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C8" w:rsidRPr="00D529C8" w:rsidRDefault="00D529C8" w:rsidP="00D529C8">
      <w:pPr>
        <w:tabs>
          <w:tab w:val="clear" w:pos="709"/>
        </w:tabs>
        <w:suppressAutoHyphens w:val="0"/>
        <w:spacing w:after="0" w:line="216" w:lineRule="exact"/>
        <w:ind w:left="20" w:right="20" w:firstLine="280"/>
        <w:rPr>
          <w:rFonts w:ascii="Times New Roman" w:eastAsia="Arial Narrow" w:hAnsi="Times New Roman" w:cs="Times New Roman"/>
          <w:color w:val="000000"/>
          <w:kern w:val="0"/>
          <w:sz w:val="24"/>
          <w:szCs w:val="24"/>
          <w:lang w:val="uk-UA" w:eastAsia="uk-UA" w:bidi="uk-UA"/>
        </w:rPr>
      </w:pPr>
      <w:r w:rsidRPr="00D529C8">
        <w:rPr>
          <w:rFonts w:ascii="Times New Roman" w:eastAsia="Arial Narrow" w:hAnsi="Times New Roman" w:cs="Times New Roman"/>
          <w:b/>
          <w:bCs/>
          <w:color w:val="000000"/>
          <w:kern w:val="0"/>
          <w:sz w:val="24"/>
          <w:lang w:val="uk-UA" w:eastAsia="ru-RU" w:bidi="ru-RU"/>
        </w:rPr>
        <w:t xml:space="preserve">Войтович </w:t>
      </w:r>
      <w:r w:rsidRPr="00D529C8">
        <w:rPr>
          <w:rFonts w:ascii="Times New Roman" w:eastAsia="Arial Narrow" w:hAnsi="Times New Roman" w:cs="Times New Roman"/>
          <w:b/>
          <w:bCs/>
          <w:color w:val="000000"/>
          <w:kern w:val="0"/>
          <w:sz w:val="24"/>
          <w:lang w:val="uk-UA" w:eastAsia="uk-UA" w:bidi="uk-UA"/>
        </w:rPr>
        <w:t>Андрій Андрійович</w:t>
      </w:r>
      <w:r w:rsidRPr="00D529C8">
        <w:rPr>
          <w:rFonts w:ascii="Times New Roman" w:eastAsia="Arial Narrow" w:hAnsi="Times New Roman" w:cs="Times New Roman"/>
          <w:color w:val="000000"/>
          <w:kern w:val="0"/>
          <w:sz w:val="24"/>
          <w:szCs w:val="24"/>
          <w:lang w:val="uk-UA" w:eastAsia="uk-UA" w:bidi="uk-UA"/>
        </w:rPr>
        <w:t>, в. о. молодшого наукового співробітника відділу фізико-хімічних методів протикоро</w:t>
      </w:r>
      <w:r w:rsidRPr="00D529C8">
        <w:rPr>
          <w:rFonts w:ascii="Times New Roman" w:eastAsia="Arial Narrow" w:hAnsi="Times New Roman" w:cs="Times New Roman"/>
          <w:color w:val="000000"/>
          <w:kern w:val="0"/>
          <w:sz w:val="24"/>
          <w:szCs w:val="24"/>
          <w:lang w:val="uk-UA" w:eastAsia="uk-UA" w:bidi="uk-UA"/>
        </w:rPr>
        <w:softHyphen/>
        <w:t>зійного захисту металів Фізико-механічного інституту імені Г. В. Карпенка НАН України: «Диспергування структури на</w:t>
      </w:r>
      <w:r w:rsidRPr="00D529C8">
        <w:rPr>
          <w:rFonts w:ascii="Times New Roman" w:eastAsia="Arial Narrow" w:hAnsi="Times New Roman" w:cs="Times New Roman"/>
          <w:color w:val="000000"/>
          <w:kern w:val="0"/>
          <w:sz w:val="24"/>
          <w:szCs w:val="24"/>
          <w:lang w:val="uk-UA" w:eastAsia="uk-UA" w:bidi="uk-UA"/>
        </w:rPr>
        <w:softHyphen/>
        <w:t xml:space="preserve">плавлених шарів системи </w:t>
      </w:r>
      <w:r w:rsidRPr="00D529C8">
        <w:rPr>
          <w:rFonts w:ascii="Times New Roman" w:eastAsia="Arial Narrow" w:hAnsi="Times New Roman" w:cs="Times New Roman"/>
          <w:color w:val="000000"/>
          <w:kern w:val="0"/>
          <w:sz w:val="24"/>
          <w:szCs w:val="24"/>
          <w:lang w:val="en-US" w:eastAsia="en-US" w:bidi="en-US"/>
        </w:rPr>
        <w:t>F</w:t>
      </w:r>
      <w:r w:rsidRPr="00D529C8">
        <w:rPr>
          <w:rFonts w:ascii="Times New Roman" w:eastAsia="Arial Narrow" w:hAnsi="Times New Roman" w:cs="Times New Roman"/>
          <w:color w:val="000000"/>
          <w:kern w:val="0"/>
          <w:sz w:val="24"/>
          <w:szCs w:val="24"/>
          <w:lang w:val="uk-UA" w:eastAsia="en-US" w:bidi="en-US"/>
        </w:rPr>
        <w:t xml:space="preserve">е </w:t>
      </w:r>
      <w:r w:rsidRPr="00D529C8">
        <w:rPr>
          <w:rFonts w:ascii="Times New Roman" w:eastAsia="Arial Narrow" w:hAnsi="Times New Roman" w:cs="Times New Roman"/>
          <w:color w:val="000000"/>
          <w:kern w:val="0"/>
          <w:sz w:val="24"/>
          <w:szCs w:val="24"/>
          <w:lang w:val="uk-UA" w:eastAsia="uk-UA" w:bidi="uk-UA"/>
        </w:rPr>
        <w:t xml:space="preserve">- Сг -В - </w:t>
      </w:r>
      <w:r w:rsidRPr="00D529C8">
        <w:rPr>
          <w:rFonts w:ascii="Times New Roman" w:eastAsia="Arial Narrow" w:hAnsi="Times New Roman" w:cs="Times New Roman"/>
          <w:color w:val="000000"/>
          <w:kern w:val="0"/>
          <w:sz w:val="24"/>
          <w:szCs w:val="24"/>
          <w:lang w:val="uk-UA" w:eastAsia="ru-RU" w:bidi="ru-RU"/>
        </w:rPr>
        <w:t xml:space="preserve">С </w:t>
      </w:r>
      <w:r w:rsidRPr="00D529C8">
        <w:rPr>
          <w:rFonts w:ascii="Times New Roman" w:eastAsia="Arial Narrow" w:hAnsi="Times New Roman" w:cs="Times New Roman"/>
          <w:color w:val="000000"/>
          <w:kern w:val="0"/>
          <w:sz w:val="24"/>
          <w:szCs w:val="24"/>
          <w:lang w:val="uk-UA" w:eastAsia="uk-UA" w:bidi="uk-UA"/>
        </w:rPr>
        <w:t>для підвищення їх зносостійкості» (05.02.01 - матеріалознавство). Спецрада Д</w:t>
      </w:r>
    </w:p>
    <w:p w:rsidR="007771D5" w:rsidRPr="00D529C8" w:rsidRDefault="00D529C8" w:rsidP="00D529C8">
      <w:r w:rsidRPr="00D529C8">
        <w:rPr>
          <w:rFonts w:ascii="Times New Roman" w:hAnsi="Times New Roman" w:cs="Times New Roman"/>
          <w:color w:val="000000"/>
          <w:kern w:val="0"/>
          <w:sz w:val="24"/>
          <w:szCs w:val="24"/>
          <w:lang w:val="uk-UA" w:eastAsia="uk-UA" w:bidi="uk-UA"/>
        </w:rPr>
        <w:t>у Фізико-механічному інституті імені Г. В. Карпен</w:t>
      </w:r>
      <w:r w:rsidRPr="00D529C8">
        <w:rPr>
          <w:rFonts w:ascii="Times New Roman" w:hAnsi="Times New Roman" w:cs="Times New Roman"/>
          <w:color w:val="000000"/>
          <w:kern w:val="0"/>
          <w:sz w:val="24"/>
          <w:szCs w:val="24"/>
          <w:lang w:val="uk-UA" w:eastAsia="uk-UA" w:bidi="uk-UA"/>
        </w:rPr>
        <w:softHyphen/>
        <w:t>ка</w:t>
      </w:r>
    </w:p>
    <w:sectPr w:rsidR="007771D5" w:rsidRPr="00D529C8"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17" w:rsidRDefault="00100B17">
      <w:pPr>
        <w:spacing w:after="0" w:line="240" w:lineRule="auto"/>
      </w:pPr>
      <w:r>
        <w:separator/>
      </w:r>
    </w:p>
  </w:endnote>
  <w:endnote w:type="continuationSeparator" w:id="0">
    <w:p w:rsidR="00100B17" w:rsidRDefault="0010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7E4EF6">
    <w:pPr>
      <w:rPr>
        <w:sz w:val="2"/>
        <w:szCs w:val="2"/>
      </w:rPr>
    </w:pPr>
    <w:r w:rsidRPr="007E4EF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0B17" w:rsidRDefault="007E4EF6">
                <w:pPr>
                  <w:spacing w:line="240" w:lineRule="auto"/>
                </w:pPr>
                <w:fldSimple w:instr=" PAGE \* MERGEFORMAT ">
                  <w:r w:rsidR="00100B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17" w:rsidRDefault="00100B17"/>
    <w:p w:rsidR="00100B17" w:rsidRDefault="00100B17"/>
    <w:p w:rsidR="00100B17" w:rsidRDefault="00100B17"/>
    <w:p w:rsidR="00100B17" w:rsidRDefault="00100B17"/>
    <w:p w:rsidR="00100B17" w:rsidRDefault="00100B17"/>
    <w:p w:rsidR="00100B17" w:rsidRDefault="00100B17"/>
    <w:p w:rsidR="00100B17" w:rsidRDefault="007E4EF6">
      <w:pPr>
        <w:rPr>
          <w:sz w:val="2"/>
          <w:szCs w:val="2"/>
        </w:rPr>
      </w:pPr>
      <w:r w:rsidRPr="007E4EF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0B17" w:rsidRDefault="007E4EF6">
                  <w:pPr>
                    <w:spacing w:line="240" w:lineRule="auto"/>
                  </w:pPr>
                  <w:fldSimple w:instr=" PAGE \* MERGEFORMAT ">
                    <w:r w:rsidR="00100B17" w:rsidRPr="00AA315B">
                      <w:rPr>
                        <w:rStyle w:val="afffff9"/>
                        <w:b w:val="0"/>
                        <w:bCs w:val="0"/>
                        <w:noProof/>
                      </w:rPr>
                      <w:t>14</w:t>
                    </w:r>
                  </w:fldSimple>
                </w:p>
              </w:txbxContent>
            </v:textbox>
            <w10:wrap anchorx="page" anchory="page"/>
          </v:shape>
        </w:pict>
      </w:r>
    </w:p>
    <w:p w:rsidR="00100B17" w:rsidRDefault="00100B17"/>
    <w:p w:rsidR="00100B17" w:rsidRDefault="00100B17"/>
    <w:p w:rsidR="00100B17" w:rsidRDefault="007E4EF6">
      <w:pPr>
        <w:rPr>
          <w:sz w:val="2"/>
          <w:szCs w:val="2"/>
        </w:rPr>
      </w:pPr>
      <w:r w:rsidRPr="007E4EF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0B17" w:rsidRDefault="00100B17"/>
              </w:txbxContent>
            </v:textbox>
            <w10:wrap anchorx="page" anchory="page"/>
          </v:shape>
        </w:pict>
      </w:r>
    </w:p>
    <w:p w:rsidR="00100B17" w:rsidRDefault="00100B17"/>
    <w:p w:rsidR="00100B17" w:rsidRDefault="00100B17">
      <w:pPr>
        <w:rPr>
          <w:sz w:val="2"/>
          <w:szCs w:val="2"/>
        </w:rPr>
      </w:pPr>
    </w:p>
    <w:p w:rsidR="00100B17" w:rsidRDefault="00100B17"/>
    <w:p w:rsidR="00100B17" w:rsidRDefault="00100B17">
      <w:pPr>
        <w:spacing w:after="0" w:line="240" w:lineRule="auto"/>
      </w:pPr>
    </w:p>
  </w:footnote>
  <w:footnote w:type="continuationSeparator" w:id="0">
    <w:p w:rsidR="00100B17" w:rsidRDefault="0010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p w:rsidR="00100B17" w:rsidRDefault="00100B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17" w:rsidRDefault="00100B17"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8A7EF-134D-41B5-B4B5-58AB51FC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157</cp:revision>
  <cp:lastPrinted>2009-02-06T05:36:00Z</cp:lastPrinted>
  <dcterms:created xsi:type="dcterms:W3CDTF">2020-04-03T05:59:00Z</dcterms:created>
  <dcterms:modified xsi:type="dcterms:W3CDTF">2020-04-14T11:03:00Z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