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F214E9" w:rsidRDefault="00F214E9" w:rsidP="00F214E9">
      <w:r w:rsidRPr="00D858E0">
        <w:rPr>
          <w:rFonts w:ascii="Times New Roman" w:hAnsi="Times New Roman" w:cs="Times New Roman"/>
          <w:b/>
          <w:color w:val="000000" w:themeColor="text1"/>
          <w:sz w:val="24"/>
          <w:szCs w:val="24"/>
        </w:rPr>
        <w:t>Подолянчук Ольга Володимирівна</w:t>
      </w:r>
      <w:r w:rsidRPr="00D858E0">
        <w:rPr>
          <w:rFonts w:ascii="Times New Roman" w:hAnsi="Times New Roman" w:cs="Times New Roman"/>
          <w:color w:val="000000" w:themeColor="text1"/>
          <w:sz w:val="24"/>
          <w:szCs w:val="24"/>
        </w:rPr>
        <w:t>, старший науковий співробітник науково-редакційного відділу Хмельницького університету управління та права імені Леоніда Юзькова. Назва дисертації: «Ідіостиль Гната Хоткевича». Шифр та назва спеціальності – 10.02.01 – українська мова. Спецрада К 11.051.14 Донецького національного університету імені Василя Стуса</w:t>
      </w:r>
    </w:p>
    <w:sectPr w:rsidR="005B1831" w:rsidRPr="00F214E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55841">
                <w:pPr>
                  <w:spacing w:line="240" w:lineRule="auto"/>
                </w:pPr>
                <w:fldSimple w:instr=" PAGE \* MERGEFORMAT ">
                  <w:r w:rsidR="005B183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55841">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55841">
                <w:pPr>
                  <w:spacing w:line="240" w:lineRule="auto"/>
                </w:pPr>
                <w:fldSimple w:instr=" PAGE \* MERGEFORMAT ">
                  <w:r w:rsidR="00F214E9" w:rsidRPr="00F214E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55841">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55841">
                  <w:pPr>
                    <w:spacing w:line="240" w:lineRule="auto"/>
                  </w:pPr>
                  <w:fldSimple w:instr=" PAGE \* MERGEFORMAT ">
                    <w:r w:rsidR="005B1831"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55841">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55841">
                  <w:pPr>
                    <w:pStyle w:val="1ffffff7"/>
                    <w:spacing w:line="240" w:lineRule="auto"/>
                  </w:pPr>
                  <w:fldSimple w:instr=" PAGE \* MERGEFORMAT ">
                    <w:r w:rsidR="005B1831"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87706-205A-4081-81F8-3BC28F53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3091</TotalTime>
  <Pages>1</Pages>
  <Words>51</Words>
  <Characters>293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142</cp:revision>
  <cp:lastPrinted>2009-02-06T05:36:00Z</cp:lastPrinted>
  <dcterms:created xsi:type="dcterms:W3CDTF">2021-08-02T07:05:00Z</dcterms:created>
  <dcterms:modified xsi:type="dcterms:W3CDTF">2021-08-07T14:28:00Z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