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2090B" w:rsidRDefault="0092090B" w:rsidP="0092090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Обеспечение доступности правосудия в стадии кассационного производства</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Год: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2005</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Жукова, Олеся Витальевна</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Тверь</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12.00.15</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2090B" w:rsidRDefault="0092090B" w:rsidP="009209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090B" w:rsidRDefault="0092090B" w:rsidP="0092090B">
      <w:pPr>
        <w:spacing w:line="270" w:lineRule="atLeast"/>
        <w:rPr>
          <w:rFonts w:ascii="Verdana" w:hAnsi="Verdana"/>
          <w:color w:val="000000"/>
          <w:sz w:val="18"/>
          <w:szCs w:val="18"/>
        </w:rPr>
      </w:pPr>
      <w:r>
        <w:rPr>
          <w:rFonts w:ascii="Verdana" w:hAnsi="Verdana"/>
          <w:color w:val="000000"/>
          <w:sz w:val="18"/>
          <w:szCs w:val="18"/>
        </w:rPr>
        <w:t>220</w:t>
      </w:r>
    </w:p>
    <w:p w:rsidR="0092090B" w:rsidRDefault="0092090B" w:rsidP="009209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Жукова, Олеся Витальевна</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И ЗНАЧЕНИЕ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w:t>
      </w:r>
      <w:r>
        <w:rPr>
          <w:rStyle w:val="WW8Num3z0"/>
          <w:rFonts w:ascii="Verdana" w:hAnsi="Verdana"/>
          <w:color w:val="000000"/>
          <w:sz w:val="18"/>
          <w:szCs w:val="18"/>
        </w:rPr>
        <w:t> </w:t>
      </w:r>
      <w:r>
        <w:rPr>
          <w:rStyle w:val="WW8Num4z0"/>
          <w:rFonts w:ascii="Verdana" w:hAnsi="Verdana"/>
          <w:color w:val="4682B4"/>
          <w:sz w:val="18"/>
          <w:szCs w:val="18"/>
        </w:rPr>
        <w:t>доступности</w:t>
      </w:r>
      <w:r>
        <w:rPr>
          <w:rStyle w:val="WW8Num3z0"/>
          <w:rFonts w:ascii="Verdana" w:hAnsi="Verdana"/>
          <w:color w:val="000000"/>
          <w:sz w:val="18"/>
          <w:szCs w:val="18"/>
        </w:rPr>
        <w:t> </w:t>
      </w:r>
      <w:r>
        <w:rPr>
          <w:rFonts w:ascii="Verdana" w:hAnsi="Verdana"/>
          <w:color w:val="000000"/>
          <w:sz w:val="18"/>
          <w:szCs w:val="18"/>
        </w:rPr>
        <w:t>правосудия при обжаловании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не вступивших в законную силу.</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решений суда первой инстанции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доступности правосудия при процессуальной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субъектов кассационного обжалования.</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Расширение объекта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как гарантия доступности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Влияние соблюдения сроков кассационного обжалования на 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w:t>
      </w:r>
      <w:r>
        <w:rPr>
          <w:rStyle w:val="WW8Num3z0"/>
          <w:rFonts w:ascii="Verdana" w:hAnsi="Verdana"/>
          <w:color w:val="000000"/>
          <w:sz w:val="18"/>
          <w:szCs w:val="18"/>
        </w:rPr>
        <w:t> </w:t>
      </w:r>
      <w:r>
        <w:rPr>
          <w:rStyle w:val="WW8Num4z0"/>
          <w:rFonts w:ascii="Verdana" w:hAnsi="Verdana"/>
          <w:color w:val="4682B4"/>
          <w:sz w:val="18"/>
          <w:szCs w:val="18"/>
        </w:rPr>
        <w:t>ПРОИЗВОДСТВА</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Отражение доступности правосудия при регламентации порядка подачи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доступности правосудия при рассмотрении дела в суде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кассационной инстанции.</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Основания к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суде кассационной инстанции.</w:t>
      </w:r>
    </w:p>
    <w:p w:rsidR="0092090B" w:rsidRDefault="0092090B" w:rsidP="0092090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доступности правосудия в стадии кассационного производства"</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закрепляет право каждого человека при определении его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на справедливое публичное разбирательство дела в разумный срок независимым и беспристрастным судом, созданным на основании закона (п. 1 ст. 6). Это</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включает в себя три элемента: наличие «суда»; его достаточно широкие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чтобы принимать решения по всем аспектам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право заинтересованного лица на доступ к суду.</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означает для заинтересованных лиц наличие возможностей инициировать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пользоваться всеми процессуальными средствами защиты своих прав и интересов.</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играет важную роль в обеспечении доступности правосудия, поскольку немедленное вступление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невозможность их обжалования не обеспечивают полной реализации доступности правосудия.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закрепляет, что заинтересованные лица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добиваться исправления допущенных судами ошибок, введения в этих целях порядка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 xml:space="preserve">проверки </w:t>
      </w:r>
      <w:r>
        <w:rPr>
          <w:rFonts w:ascii="Verdana" w:hAnsi="Verdana"/>
          <w:color w:val="000000"/>
          <w:sz w:val="18"/>
          <w:szCs w:val="18"/>
        </w:rPr>
        <w:lastRenderedPageBreak/>
        <w:t>вышестоящими судами законности и обоснованности решений, принимаемых</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судебными инстанциями, обязательности предоставления каждому права на рассмотрение его дела как минимум двумя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поскольку правосудие по своей сути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таковым лишь при условии, если оно обеспечивает эффективное восстановление в правах (ч. 1 ст. 46 и ч. 3 ст. 50).</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реформирования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производство в суде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претерпело принципиальные изменения.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предусматривает различный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судебного постановления, не вступившего в законную силу. Решения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не вступившие в законную силу, могут быть пересмотрены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судьей районного суда. Для других, не вступивших в законную силу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принятых по первой инстанции, предусмотрен</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порядок.</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ГПК РФ расширил возможности суда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по пересмотру судебных постановлений. Однако доступность правосудия применительно к суду второй инстанции предполагает не формальное принятие и рассмотрение</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а полноценное судебное разбирательство. Поэтому необходимость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стадии кассационного производства предполагает дальнейшее совершенствование процессуального порядка рассмотрения дел в суде второй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Усиление роли суда второй инстанции в современных условиях требует комплексного изучения имеющихся особенностей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во взаимосвязи с целями и пределами пересмотра дела, субъектами, обладающими правом обжалования постановлений, не вступивших в законную силу, сроком обжалования, особенностями рассмотрения дела,</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основаниями, свидетельствующими о</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незаконных или необоснованных постановлений, с точки зрения эффективности судебной защиты.</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производства в суде кассационной инстанции как в гражданском процессе, так 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исследовались многими учеными-процессуалистами (М.А.</w:t>
      </w:r>
      <w:r>
        <w:rPr>
          <w:rStyle w:val="WW8Num3z0"/>
          <w:rFonts w:ascii="Verdana" w:hAnsi="Verdana"/>
          <w:color w:val="000000"/>
          <w:sz w:val="18"/>
          <w:szCs w:val="18"/>
        </w:rPr>
        <w:t> </w:t>
      </w:r>
      <w:r>
        <w:rPr>
          <w:rStyle w:val="WW8Num4z0"/>
          <w:rFonts w:ascii="Verdana" w:hAnsi="Verdana"/>
          <w:color w:val="4682B4"/>
          <w:sz w:val="18"/>
          <w:szCs w:val="18"/>
        </w:rPr>
        <w:t>Алискеров</w:t>
      </w:r>
      <w:r>
        <w:rPr>
          <w:rFonts w:ascii="Verdana" w:hAnsi="Verdana"/>
          <w:color w:val="000000"/>
          <w:sz w:val="18"/>
          <w:szCs w:val="18"/>
        </w:rPr>
        <w:t>, И.Г. Арсенов, Е.А. Борисова, A.M.</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Г.А. Жилин, А.С. Кожемяко,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М.А. Орлов, И.О. Подвальный, O.IO. Скворцов, Е.Н.</w:t>
      </w:r>
      <w:r>
        <w:rPr>
          <w:rStyle w:val="WW8Num3z0"/>
          <w:rFonts w:ascii="Verdana" w:hAnsi="Verdana"/>
          <w:color w:val="000000"/>
          <w:sz w:val="18"/>
          <w:szCs w:val="18"/>
        </w:rPr>
        <w:t> </w:t>
      </w:r>
      <w:r>
        <w:rPr>
          <w:rStyle w:val="WW8Num4z0"/>
          <w:rFonts w:ascii="Verdana" w:hAnsi="Verdana"/>
          <w:color w:val="4682B4"/>
          <w:sz w:val="18"/>
          <w:szCs w:val="18"/>
        </w:rPr>
        <w:t>Сыскова</w:t>
      </w:r>
      <w:r>
        <w:rPr>
          <w:rFonts w:ascii="Verdana" w:hAnsi="Verdana"/>
          <w:color w:val="000000"/>
          <w:sz w:val="18"/>
          <w:szCs w:val="18"/>
        </w:rPr>
        <w:t>, И.В. Харламова, Ю.Н. Шуваткина и др.). Специальному рассмотрению проблем доступности правосудия в гражданском и арбитражном процессе посвящены диссертации В.М.</w:t>
      </w:r>
      <w:r>
        <w:rPr>
          <w:rStyle w:val="WW8Num3z0"/>
          <w:rFonts w:ascii="Verdana" w:hAnsi="Verdana"/>
          <w:color w:val="000000"/>
          <w:sz w:val="18"/>
          <w:szCs w:val="18"/>
        </w:rPr>
        <w:t> </w:t>
      </w:r>
      <w:r>
        <w:rPr>
          <w:rStyle w:val="WW8Num4z0"/>
          <w:rFonts w:ascii="Verdana" w:hAnsi="Verdana"/>
          <w:color w:val="4682B4"/>
          <w:sz w:val="18"/>
          <w:szCs w:val="18"/>
        </w:rPr>
        <w:t>Сидоренко</w:t>
      </w:r>
      <w:r>
        <w:rPr>
          <w:rFonts w:ascii="Verdana" w:hAnsi="Verdana"/>
          <w:color w:val="000000"/>
          <w:sz w:val="18"/>
          <w:szCs w:val="18"/>
        </w:rPr>
        <w:t>, И.А. Приходько и др. Актуальность темы данного диссертационного исследования обусловлена тем, что впервые предпринята попытка комплексного анализа проблем</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с точки зрения обеспечения доступности правосудия.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настоящей работы являются комплексное рассмотрение проблем, связанных с обеспечением доступности правосудия в стадии кассационного производства, выявление и преодоление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и недостатков существующей судебной практики по данному вопросу, выработка предложений и дополнений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Достижение указанных целей осуществлялось с помощью решения комплекса задач, из которых можно выделить следующие: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сущности и значения кассационного производства в обеспечении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субъективных, объективных и формальных предпосылок, обеспечивающих доступность кассационного производства;</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особенностей рассмотрения дел в суде кассационной инстанции; j - оценка эффективности функционирования системы пересмотра судебных постановлений путем анализа применения в судебной практике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порядок кассационной проверки;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и обоснование предложений по совершенствованию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данной сфере с тем, чтобы повысить эффективность осуществления кассационного производства.</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общественные отношения, возникающих в связи с пересмотром судебных постановлений, не вступивших в законную силу.</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Предметом исследования выступают нормы гражданского процессуального законодательства, регулирующие порядок пересмотра судебных постановлений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а также факторы, влияющие на обеспечение доступности правосудия в стадии кассационного производства, с учетом анализа эффективности их применения в судебной практике.</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источники исследования. Методологическую основу исследования составляют концептуальные положения диалектической теории познания, а также основанные на ней общенаучные и частно-научные методы исследования - логический, сравнительно-правовой и формально-юридический.</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диссертационного исследования были использованы труды российских и советских ученых-правоведов: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М.А. Алискерова, И.Г. Арсенова, К.С. Банченко-Любимовой,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Е.В. Васьковского, М.А. Ви-кут,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А.С. Грицанова, Р.Е. Гукасяна, Н.П.</w:t>
      </w:r>
      <w:r>
        <w:rPr>
          <w:rStyle w:val="WW8Num3z0"/>
          <w:rFonts w:ascii="Verdana" w:hAnsi="Verdana"/>
          <w:color w:val="000000"/>
          <w:sz w:val="18"/>
          <w:szCs w:val="18"/>
        </w:rPr>
        <w:t> </w:t>
      </w:r>
      <w:r>
        <w:rPr>
          <w:rStyle w:val="WW8Num4z0"/>
          <w:rFonts w:ascii="Verdana" w:hAnsi="Verdana"/>
          <w:color w:val="4682B4"/>
          <w:sz w:val="18"/>
          <w:szCs w:val="18"/>
        </w:rPr>
        <w:t>Елизарова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Р.Ф. Каллистратовой, B.C. Калмыцкого, А.С.</w:t>
      </w:r>
      <w:r>
        <w:rPr>
          <w:rStyle w:val="WW8Num3z0"/>
          <w:rFonts w:ascii="Verdana" w:hAnsi="Verdana"/>
          <w:color w:val="000000"/>
          <w:sz w:val="18"/>
          <w:szCs w:val="18"/>
        </w:rPr>
        <w:t> </w:t>
      </w:r>
      <w:r>
        <w:rPr>
          <w:rStyle w:val="WW8Num4z0"/>
          <w:rFonts w:ascii="Verdana" w:hAnsi="Verdana"/>
          <w:color w:val="4682B4"/>
          <w:sz w:val="18"/>
          <w:szCs w:val="18"/>
        </w:rPr>
        <w:t>Кожемяко</w:t>
      </w:r>
      <w:r>
        <w:rPr>
          <w:rFonts w:ascii="Verdana" w:hAnsi="Verdana"/>
          <w:color w:val="000000"/>
          <w:sz w:val="18"/>
          <w:szCs w:val="18"/>
        </w:rPr>
        <w:t>, К.И. Комиссарова, М.В. Карасевой,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С.М. Михайлова, Е.И. Носыревой,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В.К. Пучинского, И.В. Решетниковой, Е.Н.</w:t>
      </w:r>
      <w:r>
        <w:rPr>
          <w:rStyle w:val="WW8Num3z0"/>
          <w:rFonts w:ascii="Verdana" w:hAnsi="Verdana"/>
          <w:color w:val="000000"/>
          <w:sz w:val="18"/>
          <w:szCs w:val="18"/>
        </w:rPr>
        <w:t> </w:t>
      </w:r>
      <w:r>
        <w:rPr>
          <w:rStyle w:val="WW8Num4z0"/>
          <w:rFonts w:ascii="Verdana" w:hAnsi="Verdana"/>
          <w:color w:val="4682B4"/>
          <w:sz w:val="18"/>
          <w:szCs w:val="18"/>
        </w:rPr>
        <w:t>Сысковой</w:t>
      </w:r>
      <w:r>
        <w:rPr>
          <w:rFonts w:ascii="Verdana" w:hAnsi="Verdana"/>
          <w:color w:val="000000"/>
          <w:sz w:val="18"/>
          <w:szCs w:val="18"/>
        </w:rPr>
        <w:t>, Н.И. Ткачева, М.К. Треушникова, Л.В.</w:t>
      </w:r>
      <w:r>
        <w:rPr>
          <w:rStyle w:val="WW8Num3z0"/>
          <w:rFonts w:ascii="Verdana" w:hAnsi="Verdana"/>
          <w:color w:val="000000"/>
          <w:sz w:val="18"/>
          <w:szCs w:val="18"/>
        </w:rPr>
        <w:t> </w:t>
      </w:r>
      <w:r>
        <w:rPr>
          <w:rStyle w:val="WW8Num4z0"/>
          <w:rFonts w:ascii="Verdana" w:hAnsi="Verdana"/>
          <w:color w:val="4682B4"/>
          <w:sz w:val="18"/>
          <w:szCs w:val="18"/>
        </w:rPr>
        <w:t>Трофимовой</w:t>
      </w:r>
      <w:r>
        <w:rPr>
          <w:rFonts w:ascii="Verdana" w:hAnsi="Verdana"/>
          <w:color w:val="000000"/>
          <w:sz w:val="18"/>
          <w:szCs w:val="18"/>
        </w:rPr>
        <w:t>, П.Я. Трубникова, Л.В. Тумановой,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4z0"/>
          <w:rFonts w:ascii="Verdana" w:hAnsi="Verdana"/>
          <w:color w:val="4682B4"/>
          <w:sz w:val="18"/>
          <w:szCs w:val="18"/>
        </w:rPr>
        <w:t>Шерстюка</w:t>
      </w:r>
      <w:r>
        <w:rPr>
          <w:rFonts w:ascii="Verdana" w:hAnsi="Verdana"/>
          <w:color w:val="000000"/>
          <w:sz w:val="18"/>
          <w:szCs w:val="18"/>
        </w:rPr>
        <w:t>, В.Н. Щеглова, В.В. Яркова и других.</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работы составили Конституция РФ, действующее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а также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и 1964 г.,</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проанализирована практика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Тверского областного суда за период 2002 - 2005 гг.</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диссертации впервые осуществлена попытка комплексного анализа процессуальных особенностей рассмотрения дел в суде кассационной инстанции с позиции обеспечения доступности правосудия в стадии кассационного производства.</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и положения: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на обжалование - это один из составных элементов права на судебную защиту, его надежная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и условие реализации. В целях обеспечения равной возможности реализации права на судебную защиту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неполную апелляцию для решений и определений всех судов в Российской Федерации, принятых по первой инстанции, в том числе и на решения, определения мировых судей.</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Обеспечение доступности правосудия требует установления дополнительных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для лиц, нуждающихся в социальной защите.</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в суде кассационной инстанции должны стать закрепление права на получение бесплатной квалифицированной юридической помощи, а также</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Fonts w:ascii="Verdana" w:hAnsi="Verdana"/>
          <w:color w:val="000000"/>
          <w:sz w:val="18"/>
          <w:szCs w:val="18"/>
        </w:rPr>
        <w:t>проверка законности решения суда первой инстанции с участием данных субъектов в полном объеме.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дополнить ст. 338 ГПК РФ положением о том, что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лица, обратившегося с кассационной</w:t>
      </w:r>
      <w:r>
        <w:rPr>
          <w:rStyle w:val="WW8Num3z0"/>
          <w:rFonts w:ascii="Verdana" w:hAnsi="Verdana"/>
          <w:color w:val="000000"/>
          <w:sz w:val="18"/>
          <w:szCs w:val="18"/>
        </w:rPr>
        <w:t> </w:t>
      </w:r>
      <w:r>
        <w:rPr>
          <w:rStyle w:val="WW8Num4z0"/>
          <w:rFonts w:ascii="Verdana" w:hAnsi="Verdana"/>
          <w:color w:val="4682B4"/>
          <w:sz w:val="18"/>
          <w:szCs w:val="18"/>
        </w:rPr>
        <w:t>жалобой</w:t>
      </w:r>
      <w:r>
        <w:rPr>
          <w:rFonts w:ascii="Verdana" w:hAnsi="Verdana"/>
          <w:color w:val="000000"/>
          <w:sz w:val="18"/>
          <w:szCs w:val="18"/>
        </w:rPr>
        <w:t>, пропущенный срок подачи кассационной жалобы может быть восстановлен судом при условии, что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подано не позднее 6 месяцев со дня принятия решения судом в окончательной форме и суд признает причины пропуска срока уважительными.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Критериями, позволяющими определить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проверки судом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решения суда первой инстанции в полном объеме, должны стать характер нарушений, допущенных судом первой инстанции при рассмотрении дела; вид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субъектный состав по делу. Суд кассационной инстанции должен проверить решение суда первой инстанции в полном объеме, если: 1) судом кассационной инстанции выявлены существенные нарушения норм процессуального права, предусмотренные ч. 2 ст. 364 ПК РФ, поскольку данные основания свидетельствуют о</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решения как юридического акта; 2) судом кассационной инстанции рассматриваются дела, возникающие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а также дела, разрешаемые в порядке особого производства; 3) материалы дела свидетельствуют о нарушении прав и законных интересов лиц, нуждающихся в социальной защите.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справедливого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разбирательства дела беспристрастным судом необходимо ввести положение о том, что</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xml:space="preserve">, принимавший участие в проверке решения в </w:t>
      </w:r>
      <w:r>
        <w:rPr>
          <w:rFonts w:ascii="Verdana" w:hAnsi="Verdana"/>
          <w:color w:val="000000"/>
          <w:sz w:val="18"/>
          <w:szCs w:val="18"/>
        </w:rPr>
        <w:lastRenderedPageBreak/>
        <w:t>суде кассационной инстанции, не должен участвовать в повторном рассмотрении дела в кассационной инстанции. Введение данного ограничения должно стать гарантией объективного и беспристрастного рассмотрения дел в суде кассационной инстанции, а также гарантией обеспечения доступности правосудия.</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Аргументируется необходимость закрепления права суда кассационной инстанции направлять гражданское дело на повторное рассмотрение в суд первой инстанции только в том случае, если судом первой инстанции допущено нарушение или неправильное применение норм процессуального права, предусмотренное ч. 2 ст. 364 ГПК РФ. В других случаях суд второй инстанции должен устранить нарушения, допущенные судом первой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положение о том, что обеспечение доступности правосудия в суде кассационной инстанции зависит от процессуальной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надзорного производства. Право суда кассационной инстанции на принятие нового решения, противоположного по своей сути решению суда первой инстанции, может эффективно применяться только в том случае, если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будет обеспечена возможность пересмотра нового решения суда кассационной инстанции с точки зрения его законности и обоснованности, а также в том случае, если подача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жалобы автоматически повлечет за собой ее рассмотрение по существу судом надзорной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дополнить п. 1 ч. 2 ст. 364 ГПК РФ положением о том, что решение суда первой инстанции подлежит отмене независимо от доводов</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жалобы, представления, если дело рассмотрено судом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составе, в том числе и в связи с нарушением правил</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положение о том, что необходимо предусмотреть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меры реагирования на нарушение судом разумных сроков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связи с этим предлагается ст. 154 ГПК РФ дополнить следующим содержанием:</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Лица, участвующие в деле, вправе</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необоснованно длительное бездействие суда при производстве по делу;</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продление сроков производства по делу, поскольку имеют право на рассмотрение их дела в разумные сроки. На нарушение разумного срока рассмотрения дела судом подается частная</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Рассмотрение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нарушение разумного срока осуществляется судом второй инстанции в порядке, предусмотренном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При признании бездействия суда первой инстанции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или необоснованным суд второй инстанции вправе установить срок для устранения допущенного нарушения».</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Полученные в процессе диссертационного исследования результаты и основанные на них выводы могут быть полезными для совершенствования гражданского процессуального законодательства и практики его применения, повышения эффективности деятельности суда кассационной инстанции и обеспечения эффективной судебной защиты прав и законных интересов при рассмотрении дела в суде кассационной инстанции.</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содержащиеся в нем положения и выводы могут быть использованы в дальнейшей научной разработке проблем обжалования судебных постановлений в гражданском и арбитражном процессе.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найти применение при преподавании процессуальных учебных дисциплин в юридических учебных заведениях, при подготовке методических и учебных пособий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а также для разработки нового курса по выбору по пересмотру судебных постановлений в гражданском процессе.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обсуждены на кафедре гражданского процесса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юридического факультета Тверского государственного университета.</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ходе диссертационного исследования результаты излагались автором на научной практической конференции студентов и аспирантов юридического факультета Тверского государственного университета (Тверь, 2003), на научно-практической конференции «</w:t>
      </w:r>
      <w:r>
        <w:rPr>
          <w:rStyle w:val="WW8Num4z0"/>
          <w:rFonts w:ascii="Verdana" w:hAnsi="Verdana"/>
          <w:color w:val="4682B4"/>
          <w:sz w:val="18"/>
          <w:szCs w:val="18"/>
        </w:rPr>
        <w:t>Конституция Российской Федерации и становление системы законодательства</w:t>
      </w:r>
      <w:r>
        <w:rPr>
          <w:rFonts w:ascii="Verdana" w:hAnsi="Verdana"/>
          <w:color w:val="000000"/>
          <w:sz w:val="18"/>
          <w:szCs w:val="18"/>
        </w:rPr>
        <w:t xml:space="preserve">» (Тверь, 2003), на Круглом столе </w:t>
      </w:r>
      <w:r>
        <w:rPr>
          <w:rFonts w:ascii="Verdana" w:hAnsi="Verdana"/>
          <w:color w:val="000000"/>
          <w:sz w:val="18"/>
          <w:szCs w:val="18"/>
        </w:rPr>
        <w:lastRenderedPageBreak/>
        <w:t>«</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 публично-правовые вопросы реализации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посвященном 15-летию со дня провозглашения Конвенции о правах ребенка (Тверь, 2004), на научно-практической конференции «</w:t>
      </w:r>
      <w:r>
        <w:rPr>
          <w:rStyle w:val="WW8Num4z0"/>
          <w:rFonts w:ascii="Verdana" w:hAnsi="Verdana"/>
          <w:color w:val="4682B4"/>
          <w:sz w:val="18"/>
          <w:szCs w:val="18"/>
        </w:rPr>
        <w:t>Актуальные проблемы развития процессуального права в России</w:t>
      </w:r>
      <w:r>
        <w:rPr>
          <w:rFonts w:ascii="Verdana" w:hAnsi="Verdana"/>
          <w:color w:val="000000"/>
          <w:sz w:val="18"/>
          <w:szCs w:val="18"/>
        </w:rPr>
        <w:t>» (Санкт-Петербург, 2004), а также при прохождении стажировки в Тверском областном суде (октябрь - ноябрь 2003).</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по исследуемой проблематике используются автором при подготовке и проведении лекционных курсов и семинарских занятий по гражданскому и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 также при чтении курса по выбору «</w:t>
      </w:r>
      <w:r>
        <w:rPr>
          <w:rStyle w:val="WW8Num4z0"/>
          <w:rFonts w:ascii="Verdana" w:hAnsi="Verdana"/>
          <w:color w:val="4682B4"/>
          <w:sz w:val="18"/>
          <w:szCs w:val="18"/>
        </w:rPr>
        <w:t>Проблемы пересмотра судебных постановлений в гражданском процессе</w:t>
      </w:r>
      <w:r>
        <w:rPr>
          <w:rFonts w:ascii="Verdana" w:hAnsi="Verdana"/>
          <w:color w:val="000000"/>
          <w:sz w:val="18"/>
          <w:szCs w:val="18"/>
        </w:rPr>
        <w:t>».</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имеющиеся в диссертационном исследовании, получили отражение в опубликованных работах автора.</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Диссертация состоит из введения, двух глав, включающих девять параграфов, заключения, библиографии и приложения.</w:t>
      </w:r>
    </w:p>
    <w:p w:rsidR="0092090B" w:rsidRDefault="0092090B" w:rsidP="009209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Жукова, Олеся Витальевна</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диссертационному исследованию об обеспечении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стадии кассационного производства, представляется необходимым обозначить некоторые положения и выводы.</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доступа к суду необходимо понимать как составную часть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 именно как</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составляющую этого права, связанную с реализацией права на судебную защиту при обращении в суд, в том числе и в суд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Обеспечению доступности правосудия способствует следующее: 1) пересмотрено может быть любое решение, не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2) право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не может быть утрачено в силу объективных причин; 3)</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может быть подана не только на решение в целом, но и на его часть; 4)</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возможность самостоятельного обжалования не только решений, но и определений, постановленных судом первой инстанции при рассмотрении и разрешении дела по существу; 5) рассмотрение дела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осуществляет коллегия в составе трех профессиональных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6) установлена госпошлина в меньшем размере, чем в суде первой инстанции, а также отсутствует ее зависимость от характера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можно выделить различные факторы, затрудняющие реализацию права на суд и связанную с этим возможность получения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суде кассационной инстанции. Для повышения эффективности судебной защиты в стадии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необходимо: 1)закрепление единого порядка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не вступивших в законную силу; 2) введение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для определенных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нуждающихся в социальной защите; 3) установление критериев, позволяющих определить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проверки судом кассационной инстанции решения суда первой инстанции в полном объеме; 4) исчисление срока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Fonts w:ascii="Verdana" w:hAnsi="Verdana"/>
          <w:color w:val="000000"/>
          <w:sz w:val="18"/>
          <w:szCs w:val="18"/>
        </w:rPr>
        <w:t>обжалование судебного постановления с точки зрения обеспечения доступности и эффективности судебной защиты; 5) закрепление обязательного ведения протокола при рассмотрении дела в суде кассационной инстанции; 6) расширение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кассационной инстанции по принятию нового решения и введение в этом случае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при пересмотре дела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7) изменение и дополнение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касающихся отмены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закрепляет различный порядок рассмотрения дела в суде второй инстанции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 кассационной), что не способствует обеспечению равной возможности реализации права на судебную защиту. Право на обжалование судебных постановлений должно быть реализовано независимо от того, к чьей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относится дело - мировому</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или районному суду. Необходимо унифицировать нормы гражданского процессуального законодательства, регулирующие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постановлений, не 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неполную апелляцию для решений всех судов в Российской Федерации, принятых по первой инстанции, в том числе и на решения мировых судей.</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Лица, не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но права и обязанности которых нарушены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не целесообразно наделять правом кассационного обжалования. ГПК РФ предоставляет им возможность обращаться с самостоятельными</w:t>
      </w:r>
      <w:r>
        <w:rPr>
          <w:rStyle w:val="WW8Num3z0"/>
          <w:rFonts w:ascii="Verdana" w:hAnsi="Verdana"/>
          <w:color w:val="000000"/>
          <w:sz w:val="18"/>
          <w:szCs w:val="18"/>
        </w:rPr>
        <w:t> </w:t>
      </w:r>
      <w:r>
        <w:rPr>
          <w:rStyle w:val="WW8Num4z0"/>
          <w:rFonts w:ascii="Verdana" w:hAnsi="Verdana"/>
          <w:color w:val="4682B4"/>
          <w:sz w:val="18"/>
          <w:szCs w:val="18"/>
        </w:rPr>
        <w:t>исковыми</w:t>
      </w:r>
      <w:r>
        <w:rPr>
          <w:rStyle w:val="WW8Num3z0"/>
          <w:rFonts w:ascii="Verdana" w:hAnsi="Verdana"/>
          <w:color w:val="000000"/>
          <w:sz w:val="18"/>
          <w:szCs w:val="18"/>
        </w:rPr>
        <w:t> </w:t>
      </w:r>
      <w:r>
        <w:rPr>
          <w:rFonts w:ascii="Verdana" w:hAnsi="Verdana"/>
          <w:color w:val="000000"/>
          <w:sz w:val="18"/>
          <w:szCs w:val="18"/>
        </w:rPr>
        <w:t>требованиями либо реализовать свое право на обращение в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реализацией права граждан на судебную защиту, в частности права на пересмотр</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целесообразно введение дополнительных гарантий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для определенных категорий граждан, нуждающихся в социальной защите. К таким лицам можно отнести малоимущих, граждан,</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лиц, в отношении которых возбуждено производство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в психиатрический стационар; в случае признания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недееспособным; а также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Необходимо внести изменения в ст. 50 ГПК РФ и ст. 26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возложив расходы по оплате труда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на государство. Гарантией реализации права на обжалование должна стать</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проверка законности решения суда первой инстанции с участием данных субъектов в полном объеме.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дополнить ст. 338 ГПК РФ часть второй следующего содержания: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лица, обратившегося с кассационной</w:t>
      </w:r>
      <w:r>
        <w:rPr>
          <w:rStyle w:val="WW8Num3z0"/>
          <w:rFonts w:ascii="Verdana" w:hAnsi="Verdana"/>
          <w:color w:val="000000"/>
          <w:sz w:val="18"/>
          <w:szCs w:val="18"/>
        </w:rPr>
        <w:t> </w:t>
      </w:r>
      <w:r>
        <w:rPr>
          <w:rStyle w:val="WW8Num4z0"/>
          <w:rFonts w:ascii="Verdana" w:hAnsi="Verdana"/>
          <w:color w:val="4682B4"/>
          <w:sz w:val="18"/>
          <w:szCs w:val="18"/>
        </w:rPr>
        <w:t>жалобой</w:t>
      </w:r>
      <w:r>
        <w:rPr>
          <w:rFonts w:ascii="Verdana" w:hAnsi="Verdana"/>
          <w:color w:val="000000"/>
          <w:sz w:val="18"/>
          <w:szCs w:val="18"/>
        </w:rPr>
        <w:t>, пропущенный срок подачи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может быть восстановлен судом при условии, что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подано не позднее 6 месяцев со дня принятия решения судом в окончательной форме и суд признает причины пропуска срока уважительными».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внести изменения в ст. 193 ГПК РФ, изложив пункт второй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следующим образом: «2. При объявлении только</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суда председательствующий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назначить дату судебного заседания, когда лица, участвующие в деле, могут ознакомиться с мотивированным решением суда, в том числе и с протоколом судебного заседания».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Каждому лицу, участвующему в деле, предоставлено право на обжалование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Статья 370 ГПК РФ служит дополнительной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законности и обоснованности принятого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решения, дает возможность всем лицам, участвующим в деле, реализовать принадлежащее им право обжалования, если кассационная жалоба подана с соблюдением всех требований. Только в случае, если суд кассационной инстанции полностью</w:t>
      </w:r>
      <w:r>
        <w:rPr>
          <w:rStyle w:val="WW8Num3z0"/>
          <w:rFonts w:ascii="Verdana" w:hAnsi="Verdana"/>
          <w:color w:val="000000"/>
          <w:sz w:val="18"/>
          <w:szCs w:val="18"/>
        </w:rPr>
        <w:t> </w:t>
      </w:r>
      <w:r>
        <w:rPr>
          <w:rStyle w:val="WW8Num4z0"/>
          <w:rFonts w:ascii="Verdana" w:hAnsi="Verdana"/>
          <w:color w:val="4682B4"/>
          <w:sz w:val="18"/>
          <w:szCs w:val="18"/>
        </w:rPr>
        <w:t>отменил</w:t>
      </w:r>
      <w:r>
        <w:rPr>
          <w:rStyle w:val="WW8Num3z0"/>
          <w:rFonts w:ascii="Verdana" w:hAnsi="Verdana"/>
          <w:color w:val="000000"/>
          <w:sz w:val="18"/>
          <w:szCs w:val="18"/>
        </w:rPr>
        <w:t> </w:t>
      </w:r>
      <w:r>
        <w:rPr>
          <w:rFonts w:ascii="Verdana" w:hAnsi="Verdana"/>
          <w:color w:val="000000"/>
          <w:sz w:val="18"/>
          <w:szCs w:val="18"/>
        </w:rPr>
        <w:t>решение суда первой инстанции и направил дело на новое рассмотрение, кассационная жалоба не должна 4 рассматриваться и возвращается лицам, которыми она была подана, поскольку отсутствует объект кассационного обжалования - решение суда первой инстанции признано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или необоснованным. В других случаях, тот факт, что дело уже было рассмотрено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по жалобам других лиц, не препятствует рассмотрению жалобы, поданной с соблюдением установленных правил, но по каким-либо причинам поступившей позднее в суд второй инстанции.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полностью отвечающее требованиям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утрачивает такие качества в связи с появлением новых обстоятельств, которые возникли после рассмотрения дела в кассационном порядке. В данном случае возможно применить положения ст. 392 ГПК РФ, поскольку для пересмотра постановлений по вновь открывшимся обстоятельствам характерно то, что</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и необоснованность пересматриваемого судебного акта является следствием открытия обстоятельств, которые суд не мог учесть в момент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постановления, так как о них стало лишь известно после вынесения постановления. При этом соблюдается одно из требований производства по вновь открывшимся обстоятельствам о том, что соответствующие факты существовали на момент вынесения постановления. Таким новым обстоятельством, которое не зависит от подавшего</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лица, и является поступление кассационной жалобы после рассмотрения дела в суде кассационной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ГПК РФ изменил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исключив институт присоединения к кассационной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закрепив возможность заинтересованных лиц обращаться с самостоятельными</w:t>
      </w:r>
      <w:r>
        <w:rPr>
          <w:rStyle w:val="WW8Num3z0"/>
          <w:rFonts w:ascii="Verdana" w:hAnsi="Verdana"/>
          <w:color w:val="000000"/>
          <w:sz w:val="18"/>
          <w:szCs w:val="18"/>
        </w:rPr>
        <w:t> </w:t>
      </w:r>
      <w:r>
        <w:rPr>
          <w:rStyle w:val="WW8Num4z0"/>
          <w:rFonts w:ascii="Verdana" w:hAnsi="Verdana"/>
          <w:color w:val="4682B4"/>
          <w:sz w:val="18"/>
          <w:szCs w:val="18"/>
        </w:rPr>
        <w:t>кассационными</w:t>
      </w:r>
      <w:r>
        <w:rPr>
          <w:rStyle w:val="WW8Num3z0"/>
          <w:rFonts w:ascii="Verdana" w:hAnsi="Verdana"/>
          <w:color w:val="000000"/>
          <w:sz w:val="18"/>
          <w:szCs w:val="18"/>
        </w:rPr>
        <w:t> </w:t>
      </w:r>
      <w:r>
        <w:rPr>
          <w:rFonts w:ascii="Verdana" w:hAnsi="Verdana"/>
          <w:color w:val="000000"/>
          <w:sz w:val="18"/>
          <w:szCs w:val="18"/>
        </w:rPr>
        <w:t>жалобами. Представляется, что нет никаких препятствий для восстановления института присоединения к кассационной жалобе в гражданском</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 xml:space="preserve">законодательстве. Присоединение к кассационной жалобе - это форма </w:t>
      </w:r>
      <w:r>
        <w:rPr>
          <w:rFonts w:ascii="Verdana" w:hAnsi="Verdana"/>
          <w:color w:val="000000"/>
          <w:sz w:val="18"/>
          <w:szCs w:val="18"/>
        </w:rPr>
        <w:lastRenderedPageBreak/>
        <w:t>обжалования решения, которая не носила самостоятельного характера, в частности круг лиц, имеющих право присоединиться к кассационной жалобе, был ограничен, лица, присоединившиеся к ней, не могли выдвигать иные, нежели в кассационной жалобе, требования. Если же такие требования все-таки содержаться, то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должно рассматриваться как самостоятельная кассационная жалоба, которую необходимо подавать в суд на общих основаниях, т.е. с соблюдением требований закона о сроке подачи, содержании жалобы, оплате государственной пошлины и др.</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дополнить ч. 3 ст. 358 ГПК РФ положением о том, что в ходе каждого судебного заседания, а также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отдельных процессуальных действий вне судебного заседания, ведется протокол по правилам, предусмотренным в гл. 21 ГПК РФ.</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Ю.Судья, принимавший участие в проверке решения в суде кассационной инстанции, не должен участвовать в повторном рассмотрении этого дела в этой же инстанции. Необходимо п. 3 ст. 17 ГПК РФ дополнить предложением следующего содержания: «</w:t>
      </w:r>
      <w:r>
        <w:rPr>
          <w:rStyle w:val="WW8Num4z0"/>
          <w:rFonts w:ascii="Verdana" w:hAnsi="Verdana"/>
          <w:color w:val="4682B4"/>
          <w:sz w:val="18"/>
          <w:szCs w:val="18"/>
        </w:rPr>
        <w:t>Судья</w:t>
      </w:r>
      <w:r>
        <w:rPr>
          <w:rFonts w:ascii="Verdana" w:hAnsi="Verdana"/>
          <w:color w:val="000000"/>
          <w:sz w:val="18"/>
          <w:szCs w:val="18"/>
        </w:rPr>
        <w:t>, принимавший участие в проверке решения в суде кассационной инстанции, не может участвовать в повторном рассмотрении этого дела в кассационной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Критериями, позволяющими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обязательность проверки судом кассационной инстанции законности решения суда первой инстанции в полном объеме, должны стать, во-первых, характер нарушений, допущенных судом первой инстанции при рассмотрении дела; во-вторых, вид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в-третьих, субъектный состав по делу. Суд кассационной инстанции должен проверить решение суда первой инстанции в полном объеме, если: 1) судом кассационной инстанции выявлены существенные нарушения норм процессуального права, предусмотренные ч. 2 ст. 364 ПК РФ, поскольку данные основания свидетельствуют о</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решения как юридического акта; 2) судом кассационной инстанции рассматриваются дела, возникающие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а также дела, разрешаемые в порядке особого производства; 3) материалы дела свидетельствуют о нарушении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нуждающихся в социальной защите.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12.В случаях, когда суд кассационной инстанции принимает новое решение оно должно выноситься в форме решения, а не определения, так как подобно решению служит заключительным актом производства, заменяет собою решение. Вынося новое решение, суд кассационной инстанции так же, как и суд первой инстанции, указывает, какие обстоятельства дела считает суд установленными, приводит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на которых основаны выводы суда и выводы относительно отвергнутых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В этой части мотивы</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определений строятся судебной коллегией, как и фактические мотивы судебных решений. Изменяя решение суда первой инстанции, заменяя его выводы по делу собственными, суд кассационной инстанции принимает непосредственное участие в разрешении гражданского спора и поэтому обязан так же, как и суд первой инстанции, по тем же правилам и в том же порядке мотивировать свои суждения. Таким образом, можно говорить о том, что сложился иной теоретический подход применительно к решению как к акту правосудия, под решением понимается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не только суда первой инстанции, но и новое решение суда апелляционной и кассационной инстанции.</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Право суда кассационной инстанции на принятие нового решения может эффективно применяться только в том случае, если лицам, участвующим в деле, будет обеспечена возможность пересмотра нового решения суда кассационной инстанции с точки зрения его законности и обоснованности, а также в том случае, если подача надзорной жалобы автоматически повлечет за собой ее рассмотрение по существу судом надзорной инстанции.</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ст. 387 ГПК РФ необходимо дополнить вторым абзацем следующего содержания: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принятия судом второй инстанции нового решения основаниями для отмены или изменения судебных постановлений</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в порядке надзора являются основания,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362 - 364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92090B" w:rsidRDefault="0092090B" w:rsidP="009209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381 ГПК РФ необходимо дополнить седьмым пунктом следующего содержания:</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принятия судом второй инстанции нового решения судья выносит определение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дела и передаче дела для рассмотрения по существу в суд надзорной инстанции».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Районные суды, осуществляющие</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пересмотр решений мирового судьи,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возвратить гражданского дело на повторное рассмотрение. При рассмотрении гражданского дела судом первой инстанции могут быть допущены существенные нарушения норм процессуального права. В случае если суд первой инстанции разрешил вопрос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не привлеченных к участию в деле или дело рассмотрено судом в отсутствии кого-либо из лиц, участвующих в деле и не</w:t>
      </w:r>
      <w:r>
        <w:rPr>
          <w:rStyle w:val="WW8Num3z0"/>
          <w:rFonts w:ascii="Verdana" w:hAnsi="Verdana"/>
          <w:color w:val="000000"/>
          <w:sz w:val="18"/>
          <w:szCs w:val="18"/>
        </w:rPr>
        <w:t> </w:t>
      </w:r>
      <w:r>
        <w:rPr>
          <w:rStyle w:val="WW8Num4z0"/>
          <w:rFonts w:ascii="Verdana" w:hAnsi="Verdana"/>
          <w:color w:val="4682B4"/>
          <w:sz w:val="18"/>
          <w:szCs w:val="18"/>
        </w:rPr>
        <w:t>извещенных</w:t>
      </w:r>
      <w:r>
        <w:rPr>
          <w:rStyle w:val="WW8Num3z0"/>
          <w:rFonts w:ascii="Verdana" w:hAnsi="Verdana"/>
          <w:color w:val="000000"/>
          <w:sz w:val="18"/>
          <w:szCs w:val="18"/>
        </w:rPr>
        <w:t> </w:t>
      </w:r>
      <w:r>
        <w:rPr>
          <w:rFonts w:ascii="Verdana" w:hAnsi="Verdana"/>
          <w:color w:val="000000"/>
          <w:sz w:val="18"/>
          <w:szCs w:val="18"/>
        </w:rPr>
        <w:t>о времени и месте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это свидетельствует о том, что решение суда как юридический акт является ничтожным. Следовательно, если данные нарушения были допущены при рассмотрении дела судом первой инстанции,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нового решения апелляционным судом стороны фактически лишаются права на рассмотрение гражданского дела именно тем судом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которого оно отнесено законом (ч. 1 ст. 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как следствие, на рассмотрение их спора последовательно в двух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интересах обеспечения доступности правосудия, право суда кассационной инстанции направлять гражданское дело на повторное рассмотрение в</w:t>
      </w:r>
      <w:r>
        <w:rPr>
          <w:rStyle w:val="WW8Num3z0"/>
          <w:rFonts w:ascii="Verdana" w:hAnsi="Verdana"/>
          <w:color w:val="000000"/>
          <w:sz w:val="18"/>
          <w:szCs w:val="18"/>
        </w:rPr>
        <w:t> </w:t>
      </w:r>
      <w:r>
        <w:rPr>
          <w:rStyle w:val="WW8Num4z0"/>
          <w:rFonts w:ascii="Verdana" w:hAnsi="Verdana"/>
          <w:color w:val="4682B4"/>
          <w:sz w:val="18"/>
          <w:szCs w:val="18"/>
        </w:rPr>
        <w:t>нижестоящий</w:t>
      </w:r>
      <w:r>
        <w:rPr>
          <w:rStyle w:val="WW8Num3z0"/>
          <w:rFonts w:ascii="Verdana" w:hAnsi="Verdana"/>
          <w:color w:val="000000"/>
          <w:sz w:val="18"/>
          <w:szCs w:val="18"/>
        </w:rPr>
        <w:t> </w:t>
      </w:r>
      <w:r>
        <w:rPr>
          <w:rFonts w:ascii="Verdana" w:hAnsi="Verdana"/>
          <w:color w:val="000000"/>
          <w:sz w:val="18"/>
          <w:szCs w:val="18"/>
        </w:rPr>
        <w:t>суд следует допустить как исключение в строго определенных законом случаях, если выявлены существенные нарушения норм процессуального права. В других случаях суд кассационной инстанции должен устранить нарушения, допущенные судом первой инстанции. Если будет установлено, что суд кассационной инстанции может направлять дело в суд первой инстанции на новое рассмотрение только в том случае, если выявлены основания к отмене решения суда,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ч. 2 ст. 364 ГПК РФ, изменится практика рассмотрения дел в суде кассационной инстанции по принятию новых решений.</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абз. 3, 4 ст. 361 ГПК РФ необходимо изложить в следующей редакции:</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решение суда первой инстанции полностью или в части и направить дело на новое рассмотрение в суд первой инстанции в том же или ином составе судей, если судом первой инстанции допущено нарушение или неправильное применение норм процессуального права, предусмотренное ч. 2 ст. 364 настоящего Кодекса; изменить или отменить решение суда первой инстанции и принять новое решение, не передавая дело на новое рассмотрение».</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Право изменения или вынесения нового решения должно принадлежать суду второй инстанции независимо от того, по чьей жалобе дело поступило в кассационную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Особенностью гражданского судопроизводства по сравнению с уголовным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является то, что в гражданском процессе участвуют два заинтересованных лица, чьи интересы противоположны друг другу. И</w:t>
      </w:r>
      <w:r>
        <w:rPr>
          <w:rStyle w:val="WW8Num3z0"/>
          <w:rFonts w:ascii="Verdana" w:hAnsi="Verdana"/>
          <w:color w:val="000000"/>
          <w:sz w:val="18"/>
          <w:szCs w:val="18"/>
        </w:rPr>
        <w:t> </w:t>
      </w:r>
      <w:r>
        <w:rPr>
          <w:rStyle w:val="WW8Num4z0"/>
          <w:rFonts w:ascii="Verdana" w:hAnsi="Verdana"/>
          <w:color w:val="4682B4"/>
          <w:sz w:val="18"/>
          <w:szCs w:val="18"/>
        </w:rPr>
        <w:t>истец</w:t>
      </w:r>
      <w:r>
        <w:rPr>
          <w:rFonts w:ascii="Verdana" w:hAnsi="Verdana"/>
          <w:color w:val="000000"/>
          <w:sz w:val="18"/>
          <w:szCs w:val="18"/>
        </w:rPr>
        <w:t>, и ответчик наделены правом на обжалование судебного постановления, при этом закон не устанавливает взаимоисключений, они оба могут</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судебное постановление в случае не согласия с доводами, указанными в решении суда. Таким образом, нецелесообразно установление в гражданском процессе никаких гарантий благоприятного конечного исхода для обратившегося в суд лица. Необходимо также учитывать позицию Европейского Суда по правам человека, который обращает внимание на то, что право доступа в суд как токовое не содержит никаких гарантий благоприятного конечного исхода для обратившегося в суд лица.</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Следует признать, что рассмотрение дела не тем судом, к подсудности которого отнесено разрешение дела, означает, что дело рассмотрено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составе. Однако возникает необходимость конкретизировать такое основание к отмене судебных решений, как рассмотрение дела в незаконном составе, изложив п. 1 ч. 2 ст. 364 ГПК РФ в следующей редакции: «1) дело рассмотрено судом в незаконном составе, в том числе и в связи с нарушением правил подсудности».</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Совещание судей, как в суде первой, так и кассационной инстанции, должно проходить в отдельном, изолированном помещении в условиях, исключающих возможность получения</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чьих-либо советов, рекомендаций в любой форме. В связи с этим необходимо дополнить ст. 192 ГПК РФ положением о том, что «Решение принимается судьями, участвующими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в условиях, обеспечивающих</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совещания судей. В помещении, в котором суд проводит совещание и принимает решение,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 по аналогии с нормой ст. 167</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92090B" w:rsidRDefault="0092090B" w:rsidP="009209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 связи с отсутствием в ГПК РФ каких-либо</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xml:space="preserve">за нарушение разумных сроков производства по делу представляется необходимым дополнить ст. 154 ГПК РФ, предусмотрев право </w:t>
      </w:r>
      <w:r>
        <w:rPr>
          <w:rFonts w:ascii="Verdana" w:hAnsi="Verdana"/>
          <w:color w:val="000000"/>
          <w:sz w:val="18"/>
          <w:szCs w:val="18"/>
        </w:rPr>
        <w:lastRenderedPageBreak/>
        <w:t>лиц, участвующих в деле, в случае превышения срока производства по делу обжаловать</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длительное бездействие суда при производстве по делу;</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продление сроков производства по делу.</w:t>
      </w:r>
    </w:p>
    <w:p w:rsidR="0092090B" w:rsidRDefault="0092090B" w:rsidP="0092090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Жукова, Олеся Витальевна, 2005 год</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Бюллетень международных договоров. 2001. №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31 декабря 1996 г. (в ред. ФЗ от 15 декабря 2001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 Российская газета. 1997. 6 января. 2001. 20 дек.</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Российская газета. 2002. 27 июля.</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Российская газета. 2002. 20 нояб.</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М.,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Семейный кодекс Российской Федерации. М.,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Российской Федерации // Российская газета. 2001. 22 дек.</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Уголовно-исполнительный кодекс Российской Федерации // Российская газета. 1997. 16янв.</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Закона РФ от 2 июля 1992 г. (в ред. ФЗ от 10.01.2003)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33. Ст. 1913.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РФ от 17 января 1992 г. (в ред. ФЗ от 17.11.1995)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 // Собрание законодательства РФ. 1995. № 47. Ст. 4472.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31 мая 2002 г.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 Российская газета. 2002. 5 июня.1..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учебники, учебные пособия</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Абашин</w:t>
      </w:r>
      <w:r>
        <w:rPr>
          <w:rStyle w:val="WW8Num3z0"/>
          <w:rFonts w:ascii="Verdana" w:hAnsi="Verdana"/>
          <w:color w:val="000000"/>
          <w:sz w:val="18"/>
          <w:szCs w:val="18"/>
        </w:rPr>
        <w:t> </w:t>
      </w:r>
      <w:r>
        <w:rPr>
          <w:rFonts w:ascii="Verdana" w:hAnsi="Verdana"/>
          <w:color w:val="000000"/>
          <w:sz w:val="18"/>
          <w:szCs w:val="18"/>
        </w:rPr>
        <w:t>Э.А. Кассационная жалоба. Учебно-практическое пособие. М.,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1950.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Аворник Г.К., Баурчулу А.П. О некоторых проблемах</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обжалования судебных решений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Вып. 4.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В.А., Туманова JI.B.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Учебное пособие. Тверь,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Пределы рассмотрения дела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инстанцией // Российская юстиция. 1997.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С.Н. Рассмотрение дел в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Хозяйство и право. 1996.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Анисимов В. Действие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кассационной инстанции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Герзон С. Обжалование и пересмотр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1947.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Арбитражный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П.Арсенов И.Г. Арбитражный процесс: Проблемы кассационногопересмотра.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Вопросы кассационного производства в проекте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Арбитражный и гражданский процесс. 2001. № 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Базаров Б. При</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производстве возможно нарушение принципа состязательности // Российская юстиция. 2002. №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Банченко-Любимова К.С.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вошедших в законную силу,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1959.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Банченко-Любимова К.С.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суде первой и второй инстанции по гражданским делам. М., 1963.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1989.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(проблемы и перспективы) // Материалы международной научно-практической конференции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Краснодар,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Апелляционное производство // Российская юстиция. 1994.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Апелляционное производство по пересмотру решения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кассационное производство по пересмотру решения суда первой инстанции (сравнительный анализ) // Юридический мир. 1998.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 арбитражном процессе. М., 1997.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гарантиях судебной защиты на стадиях</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надзорной проверки судебных решений // Арбитражный и гражданский процесс. 2005.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в гражданском процессе // Российская юстиция. 2003. №9,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Производство по проверке судебных постановлений в порядке надзора в гражданском и арбитражном процессе // Законодательство. 2003. № 9,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Буркхард Б.,</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Гражданский процесс России и Германии: сравнительный анализ некоторых проблем // Арбитражный и гражданский процесс. 2002.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 защиту общественных интересов / Науч. ред. Н.М.</w:t>
      </w:r>
      <w:r>
        <w:rPr>
          <w:rStyle w:val="WW8Num3z0"/>
          <w:rFonts w:ascii="Verdana" w:hAnsi="Verdana"/>
          <w:color w:val="000000"/>
          <w:sz w:val="18"/>
          <w:szCs w:val="18"/>
        </w:rPr>
        <w:t> </w:t>
      </w:r>
      <w:r>
        <w:rPr>
          <w:rStyle w:val="WW8Num4z0"/>
          <w:rFonts w:ascii="Verdana" w:hAnsi="Verdana"/>
          <w:color w:val="4682B4"/>
          <w:sz w:val="18"/>
          <w:szCs w:val="18"/>
        </w:rPr>
        <w:t>Кипнис</w:t>
      </w:r>
      <w:r>
        <w:rPr>
          <w:rFonts w:ascii="Verdana" w:hAnsi="Verdana"/>
          <w:color w:val="000000"/>
          <w:sz w:val="18"/>
          <w:szCs w:val="18"/>
        </w:rPr>
        <w:t>. Пер. с англ.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Ванеева JI.A.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СССР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судопроизводстве. Владивосток, 1988.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Ярков В.В., Гребенцов A.M. Концепция Модельного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СНГ // Российский ежегодник гражданского и арбитражного процесса. 2001. № 1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Актуальные проблемы участия прокурора в гражданском процессе // Материалы второй научно-практической конференции «Принципы гражданского процессуального права, их реализация в проекте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России». Тверь,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Участие прокурора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Style w:val="WW8Num3z0"/>
          <w:rFonts w:ascii="Verdana" w:hAnsi="Verdana"/>
          <w:color w:val="000000"/>
          <w:sz w:val="18"/>
          <w:szCs w:val="18"/>
        </w:rPr>
        <w:t> </w:t>
      </w:r>
      <w:r>
        <w:rPr>
          <w:rFonts w:ascii="Verdana" w:hAnsi="Verdana"/>
          <w:color w:val="000000"/>
          <w:sz w:val="18"/>
          <w:szCs w:val="18"/>
        </w:rPr>
        <w:t>JI.A. Сущностные характеристики судебной власти. Ставрополь,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Гаврилов И. Решение арбитражного суда (вступление в законную силу и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 Хозяйство и право. 1998.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Гаврилов Э. Срок подачи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судебное решение // Российская юстиция. 2000.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Гилазов</w:t>
      </w:r>
      <w:r>
        <w:rPr>
          <w:rStyle w:val="WW8Num3z0"/>
          <w:rFonts w:ascii="Verdana" w:hAnsi="Verdana"/>
          <w:color w:val="000000"/>
          <w:sz w:val="18"/>
          <w:szCs w:val="18"/>
        </w:rPr>
        <w:t> </w:t>
      </w:r>
      <w:r>
        <w:rPr>
          <w:rFonts w:ascii="Verdana" w:hAnsi="Verdana"/>
          <w:color w:val="000000"/>
          <w:sz w:val="18"/>
          <w:szCs w:val="18"/>
        </w:rPr>
        <w:t>И. Производство в кассационной инстанции // Российская юстиция. 2003.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 полномочиях кассационной инстанции по отмене судебных решений // Арбитражный и гражданский процесс. 2003.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Об основаниях к отмене или изменению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 Арбитражный и гражданский процесс. 2003.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Ю.А. Поповой. Краснодар,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 Под ред. М.К. Треушникова.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Хрестоматия: Учебное пособие / Под ред. М.К. Треушникова. М.,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года. М.,1965.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Грибова</w:t>
      </w:r>
      <w:r>
        <w:rPr>
          <w:rStyle w:val="WW8Num3z0"/>
          <w:rFonts w:ascii="Verdana" w:hAnsi="Verdana"/>
          <w:color w:val="000000"/>
          <w:sz w:val="18"/>
          <w:szCs w:val="18"/>
        </w:rPr>
        <w:t> </w:t>
      </w:r>
      <w:r>
        <w:rPr>
          <w:rFonts w:ascii="Verdana" w:hAnsi="Verdana"/>
          <w:color w:val="000000"/>
          <w:sz w:val="18"/>
          <w:szCs w:val="18"/>
        </w:rPr>
        <w:t>А.И. Направление дела на новое рассмотрение: формальность или необходимость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2001. №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Кассационное производство в советском гражданском процессе. Томск, 1980.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Доступность правосудия в различных стадиях гражданского процесса // Материалы Всероссийской научно-практической конференции «Проблемы доступности и эффективности арбитражного и гражданского судопроизводства».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1970.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Реализация конституционного права на судебную защиту //</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 судебную и</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защиту. Межвузовский тематический сборник. Калинин, 1982.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М.,1976.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аспекты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//Арбитражный и гражданский процесс. 2003.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Де</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М. Прецеденты Европейского Суда по правам человека. Руководящие принципы судебной практики, относящиеся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Судебная практика с 1960 по 2002 г. СПб.,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Обжалование определений суда первой инстанции // Российская юстиция. 2000.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Процессуальный срок обжалования постановлений суда // Арбитражный и гражданский процесс. 2004.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Дудник</w:t>
      </w:r>
      <w:r>
        <w:rPr>
          <w:rStyle w:val="WW8Num3z0"/>
          <w:rFonts w:ascii="Verdana" w:hAnsi="Verdana"/>
          <w:color w:val="000000"/>
          <w:sz w:val="18"/>
          <w:szCs w:val="18"/>
        </w:rPr>
        <w:t> </w:t>
      </w:r>
      <w:r>
        <w:rPr>
          <w:rFonts w:ascii="Verdana" w:hAnsi="Verdana"/>
          <w:color w:val="000000"/>
          <w:sz w:val="18"/>
          <w:szCs w:val="18"/>
        </w:rPr>
        <w:t>М.В. О нарушении конституционного права на судебную защиту нормами Гражданского процессуального кодекса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з.</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Дунаевская</w:t>
      </w:r>
      <w:r>
        <w:rPr>
          <w:rStyle w:val="WW8Num3z0"/>
          <w:rFonts w:ascii="Verdana" w:hAnsi="Verdana"/>
          <w:color w:val="000000"/>
          <w:sz w:val="18"/>
          <w:szCs w:val="18"/>
        </w:rPr>
        <w:t> </w:t>
      </w:r>
      <w:r>
        <w:rPr>
          <w:rFonts w:ascii="Verdana" w:hAnsi="Verdana"/>
          <w:color w:val="000000"/>
          <w:sz w:val="18"/>
          <w:szCs w:val="18"/>
        </w:rPr>
        <w:t>Н.К. Материалы научно-практической конференции «</w:t>
      </w:r>
      <w:r>
        <w:rPr>
          <w:rStyle w:val="WW8Num4z0"/>
          <w:rFonts w:ascii="Verdana" w:hAnsi="Verdana"/>
          <w:color w:val="4682B4"/>
          <w:sz w:val="18"/>
          <w:szCs w:val="18"/>
        </w:rPr>
        <w:t>Принципы гражданского процессуального права, их реализация в проекте ГПК России</w:t>
      </w:r>
      <w:r>
        <w:rPr>
          <w:rFonts w:ascii="Verdana" w:hAnsi="Verdana"/>
          <w:color w:val="000000"/>
          <w:sz w:val="18"/>
          <w:szCs w:val="18"/>
        </w:rPr>
        <w:t>». 16-18 февраля 1999 г. Тверь,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Европейские стандарты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российская практика / Под общ. ред. А.В. Деменевой. Екатеринбург,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Материалы научно-практической конференции «</w:t>
      </w:r>
      <w:r>
        <w:rPr>
          <w:rStyle w:val="WW8Num4z0"/>
          <w:rFonts w:ascii="Verdana" w:hAnsi="Verdana"/>
          <w:color w:val="4682B4"/>
          <w:sz w:val="18"/>
          <w:szCs w:val="18"/>
        </w:rPr>
        <w:t>Принципы гражданского процессуального права, их реализация в проекте ГПК России</w:t>
      </w:r>
      <w:r>
        <w:rPr>
          <w:rFonts w:ascii="Verdana" w:hAnsi="Verdana"/>
          <w:color w:val="000000"/>
          <w:sz w:val="18"/>
          <w:szCs w:val="18"/>
        </w:rPr>
        <w:t>». Тверь,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Правовое регулирование оснований к отмене судебных решений и его эффективность // Проблемы применения Гражданского процессуального кодекса РСФСР. Тезисы докладов конференции, посвященной 10-летию ГПК РСФСР. Калинин, 1974.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1977.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А.Е. Проверка обоснованности судебных актов в кассационной инстанции // Материалы международной научно-практической конференции «Защита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Сочи,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полная и неполная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2003.21.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 инстанции. М.,2000.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Задачи и цели суда в апелляционном и кассационном производстве // Арбитражный и гражданский процесс. 2005.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Некоторые вопросы совершенствования гражданского судопроизводства // Советская юстиция. 1989.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Изменения в ГПК были необходимы // Законность. 1996.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 Бюллетень Верховного Суда РФ. 1996.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состязательности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 2003.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Апелляционная и кассационная инстанции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общее и различие // Хозяйство и право. 1997.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Зайцев И.,</w:t>
      </w:r>
      <w:r>
        <w:rPr>
          <w:rStyle w:val="WW8Num3z0"/>
          <w:rFonts w:ascii="Verdana" w:hAnsi="Verdana"/>
          <w:color w:val="000000"/>
          <w:sz w:val="18"/>
          <w:szCs w:val="18"/>
        </w:rPr>
        <w:t> </w:t>
      </w:r>
      <w:r>
        <w:rPr>
          <w:rStyle w:val="WW8Num4z0"/>
          <w:rFonts w:ascii="Verdana" w:hAnsi="Verdana"/>
          <w:color w:val="4682B4"/>
          <w:sz w:val="18"/>
          <w:szCs w:val="18"/>
        </w:rPr>
        <w:t>Медякова</w:t>
      </w:r>
      <w:r>
        <w:rPr>
          <w:rStyle w:val="WW8Num3z0"/>
          <w:rFonts w:ascii="Verdana" w:hAnsi="Verdana"/>
          <w:color w:val="000000"/>
          <w:sz w:val="18"/>
          <w:szCs w:val="18"/>
        </w:rPr>
        <w:t> </w:t>
      </w:r>
      <w:r>
        <w:rPr>
          <w:rFonts w:ascii="Verdana" w:hAnsi="Verdana"/>
          <w:color w:val="000000"/>
          <w:sz w:val="18"/>
          <w:szCs w:val="18"/>
        </w:rPr>
        <w:t>С. Основания к отмене судебных постановлений // Российская юстиция. 1996.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Саратов, 1967.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Саратов, 1990.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Судебное решение как процессуальный документ // Российская юстиция. 1995. № 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как способ реализации конституционного права на защиту // Процессуальные средства реализации конституционного права на судебную и арбитражную защиту. Межвузовский тематический сборник. Калинин, 1982.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Ю.А., Троценко И.А., Шарыло Н.П. Проверка</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гражданских дел в кассационные сроки. М., 1987.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Кассационное обжалование судебных определений по гражданским делам // Законодательство. 2002. № 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Перспективы отмены судебных решение // Законодательство. 2001. № 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Процессуальные нарушения, не являющиеся основанием отмены судебных решений по гражданским делам // Законодательство. 2000.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Обязательность указаний вышестоящего суда при новом рассмотрении дела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10. М., 1959.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Калмыцкий B.C.</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кассационной инстанции в гражданском судопроизводстве. Уфа, 1984.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Калмыцкий B.C. Суд второй инстанции в советском гражданском процессе. Учебное пособие. Уфа, 1978.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Конституционное право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на обжалование. Воронеж, 1989.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Институт судебной защиты прав и свобод граждан и средства ее реализации // Государство и право. 1998.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Общеобязательность как свойство вступившего в законную силу решения суда // Арбитражный и гражданский процесс. 2003. № 12.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Кассационное производство в арбитражном суде: теория и практика.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Кожемяко А. Объекты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арбитражном процессе // Российская юстиция. 2000.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Особенности обжалования определений арбитражного суда //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Сб. науч. статей. Краснодар СПб.,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Кожемяко А. Субъекты кассационного обжалования в арбитражном процессе // Российская юстиция. 2000.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1961.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(постатейный) / Отв. ред. М.С. Шакарян.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(постатейный) / Под ред. В.В. Яркова.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Гражданскому процессуальному кодексу Российской Федерации / Отв. ред. М.С. Шакарян.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Гражданскому процессуальному кодексу Российской Федерации / Под ред. Г.А. Жилина.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 Гражданскому процессуальному кодексу Российской Федерации / Под общ. ред. В.И. Радченко.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Концепция судебной реформы в Российской Федерации / Сост. С.А. Пашин. М., 1992.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Проект ГПК: доводы «за» и «</w:t>
      </w:r>
      <w:r>
        <w:rPr>
          <w:rStyle w:val="WW8Num4z0"/>
          <w:rFonts w:ascii="Verdana" w:hAnsi="Verdana"/>
          <w:color w:val="4682B4"/>
          <w:sz w:val="18"/>
          <w:szCs w:val="18"/>
        </w:rPr>
        <w:t>против</w:t>
      </w:r>
      <w:r>
        <w:rPr>
          <w:rFonts w:ascii="Verdana" w:hAnsi="Verdana"/>
          <w:color w:val="000000"/>
          <w:sz w:val="18"/>
          <w:szCs w:val="18"/>
        </w:rPr>
        <w:t>» // Материалы второй научно-практической конференции «</w:t>
      </w:r>
      <w:r>
        <w:rPr>
          <w:rStyle w:val="WW8Num4z0"/>
          <w:rFonts w:ascii="Verdana" w:hAnsi="Verdana"/>
          <w:color w:val="4682B4"/>
          <w:sz w:val="18"/>
          <w:szCs w:val="18"/>
        </w:rPr>
        <w:t>Принципы гражданского процессуального права, их реализация в проекте ГПК России</w:t>
      </w:r>
      <w:r>
        <w:rPr>
          <w:rFonts w:ascii="Verdana" w:hAnsi="Verdana"/>
          <w:color w:val="000000"/>
          <w:sz w:val="18"/>
          <w:szCs w:val="18"/>
        </w:rPr>
        <w:t>». Тверь,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Леонова Л.</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после обновления // Домашний адвокат. 2003. № 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 кассационном порядке. М., 1974.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ИЗ.</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Судебная практика и гражданский процесс // Советская практика в советской правовой системе. М., 1975.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С.В. Преюдициальная сила постановлений апелляционной, кассационной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инстанций // Арбитражный и гражданский процесс. 2002.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Кузьминский Е.Ф., Мазаев Ю.Н. Права человека в массовом сознании. М., 1995.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Несколько слов об участии прокурора в гражданском процессе //Арбитражный и гражданский процесс. 2003.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Мольков Н. Расширить пределы прав вышестоящих судов // Советская юстиция. 1989. № 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1962.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1980.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Проблемы совершенствования советского законодательства. М., 1986.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 арбитражного суда. М.,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Настольная книга мирового судьи, рассматривающего гражданские дела / Под ред. А.Ф.</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И.К. Пискарева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Научно-практический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Никоноров</w:t>
      </w:r>
      <w:r>
        <w:rPr>
          <w:rStyle w:val="WW8Num3z0"/>
          <w:rFonts w:ascii="Verdana" w:hAnsi="Verdana"/>
          <w:color w:val="000000"/>
          <w:sz w:val="18"/>
          <w:szCs w:val="18"/>
        </w:rPr>
        <w:t> </w:t>
      </w:r>
      <w:r>
        <w:rPr>
          <w:rFonts w:ascii="Verdana" w:hAnsi="Verdana"/>
          <w:color w:val="000000"/>
          <w:sz w:val="18"/>
          <w:szCs w:val="18"/>
        </w:rPr>
        <w:t>С.Ю. Задачи и цели стадии проверки судебных постановлений в порядке надзора в гражданском процессе // Арбитражный и гражданский процесс. 2004.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Новеллы гражданского процессуального права. Материалы научно-практической конференции, посвященной 80-летию М.С. Шакарян.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Л.И. Некоторые аспекты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несовершеннолетних граждан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 Научные труды1. РАЮН. Вып. 4.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Гражданское процессуальное законодательство. М., 1991.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Попов П. Создать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для пересмотра решений районных судов // Российская юстиция. 2002. № 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гражданском и арбитражном процессе. Основные проблемы // Материалы Всероссийской научно-практической конференции «Проблемы доступности и эффективности арбитражного и гражданского судопроизводства».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Состав суда и 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гражданском и арбитражном судопроизводстве. Проблемы законодательства // Арбитражный и гражданский процесс. 2001.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Проверка судебных решений в социалистическом гражданском процессе / Отв. ред. В.М. Савицкий. М., 1989.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Прокудина JI.A. Суд и</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проблемы взаимодействия в условиях проведения судебно-правовой реформы // Арбитражный и гражданский процесс. 2002.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Путь к закону (исходные документы, пояснительные записки, материалы конференций, варианты проекта ГПК, новый ГПК РФ) / Под ред. М.К. Треушникова.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Кассационное производство в советском гражданском процессе. М., 1973.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Пчелинцева JI.M. Комментарий к Семейному кодексу Российской Федерации.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Апелляционная жалоба в арбитражный суд: что нового? // Арбитражный и гражданский процесс. 2002. № 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Некоторые аспекты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определении процессуальных сроков подачи, рассмотрения апелляционной жалобы и восстановления пропущенного срока на ее подачу // Арбитражный и гражданский процесс. 2004.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Российский ежегодник гражданского и арбитражного процесса. 2001. № 1 / Под ред. В.В. Яркова.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Российский ежегодник гражданского и арбитражного процесса. 2002 2003. № 2 / Под ред. В.В. Яркова. СПб.,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Рысин Д. Протокол судебного заседания // Российская юстиция. 1997. №7.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Длительные тяжбы возникают из-за пассивности сторон // Российская юстиция. 2002. № 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Серегина JI.B. Процессуальные последствия отсутствия предпосылок и несоблюдения условий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 // Арбитражный и гражданский процесс. 2005.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Серегина JI.B. Расширение объекта кассационного обжалования и</w:t>
      </w:r>
      <w:r>
        <w:rPr>
          <w:rStyle w:val="WW8Num3z0"/>
          <w:rFonts w:ascii="Verdana" w:hAnsi="Verdana"/>
          <w:color w:val="000000"/>
          <w:sz w:val="18"/>
          <w:szCs w:val="18"/>
        </w:rPr>
        <w:t> </w:t>
      </w:r>
      <w:r>
        <w:rPr>
          <w:rStyle w:val="WW8Num4z0"/>
          <w:rFonts w:ascii="Verdana" w:hAnsi="Verdana"/>
          <w:color w:val="4682B4"/>
          <w:sz w:val="18"/>
          <w:szCs w:val="18"/>
        </w:rPr>
        <w:t>опротестования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Арбитражный и гражданский процесс. 2002. № 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Серегина JI.B. Реализация принципа состязательности при рассмотрении гражданских дел в суде кассационной инстанции // Арбитражный и гражданский процесс. 2001.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 арбитражных судах. М., 1997.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Смердов С. Кем пропущен срок обжалования? // Арбитражный и гражданский процесс. 2003.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Соловьева JI.A. О некоторых вопросах, связанных с рассмотрением дел в кассационной инстанции //Хозяйство и право. 1997.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Участие прокурора в гражданском процессе не только допустимо, но и необходимо.</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Орган Генеральных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стран СНГ. М.,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В.Г., Тихонович В.В. Как</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постановления суда по гражданским делам. Минск, 1981.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Саратов, 1987.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1979.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Практическое пособие. М., 1990.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Надзорное производство по гражданским делам. М., 1967.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 надзора. М., 1974.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Очерк организации и деятельности.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Вопросы защиты избирательного права. Пособие. Тверь,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целях защиты публично-правовых интересов. Тверь,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Харченко А.В. Кассационное производство в гражданском процессе. Учебное пособие. Тверь, 1997.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Уголовно-процессуальное право Российской Федерации: Учебник / Отв. ред. П.А.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Заочное решение в гражданском процессе. М.,2003.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процессе // Арбитражный и гражданский процесс. 2003. № 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Принцип законности в гражданском процессе. Монография. Тверь,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Л., 1961.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 1987.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Предмет и система гражданского процессуального права // Актуальные проблемы гражданского процесса. Сборник статей / Под ред. В.А. Мусина. СПб.,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Принципы советского гражданского процессуального права и их нормативное закрепление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 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Судебная защита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процессуального права // Проблемы соотношения материального и процессуального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1980.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и эффективности правосудия в судах общей юрисдикции // Материалы Всероссийской научнопрактической конференции «Проблемы доступности и эффективности арбитражного и гражданского судопроизводства».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Апелляционное производство по гражданским делам в районном суде П Российская юстиция. 2002.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Пределы рассмотрения дела судом апелляционной инстанции // Арбитражный и гражданский процесс. 2004.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Рассмотрение гражданских дел в апелляционном и кассационном порядке по новому ГПК РФ // Право и экономика. 2003. № 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Стабильность решений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зависит от выполнения требований закона // Российская юстиция. 2003. № 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АПК РФ). М., 1998.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и быть услышанным принцип гражданского процессуального права // Заметки о современном гражданском и арбитражном процессуальном праве / Под ред. М.К. Треушникова.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арбитражном суде кассационной инстанции Н Вестник Высшего Арбитражного Суда РФ. 1995. № 12.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Т.В. Некоторые проблемы применения норм процессуального права в кассационной инстанции // Вестник ВАС РФ. 1999. № 10.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гражданскому делу. Новосибирск, 1958.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1997.</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Гражданский кодекс и государство // Гражданский кодекс России. Проблемы. Теория. Практика. М., 1998.</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Яновский Я. Кассационное</w:t>
      </w:r>
      <w:r>
        <w:rPr>
          <w:rStyle w:val="WW8Num3z0"/>
          <w:rFonts w:ascii="Verdana" w:hAnsi="Verdana"/>
          <w:color w:val="000000"/>
          <w:sz w:val="18"/>
          <w:szCs w:val="18"/>
        </w:rPr>
        <w:t> </w:t>
      </w:r>
      <w:r>
        <w:rPr>
          <w:rStyle w:val="WW8Num4z0"/>
          <w:rFonts w:ascii="Verdana" w:hAnsi="Verdana"/>
          <w:color w:val="4682B4"/>
          <w:sz w:val="18"/>
          <w:szCs w:val="18"/>
        </w:rPr>
        <w:t>опротестование</w:t>
      </w:r>
      <w:r>
        <w:rPr>
          <w:rStyle w:val="WW8Num3z0"/>
          <w:rFonts w:ascii="Verdana" w:hAnsi="Verdana"/>
          <w:color w:val="000000"/>
          <w:sz w:val="18"/>
          <w:szCs w:val="18"/>
        </w:rPr>
        <w:t> </w:t>
      </w:r>
      <w:r>
        <w:rPr>
          <w:rFonts w:ascii="Verdana" w:hAnsi="Verdana"/>
          <w:color w:val="000000"/>
          <w:sz w:val="18"/>
          <w:szCs w:val="18"/>
        </w:rPr>
        <w:t>решений суда // Социалистическая законность. 1968.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Гражданское судопроизводство: особенности рассмотрения отдельных категорий дел.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Доступно ли гражданам наше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Российская юстиция. 1999. № 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Современные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РФ // Российский юридический журнал. 2001. № 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I. Диссертации, авторефераты диссертаций</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А. Проблемы кассационного производства по гражданским делам.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Полномочия арбитражного суда кассационной инстанции. Автореф. дисс. . канд. юрид. наук. Екатеринбург,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 первой инстанции. Автореф. дисс. . канд. юрид. наук. Саратов,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Балашова</w:t>
      </w:r>
      <w:r>
        <w:rPr>
          <w:rStyle w:val="WW8Num3z0"/>
          <w:rFonts w:ascii="Verdana" w:hAnsi="Verdana"/>
          <w:color w:val="000000"/>
          <w:sz w:val="18"/>
          <w:szCs w:val="18"/>
        </w:rPr>
        <w:t> </w:t>
      </w:r>
      <w:r>
        <w:rPr>
          <w:rFonts w:ascii="Verdana" w:hAnsi="Verdana"/>
          <w:color w:val="000000"/>
          <w:sz w:val="18"/>
          <w:szCs w:val="18"/>
        </w:rPr>
        <w:t>И.Н. Проблемы пересмотра судебных постановлений в порядке надзора в гражданском судопроизводстве. Автореф. дисс. . канд. юрид. наук. Саратов,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Бардин J1.H.</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жалобам на нотариальные действия или на отказ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Дисс. . канд. юрид. наук. М., 1981.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Войтович JI.B. Ведение дел в гражданском и арбитражном процессе посредством действий представителя. Автореф. дисс. . канд. юрид. наук. Хабаровск,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Воскобитова JI.A. Механизм реализации судебной власти посредством уголовного судопроизводства. Автореф. дисс. . докт.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Дисс. . канд. юрид. наук. Саратов,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A.M. Институт кассационного пересмотра в судебно-арбитражном процессе: актуальные проблемы теории и практики. Дисс. . канд.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Дерюшкина</w:t>
      </w:r>
      <w:r>
        <w:rPr>
          <w:rStyle w:val="WW8Num3z0"/>
          <w:rFonts w:ascii="Verdana" w:hAnsi="Verdana"/>
          <w:color w:val="000000"/>
          <w:sz w:val="18"/>
          <w:szCs w:val="18"/>
        </w:rPr>
        <w:t> </w:t>
      </w:r>
      <w:r>
        <w:rPr>
          <w:rFonts w:ascii="Verdana" w:hAnsi="Verdana"/>
          <w:color w:val="000000"/>
          <w:sz w:val="18"/>
          <w:szCs w:val="18"/>
        </w:rPr>
        <w:t>Т.А. Процессуальный режим деятельности арбитражного суда кассационной инстанции. Автореф. дисс. . канд. юрид. наук. Самара,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П.Дмитриев М.А. Процессуальные особенности рассмотрения и разрешения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органами внутренних дел. Дисс. . канд. юрид. наук. СПб.,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Должиков</w:t>
      </w:r>
      <w:r>
        <w:rPr>
          <w:rStyle w:val="WW8Num3z0"/>
          <w:rFonts w:ascii="Verdana" w:hAnsi="Verdana"/>
          <w:color w:val="000000"/>
          <w:sz w:val="18"/>
          <w:szCs w:val="18"/>
        </w:rPr>
        <w:t> </w:t>
      </w:r>
      <w:r>
        <w:rPr>
          <w:rFonts w:ascii="Verdana" w:hAnsi="Verdana"/>
          <w:color w:val="000000"/>
          <w:sz w:val="18"/>
          <w:szCs w:val="18"/>
        </w:rPr>
        <w:t>А.В. Конституционные критерии допустимости ограничения основных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дисс. . канд. юрид. наук. Тюмень,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Жевак</w:t>
      </w:r>
      <w:r>
        <w:rPr>
          <w:rStyle w:val="WW8Num3z0"/>
          <w:rFonts w:ascii="Verdana" w:hAnsi="Verdana"/>
          <w:color w:val="000000"/>
          <w:sz w:val="18"/>
          <w:szCs w:val="18"/>
        </w:rPr>
        <w:t> </w:t>
      </w:r>
      <w:r>
        <w:rPr>
          <w:rFonts w:ascii="Verdana" w:hAnsi="Verdana"/>
          <w:color w:val="000000"/>
          <w:sz w:val="18"/>
          <w:szCs w:val="18"/>
        </w:rPr>
        <w:t>И.И. Решение арбитражного суда. Автореф. дисс. . канд. юрид. наук. Саратов,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гражданских дел к рассмотрению в суде кассационной инстанции. Автореф. дисс. . канд. юрид. наук. Екатеринбург, 1991.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в гражданском судопроизводстве. Автореф. дисс. . канд. юрид. наук. Саратов, 1981.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Ивашин</w:t>
      </w:r>
      <w:r>
        <w:rPr>
          <w:rStyle w:val="WW8Num3z0"/>
          <w:rFonts w:ascii="Verdana" w:hAnsi="Verdana"/>
          <w:color w:val="000000"/>
          <w:sz w:val="18"/>
          <w:szCs w:val="18"/>
        </w:rPr>
        <w:t> </w:t>
      </w:r>
      <w:r>
        <w:rPr>
          <w:rFonts w:ascii="Verdana" w:hAnsi="Verdana"/>
          <w:color w:val="000000"/>
          <w:sz w:val="18"/>
          <w:szCs w:val="18"/>
        </w:rPr>
        <w:t>Д.И. Правовое положение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Российской Федерации. Автореф. дисс. . канд. юрид. наук. Иркутск, 2003.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Иевлев</w:t>
      </w:r>
      <w:r>
        <w:rPr>
          <w:rStyle w:val="WW8Num3z0"/>
          <w:rFonts w:ascii="Verdana" w:hAnsi="Verdana"/>
          <w:color w:val="000000"/>
          <w:sz w:val="18"/>
          <w:szCs w:val="18"/>
        </w:rPr>
        <w:t> </w:t>
      </w:r>
      <w:r>
        <w:rPr>
          <w:rFonts w:ascii="Verdana" w:hAnsi="Verdana"/>
          <w:color w:val="000000"/>
          <w:sz w:val="18"/>
          <w:szCs w:val="18"/>
        </w:rPr>
        <w:t>П.А. Изменение иска в судебной и судебно-арбитражной практике. Автореф. дисс. . канд.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Проявление законной силы судебного решения. Дисс. . канд.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Законная сила судебного решения. Дисс. . канд.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арбитражном процессе. Автореф. дисс. канд. юрид. наук. Томск,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Производство в арбитражном суде кассационной инстанции. Автореф. дисс. . канд. юрид. наук.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Автореф. дисс. . канд. юрид. наук. Саратов,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судом второй инстанции в гражданском судопроизводстве. Автореф. дисс. . канд. юрид. наук.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ответчика на судебную защиту. Автореф. . канд. юрид. наук. Саратов, 1993.</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М.А. Пересмотр решений, не вступивших в законную силу, в российском арбитражном процессе. Автореф. дисс. . канд. юрид. наук. М.,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Апелляция и кассация в арбитражном процессе Российской Федерации. Автореф. дисс. . канд. юрид. наук. СПб.,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Функции современного гражданского судопроизводства. Автореф. дисс. . канд. юрид. наук. Саратов,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проблема его реализации в гражданском и арбитражном процессе. Автореф. дисс. . канд. юрид. наук. Екатеринбург,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Р.А. Представительство в гражданском процессе. Дисс. . канд. юрид. наук. Тверь, 2002.</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Институт кассации в российском арбитражном процессуальном праве (проблемы</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Автореф. дисс. . канд. юрид. наук. СПб.,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 Апелляция в России: историко-правовой аспект и перспективы развития. Автореф. дисс. . канд. юрид. наук. Екатеринбург,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Сыскова</w:t>
      </w:r>
      <w:r>
        <w:rPr>
          <w:rStyle w:val="WW8Num3z0"/>
          <w:rFonts w:ascii="Verdana" w:hAnsi="Verdana"/>
          <w:color w:val="000000"/>
          <w:sz w:val="18"/>
          <w:szCs w:val="18"/>
        </w:rPr>
        <w:t> </w:t>
      </w:r>
      <w:r>
        <w:rPr>
          <w:rFonts w:ascii="Verdana" w:hAnsi="Verdana"/>
          <w:color w:val="000000"/>
          <w:sz w:val="18"/>
          <w:szCs w:val="18"/>
        </w:rPr>
        <w:t>Е.Н. Проблемы совершенствования системы пересмотра судебных актов в гражданском судопроизводстве РФ. Дисс. . канд. юрид. наук. М., 2001.</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Ю.В. Производство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гражданина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 Дисс. . канд. юрид. наук. М.,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Трофимова J1.B. Основания к отмене судебных решений, не вступивших в законную силу. Дисс. . канд. юрид. наук. Саратов, 1999.</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Современные проблемы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процессе Российской Федерации. Автореф. дисс. . канд. юрид. наук. Воронеж,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Харламова</w:t>
      </w:r>
      <w:r>
        <w:rPr>
          <w:rStyle w:val="WW8Num3z0"/>
          <w:rFonts w:ascii="Verdana" w:hAnsi="Verdana"/>
          <w:color w:val="000000"/>
          <w:sz w:val="18"/>
          <w:szCs w:val="18"/>
        </w:rPr>
        <w:t> </w:t>
      </w:r>
      <w:r>
        <w:rPr>
          <w:rFonts w:ascii="Verdana" w:hAnsi="Verdana"/>
          <w:color w:val="000000"/>
          <w:sz w:val="18"/>
          <w:szCs w:val="18"/>
        </w:rPr>
        <w:t>И.В. Цели судопроизводства и условия их достижения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кассационной инстанции. Автореф. дисс. . канд. юрид. наук. М.,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А.В.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дисс. . канд. юрид. наук. Томск, 2004.</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Шуваткина</w:t>
      </w:r>
      <w:r>
        <w:rPr>
          <w:rStyle w:val="WW8Num3z0"/>
          <w:rFonts w:ascii="Verdana" w:hAnsi="Verdana"/>
          <w:color w:val="000000"/>
          <w:sz w:val="18"/>
          <w:szCs w:val="18"/>
        </w:rPr>
        <w:t> </w:t>
      </w:r>
      <w:r>
        <w:rPr>
          <w:rFonts w:ascii="Verdana" w:hAnsi="Verdana"/>
          <w:color w:val="000000"/>
          <w:sz w:val="18"/>
          <w:szCs w:val="18"/>
        </w:rPr>
        <w:t>Ю.Н. Актуальные вопросы кассационного производства в гражданском процессе. Автореф. дисс. . канд. юрид. наук. М., 2005.</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Автореф. дисс. . канд. юрид. наук. Саратов, 2000.</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Т.Ю. Объективность суда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Автореф. дисс. . канд. юрид. наук. Саратов, 2004.1.. Судебная практика</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Российская газета. 2003. 28 янв.</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 г. «</w:t>
      </w:r>
      <w:r>
        <w:rPr>
          <w:rStyle w:val="WW8Num4z0"/>
          <w:rFonts w:ascii="Verdana" w:hAnsi="Verdana"/>
          <w:color w:val="4682B4"/>
          <w:sz w:val="18"/>
          <w:szCs w:val="18"/>
        </w:rPr>
        <w:t>О судебном решении</w:t>
      </w:r>
      <w:r>
        <w:rPr>
          <w:rFonts w:ascii="Verdana" w:hAnsi="Verdana"/>
          <w:color w:val="000000"/>
          <w:sz w:val="18"/>
          <w:szCs w:val="18"/>
        </w:rPr>
        <w:t>» // Российская газета. 2003. 26 дек.</w:t>
      </w:r>
    </w:p>
    <w:p w:rsidR="0092090B" w:rsidRDefault="0092090B" w:rsidP="009209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Архив Тверского областного суда. 2002 2005 гг.</w:t>
      </w:r>
    </w:p>
    <w:p w:rsidR="0092090B" w:rsidRDefault="0092090B" w:rsidP="0092090B">
      <w:pPr>
        <w:jc w:val="both"/>
        <w:rPr>
          <w:rFonts w:ascii="Verdana" w:hAnsi="Verdana"/>
          <w:color w:val="FF0000"/>
          <w:sz w:val="18"/>
          <w:szCs w:val="18"/>
        </w:rPr>
      </w:pPr>
      <w:r>
        <w:rPr>
          <w:rFonts w:ascii="Verdana" w:hAnsi="Verdana"/>
          <w:color w:val="000000"/>
          <w:sz w:val="18"/>
          <w:szCs w:val="18"/>
        </w:rPr>
        <w:br/>
      </w:r>
    </w:p>
    <w:p w:rsidR="0092090B" w:rsidRDefault="0092090B" w:rsidP="0092090B">
      <w:pPr>
        <w:jc w:val="both"/>
        <w:rPr>
          <w:rFonts w:ascii="Verdana" w:hAnsi="Verdana"/>
          <w:color w:val="FF0000"/>
          <w:sz w:val="18"/>
          <w:szCs w:val="18"/>
        </w:rPr>
      </w:pPr>
      <w:bookmarkStart w:id="0" w:name="_GoBack"/>
      <w:bookmarkEnd w:id="0"/>
    </w:p>
    <w:p w:rsidR="0092090B" w:rsidRDefault="0092090B"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A8" w:rsidRDefault="00D201A8">
      <w:r>
        <w:separator/>
      </w:r>
    </w:p>
  </w:endnote>
  <w:endnote w:type="continuationSeparator" w:id="0">
    <w:p w:rsidR="00D201A8" w:rsidRDefault="00D2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A8" w:rsidRDefault="00D201A8">
      <w:r>
        <w:separator/>
      </w:r>
    </w:p>
  </w:footnote>
  <w:footnote w:type="continuationSeparator" w:id="0">
    <w:p w:rsidR="00D201A8" w:rsidRDefault="00D2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1A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CA59-4C49-4B93-A209-C1F2C6F1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10705</TotalTime>
  <Pages>17</Pages>
  <Words>9389</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2818</cp:revision>
  <cp:lastPrinted>2009-02-06T08:36:00Z</cp:lastPrinted>
  <dcterms:created xsi:type="dcterms:W3CDTF">2015-03-22T11:10:00Z</dcterms:created>
  <dcterms:modified xsi:type="dcterms:W3CDTF">2015-10-01T06:10:00Z</dcterms:modified>
</cp:coreProperties>
</file>