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E329C8" w:rsidRDefault="00E329C8" w:rsidP="00E329C8">
      <w:r w:rsidRPr="00E329C8">
        <w:rPr>
          <w:rFonts w:ascii="Calibri" w:eastAsia="Calibri" w:hAnsi="Calibri" w:cs="Times New Roman"/>
          <w:b/>
          <w:kern w:val="0"/>
          <w:lang w:val="uk-UA" w:eastAsia="en-US"/>
        </w:rPr>
        <w:t>Калюжний Олексій Вікторович</w:t>
      </w:r>
      <w:r w:rsidRPr="00E329C8">
        <w:rPr>
          <w:rFonts w:ascii="Calibri" w:eastAsia="Calibri" w:hAnsi="Calibri" w:cs="Times New Roman"/>
          <w:kern w:val="0"/>
          <w:lang w:val="uk-UA" w:eastAsia="en-US"/>
        </w:rPr>
        <w:t xml:space="preserve">, науковий співробітник Науково-дослідницького інституту фундаментальних і прикладних досліджень, Одеський національний морський університет. Назва дисертації: «Вдосконалення технічної експлуатації воднотранспортних портових гідротехнічних споруд гравітаційно-пальового типу». Шифр та назва спеціальності </w:t>
      </w:r>
      <w:r w:rsidRPr="00E329C8">
        <w:rPr>
          <w:rFonts w:ascii="Calibri" w:eastAsia="Calibri" w:hAnsi="Calibri" w:cs="Times New Roman"/>
          <w:kern w:val="0"/>
          <w:lang w:val="uk-UA" w:eastAsia="ru-RU"/>
        </w:rPr>
        <w:t xml:space="preserve">– 05.22.20 – експлуатація та ремонт засобів транспорту. Спецрада </w:t>
      </w:r>
      <w:r w:rsidRPr="00E329C8">
        <w:rPr>
          <w:rFonts w:ascii="Calibri" w:eastAsia="Calibri" w:hAnsi="Calibri" w:cs="Times New Roman"/>
          <w:kern w:val="0"/>
          <w:lang w:eastAsia="en-US"/>
        </w:rPr>
        <w:t>Д 41.060.01</w:t>
      </w:r>
      <w:r w:rsidRPr="00E329C8">
        <w:rPr>
          <w:rFonts w:ascii="Calibri" w:eastAsia="Calibri" w:hAnsi="Calibri" w:cs="Times New Roman"/>
          <w:kern w:val="0"/>
          <w:lang w:val="uk-UA" w:eastAsia="en-US"/>
        </w:rPr>
        <w:t xml:space="preserve"> Одеського національного морського університету</w:t>
      </w:r>
    </w:p>
    <w:sectPr w:rsidR="008166D5" w:rsidRPr="00E329C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E329C8" w:rsidRPr="00E329C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DFFAE-DB8F-4097-A20F-76D4CF24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68</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2020-12-04T15:10:00Z</dcterms:created>
  <dcterms:modified xsi:type="dcterms:W3CDTF">2020-12-05T08:02:00Z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