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E5E6"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Мелихов, Юрий Филиппович.</w:t>
      </w:r>
      <w:r w:rsidRPr="006C25B7">
        <w:rPr>
          <w:rFonts w:ascii="TimesNewRomanPSMT" w:eastAsia="Times New Roman" w:hAnsi="TimesNewRomanPSMT" w:cs="Times New Roman"/>
          <w:b/>
          <w:bCs/>
          <w:color w:val="000000"/>
          <w:kern w:val="0"/>
          <w:sz w:val="26"/>
          <w:szCs w:val="26"/>
          <w:lang w:eastAsia="ru-RU"/>
        </w:rPr>
        <w:br/>
        <w:t>Акустические исследования равновесных свойств и уравнения состояния многоатомных жидкостей при высоких давлениях : диссертация ... кандидата физико-математических наук : 01.04.15. - Курск, 1984. - 283 с. : ил.больше</w:t>
      </w:r>
    </w:p>
    <w:p w14:paraId="7FED822A"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hyperlink r:id="rId8" w:history="1">
        <w:r w:rsidRPr="006C25B7">
          <w:rPr>
            <w:rStyle w:val="a8"/>
            <w:rFonts w:ascii="TimesNewRomanPSMT" w:eastAsia="Times New Roman" w:hAnsi="TimesNewRomanPSMT" w:cs="Times New Roman"/>
            <w:b/>
            <w:bCs/>
            <w:kern w:val="0"/>
            <w:sz w:val="26"/>
            <w:szCs w:val="26"/>
            <w:lang w:eastAsia="ru-RU"/>
          </w:rPr>
          <w:t>Цитаты из текста:</w:t>
        </w:r>
      </w:hyperlink>
    </w:p>
    <w:p w14:paraId="55A78EC0" w14:textId="77777777" w:rsidR="006C25B7" w:rsidRPr="006C25B7" w:rsidRDefault="006C25B7" w:rsidP="00A01D4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стр. 1</w:t>
      </w:r>
    </w:p>
    <w:p w14:paraId="181C4195"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Н.Ш,0тпуще?1киков Курск - 1984 СОДЕРЖАНИЕ стр. ВВЕДЕНИЕ ^ ГЛАВА I. ОСНОВНЫЕ НАПРАВДЕНИЯ ИССЛЕДОВАНИЯ РАВНОВЕСНЫХ СВОЙСТВ И УРАВНЕНИЯ СОСТОЯНИЯ ЙШДКОСТЕЙ ПРИ ВЫСОКИХ ДАВЛЕНИЯХ 1.1. Статистические теории простых жидкостей . . . . 1.2. Теоретические исследования многоатомных жид</w:t>
      </w:r>
      <w:r w:rsidRPr="006C25B7">
        <w:rPr>
          <w:rFonts w:ascii="TimesNewRomanPSMT" w:eastAsia="Times New Roman" w:hAnsi="TimesNewRomanPSMT" w:cs="Times New Roman"/>
          <w:b/>
          <w:bCs/>
          <w:color w:val="000000"/>
          <w:kern w:val="0"/>
          <w:sz w:val="26"/>
          <w:szCs w:val="26"/>
          <w:lang w:eastAsia="ru-RU"/>
        </w:rPr>
        <w:softHyphen/>
        <w:t xml:space="preserve"> костей 1.2.1. Исследования простых модельных систем . . 1.2.2. Применение методов теории возмущений . . . 1.2.3. Использование...</w:t>
      </w:r>
    </w:p>
    <w:p w14:paraId="0F0C9ED7" w14:textId="77777777" w:rsidR="006C25B7" w:rsidRPr="006C25B7" w:rsidRDefault="006C25B7" w:rsidP="00A01D4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стр. 10</w:t>
      </w:r>
    </w:p>
    <w:p w14:paraId="723649F0"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положения.Вывод о применимости модифицированной в рамках теории возмущений модели твердых частиц для описания равно</w:t>
      </w:r>
      <w:r w:rsidRPr="006C25B7">
        <w:rPr>
          <w:rFonts w:ascii="TimesNewRomanPSMT" w:eastAsia="Times New Roman" w:hAnsi="TimesNewRomanPSMT" w:cs="Times New Roman"/>
          <w:b/>
          <w:bCs/>
          <w:color w:val="000000"/>
          <w:kern w:val="0"/>
          <w:sz w:val="26"/>
          <w:szCs w:val="26"/>
          <w:lang w:eastAsia="ru-RU"/>
        </w:rPr>
        <w:softHyphen/>
        <w:t xml:space="preserve"> весных свойств многоатомных жидкостей при высоких давлениях. Аналитическая форма уравнения состояния с теоретически обос</w:t>
      </w:r>
      <w:r w:rsidRPr="006C25B7">
        <w:rPr>
          <w:rFonts w:ascii="TimesNewRomanPSMT" w:eastAsia="Times New Roman" w:hAnsi="TimesNewRomanPSMT" w:cs="Times New Roman"/>
          <w:b/>
          <w:bCs/>
          <w:color w:val="000000"/>
          <w:kern w:val="0"/>
          <w:sz w:val="26"/>
          <w:szCs w:val="26"/>
          <w:lang w:eastAsia="ru-RU"/>
        </w:rPr>
        <w:softHyphen/>
        <w:t xml:space="preserve"> нованным ядром, его пригодность для описания свойств многоатомных жидкостей в интервале температур 303-г433К и давлениях до 600 МПа. Акустический...</w:t>
      </w:r>
    </w:p>
    <w:p w14:paraId="27BF5FFE" w14:textId="77777777" w:rsidR="006C25B7" w:rsidRPr="006C25B7" w:rsidRDefault="006C25B7" w:rsidP="00A01D4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стр. 11</w:t>
      </w:r>
    </w:p>
    <w:p w14:paraId="73D26B03"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таблии основного текста, 22 таблицы приложения и программу 12 ГЛАВА I. ОСНОВНЫЕ НАПРАВЛЕНИЯ ИССЛЕДОВАНИЯ РАВНОВЕСНЫХ СВОЙСТВ И УРАВНЕНИЯ СОСТОЯНИЯ }КИДКОСТЕЙ ПРИ ВЫСОКИХ ДАВЛЕНИЯХ !,!• Статистические теории простых жидкостей Исследование термодинамических свойств жидкостей может быть проведено с высокой степенью точности на основе диффе^ ренциальнызс соотношений термодинамики при известном...</w:t>
      </w:r>
    </w:p>
    <w:p w14:paraId="6A6046D3" w14:textId="77777777" w:rsidR="006C25B7" w:rsidRPr="006C25B7" w:rsidRDefault="006C25B7" w:rsidP="00A01D4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A8A0CDC"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Мелихов, Юрий Филиппович</w:t>
      </w:r>
    </w:p>
    <w:p w14:paraId="6D1BFF3A"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ВВЕДЕНИЕ.</w:t>
      </w:r>
    </w:p>
    <w:p w14:paraId="661B53D2"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ГЛАВА I. ОСНОВНЫЕ НАПРАВЛЕНИЯ ИССЛЕДОВАНИЯ РАВНОВЕСНЫХ СВОЙСТВ И УРАВНЕНИЯ СОСТОЯНИЯ ЖИДКОСТЕЙ ПРИ ВЫСОКИХ ДАВЛЕНИЯХ I.X. Статистические теории простых жидкостей</w:t>
      </w:r>
    </w:p>
    <w:p w14:paraId="416B93F4"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1.2. Теоретические исследования многоатомных жидкостей . ^О</w:t>
      </w:r>
    </w:p>
    <w:p w14:paraId="5717CA5C"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X.2.I. Исследования простых модельных систем</w:t>
      </w:r>
    </w:p>
    <w:p w14:paraId="46BB19A4"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1.2.2. Применение методов теории возмущений</w:t>
      </w:r>
    </w:p>
    <w:p w14:paraId="12D389D7"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lastRenderedPageBreak/>
        <w:t>1.2.3. Использование методов теории подобия</w:t>
      </w:r>
    </w:p>
    <w:p w14:paraId="585BA7BD"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1.2.4. Модельные теории жидкостей</w:t>
      </w:r>
    </w:p>
    <w:p w14:paraId="4F3EE510"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1.3. Экспериментальные РУТ-исследования многоатомных жидкостей.</w:t>
      </w:r>
    </w:p>
    <w:p w14:paraId="3AE663C4"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1.4. Акустические измерения при высоких давлениях</w:t>
      </w:r>
    </w:p>
    <w:p w14:paraId="338E1E96"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ГЛАВА 2. МЕТОДИКА И ОБЪЕКТЫ ИССЛЕДОВАНИЯ</w:t>
      </w:r>
    </w:p>
    <w:p w14:paraId="6E3825CC"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2.1. Метод исследования. Экспериментальная установка. ^</w:t>
      </w:r>
    </w:p>
    <w:p w14:paraId="7B0F03FC"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2.X.I. Акустический измерительно-вычислительный комплекс. Электронная часть установки.</w:t>
      </w:r>
    </w:p>
    <w:p w14:paraId="0A18C493"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2.1.2. Акустическая ячейка, автоклав и электроввод .^</w:t>
      </w:r>
    </w:p>
    <w:p w14:paraId="7339EFC6"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2.1.3. Система термостатирования . ^</w:t>
      </w:r>
    </w:p>
    <w:p w14:paraId="10B07DDD"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2.1.4. Гидравлическая часть установки</w:t>
      </w:r>
    </w:p>
    <w:p w14:paraId="5DD92F5F"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2.1.5. Методика проведения эксперимента</w:t>
      </w:r>
    </w:p>
    <w:p w14:paraId="6FFB302B"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2.2. Оценка погрешности и результаты контрольных измерений . . . ^</w:t>
      </w:r>
    </w:p>
    <w:p w14:paraId="1273C79A"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2.3. Выбор и краткая характеристика объектов исследования . Г</w:t>
      </w:r>
    </w:p>
    <w:p w14:paraId="7EBD1AA9"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ГЛАВА 3. АКУСТИЧЕСКИЕ И ТЕШОДИНАМИЧЕСКИЕ СВОЙСТВА ИССЛЕДОВАННЫХ ЖИДКОСТЕЙ В ЗАВИСИМОСТИ ОТ ДАВЛЕНИЯ И ТЕМПЕРАТУРЫ</w:t>
      </w:r>
    </w:p>
    <w:p w14:paraId="37B4BCAE"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3.1. Скорость ультразвука в жидких н-парафинах, I-алкенах, бензоле и циклогексане</w:t>
      </w:r>
    </w:p>
    <w:p w14:paraId="2BB73FA5"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3.1.1. Результаты измерений скорости звука</w:t>
      </w:r>
    </w:p>
    <w:p w14:paraId="30116E04"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3.1.2. Зависимость скорости звука от давления</w:t>
      </w:r>
    </w:p>
    <w:p w14:paraId="27B65776"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3.1.3. Связь акустических свойств с молекулярным строением и величинами, характеризующими энергию межмолекулярного взаимодействия</w:t>
      </w:r>
    </w:p>
    <w:p w14:paraId="194612B3"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3.2. Методика расчета равновесных свойств жидкостей при высоких давлениях по акустическим данным</w:t>
      </w:r>
    </w:p>
    <w:p w14:paraId="304825C9"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3.3. Термодинамические свойства исследованных многоатомных жидкостей 3.3.1. Плотность многоатомных жидкостей. 3.3.2. Термический коэффициент объемного расширения</w:t>
      </w:r>
    </w:p>
    <w:p w14:paraId="5ADE51CE"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3.3.3. Изотермическая и адиабатическая сжимаемости</w:t>
      </w:r>
    </w:p>
    <w:p w14:paraId="1DF5381C"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3.3.4. Отношение теплоёмкостей</w:t>
      </w:r>
    </w:p>
    <w:p w14:paraId="63764FB4"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3.3.5. Теплоёмкость при постоянном давлении</w:t>
      </w:r>
    </w:p>
    <w:p w14:paraId="4CDC9BCF"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3.3.6. Внутреннее давление</w:t>
      </w:r>
    </w:p>
    <w:p w14:paraId="465231DC"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 xml:space="preserve">ГЛАВА 4* АНАЛИЗ УРАВНЕНИЙ СОСТОЯНИЯ МНОГОАТОМНЫХ </w:t>
      </w:r>
      <w:r w:rsidRPr="006C25B7">
        <w:rPr>
          <w:rFonts w:ascii="TimesNewRomanPSMT" w:eastAsia="Times New Roman" w:hAnsi="TimesNewRomanPSMT" w:cs="Times New Roman"/>
          <w:b/>
          <w:bCs/>
          <w:color w:val="000000"/>
          <w:kern w:val="0"/>
          <w:sz w:val="26"/>
          <w:szCs w:val="26"/>
          <w:lang w:eastAsia="ru-RU"/>
        </w:rPr>
        <w:lastRenderedPageBreak/>
        <w:t>ЖИКОСТЕЙ</w:t>
      </w:r>
    </w:p>
    <w:p w14:paraId="5A4FA0B5"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ПРИ ВЫСОКИХ ДАВЛЕНИЯХ 155 4.1. Уравнение состояния бензола</w:t>
      </w:r>
    </w:p>
    <w:p w14:paraId="3BD52D26"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4.1.1. Модель твердых сфер</w:t>
      </w:r>
    </w:p>
    <w:p w14:paraId="7C31EC22"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4.1.2. Модель жестких выпуклых частиц</w:t>
      </w:r>
    </w:p>
    <w:p w14:paraId="223CD2AF"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4.2. Уравнение состояния линейных углеводородов</w:t>
      </w:r>
    </w:p>
    <w:p w14:paraId="126B40A5"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4.2Л. Модель твердых выпуклых частиц</w:t>
      </w:r>
    </w:p>
    <w:p w14:paraId="379BAED7"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4.2.2. Модель жестких сфероцилиндров</w:t>
      </w:r>
    </w:p>
    <w:p w14:paraId="6A8F5115" w14:textId="77777777" w:rsidR="006C25B7" w:rsidRPr="006C25B7" w:rsidRDefault="006C25B7" w:rsidP="006C25B7">
      <w:pPr>
        <w:rPr>
          <w:rFonts w:ascii="TimesNewRomanPSMT" w:eastAsia="Times New Roman" w:hAnsi="TimesNewRomanPSMT" w:cs="Times New Roman"/>
          <w:b/>
          <w:bCs/>
          <w:color w:val="000000"/>
          <w:kern w:val="0"/>
          <w:sz w:val="26"/>
          <w:szCs w:val="26"/>
          <w:lang w:eastAsia="ru-RU"/>
        </w:rPr>
      </w:pPr>
      <w:r w:rsidRPr="006C25B7">
        <w:rPr>
          <w:rFonts w:ascii="TimesNewRomanPSMT" w:eastAsia="Times New Roman" w:hAnsi="TimesNewRomanPSMT" w:cs="Times New Roman"/>
          <w:b/>
          <w:bCs/>
          <w:color w:val="000000"/>
          <w:kern w:val="0"/>
          <w:sz w:val="26"/>
          <w:szCs w:val="26"/>
          <w:lang w:eastAsia="ru-RU"/>
        </w:rPr>
        <w:t>4.3. Уравнение состояния многоатомных жидкостей в рамках теории термодинамического подобия</w:t>
      </w:r>
    </w:p>
    <w:p w14:paraId="4CCADE6E" w14:textId="70FF8550" w:rsidR="004F7911" w:rsidRPr="006C25B7" w:rsidRDefault="004F7911" w:rsidP="006C25B7"/>
    <w:sectPr w:rsidR="004F7911" w:rsidRPr="006C25B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6FA3" w14:textId="77777777" w:rsidR="00A01D43" w:rsidRDefault="00A01D43">
      <w:pPr>
        <w:spacing w:after="0" w:line="240" w:lineRule="auto"/>
      </w:pPr>
      <w:r>
        <w:separator/>
      </w:r>
    </w:p>
  </w:endnote>
  <w:endnote w:type="continuationSeparator" w:id="0">
    <w:p w14:paraId="6D175D54" w14:textId="77777777" w:rsidR="00A01D43" w:rsidRDefault="00A0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9879" w14:textId="77777777" w:rsidR="00A01D43" w:rsidRDefault="00A01D43"/>
    <w:p w14:paraId="6EE4FFCB" w14:textId="77777777" w:rsidR="00A01D43" w:rsidRDefault="00A01D43"/>
    <w:p w14:paraId="62360489" w14:textId="77777777" w:rsidR="00A01D43" w:rsidRDefault="00A01D43"/>
    <w:p w14:paraId="4D58DB01" w14:textId="77777777" w:rsidR="00A01D43" w:rsidRDefault="00A01D43"/>
    <w:p w14:paraId="64D68A08" w14:textId="77777777" w:rsidR="00A01D43" w:rsidRDefault="00A01D43"/>
    <w:p w14:paraId="157A387D" w14:textId="77777777" w:rsidR="00A01D43" w:rsidRDefault="00A01D43"/>
    <w:p w14:paraId="0CD5D640" w14:textId="77777777" w:rsidR="00A01D43" w:rsidRDefault="00A01D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EFC857" wp14:editId="5BE5BE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A66F7" w14:textId="77777777" w:rsidR="00A01D43" w:rsidRDefault="00A01D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FC8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AA66F7" w14:textId="77777777" w:rsidR="00A01D43" w:rsidRDefault="00A01D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8909A1" w14:textId="77777777" w:rsidR="00A01D43" w:rsidRDefault="00A01D43"/>
    <w:p w14:paraId="5E4317B0" w14:textId="77777777" w:rsidR="00A01D43" w:rsidRDefault="00A01D43"/>
    <w:p w14:paraId="4EF0AF9A" w14:textId="77777777" w:rsidR="00A01D43" w:rsidRDefault="00A01D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C8EE05" wp14:editId="125FE2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D1B13" w14:textId="77777777" w:rsidR="00A01D43" w:rsidRDefault="00A01D43"/>
                          <w:p w14:paraId="60A4AF5F" w14:textId="77777777" w:rsidR="00A01D43" w:rsidRDefault="00A01D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8EE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1D1B13" w14:textId="77777777" w:rsidR="00A01D43" w:rsidRDefault="00A01D43"/>
                    <w:p w14:paraId="60A4AF5F" w14:textId="77777777" w:rsidR="00A01D43" w:rsidRDefault="00A01D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8D90AC" w14:textId="77777777" w:rsidR="00A01D43" w:rsidRDefault="00A01D43"/>
    <w:p w14:paraId="0BF3D547" w14:textId="77777777" w:rsidR="00A01D43" w:rsidRDefault="00A01D43">
      <w:pPr>
        <w:rPr>
          <w:sz w:val="2"/>
          <w:szCs w:val="2"/>
        </w:rPr>
      </w:pPr>
    </w:p>
    <w:p w14:paraId="2449C084" w14:textId="77777777" w:rsidR="00A01D43" w:rsidRDefault="00A01D43"/>
    <w:p w14:paraId="3C6B4982" w14:textId="77777777" w:rsidR="00A01D43" w:rsidRDefault="00A01D43">
      <w:pPr>
        <w:spacing w:after="0" w:line="240" w:lineRule="auto"/>
      </w:pPr>
    </w:p>
  </w:footnote>
  <w:footnote w:type="continuationSeparator" w:id="0">
    <w:p w14:paraId="7AF2EF0D" w14:textId="77777777" w:rsidR="00A01D43" w:rsidRDefault="00A01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026291B"/>
    <w:multiLevelType w:val="multilevel"/>
    <w:tmpl w:val="4CC6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43"/>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178214</TotalTime>
  <Pages>3</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5848</cp:revision>
  <cp:lastPrinted>2009-02-06T05:36:00Z</cp:lastPrinted>
  <dcterms:created xsi:type="dcterms:W3CDTF">2024-01-07T13:43:00Z</dcterms:created>
  <dcterms:modified xsi:type="dcterms:W3CDTF">2025-10-07T20:00:00Z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