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26CC"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Роик</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Владимир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Иванович</w:t>
      </w:r>
      <w:r w:rsidRPr="0076106C">
        <w:rPr>
          <w:rFonts w:ascii="Helvetica" w:hAnsi="Helvetica" w:cs="Helvetica"/>
          <w:b/>
          <w:bCs/>
          <w:color w:val="222222"/>
          <w:sz w:val="21"/>
          <w:szCs w:val="21"/>
        </w:rPr>
        <w:t>.</w:t>
      </w:r>
    </w:p>
    <w:p w14:paraId="08224378"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Роль</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реализации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гипоталамических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влияний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уровень</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гликемии</w:t>
      </w:r>
      <w:r w:rsidRPr="0076106C">
        <w:rPr>
          <w:rFonts w:ascii="Helvetica" w:hAnsi="Helvetica" w:cs="Helvetica"/>
          <w:b/>
          <w:bCs/>
          <w:color w:val="222222"/>
          <w:sz w:val="21"/>
          <w:szCs w:val="21"/>
        </w:rPr>
        <w:t xml:space="preserve"> : </w:t>
      </w:r>
      <w:r w:rsidRPr="0076106C">
        <w:rPr>
          <w:rFonts w:ascii="Helvetica" w:hAnsi="Helvetica" w:cs="Helvetica" w:hint="eastAsia"/>
          <w:b/>
          <w:bCs/>
          <w:color w:val="222222"/>
          <w:sz w:val="21"/>
          <w:szCs w:val="21"/>
        </w:rPr>
        <w:t>диссертация</w:t>
      </w:r>
      <w:r w:rsidRPr="0076106C">
        <w:rPr>
          <w:rFonts w:ascii="Helvetica" w:hAnsi="Helvetica" w:cs="Helvetica"/>
          <w:b/>
          <w:bCs/>
          <w:color w:val="222222"/>
          <w:sz w:val="21"/>
          <w:szCs w:val="21"/>
        </w:rPr>
        <w:t xml:space="preserve"> ... </w:t>
      </w:r>
      <w:r w:rsidRPr="0076106C">
        <w:rPr>
          <w:rFonts w:ascii="Helvetica" w:hAnsi="Helvetica" w:cs="Helvetica" w:hint="eastAsia"/>
          <w:b/>
          <w:bCs/>
          <w:color w:val="222222"/>
          <w:sz w:val="21"/>
          <w:szCs w:val="21"/>
        </w:rPr>
        <w:t>кандидата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биологических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наук</w:t>
      </w:r>
      <w:r w:rsidRPr="0076106C">
        <w:rPr>
          <w:rFonts w:ascii="Helvetica" w:hAnsi="Helvetica" w:cs="Helvetica"/>
          <w:b/>
          <w:bCs/>
          <w:color w:val="222222"/>
          <w:sz w:val="21"/>
          <w:szCs w:val="21"/>
        </w:rPr>
        <w:t xml:space="preserve"> : 03.00.13. - </w:t>
      </w:r>
      <w:r w:rsidRPr="0076106C">
        <w:rPr>
          <w:rFonts w:ascii="Helvetica" w:hAnsi="Helvetica" w:cs="Helvetica" w:hint="eastAsia"/>
          <w:b/>
          <w:bCs/>
          <w:color w:val="222222"/>
          <w:sz w:val="21"/>
          <w:szCs w:val="21"/>
        </w:rPr>
        <w:t>Киев</w:t>
      </w:r>
      <w:r w:rsidRPr="0076106C">
        <w:rPr>
          <w:rFonts w:ascii="Helvetica" w:hAnsi="Helvetica" w:cs="Helvetica"/>
          <w:b/>
          <w:bCs/>
          <w:color w:val="222222"/>
          <w:sz w:val="21"/>
          <w:szCs w:val="21"/>
        </w:rPr>
        <w:t xml:space="preserve">, 1984. - 170 </w:t>
      </w:r>
      <w:r w:rsidRPr="0076106C">
        <w:rPr>
          <w:rFonts w:ascii="Helvetica" w:hAnsi="Helvetica" w:cs="Helvetica" w:hint="eastAsia"/>
          <w:b/>
          <w:bCs/>
          <w:color w:val="222222"/>
          <w:sz w:val="21"/>
          <w:szCs w:val="21"/>
        </w:rPr>
        <w:t>с</w:t>
      </w:r>
      <w:r w:rsidRPr="0076106C">
        <w:rPr>
          <w:rFonts w:ascii="Helvetica" w:hAnsi="Helvetica" w:cs="Helvetica"/>
          <w:b/>
          <w:bCs/>
          <w:color w:val="222222"/>
          <w:sz w:val="21"/>
          <w:szCs w:val="21"/>
        </w:rPr>
        <w:t xml:space="preserve">. : </w:t>
      </w:r>
      <w:r w:rsidRPr="0076106C">
        <w:rPr>
          <w:rFonts w:ascii="Helvetica" w:hAnsi="Helvetica" w:cs="Helvetica" w:hint="eastAsia"/>
          <w:b/>
          <w:bCs/>
          <w:color w:val="222222"/>
          <w:sz w:val="21"/>
          <w:szCs w:val="21"/>
        </w:rPr>
        <w:t>ил</w:t>
      </w:r>
      <w:r w:rsidRPr="0076106C">
        <w:rPr>
          <w:rFonts w:ascii="Helvetica" w:hAnsi="Helvetica" w:cs="Helvetica"/>
          <w:b/>
          <w:bCs/>
          <w:color w:val="222222"/>
          <w:sz w:val="21"/>
          <w:szCs w:val="21"/>
        </w:rPr>
        <w:t>.</w:t>
      </w:r>
    </w:p>
    <w:p w14:paraId="25830087"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больше</w:t>
      </w:r>
    </w:p>
    <w:p w14:paraId="2DB7FBC8"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Цитаты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из</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текста</w:t>
      </w:r>
      <w:r w:rsidRPr="0076106C">
        <w:rPr>
          <w:rFonts w:ascii="Helvetica" w:hAnsi="Helvetica" w:cs="Helvetica"/>
          <w:b/>
          <w:bCs/>
          <w:color w:val="222222"/>
          <w:sz w:val="21"/>
          <w:szCs w:val="21"/>
        </w:rPr>
        <w:t>:</w:t>
      </w:r>
    </w:p>
    <w:p w14:paraId="0642FF1A"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стр</w:t>
      </w:r>
      <w:r w:rsidRPr="0076106C">
        <w:rPr>
          <w:rFonts w:ascii="Helvetica" w:hAnsi="Helvetica" w:cs="Helvetica"/>
          <w:b/>
          <w:bCs/>
          <w:color w:val="222222"/>
          <w:sz w:val="21"/>
          <w:szCs w:val="21"/>
        </w:rPr>
        <w:t>. 1</w:t>
      </w:r>
    </w:p>
    <w:p w14:paraId="53413AF2"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Т</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Г</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ШЕВЧЕНКО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правах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рукописи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Роик</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Владимир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Иванович</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УДК</w:t>
      </w:r>
      <w:r w:rsidRPr="0076106C">
        <w:rPr>
          <w:rFonts w:ascii="Helvetica" w:hAnsi="Helvetica" w:cs="Helvetica"/>
          <w:b/>
          <w:bCs/>
          <w:color w:val="222222"/>
          <w:sz w:val="21"/>
          <w:szCs w:val="21"/>
        </w:rPr>
        <w:t xml:space="preserve"> 6I2.0I5.32+6I2.826.4 </w:t>
      </w:r>
      <w:r w:rsidRPr="0076106C">
        <w:rPr>
          <w:rFonts w:ascii="Helvetica" w:hAnsi="Helvetica" w:cs="Helvetica" w:hint="eastAsia"/>
          <w:b/>
          <w:bCs/>
          <w:color w:val="222222"/>
          <w:sz w:val="21"/>
          <w:szCs w:val="21"/>
        </w:rPr>
        <w:t>РОЛЬ</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РЕАЛИЗАЦИИ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ГЙП</w:t>
      </w:r>
      <w:r w:rsidRPr="0076106C">
        <w:rPr>
          <w:rFonts w:ascii="Helvetica" w:hAnsi="Helvetica" w:cs="Helvetica"/>
          <w:b/>
          <w:bCs/>
          <w:color w:val="222222"/>
          <w:sz w:val="21"/>
          <w:szCs w:val="21"/>
        </w:rPr>
        <w:t>0</w:t>
      </w:r>
      <w:r w:rsidRPr="0076106C">
        <w:rPr>
          <w:rFonts w:ascii="Helvetica" w:hAnsi="Helvetica" w:cs="Helvetica" w:hint="eastAsia"/>
          <w:b/>
          <w:bCs/>
          <w:color w:val="222222"/>
          <w:sz w:val="21"/>
          <w:szCs w:val="21"/>
        </w:rPr>
        <w:t>ТАЛА</w:t>
      </w:r>
      <w:r w:rsidRPr="0076106C">
        <w:rPr>
          <w:rFonts w:ascii="Helvetica" w:hAnsi="Helvetica" w:cs="Helvetica"/>
          <w:b/>
          <w:bCs/>
          <w:color w:val="222222"/>
          <w:sz w:val="21"/>
          <w:szCs w:val="21"/>
        </w:rPr>
        <w:t>1.1</w:t>
      </w:r>
      <w:r w:rsidRPr="0076106C">
        <w:rPr>
          <w:rFonts w:ascii="Helvetica" w:hAnsi="Helvetica" w:cs="Helvetica" w:hint="eastAsia"/>
          <w:b/>
          <w:bCs/>
          <w:color w:val="222222"/>
          <w:sz w:val="21"/>
          <w:szCs w:val="21"/>
        </w:rPr>
        <w:t>ИЧЕСШК</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ВЛИЯНИЙ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УРОВЕНЬ</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ГЛИКЕМИИ</w:t>
      </w:r>
      <w:r w:rsidRPr="0076106C">
        <w:rPr>
          <w:rFonts w:ascii="Helvetica" w:hAnsi="Helvetica" w:cs="Helvetica"/>
          <w:b/>
          <w:bCs/>
          <w:color w:val="222222"/>
          <w:sz w:val="21"/>
          <w:szCs w:val="21"/>
        </w:rPr>
        <w:t xml:space="preserve"> 03.00,13</w:t>
      </w:r>
    </w:p>
    <w:p w14:paraId="087F4017"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стр</w:t>
      </w:r>
      <w:r w:rsidRPr="0076106C">
        <w:rPr>
          <w:rFonts w:ascii="Helvetica" w:hAnsi="Helvetica" w:cs="Helvetica"/>
          <w:b/>
          <w:bCs/>
          <w:color w:val="222222"/>
          <w:sz w:val="21"/>
          <w:szCs w:val="21"/>
        </w:rPr>
        <w:t>. 6</w:t>
      </w:r>
    </w:p>
    <w:p w14:paraId="14CA7498"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тканями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выведения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почками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излишков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сахара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из</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организма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мена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печени</w:t>
      </w:r>
      <w:r w:rsidRPr="0076106C">
        <w:rPr>
          <w:rFonts w:ascii="Helvetica" w:hAnsi="Helvetica" w:cs="Helvetica"/>
          <w:b/>
          <w:bCs/>
          <w:color w:val="222222"/>
          <w:sz w:val="21"/>
          <w:szCs w:val="21"/>
        </w:rPr>
        <w:t xml:space="preserve"> /86, 87, 120/. </w:t>
      </w:r>
      <w:r w:rsidRPr="0076106C">
        <w:rPr>
          <w:rFonts w:ascii="Helvetica" w:hAnsi="Helvetica" w:cs="Helvetica" w:hint="eastAsia"/>
          <w:b/>
          <w:bCs/>
          <w:color w:val="222222"/>
          <w:sz w:val="21"/>
          <w:szCs w:val="21"/>
        </w:rPr>
        <w:t>Благодаря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анатомо</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ф</w:t>
      </w:r>
      <w:r w:rsidRPr="0076106C">
        <w:rPr>
          <w:rFonts w:ascii="Helvetica" w:hAnsi="Helvetica" w:cs="Helvetica"/>
          <w:b/>
          <w:bCs/>
          <w:color w:val="222222"/>
          <w:sz w:val="21"/>
          <w:szCs w:val="21"/>
        </w:rPr>
        <w:t>1</w:t>
      </w:r>
      <w:r w:rsidRPr="0076106C">
        <w:rPr>
          <w:rFonts w:ascii="Helvetica" w:hAnsi="Helvetica" w:cs="Helvetica" w:hint="eastAsia"/>
          <w:b/>
          <w:bCs/>
          <w:color w:val="222222"/>
          <w:sz w:val="21"/>
          <w:szCs w:val="21"/>
        </w:rPr>
        <w:t>эиологическим</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биохимическим</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особенностям</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печень</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играет</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основную</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роль</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поддержании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уровня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гликемии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Сахара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поступащие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организм</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че­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рез</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пищеварительный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тракт</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могут</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депонироваться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этом</w:t>
      </w:r>
    </w:p>
    <w:p w14:paraId="35E7B493"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стр</w:t>
      </w:r>
      <w:r w:rsidRPr="0076106C">
        <w:rPr>
          <w:rFonts w:ascii="Helvetica" w:hAnsi="Helvetica" w:cs="Helvetica"/>
          <w:b/>
          <w:bCs/>
          <w:color w:val="222222"/>
          <w:sz w:val="21"/>
          <w:szCs w:val="21"/>
        </w:rPr>
        <w:t>. 9</w:t>
      </w:r>
    </w:p>
    <w:p w14:paraId="15073E93"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образование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свободной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глюкозы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вследствие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чего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уровень</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гликемии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снижается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Существенную</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роль</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передаче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влияний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среднего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гипоталамуса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леводный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содержание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глюкозы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крови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играет</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инсулярный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аппарат</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поджелудочной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железы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фармакологическое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повреж­</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дение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которого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извращает</w:t>
      </w:r>
    </w:p>
    <w:p w14:paraId="51F858B4" w14:textId="77777777" w:rsidR="0076106C" w:rsidRPr="0076106C" w:rsidRDefault="0076106C" w:rsidP="0076106C">
      <w:pPr>
        <w:rPr>
          <w:rFonts w:ascii="Helvetica" w:hAnsi="Helvetica" w:cs="Helvetica"/>
          <w:b/>
          <w:bCs/>
          <w:color w:val="222222"/>
          <w:sz w:val="21"/>
          <w:szCs w:val="21"/>
        </w:rPr>
      </w:pPr>
    </w:p>
    <w:p w14:paraId="3F6FE049"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Оглавление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диссертации</w:t>
      </w:r>
    </w:p>
    <w:p w14:paraId="41FC23C4"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кандидат</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биологических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наук</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Роик</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Владимир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Иванович</w:t>
      </w:r>
    </w:p>
    <w:p w14:paraId="00F4E87B"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ВВЕДШИЕ</w:t>
      </w:r>
      <w:r w:rsidRPr="0076106C">
        <w:rPr>
          <w:rFonts w:ascii="Helvetica" w:hAnsi="Helvetica" w:cs="Helvetica"/>
          <w:b/>
          <w:bCs/>
          <w:color w:val="222222"/>
          <w:sz w:val="21"/>
          <w:szCs w:val="21"/>
        </w:rPr>
        <w:t>.</w:t>
      </w:r>
    </w:p>
    <w:p w14:paraId="4E8754BB" w14:textId="77777777" w:rsidR="0076106C" w:rsidRPr="0076106C" w:rsidRDefault="0076106C" w:rsidP="0076106C">
      <w:pPr>
        <w:rPr>
          <w:rFonts w:ascii="Helvetica" w:hAnsi="Helvetica" w:cs="Helvetica"/>
          <w:b/>
          <w:bCs/>
          <w:color w:val="222222"/>
          <w:sz w:val="21"/>
          <w:szCs w:val="21"/>
        </w:rPr>
      </w:pPr>
    </w:p>
    <w:p w14:paraId="38CA5D8E"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lastRenderedPageBreak/>
        <w:t>ОБЗОР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ЛИТЕРАТУРЫ</w:t>
      </w:r>
    </w:p>
    <w:p w14:paraId="4673EACD" w14:textId="77777777" w:rsidR="0076106C" w:rsidRPr="0076106C" w:rsidRDefault="0076106C" w:rsidP="0076106C">
      <w:pPr>
        <w:rPr>
          <w:rFonts w:ascii="Helvetica" w:hAnsi="Helvetica" w:cs="Helvetica"/>
          <w:b/>
          <w:bCs/>
          <w:color w:val="222222"/>
          <w:sz w:val="21"/>
          <w:szCs w:val="21"/>
        </w:rPr>
      </w:pPr>
    </w:p>
    <w:p w14:paraId="6803889F"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Глава</w:t>
      </w:r>
      <w:r w:rsidRPr="0076106C">
        <w:rPr>
          <w:rFonts w:ascii="Helvetica" w:hAnsi="Helvetica" w:cs="Helvetica"/>
          <w:b/>
          <w:bCs/>
          <w:color w:val="222222"/>
          <w:sz w:val="21"/>
          <w:szCs w:val="21"/>
        </w:rPr>
        <w:t xml:space="preserve"> I. </w:t>
      </w:r>
      <w:r w:rsidRPr="0076106C">
        <w:rPr>
          <w:rFonts w:ascii="Helvetica" w:hAnsi="Helvetica" w:cs="Helvetica" w:hint="eastAsia"/>
          <w:b/>
          <w:bCs/>
          <w:color w:val="222222"/>
          <w:sz w:val="21"/>
          <w:szCs w:val="21"/>
        </w:rPr>
        <w:t>ОСНОВНЫЕ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ПУТИ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МЕТАБОЛИЗМ</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ОРГАНИЗМЕ</w:t>
      </w:r>
      <w:r w:rsidRPr="0076106C">
        <w:rPr>
          <w:rFonts w:ascii="Helvetica" w:hAnsi="Helvetica" w:cs="Helvetica"/>
          <w:b/>
          <w:bCs/>
          <w:color w:val="222222"/>
          <w:sz w:val="21"/>
          <w:szCs w:val="21"/>
        </w:rPr>
        <w:t>.</w:t>
      </w:r>
    </w:p>
    <w:p w14:paraId="6A9D26E8" w14:textId="77777777" w:rsidR="0076106C" w:rsidRPr="0076106C" w:rsidRDefault="0076106C" w:rsidP="0076106C">
      <w:pPr>
        <w:rPr>
          <w:rFonts w:ascii="Helvetica" w:hAnsi="Helvetica" w:cs="Helvetica"/>
          <w:b/>
          <w:bCs/>
          <w:color w:val="222222"/>
          <w:sz w:val="21"/>
          <w:szCs w:val="21"/>
        </w:rPr>
      </w:pPr>
    </w:p>
    <w:p w14:paraId="29EA88BF"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1.1. </w:t>
      </w:r>
      <w:r w:rsidRPr="0076106C">
        <w:rPr>
          <w:rFonts w:ascii="Helvetica" w:hAnsi="Helvetica" w:cs="Helvetica" w:hint="eastAsia"/>
          <w:b/>
          <w:bCs/>
          <w:color w:val="222222"/>
          <w:sz w:val="21"/>
          <w:szCs w:val="21"/>
        </w:rPr>
        <w:t>Общая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характеристика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основных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этапов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 EZ</w:t>
      </w:r>
    </w:p>
    <w:p w14:paraId="258CC188" w14:textId="77777777" w:rsidR="0076106C" w:rsidRPr="0076106C" w:rsidRDefault="0076106C" w:rsidP="0076106C">
      <w:pPr>
        <w:rPr>
          <w:rFonts w:ascii="Helvetica" w:hAnsi="Helvetica" w:cs="Helvetica"/>
          <w:b/>
          <w:bCs/>
          <w:color w:val="222222"/>
          <w:sz w:val="21"/>
          <w:szCs w:val="21"/>
        </w:rPr>
      </w:pPr>
    </w:p>
    <w:p w14:paraId="23E95673"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1.2. </w:t>
      </w:r>
      <w:r w:rsidRPr="0076106C">
        <w:rPr>
          <w:rFonts w:ascii="Helvetica" w:hAnsi="Helvetica" w:cs="Helvetica" w:hint="eastAsia"/>
          <w:b/>
          <w:bCs/>
          <w:color w:val="222222"/>
          <w:sz w:val="21"/>
          <w:szCs w:val="21"/>
        </w:rPr>
        <w:t>Особенности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печени</w:t>
      </w:r>
      <w:r w:rsidRPr="0076106C">
        <w:rPr>
          <w:rFonts w:ascii="Helvetica" w:hAnsi="Helvetica" w:cs="Helvetica"/>
          <w:b/>
          <w:bCs/>
          <w:color w:val="222222"/>
          <w:sz w:val="21"/>
          <w:szCs w:val="21"/>
        </w:rPr>
        <w:t>. ^</w:t>
      </w:r>
    </w:p>
    <w:p w14:paraId="49A63DAA" w14:textId="77777777" w:rsidR="0076106C" w:rsidRPr="0076106C" w:rsidRDefault="0076106C" w:rsidP="0076106C">
      <w:pPr>
        <w:rPr>
          <w:rFonts w:ascii="Helvetica" w:hAnsi="Helvetica" w:cs="Helvetica"/>
          <w:b/>
          <w:bCs/>
          <w:color w:val="222222"/>
          <w:sz w:val="21"/>
          <w:szCs w:val="21"/>
        </w:rPr>
      </w:pPr>
    </w:p>
    <w:p w14:paraId="09986BF7"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Глава</w:t>
      </w:r>
      <w:r w:rsidRPr="0076106C">
        <w:rPr>
          <w:rFonts w:ascii="Helvetica" w:hAnsi="Helvetica" w:cs="Helvetica"/>
          <w:b/>
          <w:bCs/>
          <w:color w:val="222222"/>
          <w:sz w:val="21"/>
          <w:szCs w:val="21"/>
        </w:rPr>
        <w:t xml:space="preserve"> 2. </w:t>
      </w:r>
      <w:r w:rsidRPr="0076106C">
        <w:rPr>
          <w:rFonts w:ascii="Helvetica" w:hAnsi="Helvetica" w:cs="Helvetica" w:hint="eastAsia"/>
          <w:b/>
          <w:bCs/>
          <w:color w:val="222222"/>
          <w:sz w:val="21"/>
          <w:szCs w:val="21"/>
        </w:rPr>
        <w:t>РЕГУЛЯЦИЯ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ЕЕ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МЕХАНИЗМ</w:t>
      </w:r>
      <w:r w:rsidRPr="0076106C">
        <w:rPr>
          <w:rFonts w:ascii="Helvetica" w:hAnsi="Helvetica" w:cs="Helvetica"/>
          <w:b/>
          <w:bCs/>
          <w:color w:val="222222"/>
          <w:sz w:val="21"/>
          <w:szCs w:val="21"/>
        </w:rPr>
        <w:t>.</w:t>
      </w:r>
    </w:p>
    <w:p w14:paraId="3772A7F7" w14:textId="77777777" w:rsidR="0076106C" w:rsidRPr="0076106C" w:rsidRDefault="0076106C" w:rsidP="0076106C">
      <w:pPr>
        <w:rPr>
          <w:rFonts w:ascii="Helvetica" w:hAnsi="Helvetica" w:cs="Helvetica"/>
          <w:b/>
          <w:bCs/>
          <w:color w:val="222222"/>
          <w:sz w:val="21"/>
          <w:szCs w:val="21"/>
        </w:rPr>
      </w:pPr>
    </w:p>
    <w:p w14:paraId="44A28247"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2.1. </w:t>
      </w:r>
      <w:r w:rsidRPr="0076106C">
        <w:rPr>
          <w:rFonts w:ascii="Helvetica" w:hAnsi="Helvetica" w:cs="Helvetica" w:hint="eastAsia"/>
          <w:b/>
          <w:bCs/>
          <w:color w:val="222222"/>
          <w:sz w:val="21"/>
          <w:szCs w:val="21"/>
        </w:rPr>
        <w:t>Роль</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различных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отделов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центральной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нервной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системы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регуляции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w:t>
      </w:r>
    </w:p>
    <w:p w14:paraId="296CA593" w14:textId="77777777" w:rsidR="0076106C" w:rsidRPr="0076106C" w:rsidRDefault="0076106C" w:rsidP="0076106C">
      <w:pPr>
        <w:rPr>
          <w:rFonts w:ascii="Helvetica" w:hAnsi="Helvetica" w:cs="Helvetica"/>
          <w:b/>
          <w:bCs/>
          <w:color w:val="222222"/>
          <w:sz w:val="21"/>
          <w:szCs w:val="21"/>
        </w:rPr>
      </w:pPr>
    </w:p>
    <w:p w14:paraId="4818D2B1"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2.2. </w:t>
      </w:r>
      <w:r w:rsidRPr="0076106C">
        <w:rPr>
          <w:rFonts w:ascii="Helvetica" w:hAnsi="Helvetica" w:cs="Helvetica" w:hint="eastAsia"/>
          <w:b/>
          <w:bCs/>
          <w:color w:val="222222"/>
          <w:sz w:val="21"/>
          <w:szCs w:val="21"/>
        </w:rPr>
        <w:t>Участие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периферических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нервов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регуляции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организме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w:t>
      </w:r>
      <w:r w:rsidRPr="0076106C">
        <w:rPr>
          <w:rFonts w:ascii="Helvetica" w:hAnsi="Helvetica" w:cs="Helvetica"/>
          <w:b/>
          <w:bCs/>
          <w:color w:val="222222"/>
          <w:sz w:val="21"/>
          <w:szCs w:val="21"/>
        </w:rPr>
        <w:t>. ^</w:t>
      </w:r>
    </w:p>
    <w:p w14:paraId="7B57A56B" w14:textId="77777777" w:rsidR="0076106C" w:rsidRPr="0076106C" w:rsidRDefault="0076106C" w:rsidP="0076106C">
      <w:pPr>
        <w:rPr>
          <w:rFonts w:ascii="Helvetica" w:hAnsi="Helvetica" w:cs="Helvetica"/>
          <w:b/>
          <w:bCs/>
          <w:color w:val="222222"/>
          <w:sz w:val="21"/>
          <w:szCs w:val="21"/>
        </w:rPr>
      </w:pPr>
    </w:p>
    <w:p w14:paraId="6C71E0E5"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2.3. </w:t>
      </w:r>
      <w:r w:rsidRPr="0076106C">
        <w:rPr>
          <w:rFonts w:ascii="Helvetica" w:hAnsi="Helvetica" w:cs="Helvetica" w:hint="eastAsia"/>
          <w:b/>
          <w:bCs/>
          <w:color w:val="222222"/>
          <w:sz w:val="21"/>
          <w:szCs w:val="21"/>
        </w:rPr>
        <w:t>Гормональная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регуляция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ее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значение</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w:t>
      </w:r>
      <w:r w:rsidRPr="0076106C">
        <w:rPr>
          <w:rFonts w:ascii="Helvetica" w:hAnsi="Helvetica" w:cs="Helvetica"/>
          <w:b/>
          <w:bCs/>
          <w:color w:val="222222"/>
          <w:sz w:val="21"/>
          <w:szCs w:val="21"/>
        </w:rPr>
        <w:t>.</w:t>
      </w:r>
    </w:p>
    <w:p w14:paraId="67CDA81A" w14:textId="77777777" w:rsidR="0076106C" w:rsidRPr="0076106C" w:rsidRDefault="0076106C" w:rsidP="0076106C">
      <w:pPr>
        <w:rPr>
          <w:rFonts w:ascii="Helvetica" w:hAnsi="Helvetica" w:cs="Helvetica"/>
          <w:b/>
          <w:bCs/>
          <w:color w:val="222222"/>
          <w:sz w:val="21"/>
          <w:szCs w:val="21"/>
        </w:rPr>
      </w:pPr>
    </w:p>
    <w:p w14:paraId="57B6D179"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СОБСТВЕННЫЕ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ИССЛЕДОВАНИЯ</w:t>
      </w:r>
    </w:p>
    <w:p w14:paraId="1B8EFB9B" w14:textId="77777777" w:rsidR="0076106C" w:rsidRPr="0076106C" w:rsidRDefault="0076106C" w:rsidP="0076106C">
      <w:pPr>
        <w:rPr>
          <w:rFonts w:ascii="Helvetica" w:hAnsi="Helvetica" w:cs="Helvetica"/>
          <w:b/>
          <w:bCs/>
          <w:color w:val="222222"/>
          <w:sz w:val="21"/>
          <w:szCs w:val="21"/>
        </w:rPr>
      </w:pPr>
    </w:p>
    <w:p w14:paraId="57572B52"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Глава</w:t>
      </w:r>
      <w:r w:rsidRPr="0076106C">
        <w:rPr>
          <w:rFonts w:ascii="Helvetica" w:hAnsi="Helvetica" w:cs="Helvetica"/>
          <w:b/>
          <w:bCs/>
          <w:color w:val="222222"/>
          <w:sz w:val="21"/>
          <w:szCs w:val="21"/>
        </w:rPr>
        <w:t xml:space="preserve"> 3. </w:t>
      </w:r>
      <w:r w:rsidRPr="0076106C">
        <w:rPr>
          <w:rFonts w:ascii="Helvetica" w:hAnsi="Helvetica" w:cs="Helvetica" w:hint="eastAsia"/>
          <w:b/>
          <w:bCs/>
          <w:color w:val="222222"/>
          <w:sz w:val="21"/>
          <w:szCs w:val="21"/>
        </w:rPr>
        <w:t>МАТЕРИМЫ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МЕТОДЫ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ИССЛЕДОВАНИЯ</w:t>
      </w:r>
      <w:r w:rsidRPr="0076106C">
        <w:rPr>
          <w:rFonts w:ascii="Helvetica" w:hAnsi="Helvetica" w:cs="Helvetica"/>
          <w:b/>
          <w:bCs/>
          <w:color w:val="222222"/>
          <w:sz w:val="21"/>
          <w:szCs w:val="21"/>
        </w:rPr>
        <w:t>.</w:t>
      </w:r>
    </w:p>
    <w:p w14:paraId="4625C39A" w14:textId="77777777" w:rsidR="0076106C" w:rsidRPr="0076106C" w:rsidRDefault="0076106C" w:rsidP="0076106C">
      <w:pPr>
        <w:rPr>
          <w:rFonts w:ascii="Helvetica" w:hAnsi="Helvetica" w:cs="Helvetica"/>
          <w:b/>
          <w:bCs/>
          <w:color w:val="222222"/>
          <w:sz w:val="21"/>
          <w:szCs w:val="21"/>
        </w:rPr>
      </w:pPr>
    </w:p>
    <w:p w14:paraId="31CDCA7B"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3.1. </w:t>
      </w:r>
      <w:r w:rsidRPr="0076106C">
        <w:rPr>
          <w:rFonts w:ascii="Helvetica" w:hAnsi="Helvetica" w:cs="Helvetica" w:hint="eastAsia"/>
          <w:b/>
          <w:bCs/>
          <w:color w:val="222222"/>
          <w:sz w:val="21"/>
          <w:szCs w:val="21"/>
        </w:rPr>
        <w:t>Подбор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содержание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животных</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w:t>
      </w:r>
      <w:r w:rsidRPr="0076106C">
        <w:rPr>
          <w:rFonts w:ascii="Helvetica" w:hAnsi="Helvetica" w:cs="Helvetica"/>
          <w:b/>
          <w:bCs/>
          <w:color w:val="222222"/>
          <w:sz w:val="21"/>
          <w:szCs w:val="21"/>
        </w:rPr>
        <w:t>.</w:t>
      </w:r>
    </w:p>
    <w:p w14:paraId="3EDD9ADD" w14:textId="77777777" w:rsidR="0076106C" w:rsidRPr="0076106C" w:rsidRDefault="0076106C" w:rsidP="0076106C">
      <w:pPr>
        <w:rPr>
          <w:rFonts w:ascii="Helvetica" w:hAnsi="Helvetica" w:cs="Helvetica"/>
          <w:b/>
          <w:bCs/>
          <w:color w:val="222222"/>
          <w:sz w:val="21"/>
          <w:szCs w:val="21"/>
        </w:rPr>
      </w:pPr>
    </w:p>
    <w:p w14:paraId="568AE361"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3.2. </w:t>
      </w:r>
      <w:r w:rsidRPr="0076106C">
        <w:rPr>
          <w:rFonts w:ascii="Helvetica" w:hAnsi="Helvetica" w:cs="Helvetica" w:hint="eastAsia"/>
          <w:b/>
          <w:bCs/>
          <w:color w:val="222222"/>
          <w:sz w:val="21"/>
          <w:szCs w:val="21"/>
        </w:rPr>
        <w:t>Хирургические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вмешательства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фармакологич</w:t>
      </w:r>
      <w:r w:rsidRPr="0076106C">
        <w:rPr>
          <w:rFonts w:ascii="Helvetica" w:hAnsi="Helvetica" w:cs="Helvetica" w:hint="eastAsia"/>
          <w:b/>
          <w:bCs/>
          <w:color w:val="222222"/>
          <w:sz w:val="21"/>
          <w:szCs w:val="21"/>
        </w:rPr>
        <w:lastRenderedPageBreak/>
        <w:t>еские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воздействия</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w:t>
      </w:r>
      <w:r w:rsidRPr="0076106C">
        <w:rPr>
          <w:rFonts w:ascii="Helvetica" w:hAnsi="Helvetica" w:cs="Helvetica"/>
          <w:b/>
          <w:bCs/>
          <w:color w:val="222222"/>
          <w:sz w:val="21"/>
          <w:szCs w:val="21"/>
        </w:rPr>
        <w:t>.*.</w:t>
      </w:r>
    </w:p>
    <w:p w14:paraId="2941EAF0" w14:textId="77777777" w:rsidR="0076106C" w:rsidRPr="0076106C" w:rsidRDefault="0076106C" w:rsidP="0076106C">
      <w:pPr>
        <w:rPr>
          <w:rFonts w:ascii="Helvetica" w:hAnsi="Helvetica" w:cs="Helvetica"/>
          <w:b/>
          <w:bCs/>
          <w:color w:val="222222"/>
          <w:sz w:val="21"/>
          <w:szCs w:val="21"/>
        </w:rPr>
      </w:pPr>
    </w:p>
    <w:p w14:paraId="60DEC5D6"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3.3. </w:t>
      </w:r>
      <w:r w:rsidRPr="0076106C">
        <w:rPr>
          <w:rFonts w:ascii="Helvetica" w:hAnsi="Helvetica" w:cs="Helvetica" w:hint="eastAsia"/>
          <w:b/>
          <w:bCs/>
          <w:color w:val="222222"/>
          <w:sz w:val="21"/>
          <w:szCs w:val="21"/>
        </w:rPr>
        <w:t>Методика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электростимуляции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структур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гипоталамуса</w:t>
      </w:r>
    </w:p>
    <w:p w14:paraId="5D589BFA" w14:textId="77777777" w:rsidR="0076106C" w:rsidRPr="0076106C" w:rsidRDefault="0076106C" w:rsidP="0076106C">
      <w:pPr>
        <w:rPr>
          <w:rFonts w:ascii="Helvetica" w:hAnsi="Helvetica" w:cs="Helvetica"/>
          <w:b/>
          <w:bCs/>
          <w:color w:val="222222"/>
          <w:sz w:val="21"/>
          <w:szCs w:val="21"/>
        </w:rPr>
      </w:pPr>
    </w:p>
    <w:p w14:paraId="2B649B9D"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3.4. </w:t>
      </w:r>
      <w:r w:rsidRPr="0076106C">
        <w:rPr>
          <w:rFonts w:ascii="Helvetica" w:hAnsi="Helvetica" w:cs="Helvetica" w:hint="eastAsia"/>
          <w:b/>
          <w:bCs/>
          <w:color w:val="222222"/>
          <w:sz w:val="21"/>
          <w:szCs w:val="21"/>
        </w:rPr>
        <w:t>Отбор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хранение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обработка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биоптатов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тканей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проб</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крови</w:t>
      </w:r>
      <w:r w:rsidRPr="0076106C">
        <w:rPr>
          <w:rFonts w:ascii="Helvetica" w:hAnsi="Helvetica" w:cs="Helvetica"/>
          <w:b/>
          <w:bCs/>
          <w:color w:val="222222"/>
          <w:sz w:val="21"/>
          <w:szCs w:val="21"/>
        </w:rPr>
        <w:t>. ^</w:t>
      </w:r>
    </w:p>
    <w:p w14:paraId="4DB2AF0D" w14:textId="77777777" w:rsidR="0076106C" w:rsidRPr="0076106C" w:rsidRDefault="0076106C" w:rsidP="0076106C">
      <w:pPr>
        <w:rPr>
          <w:rFonts w:ascii="Helvetica" w:hAnsi="Helvetica" w:cs="Helvetica"/>
          <w:b/>
          <w:bCs/>
          <w:color w:val="222222"/>
          <w:sz w:val="21"/>
          <w:szCs w:val="21"/>
        </w:rPr>
      </w:pPr>
    </w:p>
    <w:p w14:paraId="5AF25778"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3.5. </w:t>
      </w:r>
      <w:r w:rsidRPr="0076106C">
        <w:rPr>
          <w:rFonts w:ascii="Helvetica" w:hAnsi="Helvetica" w:cs="Helvetica" w:hint="eastAsia"/>
          <w:b/>
          <w:bCs/>
          <w:color w:val="222222"/>
          <w:sz w:val="21"/>
          <w:szCs w:val="21"/>
        </w:rPr>
        <w:t>Методы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определения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активности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ферментов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гликогена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глюконеогенеза</w:t>
      </w:r>
      <w:r w:rsidRPr="0076106C">
        <w:rPr>
          <w:rFonts w:ascii="Helvetica" w:hAnsi="Helvetica" w:cs="Helvetica"/>
          <w:b/>
          <w:bCs/>
          <w:color w:val="222222"/>
          <w:sz w:val="21"/>
          <w:szCs w:val="21"/>
        </w:rPr>
        <w:t>.^</w:t>
      </w:r>
    </w:p>
    <w:p w14:paraId="1E1276F4" w14:textId="77777777" w:rsidR="0076106C" w:rsidRPr="0076106C" w:rsidRDefault="0076106C" w:rsidP="0076106C">
      <w:pPr>
        <w:rPr>
          <w:rFonts w:ascii="Helvetica" w:hAnsi="Helvetica" w:cs="Helvetica"/>
          <w:b/>
          <w:bCs/>
          <w:color w:val="222222"/>
          <w:sz w:val="21"/>
          <w:szCs w:val="21"/>
        </w:rPr>
      </w:pPr>
    </w:p>
    <w:p w14:paraId="456A38BF"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Глава</w:t>
      </w:r>
      <w:r w:rsidRPr="0076106C">
        <w:rPr>
          <w:rFonts w:ascii="Helvetica" w:hAnsi="Helvetica" w:cs="Helvetica"/>
          <w:b/>
          <w:bCs/>
          <w:color w:val="222222"/>
          <w:sz w:val="21"/>
          <w:szCs w:val="21"/>
        </w:rPr>
        <w:t xml:space="preserve"> 4. </w:t>
      </w:r>
      <w:r w:rsidRPr="0076106C">
        <w:rPr>
          <w:rFonts w:ascii="Helvetica" w:hAnsi="Helvetica" w:cs="Helvetica" w:hint="eastAsia"/>
          <w:b/>
          <w:bCs/>
          <w:color w:val="222222"/>
          <w:sz w:val="21"/>
          <w:szCs w:val="21"/>
        </w:rPr>
        <w:t>ПОКАЗАТЕЛИ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КРЫС</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РАЗЛИЧНЫХ</w:t>
      </w:r>
    </w:p>
    <w:p w14:paraId="170FC384" w14:textId="77777777" w:rsidR="0076106C" w:rsidRPr="0076106C" w:rsidRDefault="0076106C" w:rsidP="0076106C">
      <w:pPr>
        <w:rPr>
          <w:rFonts w:ascii="Helvetica" w:hAnsi="Helvetica" w:cs="Helvetica"/>
          <w:b/>
          <w:bCs/>
          <w:color w:val="222222"/>
          <w:sz w:val="21"/>
          <w:szCs w:val="21"/>
        </w:rPr>
      </w:pPr>
    </w:p>
    <w:p w14:paraId="52CC6768"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УСЛОВИЯХ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ЭКСПЕРИМЕНТА</w:t>
      </w:r>
      <w:r w:rsidRPr="0076106C">
        <w:rPr>
          <w:rFonts w:ascii="Helvetica" w:hAnsi="Helvetica" w:cs="Helvetica"/>
          <w:b/>
          <w:bCs/>
          <w:color w:val="222222"/>
          <w:sz w:val="21"/>
          <w:szCs w:val="21"/>
        </w:rPr>
        <w:t>.</w:t>
      </w:r>
    </w:p>
    <w:p w14:paraId="06A7F36D" w14:textId="77777777" w:rsidR="0076106C" w:rsidRPr="0076106C" w:rsidRDefault="0076106C" w:rsidP="0076106C">
      <w:pPr>
        <w:rPr>
          <w:rFonts w:ascii="Helvetica" w:hAnsi="Helvetica" w:cs="Helvetica"/>
          <w:b/>
          <w:bCs/>
          <w:color w:val="222222"/>
          <w:sz w:val="21"/>
          <w:szCs w:val="21"/>
        </w:rPr>
      </w:pPr>
    </w:p>
    <w:p w14:paraId="74324CA0"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4.1. </w:t>
      </w:r>
      <w:r w:rsidRPr="0076106C">
        <w:rPr>
          <w:rFonts w:ascii="Helvetica" w:hAnsi="Helvetica" w:cs="Helvetica" w:hint="eastAsia"/>
          <w:b/>
          <w:bCs/>
          <w:color w:val="222222"/>
          <w:sz w:val="21"/>
          <w:szCs w:val="21"/>
        </w:rPr>
        <w:t>Содержание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глюкозы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крови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показатели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интактных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крыс</w:t>
      </w:r>
      <w:r w:rsidRPr="0076106C">
        <w:rPr>
          <w:rFonts w:ascii="Helvetica" w:hAnsi="Helvetica" w:cs="Helvetica"/>
          <w:b/>
          <w:bCs/>
          <w:color w:val="222222"/>
          <w:sz w:val="21"/>
          <w:szCs w:val="21"/>
        </w:rPr>
        <w:t>.</w:t>
      </w:r>
    </w:p>
    <w:p w14:paraId="48B28086" w14:textId="77777777" w:rsidR="0076106C" w:rsidRPr="0076106C" w:rsidRDefault="0076106C" w:rsidP="0076106C">
      <w:pPr>
        <w:rPr>
          <w:rFonts w:ascii="Helvetica" w:hAnsi="Helvetica" w:cs="Helvetica"/>
          <w:b/>
          <w:bCs/>
          <w:color w:val="222222"/>
          <w:sz w:val="21"/>
          <w:szCs w:val="21"/>
        </w:rPr>
      </w:pPr>
    </w:p>
    <w:p w14:paraId="02F96BD3"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4.2. </w:t>
      </w:r>
      <w:r w:rsidRPr="0076106C">
        <w:rPr>
          <w:rFonts w:ascii="Helvetica" w:hAnsi="Helvetica" w:cs="Helvetica" w:hint="eastAsia"/>
          <w:b/>
          <w:bCs/>
          <w:color w:val="222222"/>
          <w:sz w:val="21"/>
          <w:szCs w:val="21"/>
        </w:rPr>
        <w:t>Исследование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возможного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влияния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гексеналового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наркоза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лапаротомии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биопсии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других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условий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эксперимента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углеводный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крыс</w:t>
      </w:r>
      <w:r w:rsidRPr="0076106C">
        <w:rPr>
          <w:rFonts w:ascii="Helvetica" w:hAnsi="Helvetica" w:cs="Helvetica"/>
          <w:b/>
          <w:bCs/>
          <w:color w:val="222222"/>
          <w:sz w:val="21"/>
          <w:szCs w:val="21"/>
        </w:rPr>
        <w:t>.</w:t>
      </w:r>
    </w:p>
    <w:p w14:paraId="35AA3AA5" w14:textId="77777777" w:rsidR="0076106C" w:rsidRPr="0076106C" w:rsidRDefault="0076106C" w:rsidP="0076106C">
      <w:pPr>
        <w:rPr>
          <w:rFonts w:ascii="Helvetica" w:hAnsi="Helvetica" w:cs="Helvetica"/>
          <w:b/>
          <w:bCs/>
          <w:color w:val="222222"/>
          <w:sz w:val="21"/>
          <w:szCs w:val="21"/>
        </w:rPr>
      </w:pPr>
    </w:p>
    <w:p w14:paraId="5E98A03D"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Глава</w:t>
      </w:r>
      <w:r w:rsidRPr="0076106C">
        <w:rPr>
          <w:rFonts w:ascii="Helvetica" w:hAnsi="Helvetica" w:cs="Helvetica"/>
          <w:b/>
          <w:bCs/>
          <w:color w:val="222222"/>
          <w:sz w:val="21"/>
          <w:szCs w:val="21"/>
        </w:rPr>
        <w:t xml:space="preserve"> 5. </w:t>
      </w:r>
      <w:r w:rsidRPr="0076106C">
        <w:rPr>
          <w:rFonts w:ascii="Helvetica" w:hAnsi="Helvetica" w:cs="Helvetica" w:hint="eastAsia"/>
          <w:b/>
          <w:bCs/>
          <w:color w:val="222222"/>
          <w:sz w:val="21"/>
          <w:szCs w:val="21"/>
        </w:rPr>
        <w:t>УЧАСТИЕ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ГИПОТАММО</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НЕЙРОГИПОФИЗАРНОЙ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СИСТЕМЫ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p>
    <w:p w14:paraId="20481BE7" w14:textId="77777777" w:rsidR="0076106C" w:rsidRPr="0076106C" w:rsidRDefault="0076106C" w:rsidP="0076106C">
      <w:pPr>
        <w:rPr>
          <w:rFonts w:ascii="Helvetica" w:hAnsi="Helvetica" w:cs="Helvetica"/>
          <w:b/>
          <w:bCs/>
          <w:color w:val="222222"/>
          <w:sz w:val="21"/>
          <w:szCs w:val="21"/>
        </w:rPr>
      </w:pPr>
    </w:p>
    <w:p w14:paraId="09633B4C"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РЕГУЛЯЦИИ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УГЛЕВОДОВ</w:t>
      </w:r>
      <w:r w:rsidRPr="0076106C">
        <w:rPr>
          <w:rFonts w:ascii="Helvetica" w:hAnsi="Helvetica" w:cs="Helvetica"/>
          <w:b/>
          <w:bCs/>
          <w:color w:val="222222"/>
          <w:sz w:val="21"/>
          <w:szCs w:val="21"/>
        </w:rPr>
        <w:t>.,.</w:t>
      </w:r>
    </w:p>
    <w:p w14:paraId="3EE685F0" w14:textId="77777777" w:rsidR="0076106C" w:rsidRPr="0076106C" w:rsidRDefault="0076106C" w:rsidP="0076106C">
      <w:pPr>
        <w:rPr>
          <w:rFonts w:ascii="Helvetica" w:hAnsi="Helvetica" w:cs="Helvetica"/>
          <w:b/>
          <w:bCs/>
          <w:color w:val="222222"/>
          <w:sz w:val="21"/>
          <w:szCs w:val="21"/>
        </w:rPr>
      </w:pPr>
    </w:p>
    <w:p w14:paraId="2CAD0BED"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5.1. </w:t>
      </w:r>
      <w:r w:rsidRPr="0076106C">
        <w:rPr>
          <w:rFonts w:ascii="Helvetica" w:hAnsi="Helvetica" w:cs="Helvetica" w:hint="eastAsia"/>
          <w:b/>
          <w:bCs/>
          <w:color w:val="222222"/>
          <w:sz w:val="21"/>
          <w:szCs w:val="21"/>
        </w:rPr>
        <w:t>Влияние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электростимуляции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супраоптических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ядер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гипоталалцуса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содержание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глюкозы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крови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lastRenderedPageBreak/>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печени</w:t>
      </w:r>
      <w:r w:rsidRPr="0076106C">
        <w:rPr>
          <w:rFonts w:ascii="Helvetica" w:hAnsi="Helvetica" w:cs="Helvetica"/>
          <w:b/>
          <w:bCs/>
          <w:color w:val="222222"/>
          <w:sz w:val="21"/>
          <w:szCs w:val="21"/>
        </w:rPr>
        <w:t>.,,,.,,,.</w:t>
      </w:r>
    </w:p>
    <w:p w14:paraId="05AF3E5F" w14:textId="77777777" w:rsidR="0076106C" w:rsidRPr="0076106C" w:rsidRDefault="0076106C" w:rsidP="0076106C">
      <w:pPr>
        <w:rPr>
          <w:rFonts w:ascii="Helvetica" w:hAnsi="Helvetica" w:cs="Helvetica"/>
          <w:b/>
          <w:bCs/>
          <w:color w:val="222222"/>
          <w:sz w:val="21"/>
          <w:szCs w:val="21"/>
        </w:rPr>
      </w:pPr>
    </w:p>
    <w:p w14:paraId="2EF869A0"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5.2. </w:t>
      </w:r>
      <w:r w:rsidRPr="0076106C">
        <w:rPr>
          <w:rFonts w:ascii="Helvetica" w:hAnsi="Helvetica" w:cs="Helvetica" w:hint="eastAsia"/>
          <w:b/>
          <w:bCs/>
          <w:color w:val="222222"/>
          <w:sz w:val="21"/>
          <w:szCs w:val="21"/>
        </w:rPr>
        <w:t>Исследование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участия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нейрогипофизарных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гормонов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регуляции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w:t>
      </w:r>
    </w:p>
    <w:p w14:paraId="0AF8F1ED" w14:textId="77777777" w:rsidR="0076106C" w:rsidRPr="0076106C" w:rsidRDefault="0076106C" w:rsidP="0076106C">
      <w:pPr>
        <w:rPr>
          <w:rFonts w:ascii="Helvetica" w:hAnsi="Helvetica" w:cs="Helvetica"/>
          <w:b/>
          <w:bCs/>
          <w:color w:val="222222"/>
          <w:sz w:val="21"/>
          <w:szCs w:val="21"/>
        </w:rPr>
      </w:pPr>
    </w:p>
    <w:p w14:paraId="0B65B990"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Глава</w:t>
      </w:r>
      <w:r w:rsidRPr="0076106C">
        <w:rPr>
          <w:rFonts w:ascii="Helvetica" w:hAnsi="Helvetica" w:cs="Helvetica"/>
          <w:b/>
          <w:bCs/>
          <w:color w:val="222222"/>
          <w:sz w:val="21"/>
          <w:szCs w:val="21"/>
        </w:rPr>
        <w:t xml:space="preserve"> 6. </w:t>
      </w:r>
      <w:r w:rsidRPr="0076106C">
        <w:rPr>
          <w:rFonts w:ascii="Helvetica" w:hAnsi="Helvetica" w:cs="Helvetica" w:hint="eastAsia"/>
          <w:b/>
          <w:bCs/>
          <w:color w:val="222222"/>
          <w:sz w:val="21"/>
          <w:szCs w:val="21"/>
        </w:rPr>
        <w:t>РОЛЬ</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СТРУКТУР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СРЕДНЕГО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ГИПОТАЛАМУСА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МЕХАНИЗМАХ</w:t>
      </w:r>
    </w:p>
    <w:p w14:paraId="588C8015" w14:textId="77777777" w:rsidR="0076106C" w:rsidRPr="0076106C" w:rsidRDefault="0076106C" w:rsidP="0076106C">
      <w:pPr>
        <w:rPr>
          <w:rFonts w:ascii="Helvetica" w:hAnsi="Helvetica" w:cs="Helvetica"/>
          <w:b/>
          <w:bCs/>
          <w:color w:val="222222"/>
          <w:sz w:val="21"/>
          <w:szCs w:val="21"/>
        </w:rPr>
      </w:pPr>
    </w:p>
    <w:p w14:paraId="211A9D5E"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РЕГУЛЯЦИИ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w:t>
      </w:r>
    </w:p>
    <w:p w14:paraId="1513DCAB" w14:textId="77777777" w:rsidR="0076106C" w:rsidRPr="0076106C" w:rsidRDefault="0076106C" w:rsidP="0076106C">
      <w:pPr>
        <w:rPr>
          <w:rFonts w:ascii="Helvetica" w:hAnsi="Helvetica" w:cs="Helvetica"/>
          <w:b/>
          <w:bCs/>
          <w:color w:val="222222"/>
          <w:sz w:val="21"/>
          <w:szCs w:val="21"/>
        </w:rPr>
      </w:pPr>
    </w:p>
    <w:p w14:paraId="36054478"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6.1. </w:t>
      </w:r>
      <w:r w:rsidRPr="0076106C">
        <w:rPr>
          <w:rFonts w:ascii="Helvetica" w:hAnsi="Helvetica" w:cs="Helvetica" w:hint="eastAsia"/>
          <w:b/>
          <w:bCs/>
          <w:color w:val="222222"/>
          <w:sz w:val="21"/>
          <w:szCs w:val="21"/>
        </w:rPr>
        <w:t>Изменения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уровня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гликемии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при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электростимуляции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медиальных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латеральных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образований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среднего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гипоталамуса</w:t>
      </w:r>
      <w:r w:rsidRPr="0076106C">
        <w:rPr>
          <w:rFonts w:ascii="Helvetica" w:hAnsi="Helvetica" w:cs="Helvetica"/>
          <w:b/>
          <w:bCs/>
          <w:color w:val="222222"/>
          <w:sz w:val="21"/>
          <w:szCs w:val="21"/>
        </w:rPr>
        <w:t>. W</w:t>
      </w:r>
    </w:p>
    <w:p w14:paraId="032079DA" w14:textId="77777777" w:rsidR="0076106C" w:rsidRPr="0076106C" w:rsidRDefault="0076106C" w:rsidP="0076106C">
      <w:pPr>
        <w:rPr>
          <w:rFonts w:ascii="Helvetica" w:hAnsi="Helvetica" w:cs="Helvetica"/>
          <w:b/>
          <w:bCs/>
          <w:color w:val="222222"/>
          <w:sz w:val="21"/>
          <w:szCs w:val="21"/>
        </w:rPr>
      </w:pPr>
    </w:p>
    <w:p w14:paraId="0FEF53E6"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6.2. </w:t>
      </w:r>
      <w:r w:rsidRPr="0076106C">
        <w:rPr>
          <w:rFonts w:ascii="Helvetica" w:hAnsi="Helvetica" w:cs="Helvetica" w:hint="eastAsia"/>
          <w:b/>
          <w:bCs/>
          <w:color w:val="222222"/>
          <w:sz w:val="21"/>
          <w:szCs w:val="21"/>
        </w:rPr>
        <w:t>Значение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нормального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функционирования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инсулярного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аппарата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поджелудочной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железы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для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реализации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влияний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структур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среднего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гипоталамуса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углеводный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w:t>
      </w:r>
      <w:r w:rsidRPr="0076106C">
        <w:rPr>
          <w:rFonts w:ascii="Helvetica" w:hAnsi="Helvetica" w:cs="Helvetica"/>
          <w:b/>
          <w:bCs/>
          <w:color w:val="222222"/>
          <w:sz w:val="21"/>
          <w:szCs w:val="21"/>
        </w:rPr>
        <w:t>.</w:t>
      </w:r>
    </w:p>
    <w:p w14:paraId="6B725EC5" w14:textId="77777777" w:rsidR="0076106C" w:rsidRPr="0076106C" w:rsidRDefault="0076106C" w:rsidP="0076106C">
      <w:pPr>
        <w:rPr>
          <w:rFonts w:ascii="Helvetica" w:hAnsi="Helvetica" w:cs="Helvetica"/>
          <w:b/>
          <w:bCs/>
          <w:color w:val="222222"/>
          <w:sz w:val="21"/>
          <w:szCs w:val="21"/>
        </w:rPr>
      </w:pPr>
    </w:p>
    <w:p w14:paraId="1DAA8F99"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6.3. </w:t>
      </w:r>
      <w:r w:rsidRPr="0076106C">
        <w:rPr>
          <w:rFonts w:ascii="Helvetica" w:hAnsi="Helvetica" w:cs="Helvetica" w:hint="eastAsia"/>
          <w:b/>
          <w:bCs/>
          <w:color w:val="222222"/>
          <w:sz w:val="21"/>
          <w:szCs w:val="21"/>
        </w:rPr>
        <w:t>Гипоталамическая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регуляция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гликемии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условиях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хирургического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фармакологического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повреждения</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печени</w:t>
      </w:r>
      <w:r w:rsidRPr="0076106C">
        <w:rPr>
          <w:rFonts w:ascii="Helvetica" w:hAnsi="Helvetica" w:cs="Helvetica"/>
          <w:b/>
          <w:bCs/>
          <w:color w:val="222222"/>
          <w:sz w:val="21"/>
          <w:szCs w:val="21"/>
        </w:rPr>
        <w:t>.</w:t>
      </w:r>
    </w:p>
    <w:p w14:paraId="3353A6F1" w14:textId="77777777" w:rsidR="0076106C" w:rsidRPr="0076106C" w:rsidRDefault="0076106C" w:rsidP="0076106C">
      <w:pPr>
        <w:rPr>
          <w:rFonts w:ascii="Helvetica" w:hAnsi="Helvetica" w:cs="Helvetica"/>
          <w:b/>
          <w:bCs/>
          <w:color w:val="222222"/>
          <w:sz w:val="21"/>
          <w:szCs w:val="21"/>
        </w:rPr>
      </w:pPr>
    </w:p>
    <w:p w14:paraId="2B383488"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Глава</w:t>
      </w:r>
      <w:r w:rsidRPr="0076106C">
        <w:rPr>
          <w:rFonts w:ascii="Helvetica" w:hAnsi="Helvetica" w:cs="Helvetica"/>
          <w:b/>
          <w:bCs/>
          <w:color w:val="222222"/>
          <w:sz w:val="21"/>
          <w:szCs w:val="21"/>
        </w:rPr>
        <w:t xml:space="preserve"> 7. </w:t>
      </w:r>
      <w:r w:rsidRPr="0076106C">
        <w:rPr>
          <w:rFonts w:ascii="Helvetica" w:hAnsi="Helvetica" w:cs="Helvetica" w:hint="eastAsia"/>
          <w:b/>
          <w:bCs/>
          <w:color w:val="222222"/>
          <w:sz w:val="21"/>
          <w:szCs w:val="21"/>
        </w:rPr>
        <w:t>УЧАСТИЕ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СТРУКТУР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ЗАДНЕГО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ОТДЕЛА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ГИПОТАЛАМУСА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p>
    <w:p w14:paraId="26441C1A" w14:textId="77777777" w:rsidR="0076106C" w:rsidRPr="0076106C" w:rsidRDefault="0076106C" w:rsidP="0076106C">
      <w:pPr>
        <w:rPr>
          <w:rFonts w:ascii="Helvetica" w:hAnsi="Helvetica" w:cs="Helvetica"/>
          <w:b/>
          <w:bCs/>
          <w:color w:val="222222"/>
          <w:sz w:val="21"/>
          <w:szCs w:val="21"/>
        </w:rPr>
      </w:pPr>
    </w:p>
    <w:p w14:paraId="1DF6CAFE"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hint="eastAsia"/>
          <w:b/>
          <w:bCs/>
          <w:color w:val="222222"/>
          <w:sz w:val="21"/>
          <w:szCs w:val="21"/>
        </w:rPr>
        <w:t>МЕХАНИЗМАХ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РЕГУЛЯЦИИ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УГЛЕВОДНОГО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ОБМЕНА</w:t>
      </w:r>
      <w:r w:rsidRPr="0076106C">
        <w:rPr>
          <w:rFonts w:ascii="Helvetica" w:hAnsi="Helvetica" w:cs="Helvetica"/>
          <w:b/>
          <w:bCs/>
          <w:color w:val="222222"/>
          <w:sz w:val="21"/>
          <w:szCs w:val="21"/>
        </w:rPr>
        <w:t>.</w:t>
      </w:r>
    </w:p>
    <w:p w14:paraId="1FD638EF" w14:textId="77777777" w:rsidR="0076106C" w:rsidRPr="0076106C" w:rsidRDefault="0076106C" w:rsidP="0076106C">
      <w:pPr>
        <w:rPr>
          <w:rFonts w:ascii="Helvetica" w:hAnsi="Helvetica" w:cs="Helvetica"/>
          <w:b/>
          <w:bCs/>
          <w:color w:val="222222"/>
          <w:sz w:val="21"/>
          <w:szCs w:val="21"/>
        </w:rPr>
      </w:pPr>
    </w:p>
    <w:p w14:paraId="7852E750" w14:textId="77777777" w:rsidR="0076106C" w:rsidRPr="0076106C" w:rsidRDefault="0076106C" w:rsidP="0076106C">
      <w:pPr>
        <w:rPr>
          <w:rFonts w:ascii="Helvetica" w:hAnsi="Helvetica" w:cs="Helvetica"/>
          <w:b/>
          <w:bCs/>
          <w:color w:val="222222"/>
          <w:sz w:val="21"/>
          <w:szCs w:val="21"/>
        </w:rPr>
      </w:pPr>
      <w:r w:rsidRPr="0076106C">
        <w:rPr>
          <w:rFonts w:ascii="Helvetica" w:hAnsi="Helvetica" w:cs="Helvetica"/>
          <w:b/>
          <w:bCs/>
          <w:color w:val="222222"/>
          <w:sz w:val="21"/>
          <w:szCs w:val="21"/>
        </w:rPr>
        <w:t xml:space="preserve">7.1. </w:t>
      </w:r>
      <w:r w:rsidRPr="0076106C">
        <w:rPr>
          <w:rFonts w:ascii="Helvetica" w:hAnsi="Helvetica" w:cs="Helvetica" w:hint="eastAsia"/>
          <w:b/>
          <w:bCs/>
          <w:color w:val="222222"/>
          <w:sz w:val="21"/>
          <w:szCs w:val="21"/>
        </w:rPr>
        <w:t>Влияние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электростимуляции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задних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гипоталамических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медиальных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мамиллярных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ядер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содержание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сахара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крови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углеводный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печени</w:t>
      </w:r>
      <w:r w:rsidRPr="0076106C">
        <w:rPr>
          <w:rFonts w:ascii="Helvetica" w:hAnsi="Helvetica" w:cs="Helvetica"/>
          <w:b/>
          <w:bCs/>
          <w:color w:val="222222"/>
          <w:sz w:val="21"/>
          <w:szCs w:val="21"/>
        </w:rPr>
        <w:t>.</w:t>
      </w:r>
    </w:p>
    <w:p w14:paraId="1F80D4A3" w14:textId="77777777" w:rsidR="0076106C" w:rsidRPr="0076106C" w:rsidRDefault="0076106C" w:rsidP="0076106C">
      <w:pPr>
        <w:rPr>
          <w:rFonts w:ascii="Helvetica" w:hAnsi="Helvetica" w:cs="Helvetica"/>
          <w:b/>
          <w:bCs/>
          <w:color w:val="222222"/>
          <w:sz w:val="21"/>
          <w:szCs w:val="21"/>
        </w:rPr>
      </w:pPr>
    </w:p>
    <w:p w14:paraId="0C1B29AA" w14:textId="2C6A2C56" w:rsidR="008A0C40" w:rsidRPr="0076106C" w:rsidRDefault="0076106C" w:rsidP="0076106C">
      <w:r w:rsidRPr="0076106C">
        <w:rPr>
          <w:rFonts w:ascii="Helvetica" w:hAnsi="Helvetica" w:cs="Helvetica"/>
          <w:b/>
          <w:bCs/>
          <w:color w:val="222222"/>
          <w:sz w:val="21"/>
          <w:szCs w:val="21"/>
        </w:rPr>
        <w:t xml:space="preserve">7.2. </w:t>
      </w:r>
      <w:r w:rsidRPr="0076106C">
        <w:rPr>
          <w:rFonts w:ascii="Helvetica" w:hAnsi="Helvetica" w:cs="Helvetica" w:hint="eastAsia"/>
          <w:b/>
          <w:bCs/>
          <w:color w:val="222222"/>
          <w:sz w:val="21"/>
          <w:szCs w:val="21"/>
        </w:rPr>
        <w:t>Гормоны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коры</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надпочечников</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как</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гуморальное</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звено</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передачи</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влияний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медиальных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мамиллярных</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ядер</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на</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углеводный</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обмен</w:t>
      </w:r>
      <w:r w:rsidRPr="0076106C">
        <w:rPr>
          <w:rFonts w:ascii="Helvetica" w:hAnsi="Helvetica" w:cs="Helvetica"/>
          <w:b/>
          <w:bCs/>
          <w:color w:val="222222"/>
          <w:sz w:val="21"/>
          <w:szCs w:val="21"/>
        </w:rPr>
        <w:t>.</w:t>
      </w:r>
      <w:r w:rsidRPr="0076106C">
        <w:rPr>
          <w:rFonts w:ascii="Helvetica" w:hAnsi="Helvetica" w:cs="Helvetica" w:hint="eastAsia"/>
          <w:b/>
          <w:bCs/>
          <w:color w:val="222222"/>
          <w:sz w:val="21"/>
          <w:szCs w:val="21"/>
        </w:rPr>
        <w:t>«</w:t>
      </w:r>
      <w:r w:rsidRPr="0076106C">
        <w:rPr>
          <w:rFonts w:ascii="Helvetica" w:hAnsi="Helvetica" w:cs="Helvetica"/>
          <w:b/>
          <w:bCs/>
          <w:color w:val="222222"/>
          <w:sz w:val="21"/>
          <w:szCs w:val="21"/>
        </w:rPr>
        <w:t xml:space="preserve">. </w:t>
      </w:r>
      <w:r w:rsidRPr="0076106C">
        <w:rPr>
          <w:rFonts w:ascii="Helvetica" w:hAnsi="Helvetica" w:cs="Helvetica" w:hint="eastAsia"/>
          <w:b/>
          <w:bCs/>
          <w:color w:val="222222"/>
          <w:sz w:val="21"/>
          <w:szCs w:val="21"/>
        </w:rPr>
        <w:t>ЮЗ</w:t>
      </w:r>
    </w:p>
    <w:sectPr w:rsidR="008A0C40" w:rsidRPr="007610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231C" w14:textId="77777777" w:rsidR="007C4880" w:rsidRDefault="007C4880">
      <w:pPr>
        <w:spacing w:after="0" w:line="240" w:lineRule="auto"/>
      </w:pPr>
      <w:r>
        <w:separator/>
      </w:r>
    </w:p>
  </w:endnote>
  <w:endnote w:type="continuationSeparator" w:id="0">
    <w:p w14:paraId="3FF86870" w14:textId="77777777" w:rsidR="007C4880" w:rsidRDefault="007C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C5F8" w14:textId="77777777" w:rsidR="007C4880" w:rsidRDefault="007C4880"/>
    <w:p w14:paraId="4E7A78FC" w14:textId="77777777" w:rsidR="007C4880" w:rsidRDefault="007C4880"/>
    <w:p w14:paraId="4B8036BC" w14:textId="77777777" w:rsidR="007C4880" w:rsidRDefault="007C4880"/>
    <w:p w14:paraId="10C0A650" w14:textId="77777777" w:rsidR="007C4880" w:rsidRDefault="007C4880"/>
    <w:p w14:paraId="49B900A3" w14:textId="77777777" w:rsidR="007C4880" w:rsidRDefault="007C4880"/>
    <w:p w14:paraId="595A422F" w14:textId="77777777" w:rsidR="007C4880" w:rsidRDefault="007C4880"/>
    <w:p w14:paraId="76A9DE29" w14:textId="77777777" w:rsidR="007C4880" w:rsidRDefault="007C48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0795D5" wp14:editId="190BCE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0E2FA" w14:textId="77777777" w:rsidR="007C4880" w:rsidRDefault="007C48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795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20E2FA" w14:textId="77777777" w:rsidR="007C4880" w:rsidRDefault="007C48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BCC9F8" w14:textId="77777777" w:rsidR="007C4880" w:rsidRDefault="007C4880"/>
    <w:p w14:paraId="7E9D31B1" w14:textId="77777777" w:rsidR="007C4880" w:rsidRDefault="007C4880"/>
    <w:p w14:paraId="6F884437" w14:textId="77777777" w:rsidR="007C4880" w:rsidRDefault="007C48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FF6CE1" wp14:editId="0600F1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D7434" w14:textId="77777777" w:rsidR="007C4880" w:rsidRDefault="007C4880"/>
                          <w:p w14:paraId="792FB4B8" w14:textId="77777777" w:rsidR="007C4880" w:rsidRDefault="007C48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FF6C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0D7434" w14:textId="77777777" w:rsidR="007C4880" w:rsidRDefault="007C4880"/>
                    <w:p w14:paraId="792FB4B8" w14:textId="77777777" w:rsidR="007C4880" w:rsidRDefault="007C48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ADE7FE" w14:textId="77777777" w:rsidR="007C4880" w:rsidRDefault="007C4880"/>
    <w:p w14:paraId="7FA9D868" w14:textId="77777777" w:rsidR="007C4880" w:rsidRDefault="007C4880">
      <w:pPr>
        <w:rPr>
          <w:sz w:val="2"/>
          <w:szCs w:val="2"/>
        </w:rPr>
      </w:pPr>
    </w:p>
    <w:p w14:paraId="31E00585" w14:textId="77777777" w:rsidR="007C4880" w:rsidRDefault="007C4880"/>
    <w:p w14:paraId="7A407CFB" w14:textId="77777777" w:rsidR="007C4880" w:rsidRDefault="007C4880">
      <w:pPr>
        <w:spacing w:after="0" w:line="240" w:lineRule="auto"/>
      </w:pPr>
    </w:p>
  </w:footnote>
  <w:footnote w:type="continuationSeparator" w:id="0">
    <w:p w14:paraId="5124D1AF" w14:textId="77777777" w:rsidR="007C4880" w:rsidRDefault="007C4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880"/>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15292</TotalTime>
  <Pages>5</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564</cp:revision>
  <cp:lastPrinted>2009-02-06T05:36:00Z</cp:lastPrinted>
  <dcterms:created xsi:type="dcterms:W3CDTF">2025-11-25T20:19:00Z</dcterms:created>
  <dcterms:modified xsi:type="dcterms:W3CDTF">2025-12-20T11:48:00Z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