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1107"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Неупокоева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Наталия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Викторовна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Разработка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исследование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интегрированных</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квантовых</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генетических</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алгоритмов</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компонентов</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СБИС</w:t>
      </w:r>
      <w:r w:rsidRPr="00020780">
        <w:rPr>
          <w:rFonts w:ascii="Times New Roman" w:eastAsia="Times New Roman" w:hAnsi="Times New Roman" w:cs="Times New Roman"/>
          <w:color w:val="000000"/>
          <w:kern w:val="0"/>
          <w:sz w:val="28"/>
          <w:szCs w:val="28"/>
          <w:lang w:eastAsia="ru-RU"/>
        </w:rPr>
        <w:t xml:space="preserve"> :  </w:t>
      </w:r>
      <w:proofErr w:type="spellStart"/>
      <w:r w:rsidRPr="00020780">
        <w:rPr>
          <w:rFonts w:ascii="Times New Roman" w:eastAsia="Times New Roman" w:hAnsi="Times New Roman" w:cs="Times New Roman" w:hint="eastAsia"/>
          <w:color w:val="000000"/>
          <w:kern w:val="0"/>
          <w:sz w:val="28"/>
          <w:szCs w:val="28"/>
          <w:lang w:eastAsia="ru-RU"/>
        </w:rPr>
        <w:t>Дис</w:t>
      </w:r>
      <w:proofErr w:type="spellEnd"/>
      <w:r w:rsidRPr="00020780">
        <w:rPr>
          <w:rFonts w:ascii="Times New Roman" w:eastAsia="Times New Roman" w:hAnsi="Times New Roman" w:cs="Times New Roman"/>
          <w:color w:val="000000"/>
          <w:kern w:val="0"/>
          <w:sz w:val="28"/>
          <w:szCs w:val="28"/>
          <w:lang w:eastAsia="ru-RU"/>
        </w:rPr>
        <w:t xml:space="preserve">. ... </w:t>
      </w:r>
      <w:r w:rsidRPr="00020780">
        <w:rPr>
          <w:rFonts w:ascii="Times New Roman" w:eastAsia="Times New Roman" w:hAnsi="Times New Roman" w:cs="Times New Roman" w:hint="eastAsia"/>
          <w:color w:val="000000"/>
          <w:kern w:val="0"/>
          <w:sz w:val="28"/>
          <w:szCs w:val="28"/>
          <w:lang w:eastAsia="ru-RU"/>
        </w:rPr>
        <w:t>канд</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техн</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наук</w:t>
      </w:r>
      <w:r w:rsidRPr="00020780">
        <w:rPr>
          <w:rFonts w:ascii="Times New Roman" w:eastAsia="Times New Roman" w:hAnsi="Times New Roman" w:cs="Times New Roman"/>
          <w:color w:val="000000"/>
          <w:kern w:val="0"/>
          <w:sz w:val="28"/>
          <w:szCs w:val="28"/>
          <w:lang w:eastAsia="ru-RU"/>
        </w:rPr>
        <w:t xml:space="preserve"> : 05.13.12 </w:t>
      </w:r>
      <w:r w:rsidRPr="00020780">
        <w:rPr>
          <w:rFonts w:ascii="Times New Roman" w:eastAsia="Times New Roman" w:hAnsi="Times New Roman" w:cs="Times New Roman" w:hint="eastAsia"/>
          <w:color w:val="000000"/>
          <w:kern w:val="0"/>
          <w:sz w:val="28"/>
          <w:szCs w:val="28"/>
          <w:lang w:eastAsia="ru-RU"/>
        </w:rPr>
        <w:t>Таганрог</w:t>
      </w:r>
      <w:r w:rsidRPr="00020780">
        <w:rPr>
          <w:rFonts w:ascii="Times New Roman" w:eastAsia="Times New Roman" w:hAnsi="Times New Roman" w:cs="Times New Roman"/>
          <w:color w:val="000000"/>
          <w:kern w:val="0"/>
          <w:sz w:val="28"/>
          <w:szCs w:val="28"/>
          <w:lang w:eastAsia="ru-RU"/>
        </w:rPr>
        <w:t xml:space="preserve">, 2005 163 </w:t>
      </w:r>
      <w:r w:rsidRPr="00020780">
        <w:rPr>
          <w:rFonts w:ascii="Times New Roman" w:eastAsia="Times New Roman" w:hAnsi="Times New Roman" w:cs="Times New Roman" w:hint="eastAsia"/>
          <w:color w:val="000000"/>
          <w:kern w:val="0"/>
          <w:sz w:val="28"/>
          <w:szCs w:val="28"/>
          <w:lang w:eastAsia="ru-RU"/>
        </w:rPr>
        <w:t>с</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РГБ</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ОД</w:t>
      </w:r>
      <w:r w:rsidRPr="00020780">
        <w:rPr>
          <w:rFonts w:ascii="Times New Roman" w:eastAsia="Times New Roman" w:hAnsi="Times New Roman" w:cs="Times New Roman"/>
          <w:color w:val="000000"/>
          <w:kern w:val="0"/>
          <w:sz w:val="28"/>
          <w:szCs w:val="28"/>
          <w:lang w:eastAsia="ru-RU"/>
        </w:rPr>
        <w:t xml:space="preserve">, 61:06-5/1025 </w:t>
      </w:r>
    </w:p>
    <w:p w14:paraId="188AFC62" w14:textId="77777777" w:rsidR="00020780" w:rsidRPr="00020780" w:rsidRDefault="00020780" w:rsidP="00020780">
      <w:pPr>
        <w:rPr>
          <w:rFonts w:ascii="Times New Roman" w:eastAsia="Times New Roman" w:hAnsi="Times New Roman" w:cs="Times New Roman"/>
          <w:color w:val="000000"/>
          <w:kern w:val="0"/>
          <w:sz w:val="28"/>
          <w:szCs w:val="28"/>
          <w:lang w:eastAsia="ru-RU"/>
        </w:rPr>
      </w:pPr>
    </w:p>
    <w:p w14:paraId="2700EFFA" w14:textId="77777777" w:rsidR="00020780" w:rsidRPr="00020780" w:rsidRDefault="00020780" w:rsidP="00020780">
      <w:pPr>
        <w:rPr>
          <w:rFonts w:ascii="Times New Roman" w:eastAsia="Times New Roman" w:hAnsi="Times New Roman" w:cs="Times New Roman"/>
          <w:color w:val="000000"/>
          <w:kern w:val="0"/>
          <w:sz w:val="28"/>
          <w:szCs w:val="28"/>
          <w:lang w:eastAsia="ru-RU"/>
        </w:rPr>
      </w:pPr>
    </w:p>
    <w:p w14:paraId="6A032262"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МИНИСТЕРСТВО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ОБРАЗОВАНИЯ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НАУКИ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РОССИЙСКОЙ</w:t>
      </w:r>
    </w:p>
    <w:p w14:paraId="154AFE45"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ФЕДЕРАЦИИ</w:t>
      </w:r>
    </w:p>
    <w:p w14:paraId="7909496C"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ГОСУДАРСТВЕННОЕ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ОБРАЗОВАТЕЛЬНОЕ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УЧРЕЖДЕНИЕ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ВЫСШЕГО</w:t>
      </w:r>
    </w:p>
    <w:p w14:paraId="7452A273"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ПРОФЕССИОНАЛЬНОГО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ОБРАЗОВАНИЯ</w:t>
      </w:r>
    </w:p>
    <w:p w14:paraId="212F1D7A"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ТАГАНРОГСКИЙ</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ГОСУДАРСТВЕННЫЙ</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РАДИОТЕХНИЧЕСКИЙ</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УНИВЕРСИТЕТ</w:t>
      </w:r>
    </w:p>
    <w:p w14:paraId="278A8300"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На</w:t>
      </w:r>
      <w:r w:rsidRPr="00020780">
        <w:rPr>
          <w:rFonts w:ascii="Times New Roman" w:eastAsia="Times New Roman" w:hAnsi="Times New Roman" w:cs="Times New Roman"/>
          <w:color w:val="000000"/>
          <w:kern w:val="0"/>
          <w:sz w:val="28"/>
          <w:szCs w:val="28"/>
          <w:lang w:eastAsia="ru-RU"/>
        </w:rPr>
        <w:tab/>
        <w:t>:</w:t>
      </w:r>
      <w:r w:rsidRPr="00020780">
        <w:rPr>
          <w:rFonts w:ascii="Times New Roman" w:eastAsia="Times New Roman" w:hAnsi="Times New Roman" w:cs="Times New Roman" w:hint="eastAsia"/>
          <w:color w:val="000000"/>
          <w:kern w:val="0"/>
          <w:sz w:val="28"/>
          <w:szCs w:val="28"/>
          <w:lang w:eastAsia="ru-RU"/>
        </w:rPr>
        <w:t>рукописи</w:t>
      </w:r>
    </w:p>
    <w:p w14:paraId="07D05AE4"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НЕУПОКОЕВА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НАТАЛИЯ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ВИКТОРОВНА</w:t>
      </w:r>
    </w:p>
    <w:p w14:paraId="5F3B7FAB"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«Разработка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исследование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интегрированных</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квантовых</w:t>
      </w:r>
    </w:p>
    <w:p w14:paraId="089DAEB9"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генетических</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алгоритмов</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компонентов</w:t>
      </w:r>
    </w:p>
    <w:p w14:paraId="24449C64"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СБИС»</w:t>
      </w:r>
    </w:p>
    <w:p w14:paraId="7730701B"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Специальность</w:t>
      </w:r>
      <w:r w:rsidRPr="00020780">
        <w:rPr>
          <w:rFonts w:ascii="Times New Roman" w:eastAsia="Times New Roman" w:hAnsi="Times New Roman" w:cs="Times New Roman"/>
          <w:color w:val="000000"/>
          <w:kern w:val="0"/>
          <w:sz w:val="28"/>
          <w:szCs w:val="28"/>
          <w:lang w:eastAsia="ru-RU"/>
        </w:rPr>
        <w:t xml:space="preserve">: 05.13.12 - </w:t>
      </w:r>
      <w:r w:rsidRPr="00020780">
        <w:rPr>
          <w:rFonts w:ascii="Times New Roman" w:eastAsia="Times New Roman" w:hAnsi="Times New Roman" w:cs="Times New Roman" w:hint="eastAsia"/>
          <w:color w:val="000000"/>
          <w:kern w:val="0"/>
          <w:sz w:val="28"/>
          <w:szCs w:val="28"/>
          <w:lang w:eastAsia="ru-RU"/>
        </w:rPr>
        <w:t>системы</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автоматизации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проектирования</w:t>
      </w:r>
    </w:p>
    <w:p w14:paraId="1849BC77"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Диссертация</w:t>
      </w:r>
      <w:r w:rsidRPr="00020780">
        <w:rPr>
          <w:rFonts w:ascii="Times New Roman" w:eastAsia="Times New Roman" w:hAnsi="Times New Roman" w:cs="Times New Roman"/>
          <w:color w:val="000000"/>
          <w:kern w:val="0"/>
          <w:sz w:val="28"/>
          <w:szCs w:val="28"/>
          <w:lang w:eastAsia="ru-RU"/>
        </w:rPr>
        <w:t xml:space="preserve"> </w:t>
      </w:r>
      <w:proofErr w:type="spellStart"/>
      <w:r w:rsidRPr="00020780">
        <w:rPr>
          <w:rFonts w:ascii="Times New Roman" w:eastAsia="Times New Roman" w:hAnsi="Times New Roman" w:cs="Times New Roman" w:hint="eastAsia"/>
          <w:color w:val="000000"/>
          <w:kern w:val="0"/>
          <w:sz w:val="28"/>
          <w:szCs w:val="28"/>
          <w:lang w:eastAsia="ru-RU"/>
        </w:rPr>
        <w:t>иа</w:t>
      </w:r>
      <w:proofErr w:type="spellEnd"/>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соискание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ученой</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степени</w:t>
      </w:r>
    </w:p>
    <w:p w14:paraId="5FCFD00F"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кандидата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технических</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паук</w:t>
      </w:r>
    </w:p>
    <w:p w14:paraId="426DBD72"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Научный</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руководитель</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д</w:t>
      </w:r>
      <w:r w:rsidRPr="00020780">
        <w:rPr>
          <w:rFonts w:ascii="Times New Roman" w:eastAsia="Times New Roman" w:hAnsi="Times New Roman" w:cs="Times New Roman"/>
          <w:color w:val="000000"/>
          <w:kern w:val="0"/>
          <w:sz w:val="28"/>
          <w:szCs w:val="28"/>
          <w:lang w:eastAsia="ru-RU"/>
        </w:rPr>
        <w:t>.</w:t>
      </w:r>
      <w:r w:rsidRPr="00020780">
        <w:rPr>
          <w:rFonts w:ascii="Times New Roman" w:eastAsia="Times New Roman" w:hAnsi="Times New Roman" w:cs="Times New Roman" w:hint="eastAsia"/>
          <w:color w:val="000000"/>
          <w:kern w:val="0"/>
          <w:sz w:val="28"/>
          <w:szCs w:val="28"/>
          <w:lang w:eastAsia="ru-RU"/>
        </w:rPr>
        <w:t>т</w:t>
      </w:r>
      <w:r w:rsidRPr="00020780">
        <w:rPr>
          <w:rFonts w:ascii="Times New Roman" w:eastAsia="Times New Roman" w:hAnsi="Times New Roman" w:cs="Times New Roman"/>
          <w:color w:val="000000"/>
          <w:kern w:val="0"/>
          <w:sz w:val="28"/>
          <w:szCs w:val="28"/>
          <w:lang w:eastAsia="ru-RU"/>
        </w:rPr>
        <w:t>.</w:t>
      </w:r>
      <w:r w:rsidRPr="00020780">
        <w:rPr>
          <w:rFonts w:ascii="Times New Roman" w:eastAsia="Times New Roman" w:hAnsi="Times New Roman" w:cs="Times New Roman" w:hint="eastAsia"/>
          <w:color w:val="000000"/>
          <w:kern w:val="0"/>
          <w:sz w:val="28"/>
          <w:szCs w:val="28"/>
          <w:lang w:eastAsia="ru-RU"/>
        </w:rPr>
        <w:t>н</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профессор</w:t>
      </w:r>
      <w:r w:rsidRPr="00020780">
        <w:rPr>
          <w:rFonts w:ascii="Times New Roman" w:eastAsia="Times New Roman" w:hAnsi="Times New Roman" w:cs="Times New Roman"/>
          <w:color w:val="000000"/>
          <w:kern w:val="0"/>
          <w:sz w:val="28"/>
          <w:szCs w:val="28"/>
          <w:lang w:eastAsia="ru-RU"/>
        </w:rPr>
        <w:t xml:space="preserve"> </w:t>
      </w:r>
      <w:proofErr w:type="spellStart"/>
      <w:r w:rsidRPr="00020780">
        <w:rPr>
          <w:rFonts w:ascii="Times New Roman" w:eastAsia="Times New Roman" w:hAnsi="Times New Roman" w:cs="Times New Roman" w:hint="eastAsia"/>
          <w:color w:val="000000"/>
          <w:kern w:val="0"/>
          <w:sz w:val="28"/>
          <w:szCs w:val="28"/>
          <w:lang w:eastAsia="ru-RU"/>
        </w:rPr>
        <w:t>Божич</w:t>
      </w:r>
      <w:proofErr w:type="spellEnd"/>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В</w:t>
      </w:r>
      <w:r w:rsidRPr="00020780">
        <w:rPr>
          <w:rFonts w:ascii="Times New Roman" w:eastAsia="Times New Roman" w:hAnsi="Times New Roman" w:cs="Times New Roman"/>
          <w:color w:val="000000"/>
          <w:kern w:val="0"/>
          <w:sz w:val="28"/>
          <w:szCs w:val="28"/>
          <w:lang w:eastAsia="ru-RU"/>
        </w:rPr>
        <w:t>.</w:t>
      </w:r>
      <w:r w:rsidRPr="00020780">
        <w:rPr>
          <w:rFonts w:ascii="Times New Roman" w:eastAsia="Times New Roman" w:hAnsi="Times New Roman" w:cs="Times New Roman" w:hint="eastAsia"/>
          <w:color w:val="000000"/>
          <w:kern w:val="0"/>
          <w:sz w:val="28"/>
          <w:szCs w:val="28"/>
          <w:lang w:eastAsia="ru-RU"/>
        </w:rPr>
        <w:t>И</w:t>
      </w:r>
    </w:p>
    <w:p w14:paraId="07098AC5"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Таганрог</w:t>
      </w:r>
      <w:r w:rsidRPr="00020780">
        <w:rPr>
          <w:rFonts w:ascii="Times New Roman" w:eastAsia="Times New Roman" w:hAnsi="Times New Roman" w:cs="Times New Roman"/>
          <w:color w:val="000000"/>
          <w:kern w:val="0"/>
          <w:sz w:val="28"/>
          <w:szCs w:val="28"/>
          <w:lang w:eastAsia="ru-RU"/>
        </w:rPr>
        <w:t xml:space="preserve">-2005 </w:t>
      </w:r>
    </w:p>
    <w:p w14:paraId="141D5E91"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Оглавление</w:t>
      </w:r>
      <w:r w:rsidRPr="00020780">
        <w:rPr>
          <w:rFonts w:ascii="Times New Roman" w:eastAsia="Times New Roman" w:hAnsi="Times New Roman" w:cs="Times New Roman"/>
          <w:color w:val="000000"/>
          <w:kern w:val="0"/>
          <w:sz w:val="28"/>
          <w:szCs w:val="28"/>
          <w:lang w:eastAsia="ru-RU"/>
        </w:rPr>
        <w:tab/>
        <w:t>2</w:t>
      </w:r>
    </w:p>
    <w:p w14:paraId="45C1A097"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Введение</w:t>
      </w:r>
      <w:r w:rsidRPr="00020780">
        <w:rPr>
          <w:rFonts w:ascii="Times New Roman" w:eastAsia="Times New Roman" w:hAnsi="Times New Roman" w:cs="Times New Roman"/>
          <w:color w:val="000000"/>
          <w:kern w:val="0"/>
          <w:sz w:val="28"/>
          <w:szCs w:val="28"/>
          <w:lang w:eastAsia="ru-RU"/>
        </w:rPr>
        <w:tab/>
        <w:t>3</w:t>
      </w:r>
    </w:p>
    <w:p w14:paraId="303A985F"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1.</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ПРОБЛЕМЫ</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ПЕРСПЕКТИВЫ</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АНАЛИЗ</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ЗАДАЧ</w:t>
      </w:r>
    </w:p>
    <w:p w14:paraId="52F45458"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ПРИ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КОНСТРУКТОРСКОМ</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ПРОЕКТИРОВАНИИ</w:t>
      </w:r>
      <w:r w:rsidRPr="00020780">
        <w:rPr>
          <w:rFonts w:ascii="Times New Roman" w:eastAsia="Times New Roman" w:hAnsi="Times New Roman" w:cs="Times New Roman"/>
          <w:color w:val="000000"/>
          <w:kern w:val="0"/>
          <w:sz w:val="28"/>
          <w:szCs w:val="28"/>
          <w:lang w:eastAsia="ru-RU"/>
        </w:rPr>
        <w:tab/>
        <w:t>8</w:t>
      </w:r>
    </w:p>
    <w:p w14:paraId="02549A06"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ЕЕ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Анализ</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задач</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компонентов</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СБИС</w:t>
      </w:r>
      <w:r w:rsidRPr="00020780">
        <w:rPr>
          <w:rFonts w:ascii="Times New Roman" w:eastAsia="Times New Roman" w:hAnsi="Times New Roman" w:cs="Times New Roman"/>
          <w:color w:val="000000"/>
          <w:kern w:val="0"/>
          <w:sz w:val="28"/>
          <w:szCs w:val="28"/>
          <w:lang w:eastAsia="ru-RU"/>
        </w:rPr>
        <w:tab/>
        <w:t>8</w:t>
      </w:r>
    </w:p>
    <w:p w14:paraId="02A59ACC"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Е</w:t>
      </w:r>
      <w:r w:rsidRPr="00020780">
        <w:rPr>
          <w:rFonts w:ascii="Times New Roman" w:eastAsia="Times New Roman" w:hAnsi="Times New Roman" w:cs="Times New Roman"/>
          <w:color w:val="000000"/>
          <w:kern w:val="0"/>
          <w:sz w:val="28"/>
          <w:szCs w:val="28"/>
          <w:lang w:eastAsia="ru-RU"/>
        </w:rPr>
        <w:t xml:space="preserve">2, </w:t>
      </w:r>
      <w:r w:rsidRPr="00020780">
        <w:rPr>
          <w:rFonts w:ascii="Times New Roman" w:eastAsia="Times New Roman" w:hAnsi="Times New Roman" w:cs="Times New Roman" w:hint="eastAsia"/>
          <w:color w:val="000000"/>
          <w:kern w:val="0"/>
          <w:sz w:val="28"/>
          <w:szCs w:val="28"/>
          <w:lang w:eastAsia="ru-RU"/>
        </w:rPr>
        <w:t>Постановка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задачи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ab/>
        <w:t>20</w:t>
      </w:r>
    </w:p>
    <w:p w14:paraId="26302395"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ЕЗ</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Выводы</w:t>
      </w:r>
      <w:r w:rsidRPr="00020780">
        <w:rPr>
          <w:rFonts w:ascii="Times New Roman" w:eastAsia="Times New Roman" w:hAnsi="Times New Roman" w:cs="Times New Roman"/>
          <w:color w:val="000000"/>
          <w:kern w:val="0"/>
          <w:sz w:val="28"/>
          <w:szCs w:val="28"/>
          <w:lang w:eastAsia="ru-RU"/>
        </w:rPr>
        <w:tab/>
        <w:t>35</w:t>
      </w:r>
    </w:p>
    <w:p w14:paraId="1FD1E0B2"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2.</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ИСПОЛЬЗОВАНИЕ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КВАНТОВОГО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ГЕНЕТИЧЕСКОГО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ПОИСКА</w:t>
      </w:r>
    </w:p>
    <w:p w14:paraId="51A5C921"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lastRenderedPageBreak/>
        <w:t>ДЛЯ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РЕШЕНИЯ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ЗАДАЧ</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ab/>
        <w:t>36</w:t>
      </w:r>
    </w:p>
    <w:p w14:paraId="6021E73B"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2.1.</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Модель</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задачи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ab/>
        <w:t>36</w:t>
      </w:r>
    </w:p>
    <w:p w14:paraId="0FB0A006"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2.2.</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Анализ</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квантового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генетического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поиска</w:t>
      </w:r>
    </w:p>
    <w:p w14:paraId="05F7B4A4"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при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элементов</w:t>
      </w:r>
      <w:r w:rsidRPr="00020780">
        <w:rPr>
          <w:rFonts w:ascii="Times New Roman" w:eastAsia="Times New Roman" w:hAnsi="Times New Roman" w:cs="Times New Roman"/>
          <w:color w:val="000000"/>
          <w:kern w:val="0"/>
          <w:sz w:val="28"/>
          <w:szCs w:val="28"/>
          <w:lang w:eastAsia="ru-RU"/>
        </w:rPr>
        <w:tab/>
        <w:t>44</w:t>
      </w:r>
    </w:p>
    <w:p w14:paraId="0AD99C5F"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2.3.</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Модифицированная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архитектура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генетического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поиска</w:t>
      </w:r>
    </w:p>
    <w:p w14:paraId="5950A31B"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для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элементов</w:t>
      </w:r>
      <w:r w:rsidRPr="00020780">
        <w:rPr>
          <w:rFonts w:ascii="Times New Roman" w:eastAsia="Times New Roman" w:hAnsi="Times New Roman" w:cs="Times New Roman"/>
          <w:color w:val="000000"/>
          <w:kern w:val="0"/>
          <w:sz w:val="28"/>
          <w:szCs w:val="28"/>
          <w:lang w:eastAsia="ru-RU"/>
        </w:rPr>
        <w:tab/>
        <w:t>61</w:t>
      </w:r>
    </w:p>
    <w:p w14:paraId="058E1E4D"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2.4.</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Алгоритмы</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анализа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квантовых</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алгоритмов</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при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исследовании</w:t>
      </w:r>
    </w:p>
    <w:p w14:paraId="382D1B22" w14:textId="77777777" w:rsidR="00020780" w:rsidRPr="00020780" w:rsidRDefault="00020780" w:rsidP="00020780">
      <w:pPr>
        <w:rPr>
          <w:rFonts w:ascii="Times New Roman" w:eastAsia="Times New Roman" w:hAnsi="Times New Roman" w:cs="Times New Roman"/>
          <w:color w:val="000000"/>
          <w:kern w:val="0"/>
          <w:sz w:val="28"/>
          <w:szCs w:val="28"/>
          <w:lang w:eastAsia="ru-RU"/>
        </w:rPr>
      </w:pPr>
      <w:proofErr w:type="spellStart"/>
      <w:r w:rsidRPr="00020780">
        <w:rPr>
          <w:rFonts w:ascii="Times New Roman" w:eastAsia="Times New Roman" w:hAnsi="Times New Roman" w:cs="Times New Roman" w:hint="eastAsia"/>
          <w:color w:val="000000"/>
          <w:kern w:val="0"/>
          <w:sz w:val="28"/>
          <w:szCs w:val="28"/>
          <w:lang w:eastAsia="ru-RU"/>
        </w:rPr>
        <w:t>графовых</w:t>
      </w:r>
      <w:proofErr w:type="spellEnd"/>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моделей</w:t>
      </w:r>
      <w:r w:rsidRPr="00020780">
        <w:rPr>
          <w:rFonts w:ascii="Times New Roman" w:eastAsia="Times New Roman" w:hAnsi="Times New Roman" w:cs="Times New Roman"/>
          <w:color w:val="000000"/>
          <w:kern w:val="0"/>
          <w:sz w:val="28"/>
          <w:szCs w:val="28"/>
          <w:lang w:eastAsia="ru-RU"/>
        </w:rPr>
        <w:tab/>
        <w:t>68</w:t>
      </w:r>
    </w:p>
    <w:p w14:paraId="3576B2CE"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2.5.</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Выводы</w:t>
      </w:r>
      <w:r w:rsidRPr="00020780">
        <w:rPr>
          <w:rFonts w:ascii="Times New Roman" w:eastAsia="Times New Roman" w:hAnsi="Times New Roman" w:cs="Times New Roman"/>
          <w:color w:val="000000"/>
          <w:kern w:val="0"/>
          <w:sz w:val="28"/>
          <w:szCs w:val="28"/>
          <w:lang w:eastAsia="ru-RU"/>
        </w:rPr>
        <w:tab/>
        <w:t>76</w:t>
      </w:r>
    </w:p>
    <w:p w14:paraId="25B65F4E"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3.</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ПОСТРОЕНИЕ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КОМБИНИРОВАННЫХ</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АЛГОРИТМОВ</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НА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ОСНОВЕ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МОДЕЛИРОВАНИЯ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ОТЖИГА</w:t>
      </w:r>
      <w:r w:rsidRPr="00020780">
        <w:rPr>
          <w:rFonts w:ascii="Times New Roman" w:eastAsia="Times New Roman" w:hAnsi="Times New Roman" w:cs="Times New Roman"/>
          <w:color w:val="000000"/>
          <w:kern w:val="0"/>
          <w:sz w:val="28"/>
          <w:szCs w:val="28"/>
          <w:lang w:eastAsia="ru-RU"/>
        </w:rPr>
        <w:t>,</w:t>
      </w:r>
    </w:p>
    <w:p w14:paraId="6072FE56"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КВАНТОВОГО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ГЕНЕТИЧЕСКОГО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ПОИСКА</w:t>
      </w:r>
      <w:r w:rsidRPr="00020780">
        <w:rPr>
          <w:rFonts w:ascii="Times New Roman" w:eastAsia="Times New Roman" w:hAnsi="Times New Roman" w:cs="Times New Roman"/>
          <w:color w:val="000000"/>
          <w:kern w:val="0"/>
          <w:sz w:val="28"/>
          <w:szCs w:val="28"/>
          <w:lang w:eastAsia="ru-RU"/>
        </w:rPr>
        <w:tab/>
        <w:t>77</w:t>
      </w:r>
    </w:p>
    <w:p w14:paraId="369422A0"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3.1.</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Модифицированный</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алгоритм</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на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основе</w:t>
      </w:r>
    </w:p>
    <w:p w14:paraId="6C0137DA"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моделирования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отжига</w:t>
      </w:r>
      <w:r w:rsidRPr="00020780">
        <w:rPr>
          <w:rFonts w:ascii="Times New Roman" w:eastAsia="Times New Roman" w:hAnsi="Times New Roman" w:cs="Times New Roman"/>
          <w:color w:val="000000"/>
          <w:kern w:val="0"/>
          <w:sz w:val="28"/>
          <w:szCs w:val="28"/>
          <w:lang w:eastAsia="ru-RU"/>
        </w:rPr>
        <w:tab/>
        <w:t xml:space="preserve">  77</w:t>
      </w:r>
    </w:p>
    <w:p w14:paraId="05C89D56"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3.3.</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Модифицированные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генетические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операторы</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для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ab/>
        <w:t>1 1 I</w:t>
      </w:r>
    </w:p>
    <w:p w14:paraId="7C489885"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3.4.</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Выводы</w:t>
      </w:r>
      <w:r w:rsidRPr="00020780">
        <w:rPr>
          <w:rFonts w:ascii="Times New Roman" w:eastAsia="Times New Roman" w:hAnsi="Times New Roman" w:cs="Times New Roman"/>
          <w:color w:val="000000"/>
          <w:kern w:val="0"/>
          <w:sz w:val="28"/>
          <w:szCs w:val="28"/>
          <w:lang w:eastAsia="ru-RU"/>
        </w:rPr>
        <w:tab/>
        <w:t>119</w:t>
      </w:r>
    </w:p>
    <w:p w14:paraId="081033EF"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4.</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АНАЛИЗ</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РЕЗУЛЬТАТОВ</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ВЫЧИСЛИТЕЛЬНОГО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ЭКСПЕРИМЕНТА</w:t>
      </w:r>
    </w:p>
    <w:p w14:paraId="70A516FC"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ПРИ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ЭЛЕМЕНТОВ</w:t>
      </w:r>
      <w:r w:rsidRPr="00020780">
        <w:rPr>
          <w:rFonts w:ascii="Times New Roman" w:eastAsia="Times New Roman" w:hAnsi="Times New Roman" w:cs="Times New Roman"/>
          <w:color w:val="000000"/>
          <w:kern w:val="0"/>
          <w:sz w:val="28"/>
          <w:szCs w:val="28"/>
          <w:lang w:eastAsia="ru-RU"/>
        </w:rPr>
        <w:tab/>
        <w:t>120</w:t>
      </w:r>
    </w:p>
    <w:p w14:paraId="086FC679"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4.1.</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Экспериментальные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исследования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квантового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p>
    <w:p w14:paraId="431DCC6D"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генетического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алгоритма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ab/>
        <w:t xml:space="preserve"> 120</w:t>
      </w:r>
    </w:p>
    <w:p w14:paraId="69383B7A"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4.2.</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Анализ</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вычислительных</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экспериментов</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алгоритма</w:t>
      </w:r>
    </w:p>
    <w:p w14:paraId="2D4E94E8"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размещения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на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основе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моделирования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отжига</w:t>
      </w:r>
      <w:r w:rsidRPr="00020780">
        <w:rPr>
          <w:rFonts w:ascii="Times New Roman" w:eastAsia="Times New Roman" w:hAnsi="Times New Roman" w:cs="Times New Roman"/>
          <w:color w:val="000000"/>
          <w:kern w:val="0"/>
          <w:sz w:val="28"/>
          <w:szCs w:val="28"/>
          <w:lang w:eastAsia="ru-RU"/>
        </w:rPr>
        <w:tab/>
        <w:t xml:space="preserve"> 130</w:t>
      </w:r>
    </w:p>
    <w:p w14:paraId="3AB35D1A"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4.3.</w:t>
      </w:r>
      <w:r w:rsidRPr="00020780">
        <w:rPr>
          <w:rFonts w:ascii="Times New Roman" w:eastAsia="Times New Roman" w:hAnsi="Times New Roman" w:cs="Times New Roman"/>
          <w:color w:val="000000"/>
          <w:kern w:val="0"/>
          <w:sz w:val="28"/>
          <w:szCs w:val="28"/>
          <w:lang w:eastAsia="ru-RU"/>
        </w:rPr>
        <w:tab/>
      </w:r>
      <w:r w:rsidRPr="00020780">
        <w:rPr>
          <w:rFonts w:ascii="Times New Roman" w:eastAsia="Times New Roman" w:hAnsi="Times New Roman" w:cs="Times New Roman" w:hint="eastAsia"/>
          <w:color w:val="000000"/>
          <w:kern w:val="0"/>
          <w:sz w:val="28"/>
          <w:szCs w:val="28"/>
          <w:lang w:eastAsia="ru-RU"/>
        </w:rPr>
        <w:t>Описание</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программного</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комплекса</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для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размещения</w:t>
      </w:r>
    </w:p>
    <w:p w14:paraId="0E07799A" w14:textId="77777777" w:rsidR="00020780" w:rsidRPr="00020780" w:rsidRDefault="00020780" w:rsidP="00020780">
      <w:pPr>
        <w:rPr>
          <w:rFonts w:ascii="Times New Roman" w:eastAsia="Times New Roman" w:hAnsi="Times New Roman" w:cs="Times New Roman"/>
          <w:color w:val="000000"/>
          <w:kern w:val="0"/>
          <w:sz w:val="28"/>
          <w:szCs w:val="28"/>
          <w:lang w:eastAsia="ru-RU"/>
        </w:rPr>
      </w:pPr>
      <w:proofErr w:type="spellStart"/>
      <w:r w:rsidRPr="00020780">
        <w:rPr>
          <w:rFonts w:ascii="Times New Roman" w:eastAsia="Times New Roman" w:hAnsi="Times New Roman" w:cs="Times New Roman" w:hint="eastAsia"/>
          <w:color w:val="000000"/>
          <w:kern w:val="0"/>
          <w:sz w:val="28"/>
          <w:szCs w:val="28"/>
          <w:lang w:eastAsia="ru-RU"/>
        </w:rPr>
        <w:t>разногабаритных</w:t>
      </w:r>
      <w:proofErr w:type="spellEnd"/>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элементов</w:t>
      </w:r>
      <w:r w:rsidRPr="00020780">
        <w:rPr>
          <w:rFonts w:ascii="Times New Roman" w:eastAsia="Times New Roman" w:hAnsi="Times New Roman" w:cs="Times New Roman"/>
          <w:color w:val="000000"/>
          <w:kern w:val="0"/>
          <w:sz w:val="28"/>
          <w:szCs w:val="28"/>
          <w:lang w:eastAsia="ru-RU"/>
        </w:rPr>
        <w:tab/>
        <w:t xml:space="preserve"> 140</w:t>
      </w:r>
    </w:p>
    <w:p w14:paraId="4FD0C38A"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color w:val="000000"/>
          <w:kern w:val="0"/>
          <w:sz w:val="28"/>
          <w:szCs w:val="28"/>
          <w:lang w:eastAsia="ru-RU"/>
        </w:rPr>
        <w:t xml:space="preserve">4.4 </w:t>
      </w:r>
      <w:r w:rsidRPr="00020780">
        <w:rPr>
          <w:rFonts w:ascii="Times New Roman" w:eastAsia="Times New Roman" w:hAnsi="Times New Roman" w:cs="Times New Roman" w:hint="eastAsia"/>
          <w:color w:val="000000"/>
          <w:kern w:val="0"/>
          <w:sz w:val="28"/>
          <w:szCs w:val="28"/>
          <w:lang w:eastAsia="ru-RU"/>
        </w:rPr>
        <w:t>Выводы</w:t>
      </w:r>
      <w:r w:rsidRPr="00020780">
        <w:rPr>
          <w:rFonts w:ascii="Times New Roman" w:eastAsia="Times New Roman" w:hAnsi="Times New Roman" w:cs="Times New Roman"/>
          <w:color w:val="000000"/>
          <w:kern w:val="0"/>
          <w:sz w:val="28"/>
          <w:szCs w:val="28"/>
          <w:lang w:eastAsia="ru-RU"/>
        </w:rPr>
        <w:tab/>
        <w:t xml:space="preserve"> 148</w:t>
      </w:r>
    </w:p>
    <w:p w14:paraId="16EA60A0"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ЗАКЛЮЧЕНИЕ</w:t>
      </w:r>
      <w:r w:rsidRPr="00020780">
        <w:rPr>
          <w:rFonts w:ascii="Times New Roman" w:eastAsia="Times New Roman" w:hAnsi="Times New Roman" w:cs="Times New Roman"/>
          <w:color w:val="000000"/>
          <w:kern w:val="0"/>
          <w:sz w:val="28"/>
          <w:szCs w:val="28"/>
          <w:lang w:eastAsia="ru-RU"/>
        </w:rPr>
        <w:tab/>
        <w:t>149</w:t>
      </w:r>
    </w:p>
    <w:p w14:paraId="38898549"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Список</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литературы</w:t>
      </w:r>
      <w:r w:rsidRPr="00020780">
        <w:rPr>
          <w:rFonts w:ascii="Times New Roman" w:eastAsia="Times New Roman" w:hAnsi="Times New Roman" w:cs="Times New Roman"/>
          <w:color w:val="000000"/>
          <w:kern w:val="0"/>
          <w:sz w:val="28"/>
          <w:szCs w:val="28"/>
          <w:lang w:eastAsia="ru-RU"/>
        </w:rPr>
        <w:tab/>
        <w:t xml:space="preserve">   150</w:t>
      </w:r>
    </w:p>
    <w:p w14:paraId="0ECB0CFA" w14:textId="77777777" w:rsidR="00020780" w:rsidRPr="00020780"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t>ПРИЛОЖЕНИЕ</w:t>
      </w:r>
      <w:r w:rsidRPr="00020780">
        <w:rPr>
          <w:rFonts w:ascii="Times New Roman" w:eastAsia="Times New Roman" w:hAnsi="Times New Roman" w:cs="Times New Roman"/>
          <w:color w:val="000000"/>
          <w:kern w:val="0"/>
          <w:sz w:val="28"/>
          <w:szCs w:val="28"/>
          <w:lang w:eastAsia="ru-RU"/>
        </w:rPr>
        <w:tab/>
        <w:t xml:space="preserve"> 160</w:t>
      </w:r>
    </w:p>
    <w:p w14:paraId="1825C5F2" w14:textId="2206A3AF" w:rsidR="009510FD" w:rsidRDefault="00020780" w:rsidP="00020780">
      <w:pPr>
        <w:rPr>
          <w:rFonts w:ascii="Times New Roman" w:eastAsia="Times New Roman" w:hAnsi="Times New Roman" w:cs="Times New Roman"/>
          <w:color w:val="000000"/>
          <w:kern w:val="0"/>
          <w:sz w:val="28"/>
          <w:szCs w:val="28"/>
          <w:lang w:eastAsia="ru-RU"/>
        </w:rPr>
      </w:pPr>
      <w:r w:rsidRPr="00020780">
        <w:rPr>
          <w:rFonts w:ascii="Times New Roman" w:eastAsia="Times New Roman" w:hAnsi="Times New Roman" w:cs="Times New Roman" w:hint="eastAsia"/>
          <w:color w:val="000000"/>
          <w:kern w:val="0"/>
          <w:sz w:val="28"/>
          <w:szCs w:val="28"/>
          <w:lang w:eastAsia="ru-RU"/>
        </w:rPr>
        <w:lastRenderedPageBreak/>
        <w:t>АКТЫ</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ИСПОЛЬЗОВАНИЯ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И</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ВНЕДРЕНИЯ</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РЕЗУЛЬТАТОВ</w:t>
      </w:r>
      <w:r w:rsidRPr="00020780">
        <w:rPr>
          <w:rFonts w:ascii="Times New Roman" w:eastAsia="Times New Roman" w:hAnsi="Times New Roman" w:cs="Times New Roman"/>
          <w:color w:val="000000"/>
          <w:kern w:val="0"/>
          <w:sz w:val="28"/>
          <w:szCs w:val="28"/>
          <w:lang w:eastAsia="ru-RU"/>
        </w:rPr>
        <w:t xml:space="preserve"> </w:t>
      </w:r>
      <w:r w:rsidRPr="00020780">
        <w:rPr>
          <w:rFonts w:ascii="Times New Roman" w:eastAsia="Times New Roman" w:hAnsi="Times New Roman" w:cs="Times New Roman" w:hint="eastAsia"/>
          <w:color w:val="000000"/>
          <w:kern w:val="0"/>
          <w:sz w:val="28"/>
          <w:szCs w:val="28"/>
          <w:lang w:eastAsia="ru-RU"/>
        </w:rPr>
        <w:t>РАБОТЫ</w:t>
      </w:r>
      <w:r w:rsidRPr="00020780">
        <w:rPr>
          <w:rFonts w:ascii="Times New Roman" w:eastAsia="Times New Roman" w:hAnsi="Times New Roman" w:cs="Times New Roman"/>
          <w:color w:val="000000"/>
          <w:kern w:val="0"/>
          <w:sz w:val="28"/>
          <w:szCs w:val="28"/>
          <w:lang w:eastAsia="ru-RU"/>
        </w:rPr>
        <w:tab/>
        <w:t>160</w:t>
      </w:r>
    </w:p>
    <w:p w14:paraId="73C22971" w14:textId="05556646" w:rsidR="00020780" w:rsidRDefault="00020780" w:rsidP="00020780">
      <w:pPr>
        <w:rPr>
          <w:rFonts w:ascii="Times New Roman" w:eastAsia="Times New Roman" w:hAnsi="Times New Roman" w:cs="Times New Roman"/>
          <w:color w:val="000000"/>
          <w:kern w:val="0"/>
          <w:sz w:val="28"/>
          <w:szCs w:val="28"/>
          <w:lang w:eastAsia="ru-RU"/>
        </w:rPr>
      </w:pPr>
    </w:p>
    <w:p w14:paraId="38413E88" w14:textId="3A08BC9A" w:rsidR="00020780" w:rsidRDefault="00020780" w:rsidP="00020780">
      <w:pPr>
        <w:rPr>
          <w:rFonts w:ascii="Times New Roman" w:eastAsia="Times New Roman" w:hAnsi="Times New Roman" w:cs="Times New Roman"/>
          <w:color w:val="000000"/>
          <w:kern w:val="0"/>
          <w:sz w:val="28"/>
          <w:szCs w:val="28"/>
          <w:lang w:eastAsia="ru-RU"/>
        </w:rPr>
      </w:pPr>
    </w:p>
    <w:p w14:paraId="34F4ADCC" w14:textId="77777777" w:rsidR="00020780" w:rsidRPr="00020780" w:rsidRDefault="00020780" w:rsidP="00020780">
      <w:pPr>
        <w:tabs>
          <w:tab w:val="clear" w:pos="709"/>
        </w:tabs>
        <w:suppressAutoHyphens w:val="0"/>
        <w:spacing w:after="0" w:line="340" w:lineRule="exact"/>
        <w:ind w:left="2980" w:firstLine="0"/>
        <w:jc w:val="left"/>
        <w:rPr>
          <w:rFonts w:ascii="Times New Roman" w:eastAsia="Times New Roman" w:hAnsi="Times New Roman" w:cs="Times New Roman"/>
          <w:kern w:val="0"/>
          <w:sz w:val="34"/>
          <w:szCs w:val="34"/>
          <w:lang w:eastAsia="ru-RU"/>
        </w:rPr>
      </w:pPr>
      <w:r w:rsidRPr="00020780">
        <w:rPr>
          <w:rFonts w:ascii="Times New Roman" w:eastAsia="Times New Roman" w:hAnsi="Times New Roman" w:cs="Times New Roman"/>
          <w:color w:val="000000"/>
          <w:kern w:val="0"/>
          <w:sz w:val="34"/>
          <w:szCs w:val="34"/>
          <w:shd w:val="clear" w:color="auto" w:fill="FFFFFF"/>
          <w:lang w:eastAsia="ru-RU"/>
        </w:rPr>
        <w:t>ЗАКЛЮЧЕНИЕ</w:t>
      </w:r>
    </w:p>
    <w:p w14:paraId="29BC4879" w14:textId="77777777" w:rsidR="00020780" w:rsidRPr="00020780" w:rsidRDefault="00020780" w:rsidP="00960C21">
      <w:pPr>
        <w:numPr>
          <w:ilvl w:val="0"/>
          <w:numId w:val="5"/>
        </w:numPr>
        <w:tabs>
          <w:tab w:val="clear" w:pos="0"/>
          <w:tab w:val="clear" w:pos="709"/>
          <w:tab w:val="left" w:pos="363"/>
        </w:tabs>
        <w:suppressAutoHyphens w:val="0"/>
        <w:spacing w:after="0" w:line="480" w:lineRule="exact"/>
        <w:ind w:left="400" w:hanging="400"/>
        <w:jc w:val="left"/>
        <w:rPr>
          <w:rFonts w:ascii="Times New Roman" w:eastAsia="Times New Roman" w:hAnsi="Times New Roman" w:cs="Times New Roman"/>
          <w:kern w:val="0"/>
          <w:sz w:val="28"/>
          <w:szCs w:val="28"/>
          <w:lang w:eastAsia="ru-RU"/>
        </w:rPr>
      </w:pPr>
      <w:r w:rsidRPr="00020780">
        <w:rPr>
          <w:rFonts w:ascii="Times New Roman" w:eastAsia="Times New Roman" w:hAnsi="Times New Roman" w:cs="Times New Roman"/>
          <w:color w:val="000000"/>
          <w:kern w:val="0"/>
          <w:sz w:val="28"/>
          <w:szCs w:val="28"/>
          <w:shd w:val="clear" w:color="auto" w:fill="FFFFFF"/>
          <w:lang w:eastAsia="ru-RU"/>
        </w:rPr>
        <w:t xml:space="preserve">Применение комбинированных генетических операторов, структурных моделей и различных методов поиска позволяет повысить качество и уменьшить время размещения коммутационных схем ориентировочно на 15% - </w:t>
      </w:r>
      <w:r w:rsidRPr="00020780">
        <w:rPr>
          <w:rFonts w:ascii="Times New Roman" w:eastAsia="Times New Roman" w:hAnsi="Times New Roman" w:cs="Times New Roman"/>
          <w:color w:val="000000"/>
          <w:spacing w:val="20"/>
          <w:kern w:val="0"/>
          <w:sz w:val="13"/>
          <w:szCs w:val="13"/>
          <w:shd w:val="clear" w:color="auto" w:fill="FFFFFF"/>
          <w:lang w:eastAsia="ru-RU"/>
        </w:rPr>
        <w:t>20</w:t>
      </w:r>
      <w:r w:rsidRPr="00020780">
        <w:rPr>
          <w:rFonts w:ascii="Times New Roman" w:eastAsia="Times New Roman" w:hAnsi="Times New Roman" w:cs="Times New Roman"/>
          <w:color w:val="000000"/>
          <w:kern w:val="0"/>
          <w:sz w:val="28"/>
          <w:szCs w:val="28"/>
          <w:shd w:val="clear" w:color="auto" w:fill="FFFFFF"/>
          <w:lang w:eastAsia="ru-RU"/>
        </w:rPr>
        <w:t>%.</w:t>
      </w:r>
    </w:p>
    <w:p w14:paraId="373509DF" w14:textId="77777777" w:rsidR="00020780" w:rsidRPr="00020780" w:rsidRDefault="00020780" w:rsidP="00960C21">
      <w:pPr>
        <w:numPr>
          <w:ilvl w:val="0"/>
          <w:numId w:val="5"/>
        </w:numPr>
        <w:tabs>
          <w:tab w:val="clear" w:pos="0"/>
          <w:tab w:val="clear" w:pos="709"/>
          <w:tab w:val="left" w:pos="363"/>
        </w:tabs>
        <w:suppressAutoHyphens w:val="0"/>
        <w:spacing w:after="0" w:line="480" w:lineRule="exact"/>
        <w:ind w:left="400" w:hanging="400"/>
        <w:jc w:val="left"/>
        <w:rPr>
          <w:rFonts w:ascii="Times New Roman" w:eastAsia="Times New Roman" w:hAnsi="Times New Roman" w:cs="Times New Roman"/>
          <w:kern w:val="0"/>
          <w:sz w:val="28"/>
          <w:szCs w:val="28"/>
          <w:lang w:eastAsia="ru-RU"/>
        </w:rPr>
      </w:pPr>
      <w:r w:rsidRPr="00020780">
        <w:rPr>
          <w:rFonts w:ascii="Times New Roman" w:eastAsia="Times New Roman" w:hAnsi="Times New Roman" w:cs="Times New Roman"/>
          <w:color w:val="000000"/>
          <w:kern w:val="0"/>
          <w:sz w:val="28"/>
          <w:szCs w:val="28"/>
          <w:shd w:val="clear" w:color="auto" w:fill="FFFFFF"/>
          <w:lang w:eastAsia="ru-RU"/>
        </w:rPr>
        <w:t xml:space="preserve">Построен параллельный алгоритм моделирования отжига для размещения </w:t>
      </w:r>
      <w:proofErr w:type="spellStart"/>
      <w:r w:rsidRPr="00020780">
        <w:rPr>
          <w:rFonts w:ascii="Times New Roman" w:eastAsia="Times New Roman" w:hAnsi="Times New Roman" w:cs="Times New Roman"/>
          <w:color w:val="000000"/>
          <w:kern w:val="0"/>
          <w:sz w:val="28"/>
          <w:szCs w:val="28"/>
          <w:shd w:val="clear" w:color="auto" w:fill="FFFFFF"/>
          <w:lang w:eastAsia="ru-RU"/>
        </w:rPr>
        <w:t>одногабаритных</w:t>
      </w:r>
      <w:proofErr w:type="spellEnd"/>
      <w:r w:rsidRPr="00020780">
        <w:rPr>
          <w:rFonts w:ascii="Times New Roman" w:eastAsia="Times New Roman" w:hAnsi="Times New Roman" w:cs="Times New Roman"/>
          <w:color w:val="000000"/>
          <w:kern w:val="0"/>
          <w:sz w:val="28"/>
          <w:szCs w:val="28"/>
          <w:shd w:val="clear" w:color="auto" w:fill="FFFFFF"/>
          <w:lang w:eastAsia="ru-RU"/>
        </w:rPr>
        <w:t xml:space="preserve"> и </w:t>
      </w:r>
      <w:proofErr w:type="spellStart"/>
      <w:r w:rsidRPr="00020780">
        <w:rPr>
          <w:rFonts w:ascii="Times New Roman" w:eastAsia="Times New Roman" w:hAnsi="Times New Roman" w:cs="Times New Roman"/>
          <w:color w:val="000000"/>
          <w:kern w:val="0"/>
          <w:sz w:val="28"/>
          <w:szCs w:val="28"/>
          <w:shd w:val="clear" w:color="auto" w:fill="FFFFFF"/>
          <w:lang w:eastAsia="ru-RU"/>
        </w:rPr>
        <w:t>разногабаритных</w:t>
      </w:r>
      <w:proofErr w:type="spellEnd"/>
      <w:r w:rsidRPr="00020780">
        <w:rPr>
          <w:rFonts w:ascii="Times New Roman" w:eastAsia="Times New Roman" w:hAnsi="Times New Roman" w:cs="Times New Roman"/>
          <w:color w:val="000000"/>
          <w:kern w:val="0"/>
          <w:sz w:val="28"/>
          <w:szCs w:val="28"/>
          <w:shd w:val="clear" w:color="auto" w:fill="FFFFFF"/>
          <w:lang w:eastAsia="ru-RU"/>
        </w:rPr>
        <w:t xml:space="preserve"> элементов. Предложены новые архитектуры поиска, ориентированные на размещение коммутационных схем большой размерности.</w:t>
      </w:r>
    </w:p>
    <w:p w14:paraId="08C88788" w14:textId="77777777" w:rsidR="00020780" w:rsidRPr="00020780" w:rsidRDefault="00020780" w:rsidP="00960C21">
      <w:pPr>
        <w:numPr>
          <w:ilvl w:val="0"/>
          <w:numId w:val="5"/>
        </w:numPr>
        <w:tabs>
          <w:tab w:val="clear" w:pos="0"/>
          <w:tab w:val="clear" w:pos="709"/>
          <w:tab w:val="left" w:pos="363"/>
        </w:tabs>
        <w:suppressAutoHyphens w:val="0"/>
        <w:spacing w:after="0" w:line="480" w:lineRule="exact"/>
        <w:ind w:left="400" w:hanging="400"/>
        <w:jc w:val="left"/>
        <w:rPr>
          <w:rFonts w:ascii="Times New Roman" w:eastAsia="Times New Roman" w:hAnsi="Times New Roman" w:cs="Times New Roman"/>
          <w:kern w:val="0"/>
          <w:sz w:val="28"/>
          <w:szCs w:val="28"/>
          <w:lang w:eastAsia="ru-RU"/>
        </w:rPr>
      </w:pPr>
      <w:r w:rsidRPr="00020780">
        <w:rPr>
          <w:rFonts w:ascii="Times New Roman" w:eastAsia="Times New Roman" w:hAnsi="Times New Roman" w:cs="Times New Roman"/>
          <w:color w:val="000000"/>
          <w:kern w:val="0"/>
          <w:sz w:val="28"/>
          <w:szCs w:val="28"/>
          <w:shd w:val="clear" w:color="auto" w:fill="FFFFFF"/>
          <w:lang w:eastAsia="ru-RU"/>
        </w:rPr>
        <w:t xml:space="preserve">Разработаны квантовые и генетические алгоритмы, определения </w:t>
      </w:r>
      <w:proofErr w:type="spellStart"/>
      <w:r w:rsidRPr="00020780">
        <w:rPr>
          <w:rFonts w:ascii="Times New Roman" w:eastAsia="Times New Roman" w:hAnsi="Times New Roman" w:cs="Times New Roman"/>
          <w:color w:val="000000"/>
          <w:kern w:val="0"/>
          <w:sz w:val="28"/>
          <w:szCs w:val="28"/>
          <w:shd w:val="clear" w:color="auto" w:fill="FFFFFF"/>
          <w:lang w:eastAsia="ru-RU"/>
        </w:rPr>
        <w:t>паросочетаний</w:t>
      </w:r>
      <w:proofErr w:type="spellEnd"/>
      <w:r w:rsidRPr="00020780">
        <w:rPr>
          <w:rFonts w:ascii="Times New Roman" w:eastAsia="Times New Roman" w:hAnsi="Times New Roman" w:cs="Times New Roman"/>
          <w:color w:val="000000"/>
          <w:kern w:val="0"/>
          <w:sz w:val="28"/>
          <w:szCs w:val="28"/>
          <w:shd w:val="clear" w:color="auto" w:fill="FFFFFF"/>
          <w:lang w:eastAsia="ru-RU"/>
        </w:rPr>
        <w:t xml:space="preserve"> и генетических циклов в </w:t>
      </w:r>
      <w:proofErr w:type="spellStart"/>
      <w:r w:rsidRPr="00020780">
        <w:rPr>
          <w:rFonts w:ascii="Times New Roman" w:eastAsia="Times New Roman" w:hAnsi="Times New Roman" w:cs="Times New Roman"/>
          <w:color w:val="000000"/>
          <w:kern w:val="0"/>
          <w:sz w:val="28"/>
          <w:szCs w:val="28"/>
          <w:shd w:val="clear" w:color="auto" w:fill="FFFFFF"/>
          <w:lang w:eastAsia="ru-RU"/>
        </w:rPr>
        <w:t>графовой</w:t>
      </w:r>
      <w:proofErr w:type="spellEnd"/>
      <w:r w:rsidRPr="00020780">
        <w:rPr>
          <w:rFonts w:ascii="Times New Roman" w:eastAsia="Times New Roman" w:hAnsi="Times New Roman" w:cs="Times New Roman"/>
          <w:color w:val="000000"/>
          <w:kern w:val="0"/>
          <w:sz w:val="28"/>
          <w:szCs w:val="28"/>
          <w:shd w:val="clear" w:color="auto" w:fill="FFFFFF"/>
          <w:lang w:eastAsia="ru-RU"/>
        </w:rPr>
        <w:t xml:space="preserve"> модели. Их использование в задачах размещения увеличивает вероятность «выживания» альтернативных решений с лучшим значением целевой функции.</w:t>
      </w:r>
    </w:p>
    <w:p w14:paraId="100425E1" w14:textId="77777777" w:rsidR="00020780" w:rsidRPr="00020780" w:rsidRDefault="00020780" w:rsidP="00960C21">
      <w:pPr>
        <w:numPr>
          <w:ilvl w:val="0"/>
          <w:numId w:val="5"/>
        </w:numPr>
        <w:tabs>
          <w:tab w:val="clear" w:pos="0"/>
          <w:tab w:val="clear" w:pos="709"/>
          <w:tab w:val="left" w:pos="363"/>
        </w:tabs>
        <w:suppressAutoHyphens w:val="0"/>
        <w:spacing w:after="0" w:line="480" w:lineRule="exact"/>
        <w:ind w:left="400" w:hanging="400"/>
        <w:jc w:val="left"/>
        <w:rPr>
          <w:rFonts w:ascii="Times New Roman" w:eastAsia="Times New Roman" w:hAnsi="Times New Roman" w:cs="Times New Roman"/>
          <w:kern w:val="0"/>
          <w:sz w:val="28"/>
          <w:szCs w:val="28"/>
          <w:lang w:eastAsia="ru-RU"/>
        </w:rPr>
      </w:pPr>
      <w:r w:rsidRPr="00020780">
        <w:rPr>
          <w:rFonts w:ascii="Times New Roman" w:eastAsia="Times New Roman" w:hAnsi="Times New Roman" w:cs="Times New Roman"/>
          <w:color w:val="000000"/>
          <w:kern w:val="0"/>
          <w:sz w:val="28"/>
          <w:szCs w:val="28"/>
          <w:shd w:val="clear" w:color="auto" w:fill="FFFFFF"/>
          <w:lang w:eastAsia="ru-RU"/>
        </w:rPr>
        <w:t xml:space="preserve">Для решения задачи размещения </w:t>
      </w:r>
      <w:proofErr w:type="spellStart"/>
      <w:r w:rsidRPr="00020780">
        <w:rPr>
          <w:rFonts w:ascii="Times New Roman" w:eastAsia="Times New Roman" w:hAnsi="Times New Roman" w:cs="Times New Roman"/>
          <w:color w:val="000000"/>
          <w:kern w:val="0"/>
          <w:sz w:val="28"/>
          <w:szCs w:val="28"/>
          <w:shd w:val="clear" w:color="auto" w:fill="FFFFFF"/>
          <w:lang w:eastAsia="ru-RU"/>
        </w:rPr>
        <w:t>разногабаритных</w:t>
      </w:r>
      <w:proofErr w:type="spellEnd"/>
      <w:r w:rsidRPr="00020780">
        <w:rPr>
          <w:rFonts w:ascii="Times New Roman" w:eastAsia="Times New Roman" w:hAnsi="Times New Roman" w:cs="Times New Roman"/>
          <w:color w:val="000000"/>
          <w:kern w:val="0"/>
          <w:sz w:val="28"/>
          <w:szCs w:val="28"/>
          <w:shd w:val="clear" w:color="auto" w:fill="FFFFFF"/>
          <w:lang w:eastAsia="ru-RU"/>
        </w:rPr>
        <w:t xml:space="preserve"> элементов был использован и модифицирован оригинальный метод Польского Выражения. Был предложен способ кодирования Обобщенного Польского Выражения, который дает возможность осуществлять видоизменение решений с помощью простых операций. Была разработана структура алгоритма, учитывая особенности решения задачи размещения </w:t>
      </w:r>
      <w:proofErr w:type="spellStart"/>
      <w:r w:rsidRPr="00020780">
        <w:rPr>
          <w:rFonts w:ascii="Times New Roman" w:eastAsia="Times New Roman" w:hAnsi="Times New Roman" w:cs="Times New Roman"/>
          <w:color w:val="000000"/>
          <w:kern w:val="0"/>
          <w:sz w:val="28"/>
          <w:szCs w:val="28"/>
          <w:shd w:val="clear" w:color="auto" w:fill="FFFFFF"/>
          <w:lang w:eastAsia="ru-RU"/>
        </w:rPr>
        <w:t>разногабаритных</w:t>
      </w:r>
      <w:proofErr w:type="spellEnd"/>
      <w:r w:rsidRPr="00020780">
        <w:rPr>
          <w:rFonts w:ascii="Times New Roman" w:eastAsia="Times New Roman" w:hAnsi="Times New Roman" w:cs="Times New Roman"/>
          <w:color w:val="000000"/>
          <w:kern w:val="0"/>
          <w:sz w:val="28"/>
          <w:szCs w:val="28"/>
          <w:shd w:val="clear" w:color="auto" w:fill="FFFFFF"/>
          <w:lang w:eastAsia="ru-RU"/>
        </w:rPr>
        <w:t xml:space="preserve"> элементов. Достоинствами предложенного алгоритма является то, что он позволяет получать качественное решение с небольшими временными затратами. В соответствии с алгоритмом разработан программный модуль.</w:t>
      </w:r>
    </w:p>
    <w:p w14:paraId="7C382793" w14:textId="0A2DE86E" w:rsidR="00020780" w:rsidRPr="00020780" w:rsidRDefault="00020780" w:rsidP="00020780">
      <w:r w:rsidRPr="00020780">
        <w:rPr>
          <w:rFonts w:ascii="Times New Roman" w:eastAsia="Times New Roman" w:hAnsi="Times New Roman" w:cs="Microsoft Sans Serif"/>
          <w:color w:val="000000"/>
          <w:kern w:val="0"/>
          <w:sz w:val="28"/>
          <w:szCs w:val="28"/>
          <w:shd w:val="clear" w:color="auto" w:fill="FFFFFF"/>
          <w:lang w:eastAsia="ru-RU"/>
        </w:rPr>
        <w:t xml:space="preserve">Проведены серии экспериментов и выполнена обработка экспериментальных данных, что позволило уточнить теоретические оценки, временной сложности алгоритмов размещения. Проведенные исследования показали улучшение работы предложенных алгоритмов по сравнению с известными методами. Улучшение составило по качеству до </w:t>
      </w:r>
      <w:r w:rsidRPr="00020780">
        <w:rPr>
          <w:rFonts w:ascii="Times New Roman" w:eastAsia="Times New Roman" w:hAnsi="Times New Roman" w:cs="Microsoft Sans Serif"/>
          <w:color w:val="000000"/>
          <w:spacing w:val="20"/>
          <w:kern w:val="0"/>
          <w:sz w:val="13"/>
          <w:szCs w:val="13"/>
          <w:shd w:val="clear" w:color="auto" w:fill="FFFFFF"/>
          <w:lang w:eastAsia="ru-RU"/>
        </w:rPr>
        <w:t>20</w:t>
      </w:r>
      <w:r w:rsidRPr="00020780">
        <w:rPr>
          <w:rFonts w:ascii="Times New Roman" w:eastAsia="Times New Roman" w:hAnsi="Times New Roman" w:cs="Microsoft Sans Serif"/>
          <w:color w:val="000000"/>
          <w:kern w:val="0"/>
          <w:sz w:val="28"/>
          <w:szCs w:val="28"/>
          <w:shd w:val="clear" w:color="auto" w:fill="FFFFFF"/>
          <w:lang w:eastAsia="ru-RU"/>
        </w:rPr>
        <w:t xml:space="preserve">%, а по времени от </w:t>
      </w:r>
      <w:r w:rsidRPr="00020780">
        <w:rPr>
          <w:rFonts w:ascii="Times New Roman" w:eastAsia="Times New Roman" w:hAnsi="Times New Roman" w:cs="Microsoft Sans Serif"/>
          <w:color w:val="000000"/>
          <w:spacing w:val="20"/>
          <w:kern w:val="0"/>
          <w:sz w:val="13"/>
          <w:szCs w:val="13"/>
          <w:shd w:val="clear" w:color="auto" w:fill="FFFFFF"/>
          <w:lang w:eastAsia="ru-RU"/>
        </w:rPr>
        <w:t>10</w:t>
      </w:r>
      <w:r w:rsidRPr="00020780">
        <w:rPr>
          <w:rFonts w:ascii="Times New Roman" w:eastAsia="Times New Roman" w:hAnsi="Times New Roman" w:cs="Microsoft Sans Serif"/>
          <w:color w:val="000000"/>
          <w:kern w:val="0"/>
          <w:sz w:val="28"/>
          <w:szCs w:val="28"/>
          <w:shd w:val="clear" w:color="auto" w:fill="FFFFFF"/>
          <w:lang w:eastAsia="ru-RU"/>
        </w:rPr>
        <w:t>% до 15%.</w:t>
      </w:r>
    </w:p>
    <w:sectPr w:rsidR="00020780" w:rsidRPr="000207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224F" w14:textId="77777777" w:rsidR="00960C21" w:rsidRDefault="00960C21">
      <w:pPr>
        <w:spacing w:after="0" w:line="240" w:lineRule="auto"/>
      </w:pPr>
      <w:r>
        <w:separator/>
      </w:r>
    </w:p>
  </w:endnote>
  <w:endnote w:type="continuationSeparator" w:id="0">
    <w:p w14:paraId="6C97EDF5" w14:textId="77777777" w:rsidR="00960C21" w:rsidRDefault="0096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1307" w14:textId="77777777" w:rsidR="00960C21" w:rsidRDefault="00960C21"/>
    <w:p w14:paraId="21DBDEB1" w14:textId="77777777" w:rsidR="00960C21" w:rsidRDefault="00960C21"/>
    <w:p w14:paraId="0AFAFC67" w14:textId="77777777" w:rsidR="00960C21" w:rsidRDefault="00960C21"/>
    <w:p w14:paraId="59B1B590" w14:textId="77777777" w:rsidR="00960C21" w:rsidRDefault="00960C21"/>
    <w:p w14:paraId="118F2D5B" w14:textId="77777777" w:rsidR="00960C21" w:rsidRDefault="00960C21"/>
    <w:p w14:paraId="3CCBBFF2" w14:textId="77777777" w:rsidR="00960C21" w:rsidRDefault="00960C21"/>
    <w:p w14:paraId="6F8F701E" w14:textId="77777777" w:rsidR="00960C21" w:rsidRDefault="00960C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7631FE" wp14:editId="5D68E8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80FC" w14:textId="77777777" w:rsidR="00960C21" w:rsidRDefault="00960C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7631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1780FC" w14:textId="77777777" w:rsidR="00960C21" w:rsidRDefault="00960C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CD1A7E" w14:textId="77777777" w:rsidR="00960C21" w:rsidRDefault="00960C21"/>
    <w:p w14:paraId="137E4DAF" w14:textId="77777777" w:rsidR="00960C21" w:rsidRDefault="00960C21"/>
    <w:p w14:paraId="6F76FA6E" w14:textId="77777777" w:rsidR="00960C21" w:rsidRDefault="00960C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A35072" wp14:editId="4051F3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C8D7" w14:textId="77777777" w:rsidR="00960C21" w:rsidRDefault="00960C21"/>
                          <w:p w14:paraId="0480A8B7" w14:textId="77777777" w:rsidR="00960C21" w:rsidRDefault="00960C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350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17C8D7" w14:textId="77777777" w:rsidR="00960C21" w:rsidRDefault="00960C21"/>
                    <w:p w14:paraId="0480A8B7" w14:textId="77777777" w:rsidR="00960C21" w:rsidRDefault="00960C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722F38" w14:textId="77777777" w:rsidR="00960C21" w:rsidRDefault="00960C21"/>
    <w:p w14:paraId="318A487E" w14:textId="77777777" w:rsidR="00960C21" w:rsidRDefault="00960C21">
      <w:pPr>
        <w:rPr>
          <w:sz w:val="2"/>
          <w:szCs w:val="2"/>
        </w:rPr>
      </w:pPr>
    </w:p>
    <w:p w14:paraId="210BD8C0" w14:textId="77777777" w:rsidR="00960C21" w:rsidRDefault="00960C21"/>
    <w:p w14:paraId="5E870275" w14:textId="77777777" w:rsidR="00960C21" w:rsidRDefault="00960C21">
      <w:pPr>
        <w:spacing w:after="0" w:line="240" w:lineRule="auto"/>
      </w:pPr>
    </w:p>
  </w:footnote>
  <w:footnote w:type="continuationSeparator" w:id="0">
    <w:p w14:paraId="2E12AAA4" w14:textId="77777777" w:rsidR="00960C21" w:rsidRDefault="0096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21"/>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128620</TotalTime>
  <Pages>3</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3345</cp:revision>
  <cp:lastPrinted>2009-02-06T05:36:00Z</cp:lastPrinted>
  <dcterms:created xsi:type="dcterms:W3CDTF">2024-01-07T13:43:00Z</dcterms:created>
  <dcterms:modified xsi:type="dcterms:W3CDTF">2025-07-07T09:11:00Z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