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AAB03" w14:textId="77777777" w:rsidR="007B3797" w:rsidRDefault="007B3797" w:rsidP="007B3797">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аутсорсинг инновационной деятельности в национальных исследовательских университетах</w:t>
      </w:r>
    </w:p>
    <w:p w14:paraId="16796AB6" w14:textId="77777777" w:rsidR="007B3797" w:rsidRDefault="007B3797" w:rsidP="007B3797">
      <w:pPr>
        <w:rPr>
          <w:rFonts w:ascii="Verdana" w:hAnsi="Verdana"/>
          <w:color w:val="000000"/>
          <w:sz w:val="18"/>
          <w:szCs w:val="18"/>
          <w:shd w:val="clear" w:color="auto" w:fill="FFFFFF"/>
        </w:rPr>
      </w:pPr>
    </w:p>
    <w:p w14:paraId="50EBD7D2" w14:textId="77777777" w:rsidR="007B3797" w:rsidRDefault="007B3797" w:rsidP="007B379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Шевелева, Екатерина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2C36F28" w14:textId="77777777" w:rsidR="007B3797" w:rsidRDefault="007B3797" w:rsidP="007B3797">
      <w:pPr>
        <w:spacing w:line="270" w:lineRule="atLeast"/>
        <w:rPr>
          <w:rFonts w:ascii="Verdana" w:hAnsi="Verdana"/>
          <w:color w:val="000000"/>
          <w:sz w:val="18"/>
          <w:szCs w:val="18"/>
        </w:rPr>
      </w:pPr>
      <w:r>
        <w:rPr>
          <w:rFonts w:ascii="Verdana" w:hAnsi="Verdana"/>
          <w:color w:val="000000"/>
          <w:sz w:val="18"/>
          <w:szCs w:val="18"/>
        </w:rPr>
        <w:t>2012</w:t>
      </w:r>
    </w:p>
    <w:p w14:paraId="1E8BF92C" w14:textId="77777777" w:rsidR="007B3797" w:rsidRDefault="007B3797" w:rsidP="007B37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E2C3D5" w14:textId="77777777" w:rsidR="007B3797" w:rsidRDefault="007B3797" w:rsidP="007B3797">
      <w:pPr>
        <w:spacing w:line="270" w:lineRule="atLeast"/>
        <w:rPr>
          <w:rFonts w:ascii="Verdana" w:hAnsi="Verdana"/>
          <w:color w:val="000000"/>
          <w:sz w:val="18"/>
          <w:szCs w:val="18"/>
        </w:rPr>
      </w:pPr>
      <w:r>
        <w:rPr>
          <w:rFonts w:ascii="Verdana" w:hAnsi="Verdana"/>
          <w:color w:val="000000"/>
          <w:sz w:val="18"/>
          <w:szCs w:val="18"/>
        </w:rPr>
        <w:t>Шевелева, Екатерина Анатольевна</w:t>
      </w:r>
    </w:p>
    <w:p w14:paraId="687FB1B8" w14:textId="77777777" w:rsidR="007B3797" w:rsidRDefault="007B3797" w:rsidP="007B37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5D1DD0E" w14:textId="77777777" w:rsidR="007B3797" w:rsidRDefault="007B3797" w:rsidP="007B379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F1A0334" w14:textId="77777777" w:rsidR="007B3797" w:rsidRDefault="007B3797" w:rsidP="007B37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F9C6AC" w14:textId="77777777" w:rsidR="007B3797" w:rsidRDefault="007B3797" w:rsidP="007B3797">
      <w:pPr>
        <w:spacing w:line="270" w:lineRule="atLeast"/>
        <w:rPr>
          <w:rFonts w:ascii="Verdana" w:hAnsi="Verdana"/>
          <w:color w:val="000000"/>
          <w:sz w:val="18"/>
          <w:szCs w:val="18"/>
        </w:rPr>
      </w:pPr>
      <w:r>
        <w:rPr>
          <w:rFonts w:ascii="Verdana" w:hAnsi="Verdana"/>
          <w:color w:val="000000"/>
          <w:sz w:val="18"/>
          <w:szCs w:val="18"/>
        </w:rPr>
        <w:t>Оренбург</w:t>
      </w:r>
    </w:p>
    <w:p w14:paraId="204773BA" w14:textId="77777777" w:rsidR="007B3797" w:rsidRDefault="007B3797" w:rsidP="007B37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02F65BB" w14:textId="77777777" w:rsidR="007B3797" w:rsidRDefault="007B3797" w:rsidP="007B3797">
      <w:pPr>
        <w:spacing w:line="270" w:lineRule="atLeast"/>
        <w:rPr>
          <w:rFonts w:ascii="Verdana" w:hAnsi="Verdana"/>
          <w:color w:val="000000"/>
          <w:sz w:val="18"/>
          <w:szCs w:val="18"/>
        </w:rPr>
      </w:pPr>
      <w:r>
        <w:rPr>
          <w:rFonts w:ascii="Verdana" w:hAnsi="Verdana"/>
          <w:color w:val="000000"/>
          <w:sz w:val="18"/>
          <w:szCs w:val="18"/>
        </w:rPr>
        <w:t>08.00.12</w:t>
      </w:r>
    </w:p>
    <w:p w14:paraId="655EBBDB" w14:textId="77777777" w:rsidR="007B3797" w:rsidRDefault="007B3797" w:rsidP="007B37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59A363" w14:textId="77777777" w:rsidR="007B3797" w:rsidRDefault="007B3797" w:rsidP="007B379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DDFD35" w14:textId="77777777" w:rsidR="007B3797" w:rsidRDefault="007B3797" w:rsidP="007B37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247B7FE" w14:textId="77777777" w:rsidR="007B3797" w:rsidRDefault="007B3797" w:rsidP="007B3797">
      <w:pPr>
        <w:spacing w:line="270" w:lineRule="atLeast"/>
        <w:rPr>
          <w:rFonts w:ascii="Verdana" w:hAnsi="Verdana"/>
          <w:color w:val="000000"/>
          <w:sz w:val="18"/>
          <w:szCs w:val="18"/>
        </w:rPr>
      </w:pPr>
      <w:r>
        <w:rPr>
          <w:rFonts w:ascii="Verdana" w:hAnsi="Verdana"/>
          <w:color w:val="000000"/>
          <w:sz w:val="18"/>
          <w:szCs w:val="18"/>
        </w:rPr>
        <w:t>228</w:t>
      </w:r>
    </w:p>
    <w:p w14:paraId="646A47AA" w14:textId="77777777" w:rsidR="007B3797" w:rsidRDefault="007B3797" w:rsidP="007B379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Шевелева, Екатерина Анатольевна</w:t>
      </w:r>
    </w:p>
    <w:p w14:paraId="5C4C2E0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8ECA9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СОВРЕМЕННОЕ СОСТОЯНИЕ ОРГАНИЗАЦИИ УЧЕТА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УНИВЕРСИТЕТАХ.</w:t>
      </w:r>
    </w:p>
    <w:p w14:paraId="0DFFBD7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направления развития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национальных исследовательских университетах.</w:t>
      </w:r>
    </w:p>
    <w:p w14:paraId="2714E66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аутсорсинг как рациональный способ организации учета и контроля на малых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предприятиях.</w:t>
      </w:r>
    </w:p>
    <w:p w14:paraId="67D9067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аутсорсинга и контроля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университетах</w:t>
      </w:r>
      <w:r>
        <w:rPr>
          <w:rFonts w:ascii="Verdana" w:hAnsi="Verdana"/>
          <w:color w:val="000000"/>
          <w:sz w:val="18"/>
          <w:szCs w:val="18"/>
        </w:rPr>
        <w:t>.</w:t>
      </w:r>
    </w:p>
    <w:p w14:paraId="0BDAE54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ФОРМИРОВАНИЕ ПОДХОДОВ К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Style w:val="WW8Num2z0"/>
          <w:rFonts w:ascii="Verdana" w:hAnsi="Verdana"/>
          <w:color w:val="000000"/>
          <w:sz w:val="18"/>
          <w:szCs w:val="18"/>
        </w:rPr>
        <w:t> </w:t>
      </w:r>
      <w:r>
        <w:rPr>
          <w:rFonts w:ascii="Verdana" w:hAnsi="Verdana"/>
          <w:color w:val="000000"/>
          <w:sz w:val="18"/>
          <w:szCs w:val="18"/>
        </w:rPr>
        <w:t>ИННОВАЦИОННОЙ ДЕЯТЕЛЬНОСТИ.</w:t>
      </w:r>
    </w:p>
    <w:p w14:paraId="679A453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бухгалтерского учета на малых инновационных предприятиях.</w:t>
      </w:r>
    </w:p>
    <w:p w14:paraId="245DE47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система рисков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аутсорсинге.</w:t>
      </w:r>
    </w:p>
    <w:p w14:paraId="411347E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Порядок организации бухгалтерского аутсорсинга на малых инновационных предприятиях.</w:t>
      </w:r>
    </w:p>
    <w:p w14:paraId="1BBA677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СИСТЕМЫ КОНТРОЛЯ ПРИ ОСУЩЕСТВЛЕНИИ БУХГАЛТЕРСКОГО АУТСОРСИНГА ИННОВАЦИОННОЙ ДЕЯТЕЛЬНСТИ.</w:t>
      </w:r>
    </w:p>
    <w:p w14:paraId="59205EC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положения по организации контроля бухгалтерского аутсорсинга инновационной деятельности.</w:t>
      </w:r>
    </w:p>
    <w:p w14:paraId="49E0DF9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 контроля инновационной деятельности в условиях бухгалтерского аутсорсинга.</w:t>
      </w:r>
    </w:p>
    <w:p w14:paraId="52EF9CBE" w14:textId="77777777" w:rsidR="007B3797" w:rsidRDefault="007B3797" w:rsidP="007B379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аутсорсинг инновационной деятельности в национальных исследовательских университетах"</w:t>
      </w:r>
    </w:p>
    <w:p w14:paraId="4D5D17E3"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развитие сферы</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является одной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государственных задач. Для ведения инновационной деятельности предприятия должны располагать соответствующими интеллектуальными ресурсами и необходимыми материальными и финансовыми средствами. Только крупные и успешные предприятия, мощные</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научно-производственные комплексы могут позволить себе</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научные исследования и осуществлять внедрение результатов научно-исследовательских и опытно-конструкторских работ. Однако деятельность этих предприятий не может полностью решить задачи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страны. Одним из основных направлений современной государственной политики является создание благоприятных условий для развития инновационной деятельности в национальных исследовательских университетах (</w:t>
      </w:r>
      <w:r>
        <w:rPr>
          <w:rStyle w:val="WW8Num3z0"/>
          <w:rFonts w:ascii="Verdana" w:hAnsi="Verdana"/>
          <w:color w:val="4682B4"/>
          <w:sz w:val="18"/>
          <w:szCs w:val="18"/>
        </w:rPr>
        <w:t>НИУ</w:t>
      </w:r>
      <w:r>
        <w:rPr>
          <w:rFonts w:ascii="Verdana" w:hAnsi="Verdana"/>
          <w:color w:val="000000"/>
          <w:sz w:val="18"/>
          <w:szCs w:val="18"/>
        </w:rPr>
        <w:t>) за счет стимулирования развития малых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 (МИЛ).</w:t>
      </w:r>
    </w:p>
    <w:p w14:paraId="076A4AC4"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Университеты формируют университетскую</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среду, в которой МИЛ предоставляются возможности для ведения инновационной деятельности. Основной задачей</w:t>
      </w:r>
      <w:r>
        <w:rPr>
          <w:rStyle w:val="WW8Num2z0"/>
          <w:rFonts w:ascii="Verdana" w:hAnsi="Verdana"/>
          <w:color w:val="000000"/>
          <w:sz w:val="18"/>
          <w:szCs w:val="18"/>
        </w:rPr>
        <w:t> </w:t>
      </w:r>
      <w:r>
        <w:rPr>
          <w:rStyle w:val="WW8Num3z0"/>
          <w:rFonts w:ascii="Verdana" w:hAnsi="Verdana"/>
          <w:color w:val="4682B4"/>
          <w:sz w:val="18"/>
          <w:szCs w:val="18"/>
        </w:rPr>
        <w:t>МИЛ</w:t>
      </w:r>
      <w:r>
        <w:rPr>
          <w:rStyle w:val="WW8Num2z0"/>
          <w:rFonts w:ascii="Verdana" w:hAnsi="Verdana"/>
          <w:color w:val="000000"/>
          <w:sz w:val="18"/>
          <w:szCs w:val="18"/>
        </w:rPr>
        <w:t> </w:t>
      </w:r>
      <w:r>
        <w:rPr>
          <w:rFonts w:ascii="Verdana" w:hAnsi="Verdana"/>
          <w:color w:val="000000"/>
          <w:sz w:val="18"/>
          <w:szCs w:val="18"/>
        </w:rPr>
        <w:t>является осуществление инновационных разработок, и их последующая</w:t>
      </w:r>
      <w:r>
        <w:rPr>
          <w:rStyle w:val="WW8Num2z0"/>
          <w:rFonts w:ascii="Verdana" w:hAnsi="Verdana"/>
          <w:color w:val="000000"/>
          <w:sz w:val="18"/>
          <w:szCs w:val="18"/>
        </w:rPr>
        <w:t> </w:t>
      </w:r>
      <w:r>
        <w:rPr>
          <w:rStyle w:val="WW8Num3z0"/>
          <w:rFonts w:ascii="Verdana" w:hAnsi="Verdana"/>
          <w:color w:val="4682B4"/>
          <w:sz w:val="18"/>
          <w:szCs w:val="18"/>
        </w:rPr>
        <w:t>коммерциализация</w:t>
      </w:r>
      <w:r>
        <w:rPr>
          <w:rStyle w:val="WW8Num2z0"/>
          <w:rFonts w:ascii="Verdana" w:hAnsi="Verdana"/>
          <w:color w:val="000000"/>
          <w:sz w:val="18"/>
          <w:szCs w:val="18"/>
        </w:rPr>
        <w:t> </w:t>
      </w:r>
      <w:r>
        <w:rPr>
          <w:rFonts w:ascii="Verdana" w:hAnsi="Verdana"/>
          <w:color w:val="000000"/>
          <w:sz w:val="18"/>
          <w:szCs w:val="18"/>
        </w:rPr>
        <w:t>с целью получения прибыли. Как правило, координацию деятельности малых инновационных предприятий в рамках университетской инновационной среды осуществляют</w:t>
      </w:r>
      <w:r>
        <w:rPr>
          <w:rStyle w:val="WW8Num2z0"/>
          <w:rFonts w:ascii="Verdana" w:hAnsi="Verdana"/>
          <w:color w:val="000000"/>
          <w:sz w:val="18"/>
          <w:szCs w:val="18"/>
        </w:rPr>
        <w:t> </w:t>
      </w:r>
      <w:r>
        <w:rPr>
          <w:rStyle w:val="WW8Num3z0"/>
          <w:rFonts w:ascii="Verdana" w:hAnsi="Verdana"/>
          <w:color w:val="4682B4"/>
          <w:sz w:val="18"/>
          <w:szCs w:val="18"/>
        </w:rPr>
        <w:t>технопарки</w:t>
      </w:r>
      <w:r>
        <w:rPr>
          <w:rFonts w:ascii="Verdana" w:hAnsi="Verdana"/>
          <w:color w:val="000000"/>
          <w:sz w:val="18"/>
          <w:szCs w:val="18"/>
        </w:rPr>
        <w:t>, которые на льготных условиях предоставляют МИЛ помещения,</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а также оказывают целый ряд услуг, что является серьезной</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МИЛ в осуществлении их деятельности.</w:t>
      </w:r>
    </w:p>
    <w:p w14:paraId="13C2F8E1"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инновационных разработок проводится как государством в виде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грантов на конкурсной основе, так и частными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в том числе венчурными фондами. В этих условиях эффективность инновационной деятельности зависит во многом от наличия высококачественной экономической информации, обеспечивающей принятие ее пользователями инвестиционных решений. Ввиду ограниченности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МИП</w:t>
      </w:r>
      <w:r>
        <w:rPr>
          <w:rStyle w:val="WW8Num2z0"/>
          <w:rFonts w:ascii="Verdana" w:hAnsi="Verdana"/>
          <w:color w:val="000000"/>
          <w:sz w:val="18"/>
          <w:szCs w:val="18"/>
        </w:rPr>
        <w:t> </w:t>
      </w:r>
      <w:r>
        <w:rPr>
          <w:rFonts w:ascii="Verdana" w:hAnsi="Verdana"/>
          <w:color w:val="000000"/>
          <w:sz w:val="18"/>
          <w:szCs w:val="18"/>
        </w:rPr>
        <w:t>не имеют возможностей содержания</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специалистов, которые могли бы обеспечить получение подобной информации. Большую ее часть составляет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информация, для формирования которой все шире используется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аутсорсинг. Следовательно, необходим особый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малых инновационных предприятиях, находящихся в университетской инновационной среде, обусловленный применением бухгалтерского</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 Однако применение хозяйствующими субъектами аутсорсинга, в том числе бухгалтерского, в условиях России недостаточно исследовано.</w:t>
      </w:r>
    </w:p>
    <w:p w14:paraId="39D281A4"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инновационной деятельности университета в значительной степени зависит от</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инновационной деятельности МИП. Существенной задачей этих предприятий, как и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обеспечение непрерывности своей деятельности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Деятельность малых инновационных предприятий осуществляется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обусловленной влиянием множества различных факторов и приводящей к возникновению разнообразных рисков. Влияние этих рисков необходимо учитывать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информационной системы и системы бухгалтерского контроля в университетской инновационной среде в условиях бухгалтерского аутсорсинга. Реализация всего этого возможна только при наличии эффективной системы бухгалтерского учета и контроля, вырабатываемой в процессе взаимодействия МИП и</w:t>
      </w:r>
      <w:r>
        <w:rPr>
          <w:rStyle w:val="WW8Num2z0"/>
          <w:rFonts w:ascii="Verdana" w:hAnsi="Verdana"/>
          <w:color w:val="000000"/>
          <w:sz w:val="18"/>
          <w:szCs w:val="18"/>
        </w:rPr>
        <w:t> </w:t>
      </w:r>
      <w:r>
        <w:rPr>
          <w:rStyle w:val="WW8Num3z0"/>
          <w:rFonts w:ascii="Verdana" w:hAnsi="Verdana"/>
          <w:color w:val="4682B4"/>
          <w:sz w:val="18"/>
          <w:szCs w:val="18"/>
        </w:rPr>
        <w:t>аутсорсера</w:t>
      </w:r>
      <w:r>
        <w:rPr>
          <w:rFonts w:ascii="Verdana" w:hAnsi="Verdana"/>
          <w:color w:val="000000"/>
          <w:sz w:val="18"/>
          <w:szCs w:val="18"/>
        </w:rPr>
        <w:t>. В настоящее время подобных разработок для успешного обеспечения развития деятельности малых инновационных предприятий явно недостаточно.</w:t>
      </w:r>
    </w:p>
    <w:p w14:paraId="5BC4495E"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за деятельностью участников университетской инновационной среды необходимо осуществлять постоянный бухгалтерский контроль. Отсутствие методических разработок по осуществлению бухгалтерского контроля за деятельностью малых инновационных предприятий, функционирующих на базе национальных исследовательских университетов, обусловило выбор темы диссертационной работы.</w:t>
      </w:r>
    </w:p>
    <w:p w14:paraId="143F7E5B"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совершенствование и эффективная реализация бухгалтерского аутсорсинга и контроля инновационной деятельности в университетской инновационной среде является достаточно сложной и важной проблемой, что свидетельствует об актуальности темы работы, как в научном, так и в практическом плане.</w:t>
      </w:r>
    </w:p>
    <w:p w14:paraId="62DF2F6A"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аспекты и проблемы развития инновационной деятельности исследованы как в трудах зарубежных специалистов: Р.</w:t>
      </w:r>
      <w:r>
        <w:rPr>
          <w:rStyle w:val="WW8Num2z0"/>
          <w:rFonts w:ascii="Verdana" w:hAnsi="Verdana"/>
          <w:color w:val="000000"/>
          <w:sz w:val="18"/>
          <w:szCs w:val="18"/>
        </w:rPr>
        <w:t> </w:t>
      </w:r>
      <w:r>
        <w:rPr>
          <w:rStyle w:val="WW8Num3z0"/>
          <w:rFonts w:ascii="Verdana" w:hAnsi="Verdana"/>
          <w:color w:val="4682B4"/>
          <w:sz w:val="18"/>
          <w:szCs w:val="18"/>
        </w:rPr>
        <w:t>Акоффа</w:t>
      </w:r>
      <w:r>
        <w:rPr>
          <w:rFonts w:ascii="Verdana" w:hAnsi="Verdana"/>
          <w:color w:val="000000"/>
          <w:sz w:val="18"/>
          <w:szCs w:val="18"/>
        </w:rPr>
        <w:t>, В. Бернеса, Р. Гути, Д. Дорантеса, П. Друккера, Д. Кларка, Н. Макиавелли, Э. Мэнсфилда, X. Решке, Э. Роджерса, Б.</w:t>
      </w:r>
      <w:r>
        <w:rPr>
          <w:rStyle w:val="WW8Num2z0"/>
          <w:rFonts w:ascii="Verdana" w:hAnsi="Verdana"/>
          <w:color w:val="000000"/>
          <w:sz w:val="18"/>
          <w:szCs w:val="18"/>
        </w:rPr>
        <w:t> </w:t>
      </w:r>
      <w:r>
        <w:rPr>
          <w:rStyle w:val="WW8Num3z0"/>
          <w:rFonts w:ascii="Verdana" w:hAnsi="Verdana"/>
          <w:color w:val="4682B4"/>
          <w:sz w:val="18"/>
          <w:szCs w:val="18"/>
        </w:rPr>
        <w:t>Санто</w:t>
      </w:r>
      <w:r>
        <w:rPr>
          <w:rFonts w:ascii="Verdana" w:hAnsi="Verdana"/>
          <w:color w:val="000000"/>
          <w:sz w:val="18"/>
          <w:szCs w:val="18"/>
        </w:rPr>
        <w:t>, Б. Твисса, Р. Фостера, Й.</w:t>
      </w:r>
      <w:r>
        <w:rPr>
          <w:rStyle w:val="WW8Num2z0"/>
          <w:rFonts w:ascii="Verdana" w:hAnsi="Verdana"/>
          <w:color w:val="000000"/>
          <w:sz w:val="18"/>
          <w:szCs w:val="18"/>
        </w:rPr>
        <w:t> </w:t>
      </w:r>
      <w:r>
        <w:rPr>
          <w:rStyle w:val="WW8Num3z0"/>
          <w:rFonts w:ascii="Verdana" w:hAnsi="Verdana"/>
          <w:color w:val="4682B4"/>
          <w:sz w:val="18"/>
          <w:szCs w:val="18"/>
        </w:rPr>
        <w:t>Шумпетера</w:t>
      </w:r>
      <w:r>
        <w:rPr>
          <w:rStyle w:val="WW8Num2z0"/>
          <w:rFonts w:ascii="Verdana" w:hAnsi="Verdana"/>
          <w:color w:val="000000"/>
          <w:sz w:val="18"/>
          <w:szCs w:val="18"/>
        </w:rPr>
        <w:t> </w:t>
      </w:r>
      <w:r>
        <w:rPr>
          <w:rFonts w:ascii="Verdana" w:hAnsi="Verdana"/>
          <w:color w:val="000000"/>
          <w:sz w:val="18"/>
          <w:szCs w:val="18"/>
        </w:rPr>
        <w:t>и др., так и в трудах российских ученых: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А.И. Анчишкина, М. В.</w:t>
      </w:r>
      <w:r>
        <w:rPr>
          <w:rStyle w:val="WW8Num2z0"/>
          <w:rFonts w:ascii="Verdana" w:hAnsi="Verdana"/>
          <w:color w:val="000000"/>
          <w:sz w:val="18"/>
          <w:szCs w:val="18"/>
        </w:rPr>
        <w:t> </w:t>
      </w:r>
      <w:r>
        <w:rPr>
          <w:rStyle w:val="WW8Num3z0"/>
          <w:rFonts w:ascii="Verdana" w:hAnsi="Verdana"/>
          <w:color w:val="4682B4"/>
          <w:sz w:val="18"/>
          <w:szCs w:val="18"/>
        </w:rPr>
        <w:t>Волынкиной</w:t>
      </w:r>
      <w:r>
        <w:rPr>
          <w:rFonts w:ascii="Verdana" w:hAnsi="Verdana"/>
          <w:color w:val="000000"/>
          <w:sz w:val="18"/>
          <w:szCs w:val="18"/>
        </w:rPr>
        <w:t>, С.Ю. Глазьева, M .Я.</w:t>
      </w:r>
      <w:r>
        <w:rPr>
          <w:rStyle w:val="WW8Num2z0"/>
          <w:rFonts w:ascii="Verdana" w:hAnsi="Verdana"/>
          <w:color w:val="000000"/>
          <w:sz w:val="18"/>
          <w:szCs w:val="18"/>
        </w:rPr>
        <w:t> </w:t>
      </w:r>
      <w:r>
        <w:rPr>
          <w:rStyle w:val="WW8Num3z0"/>
          <w:rFonts w:ascii="Verdana" w:hAnsi="Verdana"/>
          <w:color w:val="4682B4"/>
          <w:sz w:val="18"/>
          <w:szCs w:val="18"/>
        </w:rPr>
        <w:t>Гохберга</w:t>
      </w:r>
      <w:r>
        <w:rPr>
          <w:rFonts w:ascii="Verdana" w:hAnsi="Verdana"/>
          <w:color w:val="000000"/>
          <w:sz w:val="18"/>
          <w:szCs w:val="18"/>
        </w:rPr>
        <w:t>, С.Д. Ильенковой, И.А. Кузнецова, В.И.</w:t>
      </w:r>
      <w:r>
        <w:rPr>
          <w:rStyle w:val="WW8Num2z0"/>
          <w:rFonts w:ascii="Verdana" w:hAnsi="Verdana"/>
          <w:color w:val="000000"/>
          <w:sz w:val="18"/>
          <w:szCs w:val="18"/>
        </w:rPr>
        <w:t> </w:t>
      </w:r>
      <w:r>
        <w:rPr>
          <w:rStyle w:val="WW8Num3z0"/>
          <w:rFonts w:ascii="Verdana" w:hAnsi="Verdana"/>
          <w:color w:val="4682B4"/>
          <w:sz w:val="18"/>
          <w:szCs w:val="18"/>
        </w:rPr>
        <w:t>Кушлина</w:t>
      </w:r>
      <w:r>
        <w:rPr>
          <w:rFonts w:ascii="Verdana" w:hAnsi="Verdana"/>
          <w:color w:val="000000"/>
          <w:sz w:val="18"/>
          <w:szCs w:val="18"/>
        </w:rPr>
        <w:t>, Е.С. Майлишаса, Е.Л. Лукина, Д.С.</w:t>
      </w:r>
      <w:r>
        <w:rPr>
          <w:rStyle w:val="WW8Num2z0"/>
          <w:rFonts w:ascii="Verdana" w:hAnsi="Verdana"/>
          <w:color w:val="000000"/>
          <w:sz w:val="18"/>
          <w:szCs w:val="18"/>
        </w:rPr>
        <w:t> </w:t>
      </w:r>
      <w:r>
        <w:rPr>
          <w:rStyle w:val="WW8Num3z0"/>
          <w:rFonts w:ascii="Verdana" w:hAnsi="Verdana"/>
          <w:color w:val="4682B4"/>
          <w:sz w:val="18"/>
          <w:szCs w:val="18"/>
        </w:rPr>
        <w:t>Львова</w:t>
      </w:r>
      <w:r>
        <w:rPr>
          <w:rFonts w:ascii="Verdana" w:hAnsi="Verdana"/>
          <w:color w:val="000000"/>
          <w:sz w:val="18"/>
          <w:szCs w:val="18"/>
        </w:rPr>
        <w:t>, Ю.М. Осипова, К.И. Таксира,</w:t>
      </w:r>
    </w:p>
    <w:p w14:paraId="272AE4DA"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B.К.</w:t>
      </w:r>
      <w:r>
        <w:rPr>
          <w:rStyle w:val="WW8Num2z0"/>
          <w:rFonts w:ascii="Verdana" w:hAnsi="Verdana"/>
          <w:color w:val="000000"/>
          <w:sz w:val="18"/>
          <w:szCs w:val="18"/>
        </w:rPr>
        <w:t> </w:t>
      </w:r>
      <w:r>
        <w:rPr>
          <w:rStyle w:val="WW8Num3z0"/>
          <w:rFonts w:ascii="Verdana" w:hAnsi="Verdana"/>
          <w:color w:val="4682B4"/>
          <w:sz w:val="18"/>
          <w:szCs w:val="18"/>
        </w:rPr>
        <w:t>Фальцмана</w:t>
      </w:r>
      <w:r>
        <w:rPr>
          <w:rFonts w:ascii="Verdana" w:hAnsi="Verdana"/>
          <w:color w:val="000000"/>
          <w:sz w:val="18"/>
          <w:szCs w:val="18"/>
        </w:rPr>
        <w:t>, А.Г. Фонотова, А.Ю. Юданова и др. Следует отметить, что в работах этих исследователей не отражены особенности функционирования малых предприятий в университетской инновационной среде.</w:t>
      </w:r>
    </w:p>
    <w:p w14:paraId="339A55E3"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аутсорсинга внесли следующие зарубежные авторы: Дж.</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 Л.А. Бернстайн, М. Доннеллан, Р. Коу,</w:t>
      </w:r>
    </w:p>
    <w:p w14:paraId="42DDC560"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 Клементе, М. Мертон,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С. Рид, П. Терни,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Брайан Хейвуд, У.Ф.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Дж. Шим, А. Энтховен и др., а также отечественные исследователи: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Н.П. Барышников, С.М. Бычкова, Л.Я.</w:t>
      </w:r>
      <w:r>
        <w:rPr>
          <w:rStyle w:val="WW8Num2z0"/>
          <w:rFonts w:ascii="Verdana" w:hAnsi="Verdana"/>
          <w:color w:val="000000"/>
          <w:sz w:val="18"/>
          <w:szCs w:val="18"/>
        </w:rPr>
        <w:t> </w:t>
      </w:r>
      <w:r>
        <w:rPr>
          <w:rStyle w:val="WW8Num3z0"/>
          <w:rFonts w:ascii="Verdana" w:hAnsi="Verdana"/>
          <w:color w:val="4682B4"/>
          <w:sz w:val="18"/>
          <w:szCs w:val="18"/>
        </w:rPr>
        <w:t>Васюкова</w:t>
      </w:r>
      <w:r>
        <w:rPr>
          <w:rFonts w:ascii="Verdana" w:hAnsi="Verdana"/>
          <w:color w:val="000000"/>
          <w:sz w:val="18"/>
          <w:szCs w:val="18"/>
        </w:rPr>
        <w:t>, С.С. Викентьев, Л.Г. Востриков, В.В.</w:t>
      </w:r>
      <w:r>
        <w:rPr>
          <w:rStyle w:val="WW8Num2z0"/>
          <w:rFonts w:ascii="Verdana" w:hAnsi="Verdana"/>
          <w:color w:val="000000"/>
          <w:sz w:val="18"/>
          <w:szCs w:val="18"/>
        </w:rPr>
        <w:t> </w:t>
      </w:r>
      <w:r>
        <w:rPr>
          <w:rStyle w:val="WW8Num3z0"/>
          <w:rFonts w:ascii="Verdana" w:hAnsi="Verdana"/>
          <w:color w:val="4682B4"/>
          <w:sz w:val="18"/>
          <w:szCs w:val="18"/>
        </w:rPr>
        <w:t>Голда</w:t>
      </w:r>
      <w:r>
        <w:rPr>
          <w:rFonts w:ascii="Verdana" w:hAnsi="Verdana"/>
          <w:color w:val="000000"/>
          <w:sz w:val="18"/>
          <w:szCs w:val="18"/>
        </w:rPr>
        <w:t>, О.И. Кольвах, В. Курсеев,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И.А. Маслова, Д.М. Михайлов,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Е.Ю. Сафарова, В.И. Ткач, Ф.Н.</w:t>
      </w:r>
      <w:r>
        <w:rPr>
          <w:rStyle w:val="WW8Num2z0"/>
          <w:rFonts w:ascii="Verdana" w:hAnsi="Verdana"/>
          <w:color w:val="000000"/>
          <w:sz w:val="18"/>
          <w:szCs w:val="18"/>
        </w:rPr>
        <w:t> </w:t>
      </w:r>
      <w:r>
        <w:rPr>
          <w:rStyle w:val="WW8Num3z0"/>
          <w:rFonts w:ascii="Verdana" w:hAnsi="Verdana"/>
          <w:color w:val="4682B4"/>
          <w:sz w:val="18"/>
          <w:szCs w:val="18"/>
        </w:rPr>
        <w:t>Филина</w:t>
      </w:r>
      <w:r>
        <w:rPr>
          <w:rFonts w:ascii="Verdana" w:hAnsi="Verdana"/>
          <w:color w:val="000000"/>
          <w:sz w:val="18"/>
          <w:szCs w:val="18"/>
        </w:rPr>
        <w:t>, А.Н. Щемелев и др. Однако данные авторы не уделяли должного внимания особенностям организации аутсорсинга инновационной деятельности в университетской инновационной среде.</w:t>
      </w:r>
    </w:p>
    <w:p w14:paraId="50E9BA88"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раскрыты в работах таких ученых, как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В.Г. Гетьман, Т.В. Зырянова,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В.В. Ковалев, Н.П. Кондраков,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М.И. Кутер, Е.А. Мизиковский, 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Я.В. Соколов, З.С. Туякова и др., но эти исследования практически не затрагивают проблемы организации и ведения бухгалтерского аутсорсинга инновационной деятельности в университетской инновационной среде.</w:t>
      </w:r>
    </w:p>
    <w:p w14:paraId="31A5D843"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ныне методологические подходы обеспечения непрерывности деятельности предприятий и управления возможными рисками содержатся в работах А.П.</w:t>
      </w:r>
      <w:r>
        <w:rPr>
          <w:rStyle w:val="WW8Num2z0"/>
          <w:rFonts w:ascii="Verdana" w:hAnsi="Verdana"/>
          <w:color w:val="000000"/>
          <w:sz w:val="18"/>
          <w:szCs w:val="18"/>
        </w:rPr>
        <w:t> </w:t>
      </w:r>
      <w:r>
        <w:rPr>
          <w:rStyle w:val="WW8Num3z0"/>
          <w:rFonts w:ascii="Verdana" w:hAnsi="Verdana"/>
          <w:color w:val="4682B4"/>
          <w:sz w:val="18"/>
          <w:szCs w:val="18"/>
        </w:rPr>
        <w:t>Альгина</w:t>
      </w:r>
      <w:r>
        <w:rPr>
          <w:rFonts w:ascii="Verdana" w:hAnsi="Verdana"/>
          <w:color w:val="000000"/>
          <w:sz w:val="18"/>
          <w:szCs w:val="18"/>
        </w:rPr>
        <w:t>, И.Т. Балабанова, И.А. Бланка, М.В.</w:t>
      </w:r>
      <w:r>
        <w:rPr>
          <w:rStyle w:val="WW8Num2z0"/>
          <w:rFonts w:ascii="Verdana" w:hAnsi="Verdana"/>
          <w:color w:val="000000"/>
          <w:sz w:val="18"/>
          <w:szCs w:val="18"/>
        </w:rPr>
        <w:t> </w:t>
      </w:r>
      <w:r>
        <w:rPr>
          <w:rStyle w:val="WW8Num3z0"/>
          <w:rFonts w:ascii="Verdana" w:hAnsi="Verdana"/>
          <w:color w:val="4682B4"/>
          <w:sz w:val="18"/>
          <w:szCs w:val="18"/>
        </w:rPr>
        <w:t>Грачевой</w:t>
      </w:r>
      <w:r>
        <w:rPr>
          <w:rFonts w:ascii="Verdana" w:hAnsi="Verdana"/>
          <w:color w:val="000000"/>
          <w:sz w:val="18"/>
          <w:szCs w:val="18"/>
        </w:rPr>
        <w:t>, Р. Кантильона, М.Г. Лапусты, Л.Н.</w:t>
      </w:r>
      <w:r>
        <w:rPr>
          <w:rStyle w:val="WW8Num2z0"/>
          <w:rFonts w:ascii="Verdana" w:hAnsi="Verdana"/>
          <w:color w:val="000000"/>
          <w:sz w:val="18"/>
          <w:szCs w:val="18"/>
        </w:rPr>
        <w:t> </w:t>
      </w:r>
      <w:r>
        <w:rPr>
          <w:rStyle w:val="WW8Num3z0"/>
          <w:rFonts w:ascii="Verdana" w:hAnsi="Verdana"/>
          <w:color w:val="4682B4"/>
          <w:sz w:val="18"/>
          <w:szCs w:val="18"/>
        </w:rPr>
        <w:t>Тэпман</w:t>
      </w:r>
      <w:r>
        <w:rPr>
          <w:rFonts w:ascii="Verdana" w:hAnsi="Verdana"/>
          <w:color w:val="000000"/>
          <w:sz w:val="18"/>
          <w:szCs w:val="18"/>
        </w:rPr>
        <w:t>, Б.А. Райзберга, Н.В. Хохлова, В.В.</w:t>
      </w:r>
      <w:r>
        <w:rPr>
          <w:rStyle w:val="WW8Num2z0"/>
          <w:rFonts w:ascii="Verdana" w:hAnsi="Verdana"/>
          <w:color w:val="000000"/>
          <w:sz w:val="18"/>
          <w:szCs w:val="18"/>
        </w:rPr>
        <w:t> </w:t>
      </w:r>
      <w:r>
        <w:rPr>
          <w:rStyle w:val="WW8Num3z0"/>
          <w:rFonts w:ascii="Verdana" w:hAnsi="Verdana"/>
          <w:color w:val="4682B4"/>
          <w:sz w:val="18"/>
          <w:szCs w:val="18"/>
        </w:rPr>
        <w:t>Черкасова</w:t>
      </w:r>
      <w:r>
        <w:rPr>
          <w:rStyle w:val="WW8Num2z0"/>
          <w:rFonts w:ascii="Verdana" w:hAnsi="Verdana"/>
          <w:color w:val="000000"/>
          <w:sz w:val="18"/>
          <w:szCs w:val="18"/>
        </w:rPr>
        <w:t> </w:t>
      </w:r>
      <w:r>
        <w:rPr>
          <w:rFonts w:ascii="Verdana" w:hAnsi="Verdana"/>
          <w:color w:val="000000"/>
          <w:sz w:val="18"/>
          <w:szCs w:val="18"/>
        </w:rPr>
        <w:t>и др. В трудах указанных исследователей не отражены особенности учета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рисков сторон при осуществлении бухгалтерского аутсорсинга в условиях инновационной деятельности.</w:t>
      </w:r>
    </w:p>
    <w:p w14:paraId="4266488C"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разработку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контроля внесен работами ряда зарубежных и российских авторов, среди которых следует отметить X. Андерсона,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В.В. Бурцева, С.М. Бычкову, Р. Доджа, Дж.</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Л.Г. Макарову, Г.В. Максимову, Дж. Робертсона, Л.В.</w:t>
      </w:r>
      <w:r>
        <w:rPr>
          <w:rStyle w:val="WW8Num2z0"/>
          <w:rFonts w:ascii="Verdana" w:hAnsi="Verdana"/>
          <w:color w:val="000000"/>
          <w:sz w:val="18"/>
          <w:szCs w:val="18"/>
        </w:rPr>
        <w:t> </w:t>
      </w:r>
      <w:r>
        <w:rPr>
          <w:rStyle w:val="WW8Num3z0"/>
          <w:rFonts w:ascii="Verdana" w:hAnsi="Verdana"/>
          <w:color w:val="4682B4"/>
          <w:sz w:val="18"/>
          <w:szCs w:val="18"/>
        </w:rPr>
        <w:t>Сотникову</w:t>
      </w:r>
      <w:r>
        <w:rPr>
          <w:rFonts w:ascii="Verdana" w:hAnsi="Verdana"/>
          <w:color w:val="000000"/>
          <w:sz w:val="18"/>
          <w:szCs w:val="18"/>
        </w:rPr>
        <w:t>, В.П. Суйц и др. Однако вышеперечисленные авторы не уделяли в своих работах должного внимания особенностям организации бухгалтерского контроля инновационной деятельности в университетской среде.</w:t>
      </w:r>
    </w:p>
    <w:p w14:paraId="68FA044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по изложенным вопросам, а также актуальность и практическая значимость решения проблем организации бухгалтерского аутсорсинга инновационной деятельности в университетской инновационной среде определили отличия выполненной работы по содержанию, цели и задачам исследования.</w:t>
      </w:r>
    </w:p>
    <w:p w14:paraId="5A8283A3"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 развитие комплекса теоретических и методических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аутсорсингу малых инновационных предприятий, обеспечивающих непрерывность их деятельности в университетской инновационной среде.</w:t>
      </w:r>
    </w:p>
    <w:p w14:paraId="5C00E35F"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определены следующие задачи:</w:t>
      </w:r>
    </w:p>
    <w:p w14:paraId="291FA79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-выявить и теоретически обосновать особенности ведения бухгалтерского аутсорсинга инновационной деятельности в университетской инновационной среде;</w:t>
      </w:r>
    </w:p>
    <w:p w14:paraId="3E6C9A1B"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рискоориентированную</w:t>
      </w:r>
      <w:r>
        <w:rPr>
          <w:rStyle w:val="WW8Num2z0"/>
          <w:rFonts w:ascii="Verdana" w:hAnsi="Verdana"/>
          <w:color w:val="000000"/>
          <w:sz w:val="18"/>
          <w:szCs w:val="18"/>
        </w:rPr>
        <w:t> </w:t>
      </w:r>
      <w:r>
        <w:rPr>
          <w:rFonts w:ascii="Verdana" w:hAnsi="Verdana"/>
          <w:color w:val="000000"/>
          <w:sz w:val="18"/>
          <w:szCs w:val="18"/>
        </w:rPr>
        <w:t>модель бухгалтерского аутсорсинга инновационной деятельности в университетской инновационной среде для достижения непрерывности инновационной деятельности;</w:t>
      </w:r>
    </w:p>
    <w:p w14:paraId="6760C045"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комплекс подходов к ведению бухгалтерского аутсорсинга инновационной деятельности в университетской инновационной среде с учетом выявленных рисков;</w:t>
      </w:r>
    </w:p>
    <w:p w14:paraId="05BCF555"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контроля за деятельностью малых инновационных предприятий в условиях бухгалтерского аутсорсинга, направленную на повышение эффективности и непрерывности инновационной деятельности.</w:t>
      </w:r>
    </w:p>
    <w:p w14:paraId="3D1C5E53"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бухгалтерский</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в малых инновационных предприятиях, входящих в</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пояс национальных исследовательских университетов.</w:t>
      </w:r>
    </w:p>
    <w:p w14:paraId="045B6295"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организационно-методические проблемы осуществления бухгалтерского аутсорсинга инновационной деятельности в университетской инновационной среде.</w:t>
      </w:r>
    </w:p>
    <w:p w14:paraId="40E1AC18"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п. 3.9. «Развитие методологии комплекса методов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контроля и ревизии» и п. 4.15. «Методы измерения финансовых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рисков, оценки бизнес-рисков, принятия решений в условиях неопределенности и риска, методология финансово-экономических 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специальности 08.00.12 - Бухгалтерский учет, статистика Паспортов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2C93F6E0"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диссертации. Теоретическую и методологическую основу диссертационного исследования составили труды отечественных и зарубежных авторов в области организации бухгалтерского учета, в том числе в условиях бухгалтерского аутсорсинга, фундаментальные положения теории контроля, научные публикации по вопросам управления рисками предприятий, а также материалы российского и зарубежного законодательства.</w:t>
      </w:r>
    </w:p>
    <w:p w14:paraId="4372C74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использовалась совокупность общенаучных теоретико-эмпирических методов познания, включающих в себя: системный подход, структурный и сравнительный анализ, историческое и логическое моделирование, метод экспертных оценок, а также элементы частных методов экономических наук, группировок и классификаций.</w:t>
      </w:r>
    </w:p>
    <w:p w14:paraId="25535804"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официальные материалы российского законодательства - кодексы, федеральные законы, постановления Правительства Российской Федерации, законодательно-нормативные акты субъектов Российской Федерации, результаты исследований отечественных и зарубежных авторов по исследуемой тематике, опубликованные в научных журналах, учебной литературе и монографиях, материалы научно-практических конференций, информационные ресурсы Internet, материалы финансово-хозяйственной деятельности малых инновационных предприятий, входящих в инновационный пояс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«Южно-Уральский государственный университет» (национальный исследовательский университет), результаты исследований автора.</w:t>
      </w:r>
    </w:p>
    <w:p w14:paraId="096462E7"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Вклад автора в проведенное исследование. В представленной диссертации автор внес значительный вклад в постановку задач исследования, разработку теоретико-методических положений, выводов и научно-практических рекомендаций. Фамилии соавторов, принимавших участие в отдельных направлениях исследования, указаны в списке основных публикаций по теме диссертации. Все результаты, составляющие научную новизну диссертации и выносимые на защиту, получены автором лично.</w:t>
      </w:r>
    </w:p>
    <w:p w14:paraId="6B32FC66"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теоретическом обосновании, методическом обеспечении и решении комплекса вопросов по осуществлению бухгалтерского аутсорсинга в малых инновационных предприятиях, входящих в инновационный пояс национальных исследовательских университетов:</w:t>
      </w:r>
    </w:p>
    <w:p w14:paraId="1E09D602"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теоретически обоснованы особенности применения бухгалтерского аутсорсинга в национальных исследовательских университетах, необходимые для достижения</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результатов инновационной деятельности малого инновационного предприятия (осуществление в университетской инновационной среде независимым</w:t>
      </w:r>
      <w:r>
        <w:rPr>
          <w:rStyle w:val="WW8Num2z0"/>
          <w:rFonts w:ascii="Verdana" w:hAnsi="Verdana"/>
          <w:color w:val="000000"/>
          <w:sz w:val="18"/>
          <w:szCs w:val="18"/>
        </w:rPr>
        <w:t> </w:t>
      </w:r>
      <w:r>
        <w:rPr>
          <w:rStyle w:val="WW8Num3z0"/>
          <w:rFonts w:ascii="Verdana" w:hAnsi="Verdana"/>
          <w:color w:val="4682B4"/>
          <w:sz w:val="18"/>
          <w:szCs w:val="18"/>
        </w:rPr>
        <w:t>аутсорсером</w:t>
      </w:r>
      <w:r>
        <w:rPr>
          <w:rFonts w:ascii="Verdana" w:hAnsi="Verdana"/>
          <w:color w:val="000000"/>
          <w:sz w:val="18"/>
          <w:szCs w:val="18"/>
        </w:rPr>
        <w:t>; ведение на малых инновационных предприятиях; обеспечение университета, а также внешних участников инновационной деятельности, информацией, уместной для принятия инвестиционных решений);</w:t>
      </w:r>
    </w:p>
    <w:p w14:paraId="7A63D56D"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доказано, что документированная систематизированная информация в условиях бухгалтерского аутсорсинга должна формироваться на основе рискоориен-тированного подхода, учитывающего риски деятельности аутсорсера и малых инновационных предприятий. Уточнена классификация рисков деятельности аутсорсера и малых инновационных предприятий в университетской инновационной среде;</w:t>
      </w:r>
    </w:p>
    <w:p w14:paraId="62FFBA78"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взаимоотношений МИП и аутосорсера, по формированию условий договора аутсорсера и малого инновационного предприятия и комплекта документации к этому договору; проект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малых инновационных предприятий с необходимыми приложениями, обеспечивающими снижение рисков бухгалтерского аутсорсинга в университетской инновационной среде;</w:t>
      </w:r>
    </w:p>
    <w:p w14:paraId="07A181D0"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бухгалтерского контроля за деятельностью малого инновационного предприятия в условиях бухгалтерского аутсорсинга, позволяющая определить необходимые условия непрерывности инновационной деятельности в университетской инновационной среде.</w:t>
      </w:r>
    </w:p>
    <w:p w14:paraId="59FDB179"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Положения и разработки, представленные в работе, являются вкладом в развитие теории и методики организации бухгалтерского учета и контроля на предприятиях, осуществляющих инновационную деятельность, и являются основанием для уточнения методов бухгалтерского учета на малых инновационных предприятиях в условиях бухгалтерского аутсорсинга в университетской инновационной среде.</w:t>
      </w:r>
    </w:p>
    <w:p w14:paraId="748E4F89"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проведенной работы состоит в использовании результатов исследования на малых инновационных предприятиях инновационного пояса университета, в том числе в ФГБОУ ВПО «</w:t>
      </w:r>
      <w:r>
        <w:rPr>
          <w:rStyle w:val="WW8Num3z0"/>
          <w:rFonts w:ascii="Verdana" w:hAnsi="Verdana"/>
          <w:color w:val="4682B4"/>
          <w:sz w:val="18"/>
          <w:szCs w:val="18"/>
        </w:rPr>
        <w:t>ЮУрГУ</w:t>
      </w:r>
      <w:r>
        <w:rPr>
          <w:rFonts w:ascii="Verdana" w:hAnsi="Verdana"/>
          <w:color w:val="000000"/>
          <w:sz w:val="18"/>
          <w:szCs w:val="18"/>
        </w:rPr>
        <w:t>» (НИУ).</w:t>
      </w:r>
    </w:p>
    <w:p w14:paraId="128E4025"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исследования, являющихся личным вкладом автора и имеющих самостоятельное практическое значение, относятся:</w:t>
      </w:r>
    </w:p>
    <w:p w14:paraId="763F8B3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методика организации бухгалтерского учета на МИП в условиях бухгалтерского аутсорсинга в университетской инновационной среде и реализующий ее пакет документов, включающий:</w:t>
      </w:r>
    </w:p>
    <w:p w14:paraId="7ECC39D4"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МИП, применяемую в условиях бухгалтерского аутсорсинга, а также приложения к ней: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рабочий план счетов и др.;</w:t>
      </w:r>
    </w:p>
    <w:p w14:paraId="7BD3889A"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сформированный договор оказания услуг по ведению бухгалтерского учета (бухгалтерского аутсорсинга)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обоюдно возникающих рисков МИП и аутсорсера при их взаимодействии в университетской инновационной среде;</w:t>
      </w:r>
    </w:p>
    <w:p w14:paraId="7D2C6F42"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методика осуществления бухгалтерского контроля МИП в университетской инновационной среде в условиях бухгалтерского аутсорсинга.</w:t>
      </w:r>
    </w:p>
    <w:p w14:paraId="2CB525CC"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разработанных рекомендаций позволяет совершенствовать методику организации бухгалтерского учета инновационной деятельности, обеспечивает формирование достоверной и уместной информации, на основании которой пользователи могут принимать формализованные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C77CF76"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 выводы работы могут быть использованы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фирм, в высших учебных заведениях при преподавании дисциплин: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риски», «</w:t>
      </w:r>
      <w:r>
        <w:rPr>
          <w:rStyle w:val="WW8Num3z0"/>
          <w:rFonts w:ascii="Verdana" w:hAnsi="Verdana"/>
          <w:color w:val="4682B4"/>
          <w:sz w:val="18"/>
          <w:szCs w:val="18"/>
        </w:rPr>
        <w:t>Риски в бухгалтерском учете</w:t>
      </w:r>
      <w:r>
        <w:rPr>
          <w:rFonts w:ascii="Verdana" w:hAnsi="Verdana"/>
          <w:color w:val="000000"/>
          <w:sz w:val="18"/>
          <w:szCs w:val="18"/>
        </w:rPr>
        <w:t>» и при подготовке к аттестации и повышению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5B5EBF3A"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были обсуждены и одобрены на Всероссийских и Международных научно-практических конференциях, в частности: Всероссийской научно-практической конференции студентов и аспирантов, Челябинск: ЮУрГУ, 2007 г., Международной научно-практической конференции «Торгово-экономические проблемы регионального</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пространства», Челябинск: ЮУрГУ, 2008 г.; Международной научно-практической конференции «Экономика и бизнес. Взгляд молодых», Челябинск: ЮУрГУ, 2009-2011 г.г.</w:t>
      </w:r>
    </w:p>
    <w:p w14:paraId="5CDAFA59"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апробированы на предприятии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«Универ-Консалтинг» (г. Челябинск), деятельность которого заключается в организации и ведении бухгалтерского учета на малых инновационных предприятиях, входящих в инновационный пояс ФГБОУ ВПО «Южно-Уральский государственный университет» (НИУ).</w:t>
      </w:r>
    </w:p>
    <w:p w14:paraId="57C2FFD9"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8 печатных работ общим объемом 2,49 п.л. (2,16 авторских п.л.), в том числе 3 статьи объемом 1,34 п.л. (1,14 авторских п.л.) в изданиях, рекомендованных ВАК РФ.</w:t>
      </w:r>
    </w:p>
    <w:p w14:paraId="6EDE07AA"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используемых источников из 180 наименований и 23 приложений. Общий объем работы составляет 160 страниц машинописного текста, включая 30 рисунков и 10 таблиц.</w:t>
      </w:r>
    </w:p>
    <w:p w14:paraId="56D8EACF" w14:textId="77777777" w:rsidR="007B3797" w:rsidRDefault="007B3797" w:rsidP="007B379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Шевелева, Екатерина Анатольевна</w:t>
      </w:r>
    </w:p>
    <w:p w14:paraId="5AB4F053"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6A7473EB"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Формирование системы контроля обязательно для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малом инновационном предприятии (</w:t>
      </w:r>
      <w:r>
        <w:rPr>
          <w:rStyle w:val="WW8Num3z0"/>
          <w:rFonts w:ascii="Verdana" w:hAnsi="Verdana"/>
          <w:color w:val="4682B4"/>
          <w:sz w:val="18"/>
          <w:szCs w:val="18"/>
        </w:rPr>
        <w:t>МИП</w:t>
      </w:r>
      <w:r>
        <w:rPr>
          <w:rFonts w:ascii="Verdana" w:hAnsi="Verdana"/>
          <w:color w:val="000000"/>
          <w:sz w:val="18"/>
          <w:szCs w:val="18"/>
        </w:rPr>
        <w:t>) в университетской среде в условиях бухгалтерского</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w:t>
      </w:r>
    </w:p>
    <w:p w14:paraId="1090016D"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Система контроля малого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предприятия (МИП) - это совокупность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 методик и процедур, используемых</w:t>
      </w:r>
      <w:r>
        <w:rPr>
          <w:rStyle w:val="WW8Num2z0"/>
          <w:rFonts w:ascii="Verdana" w:hAnsi="Verdana"/>
          <w:color w:val="000000"/>
          <w:sz w:val="18"/>
          <w:szCs w:val="18"/>
        </w:rPr>
        <w:t> </w:t>
      </w:r>
      <w:r>
        <w:rPr>
          <w:rStyle w:val="WW8Num3z0"/>
          <w:rFonts w:ascii="Verdana" w:hAnsi="Verdana"/>
          <w:color w:val="4682B4"/>
          <w:sz w:val="18"/>
          <w:szCs w:val="18"/>
        </w:rPr>
        <w:t>аутсорсером</w:t>
      </w:r>
      <w:r>
        <w:rPr>
          <w:rStyle w:val="WW8Num2z0"/>
          <w:rFonts w:ascii="Verdana" w:hAnsi="Verdana"/>
          <w:color w:val="000000"/>
          <w:sz w:val="18"/>
          <w:szCs w:val="18"/>
        </w:rPr>
        <w:t> </w:t>
      </w:r>
      <w:r>
        <w:rPr>
          <w:rFonts w:ascii="Verdana" w:hAnsi="Verdana"/>
          <w:color w:val="000000"/>
          <w:sz w:val="18"/>
          <w:szCs w:val="18"/>
        </w:rPr>
        <w:t>и руководством МИП в качестве средств для упорядоченного и эффективного ведения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обеспечения непрерывности деятельности МИП, обеспечения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целевого использования средств фондов и других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своевременного обнаружения и предотвращения ошибок и рисков, а также выработки мер по управлению формированием достоверной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отчетности и совершенствованию данной системы контроля.</w:t>
      </w:r>
    </w:p>
    <w:p w14:paraId="7F935A28"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этом контроль, осуществляемый аутсорсером (являющимся в данном случае внутренним аутсорсером), можно рассматривать в двух аспектах. Так, с одной стороны,</w:t>
      </w:r>
      <w:r>
        <w:rPr>
          <w:rStyle w:val="WW8Num2z0"/>
          <w:rFonts w:ascii="Verdana" w:hAnsi="Verdana"/>
          <w:color w:val="000000"/>
          <w:sz w:val="18"/>
          <w:szCs w:val="18"/>
        </w:rPr>
        <w:t> </w:t>
      </w:r>
      <w:r>
        <w:rPr>
          <w:rStyle w:val="WW8Num3z0"/>
          <w:rFonts w:ascii="Verdana" w:hAnsi="Verdana"/>
          <w:color w:val="4682B4"/>
          <w:sz w:val="18"/>
          <w:szCs w:val="18"/>
        </w:rPr>
        <w:t>аутсорсер</w:t>
      </w:r>
      <w:r>
        <w:rPr>
          <w:rStyle w:val="WW8Num2z0"/>
          <w:rFonts w:ascii="Verdana" w:hAnsi="Verdana"/>
          <w:color w:val="000000"/>
          <w:sz w:val="18"/>
          <w:szCs w:val="18"/>
        </w:rPr>
        <w:t> </w:t>
      </w:r>
      <w:r>
        <w:rPr>
          <w:rFonts w:ascii="Verdana" w:hAnsi="Verdana"/>
          <w:color w:val="000000"/>
          <w:sz w:val="18"/>
          <w:szCs w:val="18"/>
        </w:rPr>
        <w:t>и МИП являются отдельными юридическими лицами, и, следовательно, согласно общепризнанному подходу, данный контроль классифицируется как внешний. С другой стороны, аутсорсер и МИП оба являются участниками университетской среды (входят в группу, которая по отношению к государству,</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другим контрагентам является единым целым), и, следовательно, контроль в данных условиях следует рассматривать как внутренний. С нашей точки зрения, второй аспект является основным, отражающим суть</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этих условиях, поэтому система контроля, которую строит аутсорсер при оказании</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услуг МИП, следует рассматривать как внутреннюю для университетской среды. При этом система контроля должна обеспечивать требуемое качество информации, необходимой для всех участников университетской среды. Фактически в построении системы контроля участвует и аутсорсер, и МИП, поэтому в данном случае формирование системы контроля необходимо рассматривать во взаимодействии МИП и</w:t>
      </w:r>
      <w:r>
        <w:rPr>
          <w:rStyle w:val="WW8Num2z0"/>
          <w:rFonts w:ascii="Verdana" w:hAnsi="Verdana"/>
          <w:color w:val="000000"/>
          <w:sz w:val="18"/>
          <w:szCs w:val="18"/>
        </w:rPr>
        <w:t> </w:t>
      </w:r>
      <w:r>
        <w:rPr>
          <w:rStyle w:val="WW8Num3z0"/>
          <w:rFonts w:ascii="Verdana" w:hAnsi="Verdana"/>
          <w:color w:val="4682B4"/>
          <w:sz w:val="18"/>
          <w:szCs w:val="18"/>
        </w:rPr>
        <w:t>аутсорсера</w:t>
      </w:r>
      <w:r>
        <w:rPr>
          <w:rFonts w:ascii="Verdana" w:hAnsi="Verdana"/>
          <w:color w:val="000000"/>
          <w:sz w:val="18"/>
          <w:szCs w:val="18"/>
        </w:rPr>
        <w:t>.</w:t>
      </w:r>
    </w:p>
    <w:p w14:paraId="52F6AD23"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Исходя из определения, к системе контроля в исследуемых условиях предъявляются следующие требования:</w:t>
      </w:r>
    </w:p>
    <w:p w14:paraId="5C5CF440"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своевременное, достоверное и полное формирование информация о финансово- хозяйственной деятельности МИП;</w:t>
      </w:r>
    </w:p>
    <w:p w14:paraId="75132199"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эффективность самой системы контроля;</w:t>
      </w:r>
    </w:p>
    <w:p w14:paraId="79FCEF6D"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контроля должна обеспечивать непрерывность деятельности МИП. Для реализации данных требований необходимо использовать предложенную методику построения системы контроля на МИП в условиях бухгалтерского аутсорсинга.</w:t>
      </w:r>
    </w:p>
    <w:p w14:paraId="777A2ABF"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4C6CEDC"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государства. Значительную роль в этом призваны сыграть малые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предприятия, объединенные вокруг научно-исследовательских университетов, и испытывающие сегодня подъем своего развития. С целью</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этих процессов государство предпринимает различные меры</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таких предприятий, и, прежде всего, направляя им</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в виде грантов. Однако для их развития таким предприятиям только получения финансовой помощи недостаточно. Одно из необходимых условий этого -</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их деятельности в организационном, правовом и экономическом аспектах, которую им может обеспечить</w:t>
      </w:r>
      <w:r>
        <w:rPr>
          <w:rStyle w:val="WW8Num2z0"/>
          <w:rFonts w:ascii="Verdana" w:hAnsi="Verdana"/>
          <w:color w:val="000000"/>
          <w:sz w:val="18"/>
          <w:szCs w:val="18"/>
        </w:rPr>
        <w:t> </w:t>
      </w:r>
      <w:r>
        <w:rPr>
          <w:rStyle w:val="WW8Num3z0"/>
          <w:rFonts w:ascii="Verdana" w:hAnsi="Verdana"/>
          <w:color w:val="4682B4"/>
          <w:sz w:val="18"/>
          <w:szCs w:val="18"/>
        </w:rPr>
        <w:t>технопарк</w:t>
      </w:r>
      <w:r>
        <w:rPr>
          <w:rFonts w:ascii="Verdana" w:hAnsi="Verdana"/>
          <w:color w:val="000000"/>
          <w:sz w:val="18"/>
          <w:szCs w:val="18"/>
        </w:rPr>
        <w:t>. Кроме того, малые инновационные предприятия нуждаются и в помощи по ведению бухгалтерского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по формированию и иной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МИЛ</w:t>
      </w:r>
      <w:r>
        <w:rPr>
          <w:rFonts w:ascii="Verdana" w:hAnsi="Verdana"/>
          <w:color w:val="000000"/>
          <w:sz w:val="18"/>
          <w:szCs w:val="18"/>
        </w:rPr>
        <w:t>, полезной для заинтересованных лиц, которую им может оказать организация-аутсорсер, входящая вместе с этими предприятиями и</w:t>
      </w:r>
      <w:r>
        <w:rPr>
          <w:rStyle w:val="WW8Num2z0"/>
          <w:rFonts w:ascii="Verdana" w:hAnsi="Verdana"/>
          <w:color w:val="000000"/>
          <w:sz w:val="18"/>
          <w:szCs w:val="18"/>
        </w:rPr>
        <w:t> </w:t>
      </w:r>
      <w:r>
        <w:rPr>
          <w:rStyle w:val="WW8Num3z0"/>
          <w:rFonts w:ascii="Verdana" w:hAnsi="Verdana"/>
          <w:color w:val="4682B4"/>
          <w:sz w:val="18"/>
          <w:szCs w:val="18"/>
        </w:rPr>
        <w:t>технопарком</w:t>
      </w:r>
      <w:r>
        <w:rPr>
          <w:rStyle w:val="WW8Num2z0"/>
          <w:rFonts w:ascii="Verdana" w:hAnsi="Verdana"/>
          <w:color w:val="000000"/>
          <w:sz w:val="18"/>
          <w:szCs w:val="18"/>
        </w:rPr>
        <w:t> </w:t>
      </w:r>
      <w:r>
        <w:rPr>
          <w:rFonts w:ascii="Verdana" w:hAnsi="Verdana"/>
          <w:color w:val="000000"/>
          <w:sz w:val="18"/>
          <w:szCs w:val="18"/>
        </w:rPr>
        <w:t>в единую группу университетской среды.</w:t>
      </w:r>
    </w:p>
    <w:p w14:paraId="79FA8FEE"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данной диссертационной работе были проведены исследования, связанные с теоретическими и практическими аспектами организации учета и контроля в условиях бухгалтерского аутсорсинга инновационной деятельности малых предприятий в университетской инновационной среде.</w:t>
      </w:r>
    </w:p>
    <w:p w14:paraId="1C709EA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научного исследования были сделаны следующие выводы.</w:t>
      </w:r>
    </w:p>
    <w:p w14:paraId="2782B2C0"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связи с развитием инновационной деятельности в национальных исследовательских университетах, в последних формируется специфическая университетская инновационная среда, включающая внутренних и внешних участников инновационной деятельности. Отношения между сторонами, входящими во взаимосвязанную группу, существенно отличаются от отношений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группах, поскольку их общая цель состоит в</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 развитии непрерывной инновационной деятельности этих предприятий, обеспечивающей в будущем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Создание таких групп является новым явлением для России и требует проведение дополнительных исследований по данной проблеме.</w:t>
      </w:r>
    </w:p>
    <w:p w14:paraId="5C1039ED"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процессе осуществления инновационной деятельности возникает необходимость создания в университетской инновационной среде единой информационной системы, адекватно отражающей ход данной деятельности и служащей основанием для принятия обоснованных и безопасных инвестиционных решений всеми участниками инновационной группы. Данная информация должна обеспечивать принятие своевременных инвестиционных и корректирующих решений. К ней предъявляется ряд важных требований: достоверность,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уместность (релевантность). Кроме того, затраты на ее формирование должны быть на приемлемом уровне для МИЛ. Подобную информацию, обладающую вышеперечисленными характеристиками, можно получить только в условиях использования эффективной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информационной системы.</w:t>
      </w:r>
    </w:p>
    <w:p w14:paraId="758B328E"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Ведение бухгалтерского учета в МИП является необходимым, так как оно позволяет формировать информационную базу, обеспечивающую принятие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ведению инновационной деятельности. В практической деятельности российских предприятий в соответствии с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применяются разные формы организации ведения бухгалтерского учета, но</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аутсорсинг является наиболее приемлемой формой организации бухгалтерского учета инновационной деятельности в университетской инновационной среде, поскольку представляет собой наименее</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способ формирования качественной информации о деятельности МИП.</w:t>
      </w:r>
    </w:p>
    <w:p w14:paraId="781F5C48"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Наиболее рациональным способом организации бухгалтерского учета на МИП в университетской среде является бухгалтерский</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позволяющий осуществлять контроль за ведением инновационной деятельности,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финансирования и за рациональным использованием ресурсов университета. Кроме того, он позволяет не только снизить затраты, но и способствует достижению непрерывности инновационной деятельности путем формирования системы контроля за финансово-хозяйственной деятельностью малых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w:t>
      </w:r>
    </w:p>
    <w:p w14:paraId="6624292B"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рассмотрении вопросов организации бухгалтерского учета в МИП необходимо использовать</w:t>
      </w:r>
      <w:r>
        <w:rPr>
          <w:rStyle w:val="WW8Num2z0"/>
          <w:rFonts w:ascii="Verdana" w:hAnsi="Verdana"/>
          <w:color w:val="000000"/>
          <w:sz w:val="18"/>
          <w:szCs w:val="18"/>
        </w:rPr>
        <w:t> </w:t>
      </w:r>
      <w:r>
        <w:rPr>
          <w:rStyle w:val="WW8Num3z0"/>
          <w:rFonts w:ascii="Verdana" w:hAnsi="Verdana"/>
          <w:color w:val="4682B4"/>
          <w:sz w:val="18"/>
          <w:szCs w:val="18"/>
        </w:rPr>
        <w:t>рискоориентированный</w:t>
      </w:r>
      <w:r>
        <w:rPr>
          <w:rStyle w:val="WW8Num2z0"/>
          <w:rFonts w:ascii="Verdana" w:hAnsi="Verdana"/>
          <w:color w:val="000000"/>
          <w:sz w:val="18"/>
          <w:szCs w:val="18"/>
        </w:rPr>
        <w:t> </w:t>
      </w:r>
      <w:r>
        <w:rPr>
          <w:rFonts w:ascii="Verdana" w:hAnsi="Verdana"/>
          <w:color w:val="000000"/>
          <w:sz w:val="18"/>
          <w:szCs w:val="18"/>
        </w:rPr>
        <w:t>подход. Как деятельность любого экономического субъекта, деятельность МИП и аутсорсера сопряжена с проявлением ряда рисков. Каждому из них свойственна своя система рисков. Однако ввиду наличия области взаимных рисков, рассматривать эти риски надо не только относительно каждого из участников отношений бухгалтерского аутсорсинга, но и в их совокупности и во взаимосвязи, поскольку основную цель - непрерывность деятельности можно обеспечить только при нормальном функционировании обоих предприятий. Из всех методов оценки величины рисков наиболее приемлемым в данном случае является метод качественной оценки, который позволяет отслеживать уровень риска на допустимом уровне и выявлять уровень катастрофического риска для своевременного принятия решений по обеспечению непрерывности деятельности МИП.</w:t>
      </w:r>
    </w:p>
    <w:p w14:paraId="144C4FEF"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Рассматривая организацию бухгалтерского учета, целесообразно исходить из трех аспектов, каждый из которых имеет особое содержание для МИП. К этим аспектам относятся организационно-технический, методический и социально-психологический аспекты. С учетом этого разработана рискоориентированная модель бухгалтерского аутсорсинга инновационной деятельности в университетской инновационной среде, обеспечивающая достижение непрерывности инновационной деятельности. Предложены специально разработанные документы, рекомендуемые для применения в организациях в условиях бухгалтерского аутсорсинга (такие,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порядок документооборота, рабочий план счетов, формы первичных документов и регистров учета и т.д.).</w:t>
      </w:r>
    </w:p>
    <w:p w14:paraId="4EA33A39"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Управление рисками МИП и аутсорсера в области взаимосвязанных рисков является целесообразным посредством варьирования существенными условиями договора оказания бухгалтерских услуг. Очевидна связь существенных условий договора бухгалтерского аутсорсинга с элементами организации бухгалтерского учета в этих условиях. Следовательно, сам договор выступает еще одним фактором организации бухгалтерского учета в условиях аутсорсинга, что является его особенностью.</w:t>
      </w:r>
    </w:p>
    <w:p w14:paraId="66FD7199"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Формирование системы контроля обязательно для ведения бухгалтерского учета на МИП в условиях бухгалтерского аутсорсинга. Система контроля малого инновационного предприятия - это совокупность организационных мер, методик и процедур, используемых аутсорсером и руководством МИП в качестве средств для упорядоченного и эффективного ведения финансово-хозяйственной деятельности, обеспечения непрерывности деятельности МИП, обеспечения сохранности активов,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средств фондов и других инвесторов, своевременного обнаружения и предотвращения ошибок и рисков, а также выработки мер по управлению формированием достоверной учетной информации и отчетности и совершенствованию данной системы контроля.</w:t>
      </w:r>
    </w:p>
    <w:p w14:paraId="23FBF312"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Контроль, осуществляемый аутсорсером, можно рассматривать в двух аспектах. Так, с одной стороны, аутсорсер и МИП являются отдельными юридическими лицами, и, следовательно, согласно общепризнанному подходу, данный контроль классифицируется как внешний. С другой стороны, аутсорсер и МИП оба являются участниками университетской среды (входят в группу, которая по отношению к государству, инвесторам и другим</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Style w:val="WW8Num2z0"/>
          <w:rFonts w:ascii="Verdana" w:hAnsi="Verdana"/>
          <w:color w:val="000000"/>
          <w:sz w:val="18"/>
          <w:szCs w:val="18"/>
        </w:rPr>
        <w:t> </w:t>
      </w:r>
      <w:r>
        <w:rPr>
          <w:rFonts w:ascii="Verdana" w:hAnsi="Verdana"/>
          <w:color w:val="000000"/>
          <w:sz w:val="18"/>
          <w:szCs w:val="18"/>
        </w:rPr>
        <w:t>является единым целым), и, следовательно, контроль в данных условиях следует рассматривать как внутренний. С нашей точки зрения, второй аспект является основным, отражающим суть инновационной деятельности в этих условиях, поэтому система контроля, которую строит аутсорсер при оказании бухгалтерских услуг МИП, следует рассматривать как внутреннюю для университетской среды. При этом система контроля должна обеспечивать требуемое качество информации, необходимой для всех участников университетской среды. Фактически в построении системы контроля участвует и аутсорсер, и МИП, поэтому в данном случае формирование системы контроля необходимо рассматривать во взаимодействии МИП и аутсор-сера.</w:t>
      </w:r>
    </w:p>
    <w:p w14:paraId="13A8B00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К системе контроля МИП в исследуемых условиях предъявляются следующие требования:</w:t>
      </w:r>
    </w:p>
    <w:p w14:paraId="49753EF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своевременное, достоверное и полное формирование информации о финансово- хозяйственной деятельности МИП;</w:t>
      </w:r>
    </w:p>
    <w:p w14:paraId="31FCE4A4"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эффективность самой системы контроля;</w:t>
      </w:r>
    </w:p>
    <w:p w14:paraId="4DDC44CA"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непрерывности деятельности МИП.</w:t>
      </w:r>
    </w:p>
    <w:p w14:paraId="1647D1BA" w14:textId="77777777" w:rsidR="007B3797" w:rsidRDefault="007B3797" w:rsidP="007B37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данных требований необходимо использовать предложенную методику контроля инновационной деятельности МИП в условиях бухгалтерского аутсорсинга, направленную на повышение эффективности и непрерывности его инновационной деятельности.</w:t>
      </w:r>
    </w:p>
    <w:p w14:paraId="5C4585F7" w14:textId="77777777" w:rsidR="007B3797" w:rsidRDefault="007B3797" w:rsidP="007B37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внедрение результатов исследования позволит повысить качество бухгалтерской информации, формируемой для субъекта инновационной деятельности, а так же будет способствовать принятию более корректных управленческих решений всеми участниками инновационного процесса, использующих эту информацию, что, в свою очередь, будет способствовать повышению эффективности инновационной деятельности национальных исследовательских университетов. Результаты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технопарках</w:t>
      </w:r>
      <w:r>
        <w:rPr>
          <w:rStyle w:val="WW8Num2z0"/>
          <w:rFonts w:ascii="Verdana" w:hAnsi="Verdana"/>
          <w:color w:val="000000"/>
          <w:sz w:val="18"/>
          <w:szCs w:val="18"/>
        </w:rPr>
        <w:t> </w:t>
      </w:r>
      <w:r>
        <w:rPr>
          <w:rFonts w:ascii="Verdana" w:hAnsi="Verdana"/>
          <w:color w:val="000000"/>
          <w:sz w:val="18"/>
          <w:szCs w:val="18"/>
        </w:rPr>
        <w:t>национальных научно-исследовательских университетов, в предприятиях, занимающихся инновационной деятельностью, а также в организациях, осуществляющих в них ведение бухгалтерского учета.</w:t>
      </w:r>
    </w:p>
    <w:p w14:paraId="723133D0" w14:textId="77777777" w:rsidR="007B3797" w:rsidRDefault="007B3797" w:rsidP="007B379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Шевелева, Екатерина Анатольевна, 2012 год</w:t>
      </w:r>
    </w:p>
    <w:p w14:paraId="649D9FA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Абчук</w:t>
      </w:r>
      <w:r>
        <w:rPr>
          <w:rFonts w:ascii="Verdana" w:hAnsi="Verdana"/>
          <w:color w:val="000000"/>
          <w:sz w:val="18"/>
          <w:szCs w:val="18"/>
        </w:rPr>
        <w:t>, В.А. Риски в бизнесе,</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и маркетинге / В.А. Абчук. (/116.: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2006. 476 с.</w:t>
      </w:r>
    </w:p>
    <w:p w14:paraId="0E02DBD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Аверченков, В.И.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учебное пособие / В.И. Аверченков. М.: Флинта: МПСИ, 2008. - 280 с.</w:t>
      </w:r>
    </w:p>
    <w:p w14:paraId="1EB922A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Аксенов, Е.</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10 заповедей и 21</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Е. Аксенов, И. Альтшулер. Москва: Питер, 2009. - 464 с.</w:t>
      </w:r>
    </w:p>
    <w:p w14:paraId="3F72F5B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аутсорсинга. -http://www.outsort.ru/category/autsorsing-za-i-protiv.html. Дата просмотра 20 ноября 2011 г.</w:t>
      </w:r>
    </w:p>
    <w:p w14:paraId="3849959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Альгин</w:t>
      </w:r>
      <w:r>
        <w:rPr>
          <w:rFonts w:ascii="Verdana" w:hAnsi="Verdana"/>
          <w:color w:val="000000"/>
          <w:sz w:val="18"/>
          <w:szCs w:val="18"/>
        </w:rPr>
        <w:t>, А.П. Риск в предпринимательстве / А.П. Альгин. СПб, 1992. -215 с.</w:t>
      </w:r>
    </w:p>
    <w:p w14:paraId="79FDBF5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Альгин, А.П. Риск и его роль в общественной жизни / А.П. Альгин. М: Мысль, 1989. - 288 с.</w:t>
      </w:r>
    </w:p>
    <w:p w14:paraId="16A1560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Аникин, Б.А.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 Б.А. Аникин. М.: «Инфра-М», 2003. - 184 с.</w:t>
      </w:r>
    </w:p>
    <w:p w14:paraId="466D143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Аньшина</w:t>
      </w:r>
      <w:r>
        <w:rPr>
          <w:rFonts w:ascii="Verdana" w:hAnsi="Verdana"/>
          <w:color w:val="000000"/>
          <w:sz w:val="18"/>
          <w:szCs w:val="18"/>
        </w:rPr>
        <w:t>, В.М. Инновационный менеджмент: учебное пособие / В.М. Аньшина. М.: «Дело», 2006. - 584 с.</w:t>
      </w:r>
    </w:p>
    <w:p w14:paraId="61AE6AF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Аутсорсинг в сфере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услуг / Справочно-аналитический ресурс обеспечения</w:t>
      </w:r>
      <w:r>
        <w:rPr>
          <w:rStyle w:val="WW8Num2z0"/>
          <w:rFonts w:ascii="Verdana" w:hAnsi="Verdana"/>
          <w:color w:val="000000"/>
          <w:sz w:val="18"/>
          <w:szCs w:val="18"/>
        </w:rPr>
        <w:t> </w:t>
      </w:r>
      <w:r>
        <w:rPr>
          <w:rStyle w:val="WW8Num3z0"/>
          <w:rFonts w:ascii="Verdana" w:hAnsi="Verdana"/>
          <w:color w:val="4682B4"/>
          <w:sz w:val="18"/>
          <w:szCs w:val="18"/>
        </w:rPr>
        <w:t>офиса</w:t>
      </w:r>
      <w:r>
        <w:rPr>
          <w:rFonts w:ascii="Verdana" w:hAnsi="Verdana"/>
          <w:color w:val="000000"/>
          <w:sz w:val="18"/>
          <w:szCs w:val="18"/>
        </w:rPr>
        <w:t>.http://www.officemart.ru/serviceaccountaudit/articles/articlesl207. html. Дата просмотра 20 ноября 2011 г.</w:t>
      </w:r>
    </w:p>
    <w:p w14:paraId="7B4B24E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Афонин, И.В.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 И.В. Афонин. М.: «</w:t>
      </w:r>
      <w:r>
        <w:rPr>
          <w:rStyle w:val="WW8Num3z0"/>
          <w:rFonts w:ascii="Verdana" w:hAnsi="Verdana"/>
          <w:color w:val="4682B4"/>
          <w:sz w:val="18"/>
          <w:szCs w:val="18"/>
        </w:rPr>
        <w:t>Гардарики</w:t>
      </w:r>
      <w:r>
        <w:rPr>
          <w:rFonts w:ascii="Verdana" w:hAnsi="Verdana"/>
          <w:color w:val="000000"/>
          <w:sz w:val="18"/>
          <w:szCs w:val="18"/>
        </w:rPr>
        <w:t>», 2005. - 224 с.</w:t>
      </w:r>
    </w:p>
    <w:p w14:paraId="0CD4A11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Инновационный менеджмент: учебное пособие / И.Т. Балабанов. СПб.: Питер, 2001.-304 с.</w:t>
      </w:r>
    </w:p>
    <w:p w14:paraId="5433E48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Балабанов, И.Т. Риск менеджмент / И.Т. Балабанов.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1996.-280 с.</w:t>
      </w:r>
    </w:p>
    <w:p w14:paraId="65D25F8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Балдин, K.B. Инновационный менеджмент: учебное пособие / К.В. Балдин. М.: «</w:t>
      </w:r>
      <w:r>
        <w:rPr>
          <w:rStyle w:val="WW8Num3z0"/>
          <w:rFonts w:ascii="Verdana" w:hAnsi="Verdana"/>
          <w:color w:val="4682B4"/>
          <w:sz w:val="18"/>
          <w:szCs w:val="18"/>
        </w:rPr>
        <w:t>Академия</w:t>
      </w:r>
      <w:r>
        <w:rPr>
          <w:rFonts w:ascii="Verdana" w:hAnsi="Verdana"/>
          <w:color w:val="000000"/>
          <w:sz w:val="18"/>
          <w:szCs w:val="18"/>
        </w:rPr>
        <w:t>», 2008. - 368 с.</w:t>
      </w:r>
    </w:p>
    <w:p w14:paraId="52A804D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Балдин, К.В. Риск-менеджмент: учебное пособие / К.В. Балдин. М: Гар-дарики, 2005.-285 с.</w:t>
      </w:r>
    </w:p>
    <w:p w14:paraId="12CE0EB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Баранчеев</w:t>
      </w:r>
      <w:r>
        <w:rPr>
          <w:rFonts w:ascii="Verdana" w:hAnsi="Verdana"/>
          <w:color w:val="000000"/>
          <w:sz w:val="18"/>
          <w:szCs w:val="18"/>
        </w:rPr>
        <w:t>, В.П. Управление инновациями: учебное пособие / В.П. Баран-чеев. М.: «</w:t>
      </w:r>
      <w:r>
        <w:rPr>
          <w:rStyle w:val="WW8Num3z0"/>
          <w:rFonts w:ascii="Verdana" w:hAnsi="Verdana"/>
          <w:color w:val="4682B4"/>
          <w:sz w:val="18"/>
          <w:szCs w:val="18"/>
        </w:rPr>
        <w:t>Юрайт</w:t>
      </w:r>
      <w:r>
        <w:rPr>
          <w:rStyle w:val="WW8Num2z0"/>
          <w:rFonts w:ascii="Verdana" w:hAnsi="Verdana"/>
          <w:color w:val="000000"/>
          <w:sz w:val="18"/>
          <w:szCs w:val="18"/>
        </w:rPr>
        <w:t> </w:t>
      </w:r>
      <w:r>
        <w:rPr>
          <w:rFonts w:ascii="Verdana" w:hAnsi="Verdana"/>
          <w:color w:val="000000"/>
          <w:sz w:val="18"/>
          <w:szCs w:val="18"/>
        </w:rPr>
        <w:t>- Издат», 2009. - 711 с.</w:t>
      </w:r>
    </w:p>
    <w:p w14:paraId="0618145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Барышева</w:t>
      </w:r>
      <w:r>
        <w:rPr>
          <w:rFonts w:ascii="Verdana" w:hAnsi="Verdana"/>
          <w:color w:val="000000"/>
          <w:sz w:val="18"/>
          <w:szCs w:val="18"/>
        </w:rPr>
        <w:t>, A.B. Инновации: учебное пособие / A.B. Барышева,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М.: Издательско-торговая корпорация «Дашков и К0», 2007. - 382 с.</w:t>
      </w:r>
    </w:p>
    <w:p w14:paraId="64D149D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Белбожецкий, И.А.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внутренний аудит / И.А. Белбо-жецкий. В 2-х частях. - М.: Бухгалтерский учет, 1994. - 128 с.</w:t>
      </w:r>
    </w:p>
    <w:p w14:paraId="4C0A76B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Беляева, Н.В. Финансовый аутсорсинг / Н.В. Беляева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43.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48798B3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Богатова, Е.Р.</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и аутстаффинг / Е.Р. Богатова // В курсе правового дела. 2010. - № 13, июль. - СПС ГАРАНТ.</w:t>
      </w:r>
    </w:p>
    <w:p w14:paraId="79DDDDE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Богомолов, A.M.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Организация и методика проведения / A.M. Богомолов М.: Экзамен, 2000. - 217 с.</w:t>
      </w:r>
    </w:p>
    <w:p w14:paraId="4F96872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Богомолова, И.В. Контроль и внутренний аудит</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университетских технопарках: автореферат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И.В. Богомолова. Екатеринбург, 2010. - 23 с.</w:t>
      </w:r>
    </w:p>
    <w:p w14:paraId="5CCB27C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пе-рераб. и доп. - М.: Институт новой экономики, 1997. - 864 с.</w:t>
      </w:r>
    </w:p>
    <w:p w14:paraId="78C0C90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Боровкова, В.А.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 В.А. Боровкова. СПб.: Питер, 2009.-288 с.</w:t>
      </w:r>
    </w:p>
    <w:p w14:paraId="16EC773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Бравар, Ж.-Л. Эффективный аутсорсинг. Понимание,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использование успешных аутсорсинговых отношений / Ж.-Л. Бравар, Р. Морган; пер. 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2007. - 288 с.</w:t>
      </w:r>
    </w:p>
    <w:p w14:paraId="08A768C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Бухгалтерское дело: учебное пособие /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О.В. Медведева, Г.Г. Нор-аревян. М.: «Приор-издат», 2004. - 160 с.</w:t>
      </w:r>
    </w:p>
    <w:p w14:paraId="196C742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Бровкина, Н.Д. Контроль и ревизия: учебное пособие. / Н.Д. Бровкина. -М.: ИНФРА-М, 2007. 405 с.</w:t>
      </w:r>
    </w:p>
    <w:p w14:paraId="70B1341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Бурцев, В.В. Внутренний контроль: основные понятия и организация проведения/ В.В. Бурцев // Менеджмент в России и за рубежом. 2002. - №4. -http://www.klerk.ru/boss/articles/6547. - Дата просмотра 25 декабря 2011 г.</w:t>
      </w:r>
    </w:p>
    <w:p w14:paraId="592939F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М.: Экзамен, 2000. - 320 с.</w:t>
      </w:r>
    </w:p>
    <w:p w14:paraId="1DA1954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Буянов</w:t>
      </w:r>
      <w:r>
        <w:rPr>
          <w:rFonts w:ascii="Verdana" w:hAnsi="Verdana"/>
          <w:color w:val="000000"/>
          <w:sz w:val="18"/>
          <w:szCs w:val="18"/>
        </w:rPr>
        <w:t>, В.П. Рискология: учебное пособие / В.П. Буянов, К.А.</w:t>
      </w:r>
      <w:r>
        <w:rPr>
          <w:rStyle w:val="WW8Num2z0"/>
          <w:rFonts w:ascii="Verdana" w:hAnsi="Verdana"/>
          <w:color w:val="000000"/>
          <w:sz w:val="18"/>
          <w:szCs w:val="18"/>
        </w:rPr>
        <w:t> </w:t>
      </w:r>
      <w:r>
        <w:rPr>
          <w:rStyle w:val="WW8Num3z0"/>
          <w:rFonts w:ascii="Verdana" w:hAnsi="Verdana"/>
          <w:color w:val="4682B4"/>
          <w:sz w:val="18"/>
          <w:szCs w:val="18"/>
        </w:rPr>
        <w:t>Кирсанов</w:t>
      </w:r>
      <w:r>
        <w:rPr>
          <w:rFonts w:ascii="Verdana" w:hAnsi="Verdana"/>
          <w:color w:val="000000"/>
          <w:sz w:val="18"/>
          <w:szCs w:val="18"/>
        </w:rPr>
        <w:t>, JI.M. Михайлов. М.: Экзамен, 2003. - 384 с.</w:t>
      </w:r>
    </w:p>
    <w:p w14:paraId="5AE8380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Валдайцев</w:t>
      </w:r>
      <w:r>
        <w:rPr>
          <w:rFonts w:ascii="Verdana" w:hAnsi="Verdana"/>
          <w:color w:val="000000"/>
          <w:sz w:val="18"/>
          <w:szCs w:val="18"/>
        </w:rPr>
        <w:t>, C.B. Управление инновационным бизнесом / C.B. Валдайцев. -М.: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2001. - 320 с.</w:t>
      </w:r>
    </w:p>
    <w:p w14:paraId="19BB4F9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Варламова, В.В. Организация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теория и практика: автореферат дис. . канд. экон. наук / В.В. Варламова. Орел, 2008. - 23 с.</w:t>
      </w:r>
    </w:p>
    <w:p w14:paraId="41E86FC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Бухгалтерское дело: учебник / М.А. Бахрушина,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Е.Е Листопад. М.: «</w:t>
      </w:r>
      <w:r>
        <w:rPr>
          <w:rStyle w:val="WW8Num3z0"/>
          <w:rFonts w:ascii="Verdana" w:hAnsi="Verdana"/>
          <w:color w:val="4682B4"/>
          <w:sz w:val="18"/>
          <w:szCs w:val="18"/>
        </w:rPr>
        <w:t>Бухгалтерский учет</w:t>
      </w:r>
      <w:r>
        <w:rPr>
          <w:rFonts w:ascii="Verdana" w:hAnsi="Verdana"/>
          <w:color w:val="000000"/>
          <w:sz w:val="18"/>
          <w:szCs w:val="18"/>
        </w:rPr>
        <w:t>», 2008. - 304 с.</w:t>
      </w:r>
    </w:p>
    <w:p w14:paraId="0D13FF2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Википедия.ру. http://ru.wikipedia.org/wiki/Outsourcing. - Дата просмотра 15 августа 2011 г.</w:t>
      </w:r>
    </w:p>
    <w:p w14:paraId="533146C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Вишняков, О.Н.</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как инструмент реформирования компании О.Н. Вишняков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 № 15. - СПС ГАРАНТ.</w:t>
      </w:r>
    </w:p>
    <w:p w14:paraId="2475FE1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Войтенко, А.И.</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персонала: специфика деятельности,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А.И. Войтенко // Практический бухгалтерский учет. 2007. - № 7. -СПС ГАРАНТ.</w:t>
      </w:r>
    </w:p>
    <w:p w14:paraId="5DA0929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Воропаев, Ю.Н. Система внутреннего контроля организации / Ю.Н. Воропаев // Бухгалтерский учет. 2003. - № 9. - СПС ГАРАНТ.</w:t>
      </w:r>
    </w:p>
    <w:p w14:paraId="742572F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Вяткин, В.Н. Риск-менеджмент / В.Н. Вяткин.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-315 с.</w:t>
      </w:r>
    </w:p>
    <w:p w14:paraId="5BB8571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Галишников, Ю.П.</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предпринимательство в условиях современной России: учебное пособие / Ю.П. Галишников. Челябинск.: Изд-во ЮУрГУ, 2002.-351 с.</w:t>
      </w:r>
    </w:p>
    <w:p w14:paraId="49F1831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Гафурова, Г.Н.</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как новый вид услуг / Г.Н. Гафурова // Бухгалтерский учет в издательстве и полиграфии. - 2011. - № 11, ноябрь. — СПС ГАРАНТ.</w:t>
      </w:r>
    </w:p>
    <w:p w14:paraId="513EE79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Государственный стандарт РФ</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51141-98 «Делопроизводство и архивное дело. Термины и определения» (утв. постановлением Госстандарта РФ от 27.02.1998 №28).</w:t>
      </w:r>
    </w:p>
    <w:p w14:paraId="75485F3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Государственный стандарт РФ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9001-2001» Системы менеджмента качества. Требования» (утв. постановлением Госстандарта РФ от 15.08.2001 № 333-ст).</w:t>
      </w:r>
    </w:p>
    <w:p w14:paraId="747940A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Гражданский кодекс Российской Федерации (в ред. от 08.12.2011).</w:t>
      </w:r>
    </w:p>
    <w:p w14:paraId="6AB3378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Грибов, В.Д. Экономика предприятия: учебный практикум для вузов / В.Д. Грибов. М.: Финансы и статистика, 2006. - 336 с.</w:t>
      </w:r>
    </w:p>
    <w:p w14:paraId="78668B5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Грунин</w:t>
      </w:r>
      <w:r>
        <w:rPr>
          <w:rFonts w:ascii="Verdana" w:hAnsi="Verdana"/>
          <w:color w:val="000000"/>
          <w:sz w:val="18"/>
          <w:szCs w:val="18"/>
        </w:rPr>
        <w:t>, O.A. Экономическая безопасность предприятия / O.A. Грунин, С.О. Грунин. СПб.: Питер - М, 2009. - 160 с.</w:t>
      </w:r>
    </w:p>
    <w:p w14:paraId="10FD4DA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Гугелев</w:t>
      </w:r>
      <w:r>
        <w:rPr>
          <w:rFonts w:ascii="Verdana" w:hAnsi="Verdana"/>
          <w:color w:val="000000"/>
          <w:sz w:val="18"/>
          <w:szCs w:val="18"/>
        </w:rPr>
        <w:t>, A.B. Инновационный менеджмент: учебное пособие / A.B. Гуге-лев. М.: «</w:t>
      </w:r>
      <w:r>
        <w:rPr>
          <w:rStyle w:val="WW8Num3z0"/>
          <w:rFonts w:ascii="Verdana" w:hAnsi="Verdana"/>
          <w:color w:val="4682B4"/>
          <w:sz w:val="18"/>
          <w:szCs w:val="18"/>
        </w:rPr>
        <w:t>Дашков и К</w:t>
      </w:r>
      <w:r>
        <w:rPr>
          <w:rFonts w:ascii="Verdana" w:hAnsi="Verdana"/>
          <w:color w:val="000000"/>
          <w:sz w:val="18"/>
          <w:szCs w:val="18"/>
        </w:rPr>
        <w:t>», 2008. - 336 с.</w:t>
      </w:r>
    </w:p>
    <w:p w14:paraId="60988B4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Гусев, А. Организация системы внутреннего финансового контроля /А. Гусев // Автономные организации: бухгалтерский учет и налогообложение. -2011. № 8, август. - СПС ГАРАНТ.</w:t>
      </w:r>
    </w:p>
    <w:p w14:paraId="572428E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Гущин, В.Н.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 В.Н. Гущин. М.: ИНФРА-М, 2005.-328 с.</w:t>
      </w:r>
    </w:p>
    <w:p w14:paraId="2142781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Дворцевая, В.П. Плюсы и минусы</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 Риски сторон / В.П. Двор-цевая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2008. - № 8. - СПС ГАРАНТ.</w:t>
      </w:r>
    </w:p>
    <w:p w14:paraId="0E05F77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Дробот</w:t>
      </w:r>
      <w:r>
        <w:rPr>
          <w:rFonts w:ascii="Verdana" w:hAnsi="Verdana"/>
          <w:color w:val="000000"/>
          <w:sz w:val="18"/>
          <w:szCs w:val="18"/>
        </w:rPr>
        <w:t>, В.А. Финансовый аутсорсинг: благо или зло? / В.А. Дробот, C.B.</w:t>
      </w:r>
      <w:r>
        <w:rPr>
          <w:rStyle w:val="WW8Num2z0"/>
          <w:rFonts w:ascii="Verdana" w:hAnsi="Verdana"/>
          <w:color w:val="000000"/>
          <w:sz w:val="18"/>
          <w:szCs w:val="18"/>
        </w:rPr>
        <w:t> </w:t>
      </w:r>
      <w:r>
        <w:rPr>
          <w:rStyle w:val="WW8Num3z0"/>
          <w:rFonts w:ascii="Verdana" w:hAnsi="Verdana"/>
          <w:color w:val="4682B4"/>
          <w:sz w:val="18"/>
          <w:szCs w:val="18"/>
        </w:rPr>
        <w:t>Бегляров</w:t>
      </w:r>
      <w:r>
        <w:rPr>
          <w:rStyle w:val="WW8Num2z0"/>
          <w:rFonts w:ascii="Verdana" w:hAnsi="Verdana"/>
          <w:color w:val="000000"/>
          <w:sz w:val="18"/>
          <w:szCs w:val="18"/>
        </w:rPr>
        <w:t> </w:t>
      </w:r>
      <w:r>
        <w:rPr>
          <w:rFonts w:ascii="Verdana" w:hAnsi="Verdana"/>
          <w:color w:val="000000"/>
          <w:sz w:val="18"/>
          <w:szCs w:val="18"/>
        </w:rPr>
        <w:t>// Консультант. 2007. -№11.- СПС ГАРАНТ.</w:t>
      </w:r>
    </w:p>
    <w:p w14:paraId="15F2E29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Б.Т. Система внутреннего контроля и оценка рисков / Б.Т. Жарылгасова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2, февраль. - СПС ГАРАНТ.</w:t>
      </w:r>
    </w:p>
    <w:p w14:paraId="21EBF00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Закон Челябинской области от 26.05.2005 № 383-30 «О</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инновационной деятельности в Челябинской области» (в ред. от 27.10.2011).</w:t>
      </w:r>
    </w:p>
    <w:p w14:paraId="736444A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Зарубежный опыт работы</w:t>
      </w:r>
      <w:r>
        <w:rPr>
          <w:rStyle w:val="WW8Num2z0"/>
          <w:rFonts w:ascii="Verdana" w:hAnsi="Verdana"/>
          <w:color w:val="000000"/>
          <w:sz w:val="18"/>
          <w:szCs w:val="18"/>
        </w:rPr>
        <w:t> </w:t>
      </w:r>
      <w:r>
        <w:rPr>
          <w:rStyle w:val="WW8Num3z0"/>
          <w:rFonts w:ascii="Verdana" w:hAnsi="Verdana"/>
          <w:color w:val="4682B4"/>
          <w:sz w:val="18"/>
          <w:szCs w:val="18"/>
        </w:rPr>
        <w:t>технопарков</w:t>
      </w:r>
      <w:r>
        <w:rPr>
          <w:rFonts w:ascii="Verdana" w:hAnsi="Verdana"/>
          <w:color w:val="000000"/>
          <w:sz w:val="18"/>
          <w:szCs w:val="18"/>
        </w:rPr>
        <w:t>. -http://www.raexpert.ru/researches/technopark/part2/. Дата просмотра 15 ноября 2011г.</w:t>
      </w:r>
    </w:p>
    <w:p w14:paraId="68ABEF5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Т.В. Внутренний аудит как оценка надежности и эффективности системы внутреннего контроля / Т.В. Зырянова, O.E.</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16-17, август-сентябрь. - СПС ГАРАНТ.</w:t>
      </w:r>
    </w:p>
    <w:p w14:paraId="270A1A4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Т.В. Трансформация методов финансово-хозяйственного контроля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 Зырянова Т.В.,</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O.E. //Экономический анализ. Теория и практика. 2007. - № 9-10, май. - СПС ГАРАНТ.</w:t>
      </w:r>
    </w:p>
    <w:p w14:paraId="499DD8D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Ивасенко</w:t>
      </w:r>
      <w:r>
        <w:rPr>
          <w:rFonts w:ascii="Verdana" w:hAnsi="Verdana"/>
          <w:color w:val="000000"/>
          <w:sz w:val="18"/>
          <w:szCs w:val="18"/>
        </w:rPr>
        <w:t>, А.Г. Инновационный менеджмент: учебное пособие / А.Г. Ива-сенко.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2009.-416 с.</w:t>
      </w:r>
    </w:p>
    <w:p w14:paraId="4793ECB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Бухгалтерское дело: учебное пособие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Л.И. Куликова М.: Экономиста, 2005. - 523 с.</w:t>
      </w:r>
    </w:p>
    <w:p w14:paraId="10EE29E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С.Д. Инновационный менеджмент: учебное пособие / С.Д. Ильенкова. -М.: «ЮНИТИ-ДАНА», 2007. -335 с.</w:t>
      </w:r>
    </w:p>
    <w:p w14:paraId="1BCAB74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Ильичева, Е.В. Контроль и ревизия / Е.В. Ильичева. Старый Оскол,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«ТНТ», 2008. - 296 с.</w:t>
      </w:r>
    </w:p>
    <w:p w14:paraId="4AE5B3E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Казакова, H.B. Управление инновациями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учебное пособие / Н.В. Казакова. Саратов: Сарат.гос.техн.ун-т, 1999. - 68 с.</w:t>
      </w:r>
    </w:p>
    <w:p w14:paraId="6934471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Казанцев, JI.K. Основы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менеджмента: учебник / J1.K. Казанцев, Л.Э.</w:t>
      </w:r>
      <w:r>
        <w:rPr>
          <w:rStyle w:val="WW8Num2z0"/>
          <w:rFonts w:ascii="Verdana" w:hAnsi="Verdana"/>
          <w:color w:val="000000"/>
          <w:sz w:val="18"/>
          <w:szCs w:val="18"/>
        </w:rPr>
        <w:t> </w:t>
      </w:r>
      <w:r>
        <w:rPr>
          <w:rStyle w:val="WW8Num3z0"/>
          <w:rFonts w:ascii="Verdana" w:hAnsi="Verdana"/>
          <w:color w:val="4682B4"/>
          <w:sz w:val="18"/>
          <w:szCs w:val="18"/>
        </w:rPr>
        <w:t>Миндели</w:t>
      </w:r>
      <w:r>
        <w:rPr>
          <w:rFonts w:ascii="Verdana" w:hAnsi="Verdana"/>
          <w:color w:val="000000"/>
          <w:sz w:val="18"/>
          <w:szCs w:val="18"/>
        </w:rPr>
        <w:t>. М.: Экономика, 2009. - 250 с.</w:t>
      </w:r>
    </w:p>
    <w:p w14:paraId="1599105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Как создавать</w:t>
      </w:r>
      <w:r>
        <w:rPr>
          <w:rStyle w:val="WW8Num2z0"/>
          <w:rFonts w:ascii="Verdana" w:hAnsi="Verdana"/>
          <w:color w:val="000000"/>
          <w:sz w:val="18"/>
          <w:szCs w:val="18"/>
        </w:rPr>
        <w:t> </w:t>
      </w:r>
      <w:r>
        <w:rPr>
          <w:rStyle w:val="WW8Num3z0"/>
          <w:rFonts w:ascii="Verdana" w:hAnsi="Verdana"/>
          <w:color w:val="4682B4"/>
          <w:sz w:val="18"/>
          <w:szCs w:val="18"/>
        </w:rPr>
        <w:t>технопарк</w:t>
      </w:r>
      <w:r>
        <w:rPr>
          <w:rFonts w:ascii="Verdana" w:hAnsi="Verdana"/>
          <w:color w:val="000000"/>
          <w:sz w:val="18"/>
          <w:szCs w:val="18"/>
        </w:rPr>
        <w:t>. http://www.tpark.ru/17/indexl7.htm. - Дата просмотра 11 января 2010 г.</w:t>
      </w:r>
    </w:p>
    <w:p w14:paraId="2C145CD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Каковкина, Т.В. Аудит и оценка системы внутреннего контроля / Т.В. Ка-ковкина // Аудиторские ведомости. 2011. - № 9, сентябрь. - СПС ГАРАНТ.</w:t>
      </w:r>
    </w:p>
    <w:p w14:paraId="243A039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Келле, В.Ж.</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система России: формирование и функционирование / В.Ж. Келле. Н.: Едиториал УРСС, 2003. -148 с.</w:t>
      </w:r>
    </w:p>
    <w:p w14:paraId="60A871C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Кирьяков</w:t>
      </w:r>
      <w:r>
        <w:rPr>
          <w:rFonts w:ascii="Verdana" w:hAnsi="Verdana"/>
          <w:color w:val="000000"/>
          <w:sz w:val="18"/>
          <w:szCs w:val="18"/>
        </w:rPr>
        <w:t>, А.Г. Основы инновационного предпринимательства : учебное пособие для экономических специальностей / А.Г. Кирьяков, В.А.</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под общ. ред. Л.Г. Матвеевой. Ростов на Дону: «</w:t>
      </w:r>
      <w:r>
        <w:rPr>
          <w:rStyle w:val="WW8Num3z0"/>
          <w:rFonts w:ascii="Verdana" w:hAnsi="Verdana"/>
          <w:color w:val="4682B4"/>
          <w:sz w:val="18"/>
          <w:szCs w:val="18"/>
        </w:rPr>
        <w:t>Феникс</w:t>
      </w:r>
      <w:r>
        <w:rPr>
          <w:rFonts w:ascii="Verdana" w:hAnsi="Verdana"/>
          <w:color w:val="000000"/>
          <w:sz w:val="18"/>
          <w:szCs w:val="18"/>
        </w:rPr>
        <w:t>», 2002. - 159 с.</w:t>
      </w:r>
    </w:p>
    <w:p w14:paraId="3921A26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Кирьянов, А.Г. Основы инновационного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учебное пособие для вузов / А.Г. Кирьянов. Ростов н/Д.: «</w:t>
      </w:r>
      <w:r>
        <w:rPr>
          <w:rStyle w:val="WW8Num3z0"/>
          <w:rFonts w:ascii="Verdana" w:hAnsi="Verdana"/>
          <w:color w:val="4682B4"/>
          <w:sz w:val="18"/>
          <w:szCs w:val="18"/>
        </w:rPr>
        <w:t>Феникс</w:t>
      </w:r>
      <w:r>
        <w:rPr>
          <w:rFonts w:ascii="Verdana" w:hAnsi="Verdana"/>
          <w:color w:val="000000"/>
          <w:sz w:val="18"/>
          <w:szCs w:val="18"/>
        </w:rPr>
        <w:t>», 2002. -160 с.</w:t>
      </w:r>
    </w:p>
    <w:p w14:paraId="5A61263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Клименко, Т.В. Договоры бухгалтерского и налогового аутсорсинга / Т.В. Клименко // Финансовая газета. 2008.-№13.- СПС ГАРАНТ.</w:t>
      </w:r>
    </w:p>
    <w:p w14:paraId="5C03ADB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Князевская</w:t>
      </w:r>
      <w:r>
        <w:rPr>
          <w:rFonts w:ascii="Verdana" w:hAnsi="Verdana"/>
          <w:color w:val="000000"/>
          <w:sz w:val="18"/>
          <w:szCs w:val="18"/>
        </w:rPr>
        <w:t>, Н.В. Принятие рискованных решений в экономике и бизнесе / Н.В. Князевская. М: Контур, 2008. - 160 с.</w:t>
      </w:r>
    </w:p>
    <w:p w14:paraId="142B7BD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Кокурин, Д.И. Инновационная деятельность / Д.И. Кокурин. М.: Экзамен, 2001.-576 с.</w:t>
      </w:r>
    </w:p>
    <w:p w14:paraId="633A38A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учебное пособие / Н.П. Кондраков. -М.: ИНФРА-М, 2006. 560 с.</w:t>
      </w:r>
    </w:p>
    <w:p w14:paraId="4B9C20D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Кондратьева, H.A.</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эффективное решение / H.A. Кондратьева // Финансовая газета. Региональный выпуск. - 2007. - № 16. - СПС ГАРАНТ.</w:t>
      </w:r>
    </w:p>
    <w:p w14:paraId="3FA44DC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Н.Г. Да-нилочкиной. М.: Аудит, ЮНИТИ, 2002. - 297 с.</w:t>
      </w:r>
    </w:p>
    <w:p w14:paraId="1D482F7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Корнилова, Т.В. Психология риска и принятия решений: учебное пособие / Т.В Корнилова. М.: Аспект-пресс, 2003. - 280 с.</w:t>
      </w:r>
    </w:p>
    <w:p w14:paraId="7552E61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учебное пособие для вузов / М.И. Куттер. М.: Финансы и статистика, 2009. - 640 с.</w:t>
      </w:r>
    </w:p>
    <w:p w14:paraId="0850E63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Лабаджян, М.Г.</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персонала как составляющая бизнес-стратегии компании / М.Г. Лабаджян // Управление персоналом. 2008. - № 4. - СПС ГАРАНТ.</w:t>
      </w:r>
    </w:p>
    <w:p w14:paraId="229D26F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Лазо, С. Прощай,</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Здравствуй, аутсорсер / С. Лазо. -http://outsourcing-perm.ru/publ4. Дата просмотра 10 октября 2010 г.</w:t>
      </w:r>
    </w:p>
    <w:p w14:paraId="01EDDC0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М.Г. Риски в предпринимательской деятельности /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Шаршукова. М.: ИНФРА - М, 2006. - 224 с.</w:t>
      </w:r>
    </w:p>
    <w:p w14:paraId="1D1DE44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Ларичев</w:t>
      </w:r>
      <w:r>
        <w:rPr>
          <w:rFonts w:ascii="Verdana" w:hAnsi="Verdana"/>
          <w:color w:val="000000"/>
          <w:sz w:val="18"/>
          <w:szCs w:val="18"/>
        </w:rPr>
        <w:t>, О.И. Анализ риска и проблемы безопасности / О.И. Ларичев, А.И.</w:t>
      </w:r>
      <w:r>
        <w:rPr>
          <w:rStyle w:val="WW8Num2z0"/>
          <w:rFonts w:ascii="Verdana" w:hAnsi="Verdana"/>
          <w:color w:val="000000"/>
          <w:sz w:val="18"/>
          <w:szCs w:val="18"/>
        </w:rPr>
        <w:t> </w:t>
      </w:r>
      <w:r>
        <w:rPr>
          <w:rStyle w:val="WW8Num3z0"/>
          <w:rFonts w:ascii="Verdana" w:hAnsi="Verdana"/>
          <w:color w:val="4682B4"/>
          <w:sz w:val="18"/>
          <w:szCs w:val="18"/>
        </w:rPr>
        <w:t>Мечитов</w:t>
      </w:r>
      <w:r>
        <w:rPr>
          <w:rFonts w:ascii="Verdana" w:hAnsi="Verdana"/>
          <w:color w:val="000000"/>
          <w:sz w:val="18"/>
          <w:szCs w:val="18"/>
        </w:rPr>
        <w:t>. М: ВНИИСИ, 1990. - 314 с.</w:t>
      </w:r>
    </w:p>
    <w:p w14:paraId="1ECAA64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Лермонтов, Ю. Аутсорсинг: гражданско-правовая характеристика договора, особенности бухгалтерского учета и налоговые аспекты / Ю. Лермонтов // Клуб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2011. - № 1, январь. - СПС ГАРАНТ.</w:t>
      </w:r>
    </w:p>
    <w:p w14:paraId="5F59A44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Луговая, H.H.</w:t>
      </w:r>
      <w:r>
        <w:rPr>
          <w:rStyle w:val="WW8Num2z0"/>
          <w:rFonts w:ascii="Verdana" w:hAnsi="Verdana"/>
          <w:color w:val="000000"/>
          <w:sz w:val="18"/>
          <w:szCs w:val="18"/>
        </w:rPr>
        <w:t> </w:t>
      </w:r>
      <w:r>
        <w:rPr>
          <w:rStyle w:val="WW8Num3z0"/>
          <w:rFonts w:ascii="Verdana" w:hAnsi="Verdana"/>
          <w:color w:val="4682B4"/>
          <w:sz w:val="18"/>
          <w:szCs w:val="18"/>
        </w:rPr>
        <w:t>Арендуем</w:t>
      </w:r>
      <w:r>
        <w:rPr>
          <w:rStyle w:val="WW8Num2z0"/>
          <w:rFonts w:ascii="Verdana" w:hAnsi="Verdana"/>
          <w:color w:val="000000"/>
          <w:sz w:val="18"/>
          <w:szCs w:val="18"/>
        </w:rPr>
        <w:t> </w:t>
      </w:r>
      <w:r>
        <w:rPr>
          <w:rFonts w:ascii="Verdana" w:hAnsi="Verdana"/>
          <w:color w:val="000000"/>
          <w:sz w:val="18"/>
          <w:szCs w:val="18"/>
        </w:rPr>
        <w:t>сотрудников для снижения налоговой нагрузки: или Как не перестараться с</w:t>
      </w:r>
      <w:r>
        <w:rPr>
          <w:rStyle w:val="WW8Num2z0"/>
          <w:rFonts w:ascii="Verdana" w:hAnsi="Verdana"/>
          <w:color w:val="000000"/>
          <w:sz w:val="18"/>
          <w:szCs w:val="18"/>
        </w:rPr>
        <w:t> </w:t>
      </w:r>
      <w:r>
        <w:rPr>
          <w:rStyle w:val="WW8Num3z0"/>
          <w:rFonts w:ascii="Verdana" w:hAnsi="Verdana"/>
          <w:color w:val="4682B4"/>
          <w:sz w:val="18"/>
          <w:szCs w:val="18"/>
        </w:rPr>
        <w:t>экономией</w:t>
      </w:r>
      <w:r>
        <w:rPr>
          <w:rStyle w:val="WW8Num2z0"/>
          <w:rFonts w:ascii="Verdana" w:hAnsi="Verdana"/>
          <w:color w:val="000000"/>
          <w:sz w:val="18"/>
          <w:szCs w:val="18"/>
        </w:rPr>
        <w:t> </w:t>
      </w:r>
      <w:r>
        <w:rPr>
          <w:rFonts w:ascii="Verdana" w:hAnsi="Verdana"/>
          <w:color w:val="000000"/>
          <w:sz w:val="18"/>
          <w:szCs w:val="18"/>
        </w:rPr>
        <w:t>/ H.H. Луговая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2007. - № 1. - СПС ГАРАНТ.</w:t>
      </w:r>
    </w:p>
    <w:p w14:paraId="0D00BB6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Луговая, H.H.</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персонала, или Плюсы и минусы аутсорсинга и</w:t>
      </w:r>
      <w:r>
        <w:rPr>
          <w:rStyle w:val="WW8Num2z0"/>
          <w:rFonts w:ascii="Verdana" w:hAnsi="Verdana"/>
          <w:color w:val="000000"/>
          <w:sz w:val="18"/>
          <w:szCs w:val="18"/>
        </w:rPr>
        <w:t> </w:t>
      </w:r>
      <w:r>
        <w:rPr>
          <w:rStyle w:val="WW8Num3z0"/>
          <w:rFonts w:ascii="Verdana" w:hAnsi="Verdana"/>
          <w:color w:val="4682B4"/>
          <w:sz w:val="18"/>
          <w:szCs w:val="18"/>
        </w:rPr>
        <w:t>аутстаффинга</w:t>
      </w:r>
      <w:r>
        <w:rPr>
          <w:rStyle w:val="WW8Num2z0"/>
          <w:rFonts w:ascii="Verdana" w:hAnsi="Verdana"/>
          <w:color w:val="000000"/>
          <w:sz w:val="18"/>
          <w:szCs w:val="18"/>
        </w:rPr>
        <w:t> </w:t>
      </w:r>
      <w:r>
        <w:rPr>
          <w:rFonts w:ascii="Verdana" w:hAnsi="Verdana"/>
          <w:color w:val="000000"/>
          <w:sz w:val="18"/>
          <w:szCs w:val="18"/>
        </w:rPr>
        <w:t>/ H.H. Луговая //</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бухгалтерский учет и налогообложение. 2008. - № 4, апрель. - СПС ГАРАНТ.</w:t>
      </w:r>
    </w:p>
    <w:p w14:paraId="7022E07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Лытов, С. Плюс на минус. Традиционный и риск-ориентированный подход к системе организации внутреннего контроля в банке / С. Лытов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обозрение. 2011. - № 9, сентябрь. - СПС ГАРАНТ.</w:t>
      </w:r>
    </w:p>
    <w:p w14:paraId="050A4B5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А.К. Внутренний аудит: учебно-практическое пособие. 2-е изд., перераб. и доп. / А.К. Макальская.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- 112 с.</w:t>
      </w:r>
    </w:p>
    <w:p w14:paraId="76F80F4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Макеев, Р.В. Постановка систем внутреннего контроля: от проверок</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эффективности бизнеса / Р.В. Макеев. М.: Вершина, 2008. - 296 с.</w:t>
      </w:r>
    </w:p>
    <w:p w14:paraId="25701BF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Макоев, О.С. Контроль и ревизия / О.С. Макоев. М.: ЮНИТИ-ДАНА, 2007.-256 с.</w:t>
      </w:r>
    </w:p>
    <w:p w14:paraId="58EDE40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Малолетко, А.Н. Контроль и ревизия: учебное пособие / А.Н. Малолетко. -М.: КНОРУС, 2006. 190 с.</w:t>
      </w:r>
    </w:p>
    <w:p w14:paraId="39514F0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Мардас</w:t>
      </w:r>
      <w:r>
        <w:rPr>
          <w:rFonts w:ascii="Verdana" w:hAnsi="Verdana"/>
          <w:color w:val="000000"/>
          <w:sz w:val="18"/>
          <w:szCs w:val="18"/>
        </w:rPr>
        <w:t>, А.Н. Инновационный менеджмент: учебное пособие / А.Н. Мардас. СПб.: ГИОРД, 2007. - 208 с.</w:t>
      </w:r>
    </w:p>
    <w:p w14:paraId="7F50EC9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H.JI. Инновации в России: учебное пособие / H.J1. Маренков. -М.: «</w:t>
      </w:r>
      <w:r>
        <w:rPr>
          <w:rStyle w:val="WW8Num3z0"/>
          <w:rFonts w:ascii="Verdana" w:hAnsi="Verdana"/>
          <w:color w:val="4682B4"/>
          <w:sz w:val="18"/>
          <w:szCs w:val="18"/>
        </w:rPr>
        <w:t>Флинта: МПСИ</w:t>
      </w:r>
      <w:r>
        <w:rPr>
          <w:rFonts w:ascii="Verdana" w:hAnsi="Verdana"/>
          <w:color w:val="000000"/>
          <w:sz w:val="18"/>
          <w:szCs w:val="18"/>
        </w:rPr>
        <w:t>», 2005. 320 с.</w:t>
      </w:r>
    </w:p>
    <w:p w14:paraId="5E91807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Медынский, В.Г. Инновационный менеджмент: учебник / В.Г. Медынский.- М.: ИНФРА-М, 2005. 295 с.</w:t>
      </w:r>
    </w:p>
    <w:p w14:paraId="0EFB7CF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Мезенцев, A.B. Чужие рабочие руки / A.B. Мезенцев // Расчет. 2008. -№ 3. - СПС ГАРАНТ.</w:t>
      </w:r>
    </w:p>
    <w:p w14:paraId="60F556E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Мельник, М.В. Ревизия и контроль / М.В. Мельник. М.: Кнорус, 2006. -520 с.</w:t>
      </w:r>
    </w:p>
    <w:p w14:paraId="3F14F4C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Михайлов, Д.М.</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Новая система организации бизнеса: учебное пособие / Д.М. Михайлов. М.: КНОРУС, 2006. - 256 с.</w:t>
      </w:r>
    </w:p>
    <w:p w14:paraId="22003E7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Национальные исследовательские университеты: информационная статья.- http://mon.gov.ru/pro/niu/. Дата просмотра 19 декабря 2010 г.</w:t>
      </w:r>
    </w:p>
    <w:p w14:paraId="7E69BEA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Национальный стандарт РФ ГОСТ Р ИСО 9001-2008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Требования» (введен в действие приказом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техническому регулированию и метрологии от 18.12.2008 № 471-ст).</w:t>
      </w:r>
    </w:p>
    <w:p w14:paraId="39C357C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Е.В. Внутренний аудит в организации: виды, задачи, функции / Е.В. Никифорова, И.В.</w:t>
      </w:r>
      <w:r>
        <w:rPr>
          <w:rStyle w:val="WW8Num2z0"/>
          <w:rFonts w:ascii="Verdana" w:hAnsi="Verdana"/>
          <w:color w:val="000000"/>
          <w:sz w:val="18"/>
          <w:szCs w:val="18"/>
        </w:rPr>
        <w:t> </w:t>
      </w:r>
      <w:r>
        <w:rPr>
          <w:rStyle w:val="WW8Num3z0"/>
          <w:rFonts w:ascii="Verdana" w:hAnsi="Verdana"/>
          <w:color w:val="4682B4"/>
          <w:sz w:val="18"/>
          <w:szCs w:val="18"/>
        </w:rPr>
        <w:t>Шумилова</w:t>
      </w:r>
      <w:r>
        <w:rPr>
          <w:rStyle w:val="WW8Num2z0"/>
          <w:rFonts w:ascii="Verdana" w:hAnsi="Verdana"/>
          <w:color w:val="000000"/>
          <w:sz w:val="18"/>
          <w:szCs w:val="18"/>
        </w:rPr>
        <w:t> </w:t>
      </w:r>
      <w:r>
        <w:rPr>
          <w:rFonts w:ascii="Verdana" w:hAnsi="Verdana"/>
          <w:color w:val="000000"/>
          <w:sz w:val="18"/>
          <w:szCs w:val="18"/>
        </w:rPr>
        <w:t>// Аудиторские ведомости. 2006. - № 7. -СПС ГАРАНТ.</w:t>
      </w:r>
    </w:p>
    <w:p w14:paraId="160AF16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Николаева, И.П. Ресурсы</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организационный, финансовый, административный: учебное пособие для вузов / И.П. Николаева. М.: «ЮНИТИ -ДАНА», 2003.-318 с.</w:t>
      </w:r>
    </w:p>
    <w:p w14:paraId="3CDC48F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М.Ф. Контроль и ревизия / М.Ф. Овсийчук. М.: КНОРУС, 2006.-224 с.</w:t>
      </w:r>
    </w:p>
    <w:p w14:paraId="69E84DA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Оголева</w:t>
      </w:r>
      <w:r>
        <w:rPr>
          <w:rFonts w:ascii="Verdana" w:hAnsi="Verdana"/>
          <w:color w:val="000000"/>
          <w:sz w:val="18"/>
          <w:szCs w:val="18"/>
        </w:rPr>
        <w:t>, JT.H. Инновационный менеджмент: учебное пособие / JI.H. Ого-лева. М.: «Инфра-М», 2008. - 238 с.</w:t>
      </w:r>
    </w:p>
    <w:p w14:paraId="0FF7C74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Ольц, 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обслуживание на аутсорсинге / Е. Ольц //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2011. - № 7, июль. - СПС ГАРАНТ.</w:t>
      </w:r>
    </w:p>
    <w:p w14:paraId="2FA5A15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Орлова, Е.В. Операции по передаче</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функций сторонним организациям (аутсорсинг): особенности бухгалтерского и налогового учета / Е.В. Орлова // Налоговый вестник. 2004. - № 1. - СПС ГАРАНТ.</w:t>
      </w:r>
    </w:p>
    <w:p w14:paraId="002ACA8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Орлова, Е.В. Передача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 аутсорсинг: проблемы документального оформления и налогообложения / Е.В. Орлова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2008. - № 8. - СПС ГАРАНТ.</w:t>
      </w:r>
    </w:p>
    <w:p w14:paraId="04A7E9D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Паничкина, О.</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на аутсорсинге это экономия и спокойные нервы (интервью с Р. Маячкиным, директором ООО «Абсолют-Инжиниринг») /О. Паничкина // Клуб главных бухгалтеров. - 2011. - № 3, март. - СПС ГАРАНТ.</w:t>
      </w:r>
    </w:p>
    <w:p w14:paraId="38C3C12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C.B. Международные стандарты аудита: учебник / C.B. Панкова, Н.И. Панкова. -М.: Магистр, 2008.</w:t>
      </w:r>
    </w:p>
    <w:p w14:paraId="48D6567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Перелет</w:t>
      </w:r>
      <w:r>
        <w:rPr>
          <w:rFonts w:ascii="Verdana" w:hAnsi="Verdana"/>
          <w:color w:val="000000"/>
          <w:sz w:val="18"/>
          <w:szCs w:val="18"/>
        </w:rPr>
        <w:t>, P.A. Управление риском / P.A. Перелет, Г.С.</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М: Знание, 1987. - 292 с.</w:t>
      </w:r>
    </w:p>
    <w:p w14:paraId="61BFDDA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Петрова, 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Ю.В. Петрова // Аудиторские ведомости. 1998. -№ 1.-СПС ГАРАНТ.</w:t>
      </w:r>
    </w:p>
    <w:p w14:paraId="18A677D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Пикфорд</w:t>
      </w:r>
      <w:r>
        <w:rPr>
          <w:rFonts w:ascii="Verdana" w:hAnsi="Verdana"/>
          <w:color w:val="000000"/>
          <w:sz w:val="18"/>
          <w:szCs w:val="18"/>
        </w:rPr>
        <w:t>, Дж., Управление рисками /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- 276 с.</w:t>
      </w:r>
    </w:p>
    <w:p w14:paraId="4550C48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Подведены итоги развития национальных исследовательских университетов в 2009-2010 годах. http://mon.gov.ru/press/reliz/8553/. - Дата просмотра 15 апреля 2011 г.</w:t>
      </w:r>
    </w:p>
    <w:p w14:paraId="4690632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Минфина РФ № 106н от 06.10.2008 (в ред. от 08.11.2010).</w:t>
      </w:r>
    </w:p>
    <w:p w14:paraId="2C39CA6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29.07.1998 (в ред. от 24.12.2010).</w:t>
      </w:r>
    </w:p>
    <w:p w14:paraId="4015CFF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Постановление Правительства РФ от 24.07.1998 № 832 «О Концепции инновационной политики Российской Федерации на 1998-2000 годы».</w:t>
      </w:r>
    </w:p>
    <w:p w14:paraId="1FD72F3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Постановление Правительства РФ от 05.08.2005 № 2473п-П7 «Основные направления политики Российской Федерации в области развития инновационной системы на период до 2010 года».</w:t>
      </w:r>
    </w:p>
    <w:p w14:paraId="1D3A07B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Потемкина, М. Аутсорсинг: как определить, что именно передавать / М. Потемкина // Консультант. 2010. - № 3, февраль. - СПС ГАРАНТ.</w:t>
      </w:r>
    </w:p>
    <w:p w14:paraId="5647226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Правовое регулирование договора аутсорсинга / Справочно-аналитический ресурс обеспечения офиса.http://www.officemart.ru/cadresagency/articles/articlesl47.htm. Дата просмотра 11 августа 2010 г.</w:t>
      </w:r>
    </w:p>
    <w:p w14:paraId="01FF3C8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Правоторов, В.А. Скрытый потенциал аутсорсинга / В.А. Правоторов //</w:t>
      </w:r>
      <w:r>
        <w:rPr>
          <w:rStyle w:val="WW8Num2z0"/>
          <w:rFonts w:ascii="Verdana" w:hAnsi="Verdana"/>
          <w:color w:val="000000"/>
          <w:sz w:val="18"/>
          <w:szCs w:val="18"/>
        </w:rPr>
        <w:t> </w:t>
      </w:r>
      <w:r>
        <w:rPr>
          <w:rStyle w:val="WW8Num3z0"/>
          <w:rFonts w:ascii="Verdana" w:hAnsi="Verdana"/>
          <w:color w:val="4682B4"/>
          <w:sz w:val="18"/>
          <w:szCs w:val="18"/>
        </w:rPr>
        <w:t>Кадровик</w:t>
      </w:r>
      <w:r>
        <w:rPr>
          <w:rFonts w:ascii="Verdana" w:hAnsi="Verdana"/>
          <w:color w:val="000000"/>
          <w:sz w:val="18"/>
          <w:szCs w:val="18"/>
        </w:rPr>
        <w:t>. 2006. - № 6. - СПС ГАРАНТ.</w:t>
      </w:r>
    </w:p>
    <w:p w14:paraId="37C1FDF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Программы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реализуемые российскими фондами / Федеральный портал по научной и инновационной деятельности. -http://www.sci-innov.ru. Дата просмотра 10 января 2011 г.</w:t>
      </w:r>
    </w:p>
    <w:p w14:paraId="28385D9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Проект Федерального закона № 99029071-2 «</w:t>
      </w:r>
      <w:r>
        <w:rPr>
          <w:rStyle w:val="WW8Num3z0"/>
          <w:rFonts w:ascii="Verdana" w:hAnsi="Verdana"/>
          <w:color w:val="4682B4"/>
          <w:sz w:val="18"/>
          <w:szCs w:val="18"/>
        </w:rPr>
        <w:t>Об инновационной деятельности в Российской Федерации</w:t>
      </w:r>
      <w:r>
        <w:rPr>
          <w:rFonts w:ascii="Verdana" w:hAnsi="Verdana"/>
          <w:color w:val="000000"/>
          <w:sz w:val="18"/>
          <w:szCs w:val="18"/>
        </w:rPr>
        <w:t>».</w:t>
      </w:r>
    </w:p>
    <w:p w14:paraId="156B8CE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Предпринимательство и риск / Б.А. Райзберг. М: Знание, 1992.-270 с.</w:t>
      </w:r>
    </w:p>
    <w:p w14:paraId="5A0936F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Решение Межгосударственного Совета Евразийского экономического сообщества от 11.12.2009 № 475 «</w:t>
      </w:r>
      <w:r>
        <w:rPr>
          <w:rStyle w:val="WW8Num3z0"/>
          <w:rFonts w:ascii="Verdana" w:hAnsi="Verdana"/>
          <w:color w:val="4682B4"/>
          <w:sz w:val="18"/>
          <w:szCs w:val="18"/>
        </w:rPr>
        <w:t>О Концепции создания Евразийской инновационной системы</w:t>
      </w:r>
      <w:r>
        <w:rPr>
          <w:rFonts w:ascii="Verdana" w:hAnsi="Verdana"/>
          <w:color w:val="000000"/>
          <w:sz w:val="18"/>
          <w:szCs w:val="18"/>
        </w:rPr>
        <w:t>».</w:t>
      </w:r>
    </w:p>
    <w:p w14:paraId="2E8F3CD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Рогов, М.А. Риск-менеджмент / М.А. Рогов. М: Финансы и статистика, 2001.-256 с.</w:t>
      </w:r>
    </w:p>
    <w:p w14:paraId="481CB42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Родионова, В.М. Финансовый контроль / В.М. Родионова. М.: ИД ФБК-Пресс, 2002.-304 с.</w:t>
      </w:r>
    </w:p>
    <w:p w14:paraId="1039208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Рэдхэд</w:t>
      </w:r>
      <w:r>
        <w:rPr>
          <w:rFonts w:ascii="Verdana" w:hAnsi="Verdana"/>
          <w:color w:val="000000"/>
          <w:sz w:val="18"/>
          <w:szCs w:val="18"/>
        </w:rPr>
        <w:t>, К. Управление финансовыми рисками / К. Рэдхэд / пер.с англ. -М: ИНФРА-М, 1996. 383 с.</w:t>
      </w:r>
    </w:p>
    <w:p w14:paraId="7AA1B06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Сальникова, JI.B. Аутсорсинг:</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чужими руками / JI.B. Сальникова // Практическая бухгалтерия. 2006. - № 4. - СПС ГАРАНТ.</w:t>
      </w:r>
    </w:p>
    <w:p w14:paraId="27F89B8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Сафарова, Е.Ю.</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учетных процессов / Е.Ю. Сафарова М.: Книжный мир, 2009. - 192 с.</w:t>
      </w:r>
    </w:p>
    <w:p w14:paraId="07739B0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Сафарова, Е.Ю.</w:t>
      </w:r>
      <w:r>
        <w:rPr>
          <w:rStyle w:val="WW8Num2z0"/>
          <w:rFonts w:ascii="Verdana" w:hAnsi="Verdana"/>
          <w:color w:val="000000"/>
          <w:sz w:val="18"/>
          <w:szCs w:val="18"/>
        </w:rPr>
        <w:t> </w:t>
      </w:r>
      <w:r>
        <w:rPr>
          <w:rStyle w:val="WW8Num3z0"/>
          <w:rFonts w:ascii="Verdana" w:hAnsi="Verdana"/>
          <w:color w:val="4682B4"/>
          <w:sz w:val="18"/>
          <w:szCs w:val="18"/>
        </w:rPr>
        <w:t>Аутстаффинг</w:t>
      </w:r>
      <w:r>
        <w:rPr>
          <w:rFonts w:ascii="Verdana" w:hAnsi="Verdana"/>
          <w:color w:val="000000"/>
          <w:sz w:val="18"/>
          <w:szCs w:val="18"/>
        </w:rPr>
        <w:t>, аутсорсинг, лизинг персонала: новые технологии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Простыми словами о сложных материях / Е.Ю. Сафарова. М: «</w:t>
      </w:r>
      <w:r>
        <w:rPr>
          <w:rStyle w:val="WW8Num3z0"/>
          <w:rFonts w:ascii="Verdana" w:hAnsi="Verdana"/>
          <w:color w:val="4682B4"/>
          <w:sz w:val="18"/>
          <w:szCs w:val="18"/>
        </w:rPr>
        <w:t>Эксмо</w:t>
      </w:r>
      <w:r>
        <w:rPr>
          <w:rFonts w:ascii="Verdana" w:hAnsi="Verdana"/>
          <w:color w:val="000000"/>
          <w:sz w:val="18"/>
          <w:szCs w:val="18"/>
        </w:rPr>
        <w:t>», 2010.-208 с.</w:t>
      </w:r>
    </w:p>
    <w:p w14:paraId="790F479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Сафарова, Е. Бухгалтерский и налоговый аутсорсинг: распределение права подписи и постановка печатей / Е. Сафарова // Клуб главных бухгалтеров. -2010. № 3, март. - СПС ГАРАНТ.</w:t>
      </w:r>
    </w:p>
    <w:p w14:paraId="5A3A42D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Ю.И. Бухгалтерское дело: учебное пособие / Ю.И.</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А.И. Трубилин. М.: «</w:t>
      </w:r>
      <w:r>
        <w:rPr>
          <w:rStyle w:val="WW8Num3z0"/>
          <w:rFonts w:ascii="Verdana" w:hAnsi="Verdana"/>
          <w:color w:val="4682B4"/>
          <w:sz w:val="18"/>
          <w:szCs w:val="18"/>
        </w:rPr>
        <w:t>Рид Групп</w:t>
      </w:r>
      <w:r>
        <w:rPr>
          <w:rFonts w:ascii="Verdana" w:hAnsi="Verdana"/>
          <w:color w:val="000000"/>
          <w:sz w:val="18"/>
          <w:szCs w:val="18"/>
        </w:rPr>
        <w:t>», 2011. - 400 с.</w:t>
      </w:r>
    </w:p>
    <w:p w14:paraId="0823545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Соколов, А. А. Проблемы формирования учётной политики / A.A. Соколов // Экономический анализ. Теория и практика. 2007. - № 5. - СПС ГАРАНТ.</w:t>
      </w:r>
    </w:p>
    <w:p w14:paraId="4E66D7A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Соколов, Я.В. Бухгалтерский учет: от истоков до наших дней: учебное пособие для вузов / Я.В. Соколов. М.: Аудит; ЮНИТИ, 2006. - 638 с.</w:t>
      </w:r>
    </w:p>
    <w:p w14:paraId="5A6C2A4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Соколова, Е.С. Бухгалтерское дело: учебник / Е.С. Соколова. М.: ИД ФБК-ПРЕСС, 2003. - 296 с.</w:t>
      </w:r>
    </w:p>
    <w:p w14:paraId="029E2B3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Сотникова, JI.B. Внутренний контроль и аудит: учебник / JI.B. Сотникова.</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08EC1BB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Степанов, Н. Защитить и работников, и аутсорсинг // Н. Степанов, О. Москвитин // Консультант. 2011. - № 3, февраль. - СПС ГАРАНТ.</w:t>
      </w:r>
    </w:p>
    <w:p w14:paraId="64F033A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Стерлигов, И. Будущее университетской науки. Разговор с Андреем Фур-сенко. http://mon.gov.m/ruk/ministr/int/9117/. - Дата просмотра 19 декабря 2011 г.</w:t>
      </w:r>
    </w:p>
    <w:p w14:paraId="6DFAFF1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Стратегия инновационного развития Российской Федерации на период до 2020 года (утв. распоряжением Правительства РФ от 08.12.2011 № 2227-р).</w:t>
      </w:r>
    </w:p>
    <w:p w14:paraId="5118764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Стратегия развития науки и инноваций в Российской Федерации на период до 2015 года (утверждена Межведомственной комиссией по научно-инновационной политике (протокол от 15.02.2006 № 1).</w:t>
      </w:r>
    </w:p>
    <w:p w14:paraId="327DB3A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Внутренний контроль за качеством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 А.Е. Суглобов // Аудиторские ведомости. 2009. - № 8, август. - СПС ГАРАНТ.</w:t>
      </w:r>
    </w:p>
    <w:p w14:paraId="1B61897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Внутрихозяйственный контроль / В.П. Суйц. М.: Финансы и статистика, 1987. - 127 с.</w:t>
      </w:r>
    </w:p>
    <w:p w14:paraId="07E3BA3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Сурин</w:t>
      </w:r>
      <w:r>
        <w:rPr>
          <w:rFonts w:ascii="Verdana" w:hAnsi="Verdana"/>
          <w:color w:val="000000"/>
          <w:sz w:val="18"/>
          <w:szCs w:val="18"/>
        </w:rPr>
        <w:t>, A.B. Инновационный менеджмент: учебник / A.B. Сурин, О.П.</w:t>
      </w:r>
      <w:r>
        <w:rPr>
          <w:rStyle w:val="WW8Num2z0"/>
          <w:rFonts w:ascii="Verdana" w:hAnsi="Verdana"/>
          <w:color w:val="000000"/>
          <w:sz w:val="18"/>
          <w:szCs w:val="18"/>
        </w:rPr>
        <w:t> </w:t>
      </w:r>
      <w:r>
        <w:rPr>
          <w:rStyle w:val="WW8Num3z0"/>
          <w:rFonts w:ascii="Verdana" w:hAnsi="Verdana"/>
          <w:color w:val="4682B4"/>
          <w:sz w:val="18"/>
          <w:szCs w:val="18"/>
        </w:rPr>
        <w:t>Молчанова</w:t>
      </w:r>
      <w:r>
        <w:rPr>
          <w:rFonts w:ascii="Verdana" w:hAnsi="Verdana"/>
          <w:color w:val="000000"/>
          <w:sz w:val="18"/>
          <w:szCs w:val="18"/>
        </w:rPr>
        <w:t>. -М.: ИНФРА-М, 2008. 368 с.</w:t>
      </w:r>
    </w:p>
    <w:p w14:paraId="466B2F2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Теплоухова, Е. Выжить в</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поможет аутсорсинг / Е.Теплоухова. -http://outsourcing-perm.ru/pubcrizis. Дата просмотра 19 декабря 2010 г.</w:t>
      </w:r>
    </w:p>
    <w:p w14:paraId="18FD22A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Технопарки</w:t>
      </w:r>
      <w:r>
        <w:rPr>
          <w:rStyle w:val="WW8Num2z0"/>
          <w:rFonts w:ascii="Verdana" w:hAnsi="Verdana"/>
          <w:color w:val="000000"/>
          <w:sz w:val="18"/>
          <w:szCs w:val="18"/>
        </w:rPr>
        <w:t> </w:t>
      </w:r>
      <w:r>
        <w:rPr>
          <w:rFonts w:ascii="Verdana" w:hAnsi="Verdana"/>
          <w:color w:val="000000"/>
          <w:sz w:val="18"/>
          <w:szCs w:val="18"/>
        </w:rPr>
        <w:t>как инструмент интенсификации развития производства. -http://www.raexpert.ru/researches/technopark/. Дата просмотра 15 октября 2010 г.</w:t>
      </w:r>
    </w:p>
    <w:p w14:paraId="4227CDB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Тихомиров, А. Ориентируясь на риски, или как оценивать внутренний контроль. 2010 г. / А. Тихомиров. http://www.iia-ru.ru. - Дата просмотра 10 ноября 2010 г.</w:t>
      </w:r>
    </w:p>
    <w:p w14:paraId="0C0CC0C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Толстов, Ю.А. Инновационная деятельность в экономике России: учебное пособие / Толстов Ю.А,</w:t>
      </w:r>
      <w:r>
        <w:rPr>
          <w:rStyle w:val="WW8Num2z0"/>
          <w:rFonts w:ascii="Verdana" w:hAnsi="Verdana"/>
          <w:color w:val="000000"/>
          <w:sz w:val="18"/>
          <w:szCs w:val="18"/>
        </w:rPr>
        <w:t> </w:t>
      </w:r>
      <w:r>
        <w:rPr>
          <w:rStyle w:val="WW8Num3z0"/>
          <w:rFonts w:ascii="Verdana" w:hAnsi="Verdana"/>
          <w:color w:val="4682B4"/>
          <w:sz w:val="18"/>
          <w:szCs w:val="18"/>
        </w:rPr>
        <w:t>Усманов</w:t>
      </w:r>
      <w:r>
        <w:rPr>
          <w:rStyle w:val="WW8Num2z0"/>
          <w:rFonts w:ascii="Verdana" w:hAnsi="Verdana"/>
          <w:color w:val="000000"/>
          <w:sz w:val="18"/>
          <w:szCs w:val="18"/>
        </w:rPr>
        <w:t> </w:t>
      </w:r>
      <w:r>
        <w:rPr>
          <w:rFonts w:ascii="Verdana" w:hAnsi="Verdana"/>
          <w:color w:val="000000"/>
          <w:sz w:val="18"/>
          <w:szCs w:val="18"/>
        </w:rPr>
        <w:t>Т.И. Чебоксары: Изд-во Чуваш, университета, 2005.- 136 с.</w:t>
      </w:r>
    </w:p>
    <w:p w14:paraId="604C421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Топсахалова</w:t>
      </w:r>
      <w:r>
        <w:rPr>
          <w:rFonts w:ascii="Verdana" w:hAnsi="Verdana"/>
          <w:color w:val="000000"/>
          <w:sz w:val="18"/>
          <w:szCs w:val="18"/>
        </w:rPr>
        <w:t>, Ф.М.-Г. Современное состояние и оценка эффективности использования инвестиционных ресурсов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монография / Ф.М.-Г. Топсахалова, Р.Р.</w:t>
      </w:r>
      <w:r>
        <w:rPr>
          <w:rStyle w:val="WW8Num2z0"/>
          <w:rFonts w:ascii="Verdana" w:hAnsi="Verdana"/>
          <w:color w:val="000000"/>
          <w:sz w:val="18"/>
          <w:szCs w:val="18"/>
        </w:rPr>
        <w:t> </w:t>
      </w:r>
      <w:r>
        <w:rPr>
          <w:rStyle w:val="WW8Num3z0"/>
          <w:rFonts w:ascii="Verdana" w:hAnsi="Verdana"/>
          <w:color w:val="4682B4"/>
          <w:sz w:val="18"/>
          <w:szCs w:val="18"/>
        </w:rPr>
        <w:t>Лепшокова</w:t>
      </w:r>
      <w:r>
        <w:rPr>
          <w:rFonts w:ascii="Verdana" w:hAnsi="Verdana"/>
          <w:color w:val="000000"/>
          <w:sz w:val="18"/>
          <w:szCs w:val="18"/>
        </w:rPr>
        <w:t>, Д.А. Койчуева. М.: Издательство «Академия</w:t>
      </w:r>
    </w:p>
    <w:p w14:paraId="68908E9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Естествознания», 2009. http://www.rae.ru/monographs/45. Дата просмотра 08 сентября 2010 г.</w:t>
      </w:r>
    </w:p>
    <w:p w14:paraId="0CBA80E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Троян, А.И. Подходы к оценке эффективности системы внутреннего контроля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А.И. Троян //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2011. - № 3, июль-сентябрь. - СПС ГАРАНТ.</w:t>
      </w:r>
    </w:p>
    <w:p w14:paraId="69F0268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Тэпман</w:t>
      </w:r>
      <w:r>
        <w:rPr>
          <w:rFonts w:ascii="Verdana" w:hAnsi="Verdana"/>
          <w:color w:val="000000"/>
          <w:sz w:val="18"/>
          <w:szCs w:val="18"/>
        </w:rPr>
        <w:t>, JI.H., Риски в экономике, учебное пособие / под ред.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 - ДАНА, 1998. - 380 с.</w:t>
      </w:r>
    </w:p>
    <w:p w14:paraId="3D024E7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Э.А. Управление рисками предприятия: учебно-практическое пособие / Э.А. Уткин, Д.А.</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М.: ТЕИС, 2003. - 247 с.</w:t>
      </w:r>
    </w:p>
    <w:p w14:paraId="1C8869F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Инновационный менеджмент: учебник для вузов / P.A. Фатхутдинов. СПб.: Питер, 2010. - 448 с.</w:t>
      </w:r>
    </w:p>
    <w:p w14:paraId="385620E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Федеральный закон от 23.08.1996 № 127-ФЗ «О науке и государственной научно-технической политике» (в ред. от 03.12 2011).</w:t>
      </w:r>
    </w:p>
    <w:p w14:paraId="5B39985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28.09.2010).</w:t>
      </w:r>
    </w:p>
    <w:p w14:paraId="4B95E13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Федеральный закон от 24.07.2007 № 209-ФЗ «</w:t>
      </w:r>
      <w:r>
        <w:rPr>
          <w:rStyle w:val="WW8Num3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(в ред. от 06.12.2011).</w:t>
      </w:r>
    </w:p>
    <w:p w14:paraId="4FEE3A9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Федеральный закон от 28.09.2010 № 244-ФЗ «Об</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центре «</w:t>
      </w:r>
      <w:r>
        <w:rPr>
          <w:rStyle w:val="WW8Num3z0"/>
          <w:rFonts w:ascii="Verdana" w:hAnsi="Verdana"/>
          <w:color w:val="4682B4"/>
          <w:sz w:val="18"/>
          <w:szCs w:val="18"/>
        </w:rPr>
        <w:t>Сколково</w:t>
      </w:r>
      <w:r>
        <w:rPr>
          <w:rFonts w:ascii="Verdana" w:hAnsi="Verdana"/>
          <w:color w:val="000000"/>
          <w:sz w:val="18"/>
          <w:szCs w:val="18"/>
        </w:rPr>
        <w:t>» (в ред. от 21.11.2011).</w:t>
      </w:r>
    </w:p>
    <w:p w14:paraId="0149DE5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Федеральный закон от 06.12.2011 № 402-ФЗ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09E3674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Филина, Ф.Н.</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бизнес-процессов: проблемы и решения / Ф.Н. Филина.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- 208 с.</w:t>
      </w:r>
    </w:p>
    <w:p w14:paraId="73FDE70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Финансовый учет: учебник/ под ред.проф. В.Г. Гетьмана. -М.: Финансы и статистика, 2002. 640 с.</w:t>
      </w:r>
    </w:p>
    <w:p w14:paraId="6E960EB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Фияксель</w:t>
      </w:r>
      <w:r>
        <w:rPr>
          <w:rFonts w:ascii="Verdana" w:hAnsi="Verdana"/>
          <w:color w:val="000000"/>
          <w:sz w:val="18"/>
          <w:szCs w:val="18"/>
        </w:rPr>
        <w:t>, Э.А. Национально исследовательский университет как ядро регионального инновационного кластера / Э.А. Фияксель //</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2008. -№ 12 (134).</w:t>
      </w:r>
    </w:p>
    <w:p w14:paraId="0DC05AA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Фомичев, А.Н. Риск менеджмент. / А.Н. Фомичев. - М.: Дашков и К, 2004. - 292 с.</w:t>
      </w:r>
    </w:p>
    <w:p w14:paraId="2761909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Фрезоргер</w:t>
      </w:r>
      <w:r>
        <w:rPr>
          <w:rFonts w:ascii="Verdana" w:hAnsi="Verdana"/>
          <w:color w:val="000000"/>
          <w:sz w:val="18"/>
          <w:szCs w:val="18"/>
        </w:rPr>
        <w:t>, Н.С. Осторожно: аутсорсинг / Н.С. Фрезоргер, И.Д. Юцков-ская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 8. - СПС ГАРАНТ.</w:t>
      </w:r>
    </w:p>
    <w:p w14:paraId="64F5540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Фурщик</w:t>
      </w:r>
      <w:r>
        <w:rPr>
          <w:rFonts w:ascii="Verdana" w:hAnsi="Verdana"/>
          <w:color w:val="000000"/>
          <w:sz w:val="18"/>
          <w:szCs w:val="18"/>
        </w:rPr>
        <w:t>, А.К. Организация аутсорсинга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 А.К. Фурщик // Актуальные вопросы бухгалтерского учета и налогообложения. -2007. № 3. - СПС ГАРАНТ.</w:t>
      </w:r>
    </w:p>
    <w:p w14:paraId="32A5D34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Бухгалтерское дело: учебное пособие / H.H. Хахонова. -М.: ИЦК «МарТ», 2003. 304 с.</w:t>
      </w:r>
    </w:p>
    <w:p w14:paraId="1EA74E3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Хейвуд, Дж. Брайан. Аутсорсинг: в поисках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пер. с англ. / Дж. Брайан Хейвуд. М.: Издательский дом «</w:t>
      </w:r>
      <w:r>
        <w:rPr>
          <w:rStyle w:val="WW8Num3z0"/>
          <w:rFonts w:ascii="Verdana" w:hAnsi="Verdana"/>
          <w:color w:val="4682B4"/>
          <w:sz w:val="18"/>
          <w:szCs w:val="18"/>
        </w:rPr>
        <w:t>Вильяме</w:t>
      </w:r>
      <w:r>
        <w:rPr>
          <w:rFonts w:ascii="Verdana" w:hAnsi="Verdana"/>
          <w:color w:val="000000"/>
          <w:sz w:val="18"/>
          <w:szCs w:val="18"/>
        </w:rPr>
        <w:t>», 2004. -176 с.</w:t>
      </w:r>
    </w:p>
    <w:p w14:paraId="137084C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Шахбанов, Р.Б. Бухгалтерское дело: учебное пособие / Р.Б. Шахбанов. -М.: Магистр, 2010.-383 с.</w:t>
      </w:r>
    </w:p>
    <w:p w14:paraId="5EA17B6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Шевелев, А.Е. Бухгалтерский учет в системе экономической безопасности предприятия: учебное пособие / А.Е. Шевелев.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- 222 с.</w:t>
      </w:r>
    </w:p>
    <w:p w14:paraId="7407634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А.Е. Риски в бухгалтерском учете: учебное пособие / А.Е.Шевелев, Е.В.Шевелева. М.: КНОРУС, 2007. - 280 с.</w:t>
      </w:r>
    </w:p>
    <w:p w14:paraId="5A794EB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Контроль и ревизия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2008.-448 с.</w:t>
      </w:r>
    </w:p>
    <w:p w14:paraId="7ACEE43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И. Теория экономического развития / И. Шумпетер. -М.: Прогресс, 1986. -203 с.</w:t>
      </w:r>
    </w:p>
    <w:p w14:paraId="6E15918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Юденков, Ю.Н. Контроль риска аутсорсинга / Ю.Н. Юденков // Внутренний контроль в кредитной организации. 2010. - № 1, январь-март. - СПС ГАРАНТ.</w:t>
      </w:r>
    </w:p>
    <w:p w14:paraId="4C7CE4F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Юшкова, С.Д. Система внутреннего контроля механизм для снижения рисков / С.Д. Юшкова // Аудиторские ведомости. - 2011. - № 2, февраль. - СПС ГАРАНТ.</w:t>
      </w:r>
    </w:p>
    <w:p w14:paraId="6E68105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Янковский, К.П. Введение в инновационное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К.П. Янковский. СПб.: Питер, 2004. - 189 с.</w:t>
      </w:r>
    </w:p>
    <w:p w14:paraId="2947160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Ceslc Rob. Operational Risk: Current Issues and Best Practice. NetRisk: GARP, 1999. - 220 p.</w:t>
      </w:r>
    </w:p>
    <w:p w14:paraId="27249DF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Cooper, R. G. Winning at new products. Accelerating the process from idea to launch. / R. G. Cooper — Cambridge (MA): Perseus Publishing, 2001. 280 p.</w:t>
      </w:r>
    </w:p>
    <w:p w14:paraId="42CC4ED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Derose, G. Outsourcing: training and education / G. Derose. London.: Financial Times, 2001.-520 p.</w:t>
      </w:r>
    </w:p>
    <w:p w14:paraId="32F9669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Green, M.B. Risk and Insurance. / M.B. Green, I.S. Trieschmann. Cincinati: South-Western Hublishing, 1984. - 250 p.</w:t>
      </w:r>
    </w:p>
    <w:p w14:paraId="24E1C2E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Kline, S. J. An overview of innovation // The positive sum strategy: Harnessing technology for economic growth / edited by Landau R. &amp; Rosenberg N. — Washington: National Academy Press, 1986. 256 p.</w:t>
      </w:r>
    </w:p>
    <w:p w14:paraId="03FF61D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Lacity, M.C. Information Systems Outsourcing / M.C. Lacity, R. Hirscheim. -New York, 1993.-608 p.</w:t>
      </w:r>
    </w:p>
    <w:p w14:paraId="7759AFA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Miccolis, J.A. Toward a Universal Language of Risk / J.A Miccolis. // Risk Management, 1996. 215 p.</w:t>
      </w:r>
    </w:p>
    <w:p w14:paraId="46B564A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Pearson, D. Contractual management of risk./ D Pearson. Purchase and sup-plyManag, 1995.-350 p.</w:t>
      </w:r>
    </w:p>
    <w:p w14:paraId="37E233C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Risk and uncertainty in economics: Essays in honor of James L.Ford/Ed.by D.G.Dickinson et all. Aldershot; Brookfield: Elgar.1994. 223 p.</w:t>
      </w:r>
    </w:p>
    <w:p w14:paraId="7BEA2BF7"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Rothwell, R. Industrial Innovation: Success, Strategy, Trends // The Handbook of Industrial Innovation / Ed. M. Dodgson and R. Rothwell. Aldershot: Elgar, 1994. -220 p.</w:t>
      </w:r>
    </w:p>
    <w:p w14:paraId="61A5A38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Wheelwright,S. C. Revolutionizing product development: Quantum leaps in speed, efficiency and quality. / S. C Wheelwright, K. B. Clark — NY: The Free Press, 1992.-312 p.</w:t>
      </w:r>
    </w:p>
    <w:p w14:paraId="2A7F7B8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Подходы к определению понятия «</w:t>
      </w:r>
      <w:r>
        <w:rPr>
          <w:rStyle w:val="WW8Num3z0"/>
          <w:rFonts w:ascii="Verdana" w:hAnsi="Verdana"/>
          <w:color w:val="4682B4"/>
          <w:sz w:val="18"/>
          <w:szCs w:val="18"/>
        </w:rPr>
        <w:t>инновация</w:t>
      </w:r>
      <w:r>
        <w:rPr>
          <w:rFonts w:ascii="Verdana" w:hAnsi="Verdana"/>
          <w:color w:val="000000"/>
          <w:sz w:val="18"/>
          <w:szCs w:val="18"/>
        </w:rPr>
        <w:t>»1. Определение Источник</w:t>
      </w:r>
    </w:p>
    <w:p w14:paraId="77B31C8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Понятие инновация отсутствует Постановление Правительства РФ от 05.08.2005 г. № 2473п-П7 «Основные направления политики Российской Федерации в области развития инновационной системы на период до 2010 года» 112.</w:t>
      </w:r>
    </w:p>
    <w:p w14:paraId="2D5A0DC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Конечный результат инновационной деятельности Закон Челябинской области от 26 мая 2005 г. № 383-30 "О стимулировании инновационной деятельности в Челябинской области" 53.</w:t>
      </w:r>
    </w:p>
    <w:p w14:paraId="72CF880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Нововведение</w:t>
      </w:r>
      <w:r>
        <w:rPr>
          <w:rStyle w:val="WW8Num2z0"/>
          <w:rFonts w:ascii="Verdana" w:hAnsi="Verdana"/>
          <w:color w:val="000000"/>
          <w:sz w:val="18"/>
          <w:szCs w:val="18"/>
        </w:rPr>
        <w:t> </w:t>
      </w:r>
      <w:r>
        <w:rPr>
          <w:rFonts w:ascii="Verdana" w:hAnsi="Verdana"/>
          <w:color w:val="000000"/>
          <w:sz w:val="18"/>
          <w:szCs w:val="18"/>
        </w:rPr>
        <w:t>в области техники, технологии, организации труда или управления, основанное на использовании достижений науки и передового опыта.</w:t>
      </w:r>
      <w:r>
        <w:rPr>
          <w:rStyle w:val="WW8Num2z0"/>
          <w:rFonts w:ascii="Verdana" w:hAnsi="Verdana"/>
          <w:color w:val="000000"/>
          <w:sz w:val="18"/>
          <w:szCs w:val="18"/>
        </w:rPr>
        <w:t> </w:t>
      </w:r>
      <w:r>
        <w:rPr>
          <w:rStyle w:val="WW8Num3z0"/>
          <w:rFonts w:ascii="Verdana" w:hAnsi="Verdana"/>
          <w:color w:val="4682B4"/>
          <w:sz w:val="18"/>
          <w:szCs w:val="18"/>
        </w:rPr>
        <w:t>Аверченков</w:t>
      </w:r>
      <w:r>
        <w:rPr>
          <w:rStyle w:val="WW8Num2z0"/>
          <w:rFonts w:ascii="Verdana" w:hAnsi="Verdana"/>
          <w:color w:val="000000"/>
          <w:sz w:val="18"/>
          <w:szCs w:val="18"/>
        </w:rPr>
        <w:t> </w:t>
      </w:r>
      <w:r>
        <w:rPr>
          <w:rFonts w:ascii="Verdana" w:hAnsi="Verdana"/>
          <w:color w:val="000000"/>
          <w:sz w:val="18"/>
          <w:szCs w:val="18"/>
        </w:rPr>
        <w:t>В.И. 2.</w:t>
      </w:r>
    </w:p>
    <w:p w14:paraId="1EA31EC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Конечный результат творческой деятельности, получивший воплощение в виде новой или усовершенствованной продукции либо технологии, практически применимых и способных удовлетворить определенные потребности</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45.</w:t>
      </w:r>
    </w:p>
    <w:p w14:paraId="72DFCF9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Результат реализации новых идей и знаний с целью их практического использования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определенных запросов потребителей. Грибов В.Д. 45.</w:t>
      </w:r>
    </w:p>
    <w:p w14:paraId="0F2CC3C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Результат деятельности по обоснованию, преобразованию предыдущей деятельности, приводящей к замене одних элементов другими или дополнению уже имеющихся новыми</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70.</w:t>
      </w:r>
    </w:p>
    <w:p w14:paraId="435E978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Процесс, в котором изобретение или новая идея приобретает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В. 66.</w:t>
      </w:r>
    </w:p>
    <w:p w14:paraId="1EE917A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Объект, внедренный в производство в результате проведенного научного исследования или сделанного открытия, качественно отличный от предшествующего аналога и приносящий</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Медынский В.Г. 90.</w:t>
      </w:r>
    </w:p>
    <w:p w14:paraId="6F3C245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Прибыльное</w:t>
      </w:r>
      <w:r>
        <w:rPr>
          <w:rStyle w:val="WW8Num2z0"/>
          <w:rFonts w:ascii="Verdana" w:hAnsi="Verdana"/>
          <w:color w:val="000000"/>
          <w:sz w:val="18"/>
          <w:szCs w:val="18"/>
        </w:rPr>
        <w:t> </w:t>
      </w:r>
      <w:r>
        <w:rPr>
          <w:rFonts w:ascii="Verdana" w:hAnsi="Verdana"/>
          <w:color w:val="000000"/>
          <w:sz w:val="18"/>
          <w:szCs w:val="18"/>
        </w:rPr>
        <w:t>использование новаций в виде новых технологий, видов продукции, организационно-технологических и социально-экономических решений производственного, финансового,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или иного характера Морозов Ю.П. 89.</w:t>
      </w:r>
    </w:p>
    <w:p w14:paraId="714A5DC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Совокупность технических, производственных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мероприятий, приводящих к появлению на рынке новых и улучшенных промышленных процессов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Никсон Ф. 67.</w:t>
      </w:r>
    </w:p>
    <w:p w14:paraId="4CFC0B5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Сводится к развитию технологии, техники, управления на стадиях их зарождения, освоения, диффузии на других объектах</w:t>
      </w:r>
      <w:r>
        <w:rPr>
          <w:rStyle w:val="WW8Num2z0"/>
          <w:rFonts w:ascii="Verdana" w:hAnsi="Verdana"/>
          <w:color w:val="000000"/>
          <w:sz w:val="18"/>
          <w:szCs w:val="18"/>
        </w:rPr>
        <w:t> </w:t>
      </w:r>
      <w:r>
        <w:rPr>
          <w:rStyle w:val="WW8Num3z0"/>
          <w:rFonts w:ascii="Verdana" w:hAnsi="Verdana"/>
          <w:color w:val="4682B4"/>
          <w:sz w:val="18"/>
          <w:szCs w:val="18"/>
        </w:rPr>
        <w:t>Пригожий</w:t>
      </w:r>
      <w:r>
        <w:rPr>
          <w:rStyle w:val="WW8Num2z0"/>
          <w:rFonts w:ascii="Verdana" w:hAnsi="Verdana"/>
          <w:color w:val="000000"/>
          <w:sz w:val="18"/>
          <w:szCs w:val="18"/>
        </w:rPr>
        <w:t> </w:t>
      </w:r>
      <w:r>
        <w:rPr>
          <w:rFonts w:ascii="Verdana" w:hAnsi="Verdana"/>
          <w:color w:val="000000"/>
          <w:sz w:val="18"/>
          <w:szCs w:val="18"/>
        </w:rPr>
        <w:t>А.И. 67.</w:t>
      </w:r>
    </w:p>
    <w:p w14:paraId="7C4BA1B4"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Общественно экономический процесс, который через практическое использование идей и изобретений приводит к созданию лучших по своим свойствам изделий, технологий</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67.</w:t>
      </w:r>
    </w:p>
    <w:p w14:paraId="7C8770D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Полный процесс от идеи до готового продукта, реализуемого на рынке</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A.B., Молчанова О.П. 139.</w:t>
      </w:r>
    </w:p>
    <w:p w14:paraId="730020F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Процесс, включающий такие виды деятельности, как исследования, проектирование, разработка и организация производства нового продукта, технологии или системы</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A.B., Молчанова О.П. 139.</w:t>
      </w:r>
    </w:p>
    <w:p w14:paraId="66FEC87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Нововведение как результат практического или научно-технического освоения</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Фатхутдинов P.A. 148.</w:t>
      </w:r>
    </w:p>
    <w:p w14:paraId="575CE0A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Конечный результат внедрения новшества с целью изменения объекта управления и получения экономического, экологического, научно-технического или другого эффекта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148.</w:t>
      </w:r>
    </w:p>
    <w:p w14:paraId="21246B8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Новая научно-организационная комбинация производственных факторов, мотивированная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w:t>
      </w:r>
      <w:r>
        <w:rPr>
          <w:rStyle w:val="WW8Num2z0"/>
          <w:rFonts w:ascii="Verdana" w:hAnsi="Verdana"/>
          <w:color w:val="000000"/>
          <w:sz w:val="18"/>
          <w:szCs w:val="18"/>
        </w:rPr>
        <w:t> </w:t>
      </w:r>
      <w:r>
        <w:rPr>
          <w:rFonts w:ascii="Verdana" w:hAnsi="Verdana"/>
          <w:color w:val="000000"/>
          <w:sz w:val="18"/>
          <w:szCs w:val="18"/>
        </w:rPr>
        <w:t>духом Шумпетер Й. 166.</w:t>
      </w:r>
    </w:p>
    <w:p w14:paraId="0D3EA8C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Подходы к определению понятия «</w:t>
      </w:r>
      <w:r>
        <w:rPr>
          <w:rStyle w:val="WW8Num3z0"/>
          <w:rFonts w:ascii="Verdana" w:hAnsi="Verdana"/>
          <w:color w:val="4682B4"/>
          <w:sz w:val="18"/>
          <w:szCs w:val="18"/>
        </w:rPr>
        <w:t>инновационная деятельность</w:t>
      </w:r>
      <w:r>
        <w:rPr>
          <w:rFonts w:ascii="Verdana" w:hAnsi="Verdana"/>
          <w:color w:val="000000"/>
          <w:sz w:val="18"/>
          <w:szCs w:val="18"/>
        </w:rPr>
        <w:t>»1. Определения Источник</w:t>
      </w:r>
    </w:p>
    <w:p w14:paraId="37DCFE9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Деятельность по созданию и использованию интеллектуального продукта,</w:t>
      </w:r>
      <w:r>
        <w:rPr>
          <w:rStyle w:val="WW8Num2z0"/>
          <w:rFonts w:ascii="Verdana" w:hAnsi="Verdana"/>
          <w:color w:val="000000"/>
          <w:sz w:val="18"/>
          <w:szCs w:val="18"/>
        </w:rPr>
        <w:t> </w:t>
      </w:r>
      <w:r>
        <w:rPr>
          <w:rStyle w:val="WW8Num3z0"/>
          <w:rFonts w:ascii="Verdana" w:hAnsi="Verdana"/>
          <w:color w:val="4682B4"/>
          <w:sz w:val="18"/>
          <w:szCs w:val="18"/>
        </w:rPr>
        <w:t>доведению</w:t>
      </w:r>
      <w:r>
        <w:rPr>
          <w:rStyle w:val="WW8Num2z0"/>
          <w:rFonts w:ascii="Verdana" w:hAnsi="Verdana"/>
          <w:color w:val="000000"/>
          <w:sz w:val="18"/>
          <w:szCs w:val="18"/>
        </w:rPr>
        <w:t> </w:t>
      </w:r>
      <w:r>
        <w:rPr>
          <w:rFonts w:ascii="Verdana" w:hAnsi="Verdana"/>
          <w:color w:val="000000"/>
          <w:sz w:val="18"/>
          <w:szCs w:val="18"/>
        </w:rPr>
        <w:t>новых оригинальных идей до реализации их в виде готового</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рынке Большой юридический словарь 46.</w:t>
      </w:r>
    </w:p>
    <w:p w14:paraId="341F676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Деятельность, направленная на</w:t>
      </w:r>
      <w:r>
        <w:rPr>
          <w:rStyle w:val="WW8Num2z0"/>
          <w:rFonts w:ascii="Verdana" w:hAnsi="Verdana"/>
          <w:color w:val="000000"/>
          <w:sz w:val="18"/>
          <w:szCs w:val="18"/>
        </w:rPr>
        <w:t> </w:t>
      </w:r>
      <w:r>
        <w:rPr>
          <w:rStyle w:val="WW8Num3z0"/>
          <w:rFonts w:ascii="Verdana" w:hAnsi="Verdana"/>
          <w:color w:val="4682B4"/>
          <w:sz w:val="18"/>
          <w:szCs w:val="18"/>
        </w:rPr>
        <w:t>коммерциализацию</w:t>
      </w:r>
      <w:r>
        <w:rPr>
          <w:rStyle w:val="WW8Num2z0"/>
          <w:rFonts w:ascii="Verdana" w:hAnsi="Verdana"/>
          <w:color w:val="000000"/>
          <w:sz w:val="18"/>
          <w:szCs w:val="18"/>
        </w:rPr>
        <w:t> </w:t>
      </w:r>
      <w:r>
        <w:rPr>
          <w:rFonts w:ascii="Verdana" w:hAnsi="Verdana"/>
          <w:color w:val="000000"/>
          <w:sz w:val="18"/>
          <w:szCs w:val="18"/>
        </w:rPr>
        <w:t>накопленных знаний, технологий и оборудования. Результатом инновационной деятельности являются новые или дополнительные товары/услуги или товары/услуги с новыми качествами Словарь «</w:t>
      </w:r>
      <w:r>
        <w:rPr>
          <w:rStyle w:val="WW8Num3z0"/>
          <w:rFonts w:ascii="Verdana" w:hAnsi="Verdana"/>
          <w:color w:val="4682B4"/>
          <w:sz w:val="18"/>
          <w:szCs w:val="18"/>
        </w:rPr>
        <w:t>Экономика и финансы</w:t>
      </w:r>
      <w:r>
        <w:rPr>
          <w:rFonts w:ascii="Verdana" w:hAnsi="Verdana"/>
          <w:color w:val="000000"/>
          <w:sz w:val="18"/>
          <w:szCs w:val="18"/>
        </w:rPr>
        <w:t>» 46.</w:t>
      </w:r>
    </w:p>
    <w:p w14:paraId="33CDD87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Комплекс научных, технологических,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финансовых и коммерческих мероприятий, направленный на коммерциализацию накопленных знаний, технологий и оборудования Энциклопедия «</w:t>
      </w:r>
      <w:r>
        <w:rPr>
          <w:rStyle w:val="WW8Num3z0"/>
          <w:rFonts w:ascii="Verdana" w:hAnsi="Verdana"/>
          <w:color w:val="4682B4"/>
          <w:sz w:val="18"/>
          <w:szCs w:val="18"/>
        </w:rPr>
        <w:t>Википедия</w:t>
      </w:r>
      <w:r>
        <w:rPr>
          <w:rFonts w:ascii="Verdana" w:hAnsi="Verdana"/>
          <w:color w:val="000000"/>
          <w:sz w:val="18"/>
          <w:szCs w:val="18"/>
        </w:rPr>
        <w:t>» 46.</w:t>
      </w:r>
    </w:p>
    <w:p w14:paraId="7AF734F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Целесообразное преобразование различных сторон общественной жизни с целью получения социальных, экономических и других эффектов</w:t>
      </w:r>
      <w:r>
        <w:rPr>
          <w:rStyle w:val="WW8Num2z0"/>
          <w:rFonts w:ascii="Verdana" w:hAnsi="Verdana"/>
          <w:color w:val="000000"/>
          <w:sz w:val="18"/>
          <w:szCs w:val="18"/>
        </w:rPr>
        <w:t> </w:t>
      </w:r>
      <w:r>
        <w:rPr>
          <w:rStyle w:val="WW8Num3z0"/>
          <w:rFonts w:ascii="Verdana" w:hAnsi="Verdana"/>
          <w:color w:val="4682B4"/>
          <w:sz w:val="18"/>
          <w:szCs w:val="18"/>
        </w:rPr>
        <w:t>Барышева</w:t>
      </w:r>
      <w:r>
        <w:rPr>
          <w:rStyle w:val="WW8Num2z0"/>
          <w:rFonts w:ascii="Verdana" w:hAnsi="Verdana"/>
          <w:color w:val="000000"/>
          <w:sz w:val="18"/>
          <w:szCs w:val="18"/>
        </w:rPr>
        <w:t> </w:t>
      </w:r>
      <w:r>
        <w:rPr>
          <w:rFonts w:ascii="Verdana" w:hAnsi="Verdana"/>
          <w:color w:val="000000"/>
          <w:sz w:val="18"/>
          <w:szCs w:val="18"/>
        </w:rPr>
        <w:t>А.В., Балдин К.В. 22.</w:t>
      </w:r>
    </w:p>
    <w:p w14:paraId="78B79D6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Общественно-технический и экономический процесс, который через практическое использование идей и изобретений приводит к созданию лучших по своим свойствам изделий, технологий</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А.Г. 18.</w:t>
      </w:r>
    </w:p>
    <w:p w14:paraId="371D6E2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Превращение потенциального научно-технического прогресса в реальный, воплощающийся в новых продуктах и технологиях</w:t>
      </w:r>
      <w:r>
        <w:rPr>
          <w:rStyle w:val="WW8Num2z0"/>
          <w:rFonts w:ascii="Verdana" w:hAnsi="Verdana"/>
          <w:color w:val="000000"/>
          <w:sz w:val="18"/>
          <w:szCs w:val="18"/>
        </w:rPr>
        <w:t> </w:t>
      </w:r>
      <w:r>
        <w:rPr>
          <w:rStyle w:val="WW8Num3z0"/>
          <w:rFonts w:ascii="Verdana" w:hAnsi="Verdana"/>
          <w:color w:val="4682B4"/>
          <w:sz w:val="18"/>
          <w:szCs w:val="18"/>
        </w:rPr>
        <w:t>Мардас</w:t>
      </w:r>
      <w:r>
        <w:rPr>
          <w:rStyle w:val="WW8Num2z0"/>
          <w:rFonts w:ascii="Verdana" w:hAnsi="Verdana"/>
          <w:color w:val="000000"/>
          <w:sz w:val="18"/>
          <w:szCs w:val="18"/>
        </w:rPr>
        <w:t> </w:t>
      </w:r>
      <w:r>
        <w:rPr>
          <w:rFonts w:ascii="Verdana" w:hAnsi="Verdana"/>
          <w:color w:val="000000"/>
          <w:sz w:val="18"/>
          <w:szCs w:val="18"/>
        </w:rPr>
        <w:t>А.Н. 35.</w:t>
      </w:r>
    </w:p>
    <w:p w14:paraId="7F18896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Способы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инновационного предпринимательства</w:t>
      </w:r>
    </w:p>
    <w:p w14:paraId="6B5BA16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Страна Суть государственного стимулирования инновационного предпринимательства</w:t>
      </w:r>
    </w:p>
    <w:p w14:paraId="354B27B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Способы государственного регулирования инновационной деятельности</w:t>
      </w:r>
    </w:p>
    <w:p w14:paraId="1F3F356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Виды Способы регулированиярегулирования</w:t>
      </w:r>
    </w:p>
    <w:p w14:paraId="56EF8FE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Функции</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содействия инновационной деятельности</w:t>
      </w:r>
    </w:p>
    <w:p w14:paraId="3F7127B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Наименование Фонда Функции Фонда</w:t>
      </w:r>
    </w:p>
    <w:p w14:paraId="730DDFFC"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Подходы к определению понятия «</w:t>
      </w:r>
      <w:r>
        <w:rPr>
          <w:rStyle w:val="WW8Num3z0"/>
          <w:rFonts w:ascii="Verdana" w:hAnsi="Verdana"/>
          <w:color w:val="4682B4"/>
          <w:sz w:val="18"/>
          <w:szCs w:val="18"/>
        </w:rPr>
        <w:t>организация бухгалтерского учета</w:t>
      </w:r>
      <w:r>
        <w:rPr>
          <w:rFonts w:ascii="Verdana" w:hAnsi="Verdana"/>
          <w:color w:val="000000"/>
          <w:sz w:val="18"/>
          <w:szCs w:val="18"/>
        </w:rPr>
        <w:t>»1. Определение Источник</w:t>
      </w:r>
    </w:p>
    <w:p w14:paraId="7656C97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Ответственность за организацию бухгалтерского учета несет руководитель организации, не нем же лежит обязанность по утверждению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150.</w:t>
      </w:r>
    </w:p>
    <w:p w14:paraId="7A7B00D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Под организацией бухгалтерского учета понимается ряд действий лиц, которым поручено ведение учета для достижения поставленных целей</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H.A. 128.</w:t>
      </w:r>
    </w:p>
    <w:p w14:paraId="5BDC1DA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Исполнитель обязуется оказывать</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бухгалтерские услуги в период спо.</w:t>
      </w:r>
    </w:p>
    <w:p w14:paraId="2669AE7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услуг Заказчиком производится путем</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 течение текущего квартала</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авансовых платежей и последующего расчета по окончанию</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исходя из фактического объема оказанных услуг.</w:t>
      </w:r>
    </w:p>
    <w:p w14:paraId="3F57B4B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Размер</w:t>
      </w:r>
      <w:r>
        <w:rPr>
          <w:rStyle w:val="WW8Num2z0"/>
          <w:rFonts w:ascii="Verdana" w:hAnsi="Verdana"/>
          <w:color w:val="000000"/>
          <w:sz w:val="18"/>
          <w:szCs w:val="18"/>
        </w:rPr>
        <w:t> </w:t>
      </w:r>
      <w:r>
        <w:rPr>
          <w:rStyle w:val="WW8Num3z0"/>
          <w:rFonts w:ascii="Verdana" w:hAnsi="Verdana"/>
          <w:color w:val="4682B4"/>
          <w:sz w:val="18"/>
          <w:szCs w:val="18"/>
        </w:rPr>
        <w:t>авансового</w:t>
      </w:r>
      <w:r>
        <w:rPr>
          <w:rStyle w:val="WW8Num2z0"/>
          <w:rFonts w:ascii="Verdana" w:hAnsi="Verdana"/>
          <w:color w:val="000000"/>
          <w:sz w:val="18"/>
          <w:szCs w:val="18"/>
        </w:rPr>
        <w:t> </w:t>
      </w:r>
      <w:r>
        <w:rPr>
          <w:rFonts w:ascii="Verdana" w:hAnsi="Verdana"/>
          <w:color w:val="000000"/>
          <w:sz w:val="18"/>
          <w:szCs w:val="18"/>
        </w:rPr>
        <w:t>платежа в квартале, следующим за</w:t>
      </w:r>
      <w:r>
        <w:rPr>
          <w:rStyle w:val="WW8Num2z0"/>
          <w:rFonts w:ascii="Verdana" w:hAnsi="Verdana"/>
          <w:color w:val="000000"/>
          <w:sz w:val="18"/>
          <w:szCs w:val="18"/>
        </w:rPr>
        <w:t> </w:t>
      </w:r>
      <w:r>
        <w:rPr>
          <w:rStyle w:val="WW8Num3z0"/>
          <w:rFonts w:ascii="Verdana" w:hAnsi="Verdana"/>
          <w:color w:val="4682B4"/>
          <w:sz w:val="18"/>
          <w:szCs w:val="18"/>
        </w:rPr>
        <w:t>текущим</w:t>
      </w:r>
      <w:r>
        <w:rPr>
          <w:rFonts w:ascii="Verdana" w:hAnsi="Verdana"/>
          <w:color w:val="000000"/>
          <w:sz w:val="18"/>
          <w:szCs w:val="18"/>
        </w:rPr>
        <w:t>, может сохраняться прежним по согласованию Сторон. При этом новый «Расчет авансового</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не составляется.</w:t>
      </w:r>
    </w:p>
    <w:p w14:paraId="22BBEED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Оплата</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ежемесячных авансовых платежей производится не позднее 25 числа каждого месяца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квартала, за который осуществляется оказание услуг, путем перечисления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расчетный счет Исполнителя.</w:t>
      </w:r>
    </w:p>
    <w:p w14:paraId="1EC6E10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стоимость услуг по настоящему договору определяется по окончании текущего квартала в «</w:t>
      </w:r>
      <w:r>
        <w:rPr>
          <w:rStyle w:val="WW8Num3z0"/>
          <w:rFonts w:ascii="Verdana" w:hAnsi="Verdana"/>
          <w:color w:val="4682B4"/>
          <w:sz w:val="18"/>
          <w:szCs w:val="18"/>
        </w:rPr>
        <w:t>Акте об оказанных услугах</w:t>
      </w:r>
      <w:r>
        <w:rPr>
          <w:rFonts w:ascii="Verdana" w:hAnsi="Verdana"/>
          <w:color w:val="000000"/>
          <w:sz w:val="18"/>
          <w:szCs w:val="18"/>
        </w:rPr>
        <w:t>» за истекшийквартал на основе расчета, составленного в зависимости от объема и вида фактически оказанных услуг.</w:t>
      </w:r>
    </w:p>
    <w:p w14:paraId="4EB3E6D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 итогам работы за истекший</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Акте об оказанных услугах</w:t>
      </w:r>
      <w:r>
        <w:rPr>
          <w:rFonts w:ascii="Verdana" w:hAnsi="Verdana"/>
          <w:color w:val="000000"/>
          <w:sz w:val="18"/>
          <w:szCs w:val="18"/>
        </w:rPr>
        <w:t>» производится перерасчет суммы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 фактически оказанные услуги.</w:t>
      </w:r>
    </w:p>
    <w:p w14:paraId="66AAC3E1"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В случае превышения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услуг над суммой</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Заказчиком авансовых платежей разница подлежит</w:t>
      </w:r>
      <w:r>
        <w:rPr>
          <w:rStyle w:val="WW8Num2z0"/>
          <w:rFonts w:ascii="Verdana" w:hAnsi="Verdana"/>
          <w:color w:val="000000"/>
          <w:sz w:val="18"/>
          <w:szCs w:val="18"/>
        </w:rPr>
        <w:t> </w:t>
      </w:r>
      <w:r>
        <w:rPr>
          <w:rStyle w:val="WW8Num3z0"/>
          <w:rFonts w:ascii="Verdana" w:hAnsi="Verdana"/>
          <w:color w:val="4682B4"/>
          <w:sz w:val="18"/>
          <w:szCs w:val="18"/>
        </w:rPr>
        <w:t>доплате</w:t>
      </w:r>
      <w:r>
        <w:rPr>
          <w:rStyle w:val="WW8Num2z0"/>
          <w:rFonts w:ascii="Verdana" w:hAnsi="Verdana"/>
          <w:color w:val="000000"/>
          <w:sz w:val="18"/>
          <w:szCs w:val="18"/>
        </w:rPr>
        <w:t> </w:t>
      </w:r>
      <w:r>
        <w:rPr>
          <w:rFonts w:ascii="Verdana" w:hAnsi="Verdana"/>
          <w:color w:val="000000"/>
          <w:sz w:val="18"/>
          <w:szCs w:val="18"/>
        </w:rPr>
        <w:t>в размере, определенном в «</w:t>
      </w:r>
      <w:r>
        <w:rPr>
          <w:rStyle w:val="WW8Num3z0"/>
          <w:rFonts w:ascii="Verdana" w:hAnsi="Verdana"/>
          <w:color w:val="4682B4"/>
          <w:sz w:val="18"/>
          <w:szCs w:val="18"/>
        </w:rPr>
        <w:t>Акте об оказанных услугах</w:t>
      </w:r>
      <w:r>
        <w:rPr>
          <w:rFonts w:ascii="Verdana" w:hAnsi="Verdana"/>
          <w:color w:val="000000"/>
          <w:sz w:val="18"/>
          <w:szCs w:val="18"/>
        </w:rPr>
        <w:t>».</w:t>
      </w:r>
    </w:p>
    <w:p w14:paraId="4029746B"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В случае превышения суммы уплаченных Заказчиком</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платежей над фактической стоимостью услуг разница по соглашению сторон подлежит либо зачету в счет будущих авансовых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либо возврату Заказчику.</w:t>
      </w:r>
    </w:p>
    <w:p w14:paraId="1163F302"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Доплата</w:t>
      </w:r>
      <w:r>
        <w:rPr>
          <w:rStyle w:val="WW8Num2z0"/>
          <w:rFonts w:ascii="Verdana" w:hAnsi="Verdana"/>
          <w:color w:val="000000"/>
          <w:sz w:val="18"/>
          <w:szCs w:val="18"/>
        </w:rPr>
        <w:t> </w:t>
      </w:r>
      <w:r>
        <w:rPr>
          <w:rFonts w:ascii="Verdana" w:hAnsi="Verdana"/>
          <w:color w:val="000000"/>
          <w:sz w:val="18"/>
          <w:szCs w:val="18"/>
        </w:rPr>
        <w:t>осуществляется Заказчиком в срок не позднее пяти рабочих дней после даты выставления счета Исполнителем.</w:t>
      </w:r>
    </w:p>
    <w:p w14:paraId="426E47CD"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осуществляется Исполнителем в срок не позднее пяти рабочих дней после даты подписания «</w:t>
      </w:r>
      <w:r>
        <w:rPr>
          <w:rStyle w:val="WW8Num3z0"/>
          <w:rFonts w:ascii="Verdana" w:hAnsi="Verdana"/>
          <w:color w:val="4682B4"/>
          <w:sz w:val="18"/>
          <w:szCs w:val="18"/>
        </w:rPr>
        <w:t>Акта об оказанных услугах</w:t>
      </w:r>
      <w:r>
        <w:rPr>
          <w:rFonts w:ascii="Verdana" w:hAnsi="Verdana"/>
          <w:color w:val="000000"/>
          <w:sz w:val="18"/>
          <w:szCs w:val="18"/>
        </w:rPr>
        <w:t>».</w:t>
      </w:r>
    </w:p>
    <w:p w14:paraId="1BC56688"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В случае расторжения договора до окончания текущего квартала оплата работы Исполнителя производится Заказчиком в соответствии с</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объемом работы, выполненным на момент прекращения действия договора.4. ОТВЕТСТВЕННОСТЬ СТОРОН</w:t>
      </w:r>
    </w:p>
    <w:p w14:paraId="7EFB27D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Исполнитель не несет ответственности за просрочку составления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бухгалтерской и налоговой отчетности при несвоевременном</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Заказчиком первичных и иных документов, необходимых для составления соответствующей отчетности.</w:t>
      </w:r>
    </w:p>
    <w:p w14:paraId="0433C13E"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Исполнитель не несет ответственности за недостоверность бухгалтерской и налоговой отчетности, возникшие вследствие предоставления За казчи-ком первичных и иных документов, не соответствующих требованиям действующего законодательства.</w:t>
      </w:r>
    </w:p>
    <w:p w14:paraId="5089171A"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В случае</w:t>
      </w:r>
      <w:r>
        <w:rPr>
          <w:rStyle w:val="WW8Num2z0"/>
          <w:rFonts w:ascii="Verdana" w:hAnsi="Verdana"/>
          <w:color w:val="000000"/>
          <w:sz w:val="18"/>
          <w:szCs w:val="18"/>
        </w:rPr>
        <w:t> </w:t>
      </w:r>
      <w:r>
        <w:rPr>
          <w:rStyle w:val="WW8Num3z0"/>
          <w:rFonts w:ascii="Verdana" w:hAnsi="Verdana"/>
          <w:color w:val="4682B4"/>
          <w:sz w:val="18"/>
          <w:szCs w:val="18"/>
        </w:rPr>
        <w:t>неоплаты</w:t>
      </w:r>
      <w:r>
        <w:rPr>
          <w:rStyle w:val="WW8Num2z0"/>
          <w:rFonts w:ascii="Verdana" w:hAnsi="Verdana"/>
          <w:color w:val="000000"/>
          <w:sz w:val="18"/>
          <w:szCs w:val="18"/>
        </w:rPr>
        <w:t> </w:t>
      </w:r>
      <w:r>
        <w:rPr>
          <w:rFonts w:ascii="Verdana" w:hAnsi="Verdana"/>
          <w:color w:val="000000"/>
          <w:sz w:val="18"/>
          <w:szCs w:val="18"/>
        </w:rPr>
        <w:t>услуг Исполнителя в срок</w:t>
      </w:r>
      <w:r>
        <w:rPr>
          <w:rStyle w:val="WW8Num2z0"/>
          <w:rFonts w:ascii="Verdana" w:hAnsi="Verdana"/>
          <w:color w:val="000000"/>
          <w:sz w:val="18"/>
          <w:szCs w:val="18"/>
        </w:rPr>
        <w:t> </w:t>
      </w:r>
      <w:r>
        <w:rPr>
          <w:rStyle w:val="WW8Num3z0"/>
          <w:rFonts w:ascii="Verdana" w:hAnsi="Verdana"/>
          <w:color w:val="4682B4"/>
          <w:sz w:val="18"/>
          <w:szCs w:val="18"/>
        </w:rPr>
        <w:t>Заказчик</w:t>
      </w:r>
      <w:r>
        <w:rPr>
          <w:rStyle w:val="WW8Num2z0"/>
          <w:rFonts w:ascii="Verdana" w:hAnsi="Verdana"/>
          <w:color w:val="000000"/>
          <w:sz w:val="18"/>
          <w:szCs w:val="18"/>
        </w:rPr>
        <w:t> </w:t>
      </w:r>
      <w:r>
        <w:rPr>
          <w:rFonts w:ascii="Verdana" w:hAnsi="Verdana"/>
          <w:color w:val="000000"/>
          <w:sz w:val="18"/>
          <w:szCs w:val="18"/>
        </w:rPr>
        <w:t>уплачивает пени в размере 0,1 % от</w:t>
      </w:r>
      <w:r>
        <w:rPr>
          <w:rStyle w:val="WW8Num2z0"/>
          <w:rFonts w:ascii="Verdana" w:hAnsi="Verdana"/>
          <w:color w:val="000000"/>
          <w:sz w:val="18"/>
          <w:szCs w:val="18"/>
        </w:rPr>
        <w:t> </w:t>
      </w:r>
      <w:r>
        <w:rPr>
          <w:rStyle w:val="WW8Num3z0"/>
          <w:rFonts w:ascii="Verdana" w:hAnsi="Verdana"/>
          <w:color w:val="4682B4"/>
          <w:sz w:val="18"/>
          <w:szCs w:val="18"/>
        </w:rPr>
        <w:t>причитающейся</w:t>
      </w:r>
      <w:r>
        <w:rPr>
          <w:rStyle w:val="WW8Num2z0"/>
          <w:rFonts w:ascii="Verdana" w:hAnsi="Verdana"/>
          <w:color w:val="000000"/>
          <w:sz w:val="18"/>
          <w:szCs w:val="18"/>
        </w:rPr>
        <w:t> </w:t>
      </w:r>
      <w:r>
        <w:rPr>
          <w:rFonts w:ascii="Verdana" w:hAnsi="Verdana"/>
          <w:color w:val="000000"/>
          <w:sz w:val="18"/>
          <w:szCs w:val="18"/>
        </w:rPr>
        <w:t>суммы за каждый день просрочки.5. СРОК ДЕЙСТВИЯ ДОГОВОРА</w:t>
      </w:r>
    </w:p>
    <w:p w14:paraId="3648276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Настоящий договор вступает в силу с момента его подписания и действует до момента выполнения Сторонами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91C3D9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Действие настоящего договора прекращается:- при выполнении Сторонами своих обязательств в полном объеме;- по взаимному соглашению Сторон.</w:t>
      </w:r>
    </w:p>
    <w:p w14:paraId="1B72780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Если Стороны за месяц до окончания срока действия договора не заявляют о его расторжении, то действие договора автоматически продолжается в последующие</w:t>
      </w:r>
      <w:r>
        <w:rPr>
          <w:rStyle w:val="WW8Num2z0"/>
          <w:rFonts w:ascii="Verdana" w:hAnsi="Verdana"/>
          <w:color w:val="000000"/>
          <w:sz w:val="18"/>
          <w:szCs w:val="18"/>
        </w:rPr>
        <w:t> </w:t>
      </w:r>
      <w:r>
        <w:rPr>
          <w:rStyle w:val="WW8Num3z0"/>
          <w:rFonts w:ascii="Verdana" w:hAnsi="Verdana"/>
          <w:color w:val="4682B4"/>
          <w:sz w:val="18"/>
          <w:szCs w:val="18"/>
        </w:rPr>
        <w:t>кварталы</w:t>
      </w:r>
      <w:r>
        <w:rPr>
          <w:rFonts w:ascii="Verdana" w:hAnsi="Verdana"/>
          <w:color w:val="000000"/>
          <w:sz w:val="18"/>
          <w:szCs w:val="18"/>
        </w:rPr>
        <w:t>.6. ПРОЧИЕ УСЛОВИЯ</w:t>
      </w:r>
    </w:p>
    <w:p w14:paraId="11749A83"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Вопросы, не урегулированные настоящим договором, решаются Сторонами в соответствии с действующим законодательством РФ.</w:t>
      </w:r>
    </w:p>
    <w:p w14:paraId="41585CDF"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В случае возникновения споров между Сторонами они решаются путем переговоров, при невозможности предъявляется претензия, а в случае ее неудовлетворения спор разрешается в Арбитражном суде.</w:t>
      </w:r>
    </w:p>
    <w:p w14:paraId="75EFA336"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Сопровождение проверок, проводимых налоговыми органами 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за период ведения учета по данному договору, Исполнитель осуществляет за отдельное</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Fonts w:ascii="Verdana" w:hAnsi="Verdana"/>
          <w:color w:val="000000"/>
          <w:sz w:val="18"/>
          <w:szCs w:val="18"/>
        </w:rPr>
        <w:t>.</w:t>
      </w:r>
    </w:p>
    <w:p w14:paraId="05554469"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Другие, не предусмотренные настоящим договором услуги, оказываются на основе дополнительного соглашения к настоящему договора.</w:t>
      </w:r>
    </w:p>
    <w:p w14:paraId="332E11F0"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Номер документа Дата составления1. АКТприёмки-передачи первичной учётной документации</w:t>
      </w:r>
    </w:p>
    <w:p w14:paraId="0972FAF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По состоянию на « »200г. представителем со стороны заказчикапередаются,1. Ф.И.Оа специалистом со стороны Исполнителя принимаются следующие первичные документы:1. Ф.И.О</w:t>
      </w:r>
    </w:p>
    <w:p w14:paraId="1B124985" w14:textId="77777777" w:rsidR="007B3797" w:rsidRDefault="007B3797" w:rsidP="007B37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Наименование документов Дата и номер составления документа Количество экземпляров Сведения об отсутствии (повреждении) документов Примечания</w:t>
      </w:r>
    </w:p>
    <w:p w14:paraId="17E434E3" w14:textId="086DD16D" w:rsidR="00063258" w:rsidRPr="007B3797" w:rsidRDefault="007B3797" w:rsidP="007B3797">
      <w:r>
        <w:rPr>
          <w:rFonts w:ascii="Verdana" w:hAnsi="Verdana"/>
          <w:color w:val="000000"/>
          <w:sz w:val="18"/>
          <w:szCs w:val="18"/>
        </w:rPr>
        <w:br/>
      </w:r>
      <w:r>
        <w:rPr>
          <w:rFonts w:ascii="Verdana" w:hAnsi="Verdana"/>
          <w:color w:val="000000"/>
          <w:sz w:val="18"/>
          <w:szCs w:val="18"/>
        </w:rPr>
        <w:br/>
      </w:r>
      <w:bookmarkStart w:id="0" w:name="_GoBack"/>
      <w:bookmarkEnd w:id="0"/>
    </w:p>
    <w:sectPr w:rsidR="00063258" w:rsidRPr="007B37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4697</TotalTime>
  <Pages>18</Pages>
  <Words>9421</Words>
  <Characters>53702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214</cp:revision>
  <cp:lastPrinted>2009-02-06T05:36:00Z</cp:lastPrinted>
  <dcterms:created xsi:type="dcterms:W3CDTF">2016-05-04T14:28:00Z</dcterms:created>
  <dcterms:modified xsi:type="dcterms:W3CDTF">2016-06-21T14:09:00Z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