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C4D1" w14:textId="77777777" w:rsidR="002871DC" w:rsidRDefault="002871DC" w:rsidP="002871DC">
      <w:pPr>
        <w:pStyle w:val="afffffffffffffffffffffffffff5"/>
        <w:rPr>
          <w:rFonts w:ascii="Verdana" w:hAnsi="Verdana"/>
          <w:color w:val="000000"/>
          <w:sz w:val="21"/>
          <w:szCs w:val="21"/>
        </w:rPr>
      </w:pPr>
      <w:r>
        <w:rPr>
          <w:rFonts w:ascii="Helvetica Neue" w:hAnsi="Helvetica Neue"/>
          <w:b/>
          <w:bCs w:val="0"/>
          <w:color w:val="222222"/>
          <w:sz w:val="21"/>
          <w:szCs w:val="21"/>
        </w:rPr>
        <w:t>Купцова, Анна Викторовна.</w:t>
      </w:r>
      <w:r>
        <w:rPr>
          <w:rFonts w:ascii="Helvetica Neue" w:hAnsi="Helvetica Neue"/>
          <w:color w:val="222222"/>
          <w:sz w:val="21"/>
          <w:szCs w:val="21"/>
        </w:rPr>
        <w:br/>
        <w:t>Нелинейные резонансные магнитооптические эффекты в атомарных газах в сильных полях излучения : диссертация ... кандидата физико-математических наук : 01.04.05. - Саратов, 2001. - 188 с. : ил.</w:t>
      </w:r>
    </w:p>
    <w:p w14:paraId="5D438C92" w14:textId="77777777" w:rsidR="002871DC" w:rsidRDefault="002871DC" w:rsidP="002871DC">
      <w:pPr>
        <w:pStyle w:val="20"/>
        <w:spacing w:before="0" w:after="312"/>
        <w:rPr>
          <w:rFonts w:ascii="Arial" w:hAnsi="Arial" w:cs="Arial"/>
          <w:caps/>
          <w:color w:val="333333"/>
          <w:sz w:val="27"/>
          <w:szCs w:val="27"/>
        </w:rPr>
      </w:pPr>
    </w:p>
    <w:p w14:paraId="0374A69E" w14:textId="77777777" w:rsidR="002871DC" w:rsidRDefault="002871DC" w:rsidP="002871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Купцова, Анна Викторовна</w:t>
      </w:r>
    </w:p>
    <w:p w14:paraId="2D28AC41"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64FD94"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теоретических и экспериментальных работ по нелинейным магнитооптическим и оптическим эффектам в сильных полях лазерного излучения.</w:t>
      </w:r>
    </w:p>
    <w:p w14:paraId="1960C094"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взаимодействия многоуровневого щелочного атома с сильными полями лазерного излучения и постоянным магнитным полем.</w:t>
      </w:r>
    </w:p>
    <w:p w14:paraId="2FC8AEE1"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E9C1A9"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Гамильтониан атомной системы, взаимодействующей с сильными полями лазерного излучения и постоянным магнитным полем.</w:t>
      </w:r>
    </w:p>
    <w:p w14:paraId="62B734A7"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уравнения Шрёдингера для многоуровневого щелочного атома, взаимодействующего с двумя сильными монохроматическими полями излучения и постоянным магнитным полем.</w:t>
      </w:r>
    </w:p>
    <w:p w14:paraId="296BD6B7"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Спектроскопические данные для щелочных атомов. Расчёт коэффициентов характеристической матрицы X.</w:t>
      </w:r>
    </w:p>
    <w:p w14:paraId="29190179"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и анализ квазиэнергетической структуры многоуровневого щелочного атома, взаимодействующего с сильными полями излучения и постоянным магнитным полем.</w:t>
      </w:r>
    </w:p>
    <w:p w14:paraId="3F5A5460"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0763C36A"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Нелинейные резонансные поляризационные эффекты, возникающие при распространении сильного лазерного излучения через атомарный газ щелочных атомов 1л, Ыа, К, Юэ, Сэ.</w:t>
      </w:r>
    </w:p>
    <w:p w14:paraId="194C7980"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DDDBA0"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расчёта поляризационных характеристик сильного поля излучения, резонансного переходам л81/2 - яР1/2 3/2 щелочных атомов.</w:t>
      </w:r>
    </w:p>
    <w:p w14:paraId="4B3F3E79"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Вывод ^формулы расчёта угла поворота плоскости поляризации излучения, резонансного переходу п?т^п - (п + 2)81/2.</w:t>
      </w:r>
    </w:p>
    <w:p w14:paraId="544C8E62"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Нелинейные резонансные поляризационные эффекты излучения, резонансного переходам п$У2 - пРт з/2 и пРт з/2 - (п + 2)8 ш щелочных атомов.</w:t>
      </w:r>
    </w:p>
    <w:p w14:paraId="17FF2B0F"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Эффект Фарадея и магнитный круговой дихроизм для поля лазерного излучения, резонансного переходам</w:t>
      </w:r>
    </w:p>
    <w:p w14:paraId="33238FAE"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Л^/2,3/</w:t>
      </w:r>
    </w:p>
    <w:p w14:paraId="764BC6A5"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Эффект Фарадея в присутствии сильного линейно поляризованного поля излучения, резонансного смежным переходам.</w:t>
      </w:r>
    </w:p>
    <w:p w14:paraId="5410B03C"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Эффект самовращения эллипса поляризации излучения.</w:t>
      </w:r>
    </w:p>
    <w:p w14:paraId="1F45D739"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Эффект вращения плоскости поляризации излучения, индуцированный сильным циркулярно поляризованным полем излучения.</w:t>
      </w:r>
    </w:p>
    <w:p w14:paraId="555E6EFC"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Применение нелинейных резонансных поляризационных эффектов сильных полей излучения в фазово-поляризационной селекции узких полос генерации лазера.</w:t>
      </w:r>
    </w:p>
    <w:p w14:paraId="22D4AC1D"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53DBA3F5"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Эффект когерентного пленения населённости атомной системы в сильных полях излучения и магнитном поле.</w:t>
      </w:r>
    </w:p>
    <w:p w14:paraId="2C2DDC86"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71D772"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Условия возникновения эффекта когерентного пленения населённости и способы его теоретического изучения.</w:t>
      </w:r>
    </w:p>
    <w:p w14:paraId="0863174B"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Вывод системы уравнений относительно элементов матрицы плотности для реального атома, взаимодействующего с двумя сильными полями излучения и магнитным полем.</w:t>
      </w:r>
    </w:p>
    <w:p w14:paraId="5C815ADB"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 определения ширины, глубины и контрастности КПН-резонанса.</w:t>
      </w:r>
    </w:p>
    <w:p w14:paraId="69876FC1"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численного моделирования зависимости характеристик КПН-резонанса от параметров атомной системы Л-типа и внешних полей.</w:t>
      </w:r>
    </w:p>
    <w:p w14:paraId="0BD7240C"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магнитного поля на ширину и глубину КПН-резонанса.</w:t>
      </w:r>
    </w:p>
    <w:p w14:paraId="578E872C"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4.6 Эффект КПН в атомной системе E-типа в сильных полях излучения и магнитном поле.,.</w:t>
      </w:r>
    </w:p>
    <w:p w14:paraId="11E48046" w14:textId="77777777" w:rsidR="002871DC" w:rsidRDefault="002871DC" w:rsidP="002871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071EBB05" w14:textId="635EE025" w:rsidR="00E67B85" w:rsidRPr="002871DC" w:rsidRDefault="00E67B85" w:rsidP="002871DC"/>
    <w:sectPr w:rsidR="00E67B85" w:rsidRPr="002871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7753" w14:textId="77777777" w:rsidR="006A0E89" w:rsidRDefault="006A0E89">
      <w:pPr>
        <w:spacing w:after="0" w:line="240" w:lineRule="auto"/>
      </w:pPr>
      <w:r>
        <w:separator/>
      </w:r>
    </w:p>
  </w:endnote>
  <w:endnote w:type="continuationSeparator" w:id="0">
    <w:p w14:paraId="629B2BEE" w14:textId="77777777" w:rsidR="006A0E89" w:rsidRDefault="006A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FA04" w14:textId="77777777" w:rsidR="006A0E89" w:rsidRDefault="006A0E89"/>
    <w:p w14:paraId="5EF45720" w14:textId="77777777" w:rsidR="006A0E89" w:rsidRDefault="006A0E89"/>
    <w:p w14:paraId="5EBF4123" w14:textId="77777777" w:rsidR="006A0E89" w:rsidRDefault="006A0E89"/>
    <w:p w14:paraId="6A32C5BC" w14:textId="77777777" w:rsidR="006A0E89" w:rsidRDefault="006A0E89"/>
    <w:p w14:paraId="38D8BE53" w14:textId="77777777" w:rsidR="006A0E89" w:rsidRDefault="006A0E89"/>
    <w:p w14:paraId="6E0A47BF" w14:textId="77777777" w:rsidR="006A0E89" w:rsidRDefault="006A0E89"/>
    <w:p w14:paraId="1B6F632C" w14:textId="77777777" w:rsidR="006A0E89" w:rsidRDefault="006A0E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3F2EC6" wp14:editId="49F238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63EF" w14:textId="77777777" w:rsidR="006A0E89" w:rsidRDefault="006A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F2E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4463EF" w14:textId="77777777" w:rsidR="006A0E89" w:rsidRDefault="006A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C6155" w14:textId="77777777" w:rsidR="006A0E89" w:rsidRDefault="006A0E89"/>
    <w:p w14:paraId="766EC541" w14:textId="77777777" w:rsidR="006A0E89" w:rsidRDefault="006A0E89"/>
    <w:p w14:paraId="1292447B" w14:textId="77777777" w:rsidR="006A0E89" w:rsidRDefault="006A0E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678C2F" wp14:editId="5B79E4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5BA0" w14:textId="77777777" w:rsidR="006A0E89" w:rsidRDefault="006A0E89"/>
                          <w:p w14:paraId="05C8F088" w14:textId="77777777" w:rsidR="006A0E89" w:rsidRDefault="006A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78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F55BA0" w14:textId="77777777" w:rsidR="006A0E89" w:rsidRDefault="006A0E89"/>
                    <w:p w14:paraId="05C8F088" w14:textId="77777777" w:rsidR="006A0E89" w:rsidRDefault="006A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59CB86" w14:textId="77777777" w:rsidR="006A0E89" w:rsidRDefault="006A0E89"/>
    <w:p w14:paraId="5FE186EE" w14:textId="77777777" w:rsidR="006A0E89" w:rsidRDefault="006A0E89">
      <w:pPr>
        <w:rPr>
          <w:sz w:val="2"/>
          <w:szCs w:val="2"/>
        </w:rPr>
      </w:pPr>
    </w:p>
    <w:p w14:paraId="6A023B97" w14:textId="77777777" w:rsidR="006A0E89" w:rsidRDefault="006A0E89"/>
    <w:p w14:paraId="72B4F59B" w14:textId="77777777" w:rsidR="006A0E89" w:rsidRDefault="006A0E89">
      <w:pPr>
        <w:spacing w:after="0" w:line="240" w:lineRule="auto"/>
      </w:pPr>
    </w:p>
  </w:footnote>
  <w:footnote w:type="continuationSeparator" w:id="0">
    <w:p w14:paraId="175F8A6E" w14:textId="77777777" w:rsidR="006A0E89" w:rsidRDefault="006A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89"/>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120964</TotalTime>
  <Pages>3</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2787</cp:revision>
  <cp:lastPrinted>2009-02-06T05:36:00Z</cp:lastPrinted>
  <dcterms:created xsi:type="dcterms:W3CDTF">2024-01-07T13:43:00Z</dcterms:created>
  <dcterms:modified xsi:type="dcterms:W3CDTF">2025-06-24T12:06:00Z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