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34" w:rsidRPr="002C2534" w:rsidRDefault="002C2534" w:rsidP="002C2534">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C2534">
        <w:rPr>
          <w:rFonts w:ascii="Arial" w:hAnsi="Arial" w:cs="Arial"/>
          <w:b/>
          <w:bCs/>
          <w:color w:val="000000"/>
          <w:kern w:val="0"/>
          <w:sz w:val="28"/>
          <w:szCs w:val="28"/>
          <w:lang w:eastAsia="ru-RU"/>
        </w:rPr>
        <w:t xml:space="preserve">Гусяк Марія Павлівна, </w:t>
      </w:r>
      <w:r w:rsidRPr="002C2534">
        <w:rPr>
          <w:rFonts w:ascii="Arial" w:hAnsi="Arial" w:cs="Arial"/>
          <w:color w:val="000000"/>
          <w:kern w:val="0"/>
          <w:sz w:val="28"/>
          <w:szCs w:val="28"/>
          <w:lang w:eastAsia="ru-RU"/>
        </w:rPr>
        <w:t xml:space="preserve">тимчасово не працює, тема дисертації «Статути як джерело права: порівняльно-правове дослідження», (081 - Право). Спеціалізована вчена рада ДФ 26.007.085 в Національній академії внутрішніх справ </w:t>
      </w:r>
    </w:p>
    <w:p w:rsidR="008625C9" w:rsidRPr="002C2534" w:rsidRDefault="008625C9" w:rsidP="002C2534"/>
    <w:sectPr w:rsidR="008625C9" w:rsidRPr="002C253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2C2534" w:rsidRPr="002C253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12A90-FF1D-44CB-B347-32CFDFA3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2022-02-03T08:05:00Z</dcterms:created>
  <dcterms:modified xsi:type="dcterms:W3CDTF">2022-02-08T15:03:00Z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