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6BC9"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Чеснокова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Вера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Михайловна</w:t>
      </w:r>
      <w:r w:rsidRPr="00B475C4">
        <w:rPr>
          <w:rFonts w:ascii="Helvetica" w:hAnsi="Helvetica" w:cs="Helvetica"/>
          <w:b/>
          <w:bCs/>
          <w:color w:val="222222"/>
          <w:sz w:val="21"/>
          <w:szCs w:val="21"/>
        </w:rPr>
        <w:t>.</w:t>
      </w:r>
    </w:p>
    <w:p w14:paraId="3E0CDC48"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Феногенетический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анализ</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влияния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гена</w:t>
      </w:r>
      <w:r w:rsidRPr="00B475C4">
        <w:rPr>
          <w:rFonts w:ascii="Helvetica" w:hAnsi="Helvetica" w:cs="Helvetica"/>
          <w:b/>
          <w:bCs/>
          <w:color w:val="222222"/>
          <w:sz w:val="21"/>
          <w:szCs w:val="21"/>
        </w:rPr>
        <w:t xml:space="preserve"> NU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 </w:t>
      </w:r>
      <w:r w:rsidRPr="00B475C4">
        <w:rPr>
          <w:rFonts w:ascii="Helvetica" w:hAnsi="Helvetica" w:cs="Helvetica" w:hint="eastAsia"/>
          <w:b/>
          <w:bCs/>
          <w:color w:val="222222"/>
          <w:sz w:val="21"/>
          <w:szCs w:val="21"/>
        </w:rPr>
        <w:t>диссертация</w:t>
      </w:r>
      <w:r w:rsidRPr="00B475C4">
        <w:rPr>
          <w:rFonts w:ascii="Helvetica" w:hAnsi="Helvetica" w:cs="Helvetica"/>
          <w:b/>
          <w:bCs/>
          <w:color w:val="222222"/>
          <w:sz w:val="21"/>
          <w:szCs w:val="21"/>
        </w:rPr>
        <w:t xml:space="preserve"> ... </w:t>
      </w:r>
      <w:r w:rsidRPr="00B475C4">
        <w:rPr>
          <w:rFonts w:ascii="Helvetica" w:hAnsi="Helvetica" w:cs="Helvetica" w:hint="eastAsia"/>
          <w:b/>
          <w:bCs/>
          <w:color w:val="222222"/>
          <w:sz w:val="21"/>
          <w:szCs w:val="21"/>
        </w:rPr>
        <w:t>кандидата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биологических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наук</w:t>
      </w:r>
      <w:r w:rsidRPr="00B475C4">
        <w:rPr>
          <w:rFonts w:ascii="Helvetica" w:hAnsi="Helvetica" w:cs="Helvetica"/>
          <w:b/>
          <w:bCs/>
          <w:color w:val="222222"/>
          <w:sz w:val="21"/>
          <w:szCs w:val="21"/>
        </w:rPr>
        <w:t xml:space="preserve"> : 03.00.15, 03.00.13. - </w:t>
      </w:r>
      <w:r w:rsidRPr="00B475C4">
        <w:rPr>
          <w:rFonts w:ascii="Helvetica" w:hAnsi="Helvetica" w:cs="Helvetica" w:hint="eastAsia"/>
          <w:b/>
          <w:bCs/>
          <w:color w:val="222222"/>
          <w:sz w:val="21"/>
          <w:szCs w:val="21"/>
        </w:rPr>
        <w:t>Новосибирск</w:t>
      </w:r>
      <w:r w:rsidRPr="00B475C4">
        <w:rPr>
          <w:rFonts w:ascii="Helvetica" w:hAnsi="Helvetica" w:cs="Helvetica"/>
          <w:b/>
          <w:bCs/>
          <w:color w:val="222222"/>
          <w:sz w:val="21"/>
          <w:szCs w:val="21"/>
        </w:rPr>
        <w:t xml:space="preserve">, 1983. - 146 </w:t>
      </w:r>
      <w:r w:rsidRPr="00B475C4">
        <w:rPr>
          <w:rFonts w:ascii="Helvetica" w:hAnsi="Helvetica" w:cs="Helvetica" w:hint="eastAsia"/>
          <w:b/>
          <w:bCs/>
          <w:color w:val="222222"/>
          <w:sz w:val="21"/>
          <w:szCs w:val="21"/>
        </w:rPr>
        <w:t>с</w:t>
      </w:r>
      <w:r w:rsidRPr="00B475C4">
        <w:rPr>
          <w:rFonts w:ascii="Helvetica" w:hAnsi="Helvetica" w:cs="Helvetica"/>
          <w:b/>
          <w:bCs/>
          <w:color w:val="222222"/>
          <w:sz w:val="21"/>
          <w:szCs w:val="21"/>
        </w:rPr>
        <w:t xml:space="preserve">. : </w:t>
      </w:r>
      <w:r w:rsidRPr="00B475C4">
        <w:rPr>
          <w:rFonts w:ascii="Helvetica" w:hAnsi="Helvetica" w:cs="Helvetica" w:hint="eastAsia"/>
          <w:b/>
          <w:bCs/>
          <w:color w:val="222222"/>
          <w:sz w:val="21"/>
          <w:szCs w:val="21"/>
        </w:rPr>
        <w:t>ил</w:t>
      </w:r>
      <w:r w:rsidRPr="00B475C4">
        <w:rPr>
          <w:rFonts w:ascii="Helvetica" w:hAnsi="Helvetica" w:cs="Helvetica"/>
          <w:b/>
          <w:bCs/>
          <w:color w:val="222222"/>
          <w:sz w:val="21"/>
          <w:szCs w:val="21"/>
        </w:rPr>
        <w:t>.</w:t>
      </w:r>
    </w:p>
    <w:p w14:paraId="0E6B7CF8"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больше</w:t>
      </w:r>
    </w:p>
    <w:p w14:paraId="4CA5DC28"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Цитаты</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из</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текста</w:t>
      </w:r>
      <w:r w:rsidRPr="00B475C4">
        <w:rPr>
          <w:rFonts w:ascii="Helvetica" w:hAnsi="Helvetica" w:cs="Helvetica"/>
          <w:b/>
          <w:bCs/>
          <w:color w:val="222222"/>
          <w:sz w:val="21"/>
          <w:szCs w:val="21"/>
        </w:rPr>
        <w:t>:</w:t>
      </w:r>
    </w:p>
    <w:p w14:paraId="11FBCEDD"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стр</w:t>
      </w:r>
      <w:r w:rsidRPr="00B475C4">
        <w:rPr>
          <w:rFonts w:ascii="Helvetica" w:hAnsi="Helvetica" w:cs="Helvetica"/>
          <w:b/>
          <w:bCs/>
          <w:color w:val="222222"/>
          <w:sz w:val="21"/>
          <w:szCs w:val="21"/>
        </w:rPr>
        <w:t>. 1</w:t>
      </w:r>
    </w:p>
    <w:p w14:paraId="043BB015"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w:t>
      </w:r>
      <w:r w:rsidRPr="00B475C4">
        <w:rPr>
          <w:rFonts w:ascii="Helvetica" w:hAnsi="Helvetica" w:cs="Helvetica" w:hint="eastAsia"/>
          <w:b/>
          <w:bCs/>
          <w:color w:val="222222"/>
          <w:sz w:val="21"/>
          <w:szCs w:val="21"/>
        </w:rPr>
        <w:t>зА</w:t>
      </w:r>
      <w:r w:rsidRPr="00B475C4">
        <w:rPr>
          <w:rFonts w:ascii="Helvetica" w:hAnsi="Helvetica" w:cs="Helvetica"/>
          <w:b/>
          <w:bCs/>
          <w:color w:val="222222"/>
          <w:sz w:val="21"/>
          <w:szCs w:val="21"/>
        </w:rPr>
        <w:t>^^-</w:t>
      </w:r>
      <w:r w:rsidRPr="00B475C4">
        <w:rPr>
          <w:rFonts w:ascii="Helvetica" w:hAnsi="Helvetica" w:cs="Helvetica" w:hint="eastAsia"/>
          <w:b/>
          <w:bCs/>
          <w:color w:val="222222"/>
          <w:sz w:val="21"/>
          <w:szCs w:val="21"/>
        </w:rPr>
        <w:t>о</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К</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НАУК</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СИБИРСКОЕ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ОТДЕЛЕНИЕ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ИНСТИТУТ</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ЦИТОЛОГИИ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ГЕНЕТИКИ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правах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рукописи</w:t>
      </w:r>
      <w:r w:rsidRPr="00B475C4">
        <w:rPr>
          <w:rFonts w:ascii="Helvetica" w:hAnsi="Helvetica" w:cs="Helvetica"/>
          <w:b/>
          <w:bCs/>
          <w:color w:val="222222"/>
          <w:sz w:val="21"/>
          <w:szCs w:val="21"/>
        </w:rPr>
        <w:t xml:space="preserve"> )&gt;/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К</w:t>
      </w:r>
      <w:r w:rsidRPr="00B475C4">
        <w:rPr>
          <w:rFonts w:ascii="Helvetica" w:hAnsi="Helvetica" w:cs="Helvetica"/>
          <w:b/>
          <w:bCs/>
          <w:color w:val="222222"/>
          <w:sz w:val="21"/>
          <w:szCs w:val="21"/>
        </w:rPr>
        <w:t xml:space="preserve"> 575.164+591.147 </w:t>
      </w:r>
      <w:r w:rsidRPr="00B475C4">
        <w:rPr>
          <w:rFonts w:ascii="Helvetica" w:hAnsi="Helvetica" w:cs="Helvetica" w:hint="eastAsia"/>
          <w:b/>
          <w:bCs/>
          <w:color w:val="222222"/>
          <w:sz w:val="21"/>
          <w:szCs w:val="21"/>
        </w:rPr>
        <w:t>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Вера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Михайловна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Чеснокова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ФЕНОГЕНЕТЙЧЕЗКИИ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АНАЛИЗ</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ВЛИЯНИЯ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Ш</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( 03.00.15 -</w:t>
      </w:r>
      <w:r w:rsidRPr="00B475C4">
        <w:rPr>
          <w:rFonts w:ascii="Helvetica" w:hAnsi="Helvetica" w:cs="Helvetica" w:hint="eastAsia"/>
          <w:b/>
          <w:bCs/>
          <w:color w:val="222222"/>
          <w:sz w:val="21"/>
          <w:szCs w:val="21"/>
        </w:rPr>
        <w:t>генетика</w:t>
      </w:r>
      <w:r w:rsidRPr="00B475C4">
        <w:rPr>
          <w:rFonts w:ascii="Helvetica" w:hAnsi="Helvetica" w:cs="Helvetica"/>
          <w:b/>
          <w:bCs/>
          <w:color w:val="222222"/>
          <w:sz w:val="21"/>
          <w:szCs w:val="21"/>
        </w:rPr>
        <w:t>, 03.00.13 -</w:t>
      </w:r>
      <w:r w:rsidRPr="00B475C4">
        <w:rPr>
          <w:rFonts w:ascii="Helvetica" w:hAnsi="Helvetica" w:cs="Helvetica" w:hint="eastAsia"/>
          <w:b/>
          <w:bCs/>
          <w:color w:val="222222"/>
          <w:sz w:val="21"/>
          <w:szCs w:val="21"/>
        </w:rPr>
        <w:t>физиология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человека</w:t>
      </w:r>
    </w:p>
    <w:p w14:paraId="00DEC729"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стр</w:t>
      </w:r>
      <w:r w:rsidRPr="00B475C4">
        <w:rPr>
          <w:rFonts w:ascii="Helvetica" w:hAnsi="Helvetica" w:cs="Helvetica"/>
          <w:b/>
          <w:bCs/>
          <w:color w:val="222222"/>
          <w:sz w:val="21"/>
          <w:szCs w:val="21"/>
        </w:rPr>
        <w:t>. 2</w:t>
      </w:r>
    </w:p>
    <w:p w14:paraId="7D8B25D7"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 . </w:t>
      </w: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генетически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бесгимусных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 54 55 55 57 -3</w:t>
      </w: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1</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ФЕНОГЕНЕТИЧЕСКИЙ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АНАЛИЗ</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ВЛИЯНИЯ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зш</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1.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тимэктомированных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раннем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возрасте</w:t>
      </w:r>
    </w:p>
    <w:p w14:paraId="5E37A0EA"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стр</w:t>
      </w:r>
      <w:r w:rsidRPr="00B475C4">
        <w:rPr>
          <w:rFonts w:ascii="Helvetica" w:hAnsi="Helvetica" w:cs="Helvetica"/>
          <w:b/>
          <w:bCs/>
          <w:color w:val="222222"/>
          <w:sz w:val="21"/>
          <w:szCs w:val="21"/>
        </w:rPr>
        <w:t>. 3</w:t>
      </w:r>
    </w:p>
    <w:p w14:paraId="17252779"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трансплантации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тимусной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ткани</w:t>
      </w:r>
      <w:r w:rsidRPr="00B475C4">
        <w:rPr>
          <w:rFonts w:ascii="Helvetica" w:hAnsi="Helvetica" w:cs="Helvetica"/>
          <w:b/>
          <w:bCs/>
          <w:color w:val="222222"/>
          <w:sz w:val="21"/>
          <w:szCs w:val="21"/>
        </w:rPr>
        <w:t xml:space="preserve"> 4. </w:t>
      </w:r>
      <w:r w:rsidRPr="00B475C4">
        <w:rPr>
          <w:rFonts w:ascii="Helvetica" w:hAnsi="Helvetica" w:cs="Helvetica" w:hint="eastAsia"/>
          <w:b/>
          <w:bCs/>
          <w:color w:val="222222"/>
          <w:sz w:val="21"/>
          <w:szCs w:val="21"/>
        </w:rPr>
        <w:t>Влияние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трансплантации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эндокринную</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функцию</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 , </w:t>
      </w: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ПРОЯВЛЕНИЕ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ХАРАКТЕРА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НАСЛЕДОВАНИЯ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ГЕНА</w:t>
      </w:r>
      <w:r w:rsidRPr="00B475C4">
        <w:rPr>
          <w:rFonts w:ascii="Helvetica" w:hAnsi="Helvetica" w:cs="Helvetica"/>
          <w:b/>
          <w:bCs/>
          <w:color w:val="222222"/>
          <w:sz w:val="21"/>
          <w:szCs w:val="21"/>
        </w:rPr>
        <w:t xml:space="preserve"> m </w:t>
      </w:r>
      <w:r w:rsidRPr="00B475C4">
        <w:rPr>
          <w:rFonts w:ascii="Helvetica" w:hAnsi="Helvetica" w:cs="Helvetica" w:hint="eastAsia"/>
          <w:b/>
          <w:bCs/>
          <w:color w:val="222222"/>
          <w:sz w:val="21"/>
          <w:szCs w:val="21"/>
        </w:rPr>
        <w:t>ПО</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ПОКАЗАТЕЛЯМ</w:t>
      </w:r>
      <w:r w:rsidRPr="00B475C4">
        <w:rPr>
          <w:rFonts w:ascii="Helvetica" w:hAnsi="Helvetica" w:cs="Helvetica"/>
          <w:b/>
          <w:bCs/>
          <w:color w:val="222222"/>
          <w:sz w:val="21"/>
          <w:szCs w:val="21"/>
        </w:rPr>
        <w:t xml:space="preserve"> . 1.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пи</w:t>
      </w:r>
      <w:r w:rsidRPr="00B475C4">
        <w:rPr>
          <w:rFonts w:ascii="Helvetica" w:hAnsi="Helvetica" w:cs="Helvetica"/>
          <w:b/>
          <w:bCs/>
          <w:color w:val="222222"/>
          <w:sz w:val="21"/>
          <w:szCs w:val="21"/>
        </w:rPr>
        <w:t xml:space="preserve"> 2. </w:t>
      </w: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 ... 3. </w:t>
      </w:r>
      <w:r w:rsidRPr="00B475C4">
        <w:rPr>
          <w:rFonts w:ascii="Helvetica" w:hAnsi="Helvetica" w:cs="Helvetica" w:hint="eastAsia"/>
          <w:b/>
          <w:bCs/>
          <w:color w:val="222222"/>
          <w:sz w:val="21"/>
          <w:szCs w:val="21"/>
        </w:rPr>
        <w:t>Функциональная</w:t>
      </w:r>
    </w:p>
    <w:p w14:paraId="0768071B" w14:textId="77777777" w:rsidR="00B475C4" w:rsidRPr="00B475C4" w:rsidRDefault="00B475C4" w:rsidP="00B475C4">
      <w:pPr>
        <w:rPr>
          <w:rFonts w:ascii="Helvetica" w:hAnsi="Helvetica" w:cs="Helvetica"/>
          <w:b/>
          <w:bCs/>
          <w:color w:val="222222"/>
          <w:sz w:val="21"/>
          <w:szCs w:val="21"/>
        </w:rPr>
      </w:pPr>
    </w:p>
    <w:p w14:paraId="3CE5487D"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Оглавление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диссертации</w:t>
      </w:r>
    </w:p>
    <w:p w14:paraId="431AA74C"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кандидат</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биологических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наук</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Чеснокова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Вера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Михайловна</w:t>
      </w:r>
    </w:p>
    <w:p w14:paraId="7090D7D0"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ВВЕДЕНИЕ</w:t>
      </w:r>
    </w:p>
    <w:p w14:paraId="7FB43228" w14:textId="77777777" w:rsidR="00B475C4" w:rsidRPr="00B475C4" w:rsidRDefault="00B475C4" w:rsidP="00B475C4">
      <w:pPr>
        <w:rPr>
          <w:rFonts w:ascii="Helvetica" w:hAnsi="Helvetica" w:cs="Helvetica"/>
          <w:b/>
          <w:bCs/>
          <w:color w:val="222222"/>
          <w:sz w:val="21"/>
          <w:szCs w:val="21"/>
        </w:rPr>
      </w:pPr>
    </w:p>
    <w:p w14:paraId="3EF52271"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I. </w:t>
      </w:r>
      <w:r w:rsidRPr="00B475C4">
        <w:rPr>
          <w:rFonts w:ascii="Helvetica" w:hAnsi="Helvetica" w:cs="Helvetica" w:hint="eastAsia"/>
          <w:b/>
          <w:bCs/>
          <w:color w:val="222222"/>
          <w:sz w:val="21"/>
          <w:szCs w:val="21"/>
        </w:rPr>
        <w:t>ОБЗОР</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ЛИТЕРАТУРЫ</w:t>
      </w:r>
      <w:r w:rsidRPr="00B475C4">
        <w:rPr>
          <w:rFonts w:ascii="Helvetica" w:hAnsi="Helvetica" w:cs="Helvetica"/>
          <w:b/>
          <w:bCs/>
          <w:color w:val="222222"/>
          <w:sz w:val="21"/>
          <w:szCs w:val="21"/>
        </w:rPr>
        <w:t>.</w:t>
      </w:r>
    </w:p>
    <w:p w14:paraId="5D3710E8" w14:textId="77777777" w:rsidR="00B475C4" w:rsidRPr="00B475C4" w:rsidRDefault="00B475C4" w:rsidP="00B475C4">
      <w:pPr>
        <w:rPr>
          <w:rFonts w:ascii="Helvetica" w:hAnsi="Helvetica" w:cs="Helvetica"/>
          <w:b/>
          <w:bCs/>
          <w:color w:val="222222"/>
          <w:sz w:val="21"/>
          <w:szCs w:val="21"/>
        </w:rPr>
      </w:pPr>
    </w:p>
    <w:p w14:paraId="2490758A"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Использование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генетических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моделей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эндокринологических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исследованиях</w:t>
      </w:r>
    </w:p>
    <w:p w14:paraId="54FA0021" w14:textId="77777777" w:rsidR="00B475C4" w:rsidRPr="00B475C4" w:rsidRDefault="00B475C4" w:rsidP="00B475C4">
      <w:pPr>
        <w:rPr>
          <w:rFonts w:ascii="Helvetica" w:hAnsi="Helvetica" w:cs="Helvetica"/>
          <w:b/>
          <w:bCs/>
          <w:color w:val="222222"/>
          <w:sz w:val="21"/>
          <w:szCs w:val="21"/>
        </w:rPr>
      </w:pPr>
    </w:p>
    <w:p w14:paraId="15E3D964"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2. </w:t>
      </w:r>
      <w:r w:rsidRPr="00B475C4">
        <w:rPr>
          <w:rFonts w:ascii="Helvetica" w:hAnsi="Helvetica" w:cs="Helvetica" w:hint="eastAsia"/>
          <w:b/>
          <w:bCs/>
          <w:color w:val="222222"/>
          <w:sz w:val="21"/>
          <w:szCs w:val="21"/>
        </w:rPr>
        <w:t>Мутантные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мыши</w:t>
      </w:r>
      <w:r w:rsidRPr="00B475C4">
        <w:rPr>
          <w:rFonts w:ascii="Helvetica" w:hAnsi="Helvetica" w:cs="Helvetica"/>
          <w:b/>
          <w:bCs/>
          <w:color w:val="222222"/>
          <w:sz w:val="21"/>
          <w:szCs w:val="21"/>
        </w:rPr>
        <w:t xml:space="preserve"> nude . II</w:t>
      </w:r>
    </w:p>
    <w:p w14:paraId="61179E47" w14:textId="77777777" w:rsidR="00B475C4" w:rsidRPr="00B475C4" w:rsidRDefault="00B475C4" w:rsidP="00B475C4">
      <w:pPr>
        <w:rPr>
          <w:rFonts w:ascii="Helvetica" w:hAnsi="Helvetica" w:cs="Helvetica"/>
          <w:b/>
          <w:bCs/>
          <w:color w:val="222222"/>
          <w:sz w:val="21"/>
          <w:szCs w:val="21"/>
        </w:rPr>
      </w:pPr>
    </w:p>
    <w:p w14:paraId="621FF889"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3. </w:t>
      </w: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тимуса</w:t>
      </w:r>
    </w:p>
    <w:p w14:paraId="7F8E8B70" w14:textId="77777777" w:rsidR="00B475C4" w:rsidRPr="00B475C4" w:rsidRDefault="00B475C4" w:rsidP="00B475C4">
      <w:pPr>
        <w:rPr>
          <w:rFonts w:ascii="Helvetica" w:hAnsi="Helvetica" w:cs="Helvetica"/>
          <w:b/>
          <w:bCs/>
          <w:color w:val="222222"/>
          <w:sz w:val="21"/>
          <w:szCs w:val="21"/>
        </w:rPr>
      </w:pPr>
    </w:p>
    <w:p w14:paraId="1A884891"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4. </w:t>
      </w:r>
      <w:r w:rsidRPr="00B475C4">
        <w:rPr>
          <w:rFonts w:ascii="Helvetica" w:hAnsi="Helvetica" w:cs="Helvetica" w:hint="eastAsia"/>
          <w:b/>
          <w:bCs/>
          <w:color w:val="222222"/>
          <w:sz w:val="21"/>
          <w:szCs w:val="21"/>
        </w:rPr>
        <w:t>Связь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другими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железами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внутренней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секреции</w:t>
      </w:r>
      <w:r w:rsidRPr="00B475C4">
        <w:rPr>
          <w:rFonts w:ascii="Helvetica" w:hAnsi="Helvetica" w:cs="Helvetica"/>
          <w:b/>
          <w:bCs/>
          <w:color w:val="222222"/>
          <w:sz w:val="21"/>
          <w:szCs w:val="21"/>
        </w:rPr>
        <w:t>.</w:t>
      </w:r>
    </w:p>
    <w:p w14:paraId="7954A655" w14:textId="77777777" w:rsidR="00B475C4" w:rsidRPr="00B475C4" w:rsidRDefault="00B475C4" w:rsidP="00B475C4">
      <w:pPr>
        <w:rPr>
          <w:rFonts w:ascii="Helvetica" w:hAnsi="Helvetica" w:cs="Helvetica"/>
          <w:b/>
          <w:bCs/>
          <w:color w:val="222222"/>
          <w:sz w:val="21"/>
          <w:szCs w:val="21"/>
        </w:rPr>
      </w:pPr>
    </w:p>
    <w:p w14:paraId="3F7E0BE8"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II. </w:t>
      </w:r>
      <w:r w:rsidRPr="00B475C4">
        <w:rPr>
          <w:rFonts w:ascii="Helvetica" w:hAnsi="Helvetica" w:cs="Helvetica" w:hint="eastAsia"/>
          <w:b/>
          <w:bCs/>
          <w:color w:val="222222"/>
          <w:sz w:val="21"/>
          <w:szCs w:val="21"/>
        </w:rPr>
        <w:t>МАТЕРИАЛЫ</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МЕТОДЫ</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ИССЛЕДОВАНИЯ</w:t>
      </w:r>
    </w:p>
    <w:p w14:paraId="619B9507" w14:textId="77777777" w:rsidR="00B475C4" w:rsidRPr="00B475C4" w:rsidRDefault="00B475C4" w:rsidP="00B475C4">
      <w:pPr>
        <w:rPr>
          <w:rFonts w:ascii="Helvetica" w:hAnsi="Helvetica" w:cs="Helvetica"/>
          <w:b/>
          <w:bCs/>
          <w:color w:val="222222"/>
          <w:sz w:val="21"/>
          <w:szCs w:val="21"/>
        </w:rPr>
      </w:pPr>
    </w:p>
    <w:p w14:paraId="28B10DE7"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Экспериментальные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животные</w:t>
      </w:r>
    </w:p>
    <w:p w14:paraId="2B6F2106" w14:textId="77777777" w:rsidR="00B475C4" w:rsidRPr="00B475C4" w:rsidRDefault="00B475C4" w:rsidP="00B475C4">
      <w:pPr>
        <w:rPr>
          <w:rFonts w:ascii="Helvetica" w:hAnsi="Helvetica" w:cs="Helvetica"/>
          <w:b/>
          <w:bCs/>
          <w:color w:val="222222"/>
          <w:sz w:val="21"/>
          <w:szCs w:val="21"/>
        </w:rPr>
      </w:pPr>
    </w:p>
    <w:p w14:paraId="6152AF4E"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2. </w:t>
      </w:r>
      <w:r w:rsidRPr="00B475C4">
        <w:rPr>
          <w:rFonts w:ascii="Helvetica" w:hAnsi="Helvetica" w:cs="Helvetica" w:hint="eastAsia"/>
          <w:b/>
          <w:bCs/>
          <w:color w:val="222222"/>
          <w:sz w:val="21"/>
          <w:szCs w:val="21"/>
        </w:rPr>
        <w:t>Операции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животных</w:t>
      </w:r>
      <w:r w:rsidRPr="00B475C4">
        <w:rPr>
          <w:rFonts w:ascii="Helvetica" w:hAnsi="Helvetica" w:cs="Helvetica"/>
          <w:b/>
          <w:bCs/>
          <w:color w:val="222222"/>
          <w:sz w:val="21"/>
          <w:szCs w:val="21"/>
        </w:rPr>
        <w:t>.</w:t>
      </w:r>
    </w:p>
    <w:p w14:paraId="3C1C3228" w14:textId="77777777" w:rsidR="00B475C4" w:rsidRPr="00B475C4" w:rsidRDefault="00B475C4" w:rsidP="00B475C4">
      <w:pPr>
        <w:rPr>
          <w:rFonts w:ascii="Helvetica" w:hAnsi="Helvetica" w:cs="Helvetica"/>
          <w:b/>
          <w:bCs/>
          <w:color w:val="222222"/>
          <w:sz w:val="21"/>
          <w:szCs w:val="21"/>
        </w:rPr>
      </w:pPr>
    </w:p>
    <w:p w14:paraId="20BCF4CF"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3. </w:t>
      </w:r>
      <w:r w:rsidRPr="00B475C4">
        <w:rPr>
          <w:rFonts w:ascii="Helvetica" w:hAnsi="Helvetica" w:cs="Helvetica" w:hint="eastAsia"/>
          <w:b/>
          <w:bCs/>
          <w:color w:val="222222"/>
          <w:sz w:val="21"/>
          <w:szCs w:val="21"/>
        </w:rPr>
        <w:t>Определение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гормональной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желез</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концентрации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гормонов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крови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метод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инкубации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условиях</w:t>
      </w:r>
      <w:r w:rsidRPr="00B475C4">
        <w:rPr>
          <w:rFonts w:ascii="Helvetica" w:hAnsi="Helvetica" w:cs="Helvetica"/>
          <w:b/>
          <w:bCs/>
          <w:color w:val="222222"/>
          <w:sz w:val="21"/>
          <w:szCs w:val="21"/>
        </w:rPr>
        <w:t xml:space="preserve"> in </w:t>
      </w:r>
      <w:r w:rsidRPr="00B475C4">
        <w:rPr>
          <w:rFonts w:ascii="Helvetica" w:hAnsi="Helvetica" w:cs="Helvetica" w:hint="eastAsia"/>
          <w:b/>
          <w:bCs/>
          <w:color w:val="222222"/>
          <w:sz w:val="21"/>
          <w:szCs w:val="21"/>
        </w:rPr>
        <w:t>б</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флюориметрическое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определение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глюкокорти</w:t>
      </w:r>
      <w:r w:rsidRPr="00B475C4">
        <w:rPr>
          <w:rFonts w:ascii="Helvetica" w:hAnsi="Helvetica" w:cs="Helvetica"/>
          <w:b/>
          <w:bCs/>
          <w:color w:val="222222"/>
          <w:sz w:val="21"/>
          <w:szCs w:val="21"/>
        </w:rPr>
        <w:t>-</w:t>
      </w:r>
      <w:r w:rsidRPr="00B475C4">
        <w:rPr>
          <w:rFonts w:ascii="Helvetica" w:hAnsi="Helvetica" w:cs="Helvetica" w:hint="eastAsia"/>
          <w:b/>
          <w:bCs/>
          <w:color w:val="222222"/>
          <w:sz w:val="21"/>
          <w:szCs w:val="21"/>
        </w:rPr>
        <w:t>коидов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биологических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жидкостях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радиоиммунное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определение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половых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стероидов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биологических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жидкостях</w:t>
      </w:r>
    </w:p>
    <w:p w14:paraId="0C087F98" w14:textId="77777777" w:rsidR="00B475C4" w:rsidRPr="00B475C4" w:rsidRDefault="00B475C4" w:rsidP="00B475C4">
      <w:pPr>
        <w:rPr>
          <w:rFonts w:ascii="Helvetica" w:hAnsi="Helvetica" w:cs="Helvetica"/>
          <w:b/>
          <w:bCs/>
          <w:color w:val="222222"/>
          <w:sz w:val="21"/>
          <w:szCs w:val="21"/>
        </w:rPr>
      </w:pPr>
    </w:p>
    <w:p w14:paraId="3D13AE41"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4. </w:t>
      </w:r>
      <w:r w:rsidRPr="00B475C4">
        <w:rPr>
          <w:rFonts w:ascii="Helvetica" w:hAnsi="Helvetica" w:cs="Helvetica" w:hint="eastAsia"/>
          <w:b/>
          <w:bCs/>
          <w:color w:val="222222"/>
          <w:sz w:val="21"/>
          <w:szCs w:val="21"/>
        </w:rPr>
        <w:t>Метод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статистической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обработки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материала</w:t>
      </w:r>
      <w:r w:rsidRPr="00B475C4">
        <w:rPr>
          <w:rFonts w:ascii="Helvetica" w:hAnsi="Helvetica" w:cs="Helvetica"/>
          <w:b/>
          <w:bCs/>
          <w:color w:val="222222"/>
          <w:sz w:val="21"/>
          <w:szCs w:val="21"/>
        </w:rPr>
        <w:t>.</w:t>
      </w:r>
    </w:p>
    <w:p w14:paraId="3710CAC1" w14:textId="77777777" w:rsidR="00B475C4" w:rsidRPr="00B475C4" w:rsidRDefault="00B475C4" w:rsidP="00B475C4">
      <w:pPr>
        <w:rPr>
          <w:rFonts w:ascii="Helvetica" w:hAnsi="Helvetica" w:cs="Helvetica"/>
          <w:b/>
          <w:bCs/>
          <w:color w:val="222222"/>
          <w:sz w:val="21"/>
          <w:szCs w:val="21"/>
        </w:rPr>
      </w:pPr>
    </w:p>
    <w:p w14:paraId="1A3F3179"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III. </w:t>
      </w:r>
      <w:r w:rsidRPr="00B475C4">
        <w:rPr>
          <w:rFonts w:ascii="Helvetica" w:hAnsi="Helvetica" w:cs="Helvetica" w:hint="eastAsia"/>
          <w:b/>
          <w:bCs/>
          <w:color w:val="222222"/>
          <w:sz w:val="21"/>
          <w:szCs w:val="21"/>
        </w:rPr>
        <w:t>ПЛЕЙОТРОПНЫЙ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ЭФФЕКТ</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МУТАЦИИ</w:t>
      </w:r>
      <w:r w:rsidRPr="00B475C4">
        <w:rPr>
          <w:rFonts w:ascii="Helvetica" w:hAnsi="Helvetica" w:cs="Helvetica"/>
          <w:b/>
          <w:bCs/>
          <w:color w:val="222222"/>
          <w:sz w:val="21"/>
          <w:szCs w:val="21"/>
        </w:rPr>
        <w:t xml:space="preserve"> nude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ПАРАМЕТРЫ</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ЕЕ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ЭКСПРЕССИВНОСТЬ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РАЗЛИЧНОЙ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ГЕНОТИПИЧЕСКОЙ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СРЕДЕ</w:t>
      </w:r>
      <w:r w:rsidRPr="00B475C4">
        <w:rPr>
          <w:rFonts w:ascii="Helvetica" w:hAnsi="Helvetica" w:cs="Helvetica"/>
          <w:b/>
          <w:bCs/>
          <w:color w:val="222222"/>
          <w:sz w:val="21"/>
          <w:szCs w:val="21"/>
        </w:rPr>
        <w:t>.</w:t>
      </w:r>
    </w:p>
    <w:p w14:paraId="05599CE4" w14:textId="77777777" w:rsidR="00B475C4" w:rsidRPr="00B475C4" w:rsidRDefault="00B475C4" w:rsidP="00B475C4">
      <w:pPr>
        <w:rPr>
          <w:rFonts w:ascii="Helvetica" w:hAnsi="Helvetica" w:cs="Helvetica"/>
          <w:b/>
          <w:bCs/>
          <w:color w:val="222222"/>
          <w:sz w:val="21"/>
          <w:szCs w:val="21"/>
        </w:rPr>
      </w:pPr>
    </w:p>
    <w:p w14:paraId="59E49791"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w:t>
      </w:r>
    </w:p>
    <w:p w14:paraId="31976D1E" w14:textId="77777777" w:rsidR="00B475C4" w:rsidRPr="00B475C4" w:rsidRDefault="00B475C4" w:rsidP="00B475C4">
      <w:pPr>
        <w:rPr>
          <w:rFonts w:ascii="Helvetica" w:hAnsi="Helvetica" w:cs="Helvetica"/>
          <w:b/>
          <w:bCs/>
          <w:color w:val="222222"/>
          <w:sz w:val="21"/>
          <w:szCs w:val="21"/>
        </w:rPr>
      </w:pPr>
    </w:p>
    <w:p w14:paraId="1941F0C4"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2. </w:t>
      </w: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генетически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бестимусных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w:t>
      </w:r>
    </w:p>
    <w:p w14:paraId="11BE5304" w14:textId="77777777" w:rsidR="00B475C4" w:rsidRPr="00B475C4" w:rsidRDefault="00B475C4" w:rsidP="00B475C4">
      <w:pPr>
        <w:rPr>
          <w:rFonts w:ascii="Helvetica" w:hAnsi="Helvetica" w:cs="Helvetica"/>
          <w:b/>
          <w:bCs/>
          <w:color w:val="222222"/>
          <w:sz w:val="21"/>
          <w:szCs w:val="21"/>
        </w:rPr>
      </w:pPr>
    </w:p>
    <w:p w14:paraId="4D8382B0"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1</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ФЕНОГЕНЕТИЧЕСКИЙ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АНАЛИЗ</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ВЛИЯНИЯ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зш</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НАДПиЧЕЧНИКОВ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w:t>
      </w:r>
    </w:p>
    <w:p w14:paraId="493989A8" w14:textId="77777777" w:rsidR="00B475C4" w:rsidRPr="00B475C4" w:rsidRDefault="00B475C4" w:rsidP="00B475C4">
      <w:pPr>
        <w:rPr>
          <w:rFonts w:ascii="Helvetica" w:hAnsi="Helvetica" w:cs="Helvetica"/>
          <w:b/>
          <w:bCs/>
          <w:color w:val="222222"/>
          <w:sz w:val="21"/>
          <w:szCs w:val="21"/>
        </w:rPr>
      </w:pPr>
    </w:p>
    <w:p w14:paraId="3F62C534"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тимэктомированных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раннем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возрасте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p>
    <w:p w14:paraId="4B342731" w14:textId="77777777" w:rsidR="00B475C4" w:rsidRPr="00B475C4" w:rsidRDefault="00B475C4" w:rsidP="00B475C4">
      <w:pPr>
        <w:rPr>
          <w:rFonts w:ascii="Helvetica" w:hAnsi="Helvetica" w:cs="Helvetica"/>
          <w:b/>
          <w:bCs/>
          <w:color w:val="222222"/>
          <w:sz w:val="21"/>
          <w:szCs w:val="21"/>
        </w:rPr>
      </w:pPr>
    </w:p>
    <w:p w14:paraId="2AD071B2"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2. </w:t>
      </w: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тимэктомированных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раннем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возрасте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643.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 </w:t>
      </w:r>
      <w:r w:rsidRPr="00B475C4">
        <w:rPr>
          <w:rFonts w:ascii="Helvetica" w:hAnsi="Helvetica" w:cs="Helvetica" w:hint="eastAsia"/>
          <w:b/>
          <w:bCs/>
          <w:color w:val="222222"/>
          <w:sz w:val="21"/>
          <w:szCs w:val="21"/>
        </w:rPr>
        <w:t>после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трансплантации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w:t>
      </w:r>
      <w:r w:rsidRPr="00B475C4">
        <w:rPr>
          <w:rFonts w:ascii="Helvetica" w:hAnsi="Helvetica" w:cs="Helvetica"/>
          <w:b/>
          <w:bCs/>
          <w:color w:val="222222"/>
          <w:sz w:val="21"/>
          <w:szCs w:val="21"/>
        </w:rPr>
        <w:t>-</w:t>
      </w:r>
      <w:r w:rsidRPr="00B475C4">
        <w:rPr>
          <w:rFonts w:ascii="Helvetica" w:hAnsi="Helvetica" w:cs="Helvetica" w:hint="eastAsia"/>
          <w:b/>
          <w:bCs/>
          <w:color w:val="222222"/>
          <w:sz w:val="21"/>
          <w:szCs w:val="21"/>
        </w:rPr>
        <w:t>ной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ткани</w:t>
      </w:r>
      <w:r w:rsidRPr="00B475C4">
        <w:rPr>
          <w:rFonts w:ascii="Helvetica" w:hAnsi="Helvetica" w:cs="Helvetica"/>
          <w:b/>
          <w:bCs/>
          <w:color w:val="222222"/>
          <w:sz w:val="21"/>
          <w:szCs w:val="21"/>
        </w:rPr>
        <w:t>.</w:t>
      </w:r>
    </w:p>
    <w:p w14:paraId="19A68CE9" w14:textId="77777777" w:rsidR="00B475C4" w:rsidRPr="00B475C4" w:rsidRDefault="00B475C4" w:rsidP="00B475C4">
      <w:pPr>
        <w:rPr>
          <w:rFonts w:ascii="Helvetica" w:hAnsi="Helvetica" w:cs="Helvetica"/>
          <w:b/>
          <w:bCs/>
          <w:color w:val="222222"/>
          <w:sz w:val="21"/>
          <w:szCs w:val="21"/>
        </w:rPr>
      </w:pPr>
    </w:p>
    <w:p w14:paraId="257898EB"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Влияние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трансплантации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эндокринную</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функцию</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nude</w:t>
      </w:r>
    </w:p>
    <w:p w14:paraId="1E8F33C8" w14:textId="77777777" w:rsidR="00B475C4" w:rsidRPr="00B475C4" w:rsidRDefault="00B475C4" w:rsidP="00B475C4">
      <w:pPr>
        <w:rPr>
          <w:rFonts w:ascii="Helvetica" w:hAnsi="Helvetica" w:cs="Helvetica"/>
          <w:b/>
          <w:bCs/>
          <w:color w:val="222222"/>
          <w:sz w:val="21"/>
          <w:szCs w:val="21"/>
        </w:rPr>
      </w:pPr>
    </w:p>
    <w:p w14:paraId="76C25346"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ПРОЯВЛЕНИЕ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ХАРАКТЕРА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НАСЛЕДОВАНИЯ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ГЕНА</w:t>
      </w:r>
      <w:r w:rsidRPr="00B475C4">
        <w:rPr>
          <w:rFonts w:ascii="Helvetica" w:hAnsi="Helvetica" w:cs="Helvetica"/>
          <w:b/>
          <w:bCs/>
          <w:color w:val="222222"/>
          <w:sz w:val="21"/>
          <w:szCs w:val="21"/>
        </w:rPr>
        <w:t xml:space="preserve"> rax</w:t>
      </w:r>
    </w:p>
    <w:p w14:paraId="1801998C" w14:textId="77777777" w:rsidR="00B475C4" w:rsidRPr="00B475C4" w:rsidRDefault="00B475C4" w:rsidP="00B475C4">
      <w:pPr>
        <w:rPr>
          <w:rFonts w:ascii="Helvetica" w:hAnsi="Helvetica" w:cs="Helvetica"/>
          <w:b/>
          <w:bCs/>
          <w:color w:val="222222"/>
          <w:sz w:val="21"/>
          <w:szCs w:val="21"/>
        </w:rPr>
      </w:pPr>
    </w:p>
    <w:p w14:paraId="106C3FBE"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ПО</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ПОКАЗАТЕЛЯМ</w:t>
      </w:r>
      <w:r w:rsidRPr="00B475C4">
        <w:rPr>
          <w:rFonts w:ascii="Helvetica" w:hAnsi="Helvetica" w:cs="Helvetica"/>
          <w:b/>
          <w:bCs/>
          <w:color w:val="222222"/>
          <w:sz w:val="21"/>
          <w:szCs w:val="21"/>
        </w:rPr>
        <w:t xml:space="preserve"> . . 74</w:t>
      </w:r>
    </w:p>
    <w:p w14:paraId="23D61220" w14:textId="77777777" w:rsidR="00B475C4" w:rsidRPr="00B475C4" w:rsidRDefault="00B475C4" w:rsidP="00B475C4">
      <w:pPr>
        <w:rPr>
          <w:rFonts w:ascii="Helvetica" w:hAnsi="Helvetica" w:cs="Helvetica"/>
          <w:b/>
          <w:bCs/>
          <w:color w:val="222222"/>
          <w:sz w:val="21"/>
          <w:szCs w:val="21"/>
        </w:rPr>
      </w:pPr>
    </w:p>
    <w:p w14:paraId="66820EA5"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w:t>
      </w:r>
    </w:p>
    <w:p w14:paraId="2678B28D" w14:textId="77777777" w:rsidR="00B475C4" w:rsidRPr="00B475C4" w:rsidRDefault="00B475C4" w:rsidP="00B475C4">
      <w:pPr>
        <w:rPr>
          <w:rFonts w:ascii="Helvetica" w:hAnsi="Helvetica" w:cs="Helvetica"/>
          <w:b/>
          <w:bCs/>
          <w:color w:val="222222"/>
          <w:sz w:val="21"/>
          <w:szCs w:val="21"/>
        </w:rPr>
      </w:pPr>
    </w:p>
    <w:p w14:paraId="7F668032"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2. </w:t>
      </w: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+/nu</w:t>
      </w:r>
    </w:p>
    <w:p w14:paraId="1A50E81E" w14:textId="77777777" w:rsidR="00B475C4" w:rsidRPr="00B475C4" w:rsidRDefault="00B475C4" w:rsidP="00B475C4">
      <w:pPr>
        <w:rPr>
          <w:rFonts w:ascii="Helvetica" w:hAnsi="Helvetica" w:cs="Helvetica"/>
          <w:b/>
          <w:bCs/>
          <w:color w:val="222222"/>
          <w:sz w:val="21"/>
          <w:szCs w:val="21"/>
        </w:rPr>
      </w:pPr>
    </w:p>
    <w:p w14:paraId="2CE57462"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lastRenderedPageBreak/>
        <w:t xml:space="preserve">3. </w:t>
      </w:r>
      <w:r w:rsidRPr="00B475C4">
        <w:rPr>
          <w:rFonts w:ascii="Helvetica" w:hAnsi="Helvetica" w:cs="Helvetica" w:hint="eastAsia"/>
          <w:b/>
          <w:bCs/>
          <w:color w:val="222222"/>
          <w:sz w:val="21"/>
          <w:szCs w:val="21"/>
        </w:rPr>
        <w:t>Функциональная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активность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после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трансплантации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тимусов</w:t>
      </w:r>
    </w:p>
    <w:p w14:paraId="79AE90E4" w14:textId="77777777" w:rsidR="00B475C4" w:rsidRPr="00B475C4" w:rsidRDefault="00B475C4" w:rsidP="00B475C4">
      <w:pPr>
        <w:rPr>
          <w:rFonts w:ascii="Helvetica" w:hAnsi="Helvetica" w:cs="Helvetica"/>
          <w:b/>
          <w:bCs/>
          <w:color w:val="222222"/>
          <w:sz w:val="21"/>
          <w:szCs w:val="21"/>
        </w:rPr>
      </w:pPr>
    </w:p>
    <w:p w14:paraId="38F96AFF"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Эндокринная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функция</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гши</w:t>
      </w:r>
      <w:r w:rsidRPr="00B475C4">
        <w:rPr>
          <w:rFonts w:ascii="Helvetica" w:hAnsi="Helvetica" w:cs="Helvetica"/>
          <w:b/>
          <w:bCs/>
          <w:color w:val="222222"/>
          <w:sz w:val="21"/>
          <w:szCs w:val="21"/>
        </w:rPr>
        <w:t xml:space="preserve"> +/nu </w:t>
      </w:r>
      <w:r w:rsidRPr="00B475C4">
        <w:rPr>
          <w:rFonts w:ascii="Helvetica" w:hAnsi="Helvetica" w:cs="Helvetica" w:hint="eastAsia"/>
          <w:b/>
          <w:bCs/>
          <w:color w:val="222222"/>
          <w:sz w:val="21"/>
          <w:szCs w:val="21"/>
        </w:rPr>
        <w:t>после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трансплантации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им</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тимусов</w:t>
      </w:r>
    </w:p>
    <w:p w14:paraId="538A8F54" w14:textId="77777777" w:rsidR="00B475C4" w:rsidRPr="00B475C4" w:rsidRDefault="00B475C4" w:rsidP="00B475C4">
      <w:pPr>
        <w:rPr>
          <w:rFonts w:ascii="Helvetica" w:hAnsi="Helvetica" w:cs="Helvetica"/>
          <w:b/>
          <w:bCs/>
          <w:color w:val="222222"/>
          <w:sz w:val="21"/>
          <w:szCs w:val="21"/>
        </w:rPr>
      </w:pPr>
    </w:p>
    <w:p w14:paraId="05A9696D"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ГЛАВА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ОБСУЖДЕНИЕ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РЕЗУЛЬТАТОВ</w:t>
      </w:r>
    </w:p>
    <w:p w14:paraId="4F3E4141" w14:textId="77777777" w:rsidR="00B475C4" w:rsidRPr="00B475C4" w:rsidRDefault="00B475C4" w:rsidP="00B475C4">
      <w:pPr>
        <w:rPr>
          <w:rFonts w:ascii="Helvetica" w:hAnsi="Helvetica" w:cs="Helvetica"/>
          <w:b/>
          <w:bCs/>
          <w:color w:val="222222"/>
          <w:sz w:val="21"/>
          <w:szCs w:val="21"/>
        </w:rPr>
      </w:pPr>
    </w:p>
    <w:p w14:paraId="225A3F78"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1. </w:t>
      </w:r>
      <w:r w:rsidRPr="00B475C4">
        <w:rPr>
          <w:rFonts w:ascii="Helvetica" w:hAnsi="Helvetica" w:cs="Helvetica" w:hint="eastAsia"/>
          <w:b/>
          <w:bCs/>
          <w:color w:val="222222"/>
          <w:sz w:val="21"/>
          <w:szCs w:val="21"/>
        </w:rPr>
        <w:t>Плейотропный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эффект</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мутации</w:t>
      </w:r>
      <w:r w:rsidRPr="00B475C4">
        <w:rPr>
          <w:rFonts w:ascii="Helvetica" w:hAnsi="Helvetica" w:cs="Helvetica"/>
          <w:b/>
          <w:bCs/>
          <w:color w:val="222222"/>
          <w:sz w:val="21"/>
          <w:szCs w:val="21"/>
        </w:rPr>
        <w:t xml:space="preserve"> nude </w:t>
      </w:r>
      <w:r w:rsidRPr="00B475C4">
        <w:rPr>
          <w:rFonts w:ascii="Helvetica" w:hAnsi="Helvetica" w:cs="Helvetica" w:hint="eastAsia"/>
          <w:b/>
          <w:bCs/>
          <w:color w:val="222222"/>
          <w:sz w:val="21"/>
          <w:szCs w:val="21"/>
        </w:rPr>
        <w:t>на</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эндокринные</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w:t>
      </w:r>
    </w:p>
    <w:p w14:paraId="7B41A4CC" w14:textId="77777777" w:rsidR="00B475C4" w:rsidRPr="00B475C4" w:rsidRDefault="00B475C4" w:rsidP="00B475C4">
      <w:pPr>
        <w:rPr>
          <w:rFonts w:ascii="Helvetica" w:hAnsi="Helvetica" w:cs="Helvetica"/>
          <w:b/>
          <w:bCs/>
          <w:color w:val="222222"/>
          <w:sz w:val="21"/>
          <w:szCs w:val="21"/>
        </w:rPr>
      </w:pPr>
    </w:p>
    <w:p w14:paraId="205C2DE2"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b/>
          <w:bCs/>
          <w:color w:val="222222"/>
          <w:sz w:val="21"/>
          <w:szCs w:val="21"/>
        </w:rPr>
        <w:t xml:space="preserve">2. </w:t>
      </w:r>
      <w:r w:rsidRPr="00B475C4">
        <w:rPr>
          <w:rFonts w:ascii="Helvetica" w:hAnsi="Helvetica" w:cs="Helvetica" w:hint="eastAsia"/>
          <w:b/>
          <w:bCs/>
          <w:color w:val="222222"/>
          <w:sz w:val="21"/>
          <w:szCs w:val="21"/>
        </w:rPr>
        <w:t>Особенности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эндокринных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функций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гонад</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надпочечников</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у</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мышей</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гетерозиготных</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по</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генупи</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Ю</w:t>
      </w:r>
    </w:p>
    <w:p w14:paraId="0B58EFAD" w14:textId="77777777" w:rsidR="00B475C4" w:rsidRPr="00B475C4" w:rsidRDefault="00B475C4" w:rsidP="00B475C4">
      <w:pPr>
        <w:rPr>
          <w:rFonts w:ascii="Helvetica" w:hAnsi="Helvetica" w:cs="Helvetica"/>
          <w:b/>
          <w:bCs/>
          <w:color w:val="222222"/>
          <w:sz w:val="21"/>
          <w:szCs w:val="21"/>
        </w:rPr>
      </w:pPr>
    </w:p>
    <w:p w14:paraId="6DEF78A4" w14:textId="77777777" w:rsidR="00B475C4" w:rsidRPr="00B475C4" w:rsidRDefault="00B475C4" w:rsidP="00B475C4">
      <w:pPr>
        <w:rPr>
          <w:rFonts w:ascii="Helvetica" w:hAnsi="Helvetica" w:cs="Helvetica"/>
          <w:b/>
          <w:bCs/>
          <w:color w:val="222222"/>
          <w:sz w:val="21"/>
          <w:szCs w:val="21"/>
        </w:rPr>
      </w:pPr>
      <w:r w:rsidRPr="00B475C4">
        <w:rPr>
          <w:rFonts w:ascii="Helvetica" w:hAnsi="Helvetica" w:cs="Helvetica" w:hint="eastAsia"/>
          <w:b/>
          <w:bCs/>
          <w:color w:val="222222"/>
          <w:sz w:val="21"/>
          <w:szCs w:val="21"/>
        </w:rPr>
        <w:t>ВЫВОДЫ</w:t>
      </w:r>
    </w:p>
    <w:p w14:paraId="16F41FA5" w14:textId="77777777" w:rsidR="00B475C4" w:rsidRPr="00B475C4" w:rsidRDefault="00B475C4" w:rsidP="00B475C4">
      <w:pPr>
        <w:rPr>
          <w:rFonts w:ascii="Helvetica" w:hAnsi="Helvetica" w:cs="Helvetica"/>
          <w:b/>
          <w:bCs/>
          <w:color w:val="222222"/>
          <w:sz w:val="21"/>
          <w:szCs w:val="21"/>
        </w:rPr>
      </w:pPr>
    </w:p>
    <w:p w14:paraId="109CC004" w14:textId="2E6EBE5B" w:rsidR="00484EB4" w:rsidRPr="00B475C4" w:rsidRDefault="00B475C4" w:rsidP="00B475C4">
      <w:r w:rsidRPr="00B475C4">
        <w:rPr>
          <w:rFonts w:ascii="Helvetica" w:hAnsi="Helvetica" w:cs="Helvetica" w:hint="eastAsia"/>
          <w:b/>
          <w:bCs/>
          <w:color w:val="222222"/>
          <w:sz w:val="21"/>
          <w:szCs w:val="21"/>
        </w:rPr>
        <w:t>УКАЗАТЕЛЬ</w:t>
      </w:r>
      <w:r w:rsidRPr="00B475C4">
        <w:rPr>
          <w:rFonts w:ascii="Helvetica" w:hAnsi="Helvetica" w:cs="Helvetica"/>
          <w:b/>
          <w:bCs/>
          <w:color w:val="222222"/>
          <w:sz w:val="21"/>
          <w:szCs w:val="21"/>
        </w:rPr>
        <w:t xml:space="preserve"> </w:t>
      </w:r>
      <w:r w:rsidRPr="00B475C4">
        <w:rPr>
          <w:rFonts w:ascii="Helvetica" w:hAnsi="Helvetica" w:cs="Helvetica" w:hint="eastAsia"/>
          <w:b/>
          <w:bCs/>
          <w:color w:val="222222"/>
          <w:sz w:val="21"/>
          <w:szCs w:val="21"/>
        </w:rPr>
        <w:t>ЛИТЕРАТУРЫ</w:t>
      </w:r>
    </w:p>
    <w:sectPr w:rsidR="00484EB4" w:rsidRPr="00B475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9B3D" w14:textId="77777777" w:rsidR="00D71FB4" w:rsidRDefault="00D71FB4">
      <w:pPr>
        <w:spacing w:after="0" w:line="240" w:lineRule="auto"/>
      </w:pPr>
      <w:r>
        <w:separator/>
      </w:r>
    </w:p>
  </w:endnote>
  <w:endnote w:type="continuationSeparator" w:id="0">
    <w:p w14:paraId="5CEDD746" w14:textId="77777777" w:rsidR="00D71FB4" w:rsidRDefault="00D7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9ADB" w14:textId="77777777" w:rsidR="00D71FB4" w:rsidRDefault="00D71FB4"/>
    <w:p w14:paraId="20A9BA66" w14:textId="77777777" w:rsidR="00D71FB4" w:rsidRDefault="00D71FB4"/>
    <w:p w14:paraId="2A6091D4" w14:textId="77777777" w:rsidR="00D71FB4" w:rsidRDefault="00D71FB4"/>
    <w:p w14:paraId="55C74363" w14:textId="77777777" w:rsidR="00D71FB4" w:rsidRDefault="00D71FB4"/>
    <w:p w14:paraId="587110D8" w14:textId="77777777" w:rsidR="00D71FB4" w:rsidRDefault="00D71FB4"/>
    <w:p w14:paraId="04A00D2F" w14:textId="77777777" w:rsidR="00D71FB4" w:rsidRDefault="00D71FB4"/>
    <w:p w14:paraId="0B2667F8" w14:textId="77777777" w:rsidR="00D71FB4" w:rsidRDefault="00D71F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A53627" wp14:editId="061B49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829F" w14:textId="77777777" w:rsidR="00D71FB4" w:rsidRDefault="00D71F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A536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7829F" w14:textId="77777777" w:rsidR="00D71FB4" w:rsidRDefault="00D71F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6F48CB" w14:textId="77777777" w:rsidR="00D71FB4" w:rsidRDefault="00D71FB4"/>
    <w:p w14:paraId="57487A52" w14:textId="77777777" w:rsidR="00D71FB4" w:rsidRDefault="00D71FB4"/>
    <w:p w14:paraId="12898F2F" w14:textId="77777777" w:rsidR="00D71FB4" w:rsidRDefault="00D71F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4F064" wp14:editId="6CE728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E791" w14:textId="77777777" w:rsidR="00D71FB4" w:rsidRDefault="00D71FB4"/>
                          <w:p w14:paraId="40417FF7" w14:textId="77777777" w:rsidR="00D71FB4" w:rsidRDefault="00D71F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4F0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75E791" w14:textId="77777777" w:rsidR="00D71FB4" w:rsidRDefault="00D71FB4"/>
                    <w:p w14:paraId="40417FF7" w14:textId="77777777" w:rsidR="00D71FB4" w:rsidRDefault="00D71F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6A70F" w14:textId="77777777" w:rsidR="00D71FB4" w:rsidRDefault="00D71FB4"/>
    <w:p w14:paraId="2B83D200" w14:textId="77777777" w:rsidR="00D71FB4" w:rsidRDefault="00D71FB4">
      <w:pPr>
        <w:rPr>
          <w:sz w:val="2"/>
          <w:szCs w:val="2"/>
        </w:rPr>
      </w:pPr>
    </w:p>
    <w:p w14:paraId="7B1C24E2" w14:textId="77777777" w:rsidR="00D71FB4" w:rsidRDefault="00D71FB4"/>
    <w:p w14:paraId="01BFFEF9" w14:textId="77777777" w:rsidR="00D71FB4" w:rsidRDefault="00D71FB4">
      <w:pPr>
        <w:spacing w:after="0" w:line="240" w:lineRule="auto"/>
      </w:pPr>
    </w:p>
  </w:footnote>
  <w:footnote w:type="continuationSeparator" w:id="0">
    <w:p w14:paraId="0C2E1A5E" w14:textId="77777777" w:rsidR="00D71FB4" w:rsidRDefault="00D7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1FB4"/>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210916</TotalTime>
  <Pages>4</Pages>
  <Words>482</Words>
  <Characters>2753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2114</cp:revision>
  <cp:lastPrinted>2009-02-06T05:36:00Z</cp:lastPrinted>
  <dcterms:created xsi:type="dcterms:W3CDTF">2024-01-07T13:43:00Z</dcterms:created>
  <dcterms:modified xsi:type="dcterms:W3CDTF">2025-11-20T09:43:00Z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