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C27A"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Валиева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Светлана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Федоровна</w:t>
      </w:r>
      <w:r w:rsidRPr="00E8348A">
        <w:rPr>
          <w:rFonts w:ascii="Arial" w:hAnsi="Arial" w:cs="Arial"/>
          <w:caps/>
          <w:color w:val="333333"/>
          <w:sz w:val="27"/>
          <w:szCs w:val="27"/>
        </w:rPr>
        <w:t>.</w:t>
      </w:r>
    </w:p>
    <w:p w14:paraId="519ABA34"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Социализационная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функция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семьи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контексте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ее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развития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реализации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современных</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условиях</w:t>
      </w:r>
      <w:r w:rsidRPr="00E8348A">
        <w:rPr>
          <w:rFonts w:ascii="Arial" w:hAnsi="Arial" w:cs="Arial"/>
          <w:caps/>
          <w:color w:val="333333"/>
          <w:sz w:val="27"/>
          <w:szCs w:val="27"/>
        </w:rPr>
        <w:t xml:space="preserve"> : </w:t>
      </w:r>
      <w:r w:rsidRPr="00E8348A">
        <w:rPr>
          <w:rFonts w:ascii="Arial" w:hAnsi="Arial" w:cs="Arial" w:hint="eastAsia"/>
          <w:caps/>
          <w:color w:val="333333"/>
          <w:sz w:val="27"/>
          <w:szCs w:val="27"/>
        </w:rPr>
        <w:t>диссертация</w:t>
      </w:r>
      <w:r w:rsidRPr="00E8348A">
        <w:rPr>
          <w:rFonts w:ascii="Arial" w:hAnsi="Arial" w:cs="Arial"/>
          <w:caps/>
          <w:color w:val="333333"/>
          <w:sz w:val="27"/>
          <w:szCs w:val="27"/>
        </w:rPr>
        <w:t xml:space="preserve"> ... </w:t>
      </w:r>
      <w:r w:rsidRPr="00E8348A">
        <w:rPr>
          <w:rFonts w:ascii="Arial" w:hAnsi="Arial" w:cs="Arial" w:hint="eastAsia"/>
          <w:caps/>
          <w:color w:val="333333"/>
          <w:sz w:val="27"/>
          <w:szCs w:val="27"/>
        </w:rPr>
        <w:t>кандидата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социологических</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наук</w:t>
      </w:r>
      <w:r w:rsidRPr="00E8348A">
        <w:rPr>
          <w:rFonts w:ascii="Arial" w:hAnsi="Arial" w:cs="Arial"/>
          <w:caps/>
          <w:color w:val="333333"/>
          <w:sz w:val="27"/>
          <w:szCs w:val="27"/>
        </w:rPr>
        <w:t xml:space="preserve"> : 22.00.04. - </w:t>
      </w:r>
      <w:r w:rsidRPr="00E8348A">
        <w:rPr>
          <w:rFonts w:ascii="Arial" w:hAnsi="Arial" w:cs="Arial" w:hint="eastAsia"/>
          <w:caps/>
          <w:color w:val="333333"/>
          <w:sz w:val="27"/>
          <w:szCs w:val="27"/>
        </w:rPr>
        <w:t>Москва</w:t>
      </w:r>
      <w:r w:rsidRPr="00E8348A">
        <w:rPr>
          <w:rFonts w:ascii="Arial" w:hAnsi="Arial" w:cs="Arial"/>
          <w:caps/>
          <w:color w:val="333333"/>
          <w:sz w:val="27"/>
          <w:szCs w:val="27"/>
        </w:rPr>
        <w:t xml:space="preserve">, 1999. - 150 </w:t>
      </w:r>
      <w:r w:rsidRPr="00E8348A">
        <w:rPr>
          <w:rFonts w:ascii="Arial" w:hAnsi="Arial" w:cs="Arial" w:hint="eastAsia"/>
          <w:caps/>
          <w:color w:val="333333"/>
          <w:sz w:val="27"/>
          <w:szCs w:val="27"/>
        </w:rPr>
        <w:t>с</w:t>
      </w:r>
      <w:r w:rsidRPr="00E8348A">
        <w:rPr>
          <w:rFonts w:ascii="Arial" w:hAnsi="Arial" w:cs="Arial"/>
          <w:caps/>
          <w:color w:val="333333"/>
          <w:sz w:val="27"/>
          <w:szCs w:val="27"/>
        </w:rPr>
        <w:t xml:space="preserve">. : </w:t>
      </w:r>
      <w:r w:rsidRPr="00E8348A">
        <w:rPr>
          <w:rFonts w:ascii="Arial" w:hAnsi="Arial" w:cs="Arial" w:hint="eastAsia"/>
          <w:caps/>
          <w:color w:val="333333"/>
          <w:sz w:val="27"/>
          <w:szCs w:val="27"/>
        </w:rPr>
        <w:t>ил</w:t>
      </w:r>
      <w:r w:rsidRPr="00E8348A">
        <w:rPr>
          <w:rFonts w:ascii="Arial" w:hAnsi="Arial" w:cs="Arial"/>
          <w:caps/>
          <w:color w:val="333333"/>
          <w:sz w:val="27"/>
          <w:szCs w:val="27"/>
        </w:rPr>
        <w:t>.</w:t>
      </w:r>
    </w:p>
    <w:p w14:paraId="37E64EB5"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больше</w:t>
      </w:r>
    </w:p>
    <w:p w14:paraId="19664C39"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Цитаты</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из</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текста</w:t>
      </w:r>
      <w:r w:rsidRPr="00E8348A">
        <w:rPr>
          <w:rFonts w:ascii="Arial" w:hAnsi="Arial" w:cs="Arial"/>
          <w:caps/>
          <w:color w:val="333333"/>
          <w:sz w:val="27"/>
          <w:szCs w:val="27"/>
        </w:rPr>
        <w:t>:</w:t>
      </w:r>
    </w:p>
    <w:p w14:paraId="0486F1B7"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стр</w:t>
      </w:r>
      <w:r w:rsidRPr="00E8348A">
        <w:rPr>
          <w:rFonts w:ascii="Arial" w:hAnsi="Arial" w:cs="Arial"/>
          <w:caps/>
          <w:color w:val="333333"/>
          <w:sz w:val="27"/>
          <w:szCs w:val="27"/>
        </w:rPr>
        <w:t>. 1</w:t>
      </w:r>
    </w:p>
    <w:p w14:paraId="47F3A623"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МОСКОВСКИЙ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ГОСУДАРСТВЕННЫЙ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УНИВЕРСИТЕТ</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им</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М</w:t>
      </w:r>
      <w:r w:rsidRPr="00E8348A">
        <w:rPr>
          <w:rFonts w:ascii="Arial" w:hAnsi="Arial" w:cs="Arial"/>
          <w:caps/>
          <w:color w:val="333333"/>
          <w:sz w:val="27"/>
          <w:szCs w:val="27"/>
        </w:rPr>
        <w:t>.</w:t>
      </w:r>
      <w:r w:rsidRPr="00E8348A">
        <w:rPr>
          <w:rFonts w:ascii="Arial" w:hAnsi="Arial" w:cs="Arial" w:hint="eastAsia"/>
          <w:caps/>
          <w:color w:val="333333"/>
          <w:sz w:val="27"/>
          <w:szCs w:val="27"/>
        </w:rPr>
        <w:t>В</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ЛОМОНОСОВА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СОЦИОЛОГИЧЕСКИЙ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ФАКУЛЬТЕТ</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На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правах</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рукописи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ВАЛИЕВА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СВЕТЛАНА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ФЕДОРОВНА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СОЦИАЛИЗАЦИОННАЯ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ФУНКЦИЯ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СЕМЬИ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КОНТЕКСТЕ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ЕЕ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РАЗВИТИЯ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РЕАЛИЗАЦИИ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СОВРЕМЕННЫХ</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УСЛОВИЯХ</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Специальность</w:t>
      </w:r>
      <w:r w:rsidRPr="00E8348A">
        <w:rPr>
          <w:rFonts w:ascii="Arial" w:hAnsi="Arial" w:cs="Arial"/>
          <w:caps/>
          <w:color w:val="333333"/>
          <w:sz w:val="27"/>
          <w:szCs w:val="27"/>
        </w:rPr>
        <w:t xml:space="preserve"> 22.00.04 - </w:t>
      </w:r>
      <w:r w:rsidRPr="00E8348A">
        <w:rPr>
          <w:rFonts w:ascii="Arial" w:hAnsi="Arial" w:cs="Arial" w:hint="eastAsia"/>
          <w:caps/>
          <w:color w:val="333333"/>
          <w:sz w:val="27"/>
          <w:szCs w:val="27"/>
        </w:rPr>
        <w:t>социальная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структура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социальные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институты</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процессы</w:t>
      </w:r>
    </w:p>
    <w:p w14:paraId="69397071"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стр</w:t>
      </w:r>
      <w:r w:rsidRPr="00E8348A">
        <w:rPr>
          <w:rFonts w:ascii="Arial" w:hAnsi="Arial" w:cs="Arial"/>
          <w:caps/>
          <w:color w:val="333333"/>
          <w:sz w:val="27"/>
          <w:szCs w:val="27"/>
        </w:rPr>
        <w:t>. 7</w:t>
      </w:r>
    </w:p>
    <w:p w14:paraId="5B9B962F"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институциональных</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структур</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общества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определили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выбор</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темы</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диссертационного</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исследования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w:t>
      </w:r>
      <w:r w:rsidRPr="00E8348A">
        <w:rPr>
          <w:rFonts w:ascii="Arial" w:hAnsi="Arial" w:cs="Arial" w:hint="eastAsia"/>
          <w:caps/>
          <w:color w:val="333333"/>
          <w:sz w:val="27"/>
          <w:szCs w:val="27"/>
        </w:rPr>
        <w:t>Социализационная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функция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семьи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контексте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ее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развития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реализации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современных</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условиях</w:t>
      </w:r>
      <w:r w:rsidRPr="00E8348A">
        <w:rPr>
          <w:rFonts w:ascii="Arial" w:hAnsi="Arial" w:cs="Arial" w:hint="eastAsia"/>
          <w:caps/>
          <w:color w:val="333333"/>
          <w:sz w:val="27"/>
          <w:szCs w:val="27"/>
        </w:rPr>
        <w:t>»</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Степень</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социализации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взаимосвязанных</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разработанности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находится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областей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на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проблемы</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на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Изучение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антропологи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проблемы</w:t>
      </w:r>
    </w:p>
    <w:p w14:paraId="7ADD81EE"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lastRenderedPageBreak/>
        <w:t>стр</w:t>
      </w:r>
      <w:r w:rsidRPr="00E8348A">
        <w:rPr>
          <w:rFonts w:ascii="Arial" w:hAnsi="Arial" w:cs="Arial"/>
          <w:caps/>
          <w:color w:val="333333"/>
          <w:sz w:val="27"/>
          <w:szCs w:val="27"/>
        </w:rPr>
        <w:t>. 12</w:t>
      </w:r>
    </w:p>
    <w:p w14:paraId="1ECE8724"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потенциал</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современной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малодетной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семьи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Цель</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задачи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исследования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Целью</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данного</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исследования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является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анализ</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социализационной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функции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семьи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на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фоне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упадка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института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семьи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изучение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сужающегося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воспитательного</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потенциала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современной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семьи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особенностей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его</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реализации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Достижение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указанной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цели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предполагает</w:t>
      </w:r>
    </w:p>
    <w:p w14:paraId="74233755" w14:textId="77777777" w:rsidR="00E8348A" w:rsidRPr="00E8348A" w:rsidRDefault="00E8348A" w:rsidP="00E8348A">
      <w:pPr>
        <w:rPr>
          <w:rFonts w:ascii="Arial" w:hAnsi="Arial" w:cs="Arial"/>
          <w:caps/>
          <w:color w:val="333333"/>
          <w:sz w:val="27"/>
          <w:szCs w:val="27"/>
        </w:rPr>
      </w:pPr>
    </w:p>
    <w:p w14:paraId="060EAE1F"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Оглавление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диссертации</w:t>
      </w:r>
    </w:p>
    <w:p w14:paraId="7C3A80A6"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кандидат</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социологических</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наук</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Валиева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Светлана</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Федоровна</w:t>
      </w:r>
    </w:p>
    <w:p w14:paraId="6B6652A5"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ВВЕДЕНИЕ</w:t>
      </w:r>
    </w:p>
    <w:p w14:paraId="4F7D64F9" w14:textId="77777777" w:rsidR="00E8348A" w:rsidRPr="00E8348A" w:rsidRDefault="00E8348A" w:rsidP="00E8348A">
      <w:pPr>
        <w:rPr>
          <w:rFonts w:ascii="Arial" w:hAnsi="Arial" w:cs="Arial"/>
          <w:caps/>
          <w:color w:val="333333"/>
          <w:sz w:val="27"/>
          <w:szCs w:val="27"/>
        </w:rPr>
      </w:pPr>
    </w:p>
    <w:p w14:paraId="189786FE"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СОДЕРЖАНИЕ</w:t>
      </w:r>
    </w:p>
    <w:p w14:paraId="08226C48" w14:textId="77777777" w:rsidR="00E8348A" w:rsidRPr="00E8348A" w:rsidRDefault="00E8348A" w:rsidP="00E8348A">
      <w:pPr>
        <w:rPr>
          <w:rFonts w:ascii="Arial" w:hAnsi="Arial" w:cs="Arial"/>
          <w:caps/>
          <w:color w:val="333333"/>
          <w:sz w:val="27"/>
          <w:szCs w:val="27"/>
        </w:rPr>
      </w:pPr>
    </w:p>
    <w:p w14:paraId="2BA0CDDD"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Глава</w:t>
      </w:r>
      <w:r w:rsidRPr="00E8348A">
        <w:rPr>
          <w:rFonts w:ascii="Arial" w:hAnsi="Arial" w:cs="Arial"/>
          <w:caps/>
          <w:color w:val="333333"/>
          <w:sz w:val="27"/>
          <w:szCs w:val="27"/>
        </w:rPr>
        <w:t xml:space="preserve"> 1. </w:t>
      </w:r>
      <w:r w:rsidRPr="00E8348A">
        <w:rPr>
          <w:rFonts w:ascii="Arial" w:hAnsi="Arial" w:cs="Arial" w:hint="eastAsia"/>
          <w:caps/>
          <w:color w:val="333333"/>
          <w:sz w:val="27"/>
          <w:szCs w:val="27"/>
        </w:rPr>
        <w:t>Методологический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анализ</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теоретических</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подходов</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к</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проблеме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социализации</w:t>
      </w:r>
    </w:p>
    <w:p w14:paraId="53066A9B" w14:textId="77777777" w:rsidR="00E8348A" w:rsidRPr="00E8348A" w:rsidRDefault="00E8348A" w:rsidP="00E8348A">
      <w:pPr>
        <w:rPr>
          <w:rFonts w:ascii="Arial" w:hAnsi="Arial" w:cs="Arial"/>
          <w:caps/>
          <w:color w:val="333333"/>
          <w:sz w:val="27"/>
          <w:szCs w:val="27"/>
        </w:rPr>
      </w:pPr>
    </w:p>
    <w:p w14:paraId="3834958D"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w:t>
      </w:r>
      <w:r w:rsidRPr="00E8348A">
        <w:rPr>
          <w:rFonts w:ascii="Arial" w:hAnsi="Arial" w:cs="Arial"/>
          <w:caps/>
          <w:color w:val="333333"/>
          <w:sz w:val="27"/>
          <w:szCs w:val="27"/>
        </w:rPr>
        <w:t xml:space="preserve"> 1. </w:t>
      </w:r>
      <w:r w:rsidRPr="00E8348A">
        <w:rPr>
          <w:rFonts w:ascii="Arial" w:hAnsi="Arial" w:cs="Arial" w:hint="eastAsia"/>
          <w:caps/>
          <w:color w:val="333333"/>
          <w:sz w:val="27"/>
          <w:szCs w:val="27"/>
        </w:rPr>
        <w:t>Анализ</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систематизация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теоретических</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подходов</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к</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проблеме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социализации</w:t>
      </w:r>
    </w:p>
    <w:p w14:paraId="545A0283" w14:textId="77777777" w:rsidR="00E8348A" w:rsidRPr="00E8348A" w:rsidRDefault="00E8348A" w:rsidP="00E8348A">
      <w:pPr>
        <w:rPr>
          <w:rFonts w:ascii="Arial" w:hAnsi="Arial" w:cs="Arial"/>
          <w:caps/>
          <w:color w:val="333333"/>
          <w:sz w:val="27"/>
          <w:szCs w:val="27"/>
        </w:rPr>
      </w:pPr>
    </w:p>
    <w:p w14:paraId="1C1F2F96"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lastRenderedPageBreak/>
        <w:t>§</w:t>
      </w:r>
      <w:r w:rsidRPr="00E8348A">
        <w:rPr>
          <w:rFonts w:ascii="Arial" w:hAnsi="Arial" w:cs="Arial"/>
          <w:caps/>
          <w:color w:val="333333"/>
          <w:sz w:val="27"/>
          <w:szCs w:val="27"/>
        </w:rPr>
        <w:t xml:space="preserve"> 2. </w:t>
      </w:r>
      <w:r w:rsidRPr="00E8348A">
        <w:rPr>
          <w:rFonts w:ascii="Arial" w:hAnsi="Arial" w:cs="Arial" w:hint="eastAsia"/>
          <w:caps/>
          <w:color w:val="333333"/>
          <w:sz w:val="27"/>
          <w:szCs w:val="27"/>
        </w:rPr>
        <w:t>Социальные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психологические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механизмы</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социализации</w:t>
      </w:r>
    </w:p>
    <w:p w14:paraId="737158B8" w14:textId="77777777" w:rsidR="00E8348A" w:rsidRPr="00E8348A" w:rsidRDefault="00E8348A" w:rsidP="00E8348A">
      <w:pPr>
        <w:rPr>
          <w:rFonts w:ascii="Arial" w:hAnsi="Arial" w:cs="Arial"/>
          <w:caps/>
          <w:color w:val="333333"/>
          <w:sz w:val="27"/>
          <w:szCs w:val="27"/>
        </w:rPr>
      </w:pPr>
    </w:p>
    <w:p w14:paraId="5E6572C5"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w:t>
      </w:r>
      <w:r w:rsidRPr="00E8348A">
        <w:rPr>
          <w:rFonts w:ascii="Arial" w:hAnsi="Arial" w:cs="Arial"/>
          <w:caps/>
          <w:color w:val="333333"/>
          <w:sz w:val="27"/>
          <w:szCs w:val="27"/>
        </w:rPr>
        <w:t xml:space="preserve"> 3. </w:t>
      </w:r>
      <w:r w:rsidRPr="00E8348A">
        <w:rPr>
          <w:rFonts w:ascii="Arial" w:hAnsi="Arial" w:cs="Arial" w:hint="eastAsia"/>
          <w:caps/>
          <w:color w:val="333333"/>
          <w:sz w:val="27"/>
          <w:szCs w:val="27"/>
        </w:rPr>
        <w:t>Социокультурные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модели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социализации</w:t>
      </w:r>
    </w:p>
    <w:p w14:paraId="74F0C701" w14:textId="77777777" w:rsidR="00E8348A" w:rsidRPr="00E8348A" w:rsidRDefault="00E8348A" w:rsidP="00E8348A">
      <w:pPr>
        <w:rPr>
          <w:rFonts w:ascii="Arial" w:hAnsi="Arial" w:cs="Arial"/>
          <w:caps/>
          <w:color w:val="333333"/>
          <w:sz w:val="27"/>
          <w:szCs w:val="27"/>
        </w:rPr>
      </w:pPr>
    </w:p>
    <w:p w14:paraId="540F7097"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Глава</w:t>
      </w:r>
      <w:r w:rsidRPr="00E8348A">
        <w:rPr>
          <w:rFonts w:ascii="Arial" w:hAnsi="Arial" w:cs="Arial"/>
          <w:caps/>
          <w:color w:val="333333"/>
          <w:sz w:val="27"/>
          <w:szCs w:val="27"/>
        </w:rPr>
        <w:t xml:space="preserve"> 2. </w:t>
      </w:r>
      <w:r w:rsidRPr="00E8348A">
        <w:rPr>
          <w:rFonts w:ascii="Arial" w:hAnsi="Arial" w:cs="Arial" w:hint="eastAsia"/>
          <w:caps/>
          <w:color w:val="333333"/>
          <w:sz w:val="27"/>
          <w:szCs w:val="27"/>
        </w:rPr>
        <w:t>Семейная</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социализация</w:t>
      </w:r>
    </w:p>
    <w:p w14:paraId="6F5F3B2D" w14:textId="77777777" w:rsidR="00E8348A" w:rsidRPr="00E8348A" w:rsidRDefault="00E8348A" w:rsidP="00E8348A">
      <w:pPr>
        <w:rPr>
          <w:rFonts w:ascii="Arial" w:hAnsi="Arial" w:cs="Arial"/>
          <w:caps/>
          <w:color w:val="333333"/>
          <w:sz w:val="27"/>
          <w:szCs w:val="27"/>
        </w:rPr>
      </w:pPr>
    </w:p>
    <w:p w14:paraId="336E23E3"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w:t>
      </w:r>
      <w:r w:rsidRPr="00E8348A">
        <w:rPr>
          <w:rFonts w:ascii="Arial" w:hAnsi="Arial" w:cs="Arial"/>
          <w:caps/>
          <w:color w:val="333333"/>
          <w:sz w:val="27"/>
          <w:szCs w:val="27"/>
        </w:rPr>
        <w:t xml:space="preserve"> 1. </w:t>
      </w:r>
      <w:r w:rsidRPr="00E8348A">
        <w:rPr>
          <w:rFonts w:ascii="Arial" w:hAnsi="Arial" w:cs="Arial" w:hint="eastAsia"/>
          <w:caps/>
          <w:color w:val="333333"/>
          <w:sz w:val="27"/>
          <w:szCs w:val="27"/>
        </w:rPr>
        <w:t>Семья</w:t>
      </w:r>
      <w:r w:rsidRPr="00E8348A">
        <w:rPr>
          <w:rFonts w:ascii="Arial" w:hAnsi="Arial" w:cs="Arial"/>
          <w:caps/>
          <w:color w:val="333333"/>
          <w:sz w:val="27"/>
          <w:szCs w:val="27"/>
        </w:rPr>
        <w:t xml:space="preserve"> - </w:t>
      </w:r>
      <w:r w:rsidRPr="00E8348A">
        <w:rPr>
          <w:rFonts w:ascii="Arial" w:hAnsi="Arial" w:cs="Arial" w:hint="eastAsia"/>
          <w:caps/>
          <w:color w:val="333333"/>
          <w:sz w:val="27"/>
          <w:szCs w:val="27"/>
        </w:rPr>
        <w:t>как</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институт</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социализации</w:t>
      </w:r>
    </w:p>
    <w:p w14:paraId="23637CBB" w14:textId="77777777" w:rsidR="00E8348A" w:rsidRPr="00E8348A" w:rsidRDefault="00E8348A" w:rsidP="00E8348A">
      <w:pPr>
        <w:rPr>
          <w:rFonts w:ascii="Arial" w:hAnsi="Arial" w:cs="Arial"/>
          <w:caps/>
          <w:color w:val="333333"/>
          <w:sz w:val="27"/>
          <w:szCs w:val="27"/>
        </w:rPr>
      </w:pPr>
    </w:p>
    <w:p w14:paraId="3AB4CD6D" w14:textId="77777777" w:rsidR="00E8348A" w:rsidRPr="00E8348A" w:rsidRDefault="00E8348A" w:rsidP="00E8348A">
      <w:pPr>
        <w:rPr>
          <w:rFonts w:ascii="Arial" w:hAnsi="Arial" w:cs="Arial"/>
          <w:caps/>
          <w:color w:val="333333"/>
          <w:sz w:val="27"/>
          <w:szCs w:val="27"/>
        </w:rPr>
      </w:pPr>
      <w:r w:rsidRPr="00E8348A">
        <w:rPr>
          <w:rFonts w:ascii="Arial" w:hAnsi="Arial" w:cs="Arial" w:hint="eastAsia"/>
          <w:caps/>
          <w:color w:val="333333"/>
          <w:sz w:val="27"/>
          <w:szCs w:val="27"/>
        </w:rPr>
        <w:t>§</w:t>
      </w:r>
      <w:r w:rsidRPr="00E8348A">
        <w:rPr>
          <w:rFonts w:ascii="Arial" w:hAnsi="Arial" w:cs="Arial"/>
          <w:caps/>
          <w:color w:val="333333"/>
          <w:sz w:val="27"/>
          <w:szCs w:val="27"/>
        </w:rPr>
        <w:t xml:space="preserve"> 2. </w:t>
      </w:r>
      <w:r w:rsidRPr="00E8348A">
        <w:rPr>
          <w:rFonts w:ascii="Arial" w:hAnsi="Arial" w:cs="Arial" w:hint="eastAsia"/>
          <w:caps/>
          <w:color w:val="333333"/>
          <w:sz w:val="27"/>
          <w:szCs w:val="27"/>
        </w:rPr>
        <w:t>Роль</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семьи</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в</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процессе</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первичной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социализации</w:t>
      </w:r>
    </w:p>
    <w:p w14:paraId="4539B0FA" w14:textId="77777777" w:rsidR="00E8348A" w:rsidRPr="00E8348A" w:rsidRDefault="00E8348A" w:rsidP="00E8348A">
      <w:pPr>
        <w:rPr>
          <w:rFonts w:ascii="Arial" w:hAnsi="Arial" w:cs="Arial"/>
          <w:caps/>
          <w:color w:val="333333"/>
          <w:sz w:val="27"/>
          <w:szCs w:val="27"/>
        </w:rPr>
      </w:pPr>
    </w:p>
    <w:p w14:paraId="2013FB89" w14:textId="5147539E" w:rsidR="00F0131B" w:rsidRPr="00E8348A" w:rsidRDefault="00E8348A" w:rsidP="00E8348A">
      <w:r w:rsidRPr="00E8348A">
        <w:rPr>
          <w:rFonts w:ascii="Arial" w:hAnsi="Arial" w:cs="Arial" w:hint="eastAsia"/>
          <w:caps/>
          <w:color w:val="333333"/>
          <w:sz w:val="27"/>
          <w:szCs w:val="27"/>
        </w:rPr>
        <w:t>§</w:t>
      </w:r>
      <w:r w:rsidRPr="00E8348A">
        <w:rPr>
          <w:rFonts w:ascii="Arial" w:hAnsi="Arial" w:cs="Arial"/>
          <w:caps/>
          <w:color w:val="333333"/>
          <w:sz w:val="27"/>
          <w:szCs w:val="27"/>
        </w:rPr>
        <w:t xml:space="preserve"> 3. </w:t>
      </w:r>
      <w:r w:rsidRPr="00E8348A">
        <w:rPr>
          <w:rFonts w:ascii="Arial" w:hAnsi="Arial" w:cs="Arial" w:hint="eastAsia"/>
          <w:caps/>
          <w:color w:val="333333"/>
          <w:sz w:val="27"/>
          <w:szCs w:val="27"/>
        </w:rPr>
        <w:t>Социализационный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потенциал</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современной</w:t>
      </w:r>
      <w:r w:rsidRPr="00E8348A">
        <w:rPr>
          <w:rFonts w:ascii="Arial" w:hAnsi="Arial" w:cs="Arial"/>
          <w:caps/>
          <w:color w:val="333333"/>
          <w:sz w:val="27"/>
          <w:szCs w:val="27"/>
        </w:rPr>
        <w:t xml:space="preserve"> </w:t>
      </w:r>
      <w:r w:rsidRPr="00E8348A">
        <w:rPr>
          <w:rFonts w:ascii="Arial" w:hAnsi="Arial" w:cs="Arial" w:hint="eastAsia"/>
          <w:caps/>
          <w:color w:val="333333"/>
          <w:sz w:val="27"/>
          <w:szCs w:val="27"/>
        </w:rPr>
        <w:t>семьи</w:t>
      </w:r>
    </w:p>
    <w:sectPr w:rsidR="00F0131B" w:rsidRPr="00E834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C3BA" w14:textId="77777777" w:rsidR="0038027D" w:rsidRDefault="0038027D">
      <w:pPr>
        <w:spacing w:after="0" w:line="240" w:lineRule="auto"/>
      </w:pPr>
      <w:r>
        <w:separator/>
      </w:r>
    </w:p>
  </w:endnote>
  <w:endnote w:type="continuationSeparator" w:id="0">
    <w:p w14:paraId="2DABA5C8" w14:textId="77777777" w:rsidR="0038027D" w:rsidRDefault="0038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4EB8" w14:textId="77777777" w:rsidR="0038027D" w:rsidRDefault="0038027D"/>
    <w:p w14:paraId="6319BD83" w14:textId="77777777" w:rsidR="0038027D" w:rsidRDefault="0038027D"/>
    <w:p w14:paraId="6D882E2B" w14:textId="77777777" w:rsidR="0038027D" w:rsidRDefault="0038027D"/>
    <w:p w14:paraId="1C6010D3" w14:textId="77777777" w:rsidR="0038027D" w:rsidRDefault="0038027D"/>
    <w:p w14:paraId="2C722307" w14:textId="77777777" w:rsidR="0038027D" w:rsidRDefault="0038027D"/>
    <w:p w14:paraId="31B69C1C" w14:textId="77777777" w:rsidR="0038027D" w:rsidRDefault="0038027D"/>
    <w:p w14:paraId="458FAC79" w14:textId="77777777" w:rsidR="0038027D" w:rsidRDefault="003802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D8C973" wp14:editId="7DB4F4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E7EE7" w14:textId="77777777" w:rsidR="0038027D" w:rsidRDefault="003802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D8C9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8E7EE7" w14:textId="77777777" w:rsidR="0038027D" w:rsidRDefault="003802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D870AE" w14:textId="77777777" w:rsidR="0038027D" w:rsidRDefault="0038027D"/>
    <w:p w14:paraId="11678B12" w14:textId="77777777" w:rsidR="0038027D" w:rsidRDefault="0038027D"/>
    <w:p w14:paraId="4C4EEC6F" w14:textId="77777777" w:rsidR="0038027D" w:rsidRDefault="003802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251220" wp14:editId="03350A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220EE" w14:textId="77777777" w:rsidR="0038027D" w:rsidRDefault="0038027D"/>
                          <w:p w14:paraId="6FA653E0" w14:textId="77777777" w:rsidR="0038027D" w:rsidRDefault="003802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2512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B220EE" w14:textId="77777777" w:rsidR="0038027D" w:rsidRDefault="0038027D"/>
                    <w:p w14:paraId="6FA653E0" w14:textId="77777777" w:rsidR="0038027D" w:rsidRDefault="003802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D12F53" w14:textId="77777777" w:rsidR="0038027D" w:rsidRDefault="0038027D"/>
    <w:p w14:paraId="16114431" w14:textId="77777777" w:rsidR="0038027D" w:rsidRDefault="0038027D">
      <w:pPr>
        <w:rPr>
          <w:sz w:val="2"/>
          <w:szCs w:val="2"/>
        </w:rPr>
      </w:pPr>
    </w:p>
    <w:p w14:paraId="2F71D8C1" w14:textId="77777777" w:rsidR="0038027D" w:rsidRDefault="0038027D"/>
    <w:p w14:paraId="3D952C7F" w14:textId="77777777" w:rsidR="0038027D" w:rsidRDefault="0038027D">
      <w:pPr>
        <w:spacing w:after="0" w:line="240" w:lineRule="auto"/>
      </w:pPr>
    </w:p>
  </w:footnote>
  <w:footnote w:type="continuationSeparator" w:id="0">
    <w:p w14:paraId="79E3DAFA" w14:textId="77777777" w:rsidR="0038027D" w:rsidRDefault="0038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7D"/>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62378</TotalTime>
  <Pages>3</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3245</cp:revision>
  <cp:lastPrinted>2009-02-06T05:36:00Z</cp:lastPrinted>
  <dcterms:created xsi:type="dcterms:W3CDTF">2025-11-25T20:19:00Z</dcterms:created>
  <dcterms:modified xsi:type="dcterms:W3CDTF">2026-02-04T18:07:00Z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