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Довга Мирослава Мирославівна</w:t>
      </w:r>
      <w:r>
        <w:rPr>
          <w:rFonts w:ascii="Arial" w:hAnsi="Arial" w:cs="Arial"/>
          <w:kern w:val="0"/>
          <w:sz w:val="28"/>
          <w:szCs w:val="28"/>
          <w:lang w:eastAsia="ru-RU"/>
        </w:rPr>
        <w:t>, аспірантка денної форми навчання</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вищого навчального закладу «Прикарпатський</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національний університет імені Василя Стефаника», тема дисертації:</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«Професійна підготовка майбутніх соціальних працівників до роботи</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 молодими сім’ями, що потребують правового забезпечення»</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(спеціальність 015 «Професійна освіта (за спеціалізаціями)»).</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20.051.036 у Державному вищому</w:t>
      </w:r>
    </w:p>
    <w:p w:rsidR="00340ECB" w:rsidRDefault="00340ECB" w:rsidP="00340E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навчальному закладі «Прикарпатський національний університет імені</w:t>
      </w:r>
    </w:p>
    <w:p w:rsidR="0074532F" w:rsidRPr="00340ECB" w:rsidRDefault="00340ECB" w:rsidP="00340ECB">
      <w:r>
        <w:rPr>
          <w:rFonts w:ascii="Arial" w:hAnsi="Arial" w:cs="Arial"/>
          <w:kern w:val="0"/>
          <w:sz w:val="28"/>
          <w:szCs w:val="28"/>
          <w:lang w:eastAsia="ru-RU"/>
        </w:rPr>
        <w:t>Василя Стефаника»</w:t>
      </w:r>
    </w:p>
    <w:sectPr w:rsidR="0074532F" w:rsidRPr="00340EC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40ECB" w:rsidRPr="00340E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A9CDB-4FEA-4FA5-8F98-23727027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2022-01-22T14:48:00Z</dcterms:created>
  <dcterms:modified xsi:type="dcterms:W3CDTF">2022-01-23T19:14:00Z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