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5A134" w14:textId="77777777" w:rsidR="009E5614" w:rsidRDefault="009E5614" w:rsidP="009E561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Расширение образовательного пространства детского сада как условие формирования социальной компетентности ребенка</w:t>
      </w:r>
    </w:p>
    <w:bookmarkEnd w:id="0"/>
    <w:p w14:paraId="3CA6CCC2" w14:textId="33A6422D" w:rsidR="009E5614" w:rsidRDefault="009E5614" w:rsidP="009E5614">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Захарова, Татьяна Николаевна</w:t>
      </w:r>
      <w:r>
        <w:rPr>
          <w:rFonts w:ascii="Verdana" w:hAnsi="Verdana"/>
          <w:color w:val="000000"/>
          <w:sz w:val="18"/>
          <w:szCs w:val="18"/>
        </w:rPr>
        <w:br/>
      </w:r>
      <w:r>
        <w:rPr>
          <w:rFonts w:ascii="Verdana" w:hAnsi="Verdana"/>
          <w:color w:val="000000"/>
          <w:sz w:val="18"/>
          <w:szCs w:val="18"/>
        </w:rPr>
        <w:br/>
      </w:r>
    </w:p>
    <w:p w14:paraId="7A86613A" w14:textId="77777777" w:rsidR="009E5614" w:rsidRDefault="009E5614" w:rsidP="009E5614">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04CE1B0" w14:textId="77777777" w:rsidR="009E5614" w:rsidRDefault="009E5614" w:rsidP="009E5614">
      <w:pPr>
        <w:rPr>
          <w:rFonts w:ascii="Verdana" w:hAnsi="Verdana"/>
          <w:color w:val="000000"/>
          <w:sz w:val="18"/>
          <w:szCs w:val="18"/>
        </w:rPr>
      </w:pPr>
      <w:r>
        <w:rPr>
          <w:rFonts w:ascii="Verdana" w:hAnsi="Verdana"/>
          <w:color w:val="000000"/>
          <w:sz w:val="18"/>
          <w:szCs w:val="18"/>
        </w:rPr>
        <w:t>2012</w:t>
      </w:r>
    </w:p>
    <w:p w14:paraId="707ADAE7" w14:textId="77777777" w:rsidR="009E5614" w:rsidRDefault="009E5614" w:rsidP="009E5614">
      <w:pPr>
        <w:rPr>
          <w:rFonts w:ascii="Verdana" w:hAnsi="Verdana"/>
          <w:b/>
          <w:bCs/>
          <w:color w:val="000000"/>
          <w:sz w:val="18"/>
          <w:szCs w:val="18"/>
        </w:rPr>
      </w:pPr>
      <w:r>
        <w:rPr>
          <w:rFonts w:ascii="Verdana" w:hAnsi="Verdana"/>
          <w:b/>
          <w:bCs/>
          <w:color w:val="000000"/>
          <w:sz w:val="18"/>
          <w:szCs w:val="18"/>
        </w:rPr>
        <w:t>Автор научной работы: </w:t>
      </w:r>
    </w:p>
    <w:p w14:paraId="342CB213" w14:textId="77777777" w:rsidR="009E5614" w:rsidRDefault="009E5614" w:rsidP="009E5614">
      <w:pPr>
        <w:rPr>
          <w:rFonts w:ascii="Verdana" w:hAnsi="Verdana"/>
          <w:color w:val="000000"/>
          <w:sz w:val="18"/>
          <w:szCs w:val="18"/>
        </w:rPr>
      </w:pPr>
      <w:r>
        <w:rPr>
          <w:rFonts w:ascii="Verdana" w:hAnsi="Verdana"/>
          <w:color w:val="000000"/>
          <w:sz w:val="18"/>
          <w:szCs w:val="18"/>
        </w:rPr>
        <w:t>Захарова, Татьяна Николаевна</w:t>
      </w:r>
    </w:p>
    <w:p w14:paraId="31B85AF2" w14:textId="77777777" w:rsidR="009E5614" w:rsidRDefault="009E5614" w:rsidP="009E5614">
      <w:pPr>
        <w:rPr>
          <w:rFonts w:ascii="Verdana" w:hAnsi="Verdana"/>
          <w:b/>
          <w:bCs/>
          <w:color w:val="000000"/>
          <w:sz w:val="18"/>
          <w:szCs w:val="18"/>
        </w:rPr>
      </w:pPr>
      <w:r>
        <w:rPr>
          <w:rFonts w:ascii="Verdana" w:hAnsi="Verdana"/>
          <w:b/>
          <w:bCs/>
          <w:color w:val="000000"/>
          <w:sz w:val="18"/>
          <w:szCs w:val="18"/>
        </w:rPr>
        <w:t>Ученая cтепень: </w:t>
      </w:r>
    </w:p>
    <w:p w14:paraId="0885B9CE" w14:textId="77777777" w:rsidR="009E5614" w:rsidRDefault="009E5614" w:rsidP="009E5614">
      <w:pPr>
        <w:rPr>
          <w:rFonts w:ascii="Verdana" w:hAnsi="Verdana"/>
          <w:color w:val="000000"/>
          <w:sz w:val="18"/>
          <w:szCs w:val="18"/>
        </w:rPr>
      </w:pPr>
      <w:r>
        <w:rPr>
          <w:rFonts w:ascii="Verdana" w:hAnsi="Verdana"/>
          <w:color w:val="000000"/>
          <w:sz w:val="18"/>
          <w:szCs w:val="18"/>
        </w:rPr>
        <w:t>кандидат педагогических наук</w:t>
      </w:r>
    </w:p>
    <w:p w14:paraId="0D35B6AE" w14:textId="77777777" w:rsidR="009E5614" w:rsidRDefault="009E5614" w:rsidP="009E5614">
      <w:pPr>
        <w:rPr>
          <w:rFonts w:ascii="Verdana" w:hAnsi="Verdana"/>
          <w:b/>
          <w:bCs/>
          <w:color w:val="000000"/>
          <w:sz w:val="18"/>
          <w:szCs w:val="18"/>
        </w:rPr>
      </w:pPr>
      <w:r>
        <w:rPr>
          <w:rFonts w:ascii="Verdana" w:hAnsi="Verdana"/>
          <w:b/>
          <w:bCs/>
          <w:color w:val="000000"/>
          <w:sz w:val="18"/>
          <w:szCs w:val="18"/>
        </w:rPr>
        <w:t>Место защиты диссертации: </w:t>
      </w:r>
    </w:p>
    <w:p w14:paraId="60ADF671" w14:textId="77777777" w:rsidR="009E5614" w:rsidRDefault="009E5614" w:rsidP="009E5614">
      <w:pPr>
        <w:rPr>
          <w:rFonts w:ascii="Verdana" w:hAnsi="Verdana"/>
          <w:color w:val="000000"/>
          <w:sz w:val="18"/>
          <w:szCs w:val="18"/>
        </w:rPr>
      </w:pPr>
      <w:r>
        <w:rPr>
          <w:rFonts w:ascii="Verdana" w:hAnsi="Verdana"/>
          <w:color w:val="000000"/>
          <w:sz w:val="18"/>
          <w:szCs w:val="18"/>
        </w:rPr>
        <w:t>Ярославль</w:t>
      </w:r>
    </w:p>
    <w:p w14:paraId="0CD446F6" w14:textId="77777777" w:rsidR="009E5614" w:rsidRDefault="009E5614" w:rsidP="009E5614">
      <w:pPr>
        <w:rPr>
          <w:rFonts w:ascii="Verdana" w:hAnsi="Verdana"/>
          <w:b/>
          <w:bCs/>
          <w:color w:val="000000"/>
          <w:sz w:val="18"/>
          <w:szCs w:val="18"/>
        </w:rPr>
      </w:pPr>
      <w:r>
        <w:rPr>
          <w:rFonts w:ascii="Verdana" w:hAnsi="Verdana"/>
          <w:b/>
          <w:bCs/>
          <w:color w:val="000000"/>
          <w:sz w:val="18"/>
          <w:szCs w:val="18"/>
        </w:rPr>
        <w:t>Код cпециальности ВАК: </w:t>
      </w:r>
    </w:p>
    <w:p w14:paraId="46B31326" w14:textId="77777777" w:rsidR="009E5614" w:rsidRDefault="009E5614" w:rsidP="009E5614">
      <w:pPr>
        <w:rPr>
          <w:rFonts w:ascii="Verdana" w:hAnsi="Verdana"/>
          <w:color w:val="000000"/>
          <w:sz w:val="18"/>
          <w:szCs w:val="18"/>
        </w:rPr>
      </w:pPr>
      <w:r>
        <w:rPr>
          <w:rFonts w:ascii="Verdana" w:hAnsi="Verdana"/>
          <w:color w:val="000000"/>
          <w:sz w:val="18"/>
          <w:szCs w:val="18"/>
        </w:rPr>
        <w:t>13.00.01</w:t>
      </w:r>
    </w:p>
    <w:p w14:paraId="5EF27317" w14:textId="77777777" w:rsidR="009E5614" w:rsidRDefault="009E5614" w:rsidP="009E5614">
      <w:pPr>
        <w:rPr>
          <w:rFonts w:ascii="Verdana" w:hAnsi="Verdana"/>
          <w:b/>
          <w:bCs/>
          <w:color w:val="000000"/>
          <w:sz w:val="18"/>
          <w:szCs w:val="18"/>
        </w:rPr>
      </w:pPr>
      <w:r>
        <w:rPr>
          <w:rFonts w:ascii="Verdana" w:hAnsi="Verdana"/>
          <w:b/>
          <w:bCs/>
          <w:color w:val="000000"/>
          <w:sz w:val="18"/>
          <w:szCs w:val="18"/>
        </w:rPr>
        <w:t>Специальность: </w:t>
      </w:r>
    </w:p>
    <w:p w14:paraId="163634D7" w14:textId="77777777" w:rsidR="009E5614" w:rsidRDefault="009E5614" w:rsidP="009E5614">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895DCC5" w14:textId="77777777" w:rsidR="009E5614" w:rsidRDefault="009E5614" w:rsidP="009E5614">
      <w:pPr>
        <w:rPr>
          <w:rFonts w:ascii="Verdana" w:hAnsi="Verdana"/>
          <w:b/>
          <w:bCs/>
          <w:color w:val="000000"/>
          <w:sz w:val="18"/>
          <w:szCs w:val="18"/>
        </w:rPr>
      </w:pPr>
      <w:r>
        <w:rPr>
          <w:rFonts w:ascii="Verdana" w:hAnsi="Verdana"/>
          <w:b/>
          <w:bCs/>
          <w:color w:val="000000"/>
          <w:sz w:val="18"/>
          <w:szCs w:val="18"/>
        </w:rPr>
        <w:t>Количество cтраниц: </w:t>
      </w:r>
    </w:p>
    <w:p w14:paraId="6843420A" w14:textId="77777777" w:rsidR="009E5614" w:rsidRDefault="009E5614" w:rsidP="009E5614">
      <w:pPr>
        <w:rPr>
          <w:rFonts w:ascii="Verdana" w:hAnsi="Verdana"/>
          <w:color w:val="000000"/>
          <w:sz w:val="18"/>
          <w:szCs w:val="18"/>
        </w:rPr>
      </w:pPr>
      <w:r>
        <w:rPr>
          <w:rFonts w:ascii="Verdana" w:hAnsi="Verdana"/>
          <w:color w:val="000000"/>
          <w:sz w:val="18"/>
          <w:szCs w:val="18"/>
        </w:rPr>
        <w:t>253</w:t>
      </w:r>
    </w:p>
    <w:p w14:paraId="7749569E" w14:textId="77777777" w:rsidR="009E5614" w:rsidRDefault="009E5614" w:rsidP="009E561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Захарова, Татьяна Николаевна</w:t>
      </w:r>
    </w:p>
    <w:p w14:paraId="538CD53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CDBCB4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образовательное учреждение как открытая образовательная система</w:t>
      </w:r>
    </w:p>
    <w:p w14:paraId="77128D7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1.1. Теоретический анализ подходов к понятию «</w:t>
      </w:r>
      <w:r>
        <w:rPr>
          <w:rStyle w:val="WW8Num3z0"/>
          <w:rFonts w:ascii="Verdana" w:hAnsi="Verdana"/>
          <w:color w:val="4682B4"/>
          <w:sz w:val="18"/>
          <w:szCs w:val="18"/>
        </w:rPr>
        <w:t>образовательное пространство</w:t>
      </w:r>
      <w:r>
        <w:rPr>
          <w:rFonts w:ascii="Verdana" w:hAnsi="Verdana"/>
          <w:color w:val="000000"/>
          <w:sz w:val="18"/>
          <w:szCs w:val="18"/>
        </w:rPr>
        <w:t>»</w:t>
      </w:r>
    </w:p>
    <w:p w14:paraId="1DCA78F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1.2. Структура и содержание</w:t>
      </w:r>
      <w:r>
        <w:rPr>
          <w:rStyle w:val="WW8Num2z0"/>
          <w:rFonts w:ascii="Verdana" w:hAnsi="Verdana"/>
          <w:color w:val="000000"/>
          <w:sz w:val="18"/>
          <w:szCs w:val="18"/>
        </w:rPr>
        <w:t> </w:t>
      </w:r>
      <w:r>
        <w:rPr>
          <w:rStyle w:val="WW8Num3z0"/>
          <w:rFonts w:ascii="Verdana" w:hAnsi="Verdana"/>
          <w:color w:val="4682B4"/>
          <w:sz w:val="18"/>
          <w:szCs w:val="18"/>
        </w:rPr>
        <w:t>образовательного</w:t>
      </w:r>
      <w:r>
        <w:rPr>
          <w:rStyle w:val="WW8Num2z0"/>
          <w:rFonts w:ascii="Verdana" w:hAnsi="Verdana"/>
          <w:color w:val="000000"/>
          <w:sz w:val="18"/>
          <w:szCs w:val="18"/>
        </w:rPr>
        <w:t> </w:t>
      </w:r>
      <w:r>
        <w:rPr>
          <w:rFonts w:ascii="Verdana" w:hAnsi="Verdana"/>
          <w:color w:val="000000"/>
          <w:sz w:val="18"/>
          <w:szCs w:val="18"/>
        </w:rPr>
        <w:t>пространства дошкольного образовательного учреждения</w:t>
      </w:r>
    </w:p>
    <w:p w14:paraId="7B90122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1.3. Социальное партнерство как средство расширения образовательного</w:t>
      </w:r>
      <w:r>
        <w:rPr>
          <w:rStyle w:val="WW8Num2z0"/>
          <w:rFonts w:ascii="Verdana" w:hAnsi="Verdana"/>
          <w:color w:val="000000"/>
          <w:sz w:val="18"/>
          <w:szCs w:val="18"/>
        </w:rPr>
        <w:t> </w:t>
      </w:r>
      <w:r>
        <w:rPr>
          <w:rStyle w:val="WW8Num3z0"/>
          <w:rFonts w:ascii="Verdana" w:hAnsi="Verdana"/>
          <w:color w:val="4682B4"/>
          <w:sz w:val="18"/>
          <w:szCs w:val="18"/>
        </w:rPr>
        <w:t>пространства</w:t>
      </w:r>
      <w:r>
        <w:rPr>
          <w:rStyle w:val="WW8Num2z0"/>
          <w:rFonts w:ascii="Verdana" w:hAnsi="Verdana"/>
          <w:color w:val="000000"/>
          <w:sz w:val="18"/>
          <w:szCs w:val="18"/>
        </w:rPr>
        <w:t> </w:t>
      </w:r>
      <w:r>
        <w:rPr>
          <w:rFonts w:ascii="Verdana" w:hAnsi="Verdana"/>
          <w:color w:val="000000"/>
          <w:sz w:val="18"/>
          <w:szCs w:val="18"/>
        </w:rPr>
        <w:t>дошкольного образовательного учреждения</w:t>
      </w:r>
    </w:p>
    <w:p w14:paraId="6115E56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Формирование</w:t>
      </w:r>
      <w:r>
        <w:rPr>
          <w:rStyle w:val="WW8Num2z0"/>
          <w:rFonts w:ascii="Verdana" w:hAnsi="Verdana"/>
          <w:color w:val="000000"/>
          <w:sz w:val="18"/>
          <w:szCs w:val="18"/>
        </w:rPr>
        <w:t> </w:t>
      </w:r>
      <w:r>
        <w:rPr>
          <w:rStyle w:val="WW8Num3z0"/>
          <w:rFonts w:ascii="Verdana" w:hAnsi="Verdana"/>
          <w:color w:val="4682B4"/>
          <w:sz w:val="18"/>
          <w:szCs w:val="18"/>
        </w:rPr>
        <w:t>социальной</w:t>
      </w:r>
      <w:r>
        <w:rPr>
          <w:rStyle w:val="WW8Num2z0"/>
          <w:rFonts w:ascii="Verdana" w:hAnsi="Verdana"/>
          <w:color w:val="000000"/>
          <w:sz w:val="18"/>
          <w:szCs w:val="18"/>
        </w:rPr>
        <w:t> </w:t>
      </w:r>
      <w:r>
        <w:rPr>
          <w:rFonts w:ascii="Verdana" w:hAnsi="Verdana"/>
          <w:color w:val="000000"/>
          <w:sz w:val="18"/>
          <w:szCs w:val="18"/>
        </w:rPr>
        <w:t>компетентности дошкольника в условиях</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образовательного учреждения</w:t>
      </w:r>
    </w:p>
    <w:p w14:paraId="200F25F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2.1. Сущность социальной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дошкольника</w:t>
      </w:r>
    </w:p>
    <w:p w14:paraId="00315F3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2.2. Механизмы и условия</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социальной компетентности дошкольника</w:t>
      </w:r>
    </w:p>
    <w:p w14:paraId="011F521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2.3. Модель педагогической деятельности по формированию социальной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дошкольника</w:t>
      </w:r>
    </w:p>
    <w:p w14:paraId="299D3FA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Педагогическая деятельность по формированию социальной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в условиях расширенного образовательного пространства</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сада</w:t>
      </w:r>
    </w:p>
    <w:p w14:paraId="109EF4B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3.1. Этапы и методы исследования</w:t>
      </w:r>
    </w:p>
    <w:p w14:paraId="3D1E0A5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3.2. Ход и содержание опытно-экспериментальной работы</w:t>
      </w:r>
    </w:p>
    <w:p w14:paraId="4480400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3.3. Анализ эффективности процесса формирования социальной компетентности ребенка на основе разработанной модели 155 Заключение 169 Библиографический список</w:t>
      </w:r>
    </w:p>
    <w:p w14:paraId="0724B611" w14:textId="77777777" w:rsidR="009E5614" w:rsidRDefault="009E5614" w:rsidP="009E561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"Расширение образовательного </w:t>
      </w:r>
      <w:r>
        <w:rPr>
          <w:rStyle w:val="WW8Num1z0"/>
          <w:rFonts w:ascii="Verdana" w:hAnsi="Verdana"/>
          <w:b w:val="0"/>
          <w:bCs w:val="0"/>
          <w:color w:val="535353"/>
          <w:sz w:val="15"/>
          <w:szCs w:val="15"/>
        </w:rPr>
        <w:lastRenderedPageBreak/>
        <w:t>пространства детского сада как условие формирования социальной компетентности ребенка"</w:t>
      </w:r>
    </w:p>
    <w:p w14:paraId="26697122"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 Социально-экономические преобразования в России сегодня направлены на создание условий для устойчивого развития нашего общества. В частности, в «Концепции долгосрочного социально-экономического развития Российской Федерации на период до 2020 года» [102] указывается на необходимость более эффективного использования и совершенствования человеческого потенциала страны, развитие способностей каждого человека, улучшение качества социальной среды.</w:t>
      </w:r>
    </w:p>
    <w:p w14:paraId="3625FFB7"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возникают новые требования к системе образования: из традиционно закрытой, информационно и территориально ограниченной, ей необходимо стать принципиально иной, открытой системой, активно взаимодействующей с социумом (С.К.</w:t>
      </w:r>
      <w:r>
        <w:rPr>
          <w:rStyle w:val="WW8Num2z0"/>
          <w:rFonts w:ascii="Verdana" w:hAnsi="Verdana"/>
          <w:color w:val="000000"/>
          <w:sz w:val="18"/>
          <w:szCs w:val="18"/>
        </w:rPr>
        <w:t> </w:t>
      </w:r>
      <w:r>
        <w:rPr>
          <w:rStyle w:val="WW8Num3z0"/>
          <w:rFonts w:ascii="Verdana" w:hAnsi="Verdana"/>
          <w:color w:val="4682B4"/>
          <w:sz w:val="18"/>
          <w:szCs w:val="18"/>
        </w:rPr>
        <w:t>Бондырева</w:t>
      </w:r>
      <w:r>
        <w:rPr>
          <w:rFonts w:ascii="Verdana" w:hAnsi="Verdana"/>
          <w:color w:val="000000"/>
          <w:sz w:val="18"/>
          <w:szCs w:val="18"/>
        </w:rPr>
        <w:t>, В.И. Бочкарев, A.A. Веряев, Т.П.</w:t>
      </w:r>
      <w:r>
        <w:rPr>
          <w:rStyle w:val="WW8Num2z0"/>
          <w:rFonts w:ascii="Verdana" w:hAnsi="Verdana"/>
          <w:color w:val="000000"/>
          <w:sz w:val="18"/>
          <w:szCs w:val="18"/>
        </w:rPr>
        <w:t> </w:t>
      </w:r>
      <w:r>
        <w:rPr>
          <w:rStyle w:val="WW8Num3z0"/>
          <w:rFonts w:ascii="Verdana" w:hAnsi="Verdana"/>
          <w:color w:val="4682B4"/>
          <w:sz w:val="18"/>
          <w:szCs w:val="18"/>
        </w:rPr>
        <w:t>Колодяжная</w:t>
      </w:r>
      <w:r>
        <w:rPr>
          <w:rFonts w:ascii="Verdana" w:hAnsi="Verdana"/>
          <w:color w:val="000000"/>
          <w:sz w:val="18"/>
          <w:szCs w:val="18"/>
        </w:rPr>
        <w:t>, Н.Б. Крылова, С.С. Лебедева, A.A.</w:t>
      </w:r>
      <w:r>
        <w:rPr>
          <w:rStyle w:val="WW8Num2z0"/>
          <w:rFonts w:ascii="Verdana" w:hAnsi="Verdana"/>
          <w:color w:val="000000"/>
          <w:sz w:val="18"/>
          <w:szCs w:val="18"/>
        </w:rPr>
        <w:t> </w:t>
      </w:r>
      <w:r>
        <w:rPr>
          <w:rStyle w:val="WW8Num3z0"/>
          <w:rFonts w:ascii="Verdana" w:hAnsi="Verdana"/>
          <w:color w:val="4682B4"/>
          <w:sz w:val="18"/>
          <w:szCs w:val="18"/>
        </w:rPr>
        <w:t>Майер</w:t>
      </w:r>
      <w:r>
        <w:rPr>
          <w:rFonts w:ascii="Verdana" w:hAnsi="Verdana"/>
          <w:color w:val="000000"/>
          <w:sz w:val="18"/>
          <w:szCs w:val="18"/>
        </w:rPr>
        <w:t>, В.П. Тихомиров, В.М. Филиппов и др.). Такая трансформация предполагает изменение сути деятельности образовательных учреждений: модифицируются цели, задачи, методологические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основы их функционирования; реализуются новые подходы в организации работы с детьми,</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специалистами учреждений; внедряются государственно-общественные механизмы управления; утверждается необходимость ориентации педагогической деятельности на индивидуальные особенности и интересы</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его своевременное личностное и социальное становление. Приоритетными становятся задачи формирования ключевых компетенций</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w:t>
      </w:r>
    </w:p>
    <w:p w14:paraId="6ACFEB91"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целом ряде нормативных документов Российской Федерации, регламентирующих деятельность образовательных учреждений [110, 111, 157], закреплен переход на компетентностно-ориентированное образование.</w:t>
      </w:r>
    </w:p>
    <w:p w14:paraId="458CFC95"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ведется активная теоретическая разработка и внедрение</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в деятельность образовательных учреждений, обосновывается выбор ключевых</w:t>
      </w:r>
      <w:r>
        <w:rPr>
          <w:rStyle w:val="WW8Num2z0"/>
          <w:rFonts w:ascii="Verdana" w:hAnsi="Verdana"/>
          <w:color w:val="000000"/>
          <w:sz w:val="18"/>
          <w:szCs w:val="18"/>
        </w:rPr>
        <w:t> </w:t>
      </w:r>
      <w:r>
        <w:rPr>
          <w:rStyle w:val="WW8Num3z0"/>
          <w:rFonts w:ascii="Verdana" w:hAnsi="Verdana"/>
          <w:color w:val="4682B4"/>
          <w:sz w:val="18"/>
          <w:szCs w:val="18"/>
        </w:rPr>
        <w:t>компетентностей</w:t>
      </w:r>
      <w:r>
        <w:rPr>
          <w:rFonts w:ascii="Verdana" w:hAnsi="Verdana"/>
          <w:color w:val="000000"/>
          <w:sz w:val="18"/>
          <w:szCs w:val="18"/>
        </w:rPr>
        <w:t>, исследуются пути реализации данного подхода на практике. Указывается, что базовой для формирования личности, востребованной современным обществом является социальная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(И.А. Зимняя, Н.В. Калинина, У. Пфингстен, Ю. Мель, Р.</w:t>
      </w:r>
      <w:r>
        <w:rPr>
          <w:rStyle w:val="WW8Num2z0"/>
          <w:rFonts w:ascii="Verdana" w:hAnsi="Verdana"/>
          <w:color w:val="000000"/>
          <w:sz w:val="18"/>
          <w:szCs w:val="18"/>
        </w:rPr>
        <w:t> </w:t>
      </w:r>
      <w:r>
        <w:rPr>
          <w:rStyle w:val="WW8Num3z0"/>
          <w:rFonts w:ascii="Verdana" w:hAnsi="Verdana"/>
          <w:color w:val="4682B4"/>
          <w:sz w:val="18"/>
          <w:szCs w:val="18"/>
        </w:rPr>
        <w:t>Хинтч</w:t>
      </w:r>
      <w:r>
        <w:rPr>
          <w:rStyle w:val="WW8Num2z0"/>
          <w:rFonts w:ascii="Verdana" w:hAnsi="Verdana"/>
          <w:color w:val="000000"/>
          <w:sz w:val="18"/>
          <w:szCs w:val="18"/>
        </w:rPr>
        <w:t> </w:t>
      </w:r>
      <w:r>
        <w:rPr>
          <w:rFonts w:ascii="Verdana" w:hAnsi="Verdana"/>
          <w:color w:val="000000"/>
          <w:sz w:val="18"/>
          <w:szCs w:val="18"/>
        </w:rPr>
        <w:t>и др.).</w:t>
      </w:r>
    </w:p>
    <w:p w14:paraId="4CC2B0FA"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 комплекс проблем, связанный с разработкой компетентностного образования, в том числе проблема формирования социальной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 решается в основном для систем высшего и общего образования. Отсутствие должного внимания</w:t>
      </w:r>
      <w:r>
        <w:rPr>
          <w:rStyle w:val="WW8Num2z0"/>
          <w:rFonts w:ascii="Verdana" w:hAnsi="Verdana"/>
          <w:color w:val="000000"/>
          <w:sz w:val="18"/>
          <w:szCs w:val="18"/>
        </w:rPr>
        <w:t> </w:t>
      </w:r>
      <w:r>
        <w:rPr>
          <w:rStyle w:val="WW8Num3z0"/>
          <w:rFonts w:ascii="Verdana" w:hAnsi="Verdana"/>
          <w:color w:val="4682B4"/>
          <w:sz w:val="18"/>
          <w:szCs w:val="18"/>
        </w:rPr>
        <w:t>дошкольному</w:t>
      </w:r>
      <w:r>
        <w:rPr>
          <w:rStyle w:val="WW8Num2z0"/>
          <w:rFonts w:ascii="Verdana" w:hAnsi="Verdana"/>
          <w:color w:val="000000"/>
          <w:sz w:val="18"/>
          <w:szCs w:val="18"/>
        </w:rPr>
        <w:t> </w:t>
      </w:r>
      <w:r>
        <w:rPr>
          <w:rFonts w:ascii="Verdana" w:hAnsi="Verdana"/>
          <w:color w:val="000000"/>
          <w:sz w:val="18"/>
          <w:szCs w:val="18"/>
        </w:rPr>
        <w:t>периоду развития ребенка и имеющимся в настоящее время возможностям для формирования названного вида компетентности приводит к тому, что на пороге школы, по данным Министерства образования и науки РФ и</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[222], у 25% детей отмечается недостаточная социальная компетентность, выявлено снижение уровня когнитивного развития,</w:t>
      </w:r>
      <w:r>
        <w:rPr>
          <w:rStyle w:val="WW8Num2z0"/>
          <w:rFonts w:ascii="Verdana" w:hAnsi="Verdana"/>
          <w:color w:val="000000"/>
          <w:sz w:val="18"/>
          <w:szCs w:val="18"/>
        </w:rPr>
        <w:t> </w:t>
      </w:r>
      <w:r>
        <w:rPr>
          <w:rStyle w:val="WW8Num3z0"/>
          <w:rFonts w:ascii="Verdana" w:hAnsi="Verdana"/>
          <w:color w:val="4682B4"/>
          <w:sz w:val="18"/>
          <w:szCs w:val="18"/>
        </w:rPr>
        <w:t>недоразвитие</w:t>
      </w:r>
      <w:r>
        <w:rPr>
          <w:rStyle w:val="WW8Num2z0"/>
          <w:rFonts w:ascii="Verdana" w:hAnsi="Verdana"/>
          <w:color w:val="000000"/>
          <w:sz w:val="18"/>
          <w:szCs w:val="18"/>
        </w:rPr>
        <w:t> </w:t>
      </w:r>
      <w:r>
        <w:rPr>
          <w:rFonts w:ascii="Verdana" w:hAnsi="Verdana"/>
          <w:color w:val="000000"/>
          <w:sz w:val="18"/>
          <w:szCs w:val="18"/>
        </w:rPr>
        <w:t>мотивационно-потребностной сферы, произвольности, отмечаются проявления неспособности ребенка концентрироваться на каком-либо</w:t>
      </w:r>
      <w:r>
        <w:rPr>
          <w:rStyle w:val="WW8Num2z0"/>
          <w:rFonts w:ascii="Verdana" w:hAnsi="Verdana"/>
          <w:color w:val="000000"/>
          <w:sz w:val="18"/>
          <w:szCs w:val="18"/>
        </w:rPr>
        <w:t> </w:t>
      </w:r>
      <w:r>
        <w:rPr>
          <w:rStyle w:val="WW8Num3z0"/>
          <w:rFonts w:ascii="Verdana" w:hAnsi="Verdana"/>
          <w:color w:val="4682B4"/>
          <w:sz w:val="18"/>
          <w:szCs w:val="18"/>
        </w:rPr>
        <w:t>занятии</w:t>
      </w:r>
      <w:r>
        <w:rPr>
          <w:rFonts w:ascii="Verdana" w:hAnsi="Verdana"/>
          <w:color w:val="000000"/>
          <w:sz w:val="18"/>
          <w:szCs w:val="18"/>
        </w:rPr>
        <w:t>, отсутствие интересов, гиперактивность, повышенная рассеянность, тревожность и агрессивность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w:t>
      </w:r>
    </w:p>
    <w:p w14:paraId="640C4048"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Неблагоприятной тенденцией стало обеднение и ограничение</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детей с окружающими людьми, наличие проблем эмоционального развития. Наблюдается негативная динамика культурных и общественных</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детей. При организации работы с ними явно прослеживается перенос акцента на интеллектуальное развитие ребенка в ущерб социальному, в том числе</w:t>
      </w:r>
      <w:r>
        <w:rPr>
          <w:rStyle w:val="WW8Num2z0"/>
          <w:rFonts w:ascii="Verdana" w:hAnsi="Verdana"/>
          <w:color w:val="000000"/>
          <w:sz w:val="18"/>
          <w:szCs w:val="18"/>
        </w:rPr>
        <w:t> </w:t>
      </w:r>
      <w:r>
        <w:rPr>
          <w:rStyle w:val="WW8Num3z0"/>
          <w:rFonts w:ascii="Verdana" w:hAnsi="Verdana"/>
          <w:color w:val="4682B4"/>
          <w:sz w:val="18"/>
          <w:szCs w:val="18"/>
        </w:rPr>
        <w:t>личностному</w:t>
      </w:r>
      <w:r>
        <w:rPr>
          <w:rFonts w:ascii="Verdana" w:hAnsi="Verdana"/>
          <w:color w:val="000000"/>
          <w:sz w:val="18"/>
          <w:szCs w:val="18"/>
        </w:rPr>
        <w:t>, развитию.</w:t>
      </w:r>
    </w:p>
    <w:p w14:paraId="450B05B7"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Наблюдения за детьми, опросы,</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Style w:val="WW8Num2z0"/>
          <w:rFonts w:ascii="Verdana" w:hAnsi="Verdana"/>
          <w:color w:val="000000"/>
          <w:sz w:val="18"/>
          <w:szCs w:val="18"/>
        </w:rPr>
        <w:t> </w:t>
      </w:r>
      <w:r>
        <w:rPr>
          <w:rFonts w:ascii="Verdana" w:hAnsi="Verdana"/>
          <w:color w:val="000000"/>
          <w:sz w:val="18"/>
          <w:szCs w:val="18"/>
        </w:rPr>
        <w:t>педагогов детских садов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дошкольников, проведенные нами в ходе пилотажного и</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этапов исследования, подтвердили эти данные, выявили проблемы в организации педагогической работы по формированию социальной компетентности детей: отсутствие понимания важности данного направления в работе</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недостаточную подготовленность специалистов в реализации задач формирования социальной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Fonts w:ascii="Verdana" w:hAnsi="Verdana"/>
          <w:color w:val="000000"/>
          <w:sz w:val="18"/>
          <w:szCs w:val="18"/>
        </w:rPr>
        <w:t>.</w:t>
      </w:r>
    </w:p>
    <w:p w14:paraId="52E7051C"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Несмотря на то, что проблеме социального становления и развития дошкольников уделяют </w:t>
      </w:r>
      <w:r>
        <w:rPr>
          <w:rFonts w:ascii="Verdana" w:hAnsi="Verdana"/>
          <w:color w:val="000000"/>
          <w:sz w:val="18"/>
          <w:szCs w:val="18"/>
        </w:rPr>
        <w:lastRenderedPageBreak/>
        <w:t>внимание в своих работах многие исследователи (М.М.</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В.Н. Белкина, P.C. Буре, С.А.</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O.JI. Князева, И.Ф. Мулько, Е.В.</w:t>
      </w:r>
      <w:r>
        <w:rPr>
          <w:rStyle w:val="WW8Num2z0"/>
          <w:rFonts w:ascii="Verdana" w:hAnsi="Verdana"/>
          <w:color w:val="000000"/>
          <w:sz w:val="18"/>
          <w:szCs w:val="18"/>
        </w:rPr>
        <w:t> </w:t>
      </w:r>
      <w:r>
        <w:rPr>
          <w:rStyle w:val="WW8Num3z0"/>
          <w:rFonts w:ascii="Verdana" w:hAnsi="Verdana"/>
          <w:color w:val="4682B4"/>
          <w:sz w:val="18"/>
          <w:szCs w:val="18"/>
        </w:rPr>
        <w:t>Прима</w:t>
      </w:r>
      <w:r>
        <w:rPr>
          <w:rFonts w:ascii="Verdana" w:hAnsi="Verdana"/>
          <w:color w:val="000000"/>
          <w:sz w:val="18"/>
          <w:szCs w:val="18"/>
        </w:rPr>
        <w:t>, Т.А. Репина, С.И. Семенака, Е.О.</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В.М. Холмогорова и др.), аспект, связанный с определением сущности социальной компетентности, подходов, принципов, условий ее формирования, разработан слабо, что обусловливает актуальность исследования на теоретическом уровне.</w:t>
      </w:r>
    </w:p>
    <w:p w14:paraId="03BBF5E4"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организация работы по формированию социальной компетентности у дошкольников требует обновления и совершенствования форм, методов, приемов работы не только с самим</w:t>
      </w:r>
      <w:r>
        <w:rPr>
          <w:rStyle w:val="WW8Num2z0"/>
          <w:rFonts w:ascii="Verdana" w:hAnsi="Verdana"/>
          <w:color w:val="000000"/>
          <w:sz w:val="18"/>
          <w:szCs w:val="18"/>
        </w:rPr>
        <w:t> </w:t>
      </w:r>
      <w:r>
        <w:rPr>
          <w:rStyle w:val="WW8Num3z0"/>
          <w:rFonts w:ascii="Verdana" w:hAnsi="Verdana"/>
          <w:color w:val="4682B4"/>
          <w:sz w:val="18"/>
          <w:szCs w:val="18"/>
        </w:rPr>
        <w:t>ребенком</w:t>
      </w:r>
      <w:r>
        <w:rPr>
          <w:rFonts w:ascii="Verdana" w:hAnsi="Verdana"/>
          <w:color w:val="000000"/>
          <w:sz w:val="18"/>
          <w:szCs w:val="18"/>
        </w:rPr>
        <w:t>, но и с его окружением - социальным,</w:t>
      </w:r>
      <w:r>
        <w:rPr>
          <w:rStyle w:val="WW8Num2z0"/>
          <w:rFonts w:ascii="Verdana" w:hAnsi="Verdana"/>
          <w:color w:val="000000"/>
          <w:sz w:val="18"/>
          <w:szCs w:val="18"/>
        </w:rPr>
        <w:t> </w:t>
      </w:r>
      <w:r>
        <w:rPr>
          <w:rStyle w:val="WW8Num3z0"/>
          <w:rFonts w:ascii="Verdana" w:hAnsi="Verdana"/>
          <w:color w:val="4682B4"/>
          <w:sz w:val="18"/>
          <w:szCs w:val="18"/>
        </w:rPr>
        <w:t>предметным</w:t>
      </w:r>
      <w:r>
        <w:rPr>
          <w:rFonts w:ascii="Verdana" w:hAnsi="Verdana"/>
          <w:color w:val="000000"/>
          <w:sz w:val="18"/>
          <w:szCs w:val="18"/>
        </w:rPr>
        <w:t>, природным, выстраивания единого образовательного пространства развития ребенка.</w:t>
      </w:r>
    </w:p>
    <w:p w14:paraId="5CD4E2D3"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Один из способов решения данной проблемы мы видим в использовании потенциала социальных партнеров учреждения, которые могут выступать субъектами воспитательно-образовательного процесса, непосредственно взаимодействовать с детьми в различных видах совместной деятельности.</w:t>
      </w:r>
    </w:p>
    <w:p w14:paraId="6E0E9EED"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Механизмы, условия и способы организации сотрудничества с социальными партнерами</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образовательного учреждения (ДОУ) в</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литературе рассмотрены недостаточно. Это обусловливает актуальность исследования на научно-методическом уровне.</w:t>
      </w:r>
    </w:p>
    <w:p w14:paraId="41F3E7FA"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описания содержания и этапов педагогической деятельности по формированию социальной компетентности дошкольников в условиях взаимодействия с социальными партнерами учреждения, отбор диагностического инструментария для определения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компонентов социальной компетентности детей определяет актуальность исследования на практическом уровне.</w:t>
      </w:r>
    </w:p>
    <w:p w14:paraId="451741A7"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Практически все образовательные программы, реализуемые 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учреждениях, содержат раздел «</w:t>
      </w:r>
      <w:r>
        <w:rPr>
          <w:rStyle w:val="WW8Num3z0"/>
          <w:rFonts w:ascii="Verdana" w:hAnsi="Verdana"/>
          <w:color w:val="4682B4"/>
          <w:sz w:val="18"/>
          <w:szCs w:val="18"/>
        </w:rPr>
        <w:t>Социальное развитие ребенка</w:t>
      </w:r>
      <w:r>
        <w:rPr>
          <w:rFonts w:ascii="Verdana" w:hAnsi="Verdana"/>
          <w:color w:val="000000"/>
          <w:sz w:val="18"/>
          <w:szCs w:val="18"/>
        </w:rPr>
        <w:t>»; имеется достаточное количество парциальных программ по данному направлению. Вместе с тем возможности и результативность использования потенциала социальных партнеров как средства расширения образовательного пространства</w:t>
      </w:r>
      <w:r>
        <w:rPr>
          <w:rStyle w:val="WW8Num2z0"/>
          <w:rFonts w:ascii="Verdana" w:hAnsi="Verdana"/>
          <w:color w:val="000000"/>
          <w:sz w:val="18"/>
          <w:szCs w:val="18"/>
        </w:rPr>
        <w:t> </w:t>
      </w:r>
      <w:r>
        <w:rPr>
          <w:rStyle w:val="WW8Num3z0"/>
          <w:rFonts w:ascii="Verdana" w:hAnsi="Verdana"/>
          <w:color w:val="4682B4"/>
          <w:sz w:val="18"/>
          <w:szCs w:val="18"/>
        </w:rPr>
        <w:t>ДОУ</w:t>
      </w:r>
      <w:r>
        <w:rPr>
          <w:rStyle w:val="WW8Num2z0"/>
          <w:rFonts w:ascii="Verdana" w:hAnsi="Verdana"/>
          <w:color w:val="000000"/>
          <w:sz w:val="18"/>
          <w:szCs w:val="18"/>
        </w:rPr>
        <w:t> </w:t>
      </w:r>
      <w:r>
        <w:rPr>
          <w:rFonts w:ascii="Verdana" w:hAnsi="Verdana"/>
          <w:color w:val="000000"/>
          <w:sz w:val="18"/>
          <w:szCs w:val="18"/>
        </w:rPr>
        <w:t>изучены недостаточно. Это и определяет область нашего исследования.</w:t>
      </w:r>
    </w:p>
    <w:p w14:paraId="283E89B9"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Выявлены следующие противоречия:</w:t>
      </w:r>
    </w:p>
    <w:p w14:paraId="023640D3"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необходимостью формирования социально значимых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у детей и недостаточностью ресурсов дошкольного образовательного учреждения;</w:t>
      </w:r>
    </w:p>
    <w:p w14:paraId="76617E1F"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возрастающим потенциалом дошкольного образовательного учреждения в социальном развитии современных детей, в связи с новыми государственными требованиями к системе образования, и традиционными формами и методами работы с детьми;</w:t>
      </w:r>
    </w:p>
    <w:p w14:paraId="15305032"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существующей практикой привлечения социальных партнеров и отсутствием теоретически обоснованных механизмов и форм дифференцированного взаимодействия с ними с учетом специфики дошкольного образовательного учреждения.</w:t>
      </w:r>
    </w:p>
    <w:p w14:paraId="79814BFA"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Указанные противоречия позволили сформулировать проблему исследования: каково содержание и средства педагогической деятельности по формированию социальной компетентности у дошкольников в условиях расширенного образовательного пространства</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сада?</w:t>
      </w:r>
    </w:p>
    <w:p w14:paraId="704CB066"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Основная идея исследования заключается в том, что развитие социальной компетентности у детей может эффективно осуществляться при условии максимальной открытости дошкольного учреждения, его взаимодействия с социальными партнерами как средством расширения образовательного пространства детского сада.</w:t>
      </w:r>
    </w:p>
    <w:p w14:paraId="49183F8D"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разработать содержание и определить средства педагогической деятельности по формированию у ребенка социальной компетентности в условиях расширения образовательного пространства дошкольного учреждения.</w:t>
      </w:r>
    </w:p>
    <w:p w14:paraId="424ADFDC"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расширение образовательного пространства детского сада за счет включения в него социальных партнеров.</w:t>
      </w:r>
    </w:p>
    <w:p w14:paraId="4D7ADA61"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Предмет исследования: содержание и средства педагогической деятельности детского сада по формированию у ребенка социальной компетентности в условиях расширения образовательного пространства детского сада.</w:t>
      </w:r>
    </w:p>
    <w:p w14:paraId="7D18A4CF"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w:t>
      </w:r>
    </w:p>
    <w:p w14:paraId="357796C8"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Расширение образовательного пространства детского сада с использованием ресурса социального партнерства будет являться эффективным условием формирования социальной компетентности ребенка, если:</w:t>
      </w:r>
    </w:p>
    <w:p w14:paraId="47E03A9E"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ведущей целью взаимодействия дошкольного образовательного учреждения и социальных партнеров будет выступать формирование социальной компетентности ребенка;</w:t>
      </w:r>
    </w:p>
    <w:p w14:paraId="00358F93"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взаимодействие дошкольного образовательного учреждения и социальных партнеров основано на осуществлении проектной деятельности, позволяющей технологично выстроить процесс формирования социальной компетентности ребенка;</w:t>
      </w:r>
    </w:p>
    <w:p w14:paraId="21D1BB84"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дифференцирована работа с социальными партнерами в соответствии со спецификой дошкольного образовательного учреждения, возможностями и интересами социальных партнеров.</w:t>
      </w:r>
    </w:p>
    <w:p w14:paraId="06138AE1"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36C38606"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Охарактеризовать сущность расширения образовательного пространства детского сада как условия формирования социальной компетентности ребенка</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Fonts w:ascii="Verdana" w:hAnsi="Verdana"/>
          <w:color w:val="000000"/>
          <w:sz w:val="18"/>
          <w:szCs w:val="18"/>
        </w:rPr>
        <w:t>.</w:t>
      </w:r>
    </w:p>
    <w:p w14:paraId="05F95512"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Выделить структурные компоненты социальной компетентности дошкольника, определить их содержание.</w:t>
      </w:r>
    </w:p>
    <w:p w14:paraId="4941528E"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Выявить и обосновать средства и механизмы педагогической деятельности по формированию социальной компетентности ребенка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образовательном учреждении.</w:t>
      </w:r>
    </w:p>
    <w:p w14:paraId="6A08E235"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структурно-организационную модель педагогической деятельности по формированию социальной компетентности дошкольника в условиях взаимодействия детского сада с социальными партнерами.</w:t>
      </w:r>
    </w:p>
    <w:p w14:paraId="71DAF62D"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Обосновать эффективность педагогической деятельности детского сада по формированию социальной компетентности дошкольников с использованием проектной деятельности на основе разработанной структурно-организационной модели.</w:t>
      </w:r>
    </w:p>
    <w:p w14:paraId="7822FDE7"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w:t>
      </w:r>
    </w:p>
    <w:p w14:paraId="717373F0"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системный подход в образовании (В .Г. Афанасьев, И.В.</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В.П. Беспалько, Б.З. Вульфов, В.В.</w:t>
      </w:r>
      <w:r>
        <w:rPr>
          <w:rStyle w:val="WW8Num2z0"/>
          <w:rFonts w:ascii="Verdana" w:hAnsi="Verdana"/>
          <w:color w:val="000000"/>
          <w:sz w:val="18"/>
          <w:szCs w:val="18"/>
        </w:rPr>
        <w:t> </w:t>
      </w:r>
      <w:r>
        <w:rPr>
          <w:rStyle w:val="WW8Num3z0"/>
          <w:rFonts w:ascii="Verdana" w:hAnsi="Verdana"/>
          <w:color w:val="4682B4"/>
          <w:sz w:val="18"/>
          <w:szCs w:val="18"/>
        </w:rPr>
        <w:t>Рубцов</w:t>
      </w:r>
      <w:r>
        <w:rPr>
          <w:rFonts w:ascii="Verdana" w:hAnsi="Verdana"/>
          <w:color w:val="000000"/>
          <w:sz w:val="18"/>
          <w:szCs w:val="18"/>
        </w:rPr>
        <w:t>, Г.Н. Сериков, В.П. Симонов, Л.Ф.</w:t>
      </w:r>
      <w:r>
        <w:rPr>
          <w:rStyle w:val="WW8Num2z0"/>
          <w:rFonts w:ascii="Verdana" w:hAnsi="Verdana"/>
          <w:color w:val="000000"/>
          <w:sz w:val="18"/>
          <w:szCs w:val="18"/>
        </w:rPr>
        <w:t> </w:t>
      </w:r>
      <w:r>
        <w:rPr>
          <w:rStyle w:val="WW8Num3z0"/>
          <w:rFonts w:ascii="Verdana" w:hAnsi="Verdana"/>
          <w:color w:val="4682B4"/>
          <w:sz w:val="18"/>
          <w:szCs w:val="18"/>
        </w:rPr>
        <w:t>Спирин</w:t>
      </w:r>
      <w:r>
        <w:rPr>
          <w:rStyle w:val="WW8Num2z0"/>
          <w:rFonts w:ascii="Verdana" w:hAnsi="Verdana"/>
          <w:color w:val="000000"/>
          <w:sz w:val="18"/>
          <w:szCs w:val="18"/>
        </w:rPr>
        <w:t> </w:t>
      </w:r>
      <w:r>
        <w:rPr>
          <w:rFonts w:ascii="Verdana" w:hAnsi="Verdana"/>
          <w:color w:val="000000"/>
          <w:sz w:val="18"/>
          <w:szCs w:val="18"/>
        </w:rPr>
        <w:t>и др.);</w:t>
      </w:r>
    </w:p>
    <w:p w14:paraId="7533A31D"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в процессе развития личности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П.Я. Гальперин, В.В. Давыдов,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Л.Г. Петерсон, С.Л. Рубинштейн, Д.Б.</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и др.);</w:t>
      </w:r>
    </w:p>
    <w:p w14:paraId="59058326"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личностно-ориентированный подход (H.A.</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Ш.А. Амонашвили, Е.В. Бондаревская, В.В.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A.B. Запорожец, Л.В. Занков, М.В.</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И.Б. Котова, М.И. Лисина, В.А.</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В.И. Слободчиков, E.H. Шиянов, Д.Б.</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И.С. Якиманская и др.);</w:t>
      </w:r>
    </w:p>
    <w:p w14:paraId="43852D22"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идея формирования</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образовательного и социокультурного пространства (Л.В.</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Л.П.Балуева, A.A. Веряев, Т.С.</w:t>
      </w:r>
      <w:r>
        <w:rPr>
          <w:rStyle w:val="WW8Num2z0"/>
          <w:rFonts w:ascii="Verdana" w:hAnsi="Verdana"/>
          <w:color w:val="000000"/>
          <w:sz w:val="18"/>
          <w:szCs w:val="18"/>
        </w:rPr>
        <w:t> </w:t>
      </w:r>
      <w:r>
        <w:rPr>
          <w:rStyle w:val="WW8Num3z0"/>
          <w:rFonts w:ascii="Verdana" w:hAnsi="Verdana"/>
          <w:color w:val="4682B4"/>
          <w:sz w:val="18"/>
          <w:szCs w:val="18"/>
        </w:rPr>
        <w:t>Злотникова</w:t>
      </w:r>
      <w:r>
        <w:rPr>
          <w:rFonts w:ascii="Verdana" w:hAnsi="Verdana"/>
          <w:color w:val="000000"/>
          <w:sz w:val="18"/>
          <w:szCs w:val="18"/>
        </w:rPr>
        <w:t>,</w:t>
      </w:r>
    </w:p>
    <w:p w14:paraId="67215381"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Л.И. Новикова, Е.В. Новоселова,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Л.Б. Прокофьева, М.И. Рожков, В.Д.</w:t>
      </w:r>
      <w:r>
        <w:rPr>
          <w:rStyle w:val="WW8Num2z0"/>
          <w:rFonts w:ascii="Verdana" w:hAnsi="Verdana"/>
          <w:color w:val="000000"/>
          <w:sz w:val="18"/>
          <w:szCs w:val="18"/>
        </w:rPr>
        <w:t> </w:t>
      </w:r>
      <w:r>
        <w:rPr>
          <w:rStyle w:val="WW8Num3z0"/>
          <w:rFonts w:ascii="Verdana" w:hAnsi="Verdana"/>
          <w:color w:val="4682B4"/>
          <w:sz w:val="18"/>
          <w:szCs w:val="18"/>
        </w:rPr>
        <w:t>Семенов</w:t>
      </w:r>
      <w:r>
        <w:rPr>
          <w:rFonts w:ascii="Verdana" w:hAnsi="Verdana"/>
          <w:color w:val="000000"/>
          <w:sz w:val="18"/>
          <w:szCs w:val="18"/>
        </w:rPr>
        <w:t>, В.П. Тихомиров, В.М. Филиппов,</w:t>
      </w:r>
    </w:p>
    <w:p w14:paraId="048D7A1F"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B.C.</w:t>
      </w:r>
      <w:r>
        <w:rPr>
          <w:rStyle w:val="WW8Num2z0"/>
          <w:rFonts w:ascii="Verdana" w:hAnsi="Verdana"/>
          <w:color w:val="000000"/>
          <w:sz w:val="18"/>
          <w:szCs w:val="18"/>
        </w:rPr>
        <w:t> </w:t>
      </w:r>
      <w:r>
        <w:rPr>
          <w:rStyle w:val="WW8Num3z0"/>
          <w:rFonts w:ascii="Verdana" w:hAnsi="Verdana"/>
          <w:color w:val="4682B4"/>
          <w:sz w:val="18"/>
          <w:szCs w:val="18"/>
        </w:rPr>
        <w:t>Шалаев</w:t>
      </w:r>
      <w:r>
        <w:rPr>
          <w:rFonts w:ascii="Verdana" w:hAnsi="Verdana"/>
          <w:color w:val="000000"/>
          <w:sz w:val="18"/>
          <w:szCs w:val="18"/>
        </w:rPr>
        <w:t>, В.А. Ядов, В.Я. Ясвин и др.).</w:t>
      </w:r>
    </w:p>
    <w:p w14:paraId="4292AD36"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база исследования:</w:t>
      </w:r>
    </w:p>
    <w:p w14:paraId="100BC211"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личности (Б.Г. Ананьев, Г.М.</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w:t>
      </w:r>
    </w:p>
    <w:p w14:paraId="2E20CAA9"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Б.З. Вульфов, В.Н. Гуров, Э.Н.</w:t>
      </w:r>
      <w:r>
        <w:rPr>
          <w:rStyle w:val="WW8Num2z0"/>
          <w:rFonts w:ascii="Verdana" w:hAnsi="Verdana"/>
          <w:color w:val="000000"/>
          <w:sz w:val="18"/>
          <w:szCs w:val="18"/>
        </w:rPr>
        <w:t> </w:t>
      </w:r>
      <w:r>
        <w:rPr>
          <w:rStyle w:val="WW8Num3z0"/>
          <w:rFonts w:ascii="Verdana" w:hAnsi="Verdana"/>
          <w:color w:val="4682B4"/>
          <w:sz w:val="18"/>
          <w:szCs w:val="18"/>
        </w:rPr>
        <w:t>Гусинский</w:t>
      </w:r>
      <w:r>
        <w:rPr>
          <w:rFonts w:ascii="Verdana" w:hAnsi="Verdana"/>
          <w:color w:val="000000"/>
          <w:sz w:val="18"/>
          <w:szCs w:val="18"/>
        </w:rPr>
        <w:t>, С.А. Козлова, И.С. Кон,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B.C. Мухина, P.C. Немов,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Д.И. Фельдштейн, E.H. Шиянов и др.);</w:t>
      </w:r>
    </w:p>
    <w:p w14:paraId="3B0B8FFC"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о сущности и формировании социальной компетентности (Н.И.</w:t>
      </w:r>
      <w:r>
        <w:rPr>
          <w:rStyle w:val="WW8Num2z0"/>
          <w:rFonts w:ascii="Verdana" w:hAnsi="Verdana"/>
          <w:color w:val="000000"/>
          <w:sz w:val="18"/>
          <w:szCs w:val="18"/>
        </w:rPr>
        <w:t> </w:t>
      </w:r>
      <w:r>
        <w:rPr>
          <w:rStyle w:val="WW8Num3z0"/>
          <w:rFonts w:ascii="Verdana" w:hAnsi="Verdana"/>
          <w:color w:val="4682B4"/>
          <w:sz w:val="18"/>
          <w:szCs w:val="18"/>
        </w:rPr>
        <w:t>Белоцерковец</w:t>
      </w:r>
      <w:r>
        <w:rPr>
          <w:rFonts w:ascii="Verdana" w:hAnsi="Verdana"/>
          <w:color w:val="000000"/>
          <w:sz w:val="18"/>
          <w:szCs w:val="18"/>
        </w:rPr>
        <w:t>, A.B. Брушлинский, А.Г. Гогоберидзе, Ю.Н.</w:t>
      </w:r>
      <w:r>
        <w:rPr>
          <w:rStyle w:val="WW8Num2z0"/>
          <w:rFonts w:ascii="Verdana" w:hAnsi="Verdana"/>
          <w:color w:val="000000"/>
          <w:sz w:val="18"/>
          <w:szCs w:val="18"/>
        </w:rPr>
        <w:t> </w:t>
      </w:r>
      <w:r>
        <w:rPr>
          <w:rStyle w:val="WW8Num3z0"/>
          <w:rFonts w:ascii="Verdana" w:hAnsi="Verdana"/>
          <w:color w:val="4682B4"/>
          <w:sz w:val="18"/>
          <w:szCs w:val="18"/>
        </w:rPr>
        <w:t>Емельянов</w:t>
      </w:r>
      <w:r>
        <w:rPr>
          <w:rFonts w:ascii="Verdana" w:hAnsi="Verdana"/>
          <w:color w:val="000000"/>
          <w:sz w:val="18"/>
          <w:szCs w:val="18"/>
        </w:rPr>
        <w:t>,</w:t>
      </w:r>
    </w:p>
    <w:p w14:paraId="459F812D"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B.Н.</w:t>
      </w:r>
      <w:r>
        <w:rPr>
          <w:rStyle w:val="WW8Num2z0"/>
          <w:rFonts w:ascii="Verdana" w:hAnsi="Verdana"/>
          <w:color w:val="000000"/>
          <w:sz w:val="18"/>
          <w:szCs w:val="18"/>
        </w:rPr>
        <w:t> </w:t>
      </w:r>
      <w:r>
        <w:rPr>
          <w:rStyle w:val="WW8Num3z0"/>
          <w:rFonts w:ascii="Verdana" w:hAnsi="Verdana"/>
          <w:color w:val="4682B4"/>
          <w:sz w:val="18"/>
          <w:szCs w:val="18"/>
        </w:rPr>
        <w:t>Калинина</w:t>
      </w:r>
      <w:r>
        <w:rPr>
          <w:rFonts w:ascii="Verdana" w:hAnsi="Verdana"/>
          <w:color w:val="000000"/>
          <w:sz w:val="18"/>
          <w:szCs w:val="18"/>
        </w:rPr>
        <w:t>, Е.В. Коблянская, JI.B. Коломийченко, В.Н.</w:t>
      </w:r>
      <w:r>
        <w:rPr>
          <w:rStyle w:val="WW8Num2z0"/>
          <w:rFonts w:ascii="Verdana" w:hAnsi="Verdana"/>
          <w:color w:val="000000"/>
          <w:sz w:val="18"/>
          <w:szCs w:val="18"/>
        </w:rPr>
        <w:t> </w:t>
      </w:r>
      <w:r>
        <w:rPr>
          <w:rStyle w:val="WW8Num3z0"/>
          <w:rFonts w:ascii="Verdana" w:hAnsi="Verdana"/>
          <w:color w:val="4682B4"/>
          <w:sz w:val="18"/>
          <w:szCs w:val="18"/>
        </w:rPr>
        <w:t>Куницына</w:t>
      </w:r>
      <w:r>
        <w:rPr>
          <w:rFonts w:ascii="Verdana" w:hAnsi="Verdana"/>
          <w:color w:val="000000"/>
          <w:sz w:val="18"/>
          <w:szCs w:val="18"/>
        </w:rPr>
        <w:t xml:space="preserve">, У. Пфингстен, JI.B. </w:t>
      </w:r>
      <w:r>
        <w:rPr>
          <w:rFonts w:ascii="Verdana" w:hAnsi="Verdana"/>
          <w:color w:val="000000"/>
          <w:sz w:val="18"/>
          <w:szCs w:val="18"/>
        </w:rPr>
        <w:lastRenderedPageBreak/>
        <w:t>Трубайчук, P.M.</w:t>
      </w:r>
      <w:r>
        <w:rPr>
          <w:rStyle w:val="WW8Num2z0"/>
          <w:rFonts w:ascii="Verdana" w:hAnsi="Verdana"/>
          <w:color w:val="000000"/>
          <w:sz w:val="18"/>
          <w:szCs w:val="18"/>
        </w:rPr>
        <w:t> </w:t>
      </w:r>
      <w:r>
        <w:rPr>
          <w:rStyle w:val="WW8Num3z0"/>
          <w:rFonts w:ascii="Verdana" w:hAnsi="Verdana"/>
          <w:color w:val="4682B4"/>
          <w:sz w:val="18"/>
          <w:szCs w:val="18"/>
        </w:rPr>
        <w:t>Чумичева</w:t>
      </w:r>
      <w:r>
        <w:rPr>
          <w:rFonts w:ascii="Verdana" w:hAnsi="Verdana"/>
          <w:color w:val="000000"/>
          <w:sz w:val="18"/>
          <w:szCs w:val="18"/>
        </w:rPr>
        <w:t>, Ю.Е. Уфимцева и др.);</w:t>
      </w:r>
    </w:p>
    <w:p w14:paraId="132B71E5"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идеи отечественных ученых по проблемам возрастных особенностей детей (В.Н.</w:t>
      </w:r>
      <w:r>
        <w:rPr>
          <w:rStyle w:val="WW8Num2z0"/>
          <w:rFonts w:ascii="Verdana" w:hAnsi="Verdana"/>
          <w:color w:val="000000"/>
          <w:sz w:val="18"/>
          <w:szCs w:val="18"/>
        </w:rPr>
        <w:t> </w:t>
      </w:r>
      <w:r>
        <w:rPr>
          <w:rStyle w:val="WW8Num3z0"/>
          <w:rFonts w:ascii="Verdana" w:hAnsi="Verdana"/>
          <w:color w:val="4682B4"/>
          <w:sz w:val="18"/>
          <w:szCs w:val="18"/>
        </w:rPr>
        <w:t>Белкина</w:t>
      </w:r>
      <w:r>
        <w:rPr>
          <w:rFonts w:ascii="Verdana" w:hAnsi="Verdana"/>
          <w:color w:val="000000"/>
          <w:sz w:val="18"/>
          <w:szCs w:val="18"/>
        </w:rPr>
        <w:t>, Л.И. Божович, JI.C. Выготский, И.В.</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 A.B. Петровский, Д.Б. Эльконин и др.);</w:t>
      </w:r>
    </w:p>
    <w:p w14:paraId="04BD09CE"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развития социального партнерства в сфере образования (Г.В.</w:t>
      </w:r>
      <w:r>
        <w:rPr>
          <w:rStyle w:val="WW8Num2z0"/>
          <w:rFonts w:ascii="Verdana" w:hAnsi="Verdana"/>
          <w:color w:val="000000"/>
          <w:sz w:val="18"/>
          <w:szCs w:val="18"/>
        </w:rPr>
        <w:t> </w:t>
      </w:r>
      <w:r>
        <w:rPr>
          <w:rStyle w:val="WW8Num3z0"/>
          <w:rFonts w:ascii="Verdana" w:hAnsi="Verdana"/>
          <w:color w:val="4682B4"/>
          <w:sz w:val="18"/>
          <w:szCs w:val="18"/>
        </w:rPr>
        <w:t>Борисов</w:t>
      </w:r>
      <w:r>
        <w:rPr>
          <w:rFonts w:ascii="Verdana" w:hAnsi="Verdana"/>
          <w:color w:val="000000"/>
          <w:sz w:val="18"/>
          <w:szCs w:val="18"/>
        </w:rPr>
        <w:t>, В.Г. Бочарова, П. Бурдье, Б.З.</w:t>
      </w:r>
      <w:r>
        <w:rPr>
          <w:rStyle w:val="WW8Num2z0"/>
          <w:rFonts w:ascii="Verdana" w:hAnsi="Verdana"/>
          <w:color w:val="000000"/>
          <w:sz w:val="18"/>
          <w:szCs w:val="18"/>
        </w:rPr>
        <w:t> </w:t>
      </w:r>
      <w:r>
        <w:rPr>
          <w:rStyle w:val="WW8Num3z0"/>
          <w:rFonts w:ascii="Verdana" w:hAnsi="Verdana"/>
          <w:color w:val="4682B4"/>
          <w:sz w:val="18"/>
          <w:szCs w:val="18"/>
        </w:rPr>
        <w:t>Вульфов</w:t>
      </w:r>
      <w:r>
        <w:rPr>
          <w:rFonts w:ascii="Verdana" w:hAnsi="Verdana"/>
          <w:color w:val="000000"/>
          <w:sz w:val="18"/>
          <w:szCs w:val="18"/>
        </w:rPr>
        <w:t>, Н.В. Гуров, Л.Г. Гуслякова, Е.Г.</w:t>
      </w:r>
      <w:r>
        <w:rPr>
          <w:rStyle w:val="WW8Num2z0"/>
          <w:rFonts w:ascii="Verdana" w:hAnsi="Verdana"/>
          <w:color w:val="000000"/>
          <w:sz w:val="18"/>
          <w:szCs w:val="18"/>
        </w:rPr>
        <w:t> </w:t>
      </w:r>
      <w:r>
        <w:rPr>
          <w:rStyle w:val="WW8Num3z0"/>
          <w:rFonts w:ascii="Verdana" w:hAnsi="Verdana"/>
          <w:color w:val="4682B4"/>
          <w:sz w:val="18"/>
          <w:szCs w:val="18"/>
        </w:rPr>
        <w:t>Калинкина</w:t>
      </w:r>
      <w:r>
        <w:rPr>
          <w:rFonts w:ascii="Verdana" w:hAnsi="Verdana"/>
          <w:color w:val="000000"/>
          <w:sz w:val="18"/>
          <w:szCs w:val="18"/>
        </w:rPr>
        <w:t>, Н.З. Камалиев, С.А. Козлова, Н.Г.</w:t>
      </w:r>
      <w:r>
        <w:rPr>
          <w:rStyle w:val="WW8Num2z0"/>
          <w:rFonts w:ascii="Verdana" w:hAnsi="Verdana"/>
          <w:color w:val="000000"/>
          <w:sz w:val="18"/>
          <w:szCs w:val="18"/>
        </w:rPr>
        <w:t> </w:t>
      </w:r>
      <w:r>
        <w:rPr>
          <w:rStyle w:val="WW8Num3z0"/>
          <w:rFonts w:ascii="Verdana" w:hAnsi="Verdana"/>
          <w:color w:val="4682B4"/>
          <w:sz w:val="18"/>
          <w:szCs w:val="18"/>
        </w:rPr>
        <w:t>Митрофанова</w:t>
      </w:r>
      <w:r>
        <w:rPr>
          <w:rFonts w:ascii="Verdana" w:hAnsi="Verdana"/>
          <w:color w:val="000000"/>
          <w:sz w:val="18"/>
          <w:szCs w:val="18"/>
        </w:rPr>
        <w:t>, A.B. Мудрик, Л.И. Новоселова, Ю.Г.</w:t>
      </w:r>
      <w:r>
        <w:rPr>
          <w:rStyle w:val="WW8Num2z0"/>
          <w:rFonts w:ascii="Verdana" w:hAnsi="Verdana"/>
          <w:color w:val="000000"/>
          <w:sz w:val="18"/>
          <w:szCs w:val="18"/>
        </w:rPr>
        <w:t> </w:t>
      </w:r>
      <w:r>
        <w:rPr>
          <w:rStyle w:val="WW8Num3z0"/>
          <w:rFonts w:ascii="Verdana" w:hAnsi="Verdana"/>
          <w:color w:val="4682B4"/>
          <w:sz w:val="18"/>
          <w:szCs w:val="18"/>
        </w:rPr>
        <w:t>Одегов</w:t>
      </w:r>
      <w:r>
        <w:rPr>
          <w:rFonts w:ascii="Verdana" w:hAnsi="Verdana"/>
          <w:color w:val="000000"/>
          <w:sz w:val="18"/>
          <w:szCs w:val="18"/>
        </w:rPr>
        <w:t>, Г.Г. Руденко, И. М.</w:t>
      </w:r>
      <w:r>
        <w:rPr>
          <w:rStyle w:val="WW8Num2z0"/>
          <w:rFonts w:ascii="Verdana" w:hAnsi="Verdana"/>
          <w:color w:val="000000"/>
          <w:sz w:val="18"/>
          <w:szCs w:val="18"/>
        </w:rPr>
        <w:t> </w:t>
      </w:r>
      <w:r>
        <w:rPr>
          <w:rStyle w:val="WW8Num3z0"/>
          <w:rFonts w:ascii="Verdana" w:hAnsi="Verdana"/>
          <w:color w:val="4682B4"/>
          <w:sz w:val="18"/>
          <w:szCs w:val="18"/>
        </w:rPr>
        <w:t>Реморенко</w:t>
      </w:r>
      <w:r>
        <w:rPr>
          <w:rStyle w:val="WW8Num2z0"/>
          <w:rFonts w:ascii="Verdana" w:hAnsi="Verdana"/>
          <w:color w:val="000000"/>
          <w:sz w:val="18"/>
          <w:szCs w:val="18"/>
        </w:rPr>
        <w:t> </w:t>
      </w:r>
      <w:r>
        <w:rPr>
          <w:rFonts w:ascii="Verdana" w:hAnsi="Verdana"/>
          <w:color w:val="000000"/>
          <w:sz w:val="18"/>
          <w:szCs w:val="18"/>
        </w:rPr>
        <w:t>и др.);</w:t>
      </w:r>
    </w:p>
    <w:p w14:paraId="632DCC5F"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идея внедрения проектного метода в</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образование (Н.Ф. Виноградова, Т.А.</w:t>
      </w:r>
      <w:r>
        <w:rPr>
          <w:rStyle w:val="WW8Num2z0"/>
          <w:rFonts w:ascii="Verdana" w:hAnsi="Verdana"/>
          <w:color w:val="000000"/>
          <w:sz w:val="18"/>
          <w:szCs w:val="18"/>
        </w:rPr>
        <w:t> </w:t>
      </w:r>
      <w:r>
        <w:rPr>
          <w:rStyle w:val="WW8Num3z0"/>
          <w:rFonts w:ascii="Verdana" w:hAnsi="Verdana"/>
          <w:color w:val="4682B4"/>
          <w:sz w:val="18"/>
          <w:szCs w:val="18"/>
        </w:rPr>
        <w:t>Данилина</w:t>
      </w:r>
      <w:r>
        <w:rPr>
          <w:rFonts w:ascii="Verdana" w:hAnsi="Verdana"/>
          <w:color w:val="000000"/>
          <w:sz w:val="18"/>
          <w:szCs w:val="18"/>
        </w:rPr>
        <w:t>, Е.С. Евдокимова, Л.С. Киселева, Т.С.</w:t>
      </w:r>
      <w:r>
        <w:rPr>
          <w:rStyle w:val="WW8Num2z0"/>
          <w:rFonts w:ascii="Verdana" w:hAnsi="Verdana"/>
          <w:color w:val="000000"/>
          <w:sz w:val="18"/>
          <w:szCs w:val="18"/>
        </w:rPr>
        <w:t> </w:t>
      </w:r>
      <w:r>
        <w:rPr>
          <w:rStyle w:val="WW8Num3z0"/>
          <w:rFonts w:ascii="Verdana" w:hAnsi="Verdana"/>
          <w:color w:val="4682B4"/>
          <w:sz w:val="18"/>
          <w:szCs w:val="18"/>
        </w:rPr>
        <w:t>Лагода</w:t>
      </w:r>
      <w:r>
        <w:rPr>
          <w:rFonts w:ascii="Verdana" w:hAnsi="Verdana"/>
          <w:color w:val="000000"/>
          <w:sz w:val="18"/>
          <w:szCs w:val="18"/>
        </w:rPr>
        <w:t>, Е.А. Панько и др.).</w:t>
      </w:r>
    </w:p>
    <w:p w14:paraId="6F063C9D"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решения поставленных задач использовались следующие методы исследования: теоретические - анализ психолого-педагогической литературы по исследуемой проблеме, обобщение эмпирического материала по проблеме формирования социальной компетентности у детей дошкольного возраста; эмпирические - наблюдение,</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метод экспертных оценок, социометрический метод, педагогический эксперимент; методы математической статистики.</w:t>
      </w:r>
    </w:p>
    <w:p w14:paraId="5D5046A6"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 Исследование проводилось на базе образовательных учреждений г. Ярославля:</w:t>
      </w:r>
      <w:r>
        <w:rPr>
          <w:rStyle w:val="WW8Num2z0"/>
          <w:rFonts w:ascii="Verdana" w:hAnsi="Verdana"/>
          <w:color w:val="000000"/>
          <w:sz w:val="18"/>
          <w:szCs w:val="18"/>
        </w:rPr>
        <w:t> </w:t>
      </w:r>
      <w:r>
        <w:rPr>
          <w:rStyle w:val="WW8Num3z0"/>
          <w:rFonts w:ascii="Verdana" w:hAnsi="Verdana"/>
          <w:color w:val="4682B4"/>
          <w:sz w:val="18"/>
          <w:szCs w:val="18"/>
        </w:rPr>
        <w:t>МДОУ</w:t>
      </w:r>
      <w:r>
        <w:rPr>
          <w:rStyle w:val="WW8Num2z0"/>
          <w:rFonts w:ascii="Verdana" w:hAnsi="Verdana"/>
          <w:color w:val="000000"/>
          <w:sz w:val="18"/>
          <w:szCs w:val="18"/>
        </w:rPr>
        <w:t> </w:t>
      </w:r>
      <w:r>
        <w:rPr>
          <w:rFonts w:ascii="Verdana" w:hAnsi="Verdana"/>
          <w:color w:val="000000"/>
          <w:sz w:val="18"/>
          <w:szCs w:val="18"/>
        </w:rPr>
        <w:t>№ 135, 15, 47, 221, 178, 180, 215, 171, 61, 90, 145, 43, 192, 53, 7, 56; МДОУ № 9 г. Углич, № 6 г. Переславль-Залесский, № 20 г. Тутаев, № 15 г. Гаврилов-Ям, №4 г. Данилов. Опытно-экспериментальная работа была организованна в МДОУ № 104, 182, 236 г. Ярославля.</w:t>
      </w:r>
    </w:p>
    <w:p w14:paraId="6BB332A2"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три этапа:</w:t>
      </w:r>
    </w:p>
    <w:p w14:paraId="54AA5302"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1-й этап (2006-2007 гг.) - определение научно-теоретической базы исследования и составление библиографии по проблеме исследования, обобщение педагогического опыта, его сравнительный анализ. В результате проделанной работы на данном этапе были определены цели, задачи, гипотеза диссертационного исследования.</w:t>
      </w:r>
    </w:p>
    <w:p w14:paraId="253F4BC5"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2-й этап (2007-2009 гг.) - разработка концепции исследования и программы ее опытно-экспериментальной проверки; определение форм и методов диагностики социальной компетентности у дошкольников; апробация проектов с участием социальных партнеров в дошкольных образовательных учреждениях.</w:t>
      </w:r>
    </w:p>
    <w:p w14:paraId="084A8875"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3-й этап (2009-2011 гг.) - анализ и обобщение результатов исследования, оформление диссертационной работы.</w:t>
      </w:r>
    </w:p>
    <w:p w14:paraId="2E619359"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следующем:</w:t>
      </w:r>
    </w:p>
    <w:p w14:paraId="705E8290"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определено содержание педагогической деятельности дошкольного образовательного учреждения по формированию социальной компетентности у детей дошкольного возраста в условиях расширения его образовательного пространства на основе компетентностного, личностно-ориентированного и</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подходов;</w:t>
      </w:r>
    </w:p>
    <w:p w14:paraId="74C3C838"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структурно-организационная модель педагогической деятельности дошкольного учреждения с целью формирования социальной компетентности дошкольника, определяющая основные задачи, подходы, принципы, условия, средства и механизмы, результаты данной деятельности;</w:t>
      </w:r>
    </w:p>
    <w:p w14:paraId="15E4FA91"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уточнены содержание и структура социальной компетентности в дошкольном возрасте, разработаны критерии и показатели, уровни сформированности социальной компетентности дошкольников;</w:t>
      </w:r>
    </w:p>
    <w:p w14:paraId="0C6D47A6"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обоснована эффективность формирования социальной компетентности детей в условиях взаимодействия дошкольного образовательного учреждения с социальными партнерами;</w:t>
      </w:r>
    </w:p>
    <w:p w14:paraId="57625CE8"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особенности проектной деятельности ДОУ по формированию социальной компетентности дошкольников с учетом специфики дошкольного образовательного учреждения и участия социальных партнеров.</w:t>
      </w:r>
    </w:p>
    <w:p w14:paraId="7393138F"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w:t>
      </w:r>
    </w:p>
    <w:p w14:paraId="6C6248A3"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данное исследование вносит существенный вклад в разработку проблемы определения </w:t>
      </w:r>
      <w:r>
        <w:rPr>
          <w:rFonts w:ascii="Verdana" w:hAnsi="Verdana"/>
          <w:color w:val="000000"/>
          <w:sz w:val="18"/>
          <w:szCs w:val="18"/>
        </w:rPr>
        <w:lastRenderedPageBreak/>
        <w:t>содержания и механизмов педагогической деятельности по формированию социальной компетентности дошкольников;</w:t>
      </w:r>
    </w:p>
    <w:p w14:paraId="11898071"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содержание понятия «</w:t>
      </w:r>
      <w:r>
        <w:rPr>
          <w:rStyle w:val="WW8Num3z0"/>
          <w:rFonts w:ascii="Verdana" w:hAnsi="Verdana"/>
          <w:color w:val="4682B4"/>
          <w:sz w:val="18"/>
          <w:szCs w:val="18"/>
        </w:rPr>
        <w:t>расширение образовательного пространства детского сада</w:t>
      </w:r>
      <w:r>
        <w:rPr>
          <w:rFonts w:ascii="Verdana" w:hAnsi="Verdana"/>
          <w:color w:val="000000"/>
          <w:sz w:val="18"/>
          <w:szCs w:val="18"/>
        </w:rPr>
        <w:t>» в условиях взаимодействия с социальными партнерами;</w:t>
      </w:r>
    </w:p>
    <w:p w14:paraId="63111FD4"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дополнены представления о «</w:t>
      </w:r>
      <w:r>
        <w:rPr>
          <w:rStyle w:val="WW8Num3z0"/>
          <w:rFonts w:ascii="Verdana" w:hAnsi="Verdana"/>
          <w:color w:val="4682B4"/>
          <w:sz w:val="18"/>
          <w:szCs w:val="18"/>
        </w:rPr>
        <w:t>социальном партнерстве</w:t>
      </w:r>
      <w:r>
        <w:rPr>
          <w:rFonts w:ascii="Verdana" w:hAnsi="Verdana"/>
          <w:color w:val="000000"/>
          <w:sz w:val="18"/>
          <w:szCs w:val="18"/>
        </w:rPr>
        <w:t>» дошкольного образовательного учреждения как одном из средств формирования социальной компетентности дошкольника;</w:t>
      </w:r>
    </w:p>
    <w:p w14:paraId="22FEEB5F"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выявлена возможность повышения уровня социальной компетентности ребенка в проектной деятельности с участием социальных партнеров дошкольного образовательного учреждения;</w:t>
      </w:r>
    </w:p>
    <w:p w14:paraId="28986FCF"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обоснованы принципы взаимодействия детского сада с социальными партнерами по формированию социальной компетентности дошкольника, ведущими из которых являются принцип заинтересованности и ответственности сторон, принцип добровольности и взаимовыгодности, принцип организации конструктивного сотрудничества сторон в разрешении различных вопросов и проблем.</w:t>
      </w:r>
    </w:p>
    <w:p w14:paraId="7B0618EF"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w:t>
      </w:r>
    </w:p>
    <w:p w14:paraId="33F786A1"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определено содержание этапов работы педагогов по включению социальных партнеров в образовательный процесс детского сада;</w:t>
      </w:r>
    </w:p>
    <w:p w14:paraId="39F4A76E"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система мероприятий с</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и родителями воспитанников детских садов по мотивированию их к участию в проектной деятельности, расширению их представлений о социальном развитии дошкольника;</w:t>
      </w:r>
    </w:p>
    <w:p w14:paraId="79C7F1BC"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составлен комплекс методик, позволяющий осуществить мониторинг социального развития дошкольников, выявить уровень сформированное™ у них различных компонентов социальной компетентности;</w:t>
      </w:r>
    </w:p>
    <w:p w14:paraId="0691C425"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методические рекомендации для педагогов дошкольных учреждений по организации социального развития дошкольников, тематическое планирование проектных мероприятий,</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материалы для работы с детьми, родителями, социальными партнерами;</w:t>
      </w:r>
    </w:p>
    <w:p w14:paraId="211E62E2"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блочно-модульная программа повышения квалификации педагогов ДОУ с целью совершенствования их компетентности в вопросах социального развития детей.</w:t>
      </w:r>
    </w:p>
    <w:p w14:paraId="25C44EB8"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Обоснованность и достоверность результатов исследования обусловлена непротиворечивостью теоретических позиций, рассматривающих проблему в психолого-педагогическом, социальном, философском аспектах; применением комплекса теоретических и эмпирических методов, адекватных целям и задачам исследования; достоверностью экспериментальных данных, применением статистических методов; широкой базой исследования, проверкой результатов в различных условиях функционирования дошкольных учреждений.</w:t>
      </w:r>
    </w:p>
    <w:p w14:paraId="770CC1C8"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Личный вклад автора заключается в разработке концепции исследования; в обосновании модели педагогической деятельности по формированию социальной компетентности дошкольников в условиях взаимодействия с социальными партнерами; организации опытно-экспериментальной проверки данной модели; в получении научных результатов, выражающихся в уточнении ряда понятий: «</w:t>
      </w:r>
      <w:r>
        <w:rPr>
          <w:rStyle w:val="WW8Num3z0"/>
          <w:rFonts w:ascii="Verdana" w:hAnsi="Verdana"/>
          <w:color w:val="4682B4"/>
          <w:sz w:val="18"/>
          <w:szCs w:val="18"/>
        </w:rPr>
        <w:t>образовательное пространство детского сада</w:t>
      </w:r>
      <w:r>
        <w:rPr>
          <w:rFonts w:ascii="Verdana" w:hAnsi="Verdana"/>
          <w:color w:val="000000"/>
          <w:sz w:val="18"/>
          <w:szCs w:val="18"/>
        </w:rPr>
        <w:t>», «</w:t>
      </w:r>
      <w:r>
        <w:rPr>
          <w:rStyle w:val="WW8Num3z0"/>
          <w:rFonts w:ascii="Verdana" w:hAnsi="Verdana"/>
          <w:color w:val="4682B4"/>
          <w:sz w:val="18"/>
          <w:szCs w:val="18"/>
        </w:rPr>
        <w:t>дошкольное учреждение как открытая образовательная система</w:t>
      </w:r>
      <w:r>
        <w:rPr>
          <w:rFonts w:ascii="Verdana" w:hAnsi="Verdana"/>
          <w:color w:val="000000"/>
          <w:sz w:val="18"/>
          <w:szCs w:val="18"/>
        </w:rPr>
        <w:t>», «расширение образовательного пространства детского сада за счет включение в его деятельность социальных партнеров»; в уточнении сущности и структурно-содержательных характеристик социальной компетентности у детей дошкольного возраста; внедрении основных результатов исследования в деятельность дошкольных образовательных учреждений.</w:t>
      </w:r>
    </w:p>
    <w:p w14:paraId="3F7306CC"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диссертационной работы.</w:t>
      </w:r>
    </w:p>
    <w:p w14:paraId="3AD8A4BD"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Материалы исследования прошли апробацию в системе дошкольного образования г. Ярославля, Ярославской области, используются в структуре высшего профессионального образования и в условиях повышения квалификации и переподготовки педагогических работников.</w:t>
      </w:r>
    </w:p>
    <w:p w14:paraId="2434BE54"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Результаты экспериментальной работы обсуждались на международных, межвузовских и</w:t>
      </w:r>
      <w:r>
        <w:rPr>
          <w:rStyle w:val="WW8Num2z0"/>
          <w:rFonts w:ascii="Verdana" w:hAnsi="Verdana"/>
          <w:color w:val="000000"/>
          <w:sz w:val="18"/>
          <w:szCs w:val="18"/>
        </w:rPr>
        <w:t> </w:t>
      </w:r>
      <w:r>
        <w:rPr>
          <w:rStyle w:val="WW8Num3z0"/>
          <w:rFonts w:ascii="Verdana" w:hAnsi="Verdana"/>
          <w:color w:val="4682B4"/>
          <w:sz w:val="18"/>
          <w:szCs w:val="18"/>
        </w:rPr>
        <w:t>внутривузовских</w:t>
      </w:r>
      <w:r>
        <w:rPr>
          <w:rStyle w:val="WW8Num2z0"/>
          <w:rFonts w:ascii="Verdana" w:hAnsi="Verdana"/>
          <w:color w:val="000000"/>
          <w:sz w:val="18"/>
          <w:szCs w:val="18"/>
        </w:rPr>
        <w:t> </w:t>
      </w:r>
      <w:r>
        <w:rPr>
          <w:rFonts w:ascii="Verdana" w:hAnsi="Verdana"/>
          <w:color w:val="000000"/>
          <w:sz w:val="18"/>
          <w:szCs w:val="18"/>
        </w:rPr>
        <w:t>научных конференциях: «Методические службы региона в реализации Программы развития образования Ярославской области» (Институт развития образования ЯО, 2006), «</w:t>
      </w:r>
      <w:r>
        <w:rPr>
          <w:rStyle w:val="WW8Num3z0"/>
          <w:rFonts w:ascii="Verdana" w:hAnsi="Verdana"/>
          <w:color w:val="4682B4"/>
          <w:sz w:val="18"/>
          <w:szCs w:val="18"/>
        </w:rPr>
        <w:t>Теоретические и прикладные аспекты современного дошкольного образования</w:t>
      </w:r>
      <w:r>
        <w:rPr>
          <w:rFonts w:ascii="Verdana" w:hAnsi="Verdana"/>
          <w:color w:val="000000"/>
          <w:sz w:val="18"/>
          <w:szCs w:val="18"/>
        </w:rPr>
        <w:t>» на базе (</w:t>
      </w:r>
      <w:r>
        <w:rPr>
          <w:rStyle w:val="WW8Num3z0"/>
          <w:rFonts w:ascii="Verdana" w:hAnsi="Verdana"/>
          <w:color w:val="4682B4"/>
          <w:sz w:val="18"/>
          <w:szCs w:val="18"/>
        </w:rPr>
        <w:t>ЯГПУ</w:t>
      </w:r>
      <w:r>
        <w:rPr>
          <w:rStyle w:val="WW8Num2z0"/>
          <w:rFonts w:ascii="Verdana" w:hAnsi="Verdana"/>
          <w:color w:val="000000"/>
          <w:sz w:val="18"/>
          <w:szCs w:val="18"/>
        </w:rPr>
        <w:t> </w:t>
      </w:r>
      <w:r>
        <w:rPr>
          <w:rFonts w:ascii="Verdana" w:hAnsi="Verdana"/>
          <w:color w:val="000000"/>
          <w:sz w:val="18"/>
          <w:szCs w:val="18"/>
        </w:rPr>
        <w:t>им. К.Д. Ушинского, 2006); «</w:t>
      </w:r>
      <w:r>
        <w:rPr>
          <w:rStyle w:val="WW8Num3z0"/>
          <w:rFonts w:ascii="Verdana" w:hAnsi="Verdana"/>
          <w:color w:val="4682B4"/>
          <w:sz w:val="18"/>
          <w:szCs w:val="18"/>
        </w:rPr>
        <w:t>Перспективные технологии дошкольного и начального образования</w:t>
      </w:r>
      <w:r>
        <w:rPr>
          <w:rFonts w:ascii="Verdana" w:hAnsi="Verdana"/>
          <w:color w:val="000000"/>
          <w:sz w:val="18"/>
          <w:szCs w:val="18"/>
        </w:rPr>
        <w:t>» (Институт развития образования ЯО, 2008);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К.Д. Ушинского» (ЯГПУ им.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Fonts w:ascii="Verdana" w:hAnsi="Verdana"/>
          <w:color w:val="000000"/>
          <w:sz w:val="18"/>
          <w:szCs w:val="18"/>
        </w:rPr>
        <w:t>, 2008, 2009, 2010, 2011), «Развитие социальной</w:t>
      </w:r>
      <w:r>
        <w:rPr>
          <w:rStyle w:val="WW8Num2z0"/>
          <w:rFonts w:ascii="Verdana" w:hAnsi="Verdana"/>
          <w:color w:val="000000"/>
          <w:sz w:val="18"/>
          <w:szCs w:val="18"/>
        </w:rPr>
        <w:t> </w:t>
      </w:r>
      <w:r>
        <w:rPr>
          <w:rStyle w:val="WW8Num3z0"/>
          <w:rFonts w:ascii="Verdana" w:hAnsi="Verdana"/>
          <w:color w:val="4682B4"/>
          <w:sz w:val="18"/>
          <w:szCs w:val="18"/>
        </w:rPr>
        <w:t>одаренности</w:t>
      </w:r>
      <w:r>
        <w:rPr>
          <w:rStyle w:val="WW8Num2z0"/>
          <w:rFonts w:ascii="Verdana" w:hAnsi="Verdana"/>
          <w:color w:val="000000"/>
          <w:sz w:val="18"/>
          <w:szCs w:val="18"/>
        </w:rPr>
        <w:t> </w:t>
      </w:r>
      <w:r>
        <w:rPr>
          <w:rFonts w:ascii="Verdana" w:hAnsi="Verdana"/>
          <w:color w:val="000000"/>
          <w:sz w:val="18"/>
          <w:szCs w:val="18"/>
        </w:rPr>
        <w:t>детей и молодежи» (ЯГПУ им.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Fonts w:ascii="Verdana" w:hAnsi="Verdana"/>
          <w:color w:val="000000"/>
          <w:sz w:val="18"/>
          <w:szCs w:val="18"/>
        </w:rPr>
        <w:t>, 2011), на городских и районных конференциях г. Ярославля (2007, 2008, 2009, 2010), «</w:t>
      </w:r>
      <w:r>
        <w:rPr>
          <w:rStyle w:val="WW8Num3z0"/>
          <w:rFonts w:ascii="Verdana" w:hAnsi="Verdana"/>
          <w:color w:val="4682B4"/>
          <w:sz w:val="18"/>
          <w:szCs w:val="18"/>
        </w:rPr>
        <w:t>Предшкольное</w:t>
      </w:r>
      <w:r>
        <w:rPr>
          <w:rStyle w:val="WW8Num2z0"/>
          <w:rFonts w:ascii="Verdana" w:hAnsi="Verdana"/>
          <w:color w:val="000000"/>
          <w:sz w:val="18"/>
          <w:szCs w:val="18"/>
        </w:rPr>
        <w:t> </w:t>
      </w:r>
      <w:r>
        <w:rPr>
          <w:rFonts w:ascii="Verdana" w:hAnsi="Verdana"/>
          <w:color w:val="000000"/>
          <w:sz w:val="18"/>
          <w:szCs w:val="18"/>
        </w:rPr>
        <w:t>образование в преемственности начальной школы и дошкольных образовательных учреждений как стратегическое направление развития образования России» (Москва, 2008), на Пятом Открытом Конгресс «</w:t>
      </w:r>
      <w:r>
        <w:rPr>
          <w:rStyle w:val="WW8Num3z0"/>
          <w:rFonts w:ascii="Verdana" w:hAnsi="Verdana"/>
          <w:color w:val="4682B4"/>
          <w:sz w:val="18"/>
          <w:szCs w:val="18"/>
        </w:rPr>
        <w:t>Мир семьи</w:t>
      </w:r>
      <w:r>
        <w:rPr>
          <w:rFonts w:ascii="Verdana" w:hAnsi="Verdana"/>
          <w:color w:val="000000"/>
          <w:sz w:val="18"/>
          <w:szCs w:val="18"/>
        </w:rPr>
        <w:t>» (Москва, 2010).</w:t>
      </w:r>
    </w:p>
    <w:p w14:paraId="167663ED"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обсуждены на кафедрах педагогических технологий,</w:t>
      </w:r>
      <w:r>
        <w:rPr>
          <w:rStyle w:val="WW8Num2z0"/>
          <w:rFonts w:ascii="Verdana" w:hAnsi="Verdana"/>
          <w:color w:val="000000"/>
          <w:sz w:val="18"/>
          <w:szCs w:val="18"/>
        </w:rPr>
        <w:t> </w:t>
      </w:r>
      <w:r>
        <w:rPr>
          <w:rStyle w:val="WW8Num3z0"/>
          <w:rFonts w:ascii="Verdana" w:hAnsi="Verdana"/>
          <w:color w:val="4682B4"/>
          <w:sz w:val="18"/>
          <w:szCs w:val="18"/>
        </w:rPr>
        <w:t>дошкольной</w:t>
      </w:r>
      <w:r>
        <w:rPr>
          <w:rStyle w:val="WW8Num2z0"/>
          <w:rFonts w:ascii="Verdana" w:hAnsi="Verdana"/>
          <w:color w:val="000000"/>
          <w:sz w:val="18"/>
          <w:szCs w:val="18"/>
        </w:rPr>
        <w:t> </w:t>
      </w:r>
      <w:r>
        <w:rPr>
          <w:rFonts w:ascii="Verdana" w:hAnsi="Verdana"/>
          <w:color w:val="000000"/>
          <w:sz w:val="18"/>
          <w:szCs w:val="18"/>
        </w:rPr>
        <w:t>педагогики и психологии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ЯГПУ им. К.Д. Ушинского,</w:t>
      </w:r>
    </w:p>
    <w:p w14:paraId="56E4328B"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и практические результаты исследования представлены в статьях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материалах (объемом 15,7 п.л.).</w:t>
      </w:r>
    </w:p>
    <w:p w14:paraId="0B73E839"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78A0917E"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Под расширением образовательного пространства дошкольного учреждения мы понимаем создание дополнительных условий для социального развития ребенка за счет включения в образовательный процесс элементов социальной и культурной среды региона, обладающих определенным образовательным и</w:t>
      </w:r>
      <w:r>
        <w:rPr>
          <w:rStyle w:val="WW8Num2z0"/>
          <w:rFonts w:ascii="Verdana" w:hAnsi="Verdana"/>
          <w:color w:val="000000"/>
          <w:sz w:val="18"/>
          <w:szCs w:val="18"/>
        </w:rPr>
        <w:t> </w:t>
      </w:r>
      <w:r>
        <w:rPr>
          <w:rStyle w:val="WW8Num3z0"/>
          <w:rFonts w:ascii="Verdana" w:hAnsi="Verdana"/>
          <w:color w:val="4682B4"/>
          <w:sz w:val="18"/>
          <w:szCs w:val="18"/>
        </w:rPr>
        <w:t>воспитательным</w:t>
      </w:r>
      <w:r>
        <w:rPr>
          <w:rStyle w:val="WW8Num2z0"/>
          <w:rFonts w:ascii="Verdana" w:hAnsi="Verdana"/>
          <w:color w:val="000000"/>
          <w:sz w:val="18"/>
          <w:szCs w:val="18"/>
        </w:rPr>
        <w:t> </w:t>
      </w:r>
      <w:r>
        <w:rPr>
          <w:rFonts w:ascii="Verdana" w:hAnsi="Verdana"/>
          <w:color w:val="000000"/>
          <w:sz w:val="18"/>
          <w:szCs w:val="18"/>
        </w:rPr>
        <w:t>потенциалом. В качестве одного из средств расширения образовательного пространства детского сада выступает институт социального партнерства. При этом социальное партнерство дошкольного образовательного учреждения понимается нами как совместная коллективная распределенная деятельность участников, которая приводит к повышению качества образовательных услуг, оказанию помощи детям в социальной адаптации и формированию у них социальной компетентности на доступном им возрастном уровне.</w:t>
      </w:r>
    </w:p>
    <w:p w14:paraId="42FA9738"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 качестве одного из механизмов формирования социальной компетентности детей выступает взаимодействие педагогов, детей, родителей и социальных партнеров в условиях проектной деятельности дошкольного образовательного учреждения. Проектная деятельность организуется с учетом специфики конкретного детского сада, возможностей и интересов партнеров.</w:t>
      </w:r>
    </w:p>
    <w:p w14:paraId="22881058"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Организационно-структурная модель педагогической деятельности по формированию социальной компетентности дошкольника, разработанная нами, основана на таких теоретических подходах, как</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Fonts w:ascii="Verdana" w:hAnsi="Verdana"/>
          <w:color w:val="000000"/>
          <w:sz w:val="18"/>
          <w:szCs w:val="18"/>
        </w:rPr>
        <w:t>, гуманистический, системно-структурный, деятельностный, средовый, и включает в себя цели, задачи, условия, характеристику субъектов, принципов, механизмов и результатов педагогической деятельности ДОУ.</w:t>
      </w:r>
    </w:p>
    <w:p w14:paraId="58E7C101"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Основываясь на понимании социальной компетентности как</w:t>
      </w:r>
      <w:r>
        <w:rPr>
          <w:rStyle w:val="WW8Num2z0"/>
          <w:rFonts w:ascii="Verdana" w:hAnsi="Verdana"/>
          <w:color w:val="000000"/>
          <w:sz w:val="18"/>
          <w:szCs w:val="18"/>
        </w:rPr>
        <w:t> </w:t>
      </w:r>
      <w:r>
        <w:rPr>
          <w:rStyle w:val="WW8Num3z0"/>
          <w:rFonts w:ascii="Verdana" w:hAnsi="Verdana"/>
          <w:color w:val="4682B4"/>
          <w:sz w:val="18"/>
          <w:szCs w:val="18"/>
        </w:rPr>
        <w:t>интегративного</w:t>
      </w:r>
      <w:r>
        <w:rPr>
          <w:rStyle w:val="WW8Num2z0"/>
          <w:rFonts w:ascii="Verdana" w:hAnsi="Verdana"/>
          <w:color w:val="000000"/>
          <w:sz w:val="18"/>
          <w:szCs w:val="18"/>
        </w:rPr>
        <w:t> </w:t>
      </w:r>
      <w:r>
        <w:rPr>
          <w:rFonts w:ascii="Verdana" w:hAnsi="Verdana"/>
          <w:color w:val="000000"/>
          <w:sz w:val="18"/>
          <w:szCs w:val="18"/>
        </w:rPr>
        <w:t>качества личности, формируемого в процессе</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представлениями и знаниями о социальной действительности, активного освоения социальных отношений, являющихся основой построения и регулирования межличностных и внутриличностных социальных позиций, мы выделяем четыре компонента структуры социальной компетентности дошкольника:</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Fonts w:ascii="Verdana" w:hAnsi="Verdana"/>
          <w:color w:val="000000"/>
          <w:sz w:val="18"/>
          <w:szCs w:val="18"/>
        </w:rPr>
        <w:t>, когнитивный, эмоционально-оценочный, поведенческий. Основными показателями сформированности социальной компетентности на данном возрастном этапе являются: интерес и желание к взаимодействию с окружающими (мотивационный компонент); наличие представлений об окружающей действительности и умение оперировать ими (когнитивный компонент); эмоциональная устойчивость и чувствительность, наличие элементарных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самооценки и оценивания окружающей социальной действительности (эмоционально-оценочный компонент); сформированные</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сотрудничества и взаимодействия с окружающими, наличие социально одобряемых форм поведения (поведенческий компонент).</w:t>
      </w:r>
    </w:p>
    <w:p w14:paraId="4DE436AD"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5. Педагогическая деятельность детского сада по формированию социальной компетентности ребенка с привлечением социальных партнеров, основанная на разработанной нами модели, приводит к развитию всех компонентов структуры социальной компетентности дошкольника, а </w:t>
      </w:r>
      <w:r>
        <w:rPr>
          <w:rFonts w:ascii="Verdana" w:hAnsi="Verdana"/>
          <w:color w:val="000000"/>
          <w:sz w:val="18"/>
          <w:szCs w:val="18"/>
        </w:rPr>
        <w:lastRenderedPageBreak/>
        <w:t>также является эффективной для повышения уровня осведомленности педагогов в вопросах организации работы по социальному развитию детей, проектированию образовательного процесса, изменению базисных оснований деятельности ДОУ (миссия, ценности, цели), статуса детского сада в методической системе дошкольного образования города и области.</w:t>
      </w:r>
    </w:p>
    <w:p w14:paraId="47127997"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Работа состоит из введения, трех глав, заключения, библиографического списка и приложений. В тексте представлены 2 таблицы, 32 диаграммы, 2 схемы, 3 рисунка. Список использованной литературы включает 253 наименования, из них 5 на английском языке.</w:t>
      </w:r>
    </w:p>
    <w:p w14:paraId="2ACF8187" w14:textId="77777777" w:rsidR="009E5614" w:rsidRDefault="009E5614" w:rsidP="009E561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Захарова, Татьяна Николаевна</w:t>
      </w:r>
    </w:p>
    <w:p w14:paraId="75A8F28E"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III.</w:t>
      </w:r>
    </w:p>
    <w:p w14:paraId="6D6E1B9B"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Результаты диагностического этапа исследования выявили у детей всех групп (КГ, ЭГ) определенный уровень социальной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 на констатирующем этапе исследования она имела стадию становления, у детей контрольной и экспериментальной группы были выявлены примерно однородные показатели по всем ее компонентам:</w:t>
      </w:r>
      <w:r>
        <w:rPr>
          <w:rStyle w:val="WW8Num2z0"/>
          <w:rFonts w:ascii="Verdana" w:hAnsi="Verdana"/>
          <w:color w:val="000000"/>
          <w:sz w:val="18"/>
          <w:szCs w:val="18"/>
        </w:rPr>
        <w:t> </w:t>
      </w:r>
      <w:r>
        <w:rPr>
          <w:rStyle w:val="WW8Num3z0"/>
          <w:rFonts w:ascii="Verdana" w:hAnsi="Verdana"/>
          <w:color w:val="4682B4"/>
          <w:sz w:val="18"/>
          <w:szCs w:val="18"/>
        </w:rPr>
        <w:t>мотивационному</w:t>
      </w:r>
      <w:r>
        <w:rPr>
          <w:rFonts w:ascii="Verdana" w:hAnsi="Verdana"/>
          <w:color w:val="000000"/>
          <w:sz w:val="18"/>
          <w:szCs w:val="18"/>
        </w:rPr>
        <w:t>, когнитивному, эмоционально-личностному, поведенческому. Для формирования социальной компетентности, отвечающей возрастному уровню была определена возможность организации педагогической деятельность по данному направлению, выявлена необходимость в создании условий для ее осуществления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педагога и его осведомленность в вопросах формирования социальной компетентности у</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Fonts w:ascii="Verdana" w:hAnsi="Verdana"/>
          <w:color w:val="000000"/>
          <w:sz w:val="18"/>
          <w:szCs w:val="18"/>
        </w:rPr>
        <w:t>; целенаправленность и систематичность в организации данной деятельности; использование различных средств, методов и приемов; организация пространства развития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(внутренняя и внешняя среда учреждения).</w:t>
      </w:r>
    </w:p>
    <w:p w14:paraId="34260A69"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Содержанием формирующего этапа исследования была реализация комплекса мероприятий, лежащих в основе социальных проектов с участием новых для ребенка взрослых - социальных партнеров учреждения.</w:t>
      </w:r>
    </w:p>
    <w:p w14:paraId="326A36C9"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Сравнительный анализ результатов экспериментальных и контрольной группы выявил существенные качественные изменения в уровне социальной компетентности дошкольников, которые явились участниками проектов: дети стали более</w:t>
      </w:r>
      <w:r>
        <w:rPr>
          <w:rStyle w:val="WW8Num2z0"/>
          <w:rFonts w:ascii="Verdana" w:hAnsi="Verdana"/>
          <w:color w:val="000000"/>
          <w:sz w:val="18"/>
          <w:szCs w:val="18"/>
        </w:rPr>
        <w:t> </w:t>
      </w:r>
      <w:r>
        <w:rPr>
          <w:rStyle w:val="WW8Num3z0"/>
          <w:rFonts w:ascii="Verdana" w:hAnsi="Verdana"/>
          <w:color w:val="4682B4"/>
          <w:sz w:val="18"/>
          <w:szCs w:val="18"/>
        </w:rPr>
        <w:t>самостоятельными</w:t>
      </w:r>
      <w:r>
        <w:rPr>
          <w:rStyle w:val="WW8Num2z0"/>
          <w:rFonts w:ascii="Verdana" w:hAnsi="Verdana"/>
          <w:color w:val="000000"/>
          <w:sz w:val="18"/>
          <w:szCs w:val="18"/>
        </w:rPr>
        <w:t> </w:t>
      </w:r>
      <w:r>
        <w:rPr>
          <w:rFonts w:ascii="Verdana" w:hAnsi="Verdana"/>
          <w:color w:val="000000"/>
          <w:sz w:val="18"/>
          <w:szCs w:val="18"/>
        </w:rPr>
        <w:t>в выявлении различных социальных проблем и в нахождении их решения, социально активными (с желанием участвуют в совместной работе, акциях,</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проектах), легче идут на контакт со взрослыми, как источником социальной информации, образцом социального поведения, осознают свою нужность для окружающих. Кроме того, расширился и углубился их уровень представлений о социальной действительности (более полные сведения дети имеют по теме проекта, в котором они участвовали), изменился социальный статус детей в группе, увеличилось количество взаимных выборов, дети стали лучше понимать друг друга. Повысился уровень</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изменилась направленность детей (преодоление эгоцентричесиких проявлений на социально-ориентированные), дети более адекватно и аргументировано оценивают себя, свои возможности.</w:t>
      </w:r>
    </w:p>
    <w:p w14:paraId="2FC4924A"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32CEF7C"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рамках данного исследования, на основании выделенной научной проблемы, сформулированы цель и задачи исследования, основные гипотезы, раскрыта научная новизна, теоретическая и практическая значимость работы, сформулированы основные положения, выносимые на защиту.</w:t>
      </w:r>
    </w:p>
    <w:p w14:paraId="0DEC3048"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первой главе рассмотрены теоретические подходы к проблеме расширения образовательного пространства</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учреждения как условия формирования социальной компетентности ребенка-дошкольника, анализируются возможности</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сада в организации работы по привлечению института социального партнерства как средства данного расширения.</w:t>
      </w:r>
    </w:p>
    <w:p w14:paraId="3904F187"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второй главе раскрывается сущность и структура социальной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Fonts w:ascii="Verdana" w:hAnsi="Verdana"/>
          <w:color w:val="000000"/>
          <w:sz w:val="18"/>
          <w:szCs w:val="18"/>
        </w:rPr>
        <w:t xml:space="preserve">, механизмы ее формирования на данном возрастном этапе, описана структурно-организационная модель педагогической деятельности по формированию социальной компетентности ребенка в </w:t>
      </w:r>
      <w:r>
        <w:rPr>
          <w:rFonts w:ascii="Verdana" w:hAnsi="Verdana"/>
          <w:color w:val="000000"/>
          <w:sz w:val="18"/>
          <w:szCs w:val="18"/>
        </w:rPr>
        <w:lastRenderedPageBreak/>
        <w:t>условиях дошкольного образовательного учреждения, обосновывается необходимость включения детей в совместную со взрослыми и сверстниками деятельность (социальные проекты), как необходимого условия реализации</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в образовании.</w:t>
      </w:r>
    </w:p>
    <w:p w14:paraId="0DB2AACD" w14:textId="77777777" w:rsidR="009E5614" w:rsidRDefault="009E5614" w:rsidP="009E561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третьей главе осуществляется опытно-экспериментальная проверка предложенной нами модели педагогической деятельности, анализируются возможности использования проектного метода в работе с</w:t>
      </w:r>
      <w:r>
        <w:rPr>
          <w:rStyle w:val="WW8Num2z0"/>
          <w:rFonts w:ascii="Verdana" w:hAnsi="Verdana"/>
          <w:color w:val="000000"/>
          <w:sz w:val="18"/>
          <w:szCs w:val="18"/>
        </w:rPr>
        <w:t> </w:t>
      </w:r>
      <w:r>
        <w:rPr>
          <w:rStyle w:val="WW8Num3z0"/>
          <w:rFonts w:ascii="Verdana" w:hAnsi="Verdana"/>
          <w:color w:val="4682B4"/>
          <w:sz w:val="18"/>
          <w:szCs w:val="18"/>
        </w:rPr>
        <w:t>дошкольниками</w:t>
      </w:r>
      <w:r>
        <w:rPr>
          <w:rFonts w:ascii="Verdana" w:hAnsi="Verdana"/>
          <w:color w:val="000000"/>
          <w:sz w:val="18"/>
          <w:szCs w:val="18"/>
        </w:rPr>
        <w:t>, при условии их участия в социальных проектах и включения в эту деятельность социальных партнеров дошкольного образовательного учреждения.</w:t>
      </w:r>
    </w:p>
    <w:p w14:paraId="1A4F3D63"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Раскрывается содержание проведенного эмпирического исследования: описана программа, методы исследования, а также представлены его основные результаты.</w:t>
      </w:r>
    </w:p>
    <w:p w14:paraId="6CF2BA4E" w14:textId="77777777" w:rsidR="009E5614" w:rsidRDefault="009E5614" w:rsidP="009E561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можно сформулировать основные выводы, полученные в ходе теоретического и эмпирического исследования проблемы формирования</w:t>
      </w:r>
    </w:p>
    <w:p w14:paraId="36E23D25" w14:textId="77777777" w:rsidR="009E5614" w:rsidRDefault="009E5614" w:rsidP="009E561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Захарова, Татьяна Николаевна, 2012 год</w:t>
      </w:r>
    </w:p>
    <w:p w14:paraId="2050833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 Абраменкова, В.В. Социальная психология детства:</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среди взрослых и сверстников в онто- и социогенезе Текст. /</w:t>
      </w:r>
    </w:p>
    <w:p w14:paraId="4BC5C4F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 B.В. Абраменкова // Мир психологии. 1996. - №3(8). - С. 129 -156.</w:t>
      </w:r>
    </w:p>
    <w:p w14:paraId="7D22339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 Абрамова, Ю.Г. Психология среды: истоки и направления развития Текст. / Ю.Г. Абрамова // Вопросы психологии. 1995. - № 2.1. C. 130-137.</w:t>
      </w:r>
    </w:p>
    <w:p w14:paraId="2421E50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Авво</w:t>
      </w:r>
      <w:r>
        <w:rPr>
          <w:rFonts w:ascii="Verdana" w:hAnsi="Verdana"/>
          <w:color w:val="000000"/>
          <w:sz w:val="18"/>
          <w:szCs w:val="18"/>
        </w:rPr>
        <w:t>, Б.В. Социальное партнерство в условиях</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Текст. / Б.В. Авво. С-Петербург: КАРО, 2005. - 96 с.</w:t>
      </w:r>
    </w:p>
    <w:p w14:paraId="435AECD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5. Агеев, B.C. Межгрупповое взаимодействие: социально-психологические проблемы Текст. / B.C. Агеев.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1990. -240 с.</w:t>
      </w:r>
    </w:p>
    <w:p w14:paraId="123DDF8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6. Александрова, Т.П. Взаимодействие</w:t>
      </w:r>
      <w:r>
        <w:rPr>
          <w:rStyle w:val="WW8Num2z0"/>
          <w:rFonts w:ascii="Verdana" w:hAnsi="Verdana"/>
          <w:color w:val="000000"/>
          <w:sz w:val="18"/>
          <w:szCs w:val="18"/>
        </w:rPr>
        <w:t> </w:t>
      </w:r>
      <w:r>
        <w:rPr>
          <w:rStyle w:val="WW8Num3z0"/>
          <w:rFonts w:ascii="Verdana" w:hAnsi="Verdana"/>
          <w:color w:val="4682B4"/>
          <w:sz w:val="18"/>
          <w:szCs w:val="18"/>
        </w:rPr>
        <w:t>ДОУ</w:t>
      </w:r>
      <w:r>
        <w:rPr>
          <w:rStyle w:val="WW8Num2z0"/>
          <w:rFonts w:ascii="Verdana" w:hAnsi="Verdana"/>
          <w:color w:val="000000"/>
          <w:sz w:val="18"/>
          <w:szCs w:val="18"/>
        </w:rPr>
        <w:t> </w:t>
      </w:r>
      <w:r>
        <w:rPr>
          <w:rFonts w:ascii="Verdana" w:hAnsi="Verdana"/>
          <w:color w:val="000000"/>
          <w:sz w:val="18"/>
          <w:szCs w:val="18"/>
        </w:rPr>
        <w:t>с другими социальными партнерами Текст. / Т.И. Александрова // Управление в ДОУ. 2003. - №4. - с.29 -32. .</w:t>
      </w:r>
    </w:p>
    <w:p w14:paraId="6AB4566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7. Алябьева, Е.А. Нравственно-этические</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и игры с дошкольниками Текст. / Е.А. Алябьева. М,: ТЦ Сфера, 2003. - 128 с.</w:t>
      </w:r>
    </w:p>
    <w:p w14:paraId="236418B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8. Ананьев, Б.Г. О психологических эффектах</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Текст./ Б.Г. Ананьев // Человек и общество / под общ. ред. Б.Г.Ананьина, Л.И.</w:t>
      </w:r>
      <w:r>
        <w:rPr>
          <w:rStyle w:val="WW8Num2z0"/>
          <w:rFonts w:ascii="Verdana" w:hAnsi="Verdana"/>
          <w:color w:val="000000"/>
          <w:sz w:val="18"/>
          <w:szCs w:val="18"/>
        </w:rPr>
        <w:t> </w:t>
      </w:r>
      <w:r>
        <w:rPr>
          <w:rStyle w:val="WW8Num3z0"/>
          <w:rFonts w:ascii="Verdana" w:hAnsi="Verdana"/>
          <w:color w:val="4682B4"/>
          <w:sz w:val="18"/>
          <w:szCs w:val="18"/>
        </w:rPr>
        <w:t>Спиридонова</w:t>
      </w:r>
      <w:r>
        <w:rPr>
          <w:rFonts w:ascii="Verdana" w:hAnsi="Verdana"/>
          <w:color w:val="000000"/>
          <w:sz w:val="18"/>
          <w:szCs w:val="18"/>
        </w:rPr>
        <w:t>. Л.: Изд-во Ленингр. ун-та, 1971. -С. 145-167.</w:t>
      </w:r>
    </w:p>
    <w:p w14:paraId="521425A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Анашкин</w:t>
      </w:r>
      <w:r>
        <w:rPr>
          <w:rFonts w:ascii="Verdana" w:hAnsi="Verdana"/>
          <w:color w:val="000000"/>
          <w:sz w:val="18"/>
          <w:szCs w:val="18"/>
        </w:rPr>
        <w:t>, В.И., Сидоркина В.М. Из истории социального партнерства в социальной мысли/ В.И. Анашкин, В.М.</w:t>
      </w:r>
      <w:r>
        <w:rPr>
          <w:rStyle w:val="WW8Num2z0"/>
          <w:rFonts w:ascii="Verdana" w:hAnsi="Verdana"/>
          <w:color w:val="000000"/>
          <w:sz w:val="18"/>
          <w:szCs w:val="18"/>
        </w:rPr>
        <w:t> </w:t>
      </w:r>
      <w:r>
        <w:rPr>
          <w:rStyle w:val="WW8Num3z0"/>
          <w:rFonts w:ascii="Verdana" w:hAnsi="Verdana"/>
          <w:color w:val="4682B4"/>
          <w:sz w:val="18"/>
          <w:szCs w:val="18"/>
        </w:rPr>
        <w:t>Сидоркина</w:t>
      </w:r>
      <w:r>
        <w:rPr>
          <w:rStyle w:val="WW8Num2z0"/>
          <w:rFonts w:ascii="Verdana" w:hAnsi="Verdana"/>
          <w:color w:val="000000"/>
          <w:sz w:val="18"/>
          <w:szCs w:val="18"/>
        </w:rPr>
        <w:t> </w:t>
      </w:r>
      <w:r>
        <w:rPr>
          <w:rFonts w:ascii="Verdana" w:hAnsi="Verdana"/>
          <w:color w:val="000000"/>
          <w:sz w:val="18"/>
          <w:szCs w:val="18"/>
        </w:rPr>
        <w:t>// Социология социального партнерства: Сб. науч. ст. Саранск:</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регионологии, 1999.-С. 10-29.</w:t>
      </w:r>
    </w:p>
    <w:p w14:paraId="69F4577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10. Андреев, А.Л. Общество и образование: социокультурный профиль России Текст. / А.Л. Андреев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2002. - № 6. -С.20-29.</w:t>
      </w:r>
    </w:p>
    <w:p w14:paraId="5DCC897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Г.М. Социальная психология Текст. / Г.М. Андреева. М.: Наука, 1994. - 324 с.</w:t>
      </w:r>
    </w:p>
    <w:p w14:paraId="0AC238C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Г.М. Основные направления воздействия</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на совместную деятельность //</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и оптимизация совместной деятельности Текст. / Г.М. Андреева, Я. Яношек.- М.: Изд-во МГУ, 1987.-302 с.</w:t>
      </w:r>
    </w:p>
    <w:p w14:paraId="5809EE8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13. Антонова, Т. Проблемы и поиск современных форм сотрудничества</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детского сада с семьей</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Текст. / Т. Антонова, Е. Волкова, Н. Мишина //</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воспитание. 1999. -№6.-С. 24-35.</w:t>
      </w:r>
    </w:p>
    <w:p w14:paraId="100FC97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14. Антонова, Т. Социальная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ребенка-дошкольника: показатели и методы выявления Текст. / Т.Антонова //</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сад от А до Я. 2004. - №5. - С. 54 -69.</w:t>
      </w:r>
    </w:p>
    <w:p w14:paraId="48B1BF9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15. Ануфриева, В.Г. Профилактика социальной дезадаптации детей Текст. / В .Г. Ануфриева// Управление в ДОУ. 2003. - №4. - С. 97 -103.</w:t>
      </w:r>
    </w:p>
    <w:p w14:paraId="660EDA8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Афанасьева</w:t>
      </w:r>
      <w:r>
        <w:rPr>
          <w:rFonts w:ascii="Verdana" w:hAnsi="Verdana"/>
          <w:color w:val="000000"/>
          <w:sz w:val="18"/>
          <w:szCs w:val="18"/>
        </w:rPr>
        <w:t>, Н.В., Дубиненкова, E.H. Программа психологической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обучению в школе Текст. / Н.В. Афанасьева, E.H.</w:t>
      </w:r>
      <w:r>
        <w:rPr>
          <w:rStyle w:val="WW8Num2z0"/>
          <w:rFonts w:ascii="Verdana" w:hAnsi="Verdana"/>
          <w:color w:val="000000"/>
          <w:sz w:val="18"/>
          <w:szCs w:val="18"/>
        </w:rPr>
        <w:t> </w:t>
      </w:r>
      <w:r>
        <w:rPr>
          <w:rStyle w:val="WW8Num3z0"/>
          <w:rFonts w:ascii="Verdana" w:hAnsi="Verdana"/>
          <w:color w:val="4682B4"/>
          <w:sz w:val="18"/>
          <w:szCs w:val="18"/>
        </w:rPr>
        <w:t>Дубиненкова</w:t>
      </w:r>
      <w:r>
        <w:rPr>
          <w:rFonts w:ascii="Verdana" w:hAnsi="Verdana"/>
          <w:color w:val="000000"/>
          <w:sz w:val="18"/>
          <w:szCs w:val="18"/>
        </w:rPr>
        <w:t>. Вологда: Издательский центр ВИРО, 2000.-54 с.</w:t>
      </w:r>
    </w:p>
    <w:p w14:paraId="62E1E6A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О совершенствовании методов, форм и средств обучения в свете требований реформ школы Текст. / Ю.К. Бабанский. М.: Педагогика, 1986. - 210 с.</w:t>
      </w:r>
    </w:p>
    <w:p w14:paraId="0F5B43D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Л.В. Взаимодействие педагогов и учащихся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 xml:space="preserve">коллективе Текст. / </w:t>
      </w:r>
      <w:r>
        <w:rPr>
          <w:rFonts w:ascii="Verdana" w:hAnsi="Verdana"/>
          <w:color w:val="000000"/>
          <w:sz w:val="18"/>
          <w:szCs w:val="18"/>
        </w:rPr>
        <w:lastRenderedPageBreak/>
        <w:t>Л.В. Байбородова. Ярославль: Изд-во</w:t>
      </w:r>
      <w:r>
        <w:rPr>
          <w:rStyle w:val="WW8Num2z0"/>
          <w:rFonts w:ascii="Verdana" w:hAnsi="Verdana"/>
          <w:color w:val="000000"/>
          <w:sz w:val="18"/>
          <w:szCs w:val="18"/>
        </w:rPr>
        <w:t> </w:t>
      </w:r>
      <w:r>
        <w:rPr>
          <w:rStyle w:val="WW8Num3z0"/>
          <w:rFonts w:ascii="Verdana" w:hAnsi="Verdana"/>
          <w:color w:val="4682B4"/>
          <w:sz w:val="18"/>
          <w:szCs w:val="18"/>
        </w:rPr>
        <w:t>ЯГПИ</w:t>
      </w:r>
      <w:r>
        <w:rPr>
          <w:rFonts w:ascii="Verdana" w:hAnsi="Verdana"/>
          <w:color w:val="000000"/>
          <w:sz w:val="18"/>
          <w:szCs w:val="18"/>
        </w:rPr>
        <w:t>, 1991.-111 с.</w:t>
      </w:r>
    </w:p>
    <w:p w14:paraId="3B45F2B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Л.В., Рожков, М.И. Социальное взаимодействие в</w:t>
      </w:r>
      <w:r>
        <w:rPr>
          <w:rStyle w:val="WW8Num2z0"/>
          <w:rFonts w:ascii="Verdana" w:hAnsi="Verdana"/>
          <w:color w:val="000000"/>
          <w:sz w:val="18"/>
          <w:szCs w:val="18"/>
        </w:rPr>
        <w:t> </w:t>
      </w:r>
      <w:r>
        <w:rPr>
          <w:rStyle w:val="WW8Num3z0"/>
          <w:rFonts w:ascii="Verdana" w:hAnsi="Verdana"/>
          <w:color w:val="4682B4"/>
          <w:sz w:val="18"/>
          <w:szCs w:val="18"/>
        </w:rPr>
        <w:t>разновозрастных</w:t>
      </w:r>
      <w:r>
        <w:rPr>
          <w:rStyle w:val="WW8Num2z0"/>
          <w:rFonts w:ascii="Verdana" w:hAnsi="Verdana"/>
          <w:color w:val="000000"/>
          <w:sz w:val="18"/>
          <w:szCs w:val="18"/>
        </w:rPr>
        <w:t> </w:t>
      </w:r>
      <w:r>
        <w:rPr>
          <w:rFonts w:ascii="Verdana" w:hAnsi="Verdana"/>
          <w:color w:val="000000"/>
          <w:sz w:val="18"/>
          <w:szCs w:val="18"/>
        </w:rPr>
        <w:t>группах школьников: педагогический аспект Текст. / Л.В. Байбородова, М.И.</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 Ярославский педагогический вестник. -1994. -№1.-С.29-35.</w:t>
      </w:r>
    </w:p>
    <w:p w14:paraId="057CE9A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20. Байбородова, Л.В., Рожков, М.И.</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процесс в современной школе: Учебное пособие / Изд-во 2-е, испр., дополн. Текст./ Л.В. Байбородова. Ярославль: Изд-во</w:t>
      </w:r>
      <w:r>
        <w:rPr>
          <w:rStyle w:val="WW8Num2z0"/>
          <w:rFonts w:ascii="Verdana" w:hAnsi="Verdana"/>
          <w:color w:val="000000"/>
          <w:sz w:val="18"/>
          <w:szCs w:val="18"/>
        </w:rPr>
        <w:t> </w:t>
      </w:r>
      <w:r>
        <w:rPr>
          <w:rStyle w:val="WW8Num3z0"/>
          <w:rFonts w:ascii="Verdana" w:hAnsi="Verdana"/>
          <w:color w:val="4682B4"/>
          <w:sz w:val="18"/>
          <w:szCs w:val="18"/>
        </w:rPr>
        <w:t>ЯГПУ</w:t>
      </w:r>
      <w:r>
        <w:rPr>
          <w:rFonts w:ascii="Verdana" w:hAnsi="Verdana"/>
          <w:color w:val="000000"/>
          <w:sz w:val="18"/>
          <w:szCs w:val="18"/>
        </w:rPr>
        <w:t>, 1998. - 356 с.</w:t>
      </w:r>
    </w:p>
    <w:p w14:paraId="241CE56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21. Баландина, Л.А. Диагностика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саду Текст. / Л.А. Баландина. Ростов н/Д.: Феникс, 2003. -288 с.</w:t>
      </w:r>
    </w:p>
    <w:p w14:paraId="0399F85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22. Белкина, В.Н. Педагогическое регулирование взаимодействия детей со сверстниками Текст. / В.Н. Белкина. Ярославль: Изд-во ЯГПУ, 2000.-163 с.</w:t>
      </w:r>
    </w:p>
    <w:p w14:paraId="44D9CDF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23. Белкина, В.Н. Психология и педагогика социальных контактов детей: Учебное пособие Текст. / В.Н. Белкина. Ярославль: Изд-во ЯГПУ им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Fonts w:ascii="Verdana" w:hAnsi="Verdana"/>
          <w:color w:val="000000"/>
          <w:sz w:val="18"/>
          <w:szCs w:val="18"/>
        </w:rPr>
        <w:t>. - 2004. - 201 с.</w:t>
      </w:r>
    </w:p>
    <w:p w14:paraId="72C06AA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24. Белоцерковец, Н.И. Формирование социальной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детей 3-7 лет в условиях открытого дошкольногообразовательного учреждения: автореф. дис.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Н.И. Белоцерковец. Карачаевск, 2002. - 229 с.</w:t>
      </w:r>
    </w:p>
    <w:p w14:paraId="5AC9742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Белухин</w:t>
      </w:r>
      <w:r>
        <w:rPr>
          <w:rFonts w:ascii="Verdana" w:hAnsi="Verdana"/>
          <w:color w:val="000000"/>
          <w:sz w:val="18"/>
          <w:szCs w:val="18"/>
        </w:rPr>
        <w:t>, Д.А. Основы личностно ориентированной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Текст. / Д.А. Белухин. М.: Изд-во «</w:t>
      </w:r>
      <w:r>
        <w:rPr>
          <w:rStyle w:val="WW8Num3z0"/>
          <w:rFonts w:ascii="Verdana" w:hAnsi="Verdana"/>
          <w:color w:val="4682B4"/>
          <w:sz w:val="18"/>
          <w:szCs w:val="18"/>
        </w:rPr>
        <w:t>ИПП</w:t>
      </w:r>
      <w:r>
        <w:rPr>
          <w:rFonts w:ascii="Verdana" w:hAnsi="Verdana"/>
          <w:color w:val="000000"/>
          <w:sz w:val="18"/>
          <w:szCs w:val="18"/>
        </w:rPr>
        <w:t>»; Воронеж: НПО «</w:t>
      </w:r>
      <w:r>
        <w:rPr>
          <w:rStyle w:val="WW8Num3z0"/>
          <w:rFonts w:ascii="Verdana" w:hAnsi="Verdana"/>
          <w:color w:val="4682B4"/>
          <w:sz w:val="18"/>
          <w:szCs w:val="18"/>
        </w:rPr>
        <w:t>МОДЭК</w:t>
      </w:r>
      <w:r>
        <w:rPr>
          <w:rFonts w:ascii="Verdana" w:hAnsi="Verdana"/>
          <w:color w:val="000000"/>
          <w:sz w:val="18"/>
          <w:szCs w:val="18"/>
        </w:rPr>
        <w:t>», 1996.-318 с.</w:t>
      </w:r>
    </w:p>
    <w:p w14:paraId="7D798EA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26. Берне, Э. Развитие «Я» концепции и воспитание Текст. / Э. Берне. М.: Прогресс, 1986. - 420 с.</w:t>
      </w:r>
    </w:p>
    <w:p w14:paraId="3B63578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Не пора ли менять стратегию образованию? Текст. / В .П. Беспалько // Педагогика. 2001. - №9. - С87 -95.</w:t>
      </w:r>
    </w:p>
    <w:p w14:paraId="6D2146A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28. Беспалько, В.П. О возможностях системного подхода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Текст./ В.П. Беспалько // Советская педагогика. -1990. -№7, -с.59-63.</w:t>
      </w:r>
    </w:p>
    <w:p w14:paraId="30A1785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29. Бестужев-Лада, И.В. Образование: традиции и перспективы Текст. / И.В. Бестужев-Лада // Вопросы философии. 1999. - №3. - С.4 -7.</w:t>
      </w:r>
    </w:p>
    <w:p w14:paraId="3D92C0F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И.В., Юдин, Э.Г. Становление и сущность системного подхода Текст. / И.В. Блауберг, Э.Г.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 Наука, 1973.-270 с.</w:t>
      </w:r>
    </w:p>
    <w:p w14:paraId="42021E1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Личность и общение: Избранные труды Текст. / A.A. Бодалев. М.: Педагогика. - 1983. - 272 с.</w:t>
      </w:r>
    </w:p>
    <w:p w14:paraId="66487DE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Новикова, Л.И. Психолого-педагогические проблемы воспитания в современных условиях Текст. / A.A. Бодалев,</w:t>
      </w:r>
    </w:p>
    <w:p w14:paraId="061370F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33. B.А.</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Л.И. Новикова// Советская педагогика. 1991. - №5.1. C. 12-17.</w:t>
      </w:r>
    </w:p>
    <w:p w14:paraId="32E2AB3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Изучение мотивации поведения детей и подростков Текст. / Л.И. Божович. М.: Педагогика. - 1972. - 351 с.</w:t>
      </w:r>
    </w:p>
    <w:p w14:paraId="3CCE7EB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35. Божович, Л.И. Личность формируется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детстве: Психолог. Исследование. Текст. / Л.И. Божович. М.: Просвещение, 1968.-468 с.</w:t>
      </w:r>
    </w:p>
    <w:p w14:paraId="58E045B7"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36. Божович, Л.И. Проблемы формирования личности: Избранные психологические труды Текст. / Л.И. Божович / под ред. Д.И.Фельдштейна. М.: ИПП, 1996. - 352с.</w:t>
      </w:r>
    </w:p>
    <w:p w14:paraId="2EDF546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Гуманистическая парадигма личносто-ориентированного образования Текст. / Е.В. Бондаревская // Педагогика. 1997. - №4.-С. 11 -17.</w:t>
      </w:r>
    </w:p>
    <w:p w14:paraId="48B59B8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38. Бондаревская, Е.В.</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основания личностно-ориентированного воспитания Текст. / Е.В. Бондаревская // Педагогика. -1996.- №4.-С.29-36.</w:t>
      </w:r>
    </w:p>
    <w:p w14:paraId="7A1B848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39. Боровых, Т.Н., Управление инновационной деятельностью ДОУ в условиях реализации проекта Текст. / Т.Н. Боровых // Управление ДОУ.- 2007.- №6.</w:t>
      </w:r>
    </w:p>
    <w:p w14:paraId="0CB7C84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40. Бочарова, В.Г. Педагогика социальной работы Текст. / В .Г. Бочарова. М.: Аргус, 1994. - 208 с.</w:t>
      </w:r>
    </w:p>
    <w:p w14:paraId="018BC75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41. Бочкарев, В.И. Государственно-общественное управление образованием, каким ему быть? Текст. / В.И. Бочкарева //Педагогика. — 2001.- №2.-С.9-14.</w:t>
      </w:r>
    </w:p>
    <w:p w14:paraId="6A6AB27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42. Буева, Л.П. Проблемы</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 xml:space="preserve">культуры и развитие детей России // Государство и </w:t>
      </w:r>
      <w:r>
        <w:rPr>
          <w:rFonts w:ascii="Verdana" w:hAnsi="Verdana"/>
          <w:color w:val="000000"/>
          <w:sz w:val="18"/>
          <w:szCs w:val="18"/>
        </w:rPr>
        <w:lastRenderedPageBreak/>
        <w:t>дети: реальности России Текст. / Л.П. Бочкарева. М., 1995. - С.46-51.</w:t>
      </w:r>
    </w:p>
    <w:p w14:paraId="1A4C532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43. Буева, Л.П. Социальная среда и сознание личности Текст. / Л.П. Буева.-М.: МГУ, 1988. -268с.</w:t>
      </w:r>
    </w:p>
    <w:p w14:paraId="7D1DA8C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Буре</w:t>
      </w:r>
      <w:r>
        <w:rPr>
          <w:rFonts w:ascii="Verdana" w:hAnsi="Verdana"/>
          <w:color w:val="000000"/>
          <w:sz w:val="18"/>
          <w:szCs w:val="18"/>
        </w:rPr>
        <w:t>, P.C. Дружные ребята: Воспитание</w:t>
      </w:r>
      <w:r>
        <w:rPr>
          <w:rStyle w:val="WW8Num2z0"/>
          <w:rFonts w:ascii="Verdana" w:hAnsi="Verdana"/>
          <w:color w:val="000000"/>
          <w:sz w:val="18"/>
          <w:szCs w:val="18"/>
        </w:rPr>
        <w:t> </w:t>
      </w:r>
      <w:r>
        <w:rPr>
          <w:rStyle w:val="WW8Num3z0"/>
          <w:rFonts w:ascii="Verdana" w:hAnsi="Verdana"/>
          <w:color w:val="4682B4"/>
          <w:sz w:val="18"/>
          <w:szCs w:val="18"/>
        </w:rPr>
        <w:t>гуманных</w:t>
      </w:r>
      <w:r>
        <w:rPr>
          <w:rStyle w:val="WW8Num2z0"/>
          <w:rFonts w:ascii="Verdana" w:hAnsi="Verdana"/>
          <w:color w:val="000000"/>
          <w:sz w:val="18"/>
          <w:szCs w:val="18"/>
        </w:rPr>
        <w:t> </w:t>
      </w:r>
      <w:r>
        <w:rPr>
          <w:rFonts w:ascii="Verdana" w:hAnsi="Verdana"/>
          <w:color w:val="000000"/>
          <w:sz w:val="18"/>
          <w:szCs w:val="18"/>
        </w:rPr>
        <w:t>чувств и отношений у</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Style w:val="WW8Num2z0"/>
          <w:rFonts w:ascii="Verdana" w:hAnsi="Verdana"/>
          <w:color w:val="000000"/>
          <w:sz w:val="18"/>
          <w:szCs w:val="18"/>
        </w:rPr>
        <w:t> </w:t>
      </w:r>
      <w:r>
        <w:rPr>
          <w:rFonts w:ascii="Verdana" w:hAnsi="Verdana"/>
          <w:color w:val="000000"/>
          <w:sz w:val="18"/>
          <w:szCs w:val="18"/>
        </w:rPr>
        <w:t>Текст. / P.C. Буре, М.В.</w:t>
      </w:r>
      <w:r>
        <w:rPr>
          <w:rStyle w:val="WW8Num2z0"/>
          <w:rFonts w:ascii="Verdana" w:hAnsi="Verdana"/>
          <w:color w:val="000000"/>
          <w:sz w:val="18"/>
          <w:szCs w:val="18"/>
        </w:rPr>
        <w:t> </w:t>
      </w:r>
      <w:r>
        <w:rPr>
          <w:rStyle w:val="WW8Num3z0"/>
          <w:rFonts w:ascii="Verdana" w:hAnsi="Verdana"/>
          <w:color w:val="4682B4"/>
          <w:sz w:val="18"/>
          <w:szCs w:val="18"/>
        </w:rPr>
        <w:t>Воробьева</w:t>
      </w:r>
      <w:r>
        <w:rPr>
          <w:rFonts w:ascii="Verdana" w:hAnsi="Verdana"/>
          <w:color w:val="000000"/>
          <w:sz w:val="18"/>
          <w:szCs w:val="18"/>
        </w:rPr>
        <w:t>, В.Н. Давидович и др. М.: Просвещение, 2004. - 141 с.</w:t>
      </w:r>
    </w:p>
    <w:p w14:paraId="75E1807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Василец</w:t>
      </w:r>
      <w:r>
        <w:rPr>
          <w:rFonts w:ascii="Verdana" w:hAnsi="Verdana"/>
          <w:color w:val="000000"/>
          <w:sz w:val="18"/>
          <w:szCs w:val="18"/>
        </w:rPr>
        <w:t>, О.И., Симон Ю.С. Социализация человека: перспектива</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Текст. / О.И. Василец, Ю.С.</w:t>
      </w:r>
      <w:r>
        <w:rPr>
          <w:rStyle w:val="WW8Num2z0"/>
          <w:rFonts w:ascii="Verdana" w:hAnsi="Verdana"/>
          <w:color w:val="000000"/>
          <w:sz w:val="18"/>
          <w:szCs w:val="18"/>
        </w:rPr>
        <w:t> </w:t>
      </w:r>
      <w:r>
        <w:rPr>
          <w:rStyle w:val="WW8Num3z0"/>
          <w:rFonts w:ascii="Verdana" w:hAnsi="Verdana"/>
          <w:color w:val="4682B4"/>
          <w:sz w:val="18"/>
          <w:szCs w:val="18"/>
        </w:rPr>
        <w:t>Симон</w:t>
      </w:r>
      <w:r>
        <w:rPr>
          <w:rStyle w:val="WW8Num2z0"/>
          <w:rFonts w:ascii="Verdana" w:hAnsi="Verdana"/>
          <w:color w:val="000000"/>
          <w:sz w:val="18"/>
          <w:szCs w:val="18"/>
        </w:rPr>
        <w:t> </w:t>
      </w:r>
      <w:r>
        <w:rPr>
          <w:rFonts w:ascii="Verdana" w:hAnsi="Verdana"/>
          <w:color w:val="000000"/>
          <w:sz w:val="18"/>
          <w:szCs w:val="18"/>
        </w:rPr>
        <w:t>// Человек: перестройка мышления и поведения: Сб. научных трудов. -Киев, 1991.-С.221-229.</w:t>
      </w:r>
    </w:p>
    <w:p w14:paraId="670A0D8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Веракса</w:t>
      </w:r>
      <w:r>
        <w:rPr>
          <w:rFonts w:ascii="Verdana" w:hAnsi="Verdana"/>
          <w:color w:val="000000"/>
          <w:sz w:val="18"/>
          <w:szCs w:val="18"/>
        </w:rPr>
        <w:t>, Н.Е. Проектная деятельность дошкольников Текст. / Н.Е. Веракса, А.Н. Веракса. М.: Наши книги, 2008. - 112 с.</w:t>
      </w:r>
    </w:p>
    <w:p w14:paraId="07B4D13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Веряев</w:t>
      </w:r>
      <w:r>
        <w:rPr>
          <w:rFonts w:ascii="Verdana" w:hAnsi="Verdana"/>
          <w:color w:val="000000"/>
          <w:sz w:val="18"/>
          <w:szCs w:val="18"/>
        </w:rPr>
        <w:t>, A.A. От образовательных сред к образовательному пространству: понятие, формирование, свойства Текст. /A.A.</w:t>
      </w:r>
      <w:r>
        <w:rPr>
          <w:rStyle w:val="WW8Num2z0"/>
          <w:rFonts w:ascii="Verdana" w:hAnsi="Verdana"/>
          <w:color w:val="000000"/>
          <w:sz w:val="18"/>
          <w:szCs w:val="18"/>
        </w:rPr>
        <w:t> </w:t>
      </w:r>
      <w:r>
        <w:rPr>
          <w:rStyle w:val="WW8Num3z0"/>
          <w:rFonts w:ascii="Verdana" w:hAnsi="Verdana"/>
          <w:color w:val="4682B4"/>
          <w:sz w:val="18"/>
          <w:szCs w:val="18"/>
        </w:rPr>
        <w:t>Веряев</w:t>
      </w:r>
      <w:r>
        <w:rPr>
          <w:rFonts w:ascii="Verdana" w:hAnsi="Verdana"/>
          <w:color w:val="000000"/>
          <w:sz w:val="18"/>
          <w:szCs w:val="18"/>
        </w:rPr>
        <w:t>, И.К. Шалаев // Педагог. 1998. -№ 4. - С. 9 -14.</w:t>
      </w:r>
    </w:p>
    <w:p w14:paraId="3ECB5CD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Fonts w:ascii="Verdana" w:hAnsi="Verdana"/>
          <w:color w:val="000000"/>
          <w:sz w:val="18"/>
          <w:szCs w:val="18"/>
        </w:rPr>
        <w:t>, H.A. Образовательные проекты в детском саду Текст. / H.A. Виноградова, E.H.</w:t>
      </w:r>
      <w:r>
        <w:rPr>
          <w:rStyle w:val="WW8Num2z0"/>
          <w:rFonts w:ascii="Verdana" w:hAnsi="Verdana"/>
          <w:color w:val="000000"/>
          <w:sz w:val="18"/>
          <w:szCs w:val="18"/>
        </w:rPr>
        <w:t> </w:t>
      </w:r>
      <w:r>
        <w:rPr>
          <w:rStyle w:val="WW8Num3z0"/>
          <w:rFonts w:ascii="Verdana" w:hAnsi="Verdana"/>
          <w:color w:val="4682B4"/>
          <w:sz w:val="18"/>
          <w:szCs w:val="18"/>
        </w:rPr>
        <w:t>Панько</w:t>
      </w:r>
      <w:r>
        <w:rPr>
          <w:rFonts w:ascii="Verdana" w:hAnsi="Verdana"/>
          <w:color w:val="000000"/>
          <w:sz w:val="18"/>
          <w:szCs w:val="18"/>
        </w:rPr>
        <w:t>. М.: Айрис-Пресс, 2008. - 208 с.</w:t>
      </w:r>
    </w:p>
    <w:p w14:paraId="1AB6460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49. Виноградский, В.Г. Пространство социальное Текст. / В.Г. Виноградский // Энциклопедический социологический словарь; под ред. Г.В. Осипова. М.:</w:t>
      </w:r>
      <w:r>
        <w:rPr>
          <w:rStyle w:val="WW8Num2z0"/>
          <w:rFonts w:ascii="Verdana" w:hAnsi="Verdana"/>
          <w:color w:val="000000"/>
          <w:sz w:val="18"/>
          <w:szCs w:val="18"/>
        </w:rPr>
        <w:t> </w:t>
      </w:r>
      <w:r>
        <w:rPr>
          <w:rStyle w:val="WW8Num3z0"/>
          <w:rFonts w:ascii="Verdana" w:hAnsi="Verdana"/>
          <w:color w:val="4682B4"/>
          <w:sz w:val="18"/>
          <w:szCs w:val="18"/>
        </w:rPr>
        <w:t>ИСПИ</w:t>
      </w:r>
      <w:r>
        <w:rPr>
          <w:rFonts w:ascii="Verdana" w:hAnsi="Verdana"/>
          <w:color w:val="000000"/>
          <w:sz w:val="18"/>
          <w:szCs w:val="18"/>
        </w:rPr>
        <w:t>, 1995. - С. 607.</w:t>
      </w:r>
    </w:p>
    <w:p w14:paraId="5DA8654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50. Вол охов, A.B.</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детей в детских общественных организациях (вопросы теории и методики): Монография. Текст. / A.B. Волохов. Ярославль: Изд-во ЯШУ им. К.Д. Ушинского. - 1999. -263 с.</w:t>
      </w:r>
    </w:p>
    <w:p w14:paraId="204281F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Вульфов</w:t>
      </w:r>
      <w:r>
        <w:rPr>
          <w:rFonts w:ascii="Verdana" w:hAnsi="Verdana"/>
          <w:color w:val="000000"/>
          <w:sz w:val="18"/>
          <w:szCs w:val="18"/>
        </w:rPr>
        <w:t>, Б.З. Школа и социальная среда: взаимодействие. Текст. / Б.З. Вульфов, В.Д.</w:t>
      </w:r>
      <w:r>
        <w:rPr>
          <w:rStyle w:val="WW8Num2z0"/>
          <w:rFonts w:ascii="Verdana" w:hAnsi="Verdana"/>
          <w:color w:val="000000"/>
          <w:sz w:val="18"/>
          <w:szCs w:val="18"/>
        </w:rPr>
        <w:t> </w:t>
      </w:r>
      <w:r>
        <w:rPr>
          <w:rStyle w:val="WW8Num3z0"/>
          <w:rFonts w:ascii="Verdana" w:hAnsi="Verdana"/>
          <w:color w:val="4682B4"/>
          <w:sz w:val="18"/>
          <w:szCs w:val="18"/>
        </w:rPr>
        <w:t>Семенов</w:t>
      </w:r>
      <w:r>
        <w:rPr>
          <w:rFonts w:ascii="Verdana" w:hAnsi="Verdana"/>
          <w:color w:val="000000"/>
          <w:sz w:val="18"/>
          <w:szCs w:val="18"/>
        </w:rPr>
        <w:t>. М.: Знание, 1981. - С. 5-6.</w:t>
      </w:r>
    </w:p>
    <w:p w14:paraId="32803EB7"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Вульфсон</w:t>
      </w:r>
      <w:r>
        <w:rPr>
          <w:rFonts w:ascii="Verdana" w:hAnsi="Verdana"/>
          <w:color w:val="000000"/>
          <w:sz w:val="18"/>
          <w:szCs w:val="18"/>
        </w:rPr>
        <w:t>, Б.Л. Дж. Дьюи и советская педагогика Текст. /Б.Л.Вульфсон // Педагогика. 1992. - №9-10. - С. 112-113.</w:t>
      </w:r>
    </w:p>
    <w:p w14:paraId="7CF2BA7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Педагогическая психология Текст./Л.С. Выготский; под ред. В.В. Давыдова. М.: Педагогика-Пресс, 1996. -400с.</w:t>
      </w:r>
    </w:p>
    <w:p w14:paraId="06E9163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54. Газарян А. Как написать социальный проект. Структура текста Электронный ресурс. / А.Газарян. Режим доступа: http://wwwЛvagaWsocpro/kak-napisat-socialnyj-proekt-stшktura-teksta.html.</w:t>
      </w:r>
    </w:p>
    <w:p w14:paraId="3707114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55. Галковская, И. Сетевое взаимодействие и социальное партнерство в муниципальном образовательном пространстве Текст. / И. Галковская // Директор школы. 2007. - №2. - С. 5-14.</w:t>
      </w:r>
    </w:p>
    <w:p w14:paraId="252EB8F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Гинецинский</w:t>
      </w:r>
      <w:r>
        <w:rPr>
          <w:rFonts w:ascii="Verdana" w:hAnsi="Verdana"/>
          <w:color w:val="000000"/>
          <w:sz w:val="18"/>
          <w:szCs w:val="18"/>
        </w:rPr>
        <w:t>, В.И. Проблема структурирования образовательного пространства Текст. / В.И. Гинецинский // Педагогика. -1997.-№3.-С. 10-15.</w:t>
      </w:r>
    </w:p>
    <w:p w14:paraId="0C79E1D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Гогоберидзе</w:t>
      </w:r>
      <w:r>
        <w:rPr>
          <w:rFonts w:ascii="Verdana" w:hAnsi="Verdana"/>
          <w:color w:val="000000"/>
          <w:sz w:val="18"/>
          <w:szCs w:val="18"/>
        </w:rPr>
        <w:t>, А.Г. Предшкольное образование: некоторые итоги размышлений (Концепция образования детей старшего</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Текст. / А.Г. Гогоберидзе // Управление в ДОУ. -2006. №1, -С. 10-19.</w:t>
      </w:r>
    </w:p>
    <w:p w14:paraId="3AD9213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58. Голованова, Н.Ф. Социализация и воспитание ребенка. Учебное пособие для студентов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Текст. / Н.Ф. Голованова. СПб.: Речь, 2004. - 272 с.</w:t>
      </w:r>
    </w:p>
    <w:p w14:paraId="36DAF77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59. Гордин, Л.Ю. Воспитание и социализация Текст. / Л.Ю. Гордин // Советская педагогика. 1991. - №2. - С.38—43.</w:t>
      </w:r>
    </w:p>
    <w:p w14:paraId="09557A7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60. Горшкова, В.В.</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возможности работы с детьми</w:t>
      </w:r>
      <w:r>
        <w:rPr>
          <w:rStyle w:val="WW8Num2z0"/>
          <w:rFonts w:ascii="Verdana" w:hAnsi="Verdana"/>
          <w:color w:val="000000"/>
          <w:sz w:val="18"/>
          <w:szCs w:val="18"/>
        </w:rPr>
        <w:t> </w:t>
      </w:r>
      <w:r>
        <w:rPr>
          <w:rStyle w:val="WW8Num3z0"/>
          <w:rFonts w:ascii="Verdana" w:hAnsi="Verdana"/>
          <w:color w:val="4682B4"/>
          <w:sz w:val="18"/>
          <w:szCs w:val="18"/>
        </w:rPr>
        <w:t>шестилетнего</w:t>
      </w:r>
      <w:r>
        <w:rPr>
          <w:rStyle w:val="WW8Num2z0"/>
          <w:rFonts w:ascii="Verdana" w:hAnsi="Verdana"/>
          <w:color w:val="000000"/>
          <w:sz w:val="18"/>
          <w:szCs w:val="18"/>
        </w:rPr>
        <w:t> </w:t>
      </w:r>
      <w:r>
        <w:rPr>
          <w:rFonts w:ascii="Verdana" w:hAnsi="Verdana"/>
          <w:color w:val="000000"/>
          <w:sz w:val="18"/>
          <w:szCs w:val="18"/>
        </w:rPr>
        <w:t>возраста Текст. /В.В. Горшкова // Педагогика. — 1989.-№1.-С. 37-39.</w:t>
      </w:r>
    </w:p>
    <w:p w14:paraId="2F46D01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61. Груздев, М.В. Формирование образовательного пространствасельских территорий: дисс.докт. пед. наук Текст. / М.В. Груздев. 1. Ярославль. -2004. -370 с.</w:t>
      </w:r>
    </w:p>
    <w:p w14:paraId="4AAAAF9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B.B. «</w:t>
      </w:r>
      <w:r>
        <w:rPr>
          <w:rStyle w:val="WW8Num3z0"/>
          <w:rFonts w:ascii="Verdana" w:hAnsi="Verdana"/>
          <w:color w:val="4682B4"/>
          <w:sz w:val="18"/>
          <w:szCs w:val="18"/>
        </w:rPr>
        <w:t>Метод проектов</w:t>
      </w:r>
      <w:r>
        <w:rPr>
          <w:rFonts w:ascii="Verdana" w:hAnsi="Verdana"/>
          <w:color w:val="000000"/>
          <w:sz w:val="18"/>
          <w:szCs w:val="18"/>
        </w:rPr>
        <w:t>» как частный случай интегральной технологии обучения Текст. / В.В. Гузеев //Директор школы. 1995. - №6. - С.35-39.</w:t>
      </w:r>
    </w:p>
    <w:p w14:paraId="111E2F0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Гуров</w:t>
      </w:r>
      <w:r>
        <w:rPr>
          <w:rFonts w:ascii="Verdana" w:hAnsi="Verdana"/>
          <w:color w:val="000000"/>
          <w:sz w:val="18"/>
          <w:szCs w:val="18"/>
        </w:rPr>
        <w:t>, В. Открытая школа и социально-педагогическая работа с детьми Текст. / В.Н. Гуров, Н. Шанкаренко //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1994. - №2. - С.6-9.</w:t>
      </w:r>
    </w:p>
    <w:p w14:paraId="4DFE37B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64. Гуров, В.Н. Социальная работа</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образовательных учреждений с семьей Текст. / В.Н. Гуров. М.: Педагогическое сообщество России, 2003. - 160 с.</w:t>
      </w:r>
    </w:p>
    <w:p w14:paraId="2CAB649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65.</w:t>
      </w:r>
      <w:r>
        <w:rPr>
          <w:rStyle w:val="WW8Num2z0"/>
          <w:rFonts w:ascii="Verdana" w:hAnsi="Verdana"/>
          <w:color w:val="000000"/>
          <w:sz w:val="18"/>
          <w:szCs w:val="18"/>
        </w:rPr>
        <w:t> </w:t>
      </w:r>
      <w:r>
        <w:rPr>
          <w:rStyle w:val="WW8Num3z0"/>
          <w:rFonts w:ascii="Verdana" w:hAnsi="Verdana"/>
          <w:color w:val="4682B4"/>
          <w:sz w:val="18"/>
          <w:szCs w:val="18"/>
        </w:rPr>
        <w:t>Гусинский</w:t>
      </w:r>
      <w:r>
        <w:rPr>
          <w:rFonts w:ascii="Verdana" w:hAnsi="Verdana"/>
          <w:color w:val="000000"/>
          <w:sz w:val="18"/>
          <w:szCs w:val="18"/>
        </w:rPr>
        <w:t>, Э.Н., Турчанинов, Ю.Н. Введение в философию образования: Учеб. пособие Текст. / Э.Н. Гусинский, Ю.Н.</w:t>
      </w:r>
      <w:r>
        <w:rPr>
          <w:rStyle w:val="WW8Num2z0"/>
          <w:rFonts w:ascii="Verdana" w:hAnsi="Verdana"/>
          <w:color w:val="000000"/>
          <w:sz w:val="18"/>
          <w:szCs w:val="18"/>
        </w:rPr>
        <w:t> </w:t>
      </w:r>
      <w:r>
        <w:rPr>
          <w:rStyle w:val="WW8Num3z0"/>
          <w:rFonts w:ascii="Verdana" w:hAnsi="Verdana"/>
          <w:color w:val="4682B4"/>
          <w:sz w:val="18"/>
          <w:szCs w:val="18"/>
        </w:rPr>
        <w:t>Турчанинов</w:t>
      </w:r>
      <w:r>
        <w:rPr>
          <w:rFonts w:ascii="Verdana" w:hAnsi="Verdana"/>
          <w:color w:val="000000"/>
          <w:sz w:val="18"/>
          <w:szCs w:val="18"/>
        </w:rPr>
        <w:t>. -М.: Логос, 2003.- 224 с.</w:t>
      </w:r>
    </w:p>
    <w:p w14:paraId="463E757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66. Гуткина, Н.И. Концептуальные основы определения требований к результатам освоения основной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программы дошкольного образования Электронный ресурс. / Н.И. Гуткина Режим доступа: http: // do.isiorao.ru/news/dorlad%203/php</w:t>
      </w:r>
    </w:p>
    <w:p w14:paraId="652CCE5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Давидчук</w:t>
      </w:r>
      <w:r>
        <w:rPr>
          <w:rFonts w:ascii="Verdana" w:hAnsi="Verdana"/>
          <w:color w:val="000000"/>
          <w:sz w:val="18"/>
          <w:szCs w:val="18"/>
        </w:rPr>
        <w:t>, А.Н. Обучение и игра:</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Текст. / А.Н. Давидчук. М. Мозаика-Синтез, 2004. - 168 с.</w:t>
      </w:r>
    </w:p>
    <w:p w14:paraId="02F59CD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68. Данилина, Т.А. Взаимодействие дошкольного учреждения с социумом Текст. / Т.А. Данилина. -М.: Изд-во «</w:t>
      </w:r>
      <w:r>
        <w:rPr>
          <w:rStyle w:val="WW8Num3z0"/>
          <w:rFonts w:ascii="Verdana" w:hAnsi="Verdana"/>
          <w:color w:val="4682B4"/>
          <w:sz w:val="18"/>
          <w:szCs w:val="18"/>
        </w:rPr>
        <w:t>Аркти</w:t>
      </w:r>
      <w:r>
        <w:rPr>
          <w:rFonts w:ascii="Verdana" w:hAnsi="Verdana"/>
          <w:color w:val="000000"/>
          <w:sz w:val="18"/>
          <w:szCs w:val="18"/>
        </w:rPr>
        <w:t>», 2004 г. 80 с.</w:t>
      </w:r>
    </w:p>
    <w:p w14:paraId="238F339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Демакова</w:t>
      </w:r>
      <w:r>
        <w:rPr>
          <w:rFonts w:ascii="Verdana" w:hAnsi="Verdana"/>
          <w:color w:val="000000"/>
          <w:sz w:val="18"/>
          <w:szCs w:val="18"/>
        </w:rPr>
        <w:t>, И.Д. Воспитательная деятельность педагога в современных условиях Текст. / И.Д. Демакова. СПб.: КАРО, 2007. -160 с.</w:t>
      </w:r>
    </w:p>
    <w:p w14:paraId="47BAB38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Денякина</w:t>
      </w:r>
      <w:r>
        <w:rPr>
          <w:rFonts w:ascii="Verdana" w:hAnsi="Verdana"/>
          <w:color w:val="000000"/>
          <w:sz w:val="18"/>
          <w:szCs w:val="18"/>
        </w:rPr>
        <w:t>, Л.М. Организация образовательной среды в ДОУ Текст. / Л.М. Денякина // Справочник руководителя дошкольного учреждения. 2007. -№3. - С.23-27</w:t>
      </w:r>
    </w:p>
    <w:p w14:paraId="6086D93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71. Джонс, Дж. К. Методы проектирования Текст. / Дж.К. Джонс. -М.:Мир, 1986.-380с.</w:t>
      </w:r>
    </w:p>
    <w:p w14:paraId="304857F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72. Дитрих, Я. Проектирование и конструирование. Системный подход Текст. / Я. Дитрих. М.: Мир, 1981. - 456 с.</w:t>
      </w:r>
    </w:p>
    <w:p w14:paraId="62638D0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73. Дурова, Н.В. Очень важный разговор: Беседы-занятия об этике поведения с детьми дошкольного возраста Текст. / Н.В. Дурова. — М.: Мозаика-Синтез, 2000. 100 с.</w:t>
      </w:r>
    </w:p>
    <w:p w14:paraId="2026076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Дьюи</w:t>
      </w:r>
      <w:r>
        <w:rPr>
          <w:rFonts w:ascii="Verdana" w:hAnsi="Verdana"/>
          <w:color w:val="000000"/>
          <w:sz w:val="18"/>
          <w:szCs w:val="18"/>
        </w:rPr>
        <w:t>, Д. Психология и педагогика</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 Пер. с англ. Н.М. Никольской Текст. / Д. Дьюи. М.: Совершенство, 1997. - 208 с.</w:t>
      </w:r>
    </w:p>
    <w:p w14:paraId="6DF6EDA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75. Дьюи, Дж. Школа и общество Текст. / Д. Дьюи. М.: Работник просвещения, 1925 г. - 127 с.</w:t>
      </w:r>
    </w:p>
    <w:p w14:paraId="35082DC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Дьяченко</w:t>
      </w:r>
      <w:r>
        <w:rPr>
          <w:rFonts w:ascii="Verdana" w:hAnsi="Verdana"/>
          <w:color w:val="000000"/>
          <w:sz w:val="18"/>
          <w:szCs w:val="18"/>
        </w:rPr>
        <w:t>, О.М. Как развивается дошкольник: о чём нужно помнить психологам,</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и родителям Текст. / О.М. Дьяченко, Н.Е.</w:t>
      </w:r>
      <w:r>
        <w:rPr>
          <w:rStyle w:val="WW8Num2z0"/>
          <w:rFonts w:ascii="Verdana" w:hAnsi="Verdana"/>
          <w:color w:val="000000"/>
          <w:sz w:val="18"/>
          <w:szCs w:val="18"/>
        </w:rPr>
        <w:t> </w:t>
      </w:r>
      <w:r>
        <w:rPr>
          <w:rStyle w:val="WW8Num3z0"/>
          <w:rFonts w:ascii="Verdana" w:hAnsi="Verdana"/>
          <w:color w:val="4682B4"/>
          <w:sz w:val="18"/>
          <w:szCs w:val="18"/>
        </w:rPr>
        <w:t>Веракса</w:t>
      </w:r>
      <w:r>
        <w:rPr>
          <w:rFonts w:ascii="Verdana" w:hAnsi="Verdana"/>
          <w:color w:val="000000"/>
          <w:sz w:val="18"/>
          <w:szCs w:val="18"/>
        </w:rPr>
        <w:t>, А.Н. Веракса. М.: Чистые пруды, 2007. - 32с.</w:t>
      </w:r>
    </w:p>
    <w:p w14:paraId="15D227B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77. Евдокимова, Е.С.</w:t>
      </w:r>
      <w:r>
        <w:rPr>
          <w:rStyle w:val="WW8Num2z0"/>
          <w:rFonts w:ascii="Verdana" w:hAnsi="Verdana"/>
          <w:color w:val="000000"/>
          <w:sz w:val="18"/>
          <w:szCs w:val="18"/>
        </w:rPr>
        <w:t> </w:t>
      </w:r>
      <w:r>
        <w:rPr>
          <w:rStyle w:val="WW8Num3z0"/>
          <w:rFonts w:ascii="Verdana" w:hAnsi="Verdana"/>
          <w:color w:val="4682B4"/>
          <w:sz w:val="18"/>
          <w:szCs w:val="18"/>
        </w:rPr>
        <w:t>Проект</w:t>
      </w:r>
      <w:r>
        <w:rPr>
          <w:rStyle w:val="WW8Num2z0"/>
          <w:rFonts w:ascii="Verdana" w:hAnsi="Verdana"/>
          <w:color w:val="000000"/>
          <w:sz w:val="18"/>
          <w:szCs w:val="18"/>
        </w:rPr>
        <w:t> </w:t>
      </w:r>
      <w:r>
        <w:rPr>
          <w:rFonts w:ascii="Verdana" w:hAnsi="Verdana"/>
          <w:color w:val="000000"/>
          <w:sz w:val="18"/>
          <w:szCs w:val="18"/>
        </w:rPr>
        <w:t>как мотивация к познанию Текст. / Е.С. Евдокимова //Дошкольное воспитание. 2003. - №3. - С. 20-24.</w:t>
      </w:r>
    </w:p>
    <w:p w14:paraId="3A4A058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78. Евдокимова, Е.С. Технология проектирования в образовательном пространстве</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сада Текст. / Е.С. Евдокимова. -Волгоград: Перемена, 2001. 118 с.</w:t>
      </w:r>
    </w:p>
    <w:p w14:paraId="44C1C29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79. Ерофеева, Н. Управление проектами в образовании. Текст. / Н. Ерофеева // Народное образование. 2002. -№5. - С.94-106.</w:t>
      </w:r>
    </w:p>
    <w:p w14:paraId="5851D797"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80. Ершова, Л.В. Организационно-педагогические условия социализации ребенка во временном</w:t>
      </w:r>
      <w:r>
        <w:rPr>
          <w:rStyle w:val="WW8Num2z0"/>
          <w:rFonts w:ascii="Verdana" w:hAnsi="Verdana"/>
          <w:color w:val="000000"/>
          <w:sz w:val="18"/>
          <w:szCs w:val="18"/>
        </w:rPr>
        <w:t> </w:t>
      </w:r>
      <w:r>
        <w:rPr>
          <w:rStyle w:val="WW8Num3z0"/>
          <w:rFonts w:ascii="Verdana" w:hAnsi="Verdana"/>
          <w:color w:val="4682B4"/>
          <w:sz w:val="18"/>
          <w:szCs w:val="18"/>
        </w:rPr>
        <w:t>внешкольном</w:t>
      </w:r>
      <w:r>
        <w:rPr>
          <w:rStyle w:val="WW8Num2z0"/>
          <w:rFonts w:ascii="Verdana" w:hAnsi="Verdana"/>
          <w:color w:val="000000"/>
          <w:sz w:val="18"/>
          <w:szCs w:val="18"/>
        </w:rPr>
        <w:t> </w:t>
      </w:r>
      <w:r>
        <w:rPr>
          <w:rFonts w:ascii="Verdana" w:hAnsi="Verdana"/>
          <w:color w:val="000000"/>
          <w:sz w:val="18"/>
          <w:szCs w:val="18"/>
        </w:rPr>
        <w:t>объединении: дис.канд. пед. наук. Текст. / Л.В. Ершова. Ярославль. - 1995. - 183 с.</w:t>
      </w:r>
    </w:p>
    <w:p w14:paraId="56C8AE6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Жураковская</w:t>
      </w:r>
      <w:r>
        <w:rPr>
          <w:rFonts w:ascii="Verdana" w:hAnsi="Verdana"/>
          <w:color w:val="000000"/>
          <w:sz w:val="18"/>
          <w:szCs w:val="18"/>
        </w:rPr>
        <w:t>, В.М., Симоненко В.Д. Десять творческих проектов (для учащихся 7-9 классов) Текст. / В.М. Жураковская, В.Д.</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Брянск: БГПУ, 1997. - 196 с.</w:t>
      </w:r>
    </w:p>
    <w:p w14:paraId="6BD834A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Зарецкий</w:t>
      </w:r>
      <w:r>
        <w:rPr>
          <w:rFonts w:ascii="Verdana" w:hAnsi="Verdana"/>
          <w:color w:val="000000"/>
          <w:sz w:val="18"/>
          <w:szCs w:val="18"/>
        </w:rPr>
        <w:t>, В.К. Два подхода к проектированию образовательных систем. Проектирование в образовании: проблемы, поиски, решения. Текст. / В.К. Зарецкий, С.И.Краснов, Р.Г.Каменский,</w:t>
      </w:r>
    </w:p>
    <w:p w14:paraId="6068FF8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83. В.К.Рябцев. //Сб. науч. тр. Ин-т</w:t>
      </w:r>
      <w:r>
        <w:rPr>
          <w:rStyle w:val="WW8Num2z0"/>
          <w:rFonts w:ascii="Verdana" w:hAnsi="Verdana"/>
          <w:color w:val="000000"/>
          <w:sz w:val="18"/>
          <w:szCs w:val="18"/>
        </w:rPr>
        <w:t> </w:t>
      </w:r>
      <w:r>
        <w:rPr>
          <w:rStyle w:val="WW8Num3z0"/>
          <w:rFonts w:ascii="Verdana" w:hAnsi="Verdana"/>
          <w:color w:val="4682B4"/>
          <w:sz w:val="18"/>
          <w:szCs w:val="18"/>
        </w:rPr>
        <w:t>педагогич</w:t>
      </w:r>
      <w:r>
        <w:rPr>
          <w:rFonts w:ascii="Verdana" w:hAnsi="Verdana"/>
          <w:color w:val="000000"/>
          <w:sz w:val="18"/>
          <w:szCs w:val="18"/>
        </w:rPr>
        <w:t>. инноваций РАО. -М., 1994, с.25-28.</w:t>
      </w:r>
    </w:p>
    <w:p w14:paraId="37209B1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84. Захаров, А.Н. Как предупредить отклонения в поведении ребенка Текст. / А.Н. Захаров. -М.: Просвещение, 1993. -192 с.</w:t>
      </w:r>
    </w:p>
    <w:p w14:paraId="78E9A2A7"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85. Захарова, Т.Н. Социальное развитие детей дошкольного возраста:</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Текст. / Т.Н. Захарова. -Ярославль:</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ЯО ИРО, 2010. 88 с.</w:t>
      </w:r>
    </w:p>
    <w:p w14:paraId="3611EBD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86. Зацепина, М. Б. Основы формирования общей культуры ребенка Текст. / М. Б. Зацепина. М.: Альфа, 2004. - 350 с.</w:t>
      </w:r>
    </w:p>
    <w:p w14:paraId="689049E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87. Зверева, O.JI. Общение</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с родителями в ДОУ.</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аспект Текст. / O.JI. Зверева, Т.В.</w:t>
      </w:r>
      <w:r>
        <w:rPr>
          <w:rStyle w:val="WW8Num2z0"/>
          <w:rFonts w:ascii="Verdana" w:hAnsi="Verdana"/>
          <w:color w:val="000000"/>
          <w:sz w:val="18"/>
          <w:szCs w:val="18"/>
        </w:rPr>
        <w:t> </w:t>
      </w:r>
      <w:r>
        <w:rPr>
          <w:rStyle w:val="WW8Num3z0"/>
          <w:rFonts w:ascii="Verdana" w:hAnsi="Verdana"/>
          <w:color w:val="4682B4"/>
          <w:sz w:val="18"/>
          <w:szCs w:val="18"/>
        </w:rPr>
        <w:t>Кротова</w:t>
      </w:r>
      <w:r>
        <w:rPr>
          <w:rFonts w:ascii="Verdana" w:hAnsi="Verdana"/>
          <w:color w:val="000000"/>
          <w:sz w:val="18"/>
          <w:szCs w:val="18"/>
        </w:rPr>
        <w:t>. -М.: ТЦ Сфера, 2005. 80 с.</w:t>
      </w:r>
    </w:p>
    <w:p w14:paraId="026F02E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88. Зуев, С.Э. Управление изменениями. Социальное проектирование Текст. / С.Э. Зуев. М.: ВШ, - 2003. - 111 с.</w:t>
      </w:r>
    </w:p>
    <w:p w14:paraId="77CDFF7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89. Иванова, Н.В. Формирование социального пространства отношений ребенка в дошкольном образовательном учреждении: Учеб. пособие Текст. / Н.В. Иванова. Череповец:</w:t>
      </w:r>
      <w:r>
        <w:rPr>
          <w:rStyle w:val="WW8Num2z0"/>
          <w:rFonts w:ascii="Verdana" w:hAnsi="Verdana"/>
          <w:color w:val="000000"/>
          <w:sz w:val="18"/>
          <w:szCs w:val="18"/>
        </w:rPr>
        <w:t> </w:t>
      </w:r>
      <w:r>
        <w:rPr>
          <w:rStyle w:val="WW8Num3z0"/>
          <w:rFonts w:ascii="Verdana" w:hAnsi="Verdana"/>
          <w:color w:val="4682B4"/>
          <w:sz w:val="18"/>
          <w:szCs w:val="18"/>
        </w:rPr>
        <w:t>ЧТУ</w:t>
      </w:r>
      <w:r>
        <w:rPr>
          <w:rFonts w:ascii="Verdana" w:hAnsi="Verdana"/>
          <w:color w:val="000000"/>
          <w:sz w:val="18"/>
          <w:szCs w:val="18"/>
        </w:rPr>
        <w:t>, 2002. - 150 с.</w:t>
      </w:r>
    </w:p>
    <w:p w14:paraId="34CDC1D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90. Исмаилова, Д.А. Педагогические условия обогащения содержания общения между детьми </w:t>
      </w:r>
      <w:r>
        <w:rPr>
          <w:rFonts w:ascii="Verdana" w:hAnsi="Verdana"/>
          <w:color w:val="000000"/>
          <w:sz w:val="18"/>
          <w:szCs w:val="18"/>
        </w:rPr>
        <w:lastRenderedPageBreak/>
        <w:t>старшего дошкольного возраста: Автореф. дис. канд. пед. наук Текст. / Д.А. Исмаилова. М., 1991- 17 с.</w:t>
      </w:r>
    </w:p>
    <w:p w14:paraId="5491FE3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Каджаспирова</w:t>
      </w:r>
      <w:r>
        <w:rPr>
          <w:rFonts w:ascii="Verdana" w:hAnsi="Verdana"/>
          <w:color w:val="000000"/>
          <w:sz w:val="18"/>
          <w:szCs w:val="18"/>
        </w:rPr>
        <w:t>, Г.М. Педагогический словарь Текст. / Г.М.</w:t>
      </w:r>
      <w:r>
        <w:rPr>
          <w:rStyle w:val="WW8Num2z0"/>
          <w:rFonts w:ascii="Verdana" w:hAnsi="Verdana"/>
          <w:color w:val="000000"/>
          <w:sz w:val="18"/>
          <w:szCs w:val="18"/>
        </w:rPr>
        <w:t> </w:t>
      </w:r>
      <w:r>
        <w:rPr>
          <w:rStyle w:val="WW8Num3z0"/>
          <w:rFonts w:ascii="Verdana" w:hAnsi="Verdana"/>
          <w:color w:val="4682B4"/>
          <w:sz w:val="18"/>
          <w:szCs w:val="18"/>
        </w:rPr>
        <w:t>Каджаспирова</w:t>
      </w:r>
      <w:r>
        <w:rPr>
          <w:rFonts w:ascii="Verdana" w:hAnsi="Verdana"/>
          <w:color w:val="000000"/>
          <w:sz w:val="18"/>
          <w:szCs w:val="18"/>
        </w:rPr>
        <w:t>, А.Ю. Каджаспиро. М.: Академия, 2000. - С. 176.</w:t>
      </w:r>
    </w:p>
    <w:p w14:paraId="7FD35FA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92. Карпов, A.B. Ключевые проблемы региональных образовательных систем: опыт анализа Текст. / A.B. Карпов; ред.</w:t>
      </w:r>
      <w:r>
        <w:rPr>
          <w:rStyle w:val="WW8Num2z0"/>
          <w:rFonts w:ascii="Verdana" w:hAnsi="Verdana"/>
          <w:color w:val="000000"/>
          <w:sz w:val="18"/>
          <w:szCs w:val="18"/>
        </w:rPr>
        <w:t> </w:t>
      </w:r>
      <w:r>
        <w:rPr>
          <w:rStyle w:val="WW8Num3z0"/>
          <w:rFonts w:ascii="Verdana" w:hAnsi="Verdana"/>
          <w:color w:val="4682B4"/>
          <w:sz w:val="18"/>
          <w:szCs w:val="18"/>
        </w:rPr>
        <w:t>Моисеева</w:t>
      </w:r>
      <w:r>
        <w:rPr>
          <w:rStyle w:val="WW8Num2z0"/>
          <w:rFonts w:ascii="Verdana" w:hAnsi="Verdana"/>
          <w:color w:val="000000"/>
          <w:sz w:val="18"/>
          <w:szCs w:val="18"/>
        </w:rPr>
        <w:t> </w:t>
      </w:r>
      <w:r>
        <w:rPr>
          <w:rFonts w:ascii="Verdana" w:hAnsi="Verdana"/>
          <w:color w:val="000000"/>
          <w:sz w:val="18"/>
          <w:szCs w:val="18"/>
        </w:rPr>
        <w:t>A.M. M.: РОСПЭН, 2002. - 288 с.</w:t>
      </w:r>
    </w:p>
    <w:p w14:paraId="6B0935F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Килпатрик</w:t>
      </w:r>
      <w:r>
        <w:rPr>
          <w:rFonts w:ascii="Verdana" w:hAnsi="Verdana"/>
          <w:color w:val="000000"/>
          <w:sz w:val="18"/>
          <w:szCs w:val="18"/>
        </w:rPr>
        <w:t>, У.Х. Метод проектов. Применение целевой установки в педагогическом процессе Текст. // Педагогическая лоция. 2003/04 уч. год. Метод проектов в школе / Спецприложение к журналу «</w:t>
      </w:r>
      <w:r>
        <w:rPr>
          <w:rStyle w:val="WW8Num3z0"/>
          <w:rFonts w:ascii="Verdana" w:hAnsi="Verdana"/>
          <w:color w:val="4682B4"/>
          <w:sz w:val="18"/>
          <w:szCs w:val="18"/>
        </w:rPr>
        <w:t>Лицейское</w:t>
      </w:r>
      <w:r>
        <w:rPr>
          <w:rStyle w:val="WW8Num2z0"/>
          <w:rFonts w:ascii="Verdana" w:hAnsi="Verdana"/>
          <w:color w:val="000000"/>
          <w:sz w:val="18"/>
          <w:szCs w:val="18"/>
        </w:rPr>
        <w:t> </w:t>
      </w:r>
      <w:r>
        <w:rPr>
          <w:rFonts w:ascii="Verdana" w:hAnsi="Verdana"/>
          <w:color w:val="000000"/>
          <w:sz w:val="18"/>
          <w:szCs w:val="18"/>
        </w:rPr>
        <w:t>и гимназическое образование». 2003. - Выпуск 4.-174 с.</w:t>
      </w:r>
    </w:p>
    <w:p w14:paraId="5B67929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94. Киселева, JI.C. Проектный метод в деятельности дошкольного учреждения: пособие для руководителей и практических работников ДОУ Текст. / J1.C. Киселева, Т.А.</w:t>
      </w:r>
      <w:r>
        <w:rPr>
          <w:rStyle w:val="WW8Num2z0"/>
          <w:rFonts w:ascii="Verdana" w:hAnsi="Verdana"/>
          <w:color w:val="000000"/>
          <w:sz w:val="18"/>
          <w:szCs w:val="18"/>
        </w:rPr>
        <w:t> </w:t>
      </w:r>
      <w:r>
        <w:rPr>
          <w:rStyle w:val="WW8Num3z0"/>
          <w:rFonts w:ascii="Verdana" w:hAnsi="Verdana"/>
          <w:color w:val="4682B4"/>
          <w:sz w:val="18"/>
          <w:szCs w:val="18"/>
        </w:rPr>
        <w:t>Данилина</w:t>
      </w:r>
      <w:r>
        <w:rPr>
          <w:rFonts w:ascii="Verdana" w:hAnsi="Verdana"/>
          <w:color w:val="000000"/>
          <w:sz w:val="18"/>
          <w:szCs w:val="18"/>
        </w:rPr>
        <w:t>, Т.С. Ладога. -М.: АРКТИ, 2003.-96 с.</w:t>
      </w:r>
    </w:p>
    <w:p w14:paraId="2F700A5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Инновации в мировой педагогике: обучение на основе исследования,</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дискуссии. Анализ зарубежного опыта Текст. /М.В.</w:t>
      </w:r>
      <w:r>
        <w:rPr>
          <w:rStyle w:val="WW8Num2z0"/>
          <w:rFonts w:ascii="Verdana" w:hAnsi="Verdana"/>
          <w:color w:val="000000"/>
          <w:sz w:val="18"/>
          <w:szCs w:val="18"/>
        </w:rPr>
        <w:t> </w:t>
      </w:r>
      <w:r>
        <w:rPr>
          <w:rStyle w:val="WW8Num3z0"/>
          <w:rFonts w:ascii="Verdana" w:hAnsi="Verdana"/>
          <w:color w:val="4682B4"/>
          <w:sz w:val="18"/>
          <w:szCs w:val="18"/>
        </w:rPr>
        <w:t>Кларина</w:t>
      </w:r>
      <w:r>
        <w:rPr>
          <w:rFonts w:ascii="Verdana" w:hAnsi="Verdana"/>
          <w:color w:val="000000"/>
          <w:sz w:val="18"/>
          <w:szCs w:val="18"/>
        </w:rPr>
        <w:t>. -Рига: НПЦ «</w:t>
      </w:r>
      <w:r>
        <w:rPr>
          <w:rStyle w:val="WW8Num3z0"/>
          <w:rFonts w:ascii="Verdana" w:hAnsi="Verdana"/>
          <w:color w:val="4682B4"/>
          <w:sz w:val="18"/>
          <w:szCs w:val="18"/>
        </w:rPr>
        <w:t>Эксперимент</w:t>
      </w:r>
      <w:r>
        <w:rPr>
          <w:rFonts w:ascii="Verdana" w:hAnsi="Verdana"/>
          <w:color w:val="000000"/>
          <w:sz w:val="18"/>
          <w:szCs w:val="18"/>
        </w:rPr>
        <w:t>», 1995. 176 с.</w:t>
      </w:r>
    </w:p>
    <w:p w14:paraId="784A8B9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96. Князева, О. Социальная компетентность дошкольников Текст. / О. Л. Князева// Дошкольное воспитание. 1998. -№9. - С. 2- 14.</w:t>
      </w:r>
    </w:p>
    <w:p w14:paraId="5EDB139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97. Коблянская, Е.В. Психологические аспекты социальной компетентности: автореф. диссерт. канд. псих, наук Текст. / Е.В. Коблянская. С.-Петербург, 1995 - 16 с.</w:t>
      </w:r>
    </w:p>
    <w:p w14:paraId="158ACCE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98. Ковалева, Т.М. Открытость образования как принцип построения современных образовательных технологий Текст. / Т.М. Ковалева // Новые ценности образования: Открытое образование. -М.: Шк.</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Fonts w:ascii="Verdana" w:hAnsi="Verdana"/>
          <w:color w:val="000000"/>
          <w:sz w:val="18"/>
          <w:szCs w:val="18"/>
        </w:rPr>
        <w:t>, 2006. вып. 3 (27) - С. 9-14.</w:t>
      </w:r>
    </w:p>
    <w:p w14:paraId="08E2FC2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A.B. Работа ДОУ с семьей. Диагностика, планирование,</w:t>
      </w:r>
      <w:r>
        <w:rPr>
          <w:rStyle w:val="WW8Num2z0"/>
          <w:rFonts w:ascii="Verdana" w:hAnsi="Verdana"/>
          <w:color w:val="000000"/>
          <w:sz w:val="18"/>
          <w:szCs w:val="18"/>
        </w:rPr>
        <w:t> </w:t>
      </w:r>
      <w:r>
        <w:rPr>
          <w:rStyle w:val="WW8Num3z0"/>
          <w:rFonts w:ascii="Verdana" w:hAnsi="Verdana"/>
          <w:color w:val="4682B4"/>
          <w:sz w:val="18"/>
          <w:szCs w:val="18"/>
        </w:rPr>
        <w:t>конспекты</w:t>
      </w:r>
      <w:r>
        <w:rPr>
          <w:rStyle w:val="WW8Num2z0"/>
          <w:rFonts w:ascii="Verdana" w:hAnsi="Verdana"/>
          <w:color w:val="000000"/>
          <w:sz w:val="18"/>
          <w:szCs w:val="18"/>
        </w:rPr>
        <w:t> </w:t>
      </w:r>
      <w:r>
        <w:rPr>
          <w:rFonts w:ascii="Verdana" w:hAnsi="Verdana"/>
          <w:color w:val="000000"/>
          <w:sz w:val="18"/>
          <w:szCs w:val="18"/>
        </w:rPr>
        <w:t>лекций, консультации, мониторинг Текст. / A.B. Козлова, Р.П.</w:t>
      </w:r>
      <w:r>
        <w:rPr>
          <w:rStyle w:val="WW8Num2z0"/>
          <w:rFonts w:ascii="Verdana" w:hAnsi="Verdana"/>
          <w:color w:val="000000"/>
          <w:sz w:val="18"/>
          <w:szCs w:val="18"/>
        </w:rPr>
        <w:t> </w:t>
      </w:r>
      <w:r>
        <w:rPr>
          <w:rStyle w:val="WW8Num3z0"/>
          <w:rFonts w:ascii="Verdana" w:hAnsi="Verdana"/>
          <w:color w:val="4682B4"/>
          <w:sz w:val="18"/>
          <w:szCs w:val="18"/>
        </w:rPr>
        <w:t>Дешеулина</w:t>
      </w:r>
      <w:r>
        <w:rPr>
          <w:rFonts w:ascii="Verdana" w:hAnsi="Verdana"/>
          <w:color w:val="000000"/>
          <w:sz w:val="18"/>
          <w:szCs w:val="18"/>
        </w:rPr>
        <w:t>. М.: ТЦ Сфера, 2005. - 112 с.</w:t>
      </w:r>
    </w:p>
    <w:p w14:paraId="06F130C7"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100. Козлова, С.А. Теория и методика</w:t>
      </w:r>
      <w:r>
        <w:rPr>
          <w:rStyle w:val="WW8Num2z0"/>
          <w:rFonts w:ascii="Verdana" w:hAnsi="Verdana"/>
          <w:color w:val="000000"/>
          <w:sz w:val="18"/>
          <w:szCs w:val="18"/>
        </w:rPr>
        <w:t> </w:t>
      </w:r>
      <w:r>
        <w:rPr>
          <w:rStyle w:val="WW8Num3z0"/>
          <w:rFonts w:ascii="Verdana" w:hAnsi="Verdana"/>
          <w:color w:val="4682B4"/>
          <w:sz w:val="18"/>
          <w:szCs w:val="18"/>
        </w:rPr>
        <w:t>ознакомления</w:t>
      </w:r>
      <w:r>
        <w:rPr>
          <w:rStyle w:val="WW8Num2z0"/>
          <w:rFonts w:ascii="Verdana" w:hAnsi="Verdana"/>
          <w:color w:val="000000"/>
          <w:sz w:val="18"/>
          <w:szCs w:val="18"/>
        </w:rPr>
        <w:t> </w:t>
      </w:r>
      <w:r>
        <w:rPr>
          <w:rFonts w:ascii="Verdana" w:hAnsi="Verdana"/>
          <w:color w:val="000000"/>
          <w:sz w:val="18"/>
          <w:szCs w:val="18"/>
        </w:rPr>
        <w:t>дошкольников с социальной действительностью Текст. / A.B. Козлова. -М: Академия, 1998. 160 с.</w:t>
      </w:r>
    </w:p>
    <w:p w14:paraId="6DE9016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101. Коломийченко, Л. Концепция социального развития детей дошкольного возраста Текст. / Л.Коломийченко // Детский сад от А до Я. 2004. - №5. - с.8 - 28.</w:t>
      </w:r>
    </w:p>
    <w:p w14:paraId="1EE6E43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Коломинский</w:t>
      </w:r>
      <w:r>
        <w:rPr>
          <w:rFonts w:ascii="Verdana" w:hAnsi="Verdana"/>
          <w:color w:val="000000"/>
          <w:sz w:val="18"/>
          <w:szCs w:val="18"/>
        </w:rPr>
        <w:t>, Я.Л. Психология взаимоотношений в малых группах: общение и возрастные особенности Текст. / Я.Л. Коломинский. -Минск: Нар.</w:t>
      </w:r>
      <w:r>
        <w:rPr>
          <w:rStyle w:val="WW8Num2z0"/>
          <w:rFonts w:ascii="Verdana" w:hAnsi="Verdana"/>
          <w:color w:val="000000"/>
          <w:sz w:val="18"/>
          <w:szCs w:val="18"/>
        </w:rPr>
        <w:t> </w:t>
      </w:r>
      <w:r>
        <w:rPr>
          <w:rStyle w:val="WW8Num3z0"/>
          <w:rFonts w:ascii="Verdana" w:hAnsi="Verdana"/>
          <w:color w:val="4682B4"/>
          <w:sz w:val="18"/>
          <w:szCs w:val="18"/>
        </w:rPr>
        <w:t>Асвета</w:t>
      </w:r>
      <w:r>
        <w:rPr>
          <w:rFonts w:ascii="Verdana" w:hAnsi="Verdana"/>
          <w:color w:val="000000"/>
          <w:sz w:val="18"/>
          <w:szCs w:val="18"/>
        </w:rPr>
        <w:t>, 1976.- 360 с.</w:t>
      </w:r>
    </w:p>
    <w:p w14:paraId="1ACD12A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103. Кон, И.С.</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и общество Текст. / И.С. Кон. М.: Наука, 1988.-287 с.</w:t>
      </w:r>
    </w:p>
    <w:p w14:paraId="48525FB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104. Кон, И.С. Социология личности Текст. / И.С. Кон. М.: Философская литература, 1967 г. - 280 с.</w:t>
      </w:r>
    </w:p>
    <w:p w14:paraId="1B30079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105. Конев, В.А. Культура и архитектура педагогического пространства Текст. / В.А. Конев // Вопросы философии. -1996. № 10. -С. 46-57.</w:t>
      </w:r>
    </w:p>
    <w:p w14:paraId="1CA0FB1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106. Концепция модернизации российского образования на период до 2010 года Текст. // Вестник образования России. 2002. - №6. -С.10-44.</w:t>
      </w:r>
    </w:p>
    <w:p w14:paraId="66CD47C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107. Костинский, Г.Д. Пространственность в человеческом сознании Текст. / Г.Д. Костинский // Мир психологии. 1999. - №4. - С. 116-129.</w:t>
      </w:r>
    </w:p>
    <w:p w14:paraId="6C48178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108. ИЗ. Кошелева, А.Д. Проблема эмоционального мироощущения ребенка Текст. / А.Д. Кошелева // Психолог в детском саду. 2000. - №2. -С.126-148.</w:t>
      </w:r>
    </w:p>
    <w:p w14:paraId="24BC702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109. Кравченко, А.И. Культурология: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Текст. / А.И. Кравченко. 3-е изд. - М.: Академический проект, 2001. -243 с.</w:t>
      </w:r>
    </w:p>
    <w:p w14:paraId="6C26C88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Краснов</w:t>
      </w:r>
      <w:r>
        <w:rPr>
          <w:rFonts w:ascii="Verdana" w:hAnsi="Verdana"/>
          <w:color w:val="000000"/>
          <w:sz w:val="18"/>
          <w:szCs w:val="18"/>
        </w:rPr>
        <w:t>, С.И., Каменский, Р.Г. Введение в проектную деятельность:</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подход Текст. / С.И. Краснов, Р.Г.</w:t>
      </w:r>
      <w:r>
        <w:rPr>
          <w:rStyle w:val="WW8Num2z0"/>
          <w:rFonts w:ascii="Verdana" w:hAnsi="Verdana"/>
          <w:color w:val="000000"/>
          <w:sz w:val="18"/>
          <w:szCs w:val="18"/>
        </w:rPr>
        <w:t> </w:t>
      </w:r>
      <w:r>
        <w:rPr>
          <w:rStyle w:val="WW8Num3z0"/>
          <w:rFonts w:ascii="Verdana" w:hAnsi="Verdana"/>
          <w:color w:val="4682B4"/>
          <w:sz w:val="18"/>
          <w:szCs w:val="18"/>
        </w:rPr>
        <w:t>Каменский</w:t>
      </w:r>
      <w:r>
        <w:rPr>
          <w:rFonts w:ascii="Verdana" w:hAnsi="Verdana"/>
          <w:color w:val="000000"/>
          <w:sz w:val="18"/>
          <w:szCs w:val="18"/>
        </w:rPr>
        <w:t>. М.: Российская академия образования. Институт стратегических исследований в образовании, 2005. - 163 с.</w:t>
      </w:r>
    </w:p>
    <w:p w14:paraId="26E8C14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Кротова</w:t>
      </w:r>
      <w:r>
        <w:rPr>
          <w:rFonts w:ascii="Verdana" w:hAnsi="Verdana"/>
          <w:color w:val="000000"/>
          <w:sz w:val="18"/>
          <w:szCs w:val="18"/>
        </w:rPr>
        <w:t>, Т.В., Поздняк Е.С. Взаимодействие педагогов,</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и воспитанников Текст. / Т.В. Кротова, Е.С.</w:t>
      </w:r>
      <w:r>
        <w:rPr>
          <w:rStyle w:val="WW8Num2z0"/>
          <w:rFonts w:ascii="Verdana" w:hAnsi="Verdana"/>
          <w:color w:val="000000"/>
          <w:sz w:val="18"/>
          <w:szCs w:val="18"/>
        </w:rPr>
        <w:t> </w:t>
      </w:r>
      <w:r>
        <w:rPr>
          <w:rStyle w:val="WW8Num3z0"/>
          <w:rFonts w:ascii="Verdana" w:hAnsi="Verdana"/>
          <w:color w:val="4682B4"/>
          <w:sz w:val="18"/>
          <w:szCs w:val="18"/>
        </w:rPr>
        <w:t>Поздняк</w:t>
      </w:r>
      <w:r>
        <w:rPr>
          <w:rStyle w:val="WW8Num2z0"/>
          <w:rFonts w:ascii="Verdana" w:hAnsi="Verdana"/>
          <w:color w:val="000000"/>
          <w:sz w:val="18"/>
          <w:szCs w:val="18"/>
        </w:rPr>
        <w:t> </w:t>
      </w:r>
      <w:r>
        <w:rPr>
          <w:rFonts w:ascii="Verdana" w:hAnsi="Verdana"/>
          <w:color w:val="000000"/>
          <w:sz w:val="18"/>
          <w:szCs w:val="18"/>
        </w:rPr>
        <w:t>// Справочник старшего воспитателя. № 4. - 2007. - С. 66.</w:t>
      </w:r>
    </w:p>
    <w:p w14:paraId="4A4ADA8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112. Крылова, Н.Б. Перспективы развития открытого образования Текст. / Н.Б. Крылова // Новые ценности образования: Открытое образование. М.: Шк. самоопределения, 2006. - Вып. 3 (27) - С. 3-9.</w:t>
      </w:r>
    </w:p>
    <w:p w14:paraId="34ADD61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113. Кудюкин, П. Социальное партнерство или.корпоратизм? Текст. / П. Кудюкин // Вопросы экономики. 1994. -№5. - С.71-78.</w:t>
      </w:r>
    </w:p>
    <w:p w14:paraId="0BFC006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114. Купецкова, Е.Ф. Организация работы дошкольного учреждения в режиме развития Текст. / Е.Ф. Купецкова // Управление ДОУ. 2003. -№ 4. - С. 18-24.</w:t>
      </w:r>
    </w:p>
    <w:p w14:paraId="5DA888D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115. Куприянова, Г.В. Материалы к курсу «</w:t>
      </w:r>
      <w:r>
        <w:rPr>
          <w:rStyle w:val="WW8Num3z0"/>
          <w:rFonts w:ascii="Verdana" w:hAnsi="Verdana"/>
          <w:color w:val="4682B4"/>
          <w:sz w:val="18"/>
          <w:szCs w:val="18"/>
        </w:rPr>
        <w:t>Управление проектами и программами</w:t>
      </w:r>
      <w:r>
        <w:rPr>
          <w:rFonts w:ascii="Verdana" w:hAnsi="Verdana"/>
          <w:color w:val="000000"/>
          <w:sz w:val="18"/>
          <w:szCs w:val="18"/>
        </w:rPr>
        <w:t>» Текст. / Г.В. Куприянова. Ярославль, 2002. - 18 с.</w:t>
      </w:r>
    </w:p>
    <w:p w14:paraId="2597ACD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116. Лебедев, O.E. Мониторинг и новый образовательный результат Текст. / O.E. Лебедев //</w:t>
      </w:r>
      <w:r>
        <w:rPr>
          <w:rStyle w:val="WW8Num2z0"/>
          <w:rFonts w:ascii="Verdana" w:hAnsi="Verdana"/>
          <w:color w:val="000000"/>
          <w:sz w:val="18"/>
          <w:szCs w:val="18"/>
        </w:rPr>
        <w:t> </w:t>
      </w:r>
      <w:r>
        <w:rPr>
          <w:rStyle w:val="WW8Num3z0"/>
          <w:rFonts w:ascii="Verdana" w:hAnsi="Verdana"/>
          <w:color w:val="4682B4"/>
          <w:sz w:val="18"/>
          <w:szCs w:val="18"/>
        </w:rPr>
        <w:t>Школьное</w:t>
      </w:r>
      <w:r>
        <w:rPr>
          <w:rStyle w:val="WW8Num2z0"/>
          <w:rFonts w:ascii="Verdana" w:hAnsi="Verdana"/>
          <w:color w:val="000000"/>
          <w:sz w:val="18"/>
          <w:szCs w:val="18"/>
        </w:rPr>
        <w:t> </w:t>
      </w:r>
      <w:r>
        <w:rPr>
          <w:rFonts w:ascii="Verdana" w:hAnsi="Verdana"/>
          <w:color w:val="000000"/>
          <w:sz w:val="18"/>
          <w:szCs w:val="18"/>
        </w:rPr>
        <w:t>обозрение. №1. - 2002. -с. 17.</w:t>
      </w:r>
    </w:p>
    <w:p w14:paraId="46CEF8D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В.П. Психодидактические аспекты развивающего образования Текст. / В.П. Лебедева, В.А.</w:t>
      </w:r>
      <w:r>
        <w:rPr>
          <w:rStyle w:val="WW8Num2z0"/>
          <w:rFonts w:ascii="Verdana" w:hAnsi="Verdana"/>
          <w:color w:val="000000"/>
          <w:sz w:val="18"/>
          <w:szCs w:val="18"/>
        </w:rPr>
        <w:t> </w:t>
      </w:r>
      <w:r>
        <w:rPr>
          <w:rStyle w:val="WW8Num3z0"/>
          <w:rFonts w:ascii="Verdana" w:hAnsi="Verdana"/>
          <w:color w:val="4682B4"/>
          <w:sz w:val="18"/>
          <w:szCs w:val="18"/>
        </w:rPr>
        <w:t>Орлов</w:t>
      </w:r>
      <w:r>
        <w:rPr>
          <w:rFonts w:ascii="Verdana" w:hAnsi="Verdana"/>
          <w:color w:val="000000"/>
          <w:sz w:val="18"/>
          <w:szCs w:val="18"/>
        </w:rPr>
        <w:t>, В.И. Панов // Педагогика. 1996. -№ 6. -С. 25-30.</w:t>
      </w:r>
    </w:p>
    <w:p w14:paraId="0D2E360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С.С., Маневцова, Л.М. Проблемы управления инновационным ДОУ в условиях социального партнерства Текст. / С.С. Лебедева, Л.М.</w:t>
      </w:r>
      <w:r>
        <w:rPr>
          <w:rStyle w:val="WW8Num2z0"/>
          <w:rFonts w:ascii="Verdana" w:hAnsi="Verdana"/>
          <w:color w:val="000000"/>
          <w:sz w:val="18"/>
          <w:szCs w:val="18"/>
        </w:rPr>
        <w:t> </w:t>
      </w:r>
      <w:r>
        <w:rPr>
          <w:rStyle w:val="WW8Num3z0"/>
          <w:rFonts w:ascii="Verdana" w:hAnsi="Verdana"/>
          <w:color w:val="4682B4"/>
          <w:sz w:val="18"/>
          <w:szCs w:val="18"/>
        </w:rPr>
        <w:t>Маневцова</w:t>
      </w:r>
      <w:r>
        <w:rPr>
          <w:rStyle w:val="WW8Num2z0"/>
          <w:rFonts w:ascii="Verdana" w:hAnsi="Verdana"/>
          <w:color w:val="000000"/>
          <w:sz w:val="18"/>
          <w:szCs w:val="18"/>
        </w:rPr>
        <w:t> </w:t>
      </w:r>
      <w:r>
        <w:rPr>
          <w:rFonts w:ascii="Verdana" w:hAnsi="Verdana"/>
          <w:color w:val="000000"/>
          <w:sz w:val="18"/>
          <w:szCs w:val="18"/>
        </w:rPr>
        <w:t>. С-Петербург: «Детство-Пресс». -2001. -96 с.</w:t>
      </w:r>
    </w:p>
    <w:p w14:paraId="40DBEBD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119. Ленченко, Т.В. Социальное партнерство семьи и детского сада Текст. / Т.В. Ленченко // Управление ДОУ. 2008. - №3. - С. 87-89.</w:t>
      </w:r>
    </w:p>
    <w:p w14:paraId="4FF422A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120. Леонтьев, Д.А. Совместная деятельность, общение, взаимодействие (к обоснованию «</w:t>
      </w:r>
      <w:r>
        <w:rPr>
          <w:rStyle w:val="WW8Num3z0"/>
          <w:rFonts w:ascii="Verdana" w:hAnsi="Verdana"/>
          <w:color w:val="4682B4"/>
          <w:sz w:val="18"/>
          <w:szCs w:val="18"/>
        </w:rPr>
        <w:t>педагогики сотрудничества</w:t>
      </w:r>
      <w:r>
        <w:rPr>
          <w:rFonts w:ascii="Verdana" w:hAnsi="Verdana"/>
          <w:color w:val="000000"/>
          <w:sz w:val="18"/>
          <w:szCs w:val="18"/>
        </w:rPr>
        <w:t>») Текст. / Д.А. Леонтьев // Вестник высшей школы. -1989. №11. - С.35-45.</w:t>
      </w:r>
    </w:p>
    <w:p w14:paraId="63E312D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И.Я. Дидактическая система методов обучения Текст. / И.Я. Лернер. М.: Знание, 1976. - 64 с.</w:t>
      </w:r>
    </w:p>
    <w:p w14:paraId="1956098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122. Лернер, П.С. Социальное партнерство учителей и родителей при освоении ресурсов педагогического сопровождения самоопределения учащихся основной и старшей школы Текст. / П.С. Лернер // Народное образование. 2007. - №7. - С. 167-170.</w:t>
      </w:r>
    </w:p>
    <w:p w14:paraId="14B8A14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123. Лесина, C.B. Индивидуальное развитие детей в дошкольных образовательных учреждениях (диагностика, планирование, конспекты</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Текст. / C.B. Лесина. Волгоград: Учитель, 2006. - 237 с.</w:t>
      </w:r>
    </w:p>
    <w:p w14:paraId="0A10698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124. Лисина, В.О. О влиянии педагогического общения на эмоциональное самочувствие</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Style w:val="WW8Num2z0"/>
          <w:rFonts w:ascii="Verdana" w:hAnsi="Verdana"/>
          <w:color w:val="000000"/>
          <w:sz w:val="18"/>
          <w:szCs w:val="18"/>
        </w:rPr>
        <w:t> </w:t>
      </w:r>
      <w:r>
        <w:rPr>
          <w:rFonts w:ascii="Verdana" w:hAnsi="Verdana"/>
          <w:color w:val="000000"/>
          <w:sz w:val="18"/>
          <w:szCs w:val="18"/>
        </w:rPr>
        <w:t>Текст. / В.О. Лисина // Дошкольное воспитание. 1994. -№3. - С.4-11.</w:t>
      </w:r>
    </w:p>
    <w:p w14:paraId="32AD2B1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Лисина</w:t>
      </w:r>
      <w:r>
        <w:rPr>
          <w:rFonts w:ascii="Verdana" w:hAnsi="Verdana"/>
          <w:color w:val="000000"/>
          <w:sz w:val="18"/>
          <w:szCs w:val="18"/>
        </w:rPr>
        <w:t>, М.И., Капчеля, Г.И. Общение со взрослыми и психологическая подготовка детей к школе Текст. / М.И. Лисина, Г.И.</w:t>
      </w:r>
      <w:r>
        <w:rPr>
          <w:rStyle w:val="WW8Num2z0"/>
          <w:rFonts w:ascii="Verdana" w:hAnsi="Verdana"/>
          <w:color w:val="000000"/>
          <w:sz w:val="18"/>
          <w:szCs w:val="18"/>
        </w:rPr>
        <w:t> </w:t>
      </w:r>
      <w:r>
        <w:rPr>
          <w:rStyle w:val="WW8Num3z0"/>
          <w:rFonts w:ascii="Verdana" w:hAnsi="Verdana"/>
          <w:color w:val="4682B4"/>
          <w:sz w:val="18"/>
          <w:szCs w:val="18"/>
        </w:rPr>
        <w:t>Капчеля</w:t>
      </w:r>
      <w:r>
        <w:rPr>
          <w:rFonts w:ascii="Verdana" w:hAnsi="Verdana"/>
          <w:color w:val="000000"/>
          <w:sz w:val="18"/>
          <w:szCs w:val="18"/>
        </w:rPr>
        <w:t>. Кишинев: НИИП, 1987. - С. 83.</w:t>
      </w:r>
    </w:p>
    <w:p w14:paraId="385C1E4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126. Луков, В.А. Социальное проектирование: учебное пособие Текст. / В.А. Луков. М.: Изд-во Московского</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университета: Флинта, 2007. - 240 с.</w:t>
      </w:r>
    </w:p>
    <w:p w14:paraId="41015CD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127. Маркова, А.К. Психологический анализ профессиональной компетентности Текст. / А.К. Маркова // Советская педагогика, 1990. -№8. с.82-88.</w:t>
      </w:r>
    </w:p>
    <w:p w14:paraId="6C54351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128. Маркович, Д.Ж. Социальная экология Текст. / Д.Ж Маркович. М.: Просвещение, 1991. - С. 31.</w:t>
      </w:r>
    </w:p>
    <w:p w14:paraId="7584C28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A.M. Психологическая структура, динамика и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Текст. / A.M. Матюшкин // Вопросы психологии. 1982. - №4. - С. 44-48.</w:t>
      </w:r>
    </w:p>
    <w:p w14:paraId="012706D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Мильнер</w:t>
      </w:r>
      <w:r>
        <w:rPr>
          <w:rFonts w:ascii="Verdana" w:hAnsi="Verdana"/>
          <w:color w:val="000000"/>
          <w:sz w:val="18"/>
          <w:szCs w:val="18"/>
        </w:rPr>
        <w:t>, Б.З. Системный подход к организации управления Текст. / Б.З. Мильнер, Л.И.</w:t>
      </w:r>
      <w:r>
        <w:rPr>
          <w:rStyle w:val="WW8Num2z0"/>
          <w:rFonts w:ascii="Verdana" w:hAnsi="Verdana"/>
          <w:color w:val="000000"/>
          <w:sz w:val="18"/>
          <w:szCs w:val="18"/>
        </w:rPr>
        <w:t> </w:t>
      </w:r>
      <w:r>
        <w:rPr>
          <w:rStyle w:val="WW8Num3z0"/>
          <w:rFonts w:ascii="Verdana" w:hAnsi="Verdana"/>
          <w:color w:val="4682B4"/>
          <w:sz w:val="18"/>
          <w:szCs w:val="18"/>
        </w:rPr>
        <w:t>Евенко</w:t>
      </w:r>
      <w:r>
        <w:rPr>
          <w:rFonts w:ascii="Verdana" w:hAnsi="Verdana"/>
          <w:color w:val="000000"/>
          <w:sz w:val="18"/>
          <w:szCs w:val="18"/>
        </w:rPr>
        <w:t>, B.C. Рапопорт. М.: Экономика, 1983.-224 с.</w:t>
      </w:r>
    </w:p>
    <w:p w14:paraId="513D30B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131. Мирчев, М. Социальная активность как социологическая категория Текст. / М. Мирчев // Социологические исследования. 1985. - №2. - С.161-166.</w:t>
      </w:r>
    </w:p>
    <w:p w14:paraId="33824CB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132. Митрохин, В.И. Социальное партнерство: теоретико-методологические основы Текст. / В.И. Митрохин. -М.: Союз, 1999. -251с.</w:t>
      </w:r>
    </w:p>
    <w:p w14:paraId="28C71B2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133. Михеев, В.А. Основы социального партнерства: теория и политика Текст. / В.А. Михеев: Учеб. для вузов. М.:</w:t>
      </w:r>
      <w:r>
        <w:rPr>
          <w:rStyle w:val="WW8Num2z0"/>
          <w:rFonts w:ascii="Verdana" w:hAnsi="Verdana"/>
          <w:color w:val="000000"/>
          <w:sz w:val="18"/>
          <w:szCs w:val="18"/>
        </w:rPr>
        <w:t> </w:t>
      </w:r>
      <w:r>
        <w:rPr>
          <w:rStyle w:val="WW8Num3z0"/>
          <w:rFonts w:ascii="Verdana" w:hAnsi="Verdana"/>
          <w:color w:val="4682B4"/>
          <w:sz w:val="18"/>
          <w:szCs w:val="18"/>
        </w:rPr>
        <w:t>Экзамен</w:t>
      </w:r>
      <w:r>
        <w:rPr>
          <w:rFonts w:ascii="Verdana" w:hAnsi="Verdana"/>
          <w:color w:val="000000"/>
          <w:sz w:val="18"/>
          <w:szCs w:val="18"/>
        </w:rPr>
        <w:t>, 2001. -448 с.</w:t>
      </w:r>
    </w:p>
    <w:p w14:paraId="7969398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134. Михеев, В.А. Социальное партнерство в России: теоретико-концептуальные аспекты и перспективы развития Текст. / В.А. Михеев / Социальное партнерство в образовательной сфере России: теория и практика: Материалы межд. симп. -М.: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 1999.</w:t>
      </w:r>
    </w:p>
    <w:p w14:paraId="54D0B6C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135. Морева, О.В. Современный социальный заказ системе образования: выявление и педагогическая интерпретация Текст. / О.В. Морева // Сборник научных статей. М.: Институт теории образования и педагогики</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2001. - С. 287-293.</w:t>
      </w:r>
    </w:p>
    <w:p w14:paraId="6600B5C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Введение в социальную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Style w:val="WW8Num2z0"/>
          <w:rFonts w:ascii="Verdana" w:hAnsi="Verdana"/>
          <w:color w:val="000000"/>
          <w:sz w:val="18"/>
          <w:szCs w:val="18"/>
        </w:rPr>
        <w:t> </w:t>
      </w:r>
      <w:r>
        <w:rPr>
          <w:rFonts w:ascii="Verdana" w:hAnsi="Verdana"/>
          <w:color w:val="000000"/>
          <w:sz w:val="18"/>
          <w:szCs w:val="18"/>
        </w:rPr>
        <w:t>Текст. / A.B. Мудрик. М.: Ин-т практ. психологии, 1997. - 368 с.</w:t>
      </w:r>
    </w:p>
    <w:p w14:paraId="44496F3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137. Мудрик, A.B. Общение как фактор воспитания Текст. / A.B. Мудрик. М.: Педагогика, 1989. - 111 с.</w:t>
      </w:r>
    </w:p>
    <w:p w14:paraId="503BD94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138. Мухина, B.C. Психология детства и отрочества. Учебник для студентов психолого-педагогических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вузов Текст. / B.C. Мухина. М.: ИПП. 1998. - 488 с.</w:t>
      </w:r>
    </w:p>
    <w:p w14:paraId="230C871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139. Назарова, Л.Д. Экология души: формирование нравственной позиции человека по отношению к миру Текст. / Л.Д. Назарова // Управление ДОУ. 2007. - №3. - с. 26-40.</w:t>
      </w:r>
    </w:p>
    <w:p w14:paraId="32A82E17"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140. Наследов, А.Д. Математические методы психологического исследования. Анализ и интерпретация данных. Учебное пособие. 2-е изд., испр. и доп. Текст. / А.Д. Наследов. СПб.: Речь, 2006. - 392 с.</w:t>
      </w:r>
    </w:p>
    <w:p w14:paraId="78FCF7E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141. Национальная доктрина образования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газета. 1999. - №42.</w:t>
      </w:r>
    </w:p>
    <w:p w14:paraId="1BC03B8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142. Нейгум, C.B. ДОУ школа социального действия Текст. / C.B. Нейгум // Управление ДОУ. - 2007. - № 2. - с.94-97.</w:t>
      </w:r>
    </w:p>
    <w:p w14:paraId="38B9853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143. Низова, A.M.</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и среда Текст. / А.М Низова, Л.И.</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-М.: Знание, 1985. 150 с.</w:t>
      </w:r>
    </w:p>
    <w:p w14:paraId="40374AA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144. Никольская, О.Д. Социально-педагогическое партнерство как фактор повышения качества дошкольного образования: теоретическоеобоснование Текст. / О.Д. Никольская // Вестник Оренбургского государственного университета. Оренбург, 2006. Ч. 1. - С. 95-98.</w:t>
      </w:r>
    </w:p>
    <w:p w14:paraId="24385FD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145. Новиков, A.M. Российское образование в новой эпохе Текст./ A.M. Новиков // Парадоксы наследия, векторы развития. М.: Этвейс, 2000.-272 е.</w:t>
      </w:r>
    </w:p>
    <w:p w14:paraId="21C2375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Л.И. Моделирование воспитательных систем: теория практике / Л. И. Новикова, Н. Л.</w:t>
      </w:r>
      <w:r>
        <w:rPr>
          <w:rStyle w:val="WW8Num2z0"/>
          <w:rFonts w:ascii="Verdana" w:hAnsi="Verdana"/>
          <w:color w:val="000000"/>
          <w:sz w:val="18"/>
          <w:szCs w:val="18"/>
        </w:rPr>
        <w:t> </w:t>
      </w:r>
      <w:r>
        <w:rPr>
          <w:rStyle w:val="WW8Num3z0"/>
          <w:rFonts w:ascii="Verdana" w:hAnsi="Verdana"/>
          <w:color w:val="4682B4"/>
          <w:sz w:val="18"/>
          <w:szCs w:val="18"/>
        </w:rPr>
        <w:t>Селиванова</w:t>
      </w:r>
      <w:r>
        <w:rPr>
          <w:rStyle w:val="WW8Num2z0"/>
          <w:rFonts w:ascii="Verdana" w:hAnsi="Verdana"/>
          <w:color w:val="000000"/>
          <w:sz w:val="18"/>
          <w:szCs w:val="18"/>
        </w:rPr>
        <w:t> </w:t>
      </w:r>
      <w:r>
        <w:rPr>
          <w:rFonts w:ascii="Verdana" w:hAnsi="Verdana"/>
          <w:color w:val="000000"/>
          <w:sz w:val="18"/>
          <w:szCs w:val="18"/>
        </w:rPr>
        <w:t>- М.: Изд-во РОУ, 1995.-144 с.</w:t>
      </w:r>
    </w:p>
    <w:p w14:paraId="32D0E15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147. Новые ценности образования Текст.: Тезариус.Вып. 1. -М, 1995.-С.91.</w:t>
      </w:r>
    </w:p>
    <w:p w14:paraId="126181F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Ноткина</w:t>
      </w:r>
      <w:r>
        <w:rPr>
          <w:rFonts w:ascii="Verdana" w:hAnsi="Verdana"/>
          <w:color w:val="000000"/>
          <w:sz w:val="18"/>
          <w:szCs w:val="18"/>
        </w:rPr>
        <w:t>, H.A. Оценка физического и нравственно-психического развития детей раннего и дошкольного возраста Текст. / H.A. Ноткина, Л.И.</w:t>
      </w:r>
      <w:r>
        <w:rPr>
          <w:rStyle w:val="WW8Num2z0"/>
          <w:rFonts w:ascii="Verdana" w:hAnsi="Verdana"/>
          <w:color w:val="000000"/>
          <w:sz w:val="18"/>
          <w:szCs w:val="18"/>
        </w:rPr>
        <w:t> </w:t>
      </w:r>
      <w:r>
        <w:rPr>
          <w:rStyle w:val="WW8Num3z0"/>
          <w:rFonts w:ascii="Verdana" w:hAnsi="Verdana"/>
          <w:color w:val="4682B4"/>
          <w:sz w:val="18"/>
          <w:szCs w:val="18"/>
        </w:rPr>
        <w:t>Казьмина</w:t>
      </w:r>
      <w:r>
        <w:rPr>
          <w:rFonts w:ascii="Verdana" w:hAnsi="Verdana"/>
          <w:color w:val="000000"/>
          <w:sz w:val="18"/>
          <w:szCs w:val="18"/>
        </w:rPr>
        <w:t>, H.H. Бойнович. -СПб. 1995. - 68 с.</w:t>
      </w:r>
    </w:p>
    <w:p w14:paraId="41C31BB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Одегов</w:t>
      </w:r>
      <w:r>
        <w:rPr>
          <w:rFonts w:ascii="Verdana" w:hAnsi="Verdana"/>
          <w:color w:val="000000"/>
          <w:sz w:val="18"/>
          <w:szCs w:val="18"/>
        </w:rPr>
        <w:t>, Ю.Г. Рынок труда и социальное партнерство Текст. / Ю.Г. Одегов, Г.Г.</w:t>
      </w:r>
      <w:r>
        <w:rPr>
          <w:rStyle w:val="WW8Num2z0"/>
          <w:rFonts w:ascii="Verdana" w:hAnsi="Verdana"/>
          <w:color w:val="000000"/>
          <w:sz w:val="18"/>
          <w:szCs w:val="18"/>
        </w:rPr>
        <w:t> </w:t>
      </w:r>
      <w:r>
        <w:rPr>
          <w:rStyle w:val="WW8Num3z0"/>
          <w:rFonts w:ascii="Verdana" w:hAnsi="Verdana"/>
          <w:color w:val="4682B4"/>
          <w:sz w:val="18"/>
          <w:szCs w:val="18"/>
        </w:rPr>
        <w:t>Руденко</w:t>
      </w:r>
      <w:r>
        <w:rPr>
          <w:rFonts w:ascii="Verdana" w:hAnsi="Verdana"/>
          <w:color w:val="000000"/>
          <w:sz w:val="18"/>
          <w:szCs w:val="18"/>
        </w:rPr>
        <w:t>, Н.Г. Митрофанов М.: Хронограф, 1998. -239 с.</w:t>
      </w:r>
    </w:p>
    <w:p w14:paraId="750B56E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150. О приоритетных направлениях развития образовательной системы Российской Федерации (Постановление Правительства Российской Федерации от 09.12.2004 №47 Текст. // Экономика России: XXI век.-2006.-№ 19.</w:t>
      </w:r>
    </w:p>
    <w:p w14:paraId="4F10EB4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151. Особенности психического развития детей 6-7 летнего возраста Текст.; под ред. Д.Б.</w:t>
      </w:r>
      <w:r>
        <w:rPr>
          <w:rStyle w:val="WW8Num2z0"/>
          <w:rFonts w:ascii="Verdana" w:hAnsi="Verdana"/>
          <w:color w:val="000000"/>
          <w:sz w:val="18"/>
          <w:szCs w:val="18"/>
        </w:rPr>
        <w:t> </w:t>
      </w:r>
      <w:r>
        <w:rPr>
          <w:rStyle w:val="WW8Num3z0"/>
          <w:rFonts w:ascii="Verdana" w:hAnsi="Verdana"/>
          <w:color w:val="4682B4"/>
          <w:sz w:val="18"/>
          <w:szCs w:val="18"/>
        </w:rPr>
        <w:t>Эльконина</w:t>
      </w:r>
      <w:r>
        <w:rPr>
          <w:rFonts w:ascii="Verdana" w:hAnsi="Verdana"/>
          <w:color w:val="000000"/>
          <w:sz w:val="18"/>
          <w:szCs w:val="18"/>
        </w:rPr>
        <w:t>, А.Л. Венгера. М.: Педагогика, 1988. - 136 с.</w:t>
      </w:r>
    </w:p>
    <w:p w14:paraId="571FC2A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152. Открытое образование стратегия XXI века Текст.; под ред. В.П.</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В.М Филиппова (общая редакция). - Изд-во</w:t>
      </w:r>
      <w:r>
        <w:rPr>
          <w:rStyle w:val="WW8Num2z0"/>
          <w:rFonts w:ascii="Verdana" w:hAnsi="Verdana"/>
          <w:color w:val="000000"/>
          <w:sz w:val="18"/>
          <w:szCs w:val="18"/>
        </w:rPr>
        <w:t> </w:t>
      </w:r>
      <w:r>
        <w:rPr>
          <w:rStyle w:val="WW8Num3z0"/>
          <w:rFonts w:ascii="Verdana" w:hAnsi="Verdana"/>
          <w:color w:val="4682B4"/>
          <w:sz w:val="18"/>
          <w:szCs w:val="18"/>
        </w:rPr>
        <w:t>МЭСИ</w:t>
      </w:r>
      <w:r>
        <w:rPr>
          <w:rFonts w:ascii="Verdana" w:hAnsi="Verdana"/>
          <w:color w:val="000000"/>
          <w:sz w:val="18"/>
          <w:szCs w:val="18"/>
        </w:rPr>
        <w:t>, М.: 2000.-356 с.</w:t>
      </w:r>
    </w:p>
    <w:p w14:paraId="787BB77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153. Отношения между сверстниками в группе детского сада Текст.; под ред. Т.А. Репиной. М.: Педагогика, 1978. - 200 с.</w:t>
      </w:r>
    </w:p>
    <w:p w14:paraId="3D3B3E6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154. Парсонс, Т. Система координат действия и общая теория систем действия: культура, личность и место социальных систем Текст. / Т. Парсонс // Американская социологическая мысль: Тексты/под ред. В.И. Добренькова. -М.: Изд. МУБиУ, 1996. С.462-477.</w:t>
      </w:r>
    </w:p>
    <w:p w14:paraId="24D5E95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155. Парыгин, Б.Д. Основы социально-психологической теории Текст./ Б.Д. Парыгин. М.: Мысль, 1971.-351 с.</w:t>
      </w:r>
    </w:p>
    <w:p w14:paraId="3D653BA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156. Пастухова, И.О. Создание единого пространства развития ребёнка: взаимодействие ДОУ и семьи Текст. / И.О. Пастухова. М.: ТЦ Сфера, 2007.-48 с.</w:t>
      </w:r>
    </w:p>
    <w:p w14:paraId="6FADF3A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157. Пахомова, Н.Ю. Метод учебного проекта в образовательном учреждении: Пособие для учителей и студентов педагогических вузов Текст. / Н.Ю. Пахомова. М.: АРКТИДО 2003. - 112 с.</w:t>
      </w:r>
    </w:p>
    <w:p w14:paraId="7F68DE7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158. Педагогика: Учебное пособие для студентов педагогических институтов Текст.; под ред. </w:t>
      </w:r>
      <w:r>
        <w:rPr>
          <w:rFonts w:ascii="Verdana" w:hAnsi="Verdana"/>
          <w:color w:val="000000"/>
          <w:sz w:val="18"/>
          <w:szCs w:val="18"/>
        </w:rPr>
        <w:lastRenderedPageBreak/>
        <w:t>Ю.К.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М.: Рос. пед. агентство, 1995.-637 с.</w:t>
      </w:r>
    </w:p>
    <w:p w14:paraId="752AD5F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Петерсон</w:t>
      </w:r>
      <w:r>
        <w:rPr>
          <w:rFonts w:ascii="Verdana" w:hAnsi="Verdana"/>
          <w:color w:val="000000"/>
          <w:sz w:val="18"/>
          <w:szCs w:val="18"/>
        </w:rPr>
        <w:t>, Л.Г. Система и структура учебной деятельности в контексте современной методологии Текст. / Л.Г. Петерсон, Ю.В.</w:t>
      </w:r>
      <w:r>
        <w:rPr>
          <w:rStyle w:val="WW8Num2z0"/>
          <w:rFonts w:ascii="Verdana" w:hAnsi="Verdana"/>
          <w:color w:val="000000"/>
          <w:sz w:val="18"/>
          <w:szCs w:val="18"/>
        </w:rPr>
        <w:t> </w:t>
      </w:r>
      <w:r>
        <w:rPr>
          <w:rStyle w:val="WW8Num3z0"/>
          <w:rFonts w:ascii="Verdana" w:hAnsi="Verdana"/>
          <w:color w:val="4682B4"/>
          <w:sz w:val="18"/>
          <w:szCs w:val="18"/>
        </w:rPr>
        <w:t>Агапов</w:t>
      </w:r>
      <w:r>
        <w:rPr>
          <w:rFonts w:ascii="Verdana" w:hAnsi="Verdana"/>
          <w:color w:val="000000"/>
          <w:sz w:val="18"/>
          <w:szCs w:val="18"/>
        </w:rPr>
        <w:t>, М.А. Кубышева, В.А. Петерсон. М.: АГЖиППРО,</w:t>
      </w:r>
      <w:r>
        <w:rPr>
          <w:rStyle w:val="WW8Num2z0"/>
          <w:rFonts w:ascii="Verdana" w:hAnsi="Verdana"/>
          <w:color w:val="000000"/>
          <w:sz w:val="18"/>
          <w:szCs w:val="18"/>
        </w:rPr>
        <w:t> </w:t>
      </w:r>
      <w:r>
        <w:rPr>
          <w:rStyle w:val="WW8Num3z0"/>
          <w:rFonts w:ascii="Verdana" w:hAnsi="Verdana"/>
          <w:color w:val="4682B4"/>
          <w:sz w:val="18"/>
          <w:szCs w:val="18"/>
        </w:rPr>
        <w:t>УМЦ</w:t>
      </w:r>
      <w:r>
        <w:rPr>
          <w:rStyle w:val="WW8Num2z0"/>
          <w:rFonts w:ascii="Verdana" w:hAnsi="Verdana"/>
          <w:color w:val="000000"/>
          <w:sz w:val="18"/>
          <w:szCs w:val="18"/>
        </w:rPr>
        <w:t> </w:t>
      </w:r>
      <w:r>
        <w:rPr>
          <w:rFonts w:ascii="Verdana" w:hAnsi="Verdana"/>
          <w:color w:val="000000"/>
          <w:sz w:val="18"/>
          <w:szCs w:val="18"/>
        </w:rPr>
        <w:t>«Школа 2000», 2006. - 92 с.</w:t>
      </w:r>
    </w:p>
    <w:p w14:paraId="076040A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160. Петренко, А. Образовательные и социально-педагогические проекты условия эффективной управленческой деятельности Текст. / А. Петренко // Управление школой. - 2005. - № 2 (409). - С. 19-22.</w:t>
      </w:r>
    </w:p>
    <w:p w14:paraId="129BFB6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A.B. Построение развивающей среды в дошкольном учреждении Текст. / A.B. Петровский, В.А.</w:t>
      </w:r>
      <w:r>
        <w:rPr>
          <w:rStyle w:val="WW8Num2z0"/>
          <w:rFonts w:ascii="Verdana" w:hAnsi="Verdana"/>
          <w:color w:val="000000"/>
          <w:sz w:val="18"/>
          <w:szCs w:val="18"/>
        </w:rPr>
        <w:t> </w:t>
      </w:r>
      <w:r>
        <w:rPr>
          <w:rStyle w:val="WW8Num3z0"/>
          <w:rFonts w:ascii="Verdana" w:hAnsi="Verdana"/>
          <w:color w:val="4682B4"/>
          <w:sz w:val="18"/>
          <w:szCs w:val="18"/>
        </w:rPr>
        <w:t>Кларина</w:t>
      </w:r>
      <w:r>
        <w:rPr>
          <w:rFonts w:ascii="Verdana" w:hAnsi="Verdana"/>
          <w:color w:val="000000"/>
          <w:sz w:val="18"/>
          <w:szCs w:val="18"/>
        </w:rPr>
        <w:t>, JI.A. Смывина, Л.П. Стрелкова. -М.: Новая школа, 1993. 102 с.</w:t>
      </w:r>
    </w:p>
    <w:p w14:paraId="0507E6D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Пилиповский</w:t>
      </w:r>
      <w:r>
        <w:rPr>
          <w:rFonts w:ascii="Verdana" w:hAnsi="Verdana"/>
          <w:color w:val="000000"/>
          <w:sz w:val="18"/>
          <w:szCs w:val="18"/>
        </w:rPr>
        <w:t>, В .Я Эффективная школа: слагаемые успеха в зеркале американской педагогики Текст. / В.Я</w:t>
      </w:r>
      <w:r>
        <w:rPr>
          <w:rStyle w:val="WW8Num2z0"/>
          <w:rFonts w:ascii="Verdana" w:hAnsi="Verdana"/>
          <w:color w:val="000000"/>
          <w:sz w:val="18"/>
          <w:szCs w:val="18"/>
        </w:rPr>
        <w:t> </w:t>
      </w:r>
      <w:r>
        <w:rPr>
          <w:rStyle w:val="WW8Num3z0"/>
          <w:rFonts w:ascii="Verdana" w:hAnsi="Verdana"/>
          <w:color w:val="4682B4"/>
          <w:sz w:val="18"/>
          <w:szCs w:val="18"/>
        </w:rPr>
        <w:t>Пилиповская</w:t>
      </w:r>
      <w:r>
        <w:rPr>
          <w:rStyle w:val="WW8Num2z0"/>
          <w:rFonts w:ascii="Verdana" w:hAnsi="Verdana"/>
          <w:color w:val="000000"/>
          <w:sz w:val="18"/>
          <w:szCs w:val="18"/>
        </w:rPr>
        <w:t> </w:t>
      </w:r>
      <w:r>
        <w:rPr>
          <w:rFonts w:ascii="Verdana" w:hAnsi="Verdana"/>
          <w:color w:val="000000"/>
          <w:sz w:val="18"/>
          <w:szCs w:val="18"/>
        </w:rPr>
        <w:t>// Педагогика. 1997. - № 1. - С. 104-111.</w:t>
      </w:r>
    </w:p>
    <w:p w14:paraId="1B2EE8A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163. Поздняк, Л.В. Управление</w:t>
      </w:r>
      <w:r>
        <w:rPr>
          <w:rStyle w:val="WW8Num2z0"/>
          <w:rFonts w:ascii="Verdana" w:hAnsi="Verdana"/>
          <w:color w:val="000000"/>
          <w:sz w:val="18"/>
          <w:szCs w:val="18"/>
        </w:rPr>
        <w:t> </w:t>
      </w:r>
      <w:r>
        <w:rPr>
          <w:rStyle w:val="WW8Num3z0"/>
          <w:rFonts w:ascii="Verdana" w:hAnsi="Verdana"/>
          <w:color w:val="4682B4"/>
          <w:sz w:val="18"/>
          <w:szCs w:val="18"/>
        </w:rPr>
        <w:t>дошкольным</w:t>
      </w:r>
      <w:r>
        <w:rPr>
          <w:rStyle w:val="WW8Num2z0"/>
          <w:rFonts w:ascii="Verdana" w:hAnsi="Verdana"/>
          <w:color w:val="000000"/>
          <w:sz w:val="18"/>
          <w:szCs w:val="18"/>
        </w:rPr>
        <w:t> </w:t>
      </w:r>
      <w:r>
        <w:rPr>
          <w:rFonts w:ascii="Verdana" w:hAnsi="Verdana"/>
          <w:color w:val="000000"/>
          <w:sz w:val="18"/>
          <w:szCs w:val="18"/>
        </w:rPr>
        <w:t>образовательным учреждением как социально-педагогической системой / Л.В. Поздняк // Управление в ДОУ. 2006. - №4. - С.8-15.</w:t>
      </w:r>
    </w:p>
    <w:p w14:paraId="71A0D4E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164. Попова, Е.П. Формирование социального опыта детей в условиях комплекса «Школа-детский сад»: дисс. канд. пед. наук / Е.П. Попова. Кострома, 1998. - 166 с.</w:t>
      </w:r>
    </w:p>
    <w:p w14:paraId="42150B5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Прима</w:t>
      </w:r>
      <w:r>
        <w:rPr>
          <w:rFonts w:ascii="Verdana" w:hAnsi="Verdana"/>
          <w:color w:val="000000"/>
          <w:sz w:val="18"/>
          <w:szCs w:val="18"/>
        </w:rPr>
        <w:t>, Е.В. Развитие социальной уверенности у дошкольников: Пособие для педагогов</w:t>
      </w:r>
      <w:r>
        <w:rPr>
          <w:rStyle w:val="WW8Num2z0"/>
          <w:rFonts w:ascii="Verdana" w:hAnsi="Verdana"/>
          <w:color w:val="000000"/>
          <w:sz w:val="18"/>
          <w:szCs w:val="18"/>
        </w:rPr>
        <w:t> </w:t>
      </w:r>
      <w:r>
        <w:rPr>
          <w:rStyle w:val="WW8Num3z0"/>
          <w:rFonts w:ascii="Verdana" w:hAnsi="Verdana"/>
          <w:color w:val="4682B4"/>
          <w:sz w:val="18"/>
          <w:szCs w:val="18"/>
        </w:rPr>
        <w:t>дошк</w:t>
      </w:r>
      <w:r>
        <w:rPr>
          <w:rFonts w:ascii="Verdana" w:hAnsi="Verdana"/>
          <w:color w:val="000000"/>
          <w:sz w:val="18"/>
          <w:szCs w:val="18"/>
        </w:rPr>
        <w:t>. учрежд. Текст. / Е.В. Прима, Л.В.</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И.Н. Кольцова и др. М.: Туманит, издат. центр «</w:t>
      </w:r>
      <w:r>
        <w:rPr>
          <w:rStyle w:val="WW8Num3z0"/>
          <w:rFonts w:ascii="Verdana" w:hAnsi="Verdana"/>
          <w:color w:val="4682B4"/>
          <w:sz w:val="18"/>
          <w:szCs w:val="18"/>
        </w:rPr>
        <w:t>ВЛАДОС</w:t>
      </w:r>
      <w:r>
        <w:rPr>
          <w:rFonts w:ascii="Verdana" w:hAnsi="Verdana"/>
          <w:color w:val="000000"/>
          <w:sz w:val="18"/>
          <w:szCs w:val="18"/>
        </w:rPr>
        <w:t>», 2002. 224 с.</w:t>
      </w:r>
    </w:p>
    <w:p w14:paraId="3C601B6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166. Проектный метод в деятельности дошкольного учреждения: пособие для руководителей и практических работников ДОУ Текст. / Авт.-сост. Л.С.Киселева, Т.А.Данилина, Т.С.</w:t>
      </w:r>
      <w:r>
        <w:rPr>
          <w:rStyle w:val="WW8Num2z0"/>
          <w:rFonts w:ascii="Verdana" w:hAnsi="Verdana"/>
          <w:color w:val="000000"/>
          <w:sz w:val="18"/>
          <w:szCs w:val="18"/>
        </w:rPr>
        <w:t> </w:t>
      </w:r>
      <w:r>
        <w:rPr>
          <w:rStyle w:val="WW8Num3z0"/>
          <w:rFonts w:ascii="Verdana" w:hAnsi="Verdana"/>
          <w:color w:val="4682B4"/>
          <w:sz w:val="18"/>
          <w:szCs w:val="18"/>
        </w:rPr>
        <w:t>Лагода</w:t>
      </w:r>
      <w:r>
        <w:rPr>
          <w:rFonts w:ascii="Verdana" w:hAnsi="Verdana"/>
          <w:color w:val="000000"/>
          <w:sz w:val="18"/>
          <w:szCs w:val="18"/>
        </w:rPr>
        <w:t>, М.Б.Зуйкова. М.: АРКТИ, 2003.- 96 с.</w:t>
      </w:r>
    </w:p>
    <w:p w14:paraId="4E09589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167. Прокофьева, Л.Б. Может ли школьное образование быть открытым? Текст. / Л.Б. Прокофьев// Открытое образование. 2006. -вып. 3(27).- С.14-21.</w:t>
      </w:r>
    </w:p>
    <w:p w14:paraId="5797E4C7"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168. Равен, Дж. Педагогическое</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Проблемы, заблуждения, перспективы Текст./ Дж. Равен/ пер. с англ. Изд. 2-е, испр. -М.: «Когито-Центр», 2001. 142 с.</w:t>
      </w:r>
    </w:p>
    <w:p w14:paraId="79309D47"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169. Развитие социальных эмоций у детей дошкольного возраста: психологические исследования / под ред. A.B.</w:t>
      </w:r>
      <w:r>
        <w:rPr>
          <w:rStyle w:val="WW8Num3z0"/>
          <w:rFonts w:ascii="Verdana" w:hAnsi="Verdana"/>
          <w:color w:val="4682B4"/>
          <w:sz w:val="18"/>
          <w:szCs w:val="18"/>
        </w:rPr>
        <w:t>Запорожца</w:t>
      </w:r>
      <w:r>
        <w:rPr>
          <w:rFonts w:ascii="Verdana" w:hAnsi="Verdana"/>
          <w:color w:val="000000"/>
          <w:sz w:val="18"/>
          <w:szCs w:val="18"/>
        </w:rPr>
        <w:t>, Я.З.Неверович. Науч.-исслед. ин-т дошк. воспитания Акад. пед.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 М.: Педагогика, 1986. - 176 с.</w:t>
      </w:r>
    </w:p>
    <w:p w14:paraId="590E97B7"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170. Режим доступа: http://www.irex.ru/press/pub/polemika/03/sha</w:t>
      </w:r>
    </w:p>
    <w:p w14:paraId="1FDF291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171. Репина, Т.А. Проблема</w:t>
      </w:r>
      <w:r>
        <w:rPr>
          <w:rStyle w:val="WW8Num2z0"/>
          <w:rFonts w:ascii="Verdana" w:hAnsi="Verdana"/>
          <w:color w:val="000000"/>
          <w:sz w:val="18"/>
          <w:szCs w:val="18"/>
        </w:rPr>
        <w:t> </w:t>
      </w:r>
      <w:r>
        <w:rPr>
          <w:rStyle w:val="WW8Num3z0"/>
          <w:rFonts w:ascii="Verdana" w:hAnsi="Verdana"/>
          <w:color w:val="4682B4"/>
          <w:sz w:val="18"/>
          <w:szCs w:val="18"/>
        </w:rPr>
        <w:t>полоролевой</w:t>
      </w:r>
      <w:r>
        <w:rPr>
          <w:rStyle w:val="WW8Num2z0"/>
          <w:rFonts w:ascii="Verdana" w:hAnsi="Verdana"/>
          <w:color w:val="000000"/>
          <w:sz w:val="18"/>
          <w:szCs w:val="18"/>
        </w:rPr>
        <w:t> </w:t>
      </w:r>
      <w:r>
        <w:rPr>
          <w:rFonts w:ascii="Verdana" w:hAnsi="Verdana"/>
          <w:color w:val="000000"/>
          <w:sz w:val="18"/>
          <w:szCs w:val="18"/>
        </w:rPr>
        <w:t>социализации детей Текст. / Т.А. Репина. М.-Воронеж:</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НПО «</w:t>
      </w:r>
      <w:r>
        <w:rPr>
          <w:rStyle w:val="WW8Num3z0"/>
          <w:rFonts w:ascii="Verdana" w:hAnsi="Verdana"/>
          <w:color w:val="4682B4"/>
          <w:sz w:val="18"/>
          <w:szCs w:val="18"/>
        </w:rPr>
        <w:t>МОДЭК</w:t>
      </w:r>
      <w:r>
        <w:rPr>
          <w:rFonts w:ascii="Verdana" w:hAnsi="Verdana"/>
          <w:color w:val="000000"/>
          <w:sz w:val="18"/>
          <w:szCs w:val="18"/>
        </w:rPr>
        <w:t>», 2004. -288 с.</w:t>
      </w:r>
    </w:p>
    <w:p w14:paraId="4F390B0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172. Репина, Т.А. Социально-психологическая характеристика группы детского сада Текст. / Т.А. Репина. М.: Просвещение, 1988. - С. 65-78.</w:t>
      </w:r>
    </w:p>
    <w:p w14:paraId="5A6844E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Ривина</w:t>
      </w:r>
      <w:r>
        <w:rPr>
          <w:rFonts w:ascii="Verdana" w:hAnsi="Verdana"/>
          <w:color w:val="000000"/>
          <w:sz w:val="18"/>
          <w:szCs w:val="18"/>
        </w:rPr>
        <w:t>, Е.К. Социум микрорайона ступенька в большой мир Текст./ Е.К.</w:t>
      </w:r>
      <w:r>
        <w:rPr>
          <w:rStyle w:val="WW8Num2z0"/>
          <w:rFonts w:ascii="Verdana" w:hAnsi="Verdana"/>
          <w:color w:val="000000"/>
          <w:sz w:val="18"/>
          <w:szCs w:val="18"/>
        </w:rPr>
        <w:t> </w:t>
      </w:r>
      <w:r>
        <w:rPr>
          <w:rStyle w:val="WW8Num3z0"/>
          <w:rFonts w:ascii="Verdana" w:hAnsi="Verdana"/>
          <w:color w:val="4682B4"/>
          <w:sz w:val="18"/>
          <w:szCs w:val="18"/>
        </w:rPr>
        <w:t>Ривина</w:t>
      </w:r>
      <w:r>
        <w:rPr>
          <w:rFonts w:ascii="Verdana" w:hAnsi="Verdana"/>
          <w:color w:val="000000"/>
          <w:sz w:val="18"/>
          <w:szCs w:val="18"/>
        </w:rPr>
        <w:t>, В.К. Толстых, Е.Ю. Башлай // Управление ДОУ. -2004.-№5.-С. 72-80.</w:t>
      </w:r>
    </w:p>
    <w:p w14:paraId="6D27874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174. Римашевская, JI.C. Технология развития</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сотрудничества у старших дошкольников / JI.C Римашевская. М. ЦПО, 2007.- 112 с.</w:t>
      </w:r>
    </w:p>
    <w:p w14:paraId="207DFF0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Рожков</w:t>
      </w:r>
      <w:r>
        <w:rPr>
          <w:rFonts w:ascii="Verdana" w:hAnsi="Verdana"/>
          <w:color w:val="000000"/>
          <w:sz w:val="18"/>
          <w:szCs w:val="18"/>
        </w:rPr>
        <w:t>, М.И. Воспитание толерантности у школьников Текст. / М.И. Рожков, JI.B.</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М.А. Ковальчук. Ярославль: Академия развития, 2003. - 192 с.</w:t>
      </w:r>
    </w:p>
    <w:p w14:paraId="1CAD344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Рожков</w:t>
      </w:r>
      <w:r>
        <w:rPr>
          <w:rFonts w:ascii="Verdana" w:hAnsi="Verdana"/>
          <w:color w:val="000000"/>
          <w:sz w:val="18"/>
          <w:szCs w:val="18"/>
        </w:rPr>
        <w:t>, М.И. Организация воспитательного процесса в школе:</w:t>
      </w:r>
      <w:r>
        <w:rPr>
          <w:rStyle w:val="WW8Num2z0"/>
          <w:rFonts w:ascii="Verdana" w:hAnsi="Verdana"/>
          <w:color w:val="000000"/>
          <w:sz w:val="18"/>
          <w:szCs w:val="18"/>
        </w:rPr>
        <w:t> </w:t>
      </w:r>
      <w:r>
        <w:rPr>
          <w:rStyle w:val="WW8Num3z0"/>
          <w:rFonts w:ascii="Verdana" w:hAnsi="Verdana"/>
          <w:color w:val="4682B4"/>
          <w:sz w:val="18"/>
          <w:szCs w:val="18"/>
        </w:rPr>
        <w:t>Учебн</w:t>
      </w:r>
      <w:r>
        <w:rPr>
          <w:rFonts w:ascii="Verdana" w:hAnsi="Verdana"/>
          <w:color w:val="000000"/>
          <w:sz w:val="18"/>
          <w:szCs w:val="18"/>
        </w:rPr>
        <w:t>. Пособие для студ.высш.учеб.заведений Текст. / М.И. Рожков, Л.В.</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М.: ГИЦ ВЛАДОС, 2000. - 256 с.</w:t>
      </w:r>
    </w:p>
    <w:p w14:paraId="3BBAD93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Розум</w:t>
      </w:r>
      <w:r>
        <w:rPr>
          <w:rFonts w:ascii="Verdana" w:hAnsi="Verdana"/>
          <w:color w:val="000000"/>
          <w:sz w:val="18"/>
          <w:szCs w:val="18"/>
        </w:rPr>
        <w:t>, С.И. Психология социализации и социальной адаптации человекаТекст./ С.И. Розум. СПб.: Речь, 2006. - 365 с.</w:t>
      </w:r>
    </w:p>
    <w:p w14:paraId="0A2AE10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178. Роль среды и наследственности в формировании индивидуальности человека Текст. / под ред. И.В. Равич-Щербо. М.: Педагогика, 1996. 112 с.</w:t>
      </w:r>
    </w:p>
    <w:p w14:paraId="2A07942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179. Ромашина, А.И. Опыт использования образовательных проектов в практике дошкольного образования Текст. / А.И. Ромашина//</w:t>
      </w:r>
      <w:r>
        <w:rPr>
          <w:rStyle w:val="WW8Num2z0"/>
          <w:rFonts w:ascii="Verdana" w:hAnsi="Verdana"/>
          <w:color w:val="000000"/>
          <w:sz w:val="18"/>
          <w:szCs w:val="18"/>
        </w:rPr>
        <w:t> </w:t>
      </w:r>
      <w:r>
        <w:rPr>
          <w:rStyle w:val="WW8Num3z0"/>
          <w:rFonts w:ascii="Verdana" w:hAnsi="Verdana"/>
          <w:color w:val="4682B4"/>
          <w:sz w:val="18"/>
          <w:szCs w:val="18"/>
        </w:rPr>
        <w:t>Методист</w:t>
      </w:r>
      <w:r>
        <w:rPr>
          <w:rFonts w:ascii="Verdana" w:hAnsi="Verdana"/>
          <w:color w:val="000000"/>
          <w:sz w:val="18"/>
          <w:szCs w:val="18"/>
        </w:rPr>
        <w:t>. 2007. - №8. - С.66-68.</w:t>
      </w:r>
    </w:p>
    <w:p w14:paraId="7FCC328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C.JI. Проблемы общей психологии Текст. / C.JI. Рубинштейн; отв. ред. Е.В.Шорохова. М.: Педагогика, 1973 С. 192— 193.</w:t>
      </w:r>
    </w:p>
    <w:p w14:paraId="57BB3703"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Рубцов</w:t>
      </w:r>
      <w:r>
        <w:rPr>
          <w:rFonts w:ascii="Verdana" w:hAnsi="Verdana"/>
          <w:color w:val="000000"/>
          <w:sz w:val="18"/>
          <w:szCs w:val="18"/>
        </w:rPr>
        <w:t xml:space="preserve">, В.В. Образовательная среда школы и интеллектуальное развитие детей Текст./ </w:t>
      </w:r>
      <w:r>
        <w:rPr>
          <w:rFonts w:ascii="Verdana" w:hAnsi="Verdana"/>
          <w:color w:val="000000"/>
          <w:sz w:val="18"/>
          <w:szCs w:val="18"/>
        </w:rPr>
        <w:lastRenderedPageBreak/>
        <w:t>В.В. Рубцов, Н.И.</w:t>
      </w:r>
      <w:r>
        <w:rPr>
          <w:rStyle w:val="WW8Num2z0"/>
          <w:rFonts w:ascii="Verdana" w:hAnsi="Verdana"/>
          <w:color w:val="000000"/>
          <w:sz w:val="18"/>
          <w:szCs w:val="18"/>
        </w:rPr>
        <w:t> </w:t>
      </w:r>
      <w:r>
        <w:rPr>
          <w:rStyle w:val="WW8Num3z0"/>
          <w:rFonts w:ascii="Verdana" w:hAnsi="Verdana"/>
          <w:color w:val="4682B4"/>
          <w:sz w:val="18"/>
          <w:szCs w:val="18"/>
        </w:rPr>
        <w:t>Поливанова</w:t>
      </w:r>
      <w:r>
        <w:rPr>
          <w:rFonts w:ascii="Verdana" w:hAnsi="Verdana"/>
          <w:color w:val="000000"/>
          <w:sz w:val="18"/>
          <w:szCs w:val="18"/>
        </w:rPr>
        <w:t>, И.В. Ермакова //Экспериментальные площадки в московском образовании. Вып. 2. -М.:</w:t>
      </w:r>
      <w:r>
        <w:rPr>
          <w:rStyle w:val="WW8Num2z0"/>
          <w:rFonts w:ascii="Verdana" w:hAnsi="Verdana"/>
          <w:color w:val="000000"/>
          <w:sz w:val="18"/>
          <w:szCs w:val="18"/>
        </w:rPr>
        <w:t> </w:t>
      </w:r>
      <w:r>
        <w:rPr>
          <w:rStyle w:val="WW8Num3z0"/>
          <w:rFonts w:ascii="Verdana" w:hAnsi="Verdana"/>
          <w:color w:val="4682B4"/>
          <w:sz w:val="18"/>
          <w:szCs w:val="18"/>
        </w:rPr>
        <w:t>МИПКРО</w:t>
      </w:r>
      <w:r>
        <w:rPr>
          <w:rFonts w:ascii="Verdana" w:hAnsi="Verdana"/>
          <w:color w:val="000000"/>
          <w:sz w:val="18"/>
          <w:szCs w:val="18"/>
        </w:rPr>
        <w:t>, 1998.</w:t>
      </w:r>
    </w:p>
    <w:p w14:paraId="443A638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182. Рубцов, В.В. Проектирование образовательных систем как вид социальной практики Текст. / В.В. Рубцов //Образование: традиции и инновации в условиях социальных перемен; под ред. Г.</w:t>
      </w:r>
      <w:r>
        <w:rPr>
          <w:rStyle w:val="WW8Num2z0"/>
          <w:rFonts w:ascii="Verdana" w:hAnsi="Verdana"/>
          <w:color w:val="000000"/>
          <w:sz w:val="18"/>
          <w:szCs w:val="18"/>
        </w:rPr>
        <w:t> </w:t>
      </w:r>
      <w:r>
        <w:rPr>
          <w:rStyle w:val="WW8Num3z0"/>
          <w:rFonts w:ascii="Verdana" w:hAnsi="Verdana"/>
          <w:color w:val="4682B4"/>
          <w:sz w:val="18"/>
          <w:szCs w:val="18"/>
        </w:rPr>
        <w:t>Глейзера</w:t>
      </w:r>
      <w:r>
        <w:rPr>
          <w:rFonts w:ascii="Verdana" w:hAnsi="Verdana"/>
          <w:color w:val="000000"/>
          <w:sz w:val="18"/>
          <w:szCs w:val="18"/>
        </w:rPr>
        <w:t>, М. Волотневича. -М.: Педагогика, 1997. -319с.</w:t>
      </w:r>
    </w:p>
    <w:p w14:paraId="0F08178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183. Рубцов, В.В. Социальное взаимодействие и обучение Текст. / В.В. Рубцов // Педагогическая наука и образование. 1996. - №2. - С.9-19.</w:t>
      </w:r>
    </w:p>
    <w:p w14:paraId="447BF48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Рувинский</w:t>
      </w:r>
      <w:r>
        <w:rPr>
          <w:rFonts w:ascii="Verdana" w:hAnsi="Verdana"/>
          <w:color w:val="000000"/>
          <w:sz w:val="18"/>
          <w:szCs w:val="18"/>
        </w:rPr>
        <w:t>, Л.И. Нравственное воспитание личности Текст. / Л.И. Рувинский. -М.: Изд-во МГУ, 1981.-184 с.</w:t>
      </w:r>
    </w:p>
    <w:p w14:paraId="625FDDD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185. Рудская, Н.В. Развитие эмоционально-волевой сферы дошкольников в ДОУ Текст. / Н.В. Рудская // Методист. 2006. -№10. -С. 10-15.</w:t>
      </w:r>
    </w:p>
    <w:p w14:paraId="12CF61C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186. Сафонова, O.A. Системный подход в управлении ДОУ Текст. / O.A. Сафонова // Управление ДОУ. 2003. - №1 - С.4-15.</w:t>
      </w:r>
    </w:p>
    <w:p w14:paraId="38E781E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Г.К. Педагогические компетенции и компетентность Текст. / Г.К. Селевко // Сельская школа. 2004. - № 3. - С.ЗО.</w:t>
      </w:r>
    </w:p>
    <w:p w14:paraId="246FA75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188. Семенов, В.Д. Взаимодействие школы и социальной среды Текст. /В.Д. Семенов-М.: Педагогика, 1986.- 109с.</w:t>
      </w:r>
    </w:p>
    <w:p w14:paraId="6A7319A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189. Семигин, Г.Ю. Социальное партнерство в современном мире Текст. / Г.Ю. Семигин. -М.: Мысль, 1996. С.20-21.</w:t>
      </w:r>
    </w:p>
    <w:p w14:paraId="5CAB26B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В.В. Образование и личность. Теория и практика проектирования педагогических систем Текст. /В.В. Сериков. М.: Логос, 1999.-272 с.</w:t>
      </w:r>
    </w:p>
    <w:p w14:paraId="2CF8B2D7"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191. Симонов, В.П. Системный подход основа педагогического менеджмента Текст. / В.П. Симонов // Педагогика. - 1994. -№1. -С. 1418.</w:t>
      </w:r>
    </w:p>
    <w:p w14:paraId="5BF1A7B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Синицына</w:t>
      </w:r>
      <w:r>
        <w:rPr>
          <w:rFonts w:ascii="Verdana" w:hAnsi="Verdana"/>
          <w:color w:val="000000"/>
          <w:sz w:val="18"/>
          <w:szCs w:val="18"/>
        </w:rPr>
        <w:t>, Г.П. Образовательное партнерство учреждений общего и дополнительного образования Текст. / Г.П. Синицына, В.Е.</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//Дополнительное образование -2005. -№7. С.30-33.</w:t>
      </w:r>
    </w:p>
    <w:p w14:paraId="60BBE78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193. Системный подход в воспитании Текст. //Сб. научных трудов; под. ред. Л.И.</w:t>
      </w:r>
      <w:r>
        <w:rPr>
          <w:rStyle w:val="WW8Num2z0"/>
          <w:rFonts w:ascii="Verdana" w:hAnsi="Verdana"/>
          <w:color w:val="000000"/>
          <w:sz w:val="18"/>
          <w:szCs w:val="18"/>
        </w:rPr>
        <w:t> </w:t>
      </w:r>
      <w:r>
        <w:rPr>
          <w:rStyle w:val="WW8Num3z0"/>
          <w:rFonts w:ascii="Verdana" w:hAnsi="Verdana"/>
          <w:color w:val="4682B4"/>
          <w:sz w:val="18"/>
          <w:szCs w:val="18"/>
        </w:rPr>
        <w:t>Новиковой</w:t>
      </w:r>
      <w:r>
        <w:rPr>
          <w:rFonts w:ascii="Verdana" w:hAnsi="Verdana"/>
          <w:color w:val="000000"/>
          <w:sz w:val="18"/>
          <w:szCs w:val="18"/>
        </w:rPr>
        <w:t>, А.Т. Куракиноа. -М.: НИИ ОП. 1979. -78 с.</w:t>
      </w:r>
    </w:p>
    <w:p w14:paraId="23AD196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194. Скоролупова, O.A. Тематический контроль в дошкольном образовательном учреждении Текст. / O.A. Скоролупова М.: «Изд-во Скрипторий 2003», 2004. - 112 с.</w:t>
      </w:r>
    </w:p>
    <w:p w14:paraId="42B4609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учеб. пособие для высш. учеб. заведений Текст. /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И.Ф. Исаев, E.H. Шиянов. М.: ИЦ Академия, 2002. - 576 с.</w:t>
      </w:r>
    </w:p>
    <w:p w14:paraId="1CE9F7A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Образовательная среда: реализация целей образования в пространстве культуры Текст. / В.И. Слободчиков// Новые ценности образования: культурные модели школ; под.ред. Н.Б. Крыловой. -М.: Инноватор . 1997. -Вып. 7. - С. 177-184.</w:t>
      </w:r>
    </w:p>
    <w:p w14:paraId="56CE1B4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197. Слободчиков, В.И. Инновационные процессы и социальное партнерство в образовании Текст. / В.И. Слободчиков//Тезисы Международной научно-практической практической конференции</w:t>
      </w:r>
    </w:p>
    <w:p w14:paraId="3BFA592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198. Инновационные процессы и социальное партнерство в образовании» 2830 октября 2002 г. в г. Новосибирске. Новосибирск,2002. -Режим доступа: WWW.URL:// http:// www.open.websib.ru.</w:t>
      </w:r>
    </w:p>
    <w:p w14:paraId="0E3BE50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199. Словарь иностранных слов Текст.; под ред. Н. В. Лехина. -М.: Советская энциклопедия, 1964. 784 с.</w:t>
      </w:r>
    </w:p>
    <w:p w14:paraId="2ACDCA3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Е.О. Межличностные отношения дошкольников: диагностика, проблемы, коррекция Текст. / Е.О. Смирнова, В.М.</w:t>
      </w:r>
      <w:r>
        <w:rPr>
          <w:rStyle w:val="WW8Num2z0"/>
          <w:rFonts w:ascii="Verdana" w:hAnsi="Verdana"/>
          <w:color w:val="000000"/>
          <w:sz w:val="18"/>
          <w:szCs w:val="18"/>
        </w:rPr>
        <w:t> </w:t>
      </w:r>
      <w:r>
        <w:rPr>
          <w:rStyle w:val="WW8Num3z0"/>
          <w:rFonts w:ascii="Verdana" w:hAnsi="Verdana"/>
          <w:color w:val="4682B4"/>
          <w:sz w:val="18"/>
          <w:szCs w:val="18"/>
        </w:rPr>
        <w:t>Холмогорова</w:t>
      </w:r>
      <w:r>
        <w:rPr>
          <w:rStyle w:val="WW8Num2z0"/>
          <w:rFonts w:ascii="Verdana" w:hAnsi="Verdana"/>
          <w:color w:val="000000"/>
          <w:sz w:val="18"/>
          <w:szCs w:val="18"/>
        </w:rPr>
        <w:t> </w:t>
      </w:r>
      <w:r>
        <w:rPr>
          <w:rFonts w:ascii="Verdana" w:hAnsi="Verdana"/>
          <w:color w:val="000000"/>
          <w:sz w:val="18"/>
          <w:szCs w:val="18"/>
        </w:rPr>
        <w:t>В.М М.: Гуманитар. Изд. центр ВЛАДОС, 2005. - 158 с.</w:t>
      </w:r>
    </w:p>
    <w:p w14:paraId="33D3217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201. Смирнова, Е.О. Проблема общения ребенка и взрослого в работах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Style w:val="WW8Num2z0"/>
          <w:rFonts w:ascii="Verdana" w:hAnsi="Verdana"/>
          <w:color w:val="000000"/>
          <w:sz w:val="18"/>
          <w:szCs w:val="18"/>
        </w:rPr>
        <w:t> </w:t>
      </w:r>
      <w:r>
        <w:rPr>
          <w:rFonts w:ascii="Verdana" w:hAnsi="Verdana"/>
          <w:color w:val="000000"/>
          <w:sz w:val="18"/>
          <w:szCs w:val="18"/>
        </w:rPr>
        <w:t>и М.И. Лисиной Текст. / Е.О. Смирнова // Вопросы психологии. -1996. № 6. - 76-88.</w:t>
      </w:r>
    </w:p>
    <w:p w14:paraId="45B8377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Смольков</w:t>
      </w:r>
      <w:r>
        <w:rPr>
          <w:rFonts w:ascii="Verdana" w:hAnsi="Verdana"/>
          <w:color w:val="000000"/>
          <w:sz w:val="18"/>
          <w:szCs w:val="18"/>
        </w:rPr>
        <w:t>, В.Г. Социальное лидерство и партнерство Текст. / В.Г. Смольков, В.Г.</w:t>
      </w:r>
      <w:r>
        <w:rPr>
          <w:rStyle w:val="WW8Num2z0"/>
          <w:rFonts w:ascii="Verdana" w:hAnsi="Verdana"/>
          <w:color w:val="000000"/>
          <w:sz w:val="18"/>
          <w:szCs w:val="18"/>
        </w:rPr>
        <w:t> </w:t>
      </w:r>
      <w:r>
        <w:rPr>
          <w:rStyle w:val="WW8Num3z0"/>
          <w:rFonts w:ascii="Verdana" w:hAnsi="Verdana"/>
          <w:color w:val="4682B4"/>
          <w:sz w:val="18"/>
          <w:szCs w:val="18"/>
        </w:rPr>
        <w:t>Магомедов</w:t>
      </w:r>
      <w:r>
        <w:rPr>
          <w:rStyle w:val="WW8Num2z0"/>
          <w:rFonts w:ascii="Verdana" w:hAnsi="Verdana"/>
          <w:color w:val="000000"/>
          <w:sz w:val="18"/>
          <w:szCs w:val="18"/>
        </w:rPr>
        <w:t> </w:t>
      </w:r>
      <w:r>
        <w:rPr>
          <w:rFonts w:ascii="Verdana" w:hAnsi="Verdana"/>
          <w:color w:val="000000"/>
          <w:sz w:val="18"/>
          <w:szCs w:val="18"/>
        </w:rPr>
        <w:t>// Социальное управление: Курс лекций. -М.: Изд-во РАГС, 200. 438 с.</w:t>
      </w:r>
    </w:p>
    <w:p w14:paraId="47338FA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203. Сотникова, М.Г. Социальный опыт взаимодействия детских коллективов Текст. / М.Г. </w:t>
      </w:r>
      <w:r>
        <w:rPr>
          <w:rFonts w:ascii="Verdana" w:hAnsi="Verdana"/>
          <w:color w:val="000000"/>
          <w:sz w:val="18"/>
          <w:szCs w:val="18"/>
        </w:rPr>
        <w:lastRenderedPageBreak/>
        <w:t>Сотникова // Управление ДОУ. 2007. - №2. -98-102.</w:t>
      </w:r>
    </w:p>
    <w:p w14:paraId="201B4DA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204. Социальное партнерство: словарь-справочник Текст.; рук. авт кол. В.Н.</w:t>
      </w:r>
      <w:r>
        <w:rPr>
          <w:rStyle w:val="WW8Num2z0"/>
          <w:rFonts w:ascii="Verdana" w:hAnsi="Verdana"/>
          <w:color w:val="000000"/>
          <w:sz w:val="18"/>
          <w:szCs w:val="18"/>
        </w:rPr>
        <w:t> </w:t>
      </w:r>
      <w:r>
        <w:rPr>
          <w:rStyle w:val="WW8Num3z0"/>
          <w:rFonts w:ascii="Verdana" w:hAnsi="Verdana"/>
          <w:color w:val="4682B4"/>
          <w:sz w:val="18"/>
          <w:szCs w:val="18"/>
        </w:rPr>
        <w:t>Киселев</w:t>
      </w:r>
      <w:r>
        <w:rPr>
          <w:rFonts w:ascii="Verdana" w:hAnsi="Verdana"/>
          <w:color w:val="000000"/>
          <w:sz w:val="18"/>
          <w:szCs w:val="18"/>
        </w:rPr>
        <w:t>, В.Г. Смольков. М.: ОАО Изд-во Экономика, 1999.-235 с.</w:t>
      </w:r>
    </w:p>
    <w:p w14:paraId="527E611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205. Спирин, Л.Ф. Педагогика решения учебно-воспитательных задач Текст. / Л.Ф. Спирин // Проблемы теории и методики развивающегося профессионально-педагогического обучения и</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Fonts w:ascii="Verdana" w:hAnsi="Verdana"/>
          <w:color w:val="000000"/>
          <w:sz w:val="18"/>
          <w:szCs w:val="18"/>
        </w:rPr>
        <w:t>; под ред. П.В. Конаныхина. Кострома:</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1994. -107 с.</w:t>
      </w:r>
    </w:p>
    <w:p w14:paraId="555FD1B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Сорокова</w:t>
      </w:r>
      <w:r>
        <w:rPr>
          <w:rFonts w:ascii="Verdana" w:hAnsi="Verdana"/>
          <w:color w:val="000000"/>
          <w:sz w:val="18"/>
          <w:szCs w:val="18"/>
        </w:rPr>
        <w:t>, М. Г. Современное дошкольное образование:</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Германия, Япония : (актуал. пробл. и пути развития) : учеб. пособие для фак. дошк. воспитания пед. вузов и</w:t>
      </w:r>
      <w:r>
        <w:rPr>
          <w:rStyle w:val="WW8Num2z0"/>
          <w:rFonts w:ascii="Verdana" w:hAnsi="Verdana"/>
          <w:color w:val="000000"/>
          <w:sz w:val="18"/>
          <w:szCs w:val="18"/>
        </w:rPr>
        <w:t> </w:t>
      </w:r>
      <w:r>
        <w:rPr>
          <w:rStyle w:val="WW8Num3z0"/>
          <w:rFonts w:ascii="Verdana" w:hAnsi="Verdana"/>
          <w:color w:val="4682B4"/>
          <w:sz w:val="18"/>
          <w:szCs w:val="18"/>
        </w:rPr>
        <w:t>магистратуры</w:t>
      </w:r>
      <w:r>
        <w:rPr>
          <w:rFonts w:ascii="Verdana" w:hAnsi="Verdana"/>
          <w:color w:val="000000"/>
          <w:sz w:val="18"/>
          <w:szCs w:val="18"/>
        </w:rPr>
        <w:t>. [Текст] / М. Г. Сорокова. М.:</w:t>
      </w:r>
      <w:r>
        <w:rPr>
          <w:rStyle w:val="WW8Num2z0"/>
          <w:rFonts w:ascii="Verdana" w:hAnsi="Verdana"/>
          <w:color w:val="000000"/>
          <w:sz w:val="18"/>
          <w:szCs w:val="18"/>
        </w:rPr>
        <w:t> </w:t>
      </w:r>
      <w:r>
        <w:rPr>
          <w:rStyle w:val="WW8Num3z0"/>
          <w:rFonts w:ascii="Verdana" w:hAnsi="Verdana"/>
          <w:color w:val="4682B4"/>
          <w:sz w:val="18"/>
          <w:szCs w:val="18"/>
        </w:rPr>
        <w:t>МПГУ</w:t>
      </w:r>
      <w:r>
        <w:rPr>
          <w:rFonts w:ascii="Verdana" w:hAnsi="Verdana"/>
          <w:color w:val="000000"/>
          <w:sz w:val="18"/>
          <w:szCs w:val="18"/>
        </w:rPr>
        <w:t>, 1998. - 126 с.</w:t>
      </w:r>
    </w:p>
    <w:p w14:paraId="57FD97A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207. Стратегия модернизации содержания общего образования. Материалы для разработки документов по обновлению общего образования Текст. -М.: Мир книги, 2001. С.34.</w:t>
      </w:r>
    </w:p>
    <w:p w14:paraId="36AF954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208. Субботский, Е.В.</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открывает мир Текст. / Е.В. Субботский. -М.: Просвещение, 1991. 207 с.</w:t>
      </w:r>
    </w:p>
    <w:p w14:paraId="08FF3DD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209. Сулимова, Т.С. Социальное партнерство, как механизм согласования интересов социальных групп Текст. / Т.С. Сулимова. М., 1998.-112 с.</w:t>
      </w:r>
    </w:p>
    <w:p w14:paraId="42F4CBB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В. П. Открытое образование стратегия XXI века Текст. / В.П. Тихомиров, В.М.</w:t>
      </w:r>
      <w:r>
        <w:rPr>
          <w:rStyle w:val="WW8Num2z0"/>
          <w:rFonts w:ascii="Verdana" w:hAnsi="Verdana"/>
          <w:color w:val="000000"/>
          <w:sz w:val="18"/>
          <w:szCs w:val="18"/>
        </w:rPr>
        <w:t> </w:t>
      </w:r>
      <w:r>
        <w:rPr>
          <w:rStyle w:val="WW8Num3z0"/>
          <w:rFonts w:ascii="Verdana" w:hAnsi="Verdana"/>
          <w:color w:val="4682B4"/>
          <w:sz w:val="18"/>
          <w:szCs w:val="18"/>
        </w:rPr>
        <w:t>Филиппов</w:t>
      </w:r>
      <w:r>
        <w:rPr>
          <w:rFonts w:ascii="Verdana" w:hAnsi="Verdana"/>
          <w:color w:val="000000"/>
          <w:sz w:val="18"/>
          <w:szCs w:val="18"/>
        </w:rPr>
        <w:t>. - М.: Изд-во МЭСИ, 2000.-98 с.</w:t>
      </w:r>
    </w:p>
    <w:p w14:paraId="4437ADB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Трубайчук</w:t>
      </w:r>
      <w:r>
        <w:rPr>
          <w:rFonts w:ascii="Verdana" w:hAnsi="Verdana"/>
          <w:color w:val="000000"/>
          <w:sz w:val="18"/>
          <w:szCs w:val="18"/>
        </w:rPr>
        <w:t>, JI. В. Дошкольное образовательное учреждение как открытая система Текст. / JI. В. Трубайчук // Детский сад от А до Я. -№ 5. -2008. -С.6-12.</w:t>
      </w:r>
    </w:p>
    <w:p w14:paraId="2710A3A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Улановская</w:t>
      </w:r>
      <w:r>
        <w:rPr>
          <w:rFonts w:ascii="Verdana" w:hAnsi="Verdana"/>
          <w:color w:val="000000"/>
          <w:sz w:val="18"/>
          <w:szCs w:val="18"/>
        </w:rPr>
        <w:t>, И. М. Что такое образовательная среда школы и как ее выявить? Текст. / И.М. Улановская, Н.И.</w:t>
      </w:r>
      <w:r>
        <w:rPr>
          <w:rStyle w:val="WW8Num2z0"/>
          <w:rFonts w:ascii="Verdana" w:hAnsi="Verdana"/>
          <w:color w:val="000000"/>
          <w:sz w:val="18"/>
          <w:szCs w:val="18"/>
        </w:rPr>
        <w:t> </w:t>
      </w:r>
      <w:r>
        <w:rPr>
          <w:rStyle w:val="WW8Num3z0"/>
          <w:rFonts w:ascii="Verdana" w:hAnsi="Verdana"/>
          <w:color w:val="4682B4"/>
          <w:sz w:val="18"/>
          <w:szCs w:val="18"/>
        </w:rPr>
        <w:t>Поливанова</w:t>
      </w:r>
      <w:r>
        <w:rPr>
          <w:rFonts w:ascii="Verdana" w:hAnsi="Verdana"/>
          <w:color w:val="000000"/>
          <w:sz w:val="18"/>
          <w:szCs w:val="18"/>
        </w:rPr>
        <w:t>, И.В. Ермакова // Вопросы психологии. 1998. - № 6. - С. 18-24.</w:t>
      </w:r>
    </w:p>
    <w:p w14:paraId="4462BA1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213. Фальковская, О.Г. Взаимодействие с социумом как условие социализации дошкольника / О.Г. Фальковская. Режим доступа: http:// www. it-n. ru / Attachment. aspx?id=9425</w:t>
      </w:r>
    </w:p>
    <w:p w14:paraId="1A89292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Д.И. Приоритетные направления психолого-педагогических исследований в условиях значимых изменений ребенка и ситуации его развития Текст. / Д.И. Фельдштейн // Педагогика. -2010. -№7.-С. 3-11.</w:t>
      </w:r>
    </w:p>
    <w:p w14:paraId="1AFD2E4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215. Фельдштейн, Д.И. Социальное развитие в пространстве -времени Детства Текст. / Д.И. Фельдштейн. М.: МПСИ, Флинта, 1997. -160 с.</w:t>
      </w:r>
    </w:p>
    <w:p w14:paraId="7DE5944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216. Филиппов, Б.М. Открытая модель образования Текст. / Б.М Филиппов, В.П.</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Новые ценности образования: Открытое образование. М.: Народное образование 2006, - вып.З (27), С. 108-118.</w:t>
      </w:r>
    </w:p>
    <w:p w14:paraId="6B76B8B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217. Филиппов, Ф.Р.</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и социальное развитие общества Текст. / Ф.Р. Филиппов. -М.: Педагогика. 1990. 160 с.</w:t>
      </w:r>
    </w:p>
    <w:p w14:paraId="44984806"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JT.B. Опыт социальной работы в микрорайоне Текст. / JI.B. Филиппова, М.А.</w:t>
      </w:r>
      <w:r>
        <w:rPr>
          <w:rStyle w:val="WW8Num2z0"/>
          <w:rFonts w:ascii="Verdana" w:hAnsi="Verdana"/>
          <w:color w:val="000000"/>
          <w:sz w:val="18"/>
          <w:szCs w:val="18"/>
        </w:rPr>
        <w:t> </w:t>
      </w:r>
      <w:r>
        <w:rPr>
          <w:rStyle w:val="WW8Num3z0"/>
          <w:rFonts w:ascii="Verdana" w:hAnsi="Verdana"/>
          <w:color w:val="4682B4"/>
          <w:sz w:val="18"/>
          <w:szCs w:val="18"/>
        </w:rPr>
        <w:t>Никифорова</w:t>
      </w:r>
      <w:r>
        <w:rPr>
          <w:rFonts w:ascii="Verdana" w:hAnsi="Verdana"/>
          <w:color w:val="000000"/>
          <w:sz w:val="18"/>
          <w:szCs w:val="18"/>
        </w:rPr>
        <w:t>, Л.И. Финникова // Управление ДОУ. 2003. - №4. - С. 15-18.</w:t>
      </w:r>
    </w:p>
    <w:p w14:paraId="210FF36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219. Холмогорова, В.М. Как сформировать</w:t>
      </w:r>
      <w:r>
        <w:rPr>
          <w:rStyle w:val="WW8Num2z0"/>
          <w:rFonts w:ascii="Verdana" w:hAnsi="Verdana"/>
          <w:color w:val="000000"/>
          <w:sz w:val="18"/>
          <w:szCs w:val="18"/>
        </w:rPr>
        <w:t> </w:t>
      </w:r>
      <w:r>
        <w:rPr>
          <w:rStyle w:val="WW8Num3z0"/>
          <w:rFonts w:ascii="Verdana" w:hAnsi="Verdana"/>
          <w:color w:val="4682B4"/>
          <w:sz w:val="18"/>
          <w:szCs w:val="18"/>
        </w:rPr>
        <w:t>гуманные</w:t>
      </w:r>
      <w:r>
        <w:rPr>
          <w:rStyle w:val="WW8Num2z0"/>
          <w:rFonts w:ascii="Verdana" w:hAnsi="Verdana"/>
          <w:color w:val="000000"/>
          <w:sz w:val="18"/>
          <w:szCs w:val="18"/>
        </w:rPr>
        <w:t> </w:t>
      </w:r>
      <w:r>
        <w:rPr>
          <w:rFonts w:ascii="Verdana" w:hAnsi="Verdana"/>
          <w:color w:val="000000"/>
          <w:sz w:val="18"/>
          <w:szCs w:val="18"/>
        </w:rPr>
        <w:t>отношения в группе детского сада: психологическая методика «</w:t>
      </w:r>
      <w:r>
        <w:rPr>
          <w:rStyle w:val="WW8Num3z0"/>
          <w:rFonts w:ascii="Verdana" w:hAnsi="Verdana"/>
          <w:color w:val="4682B4"/>
          <w:sz w:val="18"/>
          <w:szCs w:val="18"/>
        </w:rPr>
        <w:t>Школа добрых волшебников</w:t>
      </w:r>
      <w:r>
        <w:rPr>
          <w:rFonts w:ascii="Verdana" w:hAnsi="Verdana"/>
          <w:color w:val="000000"/>
          <w:sz w:val="18"/>
          <w:szCs w:val="18"/>
        </w:rPr>
        <w:t>» Текст. / В.М. Холмогорова. М.: Чистые пруды, 2007. -32 с.</w:t>
      </w:r>
    </w:p>
    <w:p w14:paraId="7BF9C5D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220. Целищева, Н.И. Муниципальная образовательная система: развитие на основе межведомственной интеграции Текст. / Н.И. Целищева// Народное образование. 2001. - №9. - С. 44-51.</w:t>
      </w:r>
    </w:p>
    <w:p w14:paraId="3827492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221. Черемисина, М.А. Некоторые аспекты социализации дошкольного возраста Текст. / М.А. Черемсина //Специальная психология. 2006. - №3(9). - С.22-25.</w:t>
      </w:r>
    </w:p>
    <w:p w14:paraId="562F4A9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222. Черникова, Т.В. Как управлять педагогическим коллективом развивающейся школы (практическое пособие для директора школы) /Т.В. Черникова. -М.: «</w:t>
      </w:r>
      <w:r>
        <w:rPr>
          <w:rStyle w:val="WW8Num3z0"/>
          <w:rFonts w:ascii="Verdana" w:hAnsi="Verdana"/>
          <w:color w:val="4682B4"/>
          <w:sz w:val="18"/>
          <w:szCs w:val="18"/>
        </w:rPr>
        <w:t>Сентябрь</w:t>
      </w:r>
      <w:r>
        <w:rPr>
          <w:rFonts w:ascii="Verdana" w:hAnsi="Verdana"/>
          <w:color w:val="000000"/>
          <w:sz w:val="18"/>
          <w:szCs w:val="18"/>
        </w:rPr>
        <w:t>», 2004.-207 с.</w:t>
      </w:r>
    </w:p>
    <w:p w14:paraId="6F4D7DB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223. Чеснокова, О.Б. Развитие социального интеллекта в детском возрасте: существующие ответы и незаданные вопросы Текст. / О.Б. Чеснокова // Психолог в детском саду. 2004. - № 2. - С. 15-41.</w:t>
      </w:r>
    </w:p>
    <w:p w14:paraId="0ADD914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Чечель</w:t>
      </w:r>
      <w:r>
        <w:rPr>
          <w:rFonts w:ascii="Verdana" w:hAnsi="Verdana"/>
          <w:color w:val="000000"/>
          <w:sz w:val="18"/>
          <w:szCs w:val="18"/>
        </w:rPr>
        <w:t>, И.Д. Метод проектов: субъективная и объективная оценка результатовТекст. / И.Д. Чечель // Директор школы. 1998. - №4. -С.3-10.</w:t>
      </w:r>
    </w:p>
    <w:p w14:paraId="711C287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225.</w:t>
      </w:r>
      <w:r>
        <w:rPr>
          <w:rStyle w:val="WW8Num2z0"/>
          <w:rFonts w:ascii="Verdana" w:hAnsi="Verdana"/>
          <w:color w:val="000000"/>
          <w:sz w:val="18"/>
          <w:szCs w:val="18"/>
        </w:rPr>
        <w:t> </w:t>
      </w:r>
      <w:r>
        <w:rPr>
          <w:rStyle w:val="WW8Num3z0"/>
          <w:rFonts w:ascii="Verdana" w:hAnsi="Verdana"/>
          <w:color w:val="4682B4"/>
          <w:sz w:val="18"/>
          <w:szCs w:val="18"/>
        </w:rPr>
        <w:t>Чумичева</w:t>
      </w:r>
      <w:r>
        <w:rPr>
          <w:rFonts w:ascii="Verdana" w:hAnsi="Verdana"/>
          <w:color w:val="000000"/>
          <w:sz w:val="18"/>
          <w:szCs w:val="18"/>
        </w:rPr>
        <w:t>, P.M. Социокультурная пространственно-предметная среда развития Текст. / P.M. Чумичева // Детский сад от А до Я.- 2005.- №4.- С. 6-17.</w:t>
      </w:r>
    </w:p>
    <w:p w14:paraId="604A245E"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226. Шабалин, Ю.Е. Образовательное пространство региона как фактор развития образования Текст. / Ю.Е. Шабалин// Проблемы современного образования: Сб.науч.тр.; под ред. В.И.Казаренкова. -Москва: РУДН,МАНПО, 2005. С. 75-80.</w:t>
      </w:r>
    </w:p>
    <w:p w14:paraId="176205C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227. Шатова, А.Д. Экономическое воспитание дошкольников Текст./ А.Д. Шатова. М.: Педагогическое сообщество России, 2005. -256 с.</w:t>
      </w:r>
    </w:p>
    <w:p w14:paraId="2684CF7B"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228. Шатон, Г. И. Теоретический анализ проблемы управления образовательными системами / Г.И. Шатон // Электронный журнал «</w:t>
      </w:r>
      <w:r>
        <w:rPr>
          <w:rStyle w:val="WW8Num3z0"/>
          <w:rFonts w:ascii="Verdana" w:hAnsi="Verdana"/>
          <w:color w:val="4682B4"/>
          <w:sz w:val="18"/>
          <w:szCs w:val="18"/>
        </w:rPr>
        <w:t>Полемика</w:t>
      </w:r>
      <w:r>
        <w:rPr>
          <w:rFonts w:ascii="Verdana" w:hAnsi="Verdana"/>
          <w:color w:val="000000"/>
          <w:sz w:val="18"/>
          <w:szCs w:val="18"/>
        </w:rPr>
        <w:t>»-2005 -Вып.З</w:t>
      </w:r>
    </w:p>
    <w:p w14:paraId="501864E5"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229. Шаховская, H.H. Образовательная среда ДОУ: условия повышения качества дошкольного образования Текст. / H.H. Шаховская //Управление ДОУ. 2006.- №2.-С.8-17.</w:t>
      </w:r>
    </w:p>
    <w:p w14:paraId="52E37C6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230. Шедрик, И.Г. Образовательное пространство субъекта и его проектирование Текст. / И.Г. Шедрик. М.:</w:t>
      </w:r>
      <w:r>
        <w:rPr>
          <w:rStyle w:val="WW8Num2z0"/>
          <w:rFonts w:ascii="Verdana" w:hAnsi="Verdana"/>
          <w:color w:val="000000"/>
          <w:sz w:val="18"/>
          <w:szCs w:val="18"/>
        </w:rPr>
        <w:t> </w:t>
      </w:r>
      <w:r>
        <w:rPr>
          <w:rStyle w:val="WW8Num3z0"/>
          <w:rFonts w:ascii="Verdana" w:hAnsi="Verdana"/>
          <w:color w:val="4682B4"/>
          <w:sz w:val="18"/>
          <w:szCs w:val="18"/>
        </w:rPr>
        <w:t>АПКиПРО</w:t>
      </w:r>
      <w:r>
        <w:rPr>
          <w:rFonts w:ascii="Verdana" w:hAnsi="Verdana"/>
          <w:color w:val="000000"/>
          <w:sz w:val="18"/>
          <w:szCs w:val="18"/>
        </w:rPr>
        <w:t>, 2003. - 156 с.</w:t>
      </w:r>
    </w:p>
    <w:p w14:paraId="7C288C1A"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231. Шишлянникова, JIM. Математическое сопровождение научной работы с помощью статистического пакета SPSS for Windows 11.5.0//Учебно-методическое пособие. М.: 2005, - 109 с.</w:t>
      </w:r>
    </w:p>
    <w:p w14:paraId="3A93B7FC"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E.H. Развитие личности в обучении: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пед. вузов Текст. / E.H.</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И.Б. Котова. М.: Издательский центр « Академия», 1999. - 288с.</w:t>
      </w:r>
    </w:p>
    <w:p w14:paraId="5005FFC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233. Щетинина, A.M. Социализация и</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в детском возрасте: Учебное пособие Текст. / A.M. Щетинина. Великий Новгород: НовГУ им. Ярослава Мудрого, 2004. - 132 с.</w:t>
      </w:r>
    </w:p>
    <w:p w14:paraId="11338A0F"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Кризис детства и основания проектирования форм детского развития Текст. / Д.Б. Эльконин // Вопросы психологии. -1992.- №3.-C.3-4.</w:t>
      </w:r>
    </w:p>
    <w:p w14:paraId="01441D79"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235. Эриксон, Э. Детство и общество Текст. / Э.Эриксон. М.: Сфера, 2001.-235 с.</w:t>
      </w:r>
    </w:p>
    <w:p w14:paraId="2D2B4B07"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Юдина</w:t>
      </w:r>
      <w:r>
        <w:rPr>
          <w:rFonts w:ascii="Verdana" w:hAnsi="Verdana"/>
          <w:color w:val="000000"/>
          <w:sz w:val="18"/>
          <w:szCs w:val="18"/>
        </w:rPr>
        <w:t>, Е.Г. Педагогическая диагностика в детском саду Текст. / Е.Г. Юдина, Г.Б.</w:t>
      </w:r>
      <w:r>
        <w:rPr>
          <w:rStyle w:val="WW8Num2z0"/>
          <w:rFonts w:ascii="Verdana" w:hAnsi="Verdana"/>
          <w:color w:val="000000"/>
          <w:sz w:val="18"/>
          <w:szCs w:val="18"/>
        </w:rPr>
        <w:t> </w:t>
      </w:r>
      <w:r>
        <w:rPr>
          <w:rStyle w:val="WW8Num3z0"/>
          <w:rFonts w:ascii="Verdana" w:hAnsi="Verdana"/>
          <w:color w:val="4682B4"/>
          <w:sz w:val="18"/>
          <w:szCs w:val="18"/>
        </w:rPr>
        <w:t>Степанова</w:t>
      </w:r>
      <w:r>
        <w:rPr>
          <w:rFonts w:ascii="Verdana" w:hAnsi="Verdana"/>
          <w:color w:val="000000"/>
          <w:sz w:val="18"/>
          <w:szCs w:val="18"/>
        </w:rPr>
        <w:t>, E.H. Денисова. М.: Просвещение, 2003.-144 с.</w:t>
      </w:r>
    </w:p>
    <w:p w14:paraId="70EA1B7D"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Ямбург</w:t>
      </w:r>
      <w:r>
        <w:rPr>
          <w:rFonts w:ascii="Verdana" w:hAnsi="Verdana"/>
          <w:color w:val="000000"/>
          <w:sz w:val="18"/>
          <w:szCs w:val="18"/>
        </w:rPr>
        <w:t>, Е. Единое образовательное пространство Текст. / Е. Ямбург// Народное образование. 1994. - № 1. - С. 24.</w:t>
      </w:r>
    </w:p>
    <w:p w14:paraId="602D8ED8"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Ясвин</w:t>
      </w:r>
      <w:r>
        <w:rPr>
          <w:rFonts w:ascii="Verdana" w:hAnsi="Verdana"/>
          <w:color w:val="000000"/>
          <w:sz w:val="18"/>
          <w:szCs w:val="18"/>
        </w:rPr>
        <w:t>, В.А. Образовательная среда: от моделирования к проектированию Текст. / В.А. Ясвин. М.: ЦФКЛ РАО, 1997. - 212 с.</w:t>
      </w:r>
    </w:p>
    <w:p w14:paraId="4ECDE37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239. Ясвин, В.А.</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педагогического взаимодействия в творческой образовательной среде Текст. / В.А. Ясвин; под ред. В.И.Панова. М.: Молодая гвардия, 1997. - 176 с.</w:t>
      </w:r>
    </w:p>
    <w:p w14:paraId="4B9B19E7"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240. Bales, R.F., Slater, P.E. Role differentiation in small decisionmaking groups. In Family, socialization, and interaction process. New York: Free press, 1955. - 310 p.</w:t>
      </w:r>
    </w:p>
    <w:p w14:paraId="183D8112"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241. Brim, O.G. Socialization through the life cycle. In Socialization after childhood: Two essays. New York: John Wiley, 1969. - P.9-36.</w:t>
      </w:r>
    </w:p>
    <w:p w14:paraId="0A8D5454"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242. Dobriner, W.M. Social structures and systems: Sociological Overview. California, 1969. 276 p.</w:t>
      </w:r>
    </w:p>
    <w:p w14:paraId="6AE8C440"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243. Lickona, T. Educating for character: How our schools can teach respect and responsibility. New York, 2000. - 480 p.</w:t>
      </w:r>
    </w:p>
    <w:p w14:paraId="7EBDABC1" w14:textId="77777777" w:rsidR="009E5614" w:rsidRDefault="009E5614" w:rsidP="009E5614">
      <w:pPr>
        <w:pStyle w:val="WW8Num1z2"/>
        <w:shd w:val="clear" w:color="auto" w:fill="F7F7F7"/>
        <w:spacing w:after="0"/>
        <w:rPr>
          <w:rFonts w:ascii="Verdana" w:hAnsi="Verdana"/>
          <w:color w:val="000000"/>
          <w:sz w:val="18"/>
          <w:szCs w:val="18"/>
        </w:rPr>
      </w:pPr>
      <w:r>
        <w:rPr>
          <w:rFonts w:ascii="Verdana" w:hAnsi="Verdana"/>
          <w:color w:val="000000"/>
          <w:sz w:val="18"/>
          <w:szCs w:val="18"/>
        </w:rPr>
        <w:t>244. Pfingsten, U., Hintsch, R. Groppentraining sozialer Kompetenzen. Weinheim: Psychologie Verlag Union, 1991.- P.28-134.</w:t>
      </w:r>
    </w:p>
    <w:p w14:paraId="6609F954" w14:textId="5140F747" w:rsidR="009E5614" w:rsidRPr="009E5614" w:rsidRDefault="009E5614" w:rsidP="009E5614">
      <w:r>
        <w:rPr>
          <w:rFonts w:ascii="Verdana" w:hAnsi="Verdana"/>
          <w:color w:val="000000"/>
          <w:sz w:val="18"/>
          <w:szCs w:val="18"/>
        </w:rPr>
        <w:br/>
      </w:r>
    </w:p>
    <w:sectPr w:rsidR="009E5614" w:rsidRPr="009E561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E87DD" w14:textId="77777777" w:rsidR="00FF1865" w:rsidRDefault="00FF1865">
      <w:pPr>
        <w:spacing w:after="0" w:line="240" w:lineRule="auto"/>
      </w:pPr>
      <w:r>
        <w:separator/>
      </w:r>
    </w:p>
  </w:endnote>
  <w:endnote w:type="continuationSeparator" w:id="0">
    <w:p w14:paraId="1759C6EC" w14:textId="77777777" w:rsidR="00FF1865" w:rsidRDefault="00FF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DFF0B" w14:textId="77777777" w:rsidR="00FF1865" w:rsidRDefault="00FF1865">
      <w:pPr>
        <w:spacing w:after="0" w:line="240" w:lineRule="auto"/>
      </w:pPr>
      <w:r>
        <w:separator/>
      </w:r>
    </w:p>
  </w:footnote>
  <w:footnote w:type="continuationSeparator" w:id="0">
    <w:p w14:paraId="3A11F1AA" w14:textId="77777777" w:rsidR="00FF1865" w:rsidRDefault="00FF1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865"/>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3517</TotalTime>
  <Pages>19</Pages>
  <Words>9800</Words>
  <Characters>55861</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636</cp:revision>
  <cp:lastPrinted>2009-02-06T05:36:00Z</cp:lastPrinted>
  <dcterms:created xsi:type="dcterms:W3CDTF">2016-09-19T15:12:00Z</dcterms:created>
  <dcterms:modified xsi:type="dcterms:W3CDTF">2016-11-11T11:52:00Z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