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626F2" w14:textId="77777777" w:rsidR="00E946D1" w:rsidRPr="00E946D1" w:rsidRDefault="00E946D1" w:rsidP="00E946D1">
      <w:pPr>
        <w:rPr>
          <w:rFonts w:ascii="Helvetica" w:hAnsi="Helvetica" w:cs="Helvetica"/>
          <w:b/>
          <w:bCs/>
          <w:color w:val="222222"/>
          <w:sz w:val="21"/>
          <w:szCs w:val="21"/>
        </w:rPr>
      </w:pPr>
      <w:r w:rsidRPr="00E946D1">
        <w:rPr>
          <w:rFonts w:ascii="Helvetica" w:hAnsi="Helvetica" w:cs="Helvetica" w:hint="eastAsia"/>
          <w:b/>
          <w:bCs/>
          <w:color w:val="222222"/>
          <w:sz w:val="21"/>
          <w:szCs w:val="21"/>
        </w:rPr>
        <w:t>Елхин</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Владимир</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Олегович</w:t>
      </w:r>
      <w:r w:rsidRPr="00E946D1">
        <w:rPr>
          <w:rFonts w:ascii="Helvetica" w:hAnsi="Helvetica" w:cs="Helvetica"/>
          <w:b/>
          <w:bCs/>
          <w:color w:val="222222"/>
          <w:sz w:val="21"/>
          <w:szCs w:val="21"/>
        </w:rPr>
        <w:t>.</w:t>
      </w:r>
    </w:p>
    <w:p w14:paraId="2D811245" w14:textId="77777777" w:rsidR="00E946D1" w:rsidRPr="00E946D1" w:rsidRDefault="00E946D1" w:rsidP="00E946D1">
      <w:pPr>
        <w:rPr>
          <w:rFonts w:ascii="Helvetica" w:hAnsi="Helvetica" w:cs="Helvetica"/>
          <w:b/>
          <w:bCs/>
          <w:color w:val="222222"/>
          <w:sz w:val="21"/>
          <w:szCs w:val="21"/>
        </w:rPr>
      </w:pPr>
      <w:r w:rsidRPr="00E946D1">
        <w:rPr>
          <w:rFonts w:ascii="Helvetica" w:hAnsi="Helvetica" w:cs="Helvetica" w:hint="eastAsia"/>
          <w:b/>
          <w:bCs/>
          <w:color w:val="222222"/>
          <w:sz w:val="21"/>
          <w:szCs w:val="21"/>
        </w:rPr>
        <w:t>Семейная</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социализация</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молодёжи</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с</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девиантным</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поведением</w:t>
      </w:r>
      <w:r w:rsidRPr="00E946D1">
        <w:rPr>
          <w:rFonts w:ascii="Helvetica" w:hAnsi="Helvetica" w:cs="Helvetica"/>
          <w:b/>
          <w:bCs/>
          <w:color w:val="222222"/>
          <w:sz w:val="21"/>
          <w:szCs w:val="21"/>
        </w:rPr>
        <w:t xml:space="preserve"> : </w:t>
      </w:r>
      <w:r w:rsidRPr="00E946D1">
        <w:rPr>
          <w:rFonts w:ascii="Helvetica" w:hAnsi="Helvetica" w:cs="Helvetica" w:hint="eastAsia"/>
          <w:b/>
          <w:bCs/>
          <w:color w:val="222222"/>
          <w:sz w:val="21"/>
          <w:szCs w:val="21"/>
        </w:rPr>
        <w:t>На</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материалах</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Республики</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Татарстан</w:t>
      </w:r>
      <w:r w:rsidRPr="00E946D1">
        <w:rPr>
          <w:rFonts w:ascii="Helvetica" w:hAnsi="Helvetica" w:cs="Helvetica"/>
          <w:b/>
          <w:bCs/>
          <w:color w:val="222222"/>
          <w:sz w:val="21"/>
          <w:szCs w:val="21"/>
        </w:rPr>
        <w:t xml:space="preserve"> : </w:t>
      </w:r>
      <w:r w:rsidRPr="00E946D1">
        <w:rPr>
          <w:rFonts w:ascii="Helvetica" w:hAnsi="Helvetica" w:cs="Helvetica" w:hint="eastAsia"/>
          <w:b/>
          <w:bCs/>
          <w:color w:val="222222"/>
          <w:sz w:val="21"/>
          <w:szCs w:val="21"/>
        </w:rPr>
        <w:t>диссертация</w:t>
      </w:r>
      <w:r w:rsidRPr="00E946D1">
        <w:rPr>
          <w:rFonts w:ascii="Helvetica" w:hAnsi="Helvetica" w:cs="Helvetica"/>
          <w:b/>
          <w:bCs/>
          <w:color w:val="222222"/>
          <w:sz w:val="21"/>
          <w:szCs w:val="21"/>
        </w:rPr>
        <w:t xml:space="preserve"> ... </w:t>
      </w:r>
      <w:r w:rsidRPr="00E946D1">
        <w:rPr>
          <w:rFonts w:ascii="Helvetica" w:hAnsi="Helvetica" w:cs="Helvetica" w:hint="eastAsia"/>
          <w:b/>
          <w:bCs/>
          <w:color w:val="222222"/>
          <w:sz w:val="21"/>
          <w:szCs w:val="21"/>
        </w:rPr>
        <w:t>кандидата</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социологических</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наук</w:t>
      </w:r>
      <w:r w:rsidRPr="00E946D1">
        <w:rPr>
          <w:rFonts w:ascii="Helvetica" w:hAnsi="Helvetica" w:cs="Helvetica"/>
          <w:b/>
          <w:bCs/>
          <w:color w:val="222222"/>
          <w:sz w:val="21"/>
          <w:szCs w:val="21"/>
        </w:rPr>
        <w:t xml:space="preserve"> : 22.00.04. - </w:t>
      </w:r>
      <w:r w:rsidRPr="00E946D1">
        <w:rPr>
          <w:rFonts w:ascii="Helvetica" w:hAnsi="Helvetica" w:cs="Helvetica" w:hint="eastAsia"/>
          <w:b/>
          <w:bCs/>
          <w:color w:val="222222"/>
          <w:sz w:val="21"/>
          <w:szCs w:val="21"/>
        </w:rPr>
        <w:t>Казань</w:t>
      </w:r>
      <w:r w:rsidRPr="00E946D1">
        <w:rPr>
          <w:rFonts w:ascii="Helvetica" w:hAnsi="Helvetica" w:cs="Helvetica"/>
          <w:b/>
          <w:bCs/>
          <w:color w:val="222222"/>
          <w:sz w:val="21"/>
          <w:szCs w:val="21"/>
        </w:rPr>
        <w:t xml:space="preserve">, 2003. - 191 </w:t>
      </w:r>
      <w:r w:rsidRPr="00E946D1">
        <w:rPr>
          <w:rFonts w:ascii="Helvetica" w:hAnsi="Helvetica" w:cs="Helvetica" w:hint="eastAsia"/>
          <w:b/>
          <w:bCs/>
          <w:color w:val="222222"/>
          <w:sz w:val="21"/>
          <w:szCs w:val="21"/>
        </w:rPr>
        <w:t>с</w:t>
      </w:r>
      <w:r w:rsidRPr="00E946D1">
        <w:rPr>
          <w:rFonts w:ascii="Helvetica" w:hAnsi="Helvetica" w:cs="Helvetica"/>
          <w:b/>
          <w:bCs/>
          <w:color w:val="222222"/>
          <w:sz w:val="21"/>
          <w:szCs w:val="21"/>
        </w:rPr>
        <w:t>.</w:t>
      </w:r>
    </w:p>
    <w:p w14:paraId="4BA69A63" w14:textId="77777777" w:rsidR="00E946D1" w:rsidRPr="00E946D1" w:rsidRDefault="00E946D1" w:rsidP="00E946D1">
      <w:pPr>
        <w:rPr>
          <w:rFonts w:ascii="Helvetica" w:hAnsi="Helvetica" w:cs="Helvetica"/>
          <w:b/>
          <w:bCs/>
          <w:color w:val="222222"/>
          <w:sz w:val="21"/>
          <w:szCs w:val="21"/>
        </w:rPr>
      </w:pPr>
      <w:r w:rsidRPr="00E946D1">
        <w:rPr>
          <w:rFonts w:ascii="Helvetica" w:hAnsi="Helvetica" w:cs="Helvetica" w:hint="eastAsia"/>
          <w:b/>
          <w:bCs/>
          <w:color w:val="222222"/>
          <w:sz w:val="21"/>
          <w:szCs w:val="21"/>
        </w:rPr>
        <w:t>больше</w:t>
      </w:r>
    </w:p>
    <w:p w14:paraId="517DA014" w14:textId="77777777" w:rsidR="00E946D1" w:rsidRPr="00E946D1" w:rsidRDefault="00E946D1" w:rsidP="00E946D1">
      <w:pPr>
        <w:rPr>
          <w:rFonts w:ascii="Helvetica" w:hAnsi="Helvetica" w:cs="Helvetica"/>
          <w:b/>
          <w:bCs/>
          <w:color w:val="222222"/>
          <w:sz w:val="21"/>
          <w:szCs w:val="21"/>
        </w:rPr>
      </w:pPr>
      <w:r w:rsidRPr="00E946D1">
        <w:rPr>
          <w:rFonts w:ascii="Helvetica" w:hAnsi="Helvetica" w:cs="Helvetica" w:hint="eastAsia"/>
          <w:b/>
          <w:bCs/>
          <w:color w:val="222222"/>
          <w:sz w:val="21"/>
          <w:szCs w:val="21"/>
        </w:rPr>
        <w:t>Цитаты</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из</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текста</w:t>
      </w:r>
      <w:r w:rsidRPr="00E946D1">
        <w:rPr>
          <w:rFonts w:ascii="Helvetica" w:hAnsi="Helvetica" w:cs="Helvetica"/>
          <w:b/>
          <w:bCs/>
          <w:color w:val="222222"/>
          <w:sz w:val="21"/>
          <w:szCs w:val="21"/>
        </w:rPr>
        <w:t>:</w:t>
      </w:r>
    </w:p>
    <w:p w14:paraId="5B73107B" w14:textId="77777777" w:rsidR="00E946D1" w:rsidRPr="00E946D1" w:rsidRDefault="00E946D1" w:rsidP="00E946D1">
      <w:pPr>
        <w:rPr>
          <w:rFonts w:ascii="Helvetica" w:hAnsi="Helvetica" w:cs="Helvetica"/>
          <w:b/>
          <w:bCs/>
          <w:color w:val="222222"/>
          <w:sz w:val="21"/>
          <w:szCs w:val="21"/>
        </w:rPr>
      </w:pPr>
      <w:r w:rsidRPr="00E946D1">
        <w:rPr>
          <w:rFonts w:ascii="Helvetica" w:hAnsi="Helvetica" w:cs="Helvetica" w:hint="eastAsia"/>
          <w:b/>
          <w:bCs/>
          <w:color w:val="222222"/>
          <w:sz w:val="21"/>
          <w:szCs w:val="21"/>
        </w:rPr>
        <w:t>стр</w:t>
      </w:r>
      <w:r w:rsidRPr="00E946D1">
        <w:rPr>
          <w:rFonts w:ascii="Helvetica" w:hAnsi="Helvetica" w:cs="Helvetica"/>
          <w:b/>
          <w:bCs/>
          <w:color w:val="222222"/>
          <w:sz w:val="21"/>
          <w:szCs w:val="21"/>
        </w:rPr>
        <w:t>. 1</w:t>
      </w:r>
    </w:p>
    <w:p w14:paraId="684C2A21" w14:textId="77777777" w:rsidR="00E946D1" w:rsidRPr="00E946D1" w:rsidRDefault="00E946D1" w:rsidP="00E946D1">
      <w:pPr>
        <w:rPr>
          <w:rFonts w:ascii="Helvetica" w:hAnsi="Helvetica" w:cs="Helvetica"/>
          <w:b/>
          <w:bCs/>
          <w:color w:val="222222"/>
          <w:sz w:val="21"/>
          <w:szCs w:val="21"/>
        </w:rPr>
      </w:pPr>
      <w:r w:rsidRPr="00E946D1">
        <w:rPr>
          <w:rFonts w:ascii="Helvetica" w:hAnsi="Helvetica" w:cs="Helvetica" w:hint="eastAsia"/>
          <w:b/>
          <w:bCs/>
          <w:color w:val="222222"/>
          <w:sz w:val="21"/>
          <w:szCs w:val="21"/>
        </w:rPr>
        <w:t>КАЗАНСКИЙ</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ГОСУДАРСТВЕННЫЙ</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УНИВЕРСИТЕТ</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ЭНЕРГЕТИЧЕСКИЙ</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Блхин</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Владимир</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Олегович</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Семейная</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социализация</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молодежи</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с</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девиантным</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поведением</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на</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материалах</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Республики</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Татарстан</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специальность</w:t>
      </w:r>
      <w:r w:rsidRPr="00E946D1">
        <w:rPr>
          <w:rFonts w:ascii="Helvetica" w:hAnsi="Helvetica" w:cs="Helvetica"/>
          <w:b/>
          <w:bCs/>
          <w:color w:val="222222"/>
          <w:sz w:val="21"/>
          <w:szCs w:val="21"/>
        </w:rPr>
        <w:t xml:space="preserve"> 22.00.04 - </w:t>
      </w:r>
      <w:r w:rsidRPr="00E946D1">
        <w:rPr>
          <w:rFonts w:ascii="Helvetica" w:hAnsi="Helvetica" w:cs="Helvetica" w:hint="eastAsia"/>
          <w:b/>
          <w:bCs/>
          <w:color w:val="222222"/>
          <w:sz w:val="21"/>
          <w:szCs w:val="21"/>
        </w:rPr>
        <w:t>социальная</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структура</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социальные</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институты</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и</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процессы</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Диссертация</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на</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соискание</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ученой</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степени</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кандидата</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социологических</w:t>
      </w:r>
    </w:p>
    <w:p w14:paraId="4CF91FF6" w14:textId="77777777" w:rsidR="00E946D1" w:rsidRPr="00E946D1" w:rsidRDefault="00E946D1" w:rsidP="00E946D1">
      <w:pPr>
        <w:rPr>
          <w:rFonts w:ascii="Helvetica" w:hAnsi="Helvetica" w:cs="Helvetica"/>
          <w:b/>
          <w:bCs/>
          <w:color w:val="222222"/>
          <w:sz w:val="21"/>
          <w:szCs w:val="21"/>
        </w:rPr>
      </w:pPr>
      <w:r w:rsidRPr="00E946D1">
        <w:rPr>
          <w:rFonts w:ascii="Helvetica" w:hAnsi="Helvetica" w:cs="Helvetica" w:hint="eastAsia"/>
          <w:b/>
          <w:bCs/>
          <w:color w:val="222222"/>
          <w:sz w:val="21"/>
          <w:szCs w:val="21"/>
        </w:rPr>
        <w:t>стр</w:t>
      </w:r>
      <w:r w:rsidRPr="00E946D1">
        <w:rPr>
          <w:rFonts w:ascii="Helvetica" w:hAnsi="Helvetica" w:cs="Helvetica"/>
          <w:b/>
          <w:bCs/>
          <w:color w:val="222222"/>
          <w:sz w:val="21"/>
          <w:szCs w:val="21"/>
        </w:rPr>
        <w:t>. 2</w:t>
      </w:r>
    </w:p>
    <w:p w14:paraId="0C4BF065" w14:textId="77777777" w:rsidR="00E946D1" w:rsidRPr="00E946D1" w:rsidRDefault="00E946D1" w:rsidP="00E946D1">
      <w:pPr>
        <w:rPr>
          <w:rFonts w:ascii="Helvetica" w:hAnsi="Helvetica" w:cs="Helvetica"/>
          <w:b/>
          <w:bCs/>
          <w:color w:val="222222"/>
          <w:sz w:val="21"/>
          <w:szCs w:val="21"/>
        </w:rPr>
      </w:pPr>
      <w:r w:rsidRPr="00E946D1">
        <w:rPr>
          <w:rFonts w:ascii="Helvetica" w:hAnsi="Helvetica" w:cs="Helvetica"/>
          <w:b/>
          <w:bCs/>
          <w:color w:val="222222"/>
          <w:sz w:val="21"/>
          <w:szCs w:val="21"/>
        </w:rPr>
        <w:t>1.</w:t>
      </w:r>
      <w:r w:rsidRPr="00E946D1">
        <w:rPr>
          <w:rFonts w:ascii="Helvetica" w:hAnsi="Helvetica" w:cs="Helvetica" w:hint="eastAsia"/>
          <w:b/>
          <w:bCs/>
          <w:color w:val="222222"/>
          <w:sz w:val="21"/>
          <w:szCs w:val="21"/>
        </w:rPr>
        <w:t>Теоретико</w:t>
      </w:r>
      <w:r w:rsidRPr="00E946D1">
        <w:rPr>
          <w:rFonts w:ascii="Helvetica" w:hAnsi="Helvetica" w:cs="Helvetica"/>
          <w:b/>
          <w:bCs/>
          <w:color w:val="222222"/>
          <w:sz w:val="21"/>
          <w:szCs w:val="21"/>
        </w:rPr>
        <w:t>-</w:t>
      </w:r>
      <w:r w:rsidRPr="00E946D1">
        <w:rPr>
          <w:rFonts w:ascii="Helvetica" w:hAnsi="Helvetica" w:cs="Helvetica" w:hint="eastAsia"/>
          <w:b/>
          <w:bCs/>
          <w:color w:val="222222"/>
          <w:sz w:val="21"/>
          <w:szCs w:val="21"/>
        </w:rPr>
        <w:t>методологические</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основы</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исследования</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семейной</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социализации</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молодёжи</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с</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девиантным</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поведением</w:t>
      </w:r>
      <w:r w:rsidRPr="00E946D1">
        <w:rPr>
          <w:rFonts w:ascii="Helvetica" w:hAnsi="Helvetica" w:cs="Helvetica"/>
          <w:b/>
          <w:bCs/>
          <w:color w:val="222222"/>
          <w:sz w:val="21"/>
          <w:szCs w:val="21"/>
        </w:rPr>
        <w:t xml:space="preserve"> 16 </w:t>
      </w:r>
      <w:r w:rsidRPr="00E946D1">
        <w:rPr>
          <w:rFonts w:ascii="Helvetica" w:hAnsi="Helvetica" w:cs="Helvetica" w:hint="eastAsia"/>
          <w:b/>
          <w:bCs/>
          <w:color w:val="222222"/>
          <w:sz w:val="21"/>
          <w:szCs w:val="21"/>
        </w:rPr>
        <w:t>Раздел</w:t>
      </w:r>
      <w:r w:rsidRPr="00E946D1">
        <w:rPr>
          <w:rFonts w:ascii="Helvetica" w:hAnsi="Helvetica" w:cs="Helvetica"/>
          <w:b/>
          <w:bCs/>
          <w:color w:val="222222"/>
          <w:sz w:val="21"/>
          <w:szCs w:val="21"/>
        </w:rPr>
        <w:t xml:space="preserve"> 2. </w:t>
      </w:r>
      <w:r w:rsidRPr="00E946D1">
        <w:rPr>
          <w:rFonts w:ascii="Helvetica" w:hAnsi="Helvetica" w:cs="Helvetica" w:hint="eastAsia"/>
          <w:b/>
          <w:bCs/>
          <w:color w:val="222222"/>
          <w:sz w:val="21"/>
          <w:szCs w:val="21"/>
        </w:rPr>
        <w:t>Особенности</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семейной</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социализации</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молодежи</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с</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девиантным</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поведением</w:t>
      </w:r>
      <w:r w:rsidRPr="00E946D1">
        <w:rPr>
          <w:rFonts w:ascii="Helvetica" w:hAnsi="Helvetica" w:cs="Helvetica"/>
          <w:b/>
          <w:bCs/>
          <w:color w:val="222222"/>
          <w:sz w:val="21"/>
          <w:szCs w:val="21"/>
        </w:rPr>
        <w:t xml:space="preserve"> 55 </w:t>
      </w:r>
      <w:r w:rsidRPr="00E946D1">
        <w:rPr>
          <w:rFonts w:ascii="Helvetica" w:hAnsi="Helvetica" w:cs="Helvetica" w:hint="eastAsia"/>
          <w:b/>
          <w:bCs/>
          <w:color w:val="222222"/>
          <w:sz w:val="21"/>
          <w:szCs w:val="21"/>
        </w:rPr>
        <w:t>Раздел</w:t>
      </w:r>
      <w:r w:rsidRPr="00E946D1">
        <w:rPr>
          <w:rFonts w:ascii="Helvetica" w:hAnsi="Helvetica" w:cs="Helvetica"/>
          <w:b/>
          <w:bCs/>
          <w:color w:val="222222"/>
          <w:sz w:val="21"/>
          <w:szCs w:val="21"/>
        </w:rPr>
        <w:t xml:space="preserve"> 3. </w:t>
      </w:r>
      <w:r w:rsidRPr="00E946D1">
        <w:rPr>
          <w:rFonts w:ascii="Helvetica" w:hAnsi="Helvetica" w:cs="Helvetica" w:hint="eastAsia"/>
          <w:b/>
          <w:bCs/>
          <w:color w:val="222222"/>
          <w:sz w:val="21"/>
          <w:szCs w:val="21"/>
        </w:rPr>
        <w:t>Пути</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оптимизации</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условий</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семейной</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социализации</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молодежи</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с</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девиантным</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поведением</w:t>
      </w:r>
      <w:r w:rsidRPr="00E946D1">
        <w:rPr>
          <w:rFonts w:ascii="Helvetica" w:hAnsi="Helvetica" w:cs="Helvetica"/>
          <w:b/>
          <w:bCs/>
          <w:color w:val="222222"/>
          <w:sz w:val="21"/>
          <w:szCs w:val="21"/>
        </w:rPr>
        <w:t xml:space="preserve"> 105 </w:t>
      </w:r>
      <w:r w:rsidRPr="00E946D1">
        <w:rPr>
          <w:rFonts w:ascii="Helvetica" w:hAnsi="Helvetica" w:cs="Helvetica" w:hint="eastAsia"/>
          <w:b/>
          <w:bCs/>
          <w:color w:val="222222"/>
          <w:sz w:val="21"/>
          <w:szCs w:val="21"/>
        </w:rPr>
        <w:t>Заключение</w:t>
      </w:r>
      <w:r w:rsidRPr="00E946D1">
        <w:rPr>
          <w:rFonts w:ascii="Helvetica" w:hAnsi="Helvetica" w:cs="Helvetica"/>
          <w:b/>
          <w:bCs/>
          <w:color w:val="222222"/>
          <w:sz w:val="21"/>
          <w:szCs w:val="21"/>
        </w:rPr>
        <w:t xml:space="preserve"> 139 </w:t>
      </w:r>
      <w:r w:rsidRPr="00E946D1">
        <w:rPr>
          <w:rFonts w:ascii="Helvetica" w:hAnsi="Helvetica" w:cs="Helvetica" w:hint="eastAsia"/>
          <w:b/>
          <w:bCs/>
          <w:color w:val="222222"/>
          <w:sz w:val="21"/>
          <w:szCs w:val="21"/>
        </w:rPr>
        <w:t>Список</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использованной</w:t>
      </w:r>
    </w:p>
    <w:p w14:paraId="585205DE" w14:textId="77777777" w:rsidR="00E946D1" w:rsidRPr="00E946D1" w:rsidRDefault="00E946D1" w:rsidP="00E946D1">
      <w:pPr>
        <w:rPr>
          <w:rFonts w:ascii="Helvetica" w:hAnsi="Helvetica" w:cs="Helvetica"/>
          <w:b/>
          <w:bCs/>
          <w:color w:val="222222"/>
          <w:sz w:val="21"/>
          <w:szCs w:val="21"/>
        </w:rPr>
      </w:pPr>
      <w:r w:rsidRPr="00E946D1">
        <w:rPr>
          <w:rFonts w:ascii="Helvetica" w:hAnsi="Helvetica" w:cs="Helvetica" w:hint="eastAsia"/>
          <w:b/>
          <w:bCs/>
          <w:color w:val="222222"/>
          <w:sz w:val="21"/>
          <w:szCs w:val="21"/>
        </w:rPr>
        <w:t>стр</w:t>
      </w:r>
      <w:r w:rsidRPr="00E946D1">
        <w:rPr>
          <w:rFonts w:ascii="Helvetica" w:hAnsi="Helvetica" w:cs="Helvetica"/>
          <w:b/>
          <w:bCs/>
          <w:color w:val="222222"/>
          <w:sz w:val="21"/>
          <w:szCs w:val="21"/>
        </w:rPr>
        <w:t>. 13</w:t>
      </w:r>
    </w:p>
    <w:p w14:paraId="5DB7F1CF" w14:textId="77777777" w:rsidR="00E946D1" w:rsidRPr="00E946D1" w:rsidRDefault="00E946D1" w:rsidP="00E946D1">
      <w:pPr>
        <w:rPr>
          <w:rFonts w:ascii="Helvetica" w:hAnsi="Helvetica" w:cs="Helvetica"/>
          <w:b/>
          <w:bCs/>
          <w:color w:val="222222"/>
          <w:sz w:val="21"/>
          <w:szCs w:val="21"/>
        </w:rPr>
      </w:pPr>
      <w:r w:rsidRPr="00E946D1">
        <w:rPr>
          <w:rFonts w:ascii="Helvetica" w:hAnsi="Helvetica" w:cs="Helvetica" w:hint="eastAsia"/>
          <w:b/>
          <w:bCs/>
          <w:color w:val="222222"/>
          <w:sz w:val="21"/>
          <w:szCs w:val="21"/>
        </w:rPr>
        <w:t>особенности</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семейной</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социализации</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молодё­</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жи</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с</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девиантным</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поведением</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опираясь</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на</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результаты</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авторского</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исследова­</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ния</w:t>
      </w:r>
      <w:r w:rsidRPr="00E946D1">
        <w:rPr>
          <w:rFonts w:ascii="Helvetica" w:hAnsi="Helvetica" w:cs="Helvetica"/>
          <w:b/>
          <w:bCs/>
          <w:color w:val="222222"/>
          <w:sz w:val="21"/>
          <w:szCs w:val="21"/>
        </w:rPr>
        <w:t xml:space="preserve">; - </w:t>
      </w:r>
      <w:r w:rsidRPr="00E946D1">
        <w:rPr>
          <w:rFonts w:ascii="Helvetica" w:hAnsi="Helvetica" w:cs="Helvetica" w:hint="eastAsia"/>
          <w:b/>
          <w:bCs/>
          <w:color w:val="222222"/>
          <w:sz w:val="21"/>
          <w:szCs w:val="21"/>
        </w:rPr>
        <w:t>выработаны</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пути</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оптимизации</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условий</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семейной</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социализации</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моло­</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дёжи</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с</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девиантным</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поведением</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предложена</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их</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оптимальная</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модель</w:t>
      </w:r>
      <w:r w:rsidRPr="00E946D1">
        <w:rPr>
          <w:rFonts w:ascii="Helvetica" w:hAnsi="Helvetica" w:cs="Helvetica"/>
          <w:b/>
          <w:bCs/>
          <w:color w:val="222222"/>
          <w:sz w:val="21"/>
          <w:szCs w:val="21"/>
        </w:rPr>
        <w:t xml:space="preserve">. 14 </w:t>
      </w:r>
      <w:r w:rsidRPr="00E946D1">
        <w:rPr>
          <w:rFonts w:ascii="Helvetica" w:hAnsi="Helvetica" w:cs="Helvetica" w:hint="eastAsia"/>
          <w:b/>
          <w:bCs/>
          <w:color w:val="222222"/>
          <w:sz w:val="21"/>
          <w:szCs w:val="21"/>
        </w:rPr>
        <w:t>На</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защиту</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выносятся</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следующие</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положения</w:t>
      </w:r>
      <w:r w:rsidRPr="00E946D1">
        <w:rPr>
          <w:rFonts w:ascii="Helvetica" w:hAnsi="Helvetica" w:cs="Helvetica"/>
          <w:b/>
          <w:bCs/>
          <w:color w:val="222222"/>
          <w:sz w:val="21"/>
          <w:szCs w:val="21"/>
        </w:rPr>
        <w:t>: 1).</w:t>
      </w:r>
      <w:r w:rsidRPr="00E946D1">
        <w:rPr>
          <w:rFonts w:ascii="Helvetica" w:hAnsi="Helvetica" w:cs="Helvetica" w:hint="eastAsia"/>
          <w:b/>
          <w:bCs/>
          <w:color w:val="222222"/>
          <w:sz w:val="21"/>
          <w:szCs w:val="21"/>
        </w:rPr>
        <w:t>При</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изучении</w:t>
      </w:r>
    </w:p>
    <w:p w14:paraId="74C47C12" w14:textId="77777777" w:rsidR="00E946D1" w:rsidRPr="00E946D1" w:rsidRDefault="00E946D1" w:rsidP="00E946D1">
      <w:pPr>
        <w:rPr>
          <w:rFonts w:ascii="Helvetica" w:hAnsi="Helvetica" w:cs="Helvetica"/>
          <w:b/>
          <w:bCs/>
          <w:color w:val="222222"/>
          <w:sz w:val="21"/>
          <w:szCs w:val="21"/>
        </w:rPr>
      </w:pPr>
    </w:p>
    <w:p w14:paraId="30D8B1A1" w14:textId="77777777" w:rsidR="00E946D1" w:rsidRPr="00E946D1" w:rsidRDefault="00E946D1" w:rsidP="00E946D1">
      <w:pPr>
        <w:rPr>
          <w:rFonts w:ascii="Helvetica" w:hAnsi="Helvetica" w:cs="Helvetica"/>
          <w:b/>
          <w:bCs/>
          <w:color w:val="222222"/>
          <w:sz w:val="21"/>
          <w:szCs w:val="21"/>
        </w:rPr>
      </w:pPr>
      <w:r w:rsidRPr="00E946D1">
        <w:rPr>
          <w:rFonts w:ascii="Helvetica" w:hAnsi="Helvetica" w:cs="Helvetica" w:hint="eastAsia"/>
          <w:b/>
          <w:bCs/>
          <w:color w:val="222222"/>
          <w:sz w:val="21"/>
          <w:szCs w:val="21"/>
        </w:rPr>
        <w:t>Оглавление</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диссертации</w:t>
      </w:r>
    </w:p>
    <w:p w14:paraId="04234755" w14:textId="77777777" w:rsidR="00E946D1" w:rsidRPr="00E946D1" w:rsidRDefault="00E946D1" w:rsidP="00E946D1">
      <w:pPr>
        <w:rPr>
          <w:rFonts w:ascii="Helvetica" w:hAnsi="Helvetica" w:cs="Helvetica"/>
          <w:b/>
          <w:bCs/>
          <w:color w:val="222222"/>
          <w:sz w:val="21"/>
          <w:szCs w:val="21"/>
        </w:rPr>
      </w:pPr>
      <w:r w:rsidRPr="00E946D1">
        <w:rPr>
          <w:rFonts w:ascii="Helvetica" w:hAnsi="Helvetica" w:cs="Helvetica" w:hint="eastAsia"/>
          <w:b/>
          <w:bCs/>
          <w:color w:val="222222"/>
          <w:sz w:val="21"/>
          <w:szCs w:val="21"/>
        </w:rPr>
        <w:lastRenderedPageBreak/>
        <w:t>кандидат</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социологических</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наук</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Елхин</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Владимир</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Олегович</w:t>
      </w:r>
    </w:p>
    <w:p w14:paraId="58743330" w14:textId="77777777" w:rsidR="00E946D1" w:rsidRPr="00E946D1" w:rsidRDefault="00E946D1" w:rsidP="00E946D1">
      <w:pPr>
        <w:rPr>
          <w:rFonts w:ascii="Helvetica" w:hAnsi="Helvetica" w:cs="Helvetica"/>
          <w:b/>
          <w:bCs/>
          <w:color w:val="222222"/>
          <w:sz w:val="21"/>
          <w:szCs w:val="21"/>
        </w:rPr>
      </w:pPr>
      <w:r w:rsidRPr="00E946D1">
        <w:rPr>
          <w:rFonts w:ascii="Helvetica" w:hAnsi="Helvetica" w:cs="Helvetica" w:hint="eastAsia"/>
          <w:b/>
          <w:bCs/>
          <w:color w:val="222222"/>
          <w:sz w:val="21"/>
          <w:szCs w:val="21"/>
        </w:rPr>
        <w:t>Введение</w:t>
      </w:r>
      <w:r w:rsidRPr="00E946D1">
        <w:rPr>
          <w:rFonts w:ascii="Helvetica" w:hAnsi="Helvetica" w:cs="Helvetica"/>
          <w:b/>
          <w:bCs/>
          <w:color w:val="222222"/>
          <w:sz w:val="21"/>
          <w:szCs w:val="21"/>
        </w:rPr>
        <w:t>.</w:t>
      </w:r>
    </w:p>
    <w:p w14:paraId="7CDC91D3" w14:textId="77777777" w:rsidR="00E946D1" w:rsidRPr="00E946D1" w:rsidRDefault="00E946D1" w:rsidP="00E946D1">
      <w:pPr>
        <w:rPr>
          <w:rFonts w:ascii="Helvetica" w:hAnsi="Helvetica" w:cs="Helvetica"/>
          <w:b/>
          <w:bCs/>
          <w:color w:val="222222"/>
          <w:sz w:val="21"/>
          <w:szCs w:val="21"/>
        </w:rPr>
      </w:pPr>
    </w:p>
    <w:p w14:paraId="34D3403E" w14:textId="77777777" w:rsidR="00E946D1" w:rsidRPr="00E946D1" w:rsidRDefault="00E946D1" w:rsidP="00E946D1">
      <w:pPr>
        <w:rPr>
          <w:rFonts w:ascii="Helvetica" w:hAnsi="Helvetica" w:cs="Helvetica"/>
          <w:b/>
          <w:bCs/>
          <w:color w:val="222222"/>
          <w:sz w:val="21"/>
          <w:szCs w:val="21"/>
        </w:rPr>
      </w:pPr>
      <w:r w:rsidRPr="00E946D1">
        <w:rPr>
          <w:rFonts w:ascii="Helvetica" w:hAnsi="Helvetica" w:cs="Helvetica" w:hint="eastAsia"/>
          <w:b/>
          <w:bCs/>
          <w:color w:val="222222"/>
          <w:sz w:val="21"/>
          <w:szCs w:val="21"/>
        </w:rPr>
        <w:t>Раздел</w:t>
      </w:r>
      <w:r w:rsidRPr="00E946D1">
        <w:rPr>
          <w:rFonts w:ascii="Helvetica" w:hAnsi="Helvetica" w:cs="Helvetica"/>
          <w:b/>
          <w:bCs/>
          <w:color w:val="222222"/>
          <w:sz w:val="21"/>
          <w:szCs w:val="21"/>
        </w:rPr>
        <w:t xml:space="preserve"> 1.</w:t>
      </w:r>
      <w:r w:rsidRPr="00E946D1">
        <w:rPr>
          <w:rFonts w:ascii="Helvetica" w:hAnsi="Helvetica" w:cs="Helvetica" w:hint="eastAsia"/>
          <w:b/>
          <w:bCs/>
          <w:color w:val="222222"/>
          <w:sz w:val="21"/>
          <w:szCs w:val="21"/>
        </w:rPr>
        <w:t>Теоретико</w:t>
      </w:r>
      <w:r w:rsidRPr="00E946D1">
        <w:rPr>
          <w:rFonts w:ascii="Helvetica" w:hAnsi="Helvetica" w:cs="Helvetica"/>
          <w:b/>
          <w:bCs/>
          <w:color w:val="222222"/>
          <w:sz w:val="21"/>
          <w:szCs w:val="21"/>
        </w:rPr>
        <w:t>-</w:t>
      </w:r>
      <w:r w:rsidRPr="00E946D1">
        <w:rPr>
          <w:rFonts w:ascii="Helvetica" w:hAnsi="Helvetica" w:cs="Helvetica" w:hint="eastAsia"/>
          <w:b/>
          <w:bCs/>
          <w:color w:val="222222"/>
          <w:sz w:val="21"/>
          <w:szCs w:val="21"/>
        </w:rPr>
        <w:t>методологические</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основы</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исследования</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семейной</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социализации</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молодёжи</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с</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девиантным</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поведением</w:t>
      </w:r>
      <w:r w:rsidRPr="00E946D1">
        <w:rPr>
          <w:rFonts w:ascii="Helvetica" w:hAnsi="Helvetica" w:cs="Helvetica"/>
          <w:b/>
          <w:bCs/>
          <w:color w:val="222222"/>
          <w:sz w:val="21"/>
          <w:szCs w:val="21"/>
        </w:rPr>
        <w:t>.</w:t>
      </w:r>
    </w:p>
    <w:p w14:paraId="27545647" w14:textId="77777777" w:rsidR="00E946D1" w:rsidRPr="00E946D1" w:rsidRDefault="00E946D1" w:rsidP="00E946D1">
      <w:pPr>
        <w:rPr>
          <w:rFonts w:ascii="Helvetica" w:hAnsi="Helvetica" w:cs="Helvetica"/>
          <w:b/>
          <w:bCs/>
          <w:color w:val="222222"/>
          <w:sz w:val="21"/>
          <w:szCs w:val="21"/>
        </w:rPr>
      </w:pPr>
    </w:p>
    <w:p w14:paraId="697EADC5" w14:textId="77777777" w:rsidR="00E946D1" w:rsidRPr="00E946D1" w:rsidRDefault="00E946D1" w:rsidP="00E946D1">
      <w:pPr>
        <w:rPr>
          <w:rFonts w:ascii="Helvetica" w:hAnsi="Helvetica" w:cs="Helvetica"/>
          <w:b/>
          <w:bCs/>
          <w:color w:val="222222"/>
          <w:sz w:val="21"/>
          <w:szCs w:val="21"/>
        </w:rPr>
      </w:pPr>
      <w:r w:rsidRPr="00E946D1">
        <w:rPr>
          <w:rFonts w:ascii="Helvetica" w:hAnsi="Helvetica" w:cs="Helvetica" w:hint="eastAsia"/>
          <w:b/>
          <w:bCs/>
          <w:color w:val="222222"/>
          <w:sz w:val="21"/>
          <w:szCs w:val="21"/>
        </w:rPr>
        <w:t>Раздел</w:t>
      </w:r>
      <w:r w:rsidRPr="00E946D1">
        <w:rPr>
          <w:rFonts w:ascii="Helvetica" w:hAnsi="Helvetica" w:cs="Helvetica"/>
          <w:b/>
          <w:bCs/>
          <w:color w:val="222222"/>
          <w:sz w:val="21"/>
          <w:szCs w:val="21"/>
        </w:rPr>
        <w:t xml:space="preserve"> 2. </w:t>
      </w:r>
      <w:r w:rsidRPr="00E946D1">
        <w:rPr>
          <w:rFonts w:ascii="Helvetica" w:hAnsi="Helvetica" w:cs="Helvetica" w:hint="eastAsia"/>
          <w:b/>
          <w:bCs/>
          <w:color w:val="222222"/>
          <w:sz w:val="21"/>
          <w:szCs w:val="21"/>
        </w:rPr>
        <w:t>Особенности</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семейной</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социализации</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молодежи</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с</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девиантным</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поведением</w:t>
      </w:r>
      <w:r w:rsidRPr="00E946D1">
        <w:rPr>
          <w:rFonts w:ascii="Helvetica" w:hAnsi="Helvetica" w:cs="Helvetica"/>
          <w:b/>
          <w:bCs/>
          <w:color w:val="222222"/>
          <w:sz w:val="21"/>
          <w:szCs w:val="21"/>
        </w:rPr>
        <w:t>.</w:t>
      </w:r>
    </w:p>
    <w:p w14:paraId="3BDD3F73" w14:textId="77777777" w:rsidR="00E946D1" w:rsidRPr="00E946D1" w:rsidRDefault="00E946D1" w:rsidP="00E946D1">
      <w:pPr>
        <w:rPr>
          <w:rFonts w:ascii="Helvetica" w:hAnsi="Helvetica" w:cs="Helvetica"/>
          <w:b/>
          <w:bCs/>
          <w:color w:val="222222"/>
          <w:sz w:val="21"/>
          <w:szCs w:val="21"/>
        </w:rPr>
      </w:pPr>
    </w:p>
    <w:p w14:paraId="4A7ADEAA" w14:textId="31D7F34C" w:rsidR="00967B66" w:rsidRPr="00E946D1" w:rsidRDefault="00E946D1" w:rsidP="00E946D1">
      <w:r w:rsidRPr="00E946D1">
        <w:rPr>
          <w:rFonts w:ascii="Helvetica" w:hAnsi="Helvetica" w:cs="Helvetica" w:hint="eastAsia"/>
          <w:b/>
          <w:bCs/>
          <w:color w:val="222222"/>
          <w:sz w:val="21"/>
          <w:szCs w:val="21"/>
        </w:rPr>
        <w:t>Раздел</w:t>
      </w:r>
      <w:r w:rsidRPr="00E946D1">
        <w:rPr>
          <w:rFonts w:ascii="Helvetica" w:hAnsi="Helvetica" w:cs="Helvetica"/>
          <w:b/>
          <w:bCs/>
          <w:color w:val="222222"/>
          <w:sz w:val="21"/>
          <w:szCs w:val="21"/>
        </w:rPr>
        <w:t xml:space="preserve"> 3. </w:t>
      </w:r>
      <w:r w:rsidRPr="00E946D1">
        <w:rPr>
          <w:rFonts w:ascii="Helvetica" w:hAnsi="Helvetica" w:cs="Helvetica" w:hint="eastAsia"/>
          <w:b/>
          <w:bCs/>
          <w:color w:val="222222"/>
          <w:sz w:val="21"/>
          <w:szCs w:val="21"/>
        </w:rPr>
        <w:t>Пути</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оптимизации</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условий</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семейной</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социализации</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молодежи</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с</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девиантным</w:t>
      </w:r>
      <w:r w:rsidRPr="00E946D1">
        <w:rPr>
          <w:rFonts w:ascii="Helvetica" w:hAnsi="Helvetica" w:cs="Helvetica"/>
          <w:b/>
          <w:bCs/>
          <w:color w:val="222222"/>
          <w:sz w:val="21"/>
          <w:szCs w:val="21"/>
        </w:rPr>
        <w:t xml:space="preserve"> </w:t>
      </w:r>
      <w:r w:rsidRPr="00E946D1">
        <w:rPr>
          <w:rFonts w:ascii="Helvetica" w:hAnsi="Helvetica" w:cs="Helvetica" w:hint="eastAsia"/>
          <w:b/>
          <w:bCs/>
          <w:color w:val="222222"/>
          <w:sz w:val="21"/>
          <w:szCs w:val="21"/>
        </w:rPr>
        <w:t>поведением</w:t>
      </w:r>
      <w:r w:rsidRPr="00E946D1">
        <w:rPr>
          <w:rFonts w:ascii="Helvetica" w:hAnsi="Helvetica" w:cs="Helvetica"/>
          <w:b/>
          <w:bCs/>
          <w:color w:val="222222"/>
          <w:sz w:val="21"/>
          <w:szCs w:val="21"/>
        </w:rPr>
        <w:t>.</w:t>
      </w:r>
    </w:p>
    <w:sectPr w:rsidR="00967B66" w:rsidRPr="00E946D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9507E" w14:textId="77777777" w:rsidR="007D30BA" w:rsidRDefault="007D30BA">
      <w:pPr>
        <w:spacing w:after="0" w:line="240" w:lineRule="auto"/>
      </w:pPr>
      <w:r>
        <w:separator/>
      </w:r>
    </w:p>
  </w:endnote>
  <w:endnote w:type="continuationSeparator" w:id="0">
    <w:p w14:paraId="63F9D669" w14:textId="77777777" w:rsidR="007D30BA" w:rsidRDefault="007D3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F85E4" w14:textId="77777777" w:rsidR="007D30BA" w:rsidRDefault="007D30BA"/>
    <w:p w14:paraId="574047A8" w14:textId="77777777" w:rsidR="007D30BA" w:rsidRDefault="007D30BA"/>
    <w:p w14:paraId="5809CAFA" w14:textId="77777777" w:rsidR="007D30BA" w:rsidRDefault="007D30BA"/>
    <w:p w14:paraId="0ABCB596" w14:textId="77777777" w:rsidR="007D30BA" w:rsidRDefault="007D30BA"/>
    <w:p w14:paraId="048EEA07" w14:textId="77777777" w:rsidR="007D30BA" w:rsidRDefault="007D30BA"/>
    <w:p w14:paraId="79B4BA4C" w14:textId="77777777" w:rsidR="007D30BA" w:rsidRDefault="007D30BA"/>
    <w:p w14:paraId="255BF8D0" w14:textId="77777777" w:rsidR="007D30BA" w:rsidRDefault="007D30B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2B7113" wp14:editId="749DCB0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5FC09" w14:textId="77777777" w:rsidR="007D30BA" w:rsidRDefault="007D30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2B711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8D5FC09" w14:textId="77777777" w:rsidR="007D30BA" w:rsidRDefault="007D30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64F923" w14:textId="77777777" w:rsidR="007D30BA" w:rsidRDefault="007D30BA"/>
    <w:p w14:paraId="40B688AF" w14:textId="77777777" w:rsidR="007D30BA" w:rsidRDefault="007D30BA"/>
    <w:p w14:paraId="35A67AAA" w14:textId="77777777" w:rsidR="007D30BA" w:rsidRDefault="007D30B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83BA2A" wp14:editId="2C89D49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CD6A3" w14:textId="77777777" w:rsidR="007D30BA" w:rsidRDefault="007D30BA"/>
                          <w:p w14:paraId="02F30F53" w14:textId="77777777" w:rsidR="007D30BA" w:rsidRDefault="007D30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83BA2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2ECD6A3" w14:textId="77777777" w:rsidR="007D30BA" w:rsidRDefault="007D30BA"/>
                    <w:p w14:paraId="02F30F53" w14:textId="77777777" w:rsidR="007D30BA" w:rsidRDefault="007D30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BCA479" w14:textId="77777777" w:rsidR="007D30BA" w:rsidRDefault="007D30BA"/>
    <w:p w14:paraId="35FE9232" w14:textId="77777777" w:rsidR="007D30BA" w:rsidRDefault="007D30BA">
      <w:pPr>
        <w:rPr>
          <w:sz w:val="2"/>
          <w:szCs w:val="2"/>
        </w:rPr>
      </w:pPr>
    </w:p>
    <w:p w14:paraId="023B52A6" w14:textId="77777777" w:rsidR="007D30BA" w:rsidRDefault="007D30BA"/>
    <w:p w14:paraId="38DE4C8C" w14:textId="77777777" w:rsidR="007D30BA" w:rsidRDefault="007D30BA">
      <w:pPr>
        <w:spacing w:after="0" w:line="240" w:lineRule="auto"/>
      </w:pPr>
    </w:p>
  </w:footnote>
  <w:footnote w:type="continuationSeparator" w:id="0">
    <w:p w14:paraId="4B28BD6C" w14:textId="77777777" w:rsidR="007D30BA" w:rsidRDefault="007D3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0BA"/>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56382</TotalTime>
  <Pages>2</Pages>
  <Words>233</Words>
  <Characters>1333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2504</cp:revision>
  <cp:lastPrinted>2009-02-06T05:36:00Z</cp:lastPrinted>
  <dcterms:created xsi:type="dcterms:W3CDTF">2025-11-25T20:19:00Z</dcterms:created>
  <dcterms:modified xsi:type="dcterms:W3CDTF">2026-01-29T21:55:00Z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