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CCB0"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Мадера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Елена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Анатольевна</w:t>
      </w:r>
      <w:r w:rsidRPr="00531746">
        <w:rPr>
          <w:rFonts w:ascii="Helvetica" w:hAnsi="Helvetica" w:cs="Helvetica"/>
          <w:b/>
          <w:bCs/>
          <w:color w:val="222222"/>
          <w:sz w:val="21"/>
          <w:szCs w:val="21"/>
        </w:rPr>
        <w:t>.</w:t>
      </w:r>
    </w:p>
    <w:p w14:paraId="50B84E95"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Адаптационные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изменения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системе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энергообеспечения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спортсменов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тренирующихся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разных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биоэнергетических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режимах</w:t>
      </w:r>
      <w:r w:rsidRPr="00531746">
        <w:rPr>
          <w:rFonts w:ascii="Helvetica" w:hAnsi="Helvetica" w:cs="Helvetica"/>
          <w:b/>
          <w:bCs/>
          <w:color w:val="222222"/>
          <w:sz w:val="21"/>
          <w:szCs w:val="21"/>
        </w:rPr>
        <w:t xml:space="preserve"> : </w:t>
      </w:r>
      <w:r w:rsidRPr="00531746">
        <w:rPr>
          <w:rFonts w:ascii="Helvetica" w:hAnsi="Helvetica" w:cs="Helvetica" w:hint="eastAsia"/>
          <w:b/>
          <w:bCs/>
          <w:color w:val="222222"/>
          <w:sz w:val="21"/>
          <w:szCs w:val="21"/>
        </w:rPr>
        <w:t>диссертация</w:t>
      </w:r>
      <w:r w:rsidRPr="00531746">
        <w:rPr>
          <w:rFonts w:ascii="Helvetica" w:hAnsi="Helvetica" w:cs="Helvetica"/>
          <w:b/>
          <w:bCs/>
          <w:color w:val="222222"/>
          <w:sz w:val="21"/>
          <w:szCs w:val="21"/>
        </w:rPr>
        <w:t xml:space="preserve"> ... </w:t>
      </w:r>
      <w:r w:rsidRPr="00531746">
        <w:rPr>
          <w:rFonts w:ascii="Helvetica" w:hAnsi="Helvetica" w:cs="Helvetica" w:hint="eastAsia"/>
          <w:b/>
          <w:bCs/>
          <w:color w:val="222222"/>
          <w:sz w:val="21"/>
          <w:szCs w:val="21"/>
        </w:rPr>
        <w:t>кандидата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биологических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наук</w:t>
      </w:r>
      <w:r w:rsidRPr="00531746">
        <w:rPr>
          <w:rFonts w:ascii="Helvetica" w:hAnsi="Helvetica" w:cs="Helvetica"/>
          <w:b/>
          <w:bCs/>
          <w:color w:val="222222"/>
          <w:sz w:val="21"/>
          <w:szCs w:val="21"/>
        </w:rPr>
        <w:t xml:space="preserve"> : 03.00.13. - </w:t>
      </w:r>
      <w:r w:rsidRPr="00531746">
        <w:rPr>
          <w:rFonts w:ascii="Helvetica" w:hAnsi="Helvetica" w:cs="Helvetica" w:hint="eastAsia"/>
          <w:b/>
          <w:bCs/>
          <w:color w:val="222222"/>
          <w:sz w:val="21"/>
          <w:szCs w:val="21"/>
        </w:rPr>
        <w:t>Казань</w:t>
      </w:r>
      <w:r w:rsidRPr="00531746">
        <w:rPr>
          <w:rFonts w:ascii="Helvetica" w:hAnsi="Helvetica" w:cs="Helvetica"/>
          <w:b/>
          <w:bCs/>
          <w:color w:val="222222"/>
          <w:sz w:val="21"/>
          <w:szCs w:val="21"/>
        </w:rPr>
        <w:t xml:space="preserve">, 1999. - 156 </w:t>
      </w:r>
      <w:r w:rsidRPr="00531746">
        <w:rPr>
          <w:rFonts w:ascii="Helvetica" w:hAnsi="Helvetica" w:cs="Helvetica" w:hint="eastAsia"/>
          <w:b/>
          <w:bCs/>
          <w:color w:val="222222"/>
          <w:sz w:val="21"/>
          <w:szCs w:val="21"/>
        </w:rPr>
        <w:t>с</w:t>
      </w:r>
      <w:r w:rsidRPr="00531746">
        <w:rPr>
          <w:rFonts w:ascii="Helvetica" w:hAnsi="Helvetica" w:cs="Helvetica"/>
          <w:b/>
          <w:bCs/>
          <w:color w:val="222222"/>
          <w:sz w:val="21"/>
          <w:szCs w:val="21"/>
        </w:rPr>
        <w:t xml:space="preserve">. : </w:t>
      </w:r>
      <w:r w:rsidRPr="00531746">
        <w:rPr>
          <w:rFonts w:ascii="Helvetica" w:hAnsi="Helvetica" w:cs="Helvetica" w:hint="eastAsia"/>
          <w:b/>
          <w:bCs/>
          <w:color w:val="222222"/>
          <w:sz w:val="21"/>
          <w:szCs w:val="21"/>
        </w:rPr>
        <w:t>ил</w:t>
      </w:r>
      <w:r w:rsidRPr="00531746">
        <w:rPr>
          <w:rFonts w:ascii="Helvetica" w:hAnsi="Helvetica" w:cs="Helvetica"/>
          <w:b/>
          <w:bCs/>
          <w:color w:val="222222"/>
          <w:sz w:val="21"/>
          <w:szCs w:val="21"/>
        </w:rPr>
        <w:t>.</w:t>
      </w:r>
    </w:p>
    <w:p w14:paraId="49AB9161"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больше</w:t>
      </w:r>
    </w:p>
    <w:p w14:paraId="55F51B9E"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Цитаты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из</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текста</w:t>
      </w:r>
      <w:r w:rsidRPr="00531746">
        <w:rPr>
          <w:rFonts w:ascii="Helvetica" w:hAnsi="Helvetica" w:cs="Helvetica"/>
          <w:b/>
          <w:bCs/>
          <w:color w:val="222222"/>
          <w:sz w:val="21"/>
          <w:szCs w:val="21"/>
        </w:rPr>
        <w:t>:</w:t>
      </w:r>
    </w:p>
    <w:p w14:paraId="37314D06"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стр</w:t>
      </w:r>
      <w:r w:rsidRPr="00531746">
        <w:rPr>
          <w:rFonts w:ascii="Helvetica" w:hAnsi="Helvetica" w:cs="Helvetica"/>
          <w:b/>
          <w:bCs/>
          <w:color w:val="222222"/>
          <w:sz w:val="21"/>
          <w:szCs w:val="21"/>
        </w:rPr>
        <w:t>. 8</w:t>
      </w:r>
    </w:p>
    <w:p w14:paraId="7964A3BC"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образом</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целью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настоящей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работы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явилось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исследование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системе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специфических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энергообеспечения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адаптивно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закрепленных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изменений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механизмах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покое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ответ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стандартную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нагрузку</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спортсменов</w:t>
      </w:r>
      <w:r w:rsidRPr="00531746">
        <w:rPr>
          <w:rFonts w:ascii="Helvetica" w:hAnsi="Helvetica" w:cs="Helvetica"/>
          <w:b/>
          <w:bCs/>
          <w:color w:val="222222"/>
          <w:sz w:val="21"/>
          <w:szCs w:val="21"/>
        </w:rPr>
        <w:t xml:space="preserve"> , </w:t>
      </w:r>
      <w:r w:rsidRPr="00531746">
        <w:rPr>
          <w:rFonts w:ascii="Helvetica" w:hAnsi="Helvetica" w:cs="Helvetica" w:hint="eastAsia"/>
          <w:b/>
          <w:bCs/>
          <w:color w:val="222222"/>
          <w:sz w:val="21"/>
          <w:szCs w:val="21"/>
        </w:rPr>
        <w:t>тренирующихся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разных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биоэнергетических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режимах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Задачи</w:t>
      </w:r>
      <w:r w:rsidRPr="00531746">
        <w:rPr>
          <w:rFonts w:ascii="Helvetica" w:hAnsi="Helvetica" w:cs="Helvetica"/>
          <w:b/>
          <w:bCs/>
          <w:color w:val="222222"/>
          <w:sz w:val="21"/>
          <w:szCs w:val="21"/>
        </w:rPr>
        <w:t xml:space="preserve">: 1. </w:t>
      </w:r>
      <w:r w:rsidRPr="00531746">
        <w:rPr>
          <w:rFonts w:ascii="Helvetica" w:hAnsi="Helvetica" w:cs="Helvetica" w:hint="eastAsia"/>
          <w:b/>
          <w:bCs/>
          <w:color w:val="222222"/>
          <w:sz w:val="21"/>
          <w:szCs w:val="21"/>
        </w:rPr>
        <w:t>Исследовать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влияние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долговременной</w:t>
      </w:r>
    </w:p>
    <w:p w14:paraId="24EA6B38"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стр</w:t>
      </w:r>
      <w:r w:rsidRPr="00531746">
        <w:rPr>
          <w:rFonts w:ascii="Helvetica" w:hAnsi="Helvetica" w:cs="Helvetica"/>
          <w:b/>
          <w:bCs/>
          <w:color w:val="222222"/>
          <w:sz w:val="21"/>
          <w:szCs w:val="21"/>
        </w:rPr>
        <w:t>. 92</w:t>
      </w:r>
    </w:p>
    <w:p w14:paraId="50200A00"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процессов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являлось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выявление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системе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различных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вопросов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закономерностей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адаптации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энергообеспечения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биоэнергетических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спортсменов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первую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тренирующихся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очередь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это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режимах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касается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мобилизации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основных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энергетических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субстратов</w:t>
      </w:r>
      <w:r w:rsidRPr="00531746">
        <w:rPr>
          <w:rFonts w:ascii="Helvetica" w:hAnsi="Helvetica" w:cs="Helvetica"/>
          <w:b/>
          <w:bCs/>
          <w:color w:val="222222"/>
          <w:sz w:val="21"/>
          <w:szCs w:val="21"/>
        </w:rPr>
        <w:t xml:space="preserve"> - </w:t>
      </w:r>
      <w:r w:rsidRPr="00531746">
        <w:rPr>
          <w:rFonts w:ascii="Helvetica" w:hAnsi="Helvetica" w:cs="Helvetica" w:hint="eastAsia"/>
          <w:b/>
          <w:bCs/>
          <w:color w:val="222222"/>
          <w:sz w:val="21"/>
          <w:szCs w:val="21"/>
        </w:rPr>
        <w:t>углеводов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Один</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из</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традиционных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подходов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заключается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выявлении</w:t>
      </w:r>
    </w:p>
    <w:p w14:paraId="782C86DA"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стр</w:t>
      </w:r>
      <w:r w:rsidRPr="00531746">
        <w:rPr>
          <w:rFonts w:ascii="Helvetica" w:hAnsi="Helvetica" w:cs="Helvetica"/>
          <w:b/>
          <w:bCs/>
          <w:color w:val="222222"/>
          <w:sz w:val="21"/>
          <w:szCs w:val="21"/>
        </w:rPr>
        <w:t>. 119</w:t>
      </w:r>
    </w:p>
    <w:p w14:paraId="5F3E45C4"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образом</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проведенное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исследование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подтвердило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специфические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изменения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системе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основных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энергообеспечения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энергетических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частности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механизмах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спортсменов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мобилизации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субстратов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тренирующихся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разных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биоэнергетических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режимах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Вместе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тем</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впервые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показано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что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эти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изменения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можно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выявить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уже</w:t>
      </w:r>
    </w:p>
    <w:p w14:paraId="730751AF" w14:textId="77777777" w:rsidR="00531746" w:rsidRPr="00531746" w:rsidRDefault="00531746" w:rsidP="00531746">
      <w:pPr>
        <w:rPr>
          <w:rFonts w:ascii="Helvetica" w:hAnsi="Helvetica" w:cs="Helvetica"/>
          <w:b/>
          <w:bCs/>
          <w:color w:val="222222"/>
          <w:sz w:val="21"/>
          <w:szCs w:val="21"/>
        </w:rPr>
      </w:pPr>
    </w:p>
    <w:p w14:paraId="7AD58C79"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Оглавление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диссертации</w:t>
      </w:r>
    </w:p>
    <w:p w14:paraId="6D7AFF5B"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lastRenderedPageBreak/>
        <w:t>кандидат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биологических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наук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Мадера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Елена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Анатольевна</w:t>
      </w:r>
    </w:p>
    <w:p w14:paraId="22A33A93"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ВВЕДЕНИЕ</w:t>
      </w:r>
    </w:p>
    <w:p w14:paraId="6B0ADE42" w14:textId="77777777" w:rsidR="00531746" w:rsidRPr="00531746" w:rsidRDefault="00531746" w:rsidP="00531746">
      <w:pPr>
        <w:rPr>
          <w:rFonts w:ascii="Helvetica" w:hAnsi="Helvetica" w:cs="Helvetica"/>
          <w:b/>
          <w:bCs/>
          <w:color w:val="222222"/>
          <w:sz w:val="21"/>
          <w:szCs w:val="21"/>
        </w:rPr>
      </w:pPr>
    </w:p>
    <w:p w14:paraId="1AFD8769"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СПИСОК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СОКРАЩЕНИЙ</w:t>
      </w:r>
    </w:p>
    <w:p w14:paraId="0B407D52" w14:textId="77777777" w:rsidR="00531746" w:rsidRPr="00531746" w:rsidRDefault="00531746" w:rsidP="00531746">
      <w:pPr>
        <w:rPr>
          <w:rFonts w:ascii="Helvetica" w:hAnsi="Helvetica" w:cs="Helvetica"/>
          <w:b/>
          <w:bCs/>
          <w:color w:val="222222"/>
          <w:sz w:val="21"/>
          <w:szCs w:val="21"/>
        </w:rPr>
      </w:pPr>
    </w:p>
    <w:p w14:paraId="441472C7"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Глава</w:t>
      </w:r>
      <w:r w:rsidRPr="00531746">
        <w:rPr>
          <w:rFonts w:ascii="Helvetica" w:hAnsi="Helvetica" w:cs="Helvetica"/>
          <w:b/>
          <w:bCs/>
          <w:color w:val="222222"/>
          <w:sz w:val="21"/>
          <w:szCs w:val="21"/>
        </w:rPr>
        <w:t xml:space="preserve"> I. </w:t>
      </w:r>
      <w:r w:rsidRPr="00531746">
        <w:rPr>
          <w:rFonts w:ascii="Helvetica" w:hAnsi="Helvetica" w:cs="Helvetica" w:hint="eastAsia"/>
          <w:b/>
          <w:bCs/>
          <w:color w:val="222222"/>
          <w:sz w:val="21"/>
          <w:szCs w:val="21"/>
        </w:rPr>
        <w:t>ОБЗОР</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ЛИТЕРАТУРЫ</w:t>
      </w:r>
    </w:p>
    <w:p w14:paraId="5F841AC7" w14:textId="77777777" w:rsidR="00531746" w:rsidRPr="00531746" w:rsidRDefault="00531746" w:rsidP="00531746">
      <w:pPr>
        <w:rPr>
          <w:rFonts w:ascii="Helvetica" w:hAnsi="Helvetica" w:cs="Helvetica"/>
          <w:b/>
          <w:bCs/>
          <w:color w:val="222222"/>
          <w:sz w:val="21"/>
          <w:szCs w:val="21"/>
        </w:rPr>
      </w:pPr>
    </w:p>
    <w:p w14:paraId="6A042001"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 </w:t>
      </w:r>
      <w:r w:rsidRPr="00531746">
        <w:rPr>
          <w:rFonts w:ascii="Helvetica" w:hAnsi="Helvetica" w:cs="Helvetica" w:hint="eastAsia"/>
          <w:b/>
          <w:bCs/>
          <w:color w:val="222222"/>
          <w:sz w:val="21"/>
          <w:szCs w:val="21"/>
        </w:rPr>
        <w:t>Основные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источники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мышечной</w:t>
      </w:r>
    </w:p>
    <w:p w14:paraId="3B4CACCA" w14:textId="77777777" w:rsidR="00531746" w:rsidRPr="00531746" w:rsidRDefault="00531746" w:rsidP="00531746">
      <w:pPr>
        <w:rPr>
          <w:rFonts w:ascii="Helvetica" w:hAnsi="Helvetica" w:cs="Helvetica"/>
          <w:b/>
          <w:bCs/>
          <w:color w:val="222222"/>
          <w:sz w:val="21"/>
          <w:szCs w:val="21"/>
        </w:rPr>
      </w:pPr>
    </w:p>
    <w:p w14:paraId="078DA6D7"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деятельности</w:t>
      </w:r>
    </w:p>
    <w:p w14:paraId="60463755" w14:textId="77777777" w:rsidR="00531746" w:rsidRPr="00531746" w:rsidRDefault="00531746" w:rsidP="00531746">
      <w:pPr>
        <w:rPr>
          <w:rFonts w:ascii="Helvetica" w:hAnsi="Helvetica" w:cs="Helvetica"/>
          <w:b/>
          <w:bCs/>
          <w:color w:val="222222"/>
          <w:sz w:val="21"/>
          <w:szCs w:val="21"/>
        </w:rPr>
      </w:pPr>
    </w:p>
    <w:p w14:paraId="00C59EAF"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1.1.1 </w:t>
      </w:r>
      <w:r w:rsidRPr="00531746">
        <w:rPr>
          <w:rFonts w:ascii="Helvetica" w:hAnsi="Helvetica" w:cs="Helvetica" w:hint="eastAsia"/>
          <w:b/>
          <w:bCs/>
          <w:color w:val="222222"/>
          <w:sz w:val="21"/>
          <w:szCs w:val="21"/>
        </w:rPr>
        <w:t>Утилизация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глюкозы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время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нагрузок</w:t>
      </w:r>
    </w:p>
    <w:p w14:paraId="38655B25" w14:textId="77777777" w:rsidR="00531746" w:rsidRPr="00531746" w:rsidRDefault="00531746" w:rsidP="00531746">
      <w:pPr>
        <w:rPr>
          <w:rFonts w:ascii="Helvetica" w:hAnsi="Helvetica" w:cs="Helvetica"/>
          <w:b/>
          <w:bCs/>
          <w:color w:val="222222"/>
          <w:sz w:val="21"/>
          <w:szCs w:val="21"/>
        </w:rPr>
      </w:pPr>
    </w:p>
    <w:p w14:paraId="23665D6E"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1.1.2. </w:t>
      </w:r>
      <w:r w:rsidRPr="00531746">
        <w:rPr>
          <w:rFonts w:ascii="Helvetica" w:hAnsi="Helvetica" w:cs="Helvetica" w:hint="eastAsia"/>
          <w:b/>
          <w:bCs/>
          <w:color w:val="222222"/>
          <w:sz w:val="21"/>
          <w:szCs w:val="21"/>
        </w:rPr>
        <w:t>Утилизация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время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нагрузок</w:t>
      </w:r>
    </w:p>
    <w:p w14:paraId="291B12BD" w14:textId="77777777" w:rsidR="00531746" w:rsidRPr="00531746" w:rsidRDefault="00531746" w:rsidP="00531746">
      <w:pPr>
        <w:rPr>
          <w:rFonts w:ascii="Helvetica" w:hAnsi="Helvetica" w:cs="Helvetica"/>
          <w:b/>
          <w:bCs/>
          <w:color w:val="222222"/>
          <w:sz w:val="21"/>
          <w:szCs w:val="21"/>
        </w:rPr>
      </w:pPr>
    </w:p>
    <w:p w14:paraId="0EAAA4F8"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1.1.3. </w:t>
      </w:r>
      <w:r w:rsidRPr="00531746">
        <w:rPr>
          <w:rFonts w:ascii="Helvetica" w:hAnsi="Helvetica" w:cs="Helvetica" w:hint="eastAsia"/>
          <w:b/>
          <w:bCs/>
          <w:color w:val="222222"/>
          <w:sz w:val="21"/>
          <w:szCs w:val="21"/>
        </w:rPr>
        <w:t>Мобилизация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углеводов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нагрузках</w:t>
      </w:r>
    </w:p>
    <w:p w14:paraId="43877C6F" w14:textId="77777777" w:rsidR="00531746" w:rsidRPr="00531746" w:rsidRDefault="00531746" w:rsidP="00531746">
      <w:pPr>
        <w:rPr>
          <w:rFonts w:ascii="Helvetica" w:hAnsi="Helvetica" w:cs="Helvetica"/>
          <w:b/>
          <w:bCs/>
          <w:color w:val="222222"/>
          <w:sz w:val="21"/>
          <w:szCs w:val="21"/>
        </w:rPr>
      </w:pPr>
    </w:p>
    <w:p w14:paraId="3FBD8CF6"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1.1.4. </w:t>
      </w:r>
      <w:r w:rsidRPr="00531746">
        <w:rPr>
          <w:rFonts w:ascii="Helvetica" w:hAnsi="Helvetica" w:cs="Helvetica" w:hint="eastAsia"/>
          <w:b/>
          <w:bCs/>
          <w:color w:val="222222"/>
          <w:sz w:val="21"/>
          <w:szCs w:val="21"/>
        </w:rPr>
        <w:t>Мобилизация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нагрузках</w:t>
      </w:r>
    </w:p>
    <w:p w14:paraId="65D57CA7" w14:textId="77777777" w:rsidR="00531746" w:rsidRPr="00531746" w:rsidRDefault="00531746" w:rsidP="00531746">
      <w:pPr>
        <w:rPr>
          <w:rFonts w:ascii="Helvetica" w:hAnsi="Helvetica" w:cs="Helvetica"/>
          <w:b/>
          <w:bCs/>
          <w:color w:val="222222"/>
          <w:sz w:val="21"/>
          <w:szCs w:val="21"/>
        </w:rPr>
      </w:pPr>
    </w:p>
    <w:p w14:paraId="4A1BF0DA"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1.2. </w:t>
      </w:r>
      <w:r w:rsidRPr="00531746">
        <w:rPr>
          <w:rFonts w:ascii="Helvetica" w:hAnsi="Helvetica" w:cs="Helvetica" w:hint="eastAsia"/>
          <w:b/>
          <w:bCs/>
          <w:color w:val="222222"/>
          <w:sz w:val="21"/>
          <w:szCs w:val="21"/>
        </w:rPr>
        <w:t>Регуляция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углеводного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обмена</w:t>
      </w:r>
    </w:p>
    <w:p w14:paraId="2CF3C166" w14:textId="77777777" w:rsidR="00531746" w:rsidRPr="00531746" w:rsidRDefault="00531746" w:rsidP="00531746">
      <w:pPr>
        <w:rPr>
          <w:rFonts w:ascii="Helvetica" w:hAnsi="Helvetica" w:cs="Helvetica"/>
          <w:b/>
          <w:bCs/>
          <w:color w:val="222222"/>
          <w:sz w:val="21"/>
          <w:szCs w:val="21"/>
        </w:rPr>
      </w:pPr>
    </w:p>
    <w:p w14:paraId="1E4F369B"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1.2.1. </w:t>
      </w:r>
      <w:r w:rsidRPr="00531746">
        <w:rPr>
          <w:rFonts w:ascii="Helvetica" w:hAnsi="Helvetica" w:cs="Helvetica" w:hint="eastAsia"/>
          <w:b/>
          <w:bCs/>
          <w:color w:val="222222"/>
          <w:sz w:val="21"/>
          <w:szCs w:val="21"/>
        </w:rPr>
        <w:t>Роль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инсулина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углеводного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обмена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нагрузках</w:t>
      </w:r>
    </w:p>
    <w:p w14:paraId="5FEE95E6" w14:textId="77777777" w:rsidR="00531746" w:rsidRPr="00531746" w:rsidRDefault="00531746" w:rsidP="00531746">
      <w:pPr>
        <w:rPr>
          <w:rFonts w:ascii="Helvetica" w:hAnsi="Helvetica" w:cs="Helvetica"/>
          <w:b/>
          <w:bCs/>
          <w:color w:val="222222"/>
          <w:sz w:val="21"/>
          <w:szCs w:val="21"/>
        </w:rPr>
      </w:pPr>
    </w:p>
    <w:p w14:paraId="5EF97E3B"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lastRenderedPageBreak/>
        <w:t xml:space="preserve">1.2.2. </w:t>
      </w:r>
      <w:r w:rsidRPr="00531746">
        <w:rPr>
          <w:rFonts w:ascii="Helvetica" w:hAnsi="Helvetica" w:cs="Helvetica" w:hint="eastAsia"/>
          <w:b/>
          <w:bCs/>
          <w:color w:val="222222"/>
          <w:sz w:val="21"/>
          <w:szCs w:val="21"/>
        </w:rPr>
        <w:t>Роль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кортизола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углеводного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обмена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нагрузках</w:t>
      </w:r>
    </w:p>
    <w:p w14:paraId="246C89EF" w14:textId="77777777" w:rsidR="00531746" w:rsidRPr="00531746" w:rsidRDefault="00531746" w:rsidP="00531746">
      <w:pPr>
        <w:rPr>
          <w:rFonts w:ascii="Helvetica" w:hAnsi="Helvetica" w:cs="Helvetica"/>
          <w:b/>
          <w:bCs/>
          <w:color w:val="222222"/>
          <w:sz w:val="21"/>
          <w:szCs w:val="21"/>
        </w:rPr>
      </w:pPr>
    </w:p>
    <w:p w14:paraId="72F449E6"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1.2.3. </w:t>
      </w:r>
      <w:r w:rsidRPr="00531746">
        <w:rPr>
          <w:rFonts w:ascii="Helvetica" w:hAnsi="Helvetica" w:cs="Helvetica" w:hint="eastAsia"/>
          <w:b/>
          <w:bCs/>
          <w:color w:val="222222"/>
          <w:sz w:val="21"/>
          <w:szCs w:val="21"/>
        </w:rPr>
        <w:t>Роль</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кальция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гормонального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контроля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деятельности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организма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физических</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нагрузках</w:t>
      </w:r>
    </w:p>
    <w:p w14:paraId="20C3DF9D" w14:textId="77777777" w:rsidR="00531746" w:rsidRPr="00531746" w:rsidRDefault="00531746" w:rsidP="00531746">
      <w:pPr>
        <w:rPr>
          <w:rFonts w:ascii="Helvetica" w:hAnsi="Helvetica" w:cs="Helvetica"/>
          <w:b/>
          <w:bCs/>
          <w:color w:val="222222"/>
          <w:sz w:val="21"/>
          <w:szCs w:val="21"/>
        </w:rPr>
      </w:pPr>
    </w:p>
    <w:p w14:paraId="1566429C"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1.3. </w:t>
      </w:r>
      <w:r w:rsidRPr="00531746">
        <w:rPr>
          <w:rFonts w:ascii="Helvetica" w:hAnsi="Helvetica" w:cs="Helvetica" w:hint="eastAsia"/>
          <w:b/>
          <w:bCs/>
          <w:color w:val="222222"/>
          <w:sz w:val="21"/>
          <w:szCs w:val="21"/>
        </w:rPr>
        <w:t>Липотропный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эффект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стресса</w:t>
      </w:r>
    </w:p>
    <w:p w14:paraId="0F161379" w14:textId="77777777" w:rsidR="00531746" w:rsidRPr="00531746" w:rsidRDefault="00531746" w:rsidP="00531746">
      <w:pPr>
        <w:rPr>
          <w:rFonts w:ascii="Helvetica" w:hAnsi="Helvetica" w:cs="Helvetica"/>
          <w:b/>
          <w:bCs/>
          <w:color w:val="222222"/>
          <w:sz w:val="21"/>
          <w:szCs w:val="21"/>
        </w:rPr>
      </w:pPr>
    </w:p>
    <w:p w14:paraId="5CF5B04B"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Глава</w:t>
      </w:r>
      <w:r w:rsidRPr="00531746">
        <w:rPr>
          <w:rFonts w:ascii="Helvetica" w:hAnsi="Helvetica" w:cs="Helvetica"/>
          <w:b/>
          <w:bCs/>
          <w:color w:val="222222"/>
          <w:sz w:val="21"/>
          <w:szCs w:val="21"/>
        </w:rPr>
        <w:t xml:space="preserve"> II. </w:t>
      </w:r>
      <w:r w:rsidRPr="00531746">
        <w:rPr>
          <w:rFonts w:ascii="Helvetica" w:hAnsi="Helvetica" w:cs="Helvetica" w:hint="eastAsia"/>
          <w:b/>
          <w:bCs/>
          <w:color w:val="222222"/>
          <w:sz w:val="21"/>
          <w:szCs w:val="21"/>
        </w:rPr>
        <w:t>ОРГАНИЗАЦИЯ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МЕТОДЫ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ИССЛЕДОВАНИЯ</w:t>
      </w:r>
    </w:p>
    <w:p w14:paraId="587914F2" w14:textId="77777777" w:rsidR="00531746" w:rsidRPr="00531746" w:rsidRDefault="00531746" w:rsidP="00531746">
      <w:pPr>
        <w:rPr>
          <w:rFonts w:ascii="Helvetica" w:hAnsi="Helvetica" w:cs="Helvetica"/>
          <w:b/>
          <w:bCs/>
          <w:color w:val="222222"/>
          <w:sz w:val="21"/>
          <w:szCs w:val="21"/>
        </w:rPr>
      </w:pPr>
    </w:p>
    <w:p w14:paraId="382570BD"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II. 1. </w:t>
      </w:r>
      <w:r w:rsidRPr="00531746">
        <w:rPr>
          <w:rFonts w:ascii="Helvetica" w:hAnsi="Helvetica" w:cs="Helvetica" w:hint="eastAsia"/>
          <w:b/>
          <w:bCs/>
          <w:color w:val="222222"/>
          <w:sz w:val="21"/>
          <w:szCs w:val="21"/>
        </w:rPr>
        <w:t>Организация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исследования</w:t>
      </w:r>
    </w:p>
    <w:p w14:paraId="0F62E0EC" w14:textId="77777777" w:rsidR="00531746" w:rsidRPr="00531746" w:rsidRDefault="00531746" w:rsidP="00531746">
      <w:pPr>
        <w:rPr>
          <w:rFonts w:ascii="Helvetica" w:hAnsi="Helvetica" w:cs="Helvetica"/>
          <w:b/>
          <w:bCs/>
          <w:color w:val="222222"/>
          <w:sz w:val="21"/>
          <w:szCs w:val="21"/>
        </w:rPr>
      </w:pPr>
    </w:p>
    <w:p w14:paraId="5F5B848A"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II.2. </w:t>
      </w:r>
      <w:r w:rsidRPr="00531746">
        <w:rPr>
          <w:rFonts w:ascii="Helvetica" w:hAnsi="Helvetica" w:cs="Helvetica" w:hint="eastAsia"/>
          <w:b/>
          <w:bCs/>
          <w:color w:val="222222"/>
          <w:sz w:val="21"/>
          <w:szCs w:val="21"/>
        </w:rPr>
        <w:t>Методы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исследования</w:t>
      </w:r>
    </w:p>
    <w:p w14:paraId="54F894EC" w14:textId="77777777" w:rsidR="00531746" w:rsidRPr="00531746" w:rsidRDefault="00531746" w:rsidP="00531746">
      <w:pPr>
        <w:rPr>
          <w:rFonts w:ascii="Helvetica" w:hAnsi="Helvetica" w:cs="Helvetica"/>
          <w:b/>
          <w:bCs/>
          <w:color w:val="222222"/>
          <w:sz w:val="21"/>
          <w:szCs w:val="21"/>
        </w:rPr>
      </w:pPr>
    </w:p>
    <w:p w14:paraId="5F760610"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11.2.1. </w:t>
      </w:r>
      <w:r w:rsidRPr="00531746">
        <w:rPr>
          <w:rFonts w:ascii="Helvetica" w:hAnsi="Helvetica" w:cs="Helvetica" w:hint="eastAsia"/>
          <w:b/>
          <w:bCs/>
          <w:color w:val="222222"/>
          <w:sz w:val="21"/>
          <w:szCs w:val="21"/>
        </w:rPr>
        <w:t>Определение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глюкозы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4DD375F8" w14:textId="77777777" w:rsidR="00531746" w:rsidRPr="00531746" w:rsidRDefault="00531746" w:rsidP="00531746">
      <w:pPr>
        <w:rPr>
          <w:rFonts w:ascii="Helvetica" w:hAnsi="Helvetica" w:cs="Helvetica"/>
          <w:b/>
          <w:bCs/>
          <w:color w:val="222222"/>
          <w:sz w:val="21"/>
          <w:szCs w:val="21"/>
        </w:rPr>
      </w:pPr>
    </w:p>
    <w:p w14:paraId="446182FC"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11.2.2. </w:t>
      </w:r>
      <w:r w:rsidRPr="00531746">
        <w:rPr>
          <w:rFonts w:ascii="Helvetica" w:hAnsi="Helvetica" w:cs="Helvetica" w:hint="eastAsia"/>
          <w:b/>
          <w:bCs/>
          <w:color w:val="222222"/>
          <w:sz w:val="21"/>
          <w:szCs w:val="21"/>
        </w:rPr>
        <w:t>Определение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молочной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кислоты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6BEAD9DB" w14:textId="77777777" w:rsidR="00531746" w:rsidRPr="00531746" w:rsidRDefault="00531746" w:rsidP="00531746">
      <w:pPr>
        <w:rPr>
          <w:rFonts w:ascii="Helvetica" w:hAnsi="Helvetica" w:cs="Helvetica"/>
          <w:b/>
          <w:bCs/>
          <w:color w:val="222222"/>
          <w:sz w:val="21"/>
          <w:szCs w:val="21"/>
        </w:rPr>
      </w:pPr>
    </w:p>
    <w:p w14:paraId="2BB49E5F"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11.2.3. </w:t>
      </w:r>
      <w:r w:rsidRPr="00531746">
        <w:rPr>
          <w:rFonts w:ascii="Helvetica" w:hAnsi="Helvetica" w:cs="Helvetica" w:hint="eastAsia"/>
          <w:b/>
          <w:bCs/>
          <w:color w:val="222222"/>
          <w:sz w:val="21"/>
          <w:szCs w:val="21"/>
        </w:rPr>
        <w:t>Определение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ионизированного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кальция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4B2C6712" w14:textId="77777777" w:rsidR="00531746" w:rsidRPr="00531746" w:rsidRDefault="00531746" w:rsidP="00531746">
      <w:pPr>
        <w:rPr>
          <w:rFonts w:ascii="Helvetica" w:hAnsi="Helvetica" w:cs="Helvetica"/>
          <w:b/>
          <w:bCs/>
          <w:color w:val="222222"/>
          <w:sz w:val="21"/>
          <w:szCs w:val="21"/>
        </w:rPr>
      </w:pPr>
    </w:p>
    <w:p w14:paraId="017AFF1A"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II.2.4. </w:t>
      </w:r>
      <w:r w:rsidRPr="00531746">
        <w:rPr>
          <w:rFonts w:ascii="Helvetica" w:hAnsi="Helvetica" w:cs="Helvetica" w:hint="eastAsia"/>
          <w:b/>
          <w:bCs/>
          <w:color w:val="222222"/>
          <w:sz w:val="21"/>
          <w:szCs w:val="21"/>
        </w:rPr>
        <w:t>Качественное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количественное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определение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состава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плазмы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мембран</w:t>
      </w:r>
    </w:p>
    <w:p w14:paraId="66992896" w14:textId="77777777" w:rsidR="00531746" w:rsidRPr="00531746" w:rsidRDefault="00531746" w:rsidP="00531746">
      <w:pPr>
        <w:rPr>
          <w:rFonts w:ascii="Helvetica" w:hAnsi="Helvetica" w:cs="Helvetica"/>
          <w:b/>
          <w:bCs/>
          <w:color w:val="222222"/>
          <w:sz w:val="21"/>
          <w:szCs w:val="21"/>
        </w:rPr>
      </w:pPr>
    </w:p>
    <w:p w14:paraId="1CB6FFC7"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Эритроцитов</w:t>
      </w:r>
    </w:p>
    <w:p w14:paraId="337F28D8" w14:textId="77777777" w:rsidR="00531746" w:rsidRPr="00531746" w:rsidRDefault="00531746" w:rsidP="00531746">
      <w:pPr>
        <w:rPr>
          <w:rFonts w:ascii="Helvetica" w:hAnsi="Helvetica" w:cs="Helvetica"/>
          <w:b/>
          <w:bCs/>
          <w:color w:val="222222"/>
          <w:sz w:val="21"/>
          <w:szCs w:val="21"/>
        </w:rPr>
      </w:pPr>
    </w:p>
    <w:p w14:paraId="304EBF1C"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II.2.5. </w:t>
      </w:r>
      <w:r w:rsidRPr="00531746">
        <w:rPr>
          <w:rFonts w:ascii="Helvetica" w:hAnsi="Helvetica" w:cs="Helvetica" w:hint="eastAsia"/>
          <w:b/>
          <w:bCs/>
          <w:color w:val="222222"/>
          <w:sz w:val="21"/>
          <w:szCs w:val="21"/>
        </w:rPr>
        <w:t>Определение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инсулина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кортизола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58066A70" w14:textId="77777777" w:rsidR="00531746" w:rsidRPr="00531746" w:rsidRDefault="00531746" w:rsidP="00531746">
      <w:pPr>
        <w:rPr>
          <w:rFonts w:ascii="Helvetica" w:hAnsi="Helvetica" w:cs="Helvetica"/>
          <w:b/>
          <w:bCs/>
          <w:color w:val="222222"/>
          <w:sz w:val="21"/>
          <w:szCs w:val="21"/>
        </w:rPr>
      </w:pPr>
    </w:p>
    <w:p w14:paraId="092E3FA7"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lastRenderedPageBreak/>
        <w:t>Глава</w:t>
      </w:r>
      <w:r w:rsidRPr="00531746">
        <w:rPr>
          <w:rFonts w:ascii="Helvetica" w:hAnsi="Helvetica" w:cs="Helvetica"/>
          <w:b/>
          <w:bCs/>
          <w:color w:val="222222"/>
          <w:sz w:val="21"/>
          <w:szCs w:val="21"/>
        </w:rPr>
        <w:t xml:space="preserve"> III. </w:t>
      </w:r>
      <w:r w:rsidRPr="00531746">
        <w:rPr>
          <w:rFonts w:ascii="Helvetica" w:hAnsi="Helvetica" w:cs="Helvetica" w:hint="eastAsia"/>
          <w:b/>
          <w:bCs/>
          <w:color w:val="222222"/>
          <w:sz w:val="21"/>
          <w:szCs w:val="21"/>
        </w:rPr>
        <w:t>РЕЗУЛЬТАТЫ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ИССЛЕДОВАНИЯ</w:t>
      </w:r>
    </w:p>
    <w:p w14:paraId="4E4CB1E6" w14:textId="77777777" w:rsidR="00531746" w:rsidRPr="00531746" w:rsidRDefault="00531746" w:rsidP="00531746">
      <w:pPr>
        <w:rPr>
          <w:rFonts w:ascii="Helvetica" w:hAnsi="Helvetica" w:cs="Helvetica"/>
          <w:b/>
          <w:bCs/>
          <w:color w:val="222222"/>
          <w:sz w:val="21"/>
          <w:szCs w:val="21"/>
        </w:rPr>
      </w:pPr>
    </w:p>
    <w:p w14:paraId="6F51A24A"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III. 1. </w:t>
      </w:r>
      <w:r w:rsidRPr="00531746">
        <w:rPr>
          <w:rFonts w:ascii="Helvetica" w:hAnsi="Helvetica" w:cs="Helvetica" w:hint="eastAsia"/>
          <w:b/>
          <w:bCs/>
          <w:color w:val="222222"/>
          <w:sz w:val="21"/>
          <w:szCs w:val="21"/>
        </w:rPr>
        <w:t>Содержание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глюкозы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молочной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кислоты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кортизола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инсулина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ионизированного</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кальция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покое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ответ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стандартную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нагрузку</w:t>
      </w:r>
    </w:p>
    <w:p w14:paraId="29CBD3A4" w14:textId="77777777" w:rsidR="00531746" w:rsidRPr="00531746" w:rsidRDefault="00531746" w:rsidP="00531746">
      <w:pPr>
        <w:rPr>
          <w:rFonts w:ascii="Helvetica" w:hAnsi="Helvetica" w:cs="Helvetica"/>
          <w:b/>
          <w:bCs/>
          <w:color w:val="222222"/>
          <w:sz w:val="21"/>
          <w:szCs w:val="21"/>
        </w:rPr>
      </w:pPr>
    </w:p>
    <w:p w14:paraId="0B82FDA4"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111.2. </w:t>
      </w:r>
      <w:r w:rsidRPr="00531746">
        <w:rPr>
          <w:rFonts w:ascii="Helvetica" w:hAnsi="Helvetica" w:cs="Helvetica" w:hint="eastAsia"/>
          <w:b/>
          <w:bCs/>
          <w:color w:val="222222"/>
          <w:sz w:val="21"/>
          <w:szCs w:val="21"/>
        </w:rPr>
        <w:t>Липидный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состав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плазмы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покое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ответ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стандартную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нагрузку</w:t>
      </w:r>
    </w:p>
    <w:p w14:paraId="3B4945DC" w14:textId="77777777" w:rsidR="00531746" w:rsidRPr="00531746" w:rsidRDefault="00531746" w:rsidP="00531746">
      <w:pPr>
        <w:rPr>
          <w:rFonts w:ascii="Helvetica" w:hAnsi="Helvetica" w:cs="Helvetica"/>
          <w:b/>
          <w:bCs/>
          <w:color w:val="222222"/>
          <w:sz w:val="21"/>
          <w:szCs w:val="21"/>
        </w:rPr>
      </w:pPr>
    </w:p>
    <w:p w14:paraId="0509D521"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111.3. </w:t>
      </w:r>
      <w:r w:rsidRPr="00531746">
        <w:rPr>
          <w:rFonts w:ascii="Helvetica" w:hAnsi="Helvetica" w:cs="Helvetica" w:hint="eastAsia"/>
          <w:b/>
          <w:bCs/>
          <w:color w:val="222222"/>
          <w:sz w:val="21"/>
          <w:szCs w:val="21"/>
        </w:rPr>
        <w:t>Липидный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состав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мембран</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эритроцитов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покое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ответ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стандартную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нагрузку</w:t>
      </w:r>
    </w:p>
    <w:p w14:paraId="6541FC0C" w14:textId="77777777" w:rsidR="00531746" w:rsidRPr="00531746" w:rsidRDefault="00531746" w:rsidP="00531746">
      <w:pPr>
        <w:rPr>
          <w:rFonts w:ascii="Helvetica" w:hAnsi="Helvetica" w:cs="Helvetica"/>
          <w:b/>
          <w:bCs/>
          <w:color w:val="222222"/>
          <w:sz w:val="21"/>
          <w:szCs w:val="21"/>
        </w:rPr>
      </w:pPr>
    </w:p>
    <w:p w14:paraId="2F6F46E1"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Глава</w:t>
      </w:r>
      <w:r w:rsidRPr="00531746">
        <w:rPr>
          <w:rFonts w:ascii="Helvetica" w:hAnsi="Helvetica" w:cs="Helvetica"/>
          <w:b/>
          <w:bCs/>
          <w:color w:val="222222"/>
          <w:sz w:val="21"/>
          <w:szCs w:val="21"/>
        </w:rPr>
        <w:t xml:space="preserve"> IV. </w:t>
      </w:r>
      <w:r w:rsidRPr="00531746">
        <w:rPr>
          <w:rFonts w:ascii="Helvetica" w:hAnsi="Helvetica" w:cs="Helvetica" w:hint="eastAsia"/>
          <w:b/>
          <w:bCs/>
          <w:color w:val="222222"/>
          <w:sz w:val="21"/>
          <w:szCs w:val="21"/>
        </w:rPr>
        <w:t>ОБСУЖДЕНИЕ</w:t>
      </w:r>
    </w:p>
    <w:p w14:paraId="5AFEFC81" w14:textId="77777777" w:rsidR="00531746" w:rsidRPr="00531746" w:rsidRDefault="00531746" w:rsidP="00531746">
      <w:pPr>
        <w:rPr>
          <w:rFonts w:ascii="Helvetica" w:hAnsi="Helvetica" w:cs="Helvetica"/>
          <w:b/>
          <w:bCs/>
          <w:color w:val="222222"/>
          <w:sz w:val="21"/>
          <w:szCs w:val="21"/>
        </w:rPr>
      </w:pPr>
    </w:p>
    <w:p w14:paraId="0329C7BE"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IV. 1. </w:t>
      </w:r>
      <w:r w:rsidRPr="00531746">
        <w:rPr>
          <w:rFonts w:ascii="Helvetica" w:hAnsi="Helvetica" w:cs="Helvetica" w:hint="eastAsia"/>
          <w:b/>
          <w:bCs/>
          <w:color w:val="222222"/>
          <w:sz w:val="21"/>
          <w:szCs w:val="21"/>
        </w:rPr>
        <w:t>Ионизированный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кальций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уровня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глюкозы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p>
    <w:p w14:paraId="74E0868F" w14:textId="77777777" w:rsidR="00531746" w:rsidRPr="00531746" w:rsidRDefault="00531746" w:rsidP="00531746">
      <w:pPr>
        <w:rPr>
          <w:rFonts w:ascii="Helvetica" w:hAnsi="Helvetica" w:cs="Helvetica"/>
          <w:b/>
          <w:bCs/>
          <w:color w:val="222222"/>
          <w:sz w:val="21"/>
          <w:szCs w:val="21"/>
        </w:rPr>
      </w:pPr>
    </w:p>
    <w:p w14:paraId="6497012E"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СЖК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10151B67" w14:textId="77777777" w:rsidR="00531746" w:rsidRPr="00531746" w:rsidRDefault="00531746" w:rsidP="00531746">
      <w:pPr>
        <w:rPr>
          <w:rFonts w:ascii="Helvetica" w:hAnsi="Helvetica" w:cs="Helvetica"/>
          <w:b/>
          <w:bCs/>
          <w:color w:val="222222"/>
          <w:sz w:val="21"/>
          <w:szCs w:val="21"/>
        </w:rPr>
      </w:pPr>
    </w:p>
    <w:p w14:paraId="14C90228"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IV.2. </w:t>
      </w:r>
      <w:r w:rsidRPr="00531746">
        <w:rPr>
          <w:rFonts w:ascii="Helvetica" w:hAnsi="Helvetica" w:cs="Helvetica" w:hint="eastAsia"/>
          <w:b/>
          <w:bCs/>
          <w:color w:val="222222"/>
          <w:sz w:val="21"/>
          <w:szCs w:val="21"/>
        </w:rPr>
        <w:t>Инсулин</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уровня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глюкозы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СЖК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7E6473CC" w14:textId="77777777" w:rsidR="00531746" w:rsidRPr="00531746" w:rsidRDefault="00531746" w:rsidP="00531746">
      <w:pPr>
        <w:rPr>
          <w:rFonts w:ascii="Helvetica" w:hAnsi="Helvetica" w:cs="Helvetica"/>
          <w:b/>
          <w:bCs/>
          <w:color w:val="222222"/>
          <w:sz w:val="21"/>
          <w:szCs w:val="21"/>
        </w:rPr>
      </w:pPr>
    </w:p>
    <w:p w14:paraId="6EBB4CF2"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IV.3. </w:t>
      </w:r>
      <w:r w:rsidRPr="00531746">
        <w:rPr>
          <w:rFonts w:ascii="Helvetica" w:hAnsi="Helvetica" w:cs="Helvetica" w:hint="eastAsia"/>
          <w:b/>
          <w:bCs/>
          <w:color w:val="222222"/>
          <w:sz w:val="21"/>
          <w:szCs w:val="21"/>
        </w:rPr>
        <w:t>Кортизол</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регуляции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уровня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глюкозы</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СЖК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крови</w:t>
      </w:r>
    </w:p>
    <w:p w14:paraId="2283D93A" w14:textId="77777777" w:rsidR="00531746" w:rsidRPr="00531746" w:rsidRDefault="00531746" w:rsidP="00531746">
      <w:pPr>
        <w:rPr>
          <w:rFonts w:ascii="Helvetica" w:hAnsi="Helvetica" w:cs="Helvetica"/>
          <w:b/>
          <w:bCs/>
          <w:color w:val="222222"/>
          <w:sz w:val="21"/>
          <w:szCs w:val="21"/>
        </w:rPr>
      </w:pPr>
    </w:p>
    <w:p w14:paraId="37313C8B"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IV.4. </w:t>
      </w:r>
      <w:r w:rsidRPr="00531746">
        <w:rPr>
          <w:rFonts w:ascii="Helvetica" w:hAnsi="Helvetica" w:cs="Helvetica" w:hint="eastAsia"/>
          <w:b/>
          <w:bCs/>
          <w:color w:val="222222"/>
          <w:sz w:val="21"/>
          <w:szCs w:val="21"/>
        </w:rPr>
        <w:t>Изменения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системе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энергобеспечения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ответ</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w:t>
      </w:r>
    </w:p>
    <w:p w14:paraId="76EC7C5B" w14:textId="77777777" w:rsidR="00531746" w:rsidRPr="00531746" w:rsidRDefault="00531746" w:rsidP="00531746">
      <w:pPr>
        <w:rPr>
          <w:rFonts w:ascii="Helvetica" w:hAnsi="Helvetica" w:cs="Helvetica"/>
          <w:b/>
          <w:bCs/>
          <w:color w:val="222222"/>
          <w:sz w:val="21"/>
          <w:szCs w:val="21"/>
        </w:rPr>
      </w:pPr>
    </w:p>
    <w:p w14:paraId="696BA36C"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стандартную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физическую</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нагрузку</w:t>
      </w:r>
    </w:p>
    <w:p w14:paraId="61694385" w14:textId="77777777" w:rsidR="00531746" w:rsidRPr="00531746" w:rsidRDefault="00531746" w:rsidP="00531746">
      <w:pPr>
        <w:rPr>
          <w:rFonts w:ascii="Helvetica" w:hAnsi="Helvetica" w:cs="Helvetica"/>
          <w:b/>
          <w:bCs/>
          <w:color w:val="222222"/>
          <w:sz w:val="21"/>
          <w:szCs w:val="21"/>
        </w:rPr>
      </w:pPr>
    </w:p>
    <w:p w14:paraId="1E5024A1"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lastRenderedPageBreak/>
        <w:t xml:space="preserve">IV.5. </w:t>
      </w:r>
      <w:r w:rsidRPr="00531746">
        <w:rPr>
          <w:rFonts w:ascii="Helvetica" w:hAnsi="Helvetica" w:cs="Helvetica" w:hint="eastAsia"/>
          <w:b/>
          <w:bCs/>
          <w:color w:val="222222"/>
          <w:sz w:val="21"/>
          <w:szCs w:val="21"/>
        </w:rPr>
        <w:t>Изменения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системе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энергообеспечения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процессе</w:t>
      </w:r>
    </w:p>
    <w:p w14:paraId="0399E9C4" w14:textId="77777777" w:rsidR="00531746" w:rsidRPr="00531746" w:rsidRDefault="00531746" w:rsidP="00531746">
      <w:pPr>
        <w:rPr>
          <w:rFonts w:ascii="Helvetica" w:hAnsi="Helvetica" w:cs="Helvetica"/>
          <w:b/>
          <w:bCs/>
          <w:color w:val="222222"/>
          <w:sz w:val="21"/>
          <w:szCs w:val="21"/>
        </w:rPr>
      </w:pPr>
    </w:p>
    <w:p w14:paraId="42A9BD4C"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долговременной</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адаптации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физическим</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нагрузкам</w:t>
      </w:r>
    </w:p>
    <w:p w14:paraId="04CFF630" w14:textId="77777777" w:rsidR="00531746" w:rsidRPr="00531746" w:rsidRDefault="00531746" w:rsidP="00531746">
      <w:pPr>
        <w:rPr>
          <w:rFonts w:ascii="Helvetica" w:hAnsi="Helvetica" w:cs="Helvetica"/>
          <w:b/>
          <w:bCs/>
          <w:color w:val="222222"/>
          <w:sz w:val="21"/>
          <w:szCs w:val="21"/>
        </w:rPr>
      </w:pPr>
    </w:p>
    <w:p w14:paraId="3924404B"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b/>
          <w:bCs/>
          <w:color w:val="222222"/>
          <w:sz w:val="21"/>
          <w:szCs w:val="21"/>
        </w:rPr>
        <w:t xml:space="preserve">IV.6. </w:t>
      </w:r>
      <w:r w:rsidRPr="00531746">
        <w:rPr>
          <w:rFonts w:ascii="Helvetica" w:hAnsi="Helvetica" w:cs="Helvetica" w:hint="eastAsia"/>
          <w:b/>
          <w:bCs/>
          <w:color w:val="222222"/>
          <w:sz w:val="21"/>
          <w:szCs w:val="21"/>
        </w:rPr>
        <w:t>Изменения</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липидном</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спектре</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мембран</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эритроцитов</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при</w:t>
      </w:r>
    </w:p>
    <w:p w14:paraId="3EC34135" w14:textId="77777777" w:rsidR="00531746" w:rsidRPr="00531746" w:rsidRDefault="00531746" w:rsidP="00531746">
      <w:pPr>
        <w:rPr>
          <w:rFonts w:ascii="Helvetica" w:hAnsi="Helvetica" w:cs="Helvetica"/>
          <w:b/>
          <w:bCs/>
          <w:color w:val="222222"/>
          <w:sz w:val="21"/>
          <w:szCs w:val="21"/>
        </w:rPr>
      </w:pPr>
    </w:p>
    <w:p w14:paraId="63A95E6D"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адаптации</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физическим</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нагрузкам</w:t>
      </w:r>
    </w:p>
    <w:p w14:paraId="73986312" w14:textId="77777777" w:rsidR="00531746" w:rsidRPr="00531746" w:rsidRDefault="00531746" w:rsidP="00531746">
      <w:pPr>
        <w:rPr>
          <w:rFonts w:ascii="Helvetica" w:hAnsi="Helvetica" w:cs="Helvetica"/>
          <w:b/>
          <w:bCs/>
          <w:color w:val="222222"/>
          <w:sz w:val="21"/>
          <w:szCs w:val="21"/>
        </w:rPr>
      </w:pPr>
    </w:p>
    <w:p w14:paraId="381DA3D3"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ЗАКЛЮЧЕНИЕ</w:t>
      </w:r>
    </w:p>
    <w:p w14:paraId="642299E9" w14:textId="77777777" w:rsidR="00531746" w:rsidRPr="00531746" w:rsidRDefault="00531746" w:rsidP="00531746">
      <w:pPr>
        <w:rPr>
          <w:rFonts w:ascii="Helvetica" w:hAnsi="Helvetica" w:cs="Helvetica"/>
          <w:b/>
          <w:bCs/>
          <w:color w:val="222222"/>
          <w:sz w:val="21"/>
          <w:szCs w:val="21"/>
        </w:rPr>
      </w:pPr>
    </w:p>
    <w:p w14:paraId="1E776BB2"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ВЫВОДЫ</w:t>
      </w:r>
    </w:p>
    <w:p w14:paraId="666B3C4A" w14:textId="77777777" w:rsidR="00531746" w:rsidRPr="00531746" w:rsidRDefault="00531746" w:rsidP="00531746">
      <w:pPr>
        <w:rPr>
          <w:rFonts w:ascii="Helvetica" w:hAnsi="Helvetica" w:cs="Helvetica"/>
          <w:b/>
          <w:bCs/>
          <w:color w:val="222222"/>
          <w:sz w:val="21"/>
          <w:szCs w:val="21"/>
        </w:rPr>
      </w:pPr>
    </w:p>
    <w:p w14:paraId="3AF4DEAA" w14:textId="77777777" w:rsidR="00531746" w:rsidRPr="00531746" w:rsidRDefault="00531746" w:rsidP="00531746">
      <w:pPr>
        <w:rPr>
          <w:rFonts w:ascii="Helvetica" w:hAnsi="Helvetica" w:cs="Helvetica"/>
          <w:b/>
          <w:bCs/>
          <w:color w:val="222222"/>
          <w:sz w:val="21"/>
          <w:szCs w:val="21"/>
        </w:rPr>
      </w:pPr>
      <w:r w:rsidRPr="00531746">
        <w:rPr>
          <w:rFonts w:ascii="Helvetica" w:hAnsi="Helvetica" w:cs="Helvetica" w:hint="eastAsia"/>
          <w:b/>
          <w:bCs/>
          <w:color w:val="222222"/>
          <w:sz w:val="21"/>
          <w:szCs w:val="21"/>
        </w:rPr>
        <w:t>СПИСОК</w:t>
      </w:r>
      <w:r w:rsidRPr="00531746">
        <w:rPr>
          <w:rFonts w:ascii="Helvetica" w:hAnsi="Helvetica" w:cs="Helvetica"/>
          <w:b/>
          <w:bCs/>
          <w:color w:val="222222"/>
          <w:sz w:val="21"/>
          <w:szCs w:val="21"/>
        </w:rPr>
        <w:t xml:space="preserve"> </w:t>
      </w:r>
      <w:r w:rsidRPr="00531746">
        <w:rPr>
          <w:rFonts w:ascii="Helvetica" w:hAnsi="Helvetica" w:cs="Helvetica" w:hint="eastAsia"/>
          <w:b/>
          <w:bCs/>
          <w:color w:val="222222"/>
          <w:sz w:val="21"/>
          <w:szCs w:val="21"/>
        </w:rPr>
        <w:t>ЛИТЕРАТУРЫ</w:t>
      </w:r>
    </w:p>
    <w:p w14:paraId="5F0EFC4B" w14:textId="77777777" w:rsidR="00531746" w:rsidRPr="00531746" w:rsidRDefault="00531746" w:rsidP="00531746">
      <w:pPr>
        <w:rPr>
          <w:rFonts w:ascii="Helvetica" w:hAnsi="Helvetica" w:cs="Helvetica"/>
          <w:b/>
          <w:bCs/>
          <w:color w:val="222222"/>
          <w:sz w:val="21"/>
          <w:szCs w:val="21"/>
        </w:rPr>
      </w:pPr>
    </w:p>
    <w:p w14:paraId="0C1B29AA" w14:textId="5CF1AF99" w:rsidR="008A0C40" w:rsidRPr="00531746" w:rsidRDefault="00531746" w:rsidP="00531746">
      <w:r w:rsidRPr="00531746">
        <w:rPr>
          <w:rFonts w:ascii="Helvetica" w:hAnsi="Helvetica" w:cs="Helvetica" w:hint="eastAsia"/>
          <w:b/>
          <w:bCs/>
          <w:color w:val="222222"/>
          <w:sz w:val="21"/>
          <w:szCs w:val="21"/>
        </w:rPr>
        <w:t>ПРИЛОЖЕНИЕ</w:t>
      </w:r>
    </w:p>
    <w:sectPr w:rsidR="008A0C40" w:rsidRPr="005317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3C3A" w14:textId="77777777" w:rsidR="005A6DF9" w:rsidRDefault="005A6DF9">
      <w:pPr>
        <w:spacing w:after="0" w:line="240" w:lineRule="auto"/>
      </w:pPr>
      <w:r>
        <w:separator/>
      </w:r>
    </w:p>
  </w:endnote>
  <w:endnote w:type="continuationSeparator" w:id="0">
    <w:p w14:paraId="46D97F07" w14:textId="77777777" w:rsidR="005A6DF9" w:rsidRDefault="005A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0B56" w14:textId="77777777" w:rsidR="005A6DF9" w:rsidRDefault="005A6DF9"/>
    <w:p w14:paraId="3AB4AEAB" w14:textId="77777777" w:rsidR="005A6DF9" w:rsidRDefault="005A6DF9"/>
    <w:p w14:paraId="409DBA73" w14:textId="77777777" w:rsidR="005A6DF9" w:rsidRDefault="005A6DF9"/>
    <w:p w14:paraId="7E06AFEE" w14:textId="77777777" w:rsidR="005A6DF9" w:rsidRDefault="005A6DF9"/>
    <w:p w14:paraId="61983BB7" w14:textId="77777777" w:rsidR="005A6DF9" w:rsidRDefault="005A6DF9"/>
    <w:p w14:paraId="2837B7DE" w14:textId="77777777" w:rsidR="005A6DF9" w:rsidRDefault="005A6DF9"/>
    <w:p w14:paraId="7C95980F" w14:textId="77777777" w:rsidR="005A6DF9" w:rsidRDefault="005A6D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67609" wp14:editId="032AFE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A70F" w14:textId="77777777" w:rsidR="005A6DF9" w:rsidRDefault="005A6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676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6A70F" w14:textId="77777777" w:rsidR="005A6DF9" w:rsidRDefault="005A6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7848B" w14:textId="77777777" w:rsidR="005A6DF9" w:rsidRDefault="005A6DF9"/>
    <w:p w14:paraId="5FA47D2B" w14:textId="77777777" w:rsidR="005A6DF9" w:rsidRDefault="005A6DF9"/>
    <w:p w14:paraId="4462CF0F" w14:textId="77777777" w:rsidR="005A6DF9" w:rsidRDefault="005A6D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630CA" wp14:editId="083A7C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7181" w14:textId="77777777" w:rsidR="005A6DF9" w:rsidRDefault="005A6DF9"/>
                          <w:p w14:paraId="60FB4AB0" w14:textId="77777777" w:rsidR="005A6DF9" w:rsidRDefault="005A6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630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C7181" w14:textId="77777777" w:rsidR="005A6DF9" w:rsidRDefault="005A6DF9"/>
                    <w:p w14:paraId="60FB4AB0" w14:textId="77777777" w:rsidR="005A6DF9" w:rsidRDefault="005A6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AE56A1" w14:textId="77777777" w:rsidR="005A6DF9" w:rsidRDefault="005A6DF9"/>
    <w:p w14:paraId="443E32B5" w14:textId="77777777" w:rsidR="005A6DF9" w:rsidRDefault="005A6DF9">
      <w:pPr>
        <w:rPr>
          <w:sz w:val="2"/>
          <w:szCs w:val="2"/>
        </w:rPr>
      </w:pPr>
    </w:p>
    <w:p w14:paraId="212C29E4" w14:textId="77777777" w:rsidR="005A6DF9" w:rsidRDefault="005A6DF9"/>
    <w:p w14:paraId="364FC507" w14:textId="77777777" w:rsidR="005A6DF9" w:rsidRDefault="005A6DF9">
      <w:pPr>
        <w:spacing w:after="0" w:line="240" w:lineRule="auto"/>
      </w:pPr>
    </w:p>
  </w:footnote>
  <w:footnote w:type="continuationSeparator" w:id="0">
    <w:p w14:paraId="7A2236B6" w14:textId="77777777" w:rsidR="005A6DF9" w:rsidRDefault="005A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DF9"/>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10364</TotalTime>
  <Pages>5</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cp:revision>
  <cp:lastPrinted>2009-02-06T05:36:00Z</cp:lastPrinted>
  <dcterms:created xsi:type="dcterms:W3CDTF">2025-11-25T20:19:00Z</dcterms:created>
  <dcterms:modified xsi:type="dcterms:W3CDTF">2025-12-12T16:40:00Z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