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772364BE" w14:textId="77777777" w:rsidR="00FF739F" w:rsidRDefault="00FF739F" w:rsidP="00FF739F">
      <w:pPr>
        <w:rPr>
          <w:lang w:val="uk-UA"/>
        </w:rPr>
      </w:pPr>
    </w:p>
    <w:p w14:paraId="23DCC68F" w14:textId="77777777" w:rsidR="00FF739F" w:rsidRDefault="00FF739F" w:rsidP="00FF739F">
      <w:pPr>
        <w:rPr>
          <w:lang w:val="en-US"/>
        </w:rPr>
      </w:pPr>
    </w:p>
    <w:p w14:paraId="7C882C3B" w14:textId="77777777" w:rsidR="000F484B" w:rsidRPr="00521FAD" w:rsidRDefault="000F484B" w:rsidP="000F484B">
      <w:pPr>
        <w:jc w:val="center"/>
        <w:rPr>
          <w:b/>
          <w:sz w:val="32"/>
          <w:szCs w:val="32"/>
          <w:lang w:val="uk-UA"/>
        </w:rPr>
      </w:pPr>
      <w:bookmarkStart w:id="0" w:name="_GoBack"/>
      <w:bookmarkEnd w:id="0"/>
      <w:r w:rsidRPr="00521FAD">
        <w:rPr>
          <w:b/>
          <w:sz w:val="32"/>
          <w:szCs w:val="32"/>
          <w:lang w:val="uk-UA"/>
        </w:rPr>
        <w:t>Київський національний університет імені Тараса Шевченка</w:t>
      </w:r>
    </w:p>
    <w:p w14:paraId="0F15BE36" w14:textId="77777777" w:rsidR="000F484B" w:rsidRPr="00521FAD" w:rsidRDefault="000F484B" w:rsidP="000F484B">
      <w:pPr>
        <w:jc w:val="center"/>
        <w:rPr>
          <w:b/>
          <w:sz w:val="32"/>
          <w:szCs w:val="32"/>
          <w:lang w:val="uk-UA"/>
        </w:rPr>
      </w:pPr>
    </w:p>
    <w:p w14:paraId="502ECAF3" w14:textId="77777777" w:rsidR="000F484B" w:rsidRDefault="000F484B" w:rsidP="000F484B">
      <w:pPr>
        <w:jc w:val="center"/>
        <w:rPr>
          <w:b/>
          <w:sz w:val="36"/>
          <w:szCs w:val="36"/>
          <w:lang w:val="uk-UA"/>
        </w:rPr>
      </w:pPr>
    </w:p>
    <w:p w14:paraId="2E2CA1FF" w14:textId="77777777" w:rsidR="000F484B" w:rsidRPr="00BB173E" w:rsidRDefault="000F484B" w:rsidP="000F484B">
      <w:pPr>
        <w:jc w:val="center"/>
        <w:rPr>
          <w:b/>
          <w:sz w:val="36"/>
          <w:szCs w:val="36"/>
          <w:lang w:val="uk-UA"/>
        </w:rPr>
      </w:pPr>
    </w:p>
    <w:p w14:paraId="014F85B0" w14:textId="77777777" w:rsidR="000F484B" w:rsidRPr="00521FAD" w:rsidRDefault="000F484B" w:rsidP="000F484B">
      <w:pPr>
        <w:jc w:val="right"/>
        <w:rPr>
          <w:b/>
          <w:sz w:val="28"/>
          <w:szCs w:val="28"/>
          <w:lang w:val="uk-UA"/>
        </w:rPr>
      </w:pPr>
      <w:r w:rsidRPr="00521FAD">
        <w:rPr>
          <w:b/>
          <w:sz w:val="28"/>
          <w:szCs w:val="28"/>
          <w:lang w:val="uk-UA"/>
        </w:rPr>
        <w:t>На правах рукопису</w:t>
      </w:r>
    </w:p>
    <w:p w14:paraId="62C86071" w14:textId="77777777" w:rsidR="000F484B" w:rsidRPr="00521FAD" w:rsidRDefault="000F484B" w:rsidP="000F484B">
      <w:pPr>
        <w:jc w:val="right"/>
        <w:rPr>
          <w:b/>
          <w:sz w:val="28"/>
          <w:szCs w:val="28"/>
          <w:lang w:val="uk-UA"/>
        </w:rPr>
      </w:pPr>
    </w:p>
    <w:p w14:paraId="3C28AF09" w14:textId="77777777" w:rsidR="000F484B" w:rsidRPr="00BB173E" w:rsidRDefault="000F484B" w:rsidP="000F484B">
      <w:pPr>
        <w:jc w:val="center"/>
        <w:rPr>
          <w:b/>
          <w:sz w:val="36"/>
          <w:szCs w:val="36"/>
          <w:lang w:val="uk-UA"/>
        </w:rPr>
      </w:pPr>
      <w:r>
        <w:rPr>
          <w:b/>
          <w:sz w:val="36"/>
          <w:szCs w:val="36"/>
          <w:lang w:val="uk-UA"/>
        </w:rPr>
        <w:t>ШТЕЛЬМАХ</w:t>
      </w:r>
      <w:r w:rsidRPr="00BB173E">
        <w:rPr>
          <w:b/>
          <w:sz w:val="36"/>
          <w:szCs w:val="36"/>
          <w:lang w:val="uk-UA"/>
        </w:rPr>
        <w:t xml:space="preserve"> Ольга Олександрівна</w:t>
      </w:r>
    </w:p>
    <w:p w14:paraId="7FCFC55B" w14:textId="77777777" w:rsidR="000F484B" w:rsidRDefault="000F484B" w:rsidP="000F484B">
      <w:pPr>
        <w:jc w:val="center"/>
        <w:rPr>
          <w:b/>
          <w:sz w:val="36"/>
          <w:szCs w:val="36"/>
          <w:lang w:val="uk-UA"/>
        </w:rPr>
      </w:pPr>
    </w:p>
    <w:p w14:paraId="60D33323" w14:textId="77777777" w:rsidR="000F484B" w:rsidRPr="00521FAD" w:rsidRDefault="000F484B" w:rsidP="000F484B">
      <w:pPr>
        <w:jc w:val="right"/>
        <w:rPr>
          <w:b/>
          <w:sz w:val="28"/>
          <w:szCs w:val="28"/>
          <w:lang w:val="uk-UA"/>
        </w:rPr>
      </w:pPr>
      <w:r w:rsidRPr="00521FAD">
        <w:rPr>
          <w:b/>
          <w:sz w:val="28"/>
          <w:szCs w:val="28"/>
          <w:lang w:val="uk-UA"/>
        </w:rPr>
        <w:t>УДК 911.3</w:t>
      </w:r>
      <w:r>
        <w:rPr>
          <w:b/>
          <w:sz w:val="28"/>
          <w:szCs w:val="28"/>
          <w:lang w:val="uk-UA"/>
        </w:rPr>
        <w:t>:364(477)</w:t>
      </w:r>
    </w:p>
    <w:p w14:paraId="215DA1F4" w14:textId="77777777" w:rsidR="000F484B" w:rsidRPr="00BB173E" w:rsidRDefault="000F484B" w:rsidP="000F484B">
      <w:pPr>
        <w:jc w:val="right"/>
        <w:rPr>
          <w:b/>
          <w:sz w:val="32"/>
          <w:szCs w:val="32"/>
          <w:lang w:val="uk-UA"/>
        </w:rPr>
      </w:pPr>
    </w:p>
    <w:p w14:paraId="201AD81F" w14:textId="77777777" w:rsidR="000F484B" w:rsidRDefault="000F484B" w:rsidP="000F484B">
      <w:pPr>
        <w:jc w:val="right"/>
        <w:rPr>
          <w:b/>
          <w:sz w:val="32"/>
          <w:szCs w:val="32"/>
          <w:lang w:val="uk-UA"/>
        </w:rPr>
      </w:pPr>
    </w:p>
    <w:p w14:paraId="40E1E5DE" w14:textId="77777777" w:rsidR="000F484B" w:rsidRDefault="000F484B" w:rsidP="000F484B">
      <w:pPr>
        <w:jc w:val="right"/>
        <w:rPr>
          <w:b/>
          <w:sz w:val="32"/>
          <w:szCs w:val="32"/>
          <w:lang w:val="uk-UA"/>
        </w:rPr>
      </w:pPr>
    </w:p>
    <w:p w14:paraId="353C4FDD" w14:textId="77777777" w:rsidR="000F484B" w:rsidRPr="00DF415C" w:rsidRDefault="000F484B" w:rsidP="000F484B">
      <w:pPr>
        <w:jc w:val="center"/>
        <w:rPr>
          <w:b/>
          <w:sz w:val="36"/>
          <w:szCs w:val="36"/>
          <w:lang w:val="uk-UA"/>
        </w:rPr>
      </w:pPr>
      <w:r w:rsidRPr="00DF415C">
        <w:rPr>
          <w:b/>
          <w:sz w:val="36"/>
          <w:szCs w:val="36"/>
          <w:lang w:val="uk-UA"/>
        </w:rPr>
        <w:t>СУСПІЛЬНО-ГЕОГРАФІЧНІ АСПЕКТИ СОЦІАЛЬНОЇ БЕЗПЕКИ РЕГІОНІВ УКРАЇНИ</w:t>
      </w:r>
    </w:p>
    <w:p w14:paraId="65D09F6F" w14:textId="77777777" w:rsidR="000F484B" w:rsidRDefault="000F484B" w:rsidP="000F484B">
      <w:pPr>
        <w:jc w:val="center"/>
        <w:rPr>
          <w:b/>
          <w:sz w:val="40"/>
          <w:szCs w:val="40"/>
          <w:lang w:val="uk-UA"/>
        </w:rPr>
      </w:pPr>
    </w:p>
    <w:p w14:paraId="0F81507A" w14:textId="77777777" w:rsidR="000F484B" w:rsidRPr="00BB173E" w:rsidRDefault="000F484B" w:rsidP="000F484B">
      <w:pPr>
        <w:jc w:val="center"/>
        <w:rPr>
          <w:b/>
          <w:sz w:val="40"/>
          <w:szCs w:val="40"/>
          <w:lang w:val="uk-UA"/>
        </w:rPr>
      </w:pPr>
    </w:p>
    <w:p w14:paraId="6EF9020E" w14:textId="77777777" w:rsidR="000F484B" w:rsidRPr="00DF415C" w:rsidRDefault="000F484B" w:rsidP="000F484B">
      <w:pPr>
        <w:jc w:val="center"/>
        <w:rPr>
          <w:b/>
          <w:sz w:val="28"/>
          <w:szCs w:val="28"/>
          <w:lang w:val="uk-UA"/>
        </w:rPr>
      </w:pPr>
      <w:r w:rsidRPr="00DF415C">
        <w:rPr>
          <w:b/>
          <w:sz w:val="28"/>
          <w:szCs w:val="28"/>
          <w:lang w:val="uk-UA"/>
        </w:rPr>
        <w:t xml:space="preserve"> 11.00.02. – Економічна та соціальна географія</w:t>
      </w:r>
    </w:p>
    <w:p w14:paraId="61D0B398" w14:textId="77777777" w:rsidR="000F484B" w:rsidRPr="00DF415C" w:rsidRDefault="000F484B" w:rsidP="000F484B">
      <w:pPr>
        <w:jc w:val="center"/>
        <w:rPr>
          <w:b/>
          <w:sz w:val="28"/>
          <w:szCs w:val="28"/>
          <w:lang w:val="uk-UA"/>
        </w:rPr>
      </w:pPr>
    </w:p>
    <w:p w14:paraId="1E86A643" w14:textId="77777777" w:rsidR="000F484B" w:rsidRPr="00BB173E" w:rsidRDefault="000F484B" w:rsidP="000F484B">
      <w:pPr>
        <w:jc w:val="center"/>
        <w:rPr>
          <w:b/>
          <w:sz w:val="32"/>
          <w:szCs w:val="32"/>
          <w:lang w:val="uk-UA"/>
        </w:rPr>
      </w:pPr>
    </w:p>
    <w:p w14:paraId="2EA51C3A" w14:textId="77777777" w:rsidR="000F484B" w:rsidRDefault="000F484B" w:rsidP="000F484B">
      <w:pPr>
        <w:jc w:val="center"/>
        <w:rPr>
          <w:b/>
          <w:sz w:val="32"/>
          <w:szCs w:val="32"/>
          <w:lang w:val="uk-UA"/>
        </w:rPr>
      </w:pPr>
    </w:p>
    <w:p w14:paraId="0F38A647" w14:textId="77777777" w:rsidR="000F484B" w:rsidRPr="00DF415C" w:rsidRDefault="000F484B" w:rsidP="000F484B">
      <w:pPr>
        <w:jc w:val="center"/>
        <w:rPr>
          <w:b/>
          <w:sz w:val="28"/>
          <w:szCs w:val="28"/>
          <w:lang w:val="uk-UA"/>
        </w:rPr>
      </w:pPr>
      <w:r w:rsidRPr="00DF415C">
        <w:rPr>
          <w:b/>
          <w:sz w:val="28"/>
          <w:szCs w:val="28"/>
          <w:lang w:val="uk-UA"/>
        </w:rPr>
        <w:t xml:space="preserve">Дисертація на здобуття наукового ступеня </w:t>
      </w:r>
    </w:p>
    <w:p w14:paraId="0B4FB708" w14:textId="77777777" w:rsidR="000F484B" w:rsidRPr="00DF415C" w:rsidRDefault="000F484B" w:rsidP="000F484B">
      <w:pPr>
        <w:jc w:val="center"/>
        <w:rPr>
          <w:b/>
          <w:sz w:val="28"/>
          <w:szCs w:val="28"/>
          <w:lang w:val="uk-UA"/>
        </w:rPr>
      </w:pPr>
      <w:r w:rsidRPr="00DF415C">
        <w:rPr>
          <w:b/>
          <w:sz w:val="28"/>
          <w:szCs w:val="28"/>
          <w:lang w:val="uk-UA"/>
        </w:rPr>
        <w:t>кандидата географічних наук</w:t>
      </w:r>
    </w:p>
    <w:p w14:paraId="0C2D5B17" w14:textId="77777777" w:rsidR="000F484B" w:rsidRPr="00BB173E" w:rsidRDefault="000F484B" w:rsidP="000F484B">
      <w:pPr>
        <w:jc w:val="center"/>
        <w:rPr>
          <w:b/>
          <w:sz w:val="32"/>
          <w:szCs w:val="32"/>
          <w:lang w:val="uk-UA"/>
        </w:rPr>
      </w:pPr>
    </w:p>
    <w:p w14:paraId="430C4923" w14:textId="77777777" w:rsidR="000F484B" w:rsidRPr="00BB173E" w:rsidRDefault="000F484B" w:rsidP="000F484B">
      <w:pPr>
        <w:jc w:val="center"/>
        <w:rPr>
          <w:b/>
          <w:sz w:val="32"/>
          <w:szCs w:val="32"/>
          <w:lang w:val="uk-UA"/>
        </w:rPr>
      </w:pPr>
    </w:p>
    <w:p w14:paraId="495E9E01" w14:textId="77777777" w:rsidR="000F484B" w:rsidRDefault="000F484B" w:rsidP="000F484B">
      <w:pPr>
        <w:jc w:val="center"/>
        <w:rPr>
          <w:b/>
          <w:sz w:val="32"/>
          <w:szCs w:val="32"/>
          <w:lang w:val="uk-UA"/>
        </w:rPr>
      </w:pPr>
    </w:p>
    <w:p w14:paraId="4DE0617B" w14:textId="77777777" w:rsidR="000F484B" w:rsidRDefault="000F484B" w:rsidP="000F484B">
      <w:pPr>
        <w:jc w:val="center"/>
        <w:rPr>
          <w:b/>
          <w:sz w:val="32"/>
          <w:szCs w:val="32"/>
          <w:lang w:val="uk-UA"/>
        </w:rPr>
      </w:pPr>
    </w:p>
    <w:p w14:paraId="340892B6" w14:textId="77777777" w:rsidR="000F484B" w:rsidRDefault="000F484B" w:rsidP="000F484B">
      <w:pPr>
        <w:jc w:val="center"/>
        <w:rPr>
          <w:b/>
          <w:sz w:val="32"/>
          <w:szCs w:val="32"/>
          <w:lang w:val="uk-UA"/>
        </w:rPr>
      </w:pPr>
    </w:p>
    <w:p w14:paraId="47F12097" w14:textId="77777777" w:rsidR="000F484B" w:rsidRPr="00F91A26" w:rsidRDefault="000F484B" w:rsidP="000F484B">
      <w:pPr>
        <w:jc w:val="right"/>
        <w:rPr>
          <w:b/>
          <w:sz w:val="28"/>
          <w:szCs w:val="28"/>
          <w:lang w:val="uk-UA"/>
        </w:rPr>
      </w:pPr>
      <w:r w:rsidRPr="00F91A26">
        <w:rPr>
          <w:b/>
          <w:sz w:val="28"/>
          <w:szCs w:val="28"/>
          <w:lang w:val="uk-UA"/>
        </w:rPr>
        <w:t>Науковий керівник:</w:t>
      </w:r>
    </w:p>
    <w:p w14:paraId="087C1DD8" w14:textId="77777777" w:rsidR="000F484B" w:rsidRPr="00F91A26" w:rsidRDefault="000F484B" w:rsidP="000F484B">
      <w:pPr>
        <w:jc w:val="right"/>
        <w:rPr>
          <w:b/>
          <w:sz w:val="28"/>
          <w:szCs w:val="28"/>
          <w:lang w:val="uk-UA"/>
        </w:rPr>
      </w:pPr>
      <w:r w:rsidRPr="00F91A26">
        <w:rPr>
          <w:b/>
          <w:sz w:val="28"/>
          <w:szCs w:val="28"/>
          <w:lang w:val="uk-UA"/>
        </w:rPr>
        <w:t>Мезенцева Наталія Іванівна</w:t>
      </w:r>
    </w:p>
    <w:p w14:paraId="1C91AAE8" w14:textId="77777777" w:rsidR="000F484B" w:rsidRPr="00F91A26" w:rsidRDefault="000F484B" w:rsidP="000F484B">
      <w:pPr>
        <w:jc w:val="right"/>
        <w:rPr>
          <w:b/>
          <w:sz w:val="28"/>
          <w:szCs w:val="28"/>
          <w:lang w:val="uk-UA"/>
        </w:rPr>
      </w:pPr>
      <w:r w:rsidRPr="00F91A26">
        <w:rPr>
          <w:b/>
          <w:sz w:val="28"/>
          <w:szCs w:val="28"/>
          <w:lang w:val="uk-UA"/>
        </w:rPr>
        <w:t>кандидат географічних наук, доцент</w:t>
      </w:r>
    </w:p>
    <w:p w14:paraId="1B564C0B" w14:textId="77777777" w:rsidR="000F484B" w:rsidRPr="00BB173E" w:rsidRDefault="000F484B" w:rsidP="000F484B">
      <w:pPr>
        <w:jc w:val="right"/>
        <w:rPr>
          <w:b/>
          <w:sz w:val="32"/>
          <w:szCs w:val="32"/>
          <w:lang w:val="uk-UA"/>
        </w:rPr>
      </w:pPr>
    </w:p>
    <w:p w14:paraId="58AFF997" w14:textId="77777777" w:rsidR="000F484B" w:rsidRPr="00BB173E" w:rsidRDefault="000F484B" w:rsidP="000F484B">
      <w:pPr>
        <w:jc w:val="right"/>
        <w:rPr>
          <w:b/>
          <w:sz w:val="32"/>
          <w:szCs w:val="32"/>
          <w:lang w:val="uk-UA"/>
        </w:rPr>
      </w:pPr>
    </w:p>
    <w:p w14:paraId="72070D83" w14:textId="77777777" w:rsidR="000F484B" w:rsidRPr="00BB173E" w:rsidRDefault="000F484B" w:rsidP="000F484B">
      <w:pPr>
        <w:jc w:val="right"/>
        <w:rPr>
          <w:b/>
          <w:sz w:val="32"/>
          <w:szCs w:val="32"/>
          <w:lang w:val="uk-UA"/>
        </w:rPr>
      </w:pPr>
    </w:p>
    <w:p w14:paraId="139E5DDE" w14:textId="77777777" w:rsidR="000F484B" w:rsidRPr="00BB173E" w:rsidRDefault="000F484B" w:rsidP="000F484B">
      <w:pPr>
        <w:jc w:val="right"/>
        <w:rPr>
          <w:b/>
          <w:sz w:val="32"/>
          <w:szCs w:val="32"/>
          <w:lang w:val="uk-UA"/>
        </w:rPr>
      </w:pPr>
    </w:p>
    <w:p w14:paraId="3D83CA1E" w14:textId="77777777" w:rsidR="000F484B" w:rsidRDefault="000F484B" w:rsidP="000F484B">
      <w:pPr>
        <w:jc w:val="right"/>
        <w:rPr>
          <w:b/>
          <w:sz w:val="32"/>
          <w:szCs w:val="32"/>
          <w:lang w:val="uk-UA"/>
        </w:rPr>
      </w:pPr>
    </w:p>
    <w:p w14:paraId="03EDAAC8" w14:textId="77777777" w:rsidR="000F484B" w:rsidRDefault="000F484B" w:rsidP="000F484B">
      <w:pPr>
        <w:jc w:val="right"/>
        <w:rPr>
          <w:b/>
          <w:sz w:val="32"/>
          <w:szCs w:val="32"/>
          <w:lang w:val="uk-UA"/>
        </w:rPr>
      </w:pPr>
    </w:p>
    <w:p w14:paraId="4FBD71E1" w14:textId="77777777" w:rsidR="000F484B" w:rsidRPr="00BB173E" w:rsidRDefault="000F484B" w:rsidP="000F484B">
      <w:pPr>
        <w:jc w:val="right"/>
        <w:rPr>
          <w:b/>
          <w:sz w:val="32"/>
          <w:szCs w:val="32"/>
          <w:lang w:val="uk-UA"/>
        </w:rPr>
      </w:pPr>
    </w:p>
    <w:p w14:paraId="31C6998F" w14:textId="77777777" w:rsidR="000F484B" w:rsidRPr="00F91A26" w:rsidRDefault="000F484B" w:rsidP="000F484B">
      <w:pPr>
        <w:jc w:val="center"/>
        <w:rPr>
          <w:b/>
          <w:sz w:val="32"/>
          <w:szCs w:val="32"/>
          <w:lang w:val="uk-UA"/>
        </w:rPr>
      </w:pPr>
      <w:r w:rsidRPr="00F91A26">
        <w:rPr>
          <w:b/>
          <w:sz w:val="32"/>
          <w:szCs w:val="32"/>
          <w:lang w:val="uk-UA"/>
        </w:rPr>
        <w:t>Київ – 2006</w:t>
      </w:r>
    </w:p>
    <w:p w14:paraId="2AFDCE1B" w14:textId="77777777" w:rsidR="000F484B" w:rsidRPr="00BB173E" w:rsidRDefault="000F484B" w:rsidP="000F484B">
      <w:pPr>
        <w:jc w:val="right"/>
        <w:rPr>
          <w:b/>
          <w:sz w:val="32"/>
          <w:szCs w:val="32"/>
          <w:lang w:val="uk-UA"/>
        </w:rPr>
      </w:pPr>
    </w:p>
    <w:tbl>
      <w:tblPr>
        <w:tblW w:w="0" w:type="auto"/>
        <w:tblLook w:val="0000" w:firstRow="0" w:lastRow="0" w:firstColumn="0" w:lastColumn="0" w:noHBand="0" w:noVBand="0"/>
      </w:tblPr>
      <w:tblGrid>
        <w:gridCol w:w="8605"/>
        <w:gridCol w:w="750"/>
      </w:tblGrid>
      <w:tr w:rsidR="000F484B" w14:paraId="1601DD0D" w14:textId="77777777" w:rsidTr="00695BFB">
        <w:tblPrEx>
          <w:tblCellMar>
            <w:top w:w="0" w:type="dxa"/>
            <w:bottom w:w="0" w:type="dxa"/>
          </w:tblCellMar>
        </w:tblPrEx>
        <w:tc>
          <w:tcPr>
            <w:tcW w:w="8788" w:type="dxa"/>
          </w:tcPr>
          <w:p w14:paraId="5AFCC46D" w14:textId="77777777" w:rsidR="000F484B" w:rsidRDefault="000F484B" w:rsidP="00695BFB">
            <w:pPr>
              <w:jc w:val="center"/>
              <w:rPr>
                <w:b/>
                <w:bCs/>
                <w:sz w:val="32"/>
                <w:szCs w:val="32"/>
                <w:lang w:val="uk-UA"/>
              </w:rPr>
            </w:pPr>
            <w:r>
              <w:rPr>
                <w:b/>
                <w:bCs/>
                <w:sz w:val="32"/>
                <w:szCs w:val="32"/>
                <w:lang w:val="uk-UA"/>
              </w:rPr>
              <w:t>ЗМІСТ</w:t>
            </w:r>
          </w:p>
        </w:tc>
        <w:tc>
          <w:tcPr>
            <w:tcW w:w="782" w:type="dxa"/>
          </w:tcPr>
          <w:p w14:paraId="2E087875" w14:textId="77777777" w:rsidR="000F484B" w:rsidRDefault="000F484B" w:rsidP="00695BFB">
            <w:pPr>
              <w:jc w:val="center"/>
              <w:rPr>
                <w:b/>
                <w:bCs/>
                <w:sz w:val="32"/>
                <w:szCs w:val="32"/>
                <w:lang w:val="uk-UA"/>
              </w:rPr>
            </w:pPr>
          </w:p>
        </w:tc>
      </w:tr>
      <w:tr w:rsidR="000F484B" w14:paraId="3CC5600A" w14:textId="77777777" w:rsidTr="00695BFB">
        <w:tblPrEx>
          <w:tblCellMar>
            <w:top w:w="0" w:type="dxa"/>
            <w:bottom w:w="0" w:type="dxa"/>
          </w:tblCellMar>
        </w:tblPrEx>
        <w:tc>
          <w:tcPr>
            <w:tcW w:w="8788" w:type="dxa"/>
          </w:tcPr>
          <w:p w14:paraId="6089E635" w14:textId="77777777" w:rsidR="000F484B" w:rsidRDefault="000F484B" w:rsidP="00695BFB">
            <w:pPr>
              <w:jc w:val="center"/>
              <w:rPr>
                <w:b/>
                <w:bCs/>
                <w:sz w:val="32"/>
                <w:szCs w:val="32"/>
                <w:lang w:val="uk-UA"/>
              </w:rPr>
            </w:pPr>
          </w:p>
        </w:tc>
        <w:tc>
          <w:tcPr>
            <w:tcW w:w="782" w:type="dxa"/>
          </w:tcPr>
          <w:p w14:paraId="255158B8" w14:textId="77777777" w:rsidR="000F484B" w:rsidRDefault="000F484B" w:rsidP="00695BFB">
            <w:pPr>
              <w:jc w:val="center"/>
              <w:rPr>
                <w:b/>
                <w:bCs/>
                <w:sz w:val="32"/>
                <w:szCs w:val="32"/>
                <w:lang w:val="uk-UA"/>
              </w:rPr>
            </w:pPr>
          </w:p>
        </w:tc>
      </w:tr>
      <w:tr w:rsidR="000F484B" w14:paraId="20727E86" w14:textId="77777777" w:rsidTr="00695BFB">
        <w:tblPrEx>
          <w:tblCellMar>
            <w:top w:w="0" w:type="dxa"/>
            <w:bottom w:w="0" w:type="dxa"/>
          </w:tblCellMar>
        </w:tblPrEx>
        <w:tc>
          <w:tcPr>
            <w:tcW w:w="8788" w:type="dxa"/>
          </w:tcPr>
          <w:p w14:paraId="7B022743" w14:textId="77777777" w:rsidR="000F484B" w:rsidRDefault="000F484B" w:rsidP="00695BFB">
            <w:pPr>
              <w:jc w:val="both"/>
              <w:rPr>
                <w:b/>
                <w:bCs/>
                <w:sz w:val="32"/>
                <w:szCs w:val="32"/>
                <w:lang w:val="uk-UA"/>
              </w:rPr>
            </w:pPr>
            <w:r>
              <w:rPr>
                <w:b/>
                <w:sz w:val="28"/>
                <w:szCs w:val="28"/>
                <w:lang w:val="uk-UA"/>
              </w:rPr>
              <w:t>ВСТУП.</w:t>
            </w:r>
            <w:r>
              <w:rPr>
                <w:sz w:val="28"/>
                <w:szCs w:val="28"/>
                <w:lang w:val="uk-UA"/>
              </w:rPr>
              <w:t>..........................................................................................………….</w:t>
            </w:r>
          </w:p>
        </w:tc>
        <w:tc>
          <w:tcPr>
            <w:tcW w:w="782" w:type="dxa"/>
          </w:tcPr>
          <w:p w14:paraId="1CA9280F" w14:textId="77777777" w:rsidR="000F484B" w:rsidRDefault="000F484B" w:rsidP="00695BFB">
            <w:pPr>
              <w:jc w:val="center"/>
              <w:rPr>
                <w:b/>
                <w:bCs/>
                <w:sz w:val="32"/>
                <w:szCs w:val="32"/>
                <w:lang w:val="uk-UA"/>
              </w:rPr>
            </w:pPr>
            <w:r>
              <w:rPr>
                <w:b/>
                <w:bCs/>
                <w:sz w:val="32"/>
                <w:szCs w:val="32"/>
                <w:lang w:val="uk-UA"/>
              </w:rPr>
              <w:t>3</w:t>
            </w:r>
          </w:p>
        </w:tc>
      </w:tr>
      <w:tr w:rsidR="000F484B" w14:paraId="7418D3F5" w14:textId="77777777" w:rsidTr="00695BFB">
        <w:tblPrEx>
          <w:tblCellMar>
            <w:top w:w="0" w:type="dxa"/>
            <w:bottom w:w="0" w:type="dxa"/>
          </w:tblCellMar>
        </w:tblPrEx>
        <w:tc>
          <w:tcPr>
            <w:tcW w:w="8788" w:type="dxa"/>
          </w:tcPr>
          <w:p w14:paraId="636CA18F" w14:textId="77777777" w:rsidR="000F484B" w:rsidRDefault="000F484B" w:rsidP="00695BFB">
            <w:pPr>
              <w:jc w:val="center"/>
              <w:rPr>
                <w:b/>
                <w:bCs/>
                <w:sz w:val="32"/>
                <w:szCs w:val="32"/>
                <w:lang w:val="uk-UA"/>
              </w:rPr>
            </w:pPr>
          </w:p>
        </w:tc>
        <w:tc>
          <w:tcPr>
            <w:tcW w:w="782" w:type="dxa"/>
          </w:tcPr>
          <w:p w14:paraId="597EE4B5" w14:textId="77777777" w:rsidR="000F484B" w:rsidRDefault="000F484B" w:rsidP="00695BFB">
            <w:pPr>
              <w:jc w:val="center"/>
              <w:rPr>
                <w:b/>
                <w:bCs/>
                <w:sz w:val="32"/>
                <w:szCs w:val="32"/>
                <w:lang w:val="uk-UA"/>
              </w:rPr>
            </w:pPr>
          </w:p>
        </w:tc>
      </w:tr>
      <w:tr w:rsidR="000F484B" w14:paraId="43FD1BEB" w14:textId="77777777" w:rsidTr="00695BFB">
        <w:tblPrEx>
          <w:tblCellMar>
            <w:top w:w="0" w:type="dxa"/>
            <w:bottom w:w="0" w:type="dxa"/>
          </w:tblCellMar>
        </w:tblPrEx>
        <w:tc>
          <w:tcPr>
            <w:tcW w:w="8788" w:type="dxa"/>
          </w:tcPr>
          <w:p w14:paraId="778866E5" w14:textId="77777777" w:rsidR="000F484B" w:rsidRDefault="000F484B" w:rsidP="00695BFB">
            <w:pPr>
              <w:jc w:val="both"/>
              <w:rPr>
                <w:b/>
                <w:bCs/>
                <w:sz w:val="32"/>
                <w:szCs w:val="32"/>
                <w:lang w:val="uk-UA"/>
              </w:rPr>
            </w:pPr>
            <w:r>
              <w:rPr>
                <w:b/>
                <w:sz w:val="28"/>
                <w:szCs w:val="28"/>
                <w:lang w:val="uk-UA"/>
              </w:rPr>
              <w:t>РОЗДІЛ 1</w:t>
            </w:r>
            <w:r>
              <w:rPr>
                <w:sz w:val="28"/>
                <w:szCs w:val="28"/>
                <w:lang w:val="uk-UA"/>
              </w:rPr>
              <w:t>. Теоретико-методологічні основи суспільно-географічного дослідження соціальної безпеки регіонів..............................................…..</w:t>
            </w:r>
          </w:p>
        </w:tc>
        <w:tc>
          <w:tcPr>
            <w:tcW w:w="782" w:type="dxa"/>
          </w:tcPr>
          <w:p w14:paraId="46E05A00" w14:textId="77777777" w:rsidR="000F484B" w:rsidRDefault="000F484B" w:rsidP="00695BFB">
            <w:pPr>
              <w:jc w:val="center"/>
              <w:rPr>
                <w:b/>
                <w:bCs/>
                <w:sz w:val="32"/>
                <w:szCs w:val="32"/>
                <w:lang w:val="uk-UA"/>
              </w:rPr>
            </w:pPr>
          </w:p>
          <w:p w14:paraId="27E980C0" w14:textId="77777777" w:rsidR="000F484B" w:rsidRDefault="000F484B" w:rsidP="00695BFB">
            <w:pPr>
              <w:jc w:val="center"/>
              <w:rPr>
                <w:b/>
                <w:bCs/>
                <w:sz w:val="32"/>
                <w:szCs w:val="32"/>
                <w:lang w:val="uk-UA"/>
              </w:rPr>
            </w:pPr>
            <w:r>
              <w:rPr>
                <w:b/>
                <w:bCs/>
                <w:sz w:val="32"/>
                <w:szCs w:val="32"/>
                <w:lang w:val="uk-UA"/>
              </w:rPr>
              <w:t>8</w:t>
            </w:r>
          </w:p>
        </w:tc>
      </w:tr>
      <w:tr w:rsidR="000F484B" w14:paraId="66A6779D" w14:textId="77777777" w:rsidTr="00695BFB">
        <w:tblPrEx>
          <w:tblCellMar>
            <w:top w:w="0" w:type="dxa"/>
            <w:bottom w:w="0" w:type="dxa"/>
          </w:tblCellMar>
        </w:tblPrEx>
        <w:tc>
          <w:tcPr>
            <w:tcW w:w="8788" w:type="dxa"/>
          </w:tcPr>
          <w:p w14:paraId="6024DBDD" w14:textId="77777777" w:rsidR="000F484B" w:rsidRPr="006479A6" w:rsidRDefault="000F484B" w:rsidP="00695BFB">
            <w:pPr>
              <w:jc w:val="both"/>
              <w:rPr>
                <w:sz w:val="28"/>
                <w:szCs w:val="32"/>
                <w:lang w:val="uk-UA"/>
              </w:rPr>
            </w:pPr>
            <w:r w:rsidRPr="006479A6">
              <w:rPr>
                <w:sz w:val="28"/>
                <w:szCs w:val="28"/>
                <w:lang w:val="uk-UA"/>
              </w:rPr>
              <w:t>1.1.</w:t>
            </w:r>
            <w:r>
              <w:rPr>
                <w:sz w:val="28"/>
                <w:szCs w:val="28"/>
                <w:lang w:val="uk-UA"/>
              </w:rPr>
              <w:t>Регіональна с</w:t>
            </w:r>
            <w:r w:rsidRPr="006479A6">
              <w:rPr>
                <w:sz w:val="28"/>
                <w:szCs w:val="28"/>
                <w:lang w:val="uk-UA"/>
              </w:rPr>
              <w:t>оціальна безпека як об’єкт суспільно-географічних досліджень....</w:t>
            </w:r>
            <w:r>
              <w:rPr>
                <w:sz w:val="28"/>
                <w:szCs w:val="28"/>
                <w:lang w:val="uk-UA"/>
              </w:rPr>
              <w:t>...................................................................................................</w:t>
            </w:r>
          </w:p>
        </w:tc>
        <w:tc>
          <w:tcPr>
            <w:tcW w:w="782" w:type="dxa"/>
          </w:tcPr>
          <w:p w14:paraId="011390CB" w14:textId="77777777" w:rsidR="000F484B" w:rsidRDefault="000F484B" w:rsidP="00695BFB">
            <w:pPr>
              <w:jc w:val="center"/>
              <w:rPr>
                <w:b/>
                <w:bCs/>
                <w:sz w:val="32"/>
                <w:szCs w:val="32"/>
                <w:lang w:val="uk-UA"/>
              </w:rPr>
            </w:pPr>
            <w:r>
              <w:rPr>
                <w:b/>
                <w:bCs/>
                <w:sz w:val="32"/>
                <w:szCs w:val="32"/>
                <w:lang w:val="uk-UA"/>
              </w:rPr>
              <w:t>8</w:t>
            </w:r>
          </w:p>
        </w:tc>
      </w:tr>
      <w:tr w:rsidR="000F484B" w14:paraId="2967D2A3" w14:textId="77777777" w:rsidTr="00695BFB">
        <w:tblPrEx>
          <w:tblCellMar>
            <w:top w:w="0" w:type="dxa"/>
            <w:bottom w:w="0" w:type="dxa"/>
          </w:tblCellMar>
        </w:tblPrEx>
        <w:tc>
          <w:tcPr>
            <w:tcW w:w="8788" w:type="dxa"/>
          </w:tcPr>
          <w:p w14:paraId="1B47A0E6" w14:textId="77777777" w:rsidR="000F484B" w:rsidRDefault="000F484B" w:rsidP="00695BFB">
            <w:pPr>
              <w:jc w:val="both"/>
              <w:rPr>
                <w:b/>
                <w:bCs/>
                <w:sz w:val="32"/>
                <w:szCs w:val="32"/>
              </w:rPr>
            </w:pPr>
            <w:r>
              <w:rPr>
                <w:sz w:val="28"/>
                <w:szCs w:val="28"/>
                <w:lang w:val="uk-UA"/>
              </w:rPr>
              <w:t>1.2. Індикатори регіональної соціальної безпеки.................................…</w:t>
            </w:r>
            <w:r>
              <w:rPr>
                <w:sz w:val="28"/>
                <w:szCs w:val="28"/>
              </w:rPr>
              <w:t>...</w:t>
            </w:r>
          </w:p>
        </w:tc>
        <w:tc>
          <w:tcPr>
            <w:tcW w:w="782" w:type="dxa"/>
          </w:tcPr>
          <w:p w14:paraId="25F454D9" w14:textId="77777777" w:rsidR="000F484B" w:rsidRDefault="000F484B" w:rsidP="00695BFB">
            <w:pPr>
              <w:jc w:val="center"/>
              <w:rPr>
                <w:b/>
                <w:bCs/>
                <w:sz w:val="32"/>
                <w:szCs w:val="32"/>
                <w:lang w:val="uk-UA"/>
              </w:rPr>
            </w:pPr>
            <w:r>
              <w:rPr>
                <w:b/>
                <w:bCs/>
                <w:sz w:val="32"/>
                <w:szCs w:val="32"/>
                <w:lang w:val="uk-UA"/>
              </w:rPr>
              <w:t>22</w:t>
            </w:r>
          </w:p>
        </w:tc>
      </w:tr>
      <w:tr w:rsidR="000F484B" w14:paraId="7043FD91" w14:textId="77777777" w:rsidTr="00695BFB">
        <w:tblPrEx>
          <w:tblCellMar>
            <w:top w:w="0" w:type="dxa"/>
            <w:bottom w:w="0" w:type="dxa"/>
          </w:tblCellMar>
        </w:tblPrEx>
        <w:tc>
          <w:tcPr>
            <w:tcW w:w="8788" w:type="dxa"/>
          </w:tcPr>
          <w:p w14:paraId="0F088DD6" w14:textId="77777777" w:rsidR="000F484B" w:rsidRDefault="000F484B" w:rsidP="00695BFB">
            <w:pPr>
              <w:jc w:val="both"/>
              <w:rPr>
                <w:b/>
                <w:bCs/>
                <w:sz w:val="32"/>
                <w:szCs w:val="32"/>
              </w:rPr>
            </w:pPr>
            <w:r>
              <w:rPr>
                <w:sz w:val="28"/>
                <w:szCs w:val="28"/>
                <w:lang w:val="uk-UA"/>
              </w:rPr>
              <w:t>1.3. Методика регіонального аналізу соціальної безпеки...................…</w:t>
            </w:r>
            <w:r>
              <w:rPr>
                <w:sz w:val="28"/>
                <w:szCs w:val="28"/>
              </w:rPr>
              <w:t>...</w:t>
            </w:r>
          </w:p>
        </w:tc>
        <w:tc>
          <w:tcPr>
            <w:tcW w:w="782" w:type="dxa"/>
          </w:tcPr>
          <w:p w14:paraId="5635FD51" w14:textId="77777777" w:rsidR="000F484B" w:rsidRDefault="000F484B" w:rsidP="00695BFB">
            <w:pPr>
              <w:jc w:val="center"/>
              <w:rPr>
                <w:b/>
                <w:bCs/>
                <w:sz w:val="32"/>
                <w:szCs w:val="32"/>
                <w:lang w:val="uk-UA"/>
              </w:rPr>
            </w:pPr>
            <w:r>
              <w:rPr>
                <w:b/>
                <w:bCs/>
                <w:sz w:val="32"/>
                <w:szCs w:val="32"/>
                <w:lang w:val="uk-UA"/>
              </w:rPr>
              <w:t>30</w:t>
            </w:r>
          </w:p>
        </w:tc>
      </w:tr>
      <w:tr w:rsidR="000F484B" w14:paraId="0F2A29F0" w14:textId="77777777" w:rsidTr="00695BFB">
        <w:tblPrEx>
          <w:tblCellMar>
            <w:top w:w="0" w:type="dxa"/>
            <w:bottom w:w="0" w:type="dxa"/>
          </w:tblCellMar>
        </w:tblPrEx>
        <w:tc>
          <w:tcPr>
            <w:tcW w:w="8788" w:type="dxa"/>
          </w:tcPr>
          <w:p w14:paraId="7B638827" w14:textId="77777777" w:rsidR="000F484B" w:rsidRDefault="000F484B" w:rsidP="00695BFB">
            <w:pPr>
              <w:jc w:val="both"/>
              <w:rPr>
                <w:b/>
                <w:bCs/>
                <w:sz w:val="32"/>
                <w:szCs w:val="32"/>
              </w:rPr>
            </w:pPr>
            <w:r>
              <w:rPr>
                <w:sz w:val="28"/>
                <w:szCs w:val="28"/>
                <w:lang w:val="uk-UA"/>
              </w:rPr>
              <w:t>Висновки до розділу 1...................................................................................</w:t>
            </w:r>
          </w:p>
        </w:tc>
        <w:tc>
          <w:tcPr>
            <w:tcW w:w="782" w:type="dxa"/>
          </w:tcPr>
          <w:p w14:paraId="346B3056" w14:textId="77777777" w:rsidR="000F484B" w:rsidRDefault="000F484B" w:rsidP="00695BFB">
            <w:pPr>
              <w:jc w:val="center"/>
              <w:rPr>
                <w:b/>
                <w:bCs/>
                <w:sz w:val="32"/>
                <w:szCs w:val="32"/>
                <w:lang w:val="uk-UA"/>
              </w:rPr>
            </w:pPr>
            <w:r>
              <w:rPr>
                <w:b/>
                <w:bCs/>
                <w:sz w:val="32"/>
                <w:szCs w:val="32"/>
                <w:lang w:val="uk-UA"/>
              </w:rPr>
              <w:t>37</w:t>
            </w:r>
          </w:p>
        </w:tc>
      </w:tr>
      <w:tr w:rsidR="000F484B" w14:paraId="2F025C7F" w14:textId="77777777" w:rsidTr="00695BFB">
        <w:tblPrEx>
          <w:tblCellMar>
            <w:top w:w="0" w:type="dxa"/>
            <w:bottom w:w="0" w:type="dxa"/>
          </w:tblCellMar>
        </w:tblPrEx>
        <w:tc>
          <w:tcPr>
            <w:tcW w:w="8788" w:type="dxa"/>
          </w:tcPr>
          <w:p w14:paraId="5F9795BB" w14:textId="77777777" w:rsidR="000F484B" w:rsidRDefault="000F484B" w:rsidP="00695BFB">
            <w:pPr>
              <w:jc w:val="center"/>
              <w:rPr>
                <w:b/>
                <w:bCs/>
                <w:sz w:val="32"/>
                <w:szCs w:val="32"/>
                <w:lang w:val="uk-UA"/>
              </w:rPr>
            </w:pPr>
          </w:p>
        </w:tc>
        <w:tc>
          <w:tcPr>
            <w:tcW w:w="782" w:type="dxa"/>
          </w:tcPr>
          <w:p w14:paraId="555813F4" w14:textId="77777777" w:rsidR="000F484B" w:rsidRDefault="000F484B" w:rsidP="00695BFB">
            <w:pPr>
              <w:jc w:val="center"/>
              <w:rPr>
                <w:b/>
                <w:bCs/>
                <w:sz w:val="32"/>
                <w:szCs w:val="32"/>
                <w:lang w:val="uk-UA"/>
              </w:rPr>
            </w:pPr>
          </w:p>
        </w:tc>
      </w:tr>
      <w:tr w:rsidR="000F484B" w14:paraId="6213F8CF" w14:textId="77777777" w:rsidTr="00695BFB">
        <w:tblPrEx>
          <w:tblCellMar>
            <w:top w:w="0" w:type="dxa"/>
            <w:bottom w:w="0" w:type="dxa"/>
          </w:tblCellMar>
        </w:tblPrEx>
        <w:tc>
          <w:tcPr>
            <w:tcW w:w="8788" w:type="dxa"/>
          </w:tcPr>
          <w:p w14:paraId="08A33A59" w14:textId="77777777" w:rsidR="000F484B" w:rsidRDefault="000F484B" w:rsidP="00695BFB">
            <w:pPr>
              <w:pStyle w:val="afffffff5"/>
              <w:jc w:val="both"/>
              <w:rPr>
                <w:b/>
                <w:bCs/>
                <w:szCs w:val="32"/>
              </w:rPr>
            </w:pPr>
            <w:r>
              <w:rPr>
                <w:b/>
              </w:rPr>
              <w:t>РОЗДІЛ 2.</w:t>
            </w:r>
            <w:r>
              <w:t xml:space="preserve"> Чинники соціальної безпеки регіонів України........</w:t>
            </w:r>
          </w:p>
        </w:tc>
        <w:tc>
          <w:tcPr>
            <w:tcW w:w="782" w:type="dxa"/>
          </w:tcPr>
          <w:p w14:paraId="7902235F" w14:textId="77777777" w:rsidR="000F484B" w:rsidRDefault="000F484B" w:rsidP="00695BFB">
            <w:pPr>
              <w:jc w:val="center"/>
              <w:rPr>
                <w:b/>
                <w:bCs/>
                <w:sz w:val="32"/>
                <w:szCs w:val="32"/>
                <w:lang w:val="uk-UA"/>
              </w:rPr>
            </w:pPr>
            <w:r>
              <w:rPr>
                <w:b/>
                <w:bCs/>
                <w:sz w:val="32"/>
                <w:szCs w:val="32"/>
                <w:lang w:val="uk-UA"/>
              </w:rPr>
              <w:t>40</w:t>
            </w:r>
          </w:p>
        </w:tc>
      </w:tr>
      <w:tr w:rsidR="000F484B" w14:paraId="1958ADDB" w14:textId="77777777" w:rsidTr="00695BFB">
        <w:tblPrEx>
          <w:tblCellMar>
            <w:top w:w="0" w:type="dxa"/>
            <w:bottom w:w="0" w:type="dxa"/>
          </w:tblCellMar>
        </w:tblPrEx>
        <w:tc>
          <w:tcPr>
            <w:tcW w:w="8788" w:type="dxa"/>
          </w:tcPr>
          <w:p w14:paraId="333CFC6F" w14:textId="77777777" w:rsidR="000F484B" w:rsidRDefault="000F484B" w:rsidP="00695BFB">
            <w:pPr>
              <w:jc w:val="both"/>
              <w:rPr>
                <w:b/>
                <w:bCs/>
                <w:sz w:val="32"/>
                <w:szCs w:val="32"/>
              </w:rPr>
            </w:pPr>
            <w:r>
              <w:rPr>
                <w:sz w:val="28"/>
                <w:szCs w:val="28"/>
                <w:lang w:val="uk-UA"/>
              </w:rPr>
              <w:t xml:space="preserve">2.1. Організаційно-правові передумови </w:t>
            </w:r>
            <w:r>
              <w:rPr>
                <w:sz w:val="28"/>
                <w:szCs w:val="28"/>
              </w:rPr>
              <w:t>соціальної безпеки</w:t>
            </w:r>
            <w:r>
              <w:rPr>
                <w:sz w:val="28"/>
                <w:szCs w:val="28"/>
                <w:lang w:val="uk-UA"/>
              </w:rPr>
              <w:t>...........…</w:t>
            </w:r>
            <w:r>
              <w:rPr>
                <w:sz w:val="28"/>
                <w:szCs w:val="28"/>
              </w:rPr>
              <w:t>…...</w:t>
            </w:r>
          </w:p>
        </w:tc>
        <w:tc>
          <w:tcPr>
            <w:tcW w:w="782" w:type="dxa"/>
          </w:tcPr>
          <w:p w14:paraId="45AD02FE" w14:textId="77777777" w:rsidR="000F484B" w:rsidRDefault="000F484B" w:rsidP="00695BFB">
            <w:pPr>
              <w:jc w:val="center"/>
              <w:rPr>
                <w:b/>
                <w:bCs/>
                <w:sz w:val="32"/>
                <w:szCs w:val="32"/>
                <w:lang w:val="uk-UA"/>
              </w:rPr>
            </w:pPr>
            <w:r>
              <w:rPr>
                <w:b/>
                <w:bCs/>
                <w:sz w:val="32"/>
                <w:szCs w:val="32"/>
                <w:lang w:val="uk-UA"/>
              </w:rPr>
              <w:t>40</w:t>
            </w:r>
          </w:p>
        </w:tc>
      </w:tr>
      <w:tr w:rsidR="000F484B" w14:paraId="61C6D299" w14:textId="77777777" w:rsidTr="00695BFB">
        <w:tblPrEx>
          <w:tblCellMar>
            <w:top w:w="0" w:type="dxa"/>
            <w:bottom w:w="0" w:type="dxa"/>
          </w:tblCellMar>
        </w:tblPrEx>
        <w:tc>
          <w:tcPr>
            <w:tcW w:w="8788" w:type="dxa"/>
          </w:tcPr>
          <w:p w14:paraId="7A126D64" w14:textId="77777777" w:rsidR="000F484B" w:rsidRDefault="000F484B" w:rsidP="00695BFB">
            <w:pPr>
              <w:jc w:val="both"/>
              <w:rPr>
                <w:b/>
                <w:bCs/>
                <w:sz w:val="32"/>
                <w:szCs w:val="32"/>
              </w:rPr>
            </w:pPr>
            <w:r>
              <w:rPr>
                <w:sz w:val="28"/>
                <w:szCs w:val="28"/>
                <w:lang w:val="uk-UA"/>
              </w:rPr>
              <w:t>2.2. Соціально-економічні чинники.............................................................</w:t>
            </w:r>
          </w:p>
        </w:tc>
        <w:tc>
          <w:tcPr>
            <w:tcW w:w="782" w:type="dxa"/>
          </w:tcPr>
          <w:p w14:paraId="2FFB966E" w14:textId="77777777" w:rsidR="000F484B" w:rsidRDefault="000F484B" w:rsidP="00695BFB">
            <w:pPr>
              <w:jc w:val="center"/>
              <w:rPr>
                <w:b/>
                <w:bCs/>
                <w:sz w:val="32"/>
                <w:szCs w:val="32"/>
                <w:lang w:val="uk-UA"/>
              </w:rPr>
            </w:pPr>
            <w:r>
              <w:rPr>
                <w:b/>
                <w:bCs/>
                <w:sz w:val="32"/>
                <w:szCs w:val="32"/>
                <w:lang w:val="uk-UA"/>
              </w:rPr>
              <w:t>51</w:t>
            </w:r>
          </w:p>
        </w:tc>
      </w:tr>
      <w:tr w:rsidR="000F484B" w14:paraId="0DB9835D" w14:textId="77777777" w:rsidTr="00695BFB">
        <w:tblPrEx>
          <w:tblCellMar>
            <w:top w:w="0" w:type="dxa"/>
            <w:bottom w:w="0" w:type="dxa"/>
          </w:tblCellMar>
        </w:tblPrEx>
        <w:tc>
          <w:tcPr>
            <w:tcW w:w="8788" w:type="dxa"/>
          </w:tcPr>
          <w:p w14:paraId="238A3337" w14:textId="77777777" w:rsidR="000F484B" w:rsidRDefault="000F484B" w:rsidP="00695BFB">
            <w:pPr>
              <w:jc w:val="both"/>
              <w:rPr>
                <w:b/>
                <w:bCs/>
                <w:sz w:val="32"/>
                <w:szCs w:val="32"/>
              </w:rPr>
            </w:pPr>
            <w:r>
              <w:rPr>
                <w:sz w:val="28"/>
                <w:szCs w:val="28"/>
                <w:lang w:val="uk-UA"/>
              </w:rPr>
              <w:t>2.3. Екологічні умови життєдіяльності населення.............................…</w:t>
            </w:r>
            <w:r>
              <w:rPr>
                <w:sz w:val="28"/>
                <w:szCs w:val="28"/>
              </w:rPr>
              <w:t>…</w:t>
            </w:r>
          </w:p>
        </w:tc>
        <w:tc>
          <w:tcPr>
            <w:tcW w:w="782" w:type="dxa"/>
          </w:tcPr>
          <w:p w14:paraId="07DB9396" w14:textId="77777777" w:rsidR="000F484B" w:rsidRDefault="000F484B" w:rsidP="00695BFB">
            <w:pPr>
              <w:jc w:val="center"/>
              <w:rPr>
                <w:b/>
                <w:bCs/>
                <w:sz w:val="32"/>
                <w:szCs w:val="32"/>
                <w:lang w:val="uk-UA"/>
              </w:rPr>
            </w:pPr>
            <w:r>
              <w:rPr>
                <w:b/>
                <w:bCs/>
                <w:sz w:val="32"/>
                <w:szCs w:val="32"/>
                <w:lang w:val="uk-UA"/>
              </w:rPr>
              <w:t>58</w:t>
            </w:r>
          </w:p>
        </w:tc>
      </w:tr>
      <w:tr w:rsidR="000F484B" w14:paraId="788944CA" w14:textId="77777777" w:rsidTr="00695BFB">
        <w:tblPrEx>
          <w:tblCellMar>
            <w:top w:w="0" w:type="dxa"/>
            <w:bottom w:w="0" w:type="dxa"/>
          </w:tblCellMar>
        </w:tblPrEx>
        <w:tc>
          <w:tcPr>
            <w:tcW w:w="8788" w:type="dxa"/>
          </w:tcPr>
          <w:p w14:paraId="20F13E29" w14:textId="77777777" w:rsidR="000F484B" w:rsidRDefault="000F484B" w:rsidP="00695BFB">
            <w:pPr>
              <w:jc w:val="both"/>
              <w:rPr>
                <w:b/>
                <w:bCs/>
                <w:sz w:val="32"/>
                <w:szCs w:val="32"/>
              </w:rPr>
            </w:pPr>
            <w:r>
              <w:rPr>
                <w:sz w:val="28"/>
                <w:szCs w:val="28"/>
                <w:lang w:val="uk-UA"/>
              </w:rPr>
              <w:t>Висновки до розділу 2............................................................................…</w:t>
            </w:r>
            <w:r>
              <w:rPr>
                <w:sz w:val="28"/>
                <w:szCs w:val="28"/>
              </w:rPr>
              <w:t>...</w:t>
            </w:r>
          </w:p>
        </w:tc>
        <w:tc>
          <w:tcPr>
            <w:tcW w:w="782" w:type="dxa"/>
          </w:tcPr>
          <w:p w14:paraId="61EA6749" w14:textId="77777777" w:rsidR="000F484B" w:rsidRDefault="000F484B" w:rsidP="00695BFB">
            <w:pPr>
              <w:jc w:val="center"/>
              <w:rPr>
                <w:b/>
                <w:bCs/>
                <w:sz w:val="32"/>
                <w:szCs w:val="32"/>
                <w:lang w:val="uk-UA"/>
              </w:rPr>
            </w:pPr>
            <w:r>
              <w:rPr>
                <w:b/>
                <w:bCs/>
                <w:sz w:val="32"/>
                <w:szCs w:val="32"/>
                <w:lang w:val="uk-UA"/>
              </w:rPr>
              <w:t>66</w:t>
            </w:r>
          </w:p>
        </w:tc>
      </w:tr>
      <w:tr w:rsidR="000F484B" w14:paraId="54C7B02A" w14:textId="77777777" w:rsidTr="00695BFB">
        <w:tblPrEx>
          <w:tblCellMar>
            <w:top w:w="0" w:type="dxa"/>
            <w:bottom w:w="0" w:type="dxa"/>
          </w:tblCellMar>
        </w:tblPrEx>
        <w:tc>
          <w:tcPr>
            <w:tcW w:w="8788" w:type="dxa"/>
          </w:tcPr>
          <w:p w14:paraId="45210174" w14:textId="77777777" w:rsidR="000F484B" w:rsidRDefault="000F484B" w:rsidP="00695BFB">
            <w:pPr>
              <w:jc w:val="center"/>
              <w:rPr>
                <w:b/>
                <w:bCs/>
                <w:sz w:val="32"/>
                <w:szCs w:val="32"/>
                <w:lang w:val="uk-UA"/>
              </w:rPr>
            </w:pPr>
          </w:p>
        </w:tc>
        <w:tc>
          <w:tcPr>
            <w:tcW w:w="782" w:type="dxa"/>
          </w:tcPr>
          <w:p w14:paraId="1E419396" w14:textId="77777777" w:rsidR="000F484B" w:rsidRDefault="000F484B" w:rsidP="00695BFB">
            <w:pPr>
              <w:jc w:val="center"/>
              <w:rPr>
                <w:b/>
                <w:bCs/>
                <w:sz w:val="32"/>
                <w:szCs w:val="32"/>
                <w:lang w:val="uk-UA"/>
              </w:rPr>
            </w:pPr>
          </w:p>
        </w:tc>
      </w:tr>
      <w:tr w:rsidR="000F484B" w14:paraId="00129E0D" w14:textId="77777777" w:rsidTr="00695BFB">
        <w:tblPrEx>
          <w:tblCellMar>
            <w:top w:w="0" w:type="dxa"/>
            <w:bottom w:w="0" w:type="dxa"/>
          </w:tblCellMar>
        </w:tblPrEx>
        <w:tc>
          <w:tcPr>
            <w:tcW w:w="8788" w:type="dxa"/>
          </w:tcPr>
          <w:p w14:paraId="0BBE30D3" w14:textId="77777777" w:rsidR="000F484B" w:rsidRPr="000F484B" w:rsidRDefault="000F484B" w:rsidP="00695BFB">
            <w:pPr>
              <w:pStyle w:val="afffffff5"/>
              <w:jc w:val="both"/>
              <w:rPr>
                <w:b/>
                <w:bCs/>
                <w:szCs w:val="32"/>
                <w:lang w:val="uk-UA"/>
              </w:rPr>
            </w:pPr>
            <w:r w:rsidRPr="000F484B">
              <w:rPr>
                <w:b/>
                <w:lang w:val="uk-UA"/>
              </w:rPr>
              <w:t>РОЗДІЛ 3.</w:t>
            </w:r>
            <w:r w:rsidRPr="000F484B">
              <w:rPr>
                <w:lang w:val="uk-UA"/>
              </w:rPr>
              <w:t xml:space="preserve"> Суспільно-географічна оцінка соціальної безпеки регіонів України..........................................................……………</w:t>
            </w:r>
          </w:p>
        </w:tc>
        <w:tc>
          <w:tcPr>
            <w:tcW w:w="782" w:type="dxa"/>
          </w:tcPr>
          <w:p w14:paraId="1A63C1E8" w14:textId="77777777" w:rsidR="000F484B" w:rsidRDefault="000F484B" w:rsidP="00695BFB">
            <w:pPr>
              <w:jc w:val="center"/>
              <w:rPr>
                <w:b/>
                <w:bCs/>
                <w:sz w:val="32"/>
                <w:szCs w:val="32"/>
                <w:lang w:val="uk-UA"/>
              </w:rPr>
            </w:pPr>
            <w:r>
              <w:rPr>
                <w:b/>
                <w:bCs/>
                <w:sz w:val="32"/>
                <w:szCs w:val="32"/>
                <w:lang w:val="uk-UA"/>
              </w:rPr>
              <w:t>69</w:t>
            </w:r>
          </w:p>
        </w:tc>
      </w:tr>
      <w:tr w:rsidR="000F484B" w14:paraId="279E9A2C" w14:textId="77777777" w:rsidTr="00695BFB">
        <w:tblPrEx>
          <w:tblCellMar>
            <w:top w:w="0" w:type="dxa"/>
            <w:bottom w:w="0" w:type="dxa"/>
          </w:tblCellMar>
        </w:tblPrEx>
        <w:tc>
          <w:tcPr>
            <w:tcW w:w="8788" w:type="dxa"/>
          </w:tcPr>
          <w:p w14:paraId="6546181C" w14:textId="77777777" w:rsidR="000F484B" w:rsidRPr="00375711" w:rsidRDefault="000F484B" w:rsidP="00695BFB">
            <w:pPr>
              <w:jc w:val="both"/>
              <w:rPr>
                <w:b/>
                <w:bCs/>
                <w:sz w:val="32"/>
                <w:szCs w:val="32"/>
                <w:lang w:val="uk-UA"/>
              </w:rPr>
            </w:pPr>
            <w:r>
              <w:rPr>
                <w:sz w:val="28"/>
                <w:szCs w:val="28"/>
                <w:lang w:val="uk-UA"/>
              </w:rPr>
              <w:t>3.1. Регіональний аналіз демографічної якості населення.............................................…</w:t>
            </w:r>
            <w:r>
              <w:rPr>
                <w:sz w:val="28"/>
                <w:szCs w:val="28"/>
              </w:rPr>
              <w:t>..</w:t>
            </w:r>
            <w:r>
              <w:rPr>
                <w:sz w:val="28"/>
                <w:szCs w:val="28"/>
                <w:lang w:val="uk-UA"/>
              </w:rPr>
              <w:t>......................................................</w:t>
            </w:r>
          </w:p>
        </w:tc>
        <w:tc>
          <w:tcPr>
            <w:tcW w:w="782" w:type="dxa"/>
          </w:tcPr>
          <w:p w14:paraId="4D17DDA3" w14:textId="77777777" w:rsidR="000F484B" w:rsidRDefault="000F484B" w:rsidP="00695BFB">
            <w:pPr>
              <w:jc w:val="center"/>
              <w:rPr>
                <w:b/>
                <w:bCs/>
                <w:sz w:val="32"/>
                <w:szCs w:val="32"/>
                <w:lang w:val="uk-UA"/>
              </w:rPr>
            </w:pPr>
            <w:r>
              <w:rPr>
                <w:b/>
                <w:bCs/>
                <w:sz w:val="32"/>
                <w:szCs w:val="32"/>
                <w:lang w:val="uk-UA"/>
              </w:rPr>
              <w:t>69</w:t>
            </w:r>
          </w:p>
        </w:tc>
      </w:tr>
      <w:tr w:rsidR="000F484B" w14:paraId="1D994740" w14:textId="77777777" w:rsidTr="00695BFB">
        <w:tblPrEx>
          <w:tblCellMar>
            <w:top w:w="0" w:type="dxa"/>
            <w:bottom w:w="0" w:type="dxa"/>
          </w:tblCellMar>
        </w:tblPrEx>
        <w:tc>
          <w:tcPr>
            <w:tcW w:w="8788" w:type="dxa"/>
          </w:tcPr>
          <w:p w14:paraId="0A8D494D" w14:textId="77777777" w:rsidR="000F484B" w:rsidRDefault="000F484B" w:rsidP="00695BFB">
            <w:pPr>
              <w:jc w:val="both"/>
              <w:rPr>
                <w:b/>
                <w:bCs/>
                <w:sz w:val="32"/>
                <w:szCs w:val="32"/>
              </w:rPr>
            </w:pPr>
            <w:r>
              <w:rPr>
                <w:sz w:val="28"/>
                <w:szCs w:val="28"/>
                <w:lang w:val="uk-UA"/>
              </w:rPr>
              <w:t>3.2. Регіональний аналіз напруженості на ринку праці.......................…</w:t>
            </w:r>
            <w:r>
              <w:rPr>
                <w:sz w:val="28"/>
                <w:szCs w:val="28"/>
              </w:rPr>
              <w:t>...</w:t>
            </w:r>
          </w:p>
        </w:tc>
        <w:tc>
          <w:tcPr>
            <w:tcW w:w="782" w:type="dxa"/>
          </w:tcPr>
          <w:p w14:paraId="6941D51A" w14:textId="77777777" w:rsidR="000F484B" w:rsidRDefault="000F484B" w:rsidP="00695BFB">
            <w:pPr>
              <w:jc w:val="center"/>
              <w:rPr>
                <w:b/>
                <w:bCs/>
                <w:sz w:val="32"/>
                <w:szCs w:val="32"/>
                <w:lang w:val="uk-UA"/>
              </w:rPr>
            </w:pPr>
            <w:r>
              <w:rPr>
                <w:b/>
                <w:bCs/>
                <w:sz w:val="32"/>
                <w:szCs w:val="32"/>
                <w:lang w:val="uk-UA"/>
              </w:rPr>
              <w:t>86</w:t>
            </w:r>
          </w:p>
        </w:tc>
      </w:tr>
      <w:tr w:rsidR="000F484B" w14:paraId="4691CE77" w14:textId="77777777" w:rsidTr="00695BFB">
        <w:tblPrEx>
          <w:tblCellMar>
            <w:top w:w="0" w:type="dxa"/>
            <w:bottom w:w="0" w:type="dxa"/>
          </w:tblCellMar>
        </w:tblPrEx>
        <w:tc>
          <w:tcPr>
            <w:tcW w:w="8788" w:type="dxa"/>
          </w:tcPr>
          <w:p w14:paraId="1C4F1EF2" w14:textId="77777777" w:rsidR="000F484B" w:rsidRDefault="000F484B" w:rsidP="00695BFB">
            <w:pPr>
              <w:jc w:val="both"/>
              <w:rPr>
                <w:sz w:val="28"/>
                <w:szCs w:val="28"/>
              </w:rPr>
            </w:pPr>
            <w:r>
              <w:rPr>
                <w:sz w:val="28"/>
                <w:szCs w:val="28"/>
                <w:lang w:val="uk-UA"/>
              </w:rPr>
              <w:t>3.3. Регіональний аналіз добробуту населення...................................…</w:t>
            </w:r>
            <w:r>
              <w:rPr>
                <w:sz w:val="28"/>
                <w:szCs w:val="28"/>
              </w:rPr>
              <w:t>...</w:t>
            </w:r>
            <w:r>
              <w:rPr>
                <w:sz w:val="28"/>
                <w:szCs w:val="28"/>
                <w:lang w:val="uk-UA"/>
              </w:rPr>
              <w:t>.</w:t>
            </w:r>
          </w:p>
        </w:tc>
        <w:tc>
          <w:tcPr>
            <w:tcW w:w="782" w:type="dxa"/>
          </w:tcPr>
          <w:p w14:paraId="2262E256" w14:textId="77777777" w:rsidR="000F484B" w:rsidRDefault="000F484B" w:rsidP="00695BFB">
            <w:pPr>
              <w:jc w:val="center"/>
              <w:rPr>
                <w:b/>
                <w:bCs/>
                <w:sz w:val="32"/>
                <w:szCs w:val="32"/>
                <w:lang w:val="uk-UA"/>
              </w:rPr>
            </w:pPr>
            <w:r>
              <w:rPr>
                <w:b/>
                <w:bCs/>
                <w:sz w:val="32"/>
                <w:szCs w:val="32"/>
                <w:lang w:val="uk-UA"/>
              </w:rPr>
              <w:t>103</w:t>
            </w:r>
          </w:p>
        </w:tc>
      </w:tr>
      <w:tr w:rsidR="000F484B" w14:paraId="6E15CFB1" w14:textId="77777777" w:rsidTr="00695BFB">
        <w:tblPrEx>
          <w:tblCellMar>
            <w:top w:w="0" w:type="dxa"/>
            <w:bottom w:w="0" w:type="dxa"/>
          </w:tblCellMar>
        </w:tblPrEx>
        <w:trPr>
          <w:trHeight w:val="347"/>
        </w:trPr>
        <w:tc>
          <w:tcPr>
            <w:tcW w:w="8788" w:type="dxa"/>
          </w:tcPr>
          <w:p w14:paraId="62AA812C" w14:textId="77777777" w:rsidR="000F484B" w:rsidRDefault="000F484B" w:rsidP="00695BFB">
            <w:pPr>
              <w:jc w:val="both"/>
              <w:rPr>
                <w:b/>
                <w:bCs/>
                <w:sz w:val="32"/>
                <w:szCs w:val="32"/>
              </w:rPr>
            </w:pPr>
            <w:r>
              <w:rPr>
                <w:sz w:val="28"/>
                <w:szCs w:val="28"/>
                <w:lang w:val="uk-UA"/>
              </w:rPr>
              <w:t>3.4. Соціальні негаразди в регіонах.......................................................…</w:t>
            </w:r>
            <w:r>
              <w:rPr>
                <w:sz w:val="28"/>
                <w:szCs w:val="28"/>
              </w:rPr>
              <w:t>...</w:t>
            </w:r>
          </w:p>
        </w:tc>
        <w:tc>
          <w:tcPr>
            <w:tcW w:w="782" w:type="dxa"/>
          </w:tcPr>
          <w:p w14:paraId="422A5BF0" w14:textId="77777777" w:rsidR="000F484B" w:rsidRDefault="000F484B" w:rsidP="00695BFB">
            <w:pPr>
              <w:jc w:val="center"/>
              <w:rPr>
                <w:b/>
                <w:bCs/>
                <w:sz w:val="32"/>
                <w:szCs w:val="32"/>
                <w:lang w:val="uk-UA"/>
              </w:rPr>
            </w:pPr>
            <w:r>
              <w:rPr>
                <w:b/>
                <w:bCs/>
                <w:sz w:val="32"/>
                <w:szCs w:val="32"/>
                <w:lang w:val="uk-UA"/>
              </w:rPr>
              <w:t>120</w:t>
            </w:r>
          </w:p>
        </w:tc>
      </w:tr>
      <w:tr w:rsidR="000F484B" w14:paraId="3E68C789" w14:textId="77777777" w:rsidTr="00695BFB">
        <w:tblPrEx>
          <w:tblCellMar>
            <w:top w:w="0" w:type="dxa"/>
            <w:bottom w:w="0" w:type="dxa"/>
          </w:tblCellMar>
        </w:tblPrEx>
        <w:trPr>
          <w:trHeight w:val="80"/>
        </w:trPr>
        <w:tc>
          <w:tcPr>
            <w:tcW w:w="8788" w:type="dxa"/>
          </w:tcPr>
          <w:p w14:paraId="55CD9A68" w14:textId="77777777" w:rsidR="000F484B" w:rsidRPr="00E73028" w:rsidRDefault="000F484B" w:rsidP="00695BFB">
            <w:pPr>
              <w:jc w:val="both"/>
              <w:rPr>
                <w:b/>
                <w:bCs/>
                <w:sz w:val="32"/>
                <w:szCs w:val="32"/>
                <w:lang w:val="uk-UA"/>
              </w:rPr>
            </w:pPr>
            <w:r>
              <w:rPr>
                <w:sz w:val="28"/>
                <w:szCs w:val="28"/>
                <w:lang w:val="uk-UA"/>
              </w:rPr>
              <w:t>3.5.</w:t>
            </w:r>
            <w:r>
              <w:rPr>
                <w:b/>
                <w:sz w:val="28"/>
                <w:szCs w:val="28"/>
                <w:lang w:val="uk-UA"/>
              </w:rPr>
              <w:t xml:space="preserve"> </w:t>
            </w:r>
            <w:r>
              <w:rPr>
                <w:sz w:val="28"/>
                <w:szCs w:val="28"/>
                <w:lang w:val="uk-UA"/>
              </w:rPr>
              <w:t>Інтегральна соціальна безпека регіонів України та шляхи її підвищення................................................................................................…..</w:t>
            </w:r>
          </w:p>
        </w:tc>
        <w:tc>
          <w:tcPr>
            <w:tcW w:w="782" w:type="dxa"/>
          </w:tcPr>
          <w:p w14:paraId="4BA97134" w14:textId="77777777" w:rsidR="000F484B" w:rsidRDefault="000F484B" w:rsidP="00695BFB">
            <w:pPr>
              <w:jc w:val="center"/>
              <w:rPr>
                <w:b/>
                <w:bCs/>
                <w:sz w:val="32"/>
                <w:szCs w:val="32"/>
                <w:lang w:val="uk-UA"/>
              </w:rPr>
            </w:pPr>
            <w:r>
              <w:rPr>
                <w:b/>
                <w:bCs/>
                <w:sz w:val="32"/>
                <w:szCs w:val="32"/>
                <w:lang w:val="uk-UA"/>
              </w:rPr>
              <w:t>137</w:t>
            </w:r>
          </w:p>
        </w:tc>
      </w:tr>
      <w:tr w:rsidR="000F484B" w14:paraId="59F2F742" w14:textId="77777777" w:rsidTr="00695BFB">
        <w:tblPrEx>
          <w:tblCellMar>
            <w:top w:w="0" w:type="dxa"/>
            <w:bottom w:w="0" w:type="dxa"/>
          </w:tblCellMar>
        </w:tblPrEx>
        <w:tc>
          <w:tcPr>
            <w:tcW w:w="8788" w:type="dxa"/>
          </w:tcPr>
          <w:p w14:paraId="54BB9EF8" w14:textId="77777777" w:rsidR="000F484B" w:rsidRDefault="000F484B" w:rsidP="00695BFB">
            <w:pPr>
              <w:jc w:val="both"/>
              <w:rPr>
                <w:b/>
                <w:bCs/>
                <w:sz w:val="32"/>
                <w:szCs w:val="32"/>
                <w:lang w:val="en-US"/>
              </w:rPr>
            </w:pPr>
            <w:r>
              <w:rPr>
                <w:sz w:val="28"/>
                <w:lang w:val="uk-UA"/>
              </w:rPr>
              <w:t>Висновки до розділу 3.............................................................................…</w:t>
            </w:r>
            <w:r>
              <w:rPr>
                <w:sz w:val="28"/>
              </w:rPr>
              <w:t>..</w:t>
            </w:r>
          </w:p>
        </w:tc>
        <w:tc>
          <w:tcPr>
            <w:tcW w:w="782" w:type="dxa"/>
          </w:tcPr>
          <w:p w14:paraId="3CCE85E2" w14:textId="77777777" w:rsidR="000F484B" w:rsidRDefault="000F484B" w:rsidP="00695BFB">
            <w:pPr>
              <w:jc w:val="center"/>
              <w:rPr>
                <w:b/>
                <w:bCs/>
                <w:sz w:val="32"/>
                <w:szCs w:val="32"/>
                <w:lang w:val="uk-UA"/>
              </w:rPr>
            </w:pPr>
            <w:r>
              <w:rPr>
                <w:b/>
                <w:bCs/>
                <w:sz w:val="32"/>
                <w:szCs w:val="32"/>
                <w:lang w:val="uk-UA"/>
              </w:rPr>
              <w:t>147</w:t>
            </w:r>
          </w:p>
        </w:tc>
      </w:tr>
      <w:tr w:rsidR="000F484B" w14:paraId="1731C075" w14:textId="77777777" w:rsidTr="00695BFB">
        <w:tblPrEx>
          <w:tblCellMar>
            <w:top w:w="0" w:type="dxa"/>
            <w:bottom w:w="0" w:type="dxa"/>
          </w:tblCellMar>
        </w:tblPrEx>
        <w:tc>
          <w:tcPr>
            <w:tcW w:w="8788" w:type="dxa"/>
          </w:tcPr>
          <w:p w14:paraId="590475BE" w14:textId="77777777" w:rsidR="000F484B" w:rsidRDefault="000F484B" w:rsidP="00695BFB">
            <w:pPr>
              <w:jc w:val="center"/>
              <w:rPr>
                <w:b/>
                <w:bCs/>
                <w:sz w:val="32"/>
                <w:szCs w:val="32"/>
                <w:lang w:val="uk-UA"/>
              </w:rPr>
            </w:pPr>
          </w:p>
        </w:tc>
        <w:tc>
          <w:tcPr>
            <w:tcW w:w="782" w:type="dxa"/>
          </w:tcPr>
          <w:p w14:paraId="1B25E0E7" w14:textId="77777777" w:rsidR="000F484B" w:rsidRDefault="000F484B" w:rsidP="00695BFB">
            <w:pPr>
              <w:rPr>
                <w:b/>
                <w:bCs/>
                <w:sz w:val="32"/>
                <w:szCs w:val="32"/>
                <w:lang w:val="uk-UA"/>
              </w:rPr>
            </w:pPr>
          </w:p>
        </w:tc>
      </w:tr>
      <w:tr w:rsidR="000F484B" w14:paraId="25E69355" w14:textId="77777777" w:rsidTr="00695BFB">
        <w:tblPrEx>
          <w:tblCellMar>
            <w:top w:w="0" w:type="dxa"/>
            <w:bottom w:w="0" w:type="dxa"/>
          </w:tblCellMar>
        </w:tblPrEx>
        <w:tc>
          <w:tcPr>
            <w:tcW w:w="8788" w:type="dxa"/>
          </w:tcPr>
          <w:p w14:paraId="6AB1075E" w14:textId="77777777" w:rsidR="000F484B" w:rsidRDefault="000F484B" w:rsidP="00695BFB">
            <w:pPr>
              <w:pStyle w:val="afffffff5"/>
              <w:jc w:val="both"/>
              <w:rPr>
                <w:b/>
                <w:bCs/>
                <w:szCs w:val="32"/>
                <w:lang w:val="en-US"/>
              </w:rPr>
            </w:pPr>
            <w:r>
              <w:rPr>
                <w:b/>
              </w:rPr>
              <w:t>ВИСНОВКИ</w:t>
            </w:r>
            <w:r>
              <w:t>...............................................................................…</w:t>
            </w:r>
          </w:p>
        </w:tc>
        <w:tc>
          <w:tcPr>
            <w:tcW w:w="782" w:type="dxa"/>
          </w:tcPr>
          <w:p w14:paraId="24748A33" w14:textId="77777777" w:rsidR="000F484B" w:rsidRDefault="000F484B" w:rsidP="00695BFB">
            <w:pPr>
              <w:jc w:val="center"/>
              <w:rPr>
                <w:b/>
                <w:bCs/>
                <w:sz w:val="32"/>
                <w:szCs w:val="32"/>
                <w:lang w:val="uk-UA"/>
              </w:rPr>
            </w:pPr>
            <w:r>
              <w:rPr>
                <w:b/>
                <w:bCs/>
                <w:sz w:val="32"/>
                <w:szCs w:val="32"/>
                <w:lang w:val="uk-UA"/>
              </w:rPr>
              <w:t>152</w:t>
            </w:r>
          </w:p>
        </w:tc>
      </w:tr>
      <w:tr w:rsidR="000F484B" w14:paraId="18934A28" w14:textId="77777777" w:rsidTr="00695BFB">
        <w:tblPrEx>
          <w:tblCellMar>
            <w:top w:w="0" w:type="dxa"/>
            <w:bottom w:w="0" w:type="dxa"/>
          </w:tblCellMar>
        </w:tblPrEx>
        <w:tc>
          <w:tcPr>
            <w:tcW w:w="8788" w:type="dxa"/>
          </w:tcPr>
          <w:p w14:paraId="19AEDE53" w14:textId="77777777" w:rsidR="000F484B" w:rsidRDefault="000F484B" w:rsidP="00695BFB">
            <w:pPr>
              <w:jc w:val="center"/>
              <w:rPr>
                <w:b/>
                <w:bCs/>
                <w:sz w:val="32"/>
                <w:szCs w:val="32"/>
                <w:lang w:val="uk-UA"/>
              </w:rPr>
            </w:pPr>
          </w:p>
        </w:tc>
        <w:tc>
          <w:tcPr>
            <w:tcW w:w="782" w:type="dxa"/>
          </w:tcPr>
          <w:p w14:paraId="6493E3B4" w14:textId="77777777" w:rsidR="000F484B" w:rsidRDefault="000F484B" w:rsidP="00695BFB">
            <w:pPr>
              <w:jc w:val="center"/>
              <w:rPr>
                <w:b/>
                <w:bCs/>
                <w:sz w:val="32"/>
                <w:szCs w:val="32"/>
                <w:lang w:val="uk-UA"/>
              </w:rPr>
            </w:pPr>
          </w:p>
        </w:tc>
      </w:tr>
      <w:tr w:rsidR="000F484B" w14:paraId="5260768D" w14:textId="77777777" w:rsidTr="00695BFB">
        <w:tblPrEx>
          <w:tblCellMar>
            <w:top w:w="0" w:type="dxa"/>
            <w:bottom w:w="0" w:type="dxa"/>
          </w:tblCellMar>
        </w:tblPrEx>
        <w:tc>
          <w:tcPr>
            <w:tcW w:w="8788" w:type="dxa"/>
          </w:tcPr>
          <w:p w14:paraId="6590AB3C" w14:textId="77777777" w:rsidR="000F484B" w:rsidRDefault="000F484B" w:rsidP="00695BFB">
            <w:pPr>
              <w:jc w:val="both"/>
              <w:rPr>
                <w:b/>
                <w:bCs/>
                <w:sz w:val="32"/>
                <w:szCs w:val="32"/>
              </w:rPr>
            </w:pPr>
            <w:r w:rsidRPr="0088721D">
              <w:rPr>
                <w:sz w:val="28"/>
                <w:szCs w:val="28"/>
                <w:lang w:val="uk-UA"/>
              </w:rPr>
              <w:t>СПИСОК ВИКОРИСТАНИХ ДЖЕРЕЛ</w:t>
            </w:r>
            <w:r>
              <w:rPr>
                <w:sz w:val="28"/>
                <w:szCs w:val="28"/>
                <w:lang w:val="uk-UA"/>
              </w:rPr>
              <w:t>..................................…</w:t>
            </w:r>
            <w:r>
              <w:rPr>
                <w:sz w:val="28"/>
                <w:szCs w:val="28"/>
              </w:rPr>
              <w:t>…………</w:t>
            </w:r>
          </w:p>
        </w:tc>
        <w:tc>
          <w:tcPr>
            <w:tcW w:w="782" w:type="dxa"/>
          </w:tcPr>
          <w:p w14:paraId="7A05FA4E" w14:textId="77777777" w:rsidR="000F484B" w:rsidRDefault="000F484B" w:rsidP="00695BFB">
            <w:pPr>
              <w:jc w:val="center"/>
              <w:rPr>
                <w:b/>
                <w:bCs/>
                <w:sz w:val="32"/>
                <w:szCs w:val="32"/>
                <w:lang w:val="uk-UA"/>
              </w:rPr>
            </w:pPr>
            <w:r>
              <w:rPr>
                <w:b/>
                <w:bCs/>
                <w:sz w:val="32"/>
                <w:szCs w:val="32"/>
                <w:lang w:val="uk-UA"/>
              </w:rPr>
              <w:t>156</w:t>
            </w:r>
          </w:p>
        </w:tc>
      </w:tr>
      <w:tr w:rsidR="000F484B" w14:paraId="465DE1BE" w14:textId="77777777" w:rsidTr="00695BFB">
        <w:tblPrEx>
          <w:tblCellMar>
            <w:top w:w="0" w:type="dxa"/>
            <w:bottom w:w="0" w:type="dxa"/>
          </w:tblCellMar>
        </w:tblPrEx>
        <w:tc>
          <w:tcPr>
            <w:tcW w:w="8788" w:type="dxa"/>
          </w:tcPr>
          <w:p w14:paraId="59B0CE92" w14:textId="77777777" w:rsidR="000F484B" w:rsidRDefault="000F484B" w:rsidP="00695BFB">
            <w:pPr>
              <w:jc w:val="center"/>
              <w:rPr>
                <w:b/>
                <w:bCs/>
                <w:sz w:val="32"/>
                <w:szCs w:val="32"/>
                <w:lang w:val="uk-UA"/>
              </w:rPr>
            </w:pPr>
          </w:p>
        </w:tc>
        <w:tc>
          <w:tcPr>
            <w:tcW w:w="782" w:type="dxa"/>
          </w:tcPr>
          <w:p w14:paraId="6EF19E96" w14:textId="77777777" w:rsidR="000F484B" w:rsidRPr="0088721D" w:rsidRDefault="000F484B" w:rsidP="00695BFB">
            <w:pPr>
              <w:rPr>
                <w:b/>
                <w:bCs/>
                <w:sz w:val="32"/>
                <w:szCs w:val="32"/>
                <w:lang w:val="uk-UA"/>
              </w:rPr>
            </w:pPr>
          </w:p>
        </w:tc>
      </w:tr>
      <w:tr w:rsidR="000F484B" w14:paraId="34B67BCF" w14:textId="77777777" w:rsidTr="00695BFB">
        <w:tblPrEx>
          <w:tblCellMar>
            <w:top w:w="0" w:type="dxa"/>
            <w:bottom w:w="0" w:type="dxa"/>
          </w:tblCellMar>
        </w:tblPrEx>
        <w:tc>
          <w:tcPr>
            <w:tcW w:w="8788" w:type="dxa"/>
          </w:tcPr>
          <w:p w14:paraId="1AAA1C9A" w14:textId="77777777" w:rsidR="000F484B" w:rsidRDefault="000F484B" w:rsidP="00695BFB">
            <w:pPr>
              <w:pStyle w:val="afffffff5"/>
              <w:jc w:val="both"/>
              <w:rPr>
                <w:b/>
                <w:bCs/>
                <w:szCs w:val="32"/>
                <w:lang w:val="en-US"/>
              </w:rPr>
            </w:pPr>
            <w:r>
              <w:t>ДОДАТКИ..................................................................................….</w:t>
            </w:r>
          </w:p>
        </w:tc>
        <w:tc>
          <w:tcPr>
            <w:tcW w:w="782" w:type="dxa"/>
          </w:tcPr>
          <w:p w14:paraId="0B180CFA" w14:textId="77777777" w:rsidR="000F484B" w:rsidRDefault="000F484B" w:rsidP="00695BFB">
            <w:pPr>
              <w:jc w:val="center"/>
              <w:rPr>
                <w:b/>
                <w:bCs/>
                <w:sz w:val="32"/>
                <w:szCs w:val="32"/>
                <w:lang w:val="uk-UA"/>
              </w:rPr>
            </w:pPr>
            <w:r>
              <w:rPr>
                <w:b/>
                <w:bCs/>
                <w:sz w:val="32"/>
                <w:szCs w:val="32"/>
                <w:lang w:val="uk-UA"/>
              </w:rPr>
              <w:t>172</w:t>
            </w:r>
          </w:p>
        </w:tc>
      </w:tr>
      <w:tr w:rsidR="000F484B" w14:paraId="69915EB2" w14:textId="77777777" w:rsidTr="00695BFB">
        <w:tblPrEx>
          <w:tblCellMar>
            <w:top w:w="0" w:type="dxa"/>
            <w:bottom w:w="0" w:type="dxa"/>
          </w:tblCellMar>
        </w:tblPrEx>
        <w:tc>
          <w:tcPr>
            <w:tcW w:w="8788" w:type="dxa"/>
          </w:tcPr>
          <w:p w14:paraId="57B87563" w14:textId="77777777" w:rsidR="000F484B" w:rsidRDefault="000F484B" w:rsidP="00695BFB">
            <w:pPr>
              <w:pStyle w:val="afffffff5"/>
              <w:jc w:val="both"/>
              <w:rPr>
                <w:b/>
                <w:bCs/>
                <w:szCs w:val="32"/>
                <w:lang w:val="en-US"/>
              </w:rPr>
            </w:pPr>
          </w:p>
        </w:tc>
        <w:tc>
          <w:tcPr>
            <w:tcW w:w="782" w:type="dxa"/>
          </w:tcPr>
          <w:p w14:paraId="5A7C31DA" w14:textId="77777777" w:rsidR="000F484B" w:rsidRDefault="000F484B" w:rsidP="00695BFB">
            <w:pPr>
              <w:jc w:val="center"/>
              <w:rPr>
                <w:b/>
                <w:bCs/>
                <w:sz w:val="32"/>
                <w:szCs w:val="32"/>
                <w:lang w:val="uk-UA"/>
              </w:rPr>
            </w:pPr>
          </w:p>
        </w:tc>
      </w:tr>
    </w:tbl>
    <w:p w14:paraId="08EABF17" w14:textId="77777777" w:rsidR="000F484B" w:rsidRDefault="000F484B" w:rsidP="000F484B">
      <w:pPr>
        <w:jc w:val="center"/>
        <w:rPr>
          <w:b/>
          <w:bCs/>
          <w:sz w:val="32"/>
          <w:szCs w:val="32"/>
          <w:lang w:val="en-US"/>
        </w:rPr>
      </w:pPr>
    </w:p>
    <w:p w14:paraId="0446DA94" w14:textId="77777777" w:rsidR="000F484B" w:rsidRDefault="000F484B" w:rsidP="000F484B">
      <w:pPr>
        <w:spacing w:line="360" w:lineRule="auto"/>
        <w:ind w:firstLine="709"/>
        <w:jc w:val="center"/>
        <w:rPr>
          <w:b/>
          <w:sz w:val="32"/>
          <w:szCs w:val="32"/>
          <w:lang w:val="uk-UA"/>
        </w:rPr>
      </w:pPr>
    </w:p>
    <w:p w14:paraId="2D3C012F" w14:textId="77777777" w:rsidR="000F484B" w:rsidRPr="00714851" w:rsidRDefault="000F484B" w:rsidP="000F484B">
      <w:pPr>
        <w:spacing w:line="360" w:lineRule="auto"/>
        <w:ind w:firstLine="709"/>
        <w:jc w:val="center"/>
        <w:rPr>
          <w:b/>
          <w:sz w:val="32"/>
          <w:szCs w:val="32"/>
          <w:lang w:val="uk-UA"/>
        </w:rPr>
      </w:pPr>
      <w:r w:rsidRPr="00714851">
        <w:rPr>
          <w:b/>
          <w:sz w:val="32"/>
          <w:szCs w:val="32"/>
          <w:lang w:val="uk-UA"/>
        </w:rPr>
        <w:t>ВСТУП</w:t>
      </w:r>
    </w:p>
    <w:p w14:paraId="7206425C" w14:textId="77777777" w:rsidR="000F484B" w:rsidRPr="00714851" w:rsidRDefault="000F484B" w:rsidP="000F484B">
      <w:pPr>
        <w:spacing w:line="360" w:lineRule="auto"/>
        <w:ind w:firstLine="709"/>
        <w:jc w:val="center"/>
        <w:rPr>
          <w:sz w:val="32"/>
          <w:szCs w:val="32"/>
          <w:lang w:val="uk-UA"/>
        </w:rPr>
      </w:pPr>
    </w:p>
    <w:p w14:paraId="752CBEE7" w14:textId="77777777" w:rsidR="000F484B" w:rsidRPr="00714851" w:rsidRDefault="000F484B" w:rsidP="000F484B">
      <w:pPr>
        <w:spacing w:line="360" w:lineRule="auto"/>
        <w:ind w:firstLine="709"/>
        <w:jc w:val="center"/>
        <w:rPr>
          <w:sz w:val="32"/>
          <w:szCs w:val="32"/>
          <w:lang w:val="uk-UA"/>
        </w:rPr>
      </w:pPr>
    </w:p>
    <w:p w14:paraId="50A48AF2" w14:textId="77777777" w:rsidR="000F484B" w:rsidRPr="00714851" w:rsidRDefault="000F484B" w:rsidP="000F484B">
      <w:pPr>
        <w:spacing w:line="360" w:lineRule="auto"/>
        <w:ind w:firstLine="709"/>
        <w:jc w:val="center"/>
        <w:rPr>
          <w:sz w:val="32"/>
          <w:szCs w:val="32"/>
          <w:lang w:val="uk-UA"/>
        </w:rPr>
      </w:pPr>
    </w:p>
    <w:p w14:paraId="53733676" w14:textId="77777777" w:rsidR="000F484B" w:rsidRDefault="000F484B" w:rsidP="000F484B">
      <w:pPr>
        <w:spacing w:line="360" w:lineRule="auto"/>
        <w:ind w:firstLine="709"/>
        <w:jc w:val="both"/>
        <w:rPr>
          <w:sz w:val="28"/>
          <w:szCs w:val="28"/>
          <w:lang w:val="uk-UA"/>
        </w:rPr>
      </w:pPr>
      <w:r w:rsidRPr="000002CB">
        <w:rPr>
          <w:b/>
          <w:sz w:val="28"/>
          <w:szCs w:val="28"/>
          <w:lang w:val="uk-UA"/>
        </w:rPr>
        <w:t>Актуальність теми</w:t>
      </w:r>
      <w:r w:rsidRPr="000002CB">
        <w:rPr>
          <w:sz w:val="28"/>
          <w:szCs w:val="28"/>
          <w:lang w:val="uk-UA"/>
        </w:rPr>
        <w:t>. У періоди економічних криз, проведення соціально-економічних реформ, переорієнтації соціальних суспільних цінностей, депопуляції населення рівень соціальної безпеки регіонів і всієї держави знижується і призводить до загострення соціальної стабільності. Це проявляється</w:t>
      </w:r>
      <w:r>
        <w:rPr>
          <w:sz w:val="28"/>
          <w:szCs w:val="28"/>
          <w:lang w:val="uk-UA"/>
        </w:rPr>
        <w:t xml:space="preserve"> насамперед</w:t>
      </w:r>
      <w:r w:rsidRPr="000002CB">
        <w:rPr>
          <w:sz w:val="28"/>
          <w:szCs w:val="28"/>
          <w:lang w:val="uk-UA"/>
        </w:rPr>
        <w:t xml:space="preserve"> у падінні життєвого рівня населення, соціальному розшаруванні, зростанні безробіття, знеціненні робочої сили, міграційних рухах населення.</w:t>
      </w:r>
      <w:r>
        <w:rPr>
          <w:sz w:val="28"/>
          <w:szCs w:val="28"/>
          <w:lang w:val="uk-UA"/>
        </w:rPr>
        <w:t xml:space="preserve"> </w:t>
      </w:r>
      <w:r w:rsidRPr="000002CB">
        <w:rPr>
          <w:sz w:val="28"/>
          <w:szCs w:val="28"/>
          <w:lang w:val="uk-UA"/>
        </w:rPr>
        <w:t xml:space="preserve">При цьому посилюється територіальна диференціація соціальної безпеки життєдіяльності населення. </w:t>
      </w:r>
    </w:p>
    <w:p w14:paraId="05FD30D3" w14:textId="77777777" w:rsidR="000F484B" w:rsidRPr="000002CB" w:rsidRDefault="000F484B" w:rsidP="000F484B">
      <w:pPr>
        <w:spacing w:line="360" w:lineRule="auto"/>
        <w:ind w:firstLine="709"/>
        <w:jc w:val="both"/>
        <w:rPr>
          <w:sz w:val="28"/>
          <w:szCs w:val="28"/>
          <w:lang w:val="uk-UA"/>
        </w:rPr>
      </w:pPr>
      <w:r w:rsidRPr="000002CB">
        <w:rPr>
          <w:sz w:val="28"/>
          <w:szCs w:val="28"/>
          <w:lang w:val="uk-UA"/>
        </w:rPr>
        <w:t>Проблема моніторингу соціальних негараздів має загальнодержавне значення. Актуальним є всебічне вивчення соціальної безпеки в Україні всіма галузями науки з метою розробки оптимальної державної стратегії запобігання соціальним негараздам, регіональних програм підвищення рівня соціальної безпеки.</w:t>
      </w:r>
    </w:p>
    <w:p w14:paraId="5D46CDF7" w14:textId="77777777" w:rsidR="000F484B" w:rsidRPr="000002CB" w:rsidRDefault="000F484B" w:rsidP="000F484B">
      <w:pPr>
        <w:spacing w:line="360" w:lineRule="auto"/>
        <w:ind w:firstLine="709"/>
        <w:jc w:val="both"/>
        <w:rPr>
          <w:sz w:val="28"/>
          <w:szCs w:val="28"/>
          <w:lang w:val="uk-UA"/>
        </w:rPr>
      </w:pPr>
      <w:r w:rsidRPr="000002CB">
        <w:rPr>
          <w:sz w:val="28"/>
          <w:szCs w:val="28"/>
          <w:lang w:val="uk-UA"/>
        </w:rPr>
        <w:t xml:space="preserve">Визначення рівнів соціальної безпеки регіонів є невід’ємною складовою регіональної економічної політики держави і повинне ґрунтуватися на суспільно-географічних засадах. Вагомий внесок у дослідження соціальних процесів держави і регіонів зробили </w:t>
      </w:r>
      <w:r>
        <w:rPr>
          <w:sz w:val="28"/>
          <w:szCs w:val="28"/>
          <w:lang w:val="uk-UA"/>
        </w:rPr>
        <w:t xml:space="preserve">такі вчені: </w:t>
      </w:r>
      <w:r w:rsidRPr="000002CB">
        <w:rPr>
          <w:sz w:val="28"/>
          <w:szCs w:val="28"/>
          <w:lang w:val="uk-UA"/>
        </w:rPr>
        <w:t xml:space="preserve">Я. Олійник, А. Степаненко, </w:t>
      </w:r>
      <w:r>
        <w:rPr>
          <w:sz w:val="28"/>
          <w:szCs w:val="28"/>
          <w:lang w:val="uk-UA"/>
        </w:rPr>
        <w:t>О.</w:t>
      </w:r>
      <w:r w:rsidRPr="000002CB">
        <w:rPr>
          <w:sz w:val="28"/>
          <w:szCs w:val="28"/>
          <w:lang w:val="uk-UA"/>
        </w:rPr>
        <w:t>Шаблій, З.</w:t>
      </w:r>
      <w:r>
        <w:rPr>
          <w:sz w:val="28"/>
          <w:szCs w:val="28"/>
          <w:lang w:val="uk-UA"/>
        </w:rPr>
        <w:t xml:space="preserve"> </w:t>
      </w:r>
      <w:r w:rsidRPr="000002CB">
        <w:rPr>
          <w:sz w:val="28"/>
          <w:szCs w:val="28"/>
          <w:lang w:val="uk-UA"/>
        </w:rPr>
        <w:t>Герасимчук, І.Горленко, М</w:t>
      </w:r>
      <w:r>
        <w:rPr>
          <w:sz w:val="28"/>
          <w:szCs w:val="28"/>
          <w:lang w:val="uk-UA"/>
        </w:rPr>
        <w:t>.</w:t>
      </w:r>
      <w:r w:rsidRPr="000002CB">
        <w:rPr>
          <w:sz w:val="28"/>
          <w:szCs w:val="28"/>
          <w:lang w:val="uk-UA"/>
        </w:rPr>
        <w:t xml:space="preserve"> Долішн</w:t>
      </w:r>
      <w:r>
        <w:rPr>
          <w:sz w:val="28"/>
          <w:szCs w:val="28"/>
          <w:lang w:val="uk-UA"/>
        </w:rPr>
        <w:t>ій, В. Куценко, Е. Лібанова, Л.</w:t>
      </w:r>
      <w:r w:rsidRPr="000002CB">
        <w:rPr>
          <w:sz w:val="28"/>
          <w:szCs w:val="28"/>
          <w:lang w:val="uk-UA"/>
        </w:rPr>
        <w:t>Нємець, Л.Новікова, В.</w:t>
      </w:r>
      <w:r>
        <w:rPr>
          <w:sz w:val="28"/>
          <w:szCs w:val="28"/>
          <w:lang w:val="uk-UA"/>
        </w:rPr>
        <w:t xml:space="preserve"> </w:t>
      </w:r>
      <w:r w:rsidRPr="000002CB">
        <w:rPr>
          <w:sz w:val="28"/>
          <w:szCs w:val="28"/>
          <w:lang w:val="uk-UA"/>
        </w:rPr>
        <w:t>Паламарчук, В. Стешенко, О. Топчієв, О. Хомра та ін. Однак суспільно-географічні аспекти соціальної безпеки в Україні є недостатньо вивченими. Не розроблено теоретико-методологічних основ суспільно-географічного дослідження соціальної безпеки регіонів, зокрема, не визн</w:t>
      </w:r>
      <w:r>
        <w:rPr>
          <w:sz w:val="28"/>
          <w:szCs w:val="28"/>
          <w:lang w:val="uk-UA"/>
        </w:rPr>
        <w:t xml:space="preserve">ачено </w:t>
      </w:r>
      <w:r>
        <w:rPr>
          <w:sz w:val="28"/>
          <w:szCs w:val="28"/>
          <w:lang w:val="uk-UA"/>
        </w:rPr>
        <w:lastRenderedPageBreak/>
        <w:t>суспільно-географічну сутність</w:t>
      </w:r>
      <w:r w:rsidRPr="000002CB">
        <w:rPr>
          <w:sz w:val="28"/>
          <w:szCs w:val="28"/>
          <w:lang w:val="uk-UA"/>
        </w:rPr>
        <w:t xml:space="preserve"> соціальної безпеки</w:t>
      </w:r>
      <w:r>
        <w:rPr>
          <w:sz w:val="28"/>
          <w:szCs w:val="28"/>
          <w:lang w:val="uk-UA"/>
        </w:rPr>
        <w:t xml:space="preserve"> регіонів</w:t>
      </w:r>
      <w:r w:rsidRPr="000002CB">
        <w:rPr>
          <w:sz w:val="28"/>
          <w:szCs w:val="28"/>
          <w:lang w:val="uk-UA"/>
        </w:rPr>
        <w:t xml:space="preserve">, методику та систему методів її дослідження. Недостатньо розроблені та висвітлені питання цілісної суспільно-географічної оцінки соціальної безпеки регіонів України, виявлення регіональних відмін, особливостей та основних її загроз. Актуальність та важливість зазначених проблем зумовили вибір теми дисертаційної роботи. </w:t>
      </w:r>
    </w:p>
    <w:p w14:paraId="0058693B" w14:textId="77777777" w:rsidR="000F484B" w:rsidRPr="000002CB" w:rsidRDefault="000F484B" w:rsidP="000F484B">
      <w:pPr>
        <w:spacing w:line="360" w:lineRule="auto"/>
        <w:ind w:firstLine="709"/>
        <w:jc w:val="both"/>
        <w:rPr>
          <w:sz w:val="28"/>
          <w:szCs w:val="28"/>
          <w:lang w:val="uk-UA"/>
        </w:rPr>
      </w:pPr>
      <w:r w:rsidRPr="000002CB">
        <w:rPr>
          <w:b/>
          <w:sz w:val="28"/>
          <w:szCs w:val="28"/>
          <w:lang w:val="uk-UA"/>
        </w:rPr>
        <w:t xml:space="preserve">Зв’язок роботи з науковими програмами, темами. </w:t>
      </w:r>
      <w:r w:rsidRPr="000002CB">
        <w:rPr>
          <w:sz w:val="28"/>
          <w:szCs w:val="28"/>
          <w:lang w:val="uk-UA"/>
        </w:rPr>
        <w:t>Тема дисертаційного дослідження пов’язана з науково-дослідними роботами, що проводяться на кафедрі економічної та соціальної географії Київського національного університету імені Тараса Шевченка, зокрема дисертація виконувалась, як складова науково-дослідної теми „Суспільно-географічні аспекти регіонального природокористування” (№ державної реєстрації 0101</w:t>
      </w:r>
      <w:r w:rsidRPr="000002CB">
        <w:rPr>
          <w:sz w:val="28"/>
          <w:szCs w:val="28"/>
          <w:lang w:val="en-US"/>
        </w:rPr>
        <w:t>U</w:t>
      </w:r>
      <w:r w:rsidRPr="000002CB">
        <w:rPr>
          <w:sz w:val="28"/>
          <w:szCs w:val="28"/>
          <w:lang w:val="uk-UA"/>
        </w:rPr>
        <w:t>001568).</w:t>
      </w:r>
    </w:p>
    <w:p w14:paraId="5AC9B082" w14:textId="77777777" w:rsidR="000F484B" w:rsidRPr="000002CB" w:rsidRDefault="000F484B" w:rsidP="000F484B">
      <w:pPr>
        <w:spacing w:line="360" w:lineRule="auto"/>
        <w:ind w:firstLine="709"/>
        <w:jc w:val="both"/>
        <w:rPr>
          <w:sz w:val="28"/>
          <w:szCs w:val="28"/>
          <w:lang w:val="uk-UA"/>
        </w:rPr>
      </w:pPr>
      <w:r w:rsidRPr="000002CB">
        <w:rPr>
          <w:b/>
          <w:sz w:val="28"/>
          <w:szCs w:val="28"/>
          <w:lang w:val="uk-UA"/>
        </w:rPr>
        <w:t xml:space="preserve">Мета і завдання дослідження. Метою </w:t>
      </w:r>
      <w:r w:rsidRPr="000002CB">
        <w:rPr>
          <w:sz w:val="28"/>
          <w:szCs w:val="28"/>
          <w:lang w:val="uk-UA"/>
        </w:rPr>
        <w:t xml:space="preserve">дисертаційної роботи є суспільно-географічне узагальнення сутності регіональної соціальної безпеки та визначення рівнів соціальної безпеки регіонів України для обґрунтування їх пріоритетних соціальних інтересів. </w:t>
      </w:r>
    </w:p>
    <w:p w14:paraId="06854E49" w14:textId="77777777" w:rsidR="000F484B" w:rsidRPr="000002CB" w:rsidRDefault="000F484B" w:rsidP="000F484B">
      <w:pPr>
        <w:spacing w:line="360" w:lineRule="auto"/>
        <w:ind w:firstLine="709"/>
        <w:jc w:val="both"/>
        <w:rPr>
          <w:sz w:val="28"/>
          <w:szCs w:val="28"/>
          <w:lang w:val="uk-UA"/>
        </w:rPr>
      </w:pPr>
      <w:r w:rsidRPr="000002CB">
        <w:rPr>
          <w:sz w:val="28"/>
          <w:szCs w:val="28"/>
          <w:lang w:val="uk-UA"/>
        </w:rPr>
        <w:t>Для досягнен</w:t>
      </w:r>
      <w:r>
        <w:rPr>
          <w:sz w:val="28"/>
          <w:szCs w:val="28"/>
          <w:lang w:val="uk-UA"/>
        </w:rPr>
        <w:t>ня поставленої мети виконувалися</w:t>
      </w:r>
      <w:r w:rsidRPr="000002CB">
        <w:rPr>
          <w:sz w:val="28"/>
          <w:szCs w:val="28"/>
          <w:lang w:val="uk-UA"/>
        </w:rPr>
        <w:t xml:space="preserve"> такі </w:t>
      </w:r>
      <w:r w:rsidRPr="000002CB">
        <w:rPr>
          <w:b/>
          <w:sz w:val="28"/>
          <w:szCs w:val="28"/>
          <w:lang w:val="uk-UA"/>
        </w:rPr>
        <w:t>завдання</w:t>
      </w:r>
      <w:r w:rsidRPr="000002CB">
        <w:rPr>
          <w:sz w:val="28"/>
          <w:szCs w:val="28"/>
          <w:lang w:val="uk-UA"/>
        </w:rPr>
        <w:t xml:space="preserve">: </w:t>
      </w:r>
    </w:p>
    <w:p w14:paraId="43190D54"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сформулювати суспільно-географічну сутність регіональної соціальної безпеки;</w:t>
      </w:r>
    </w:p>
    <w:p w14:paraId="33211BF2"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визначити індикатори соціальної безпеки регіонів;</w:t>
      </w:r>
    </w:p>
    <w:p w14:paraId="1839D0E2"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дослідити вплив організаційно-правових, соціально-економічних та екологічних чинників на рівень соціальної безпеки регіонів України;</w:t>
      </w:r>
    </w:p>
    <w:p w14:paraId="7D0F29E4"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проаналізувати регіональні особливості демографічної ситуації, ринку праці, добробуту населення та поширення соціальних негараздів в Україні;</w:t>
      </w:r>
    </w:p>
    <w:p w14:paraId="49C70E15"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провести типізацію регіонів України за рівнем соціальної безпеки;</w:t>
      </w:r>
    </w:p>
    <w:p w14:paraId="74741803"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розробити рекомендації для підвищення рівня соціальної безпеки регіонів України.</w:t>
      </w:r>
    </w:p>
    <w:p w14:paraId="24CA29DF" w14:textId="77777777" w:rsidR="000F484B" w:rsidRPr="000002CB" w:rsidRDefault="000F484B" w:rsidP="000F484B">
      <w:pPr>
        <w:spacing w:line="360" w:lineRule="auto"/>
        <w:ind w:firstLine="709"/>
        <w:jc w:val="both"/>
        <w:rPr>
          <w:sz w:val="28"/>
          <w:szCs w:val="28"/>
          <w:lang w:val="uk-UA"/>
        </w:rPr>
      </w:pPr>
      <w:r w:rsidRPr="000002CB">
        <w:rPr>
          <w:b/>
          <w:sz w:val="28"/>
          <w:szCs w:val="28"/>
          <w:lang w:val="uk-UA"/>
        </w:rPr>
        <w:t>Об’єктом</w:t>
      </w:r>
      <w:r w:rsidRPr="000002CB">
        <w:rPr>
          <w:sz w:val="28"/>
          <w:szCs w:val="28"/>
          <w:lang w:val="uk-UA"/>
        </w:rPr>
        <w:t xml:space="preserve"> дослідження є соціальна безпека регіонів України.</w:t>
      </w:r>
    </w:p>
    <w:p w14:paraId="7AB5105F" w14:textId="77777777" w:rsidR="000F484B" w:rsidRPr="000002CB" w:rsidRDefault="000F484B" w:rsidP="000F484B">
      <w:pPr>
        <w:spacing w:line="360" w:lineRule="auto"/>
        <w:ind w:firstLine="709"/>
        <w:jc w:val="both"/>
        <w:rPr>
          <w:sz w:val="28"/>
          <w:szCs w:val="28"/>
          <w:lang w:val="uk-UA"/>
        </w:rPr>
      </w:pPr>
      <w:r w:rsidRPr="000002CB">
        <w:rPr>
          <w:b/>
          <w:sz w:val="28"/>
          <w:szCs w:val="28"/>
          <w:lang w:val="uk-UA"/>
        </w:rPr>
        <w:t>Предметом</w:t>
      </w:r>
      <w:r w:rsidRPr="000002CB">
        <w:rPr>
          <w:sz w:val="28"/>
          <w:szCs w:val="28"/>
          <w:lang w:val="uk-UA"/>
        </w:rPr>
        <w:t xml:space="preserve"> дослідження є територіальна диференціація соціальної безпеки життєдіяльності населення в регіонах України.</w:t>
      </w:r>
    </w:p>
    <w:p w14:paraId="0F420DD7" w14:textId="77777777" w:rsidR="000F484B" w:rsidRDefault="000F484B" w:rsidP="000F484B">
      <w:pPr>
        <w:spacing w:line="360" w:lineRule="auto"/>
        <w:ind w:firstLine="720"/>
        <w:jc w:val="both"/>
        <w:rPr>
          <w:sz w:val="28"/>
          <w:szCs w:val="28"/>
          <w:lang w:val="uk-UA"/>
        </w:rPr>
      </w:pPr>
      <w:r w:rsidRPr="000002CB">
        <w:rPr>
          <w:b/>
          <w:sz w:val="28"/>
          <w:szCs w:val="28"/>
          <w:lang w:val="uk-UA"/>
        </w:rPr>
        <w:t>Методологія та методи дослідження</w:t>
      </w:r>
      <w:r w:rsidRPr="000002CB">
        <w:rPr>
          <w:sz w:val="28"/>
          <w:szCs w:val="28"/>
          <w:lang w:val="uk-UA"/>
        </w:rPr>
        <w:t xml:space="preserve">. Теоретико-методологічною основою дисертаційної роботи стали сучасні теорії суспільної географії з </w:t>
      </w:r>
      <w:r w:rsidRPr="000002CB">
        <w:rPr>
          <w:sz w:val="28"/>
          <w:szCs w:val="28"/>
          <w:lang w:val="uk-UA"/>
        </w:rPr>
        <w:lastRenderedPageBreak/>
        <w:t>проблем сталого розвитку регіонів, національної безпеки держави, територіальної організації життєдіяльності населення. Дослідження проведене на основі системного підходу з використанням таки</w:t>
      </w:r>
      <w:r>
        <w:rPr>
          <w:sz w:val="28"/>
          <w:szCs w:val="28"/>
          <w:lang w:val="uk-UA"/>
        </w:rPr>
        <w:t>х методів:</w:t>
      </w:r>
      <w:r w:rsidRPr="000002CB">
        <w:rPr>
          <w:sz w:val="28"/>
          <w:szCs w:val="28"/>
          <w:lang w:val="uk-UA"/>
        </w:rPr>
        <w:t xml:space="preserve"> кластерного аналізу, систематизації, групування, типізації, графічного, картографічного, порівняльно-географічного, статистичного</w:t>
      </w:r>
      <w:r>
        <w:rPr>
          <w:sz w:val="28"/>
          <w:szCs w:val="28"/>
          <w:lang w:val="uk-UA"/>
        </w:rPr>
        <w:t xml:space="preserve"> та ін</w:t>
      </w:r>
      <w:r w:rsidRPr="000002CB">
        <w:rPr>
          <w:sz w:val="28"/>
          <w:szCs w:val="28"/>
          <w:lang w:val="uk-UA"/>
        </w:rPr>
        <w:t xml:space="preserve">. </w:t>
      </w:r>
      <w:r>
        <w:rPr>
          <w:sz w:val="28"/>
          <w:szCs w:val="28"/>
          <w:lang w:val="uk-UA"/>
        </w:rPr>
        <w:t>Методи порівняльно-географічний</w:t>
      </w:r>
      <w:r w:rsidRPr="00BD14EC">
        <w:rPr>
          <w:sz w:val="28"/>
          <w:szCs w:val="28"/>
          <w:lang w:val="uk-UA"/>
        </w:rPr>
        <w:t xml:space="preserve"> </w:t>
      </w:r>
      <w:r>
        <w:rPr>
          <w:sz w:val="28"/>
          <w:szCs w:val="28"/>
          <w:lang w:val="uk-UA"/>
        </w:rPr>
        <w:t>та</w:t>
      </w:r>
      <w:r w:rsidRPr="000002CB">
        <w:rPr>
          <w:sz w:val="28"/>
          <w:szCs w:val="28"/>
          <w:lang w:val="uk-UA"/>
        </w:rPr>
        <w:t xml:space="preserve"> групування </w:t>
      </w:r>
      <w:r>
        <w:rPr>
          <w:sz w:val="28"/>
          <w:szCs w:val="28"/>
          <w:lang w:val="uk-UA"/>
        </w:rPr>
        <w:t xml:space="preserve">використовуються для аналізу статистичної бази дослідження, при оцінці демографічної ситуації, ринку праці, добробуту населення та соціальних негараздів. Метод </w:t>
      </w:r>
      <w:r w:rsidRPr="000002CB">
        <w:rPr>
          <w:sz w:val="28"/>
          <w:szCs w:val="28"/>
          <w:lang w:val="uk-UA"/>
        </w:rPr>
        <w:t xml:space="preserve">кластерного аналізу </w:t>
      </w:r>
      <w:r>
        <w:rPr>
          <w:sz w:val="28"/>
          <w:szCs w:val="28"/>
          <w:lang w:val="uk-UA"/>
        </w:rPr>
        <w:t xml:space="preserve">використано для кластеризації регіонів за різними видами загроз соціальної безпеки, типізації – для виділення типів регіонів України </w:t>
      </w:r>
      <w:r w:rsidRPr="0091436B">
        <w:rPr>
          <w:spacing w:val="-2"/>
          <w:sz w:val="28"/>
          <w:szCs w:val="28"/>
          <w:lang w:val="uk-UA"/>
        </w:rPr>
        <w:t>за складом</w:t>
      </w:r>
      <w:r>
        <w:rPr>
          <w:spacing w:val="-2"/>
          <w:sz w:val="28"/>
          <w:szCs w:val="28"/>
          <w:lang w:val="uk-UA"/>
        </w:rPr>
        <w:t>,</w:t>
      </w:r>
      <w:r w:rsidRPr="0091436B">
        <w:rPr>
          <w:color w:val="000000"/>
          <w:spacing w:val="-2"/>
          <w:sz w:val="28"/>
          <w:szCs w:val="28"/>
          <w:lang w:val="uk-UA"/>
        </w:rPr>
        <w:t xml:space="preserve"> </w:t>
      </w:r>
      <w:r w:rsidRPr="0091436B">
        <w:rPr>
          <w:spacing w:val="-2"/>
          <w:sz w:val="28"/>
          <w:szCs w:val="28"/>
          <w:lang w:val="uk-UA"/>
        </w:rPr>
        <w:t xml:space="preserve">інтенсивністю прояву </w:t>
      </w:r>
      <w:r>
        <w:rPr>
          <w:spacing w:val="-2"/>
          <w:sz w:val="28"/>
          <w:szCs w:val="28"/>
          <w:lang w:val="uk-UA"/>
        </w:rPr>
        <w:t xml:space="preserve">та темпами поширення </w:t>
      </w:r>
      <w:r w:rsidRPr="0091436B">
        <w:rPr>
          <w:spacing w:val="-2"/>
          <w:sz w:val="28"/>
          <w:szCs w:val="28"/>
          <w:lang w:val="uk-UA"/>
        </w:rPr>
        <w:t>загроз</w:t>
      </w:r>
      <w:r w:rsidRPr="000002CB">
        <w:rPr>
          <w:color w:val="000000"/>
          <w:spacing w:val="-2"/>
          <w:sz w:val="28"/>
          <w:szCs w:val="28"/>
          <w:lang w:val="uk-UA"/>
        </w:rPr>
        <w:t xml:space="preserve"> соціал</w:t>
      </w:r>
      <w:r>
        <w:rPr>
          <w:color w:val="000000"/>
          <w:spacing w:val="-2"/>
          <w:sz w:val="28"/>
          <w:szCs w:val="28"/>
          <w:lang w:val="uk-UA"/>
        </w:rPr>
        <w:t>ьної безпеки</w:t>
      </w:r>
      <w:r>
        <w:rPr>
          <w:sz w:val="28"/>
          <w:szCs w:val="28"/>
          <w:lang w:val="uk-UA"/>
        </w:rPr>
        <w:t xml:space="preserve">. </w:t>
      </w:r>
      <w:r w:rsidRPr="000002CB">
        <w:rPr>
          <w:sz w:val="28"/>
          <w:szCs w:val="28"/>
          <w:lang w:val="uk-UA"/>
        </w:rPr>
        <w:t>Інформаційними джерелами стали звітні матеріали Державного комітету статистики України, Міністерства праці і соціальної політики, Державного центру зайнятості.</w:t>
      </w:r>
    </w:p>
    <w:p w14:paraId="7419B85C" w14:textId="77777777" w:rsidR="000F484B" w:rsidRPr="000002CB" w:rsidRDefault="000F484B" w:rsidP="000F484B">
      <w:pPr>
        <w:spacing w:line="360" w:lineRule="auto"/>
        <w:ind w:firstLine="720"/>
        <w:jc w:val="both"/>
        <w:rPr>
          <w:sz w:val="28"/>
          <w:szCs w:val="28"/>
          <w:lang w:val="uk-UA"/>
        </w:rPr>
      </w:pPr>
      <w:r w:rsidRPr="000002CB">
        <w:rPr>
          <w:b/>
          <w:sz w:val="28"/>
          <w:szCs w:val="28"/>
          <w:lang w:val="uk-UA"/>
        </w:rPr>
        <w:t xml:space="preserve">Наукова новизна одержаних результатів </w:t>
      </w:r>
      <w:r w:rsidRPr="000002CB">
        <w:rPr>
          <w:sz w:val="28"/>
          <w:szCs w:val="28"/>
          <w:lang w:val="uk-UA"/>
        </w:rPr>
        <w:t xml:space="preserve">полягає в тому, що </w:t>
      </w:r>
      <w:r w:rsidRPr="000002CB">
        <w:rPr>
          <w:i/>
          <w:sz w:val="28"/>
          <w:szCs w:val="28"/>
          <w:lang w:val="uk-UA"/>
        </w:rPr>
        <w:t>вперше</w:t>
      </w:r>
      <w:r w:rsidRPr="000002CB">
        <w:rPr>
          <w:sz w:val="28"/>
          <w:szCs w:val="28"/>
          <w:lang w:val="uk-UA"/>
        </w:rPr>
        <w:t>:</w:t>
      </w:r>
    </w:p>
    <w:p w14:paraId="19C297A9"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узагальнено теоретичні та методичні основи суспільно-географічного дослідження регіональної соціальної безпеки, зокрема поглиблено визначення регіональної соціальної безпеки, її загроз, розроблено методику дослідження соціальної безпеки регіонів;</w:t>
      </w:r>
    </w:p>
    <w:p w14:paraId="5940FA25"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обґрунтовано використання індикаторів загроз економічного, демографічного та гуманітарного походження для оцінки рівня регіональної соціальної безпеки;</w:t>
      </w:r>
    </w:p>
    <w:p w14:paraId="2CC94FC9" w14:textId="77777777" w:rsidR="000F484B" w:rsidRPr="000002CB" w:rsidRDefault="000F484B" w:rsidP="000F484B">
      <w:pPr>
        <w:shd w:val="clear" w:color="auto" w:fill="FFFFFF"/>
        <w:tabs>
          <w:tab w:val="left" w:pos="0"/>
        </w:tabs>
        <w:spacing w:line="360" w:lineRule="auto"/>
        <w:ind w:firstLine="720"/>
        <w:jc w:val="both"/>
        <w:rPr>
          <w:sz w:val="28"/>
          <w:szCs w:val="28"/>
          <w:lang w:val="uk-UA"/>
        </w:rPr>
      </w:pPr>
      <w:r w:rsidRPr="000002CB">
        <w:rPr>
          <w:sz w:val="28"/>
          <w:szCs w:val="28"/>
          <w:lang w:val="uk-UA"/>
        </w:rPr>
        <w:t xml:space="preserve">– виявлено основні чинники соціальної </w:t>
      </w:r>
      <w:r w:rsidRPr="002D0948">
        <w:rPr>
          <w:sz w:val="28"/>
          <w:szCs w:val="28"/>
          <w:lang w:val="uk-UA"/>
        </w:rPr>
        <w:t>безпеки регіонів України</w:t>
      </w:r>
      <w:r w:rsidRPr="000002CB">
        <w:rPr>
          <w:sz w:val="28"/>
          <w:szCs w:val="28"/>
          <w:lang w:val="uk-UA"/>
        </w:rPr>
        <w:t xml:space="preserve"> в розрізі таких </w:t>
      </w:r>
      <w:r w:rsidRPr="000002CB">
        <w:rPr>
          <w:spacing w:val="-3"/>
          <w:sz w:val="28"/>
          <w:szCs w:val="28"/>
          <w:lang w:val="uk-UA"/>
        </w:rPr>
        <w:t xml:space="preserve">блоків: організаційно-правові передумови, соціально-економічні чинники, </w:t>
      </w:r>
      <w:r w:rsidRPr="000002CB">
        <w:rPr>
          <w:spacing w:val="-4"/>
          <w:sz w:val="28"/>
          <w:szCs w:val="28"/>
          <w:lang w:val="uk-UA"/>
        </w:rPr>
        <w:t>екологічні умови життєдіяльності населення;</w:t>
      </w:r>
    </w:p>
    <w:p w14:paraId="42068C8A" w14:textId="77777777" w:rsidR="000F484B" w:rsidRPr="000002CB" w:rsidRDefault="000F484B" w:rsidP="000F484B">
      <w:pPr>
        <w:shd w:val="clear" w:color="auto" w:fill="FFFFFF"/>
        <w:tabs>
          <w:tab w:val="left" w:pos="0"/>
        </w:tabs>
        <w:spacing w:line="360" w:lineRule="auto"/>
        <w:ind w:firstLine="720"/>
        <w:jc w:val="both"/>
        <w:rPr>
          <w:spacing w:val="-4"/>
          <w:sz w:val="28"/>
          <w:szCs w:val="28"/>
          <w:lang w:val="uk-UA"/>
        </w:rPr>
      </w:pPr>
      <w:r w:rsidRPr="000002CB">
        <w:rPr>
          <w:sz w:val="28"/>
          <w:szCs w:val="28"/>
          <w:lang w:val="uk-UA"/>
        </w:rPr>
        <w:t xml:space="preserve"> – </w:t>
      </w:r>
      <w:r w:rsidRPr="000002CB">
        <w:rPr>
          <w:spacing w:val="-1"/>
          <w:sz w:val="28"/>
          <w:szCs w:val="28"/>
          <w:lang w:val="uk-UA"/>
        </w:rPr>
        <w:t xml:space="preserve">визначено демографічні, працересурсні загрози соціальної безпеки </w:t>
      </w:r>
      <w:r w:rsidRPr="000002CB">
        <w:rPr>
          <w:spacing w:val="2"/>
          <w:sz w:val="28"/>
          <w:szCs w:val="28"/>
          <w:lang w:val="uk-UA"/>
        </w:rPr>
        <w:t xml:space="preserve">та загрози добробуту і поширення соціальних негараздів </w:t>
      </w:r>
      <w:r w:rsidRPr="000002CB">
        <w:rPr>
          <w:spacing w:val="-1"/>
          <w:sz w:val="28"/>
          <w:szCs w:val="28"/>
          <w:lang w:val="uk-UA"/>
        </w:rPr>
        <w:t xml:space="preserve">та здійснено кластеризацію </w:t>
      </w:r>
      <w:r w:rsidRPr="000002CB">
        <w:rPr>
          <w:spacing w:val="-4"/>
          <w:sz w:val="28"/>
          <w:szCs w:val="28"/>
          <w:lang w:val="uk-UA"/>
        </w:rPr>
        <w:t>регіонів України за загрозами соціальної безпеки;</w:t>
      </w:r>
    </w:p>
    <w:p w14:paraId="104A5EA8"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 xml:space="preserve"> – проведено типізацію регіонів України за складом, інтенсивністю прояву, темпами поширення соціальних негараздів і обґрунтовано пріоритети соціального розвитку для регіонів різного типу.</w:t>
      </w:r>
    </w:p>
    <w:p w14:paraId="101E0250" w14:textId="77777777" w:rsidR="000F484B" w:rsidRPr="000002CB" w:rsidRDefault="000F484B" w:rsidP="000F484B">
      <w:pPr>
        <w:spacing w:line="360" w:lineRule="auto"/>
        <w:ind w:firstLine="720"/>
        <w:jc w:val="both"/>
        <w:rPr>
          <w:sz w:val="28"/>
          <w:szCs w:val="28"/>
          <w:lang w:val="uk-UA"/>
        </w:rPr>
      </w:pPr>
      <w:r w:rsidRPr="000002CB">
        <w:rPr>
          <w:b/>
          <w:sz w:val="28"/>
          <w:szCs w:val="28"/>
          <w:lang w:val="uk-UA"/>
        </w:rPr>
        <w:lastRenderedPageBreak/>
        <w:t>Практичне значення одержаних результатів</w:t>
      </w:r>
      <w:r w:rsidRPr="000002CB">
        <w:rPr>
          <w:sz w:val="28"/>
          <w:szCs w:val="28"/>
          <w:lang w:val="uk-UA"/>
        </w:rPr>
        <w:t>. Сформульовані в дисертаційній роботі наукові результати і рекомендації є методологічною і практичною основою суспільно-географічної оцінки соціальної безпеки регіонів. Отримані наукові результати є практичною основою для розробки заходів регіональної соціальної політики України. Одержані наукові результати проведеного дослідження щодо оцінки рівня соціальної безпеки регіонів України використані в практичній діяльності Ради по вивченню проду</w:t>
      </w:r>
      <w:r>
        <w:rPr>
          <w:sz w:val="28"/>
          <w:szCs w:val="28"/>
          <w:lang w:val="uk-UA"/>
        </w:rPr>
        <w:t>ктивних сил України НАН України (д</w:t>
      </w:r>
      <w:r w:rsidRPr="000002CB">
        <w:rPr>
          <w:sz w:val="28"/>
          <w:szCs w:val="28"/>
          <w:lang w:val="uk-UA"/>
        </w:rPr>
        <w:t>овідка №25/</w:t>
      </w:r>
      <w:r>
        <w:rPr>
          <w:sz w:val="28"/>
          <w:szCs w:val="28"/>
          <w:lang w:val="uk-UA"/>
        </w:rPr>
        <w:t>766-2-4 від 29 вересня 2006 року</w:t>
      </w:r>
      <w:r w:rsidRPr="000002CB">
        <w:rPr>
          <w:sz w:val="28"/>
          <w:szCs w:val="28"/>
          <w:lang w:val="uk-UA"/>
        </w:rPr>
        <w:t>)</w:t>
      </w:r>
      <w:r>
        <w:rPr>
          <w:sz w:val="28"/>
          <w:szCs w:val="28"/>
          <w:lang w:val="uk-UA"/>
        </w:rPr>
        <w:t>.</w:t>
      </w:r>
    </w:p>
    <w:p w14:paraId="6A4B8223" w14:textId="77777777" w:rsidR="000F484B" w:rsidRPr="000002CB" w:rsidRDefault="000F484B" w:rsidP="000F484B">
      <w:pPr>
        <w:spacing w:line="360" w:lineRule="auto"/>
        <w:ind w:firstLine="720"/>
        <w:jc w:val="both"/>
        <w:rPr>
          <w:sz w:val="28"/>
          <w:szCs w:val="28"/>
          <w:lang w:val="uk-UA"/>
        </w:rPr>
      </w:pPr>
      <w:r w:rsidRPr="000002CB">
        <w:rPr>
          <w:sz w:val="28"/>
          <w:szCs w:val="28"/>
          <w:lang w:val="uk-UA"/>
        </w:rPr>
        <w:t>Теоретичні положення та висновки дисертації використовуються при викладанні навчальних дисциплін „Економічна і соціальна географія України”, „Географія праці” на географічному факультеті Київського національного уні</w:t>
      </w:r>
      <w:r>
        <w:rPr>
          <w:sz w:val="28"/>
          <w:szCs w:val="28"/>
          <w:lang w:val="uk-UA"/>
        </w:rPr>
        <w:t>верситету імені Тараса Шевченка (д</w:t>
      </w:r>
      <w:r w:rsidRPr="000002CB">
        <w:rPr>
          <w:sz w:val="28"/>
          <w:szCs w:val="28"/>
          <w:lang w:val="uk-UA"/>
        </w:rPr>
        <w:t>овідка №050</w:t>
      </w:r>
      <w:r w:rsidRPr="00A11472">
        <w:rPr>
          <w:sz w:val="28"/>
          <w:szCs w:val="28"/>
          <w:lang w:val="uk-UA"/>
        </w:rPr>
        <w:t>/</w:t>
      </w:r>
      <w:r w:rsidRPr="000002CB">
        <w:rPr>
          <w:sz w:val="28"/>
          <w:szCs w:val="28"/>
          <w:lang w:val="uk-UA"/>
        </w:rPr>
        <w:t>348а-30 від 22 вересня 2006 року)</w:t>
      </w:r>
      <w:r>
        <w:rPr>
          <w:sz w:val="28"/>
          <w:szCs w:val="28"/>
          <w:lang w:val="uk-UA"/>
        </w:rPr>
        <w:t>.</w:t>
      </w:r>
    </w:p>
    <w:p w14:paraId="6DCC7911" w14:textId="77777777" w:rsidR="000F484B" w:rsidRPr="000002CB" w:rsidRDefault="000F484B" w:rsidP="000F484B">
      <w:pPr>
        <w:spacing w:line="360" w:lineRule="auto"/>
        <w:ind w:firstLine="720"/>
        <w:jc w:val="both"/>
        <w:rPr>
          <w:sz w:val="28"/>
          <w:szCs w:val="28"/>
          <w:lang w:val="uk-UA"/>
        </w:rPr>
      </w:pPr>
      <w:r w:rsidRPr="000002CB">
        <w:rPr>
          <w:b/>
          <w:sz w:val="28"/>
          <w:szCs w:val="28"/>
          <w:lang w:val="uk-UA"/>
        </w:rPr>
        <w:t>Особистий внесок здобувача</w:t>
      </w:r>
      <w:r w:rsidRPr="000002CB">
        <w:rPr>
          <w:sz w:val="28"/>
          <w:szCs w:val="28"/>
          <w:lang w:val="uk-UA"/>
        </w:rPr>
        <w:t>. Викладена в роботі сукупність науково-практичних резу</w:t>
      </w:r>
      <w:r>
        <w:rPr>
          <w:sz w:val="28"/>
          <w:szCs w:val="28"/>
          <w:lang w:val="uk-UA"/>
        </w:rPr>
        <w:t>льтатів належить особисто авторці і є її</w:t>
      </w:r>
      <w:r w:rsidRPr="000002CB">
        <w:rPr>
          <w:sz w:val="28"/>
          <w:szCs w:val="28"/>
          <w:lang w:val="uk-UA"/>
        </w:rPr>
        <w:t xml:space="preserve"> науковим доробком.</w:t>
      </w:r>
      <w:r>
        <w:rPr>
          <w:sz w:val="28"/>
          <w:szCs w:val="28"/>
          <w:lang w:val="uk-UA"/>
        </w:rPr>
        <w:t xml:space="preserve"> У</w:t>
      </w:r>
      <w:r w:rsidRPr="000002CB">
        <w:rPr>
          <w:sz w:val="28"/>
          <w:szCs w:val="28"/>
          <w:lang w:val="uk-UA"/>
        </w:rPr>
        <w:t xml:space="preserve"> дисертаційному дослідженні розкрито авторський підхід до суспільно-географічного дослідження соціальної безпеки регіонів. Визначено сутність регіональної соціальної безпеки, індикатори її загроз, проведено кластеризацію регіонів України за індикаторами загроз соціальної безпеки. Запропоновано основні напрями підвищення рівня соціальної безпеки регіонів України. Із наукових праць, надрукованих у співавторстві, використано лише ті ідеї та розробки, які належать здобувачеві особисто.</w:t>
      </w:r>
    </w:p>
    <w:p w14:paraId="584D60C8" w14:textId="77777777" w:rsidR="000F484B" w:rsidRPr="000002CB" w:rsidRDefault="000F484B" w:rsidP="000F484B">
      <w:pPr>
        <w:spacing w:line="360" w:lineRule="auto"/>
        <w:ind w:firstLine="720"/>
        <w:jc w:val="both"/>
        <w:rPr>
          <w:sz w:val="28"/>
          <w:szCs w:val="28"/>
          <w:lang w:val="uk-UA"/>
        </w:rPr>
      </w:pPr>
      <w:r w:rsidRPr="000002CB">
        <w:rPr>
          <w:b/>
          <w:sz w:val="28"/>
          <w:szCs w:val="28"/>
          <w:lang w:val="uk-UA"/>
        </w:rPr>
        <w:t>Апробація результатів</w:t>
      </w:r>
      <w:r w:rsidRPr="000002CB">
        <w:rPr>
          <w:sz w:val="28"/>
          <w:szCs w:val="28"/>
          <w:lang w:val="uk-UA"/>
        </w:rPr>
        <w:t>. Основні положення і результати дисертаційного дослідження доповідалися та обговорювалися на</w:t>
      </w:r>
      <w:r>
        <w:rPr>
          <w:sz w:val="28"/>
          <w:szCs w:val="28"/>
          <w:lang w:val="uk-UA"/>
        </w:rPr>
        <w:t>:</w:t>
      </w:r>
      <w:r w:rsidRPr="000002CB">
        <w:rPr>
          <w:sz w:val="28"/>
          <w:szCs w:val="28"/>
          <w:lang w:val="uk-UA"/>
        </w:rPr>
        <w:t xml:space="preserve"> Міжнародній науково-практичній конференції „Суспільно-географічні проблеми розвитку продукт</w:t>
      </w:r>
      <w:r>
        <w:rPr>
          <w:sz w:val="28"/>
          <w:szCs w:val="28"/>
          <w:lang w:val="uk-UA"/>
        </w:rPr>
        <w:t>ивних сил України” (Київ, 2004);</w:t>
      </w:r>
      <w:r w:rsidRPr="000002CB">
        <w:rPr>
          <w:sz w:val="28"/>
          <w:szCs w:val="28"/>
          <w:lang w:val="uk-UA"/>
        </w:rPr>
        <w:t xml:space="preserve"> Міжнародній конференції молодих вчених „Молоді науковці – г</w:t>
      </w:r>
      <w:r>
        <w:rPr>
          <w:sz w:val="28"/>
          <w:szCs w:val="28"/>
          <w:lang w:val="uk-UA"/>
        </w:rPr>
        <w:t>еографічній науці” (Київ, 2004);</w:t>
      </w:r>
      <w:r w:rsidRPr="000002CB">
        <w:rPr>
          <w:sz w:val="28"/>
          <w:szCs w:val="28"/>
          <w:lang w:val="uk-UA"/>
        </w:rPr>
        <w:t xml:space="preserve"> Міжнародній науково-практичній конференції „Географічна наука та освіта: економічні та</w:t>
      </w:r>
      <w:r>
        <w:rPr>
          <w:sz w:val="28"/>
          <w:szCs w:val="28"/>
          <w:lang w:val="uk-UA"/>
        </w:rPr>
        <w:t xml:space="preserve"> соціальні ризики” (Київ, 2005);</w:t>
      </w:r>
      <w:r w:rsidRPr="000002CB">
        <w:rPr>
          <w:sz w:val="28"/>
          <w:szCs w:val="28"/>
          <w:lang w:val="uk-UA"/>
        </w:rPr>
        <w:t xml:space="preserve"> Міжнародній науково-практичній конференції „Регіональні проблеми України: географічний аналіз та пошук шляхів вирішення” (Херсон, 2005).</w:t>
      </w:r>
    </w:p>
    <w:p w14:paraId="2B86D02B" w14:textId="77777777" w:rsidR="000F484B" w:rsidRPr="004E7E48" w:rsidRDefault="000F484B" w:rsidP="000F484B">
      <w:pPr>
        <w:spacing w:line="360" w:lineRule="auto"/>
        <w:ind w:firstLine="720"/>
        <w:jc w:val="both"/>
        <w:rPr>
          <w:sz w:val="28"/>
          <w:szCs w:val="28"/>
          <w:lang w:val="uk-UA"/>
        </w:rPr>
      </w:pPr>
      <w:r w:rsidRPr="000002CB">
        <w:rPr>
          <w:b/>
          <w:sz w:val="28"/>
          <w:szCs w:val="28"/>
          <w:lang w:val="uk-UA"/>
        </w:rPr>
        <w:lastRenderedPageBreak/>
        <w:t>Публікації</w:t>
      </w:r>
      <w:r w:rsidRPr="000002CB">
        <w:rPr>
          <w:sz w:val="28"/>
          <w:szCs w:val="28"/>
          <w:lang w:val="uk-UA"/>
        </w:rPr>
        <w:t xml:space="preserve">. За результатами дослідження опубліковано у фахових виданнях 7 праць загальним </w:t>
      </w:r>
      <w:r w:rsidRPr="004E7E48">
        <w:rPr>
          <w:sz w:val="28"/>
          <w:szCs w:val="28"/>
          <w:lang w:val="uk-UA"/>
        </w:rPr>
        <w:t>обсягом 1,3 д.а</w:t>
      </w:r>
      <w:r>
        <w:rPr>
          <w:sz w:val="28"/>
          <w:szCs w:val="28"/>
          <w:lang w:val="uk-UA"/>
        </w:rPr>
        <w:t>.</w:t>
      </w:r>
      <w:r w:rsidRPr="004E7E48">
        <w:rPr>
          <w:sz w:val="28"/>
          <w:szCs w:val="28"/>
          <w:lang w:val="uk-UA"/>
        </w:rPr>
        <w:t xml:space="preserve"> (з них авторці належить 1,0 д.а.).</w:t>
      </w:r>
    </w:p>
    <w:p w14:paraId="6DECD098" w14:textId="77777777" w:rsidR="000F484B" w:rsidRPr="000002CB" w:rsidRDefault="000F484B" w:rsidP="000F484B">
      <w:pPr>
        <w:spacing w:line="360" w:lineRule="auto"/>
        <w:ind w:firstLine="720"/>
        <w:jc w:val="both"/>
        <w:rPr>
          <w:sz w:val="28"/>
          <w:szCs w:val="28"/>
          <w:lang w:val="uk-UA"/>
        </w:rPr>
      </w:pPr>
      <w:r w:rsidRPr="000002CB">
        <w:rPr>
          <w:b/>
          <w:sz w:val="28"/>
          <w:szCs w:val="28"/>
          <w:lang w:val="uk-UA"/>
        </w:rPr>
        <w:t>Обсяг і структура роботи</w:t>
      </w:r>
      <w:r w:rsidRPr="000002CB">
        <w:rPr>
          <w:sz w:val="28"/>
          <w:szCs w:val="28"/>
          <w:lang w:val="uk-UA"/>
        </w:rPr>
        <w:t xml:space="preserve">. Дисертація складається із вступу, трьох розділів, висновків (загальним </w:t>
      </w:r>
      <w:r w:rsidRPr="001A6A83">
        <w:rPr>
          <w:sz w:val="28"/>
          <w:szCs w:val="28"/>
          <w:lang w:val="uk-UA"/>
        </w:rPr>
        <w:t>обсягом 152 сторінки</w:t>
      </w:r>
      <w:r w:rsidRPr="000002CB">
        <w:rPr>
          <w:sz w:val="28"/>
          <w:szCs w:val="28"/>
          <w:lang w:val="uk-UA"/>
        </w:rPr>
        <w:t xml:space="preserve"> машинописного тексту), списку використаних джерел (175 найменувань) та додатків </w:t>
      </w:r>
      <w:r w:rsidRPr="004E7E48">
        <w:rPr>
          <w:sz w:val="28"/>
          <w:szCs w:val="28"/>
          <w:lang w:val="uk-UA"/>
        </w:rPr>
        <w:t>(12).</w:t>
      </w:r>
      <w:r w:rsidRPr="000002CB">
        <w:rPr>
          <w:sz w:val="28"/>
          <w:szCs w:val="28"/>
          <w:lang w:val="uk-UA"/>
        </w:rPr>
        <w:t xml:space="preserve"> У роботі </w:t>
      </w:r>
      <w:r w:rsidRPr="004E7E48">
        <w:rPr>
          <w:sz w:val="28"/>
          <w:szCs w:val="28"/>
          <w:lang w:val="uk-UA"/>
        </w:rPr>
        <w:t>вміщено 43 рисунки</w:t>
      </w:r>
      <w:r w:rsidRPr="000002CB">
        <w:rPr>
          <w:sz w:val="28"/>
          <w:szCs w:val="28"/>
          <w:lang w:val="uk-UA"/>
        </w:rPr>
        <w:t xml:space="preserve">. </w:t>
      </w:r>
    </w:p>
    <w:p w14:paraId="310B424B" w14:textId="77777777" w:rsidR="000F484B" w:rsidRDefault="000F484B" w:rsidP="000F484B">
      <w:pPr>
        <w:spacing w:line="360" w:lineRule="auto"/>
      </w:pPr>
    </w:p>
    <w:p w14:paraId="3939F119" w14:textId="77777777" w:rsidR="000F484B" w:rsidRDefault="000F484B" w:rsidP="000F484B">
      <w:pPr>
        <w:jc w:val="center"/>
        <w:rPr>
          <w:b/>
          <w:sz w:val="32"/>
          <w:szCs w:val="32"/>
          <w:lang w:val="uk-UA"/>
        </w:rPr>
      </w:pPr>
    </w:p>
    <w:p w14:paraId="7EE31A14" w14:textId="77777777" w:rsidR="000F484B" w:rsidRPr="00263827" w:rsidRDefault="000F484B" w:rsidP="000F484B">
      <w:pPr>
        <w:jc w:val="center"/>
        <w:rPr>
          <w:b/>
          <w:sz w:val="32"/>
          <w:szCs w:val="32"/>
          <w:lang w:val="uk-UA"/>
        </w:rPr>
      </w:pPr>
      <w:r w:rsidRPr="00263827">
        <w:rPr>
          <w:b/>
          <w:sz w:val="32"/>
          <w:szCs w:val="32"/>
          <w:lang w:val="uk-UA"/>
        </w:rPr>
        <w:t>ВИСНОВКИ</w:t>
      </w:r>
    </w:p>
    <w:p w14:paraId="696C74D6" w14:textId="77777777" w:rsidR="000F484B" w:rsidRPr="00263827" w:rsidRDefault="000F484B" w:rsidP="000F484B">
      <w:pPr>
        <w:jc w:val="center"/>
        <w:rPr>
          <w:b/>
          <w:sz w:val="32"/>
          <w:szCs w:val="32"/>
          <w:lang w:val="uk-UA"/>
        </w:rPr>
      </w:pPr>
    </w:p>
    <w:p w14:paraId="00CB3473" w14:textId="77777777" w:rsidR="000F484B" w:rsidRPr="00263827" w:rsidRDefault="000F484B" w:rsidP="000F484B">
      <w:pPr>
        <w:jc w:val="center"/>
        <w:rPr>
          <w:b/>
          <w:sz w:val="32"/>
          <w:szCs w:val="32"/>
          <w:lang w:val="uk-UA"/>
        </w:rPr>
      </w:pPr>
    </w:p>
    <w:p w14:paraId="0EA7D92D" w14:textId="77777777" w:rsidR="000F484B" w:rsidRPr="00263827" w:rsidRDefault="000F484B" w:rsidP="000F484B">
      <w:pPr>
        <w:jc w:val="center"/>
        <w:rPr>
          <w:b/>
          <w:sz w:val="28"/>
          <w:szCs w:val="28"/>
          <w:lang w:val="uk-UA"/>
        </w:rPr>
      </w:pPr>
    </w:p>
    <w:p w14:paraId="58434C12" w14:textId="77777777" w:rsidR="000F484B" w:rsidRPr="000002CB" w:rsidRDefault="000F484B" w:rsidP="000F484B">
      <w:pPr>
        <w:shd w:val="clear" w:color="auto" w:fill="FFFFFF"/>
        <w:spacing w:line="360" w:lineRule="auto"/>
        <w:ind w:firstLine="709"/>
        <w:jc w:val="both"/>
        <w:rPr>
          <w:bCs/>
          <w:sz w:val="28"/>
          <w:szCs w:val="28"/>
          <w:lang w:val="uk-UA"/>
        </w:rPr>
      </w:pPr>
      <w:r w:rsidRPr="009856CC">
        <w:rPr>
          <w:bCs/>
          <w:sz w:val="28"/>
          <w:szCs w:val="28"/>
          <w:lang w:val="uk-UA"/>
        </w:rPr>
        <w:t xml:space="preserve">1. </w:t>
      </w:r>
      <w:r w:rsidRPr="009856CC">
        <w:rPr>
          <w:sz w:val="28"/>
          <w:szCs w:val="28"/>
          <w:lang w:val="uk-UA"/>
        </w:rPr>
        <w:t xml:space="preserve">Регіональна соціальна безпека – постійна доступність достатньої кількості соціальних гарантій і благ для нормальної життєдіяльності населення регіонів. </w:t>
      </w:r>
      <w:r w:rsidRPr="00314E23">
        <w:rPr>
          <w:sz w:val="28"/>
          <w:szCs w:val="28"/>
        </w:rPr>
        <w:t>У періоди економічних криз</w:t>
      </w:r>
      <w:r w:rsidRPr="00314E23">
        <w:rPr>
          <w:sz w:val="28"/>
          <w:szCs w:val="28"/>
          <w:lang w:val="uk-UA"/>
        </w:rPr>
        <w:t xml:space="preserve"> та</w:t>
      </w:r>
      <w:r w:rsidRPr="00314E23">
        <w:rPr>
          <w:sz w:val="28"/>
          <w:szCs w:val="28"/>
        </w:rPr>
        <w:t xml:space="preserve"> проведення соціально-економічних реформ </w:t>
      </w:r>
      <w:r w:rsidRPr="00314E23">
        <w:rPr>
          <w:sz w:val="28"/>
          <w:szCs w:val="28"/>
          <w:lang w:val="uk-UA"/>
        </w:rPr>
        <w:t>п</w:t>
      </w:r>
      <w:r w:rsidRPr="00314E23">
        <w:rPr>
          <w:sz w:val="28"/>
          <w:szCs w:val="28"/>
        </w:rPr>
        <w:t>осилюється регіональна диференціація рівнів соціальної безпеки</w:t>
      </w:r>
      <w:r w:rsidRPr="00314E23">
        <w:rPr>
          <w:sz w:val="28"/>
          <w:szCs w:val="28"/>
          <w:lang w:val="uk-UA"/>
        </w:rPr>
        <w:t>.</w:t>
      </w:r>
      <w:r w:rsidRPr="000002CB">
        <w:rPr>
          <w:sz w:val="28"/>
          <w:szCs w:val="28"/>
          <w:lang w:val="uk-UA"/>
        </w:rPr>
        <w:t xml:space="preserve"> </w:t>
      </w:r>
      <w:r w:rsidRPr="000002CB">
        <w:rPr>
          <w:bCs/>
          <w:sz w:val="28"/>
          <w:szCs w:val="28"/>
          <w:lang w:val="uk-UA"/>
        </w:rPr>
        <w:t xml:space="preserve">Суспільно-географічний підхід до виявлення ступеня регіональної соціальної безпеки ґрунтується на оцінці та аналізі трьох груп загроз соціальної безпеки, що мають економічне, </w:t>
      </w:r>
      <w:r w:rsidRPr="000002CB">
        <w:rPr>
          <w:sz w:val="28"/>
          <w:szCs w:val="28"/>
          <w:lang w:val="uk-UA"/>
        </w:rPr>
        <w:t xml:space="preserve">демографічне та </w:t>
      </w:r>
      <w:r w:rsidRPr="000002CB">
        <w:rPr>
          <w:bCs/>
          <w:sz w:val="28"/>
          <w:szCs w:val="28"/>
          <w:lang w:val="uk-UA"/>
        </w:rPr>
        <w:t>гуманітарне походження</w:t>
      </w:r>
      <w:r w:rsidRPr="000002CB">
        <w:rPr>
          <w:sz w:val="28"/>
          <w:szCs w:val="28"/>
          <w:lang w:val="uk-UA"/>
        </w:rPr>
        <w:t>.</w:t>
      </w:r>
    </w:p>
    <w:p w14:paraId="28CA20C6" w14:textId="77777777" w:rsidR="000F484B" w:rsidRPr="000F484B" w:rsidRDefault="000F484B" w:rsidP="000F484B">
      <w:pPr>
        <w:pStyle w:val="afffffffc"/>
        <w:rPr>
          <w:lang w:val="uk-UA"/>
        </w:rPr>
      </w:pPr>
      <w:r w:rsidRPr="000F484B">
        <w:rPr>
          <w:szCs w:val="28"/>
          <w:lang w:val="uk-UA"/>
        </w:rPr>
        <w:t xml:space="preserve">2. </w:t>
      </w:r>
      <w:r w:rsidRPr="000F484B">
        <w:rPr>
          <w:lang w:val="uk-UA"/>
        </w:rPr>
        <w:t>Для суспільно-географічної оцінки регіональної соціальної безпеки найдоцільніше виділити 4 групи індикаторів загроз: індикатори демографічних загроз (низький коефіцієнт народжуваності, високі коефіцієнти смертності та природного скорочення населення, висока частка пенсіонерів та значне переважання жінок у статевій структурі населення) та працересурсних загроз (низький рівень зайнятості, високий рівень зареєстрованого безробіття та безробіття визначеного за методикою МОП, значне навантаження на одне вільне робоче місце), загроз добробуту (низькі показники ВВП та ВДВ на одну особу, середньомісячної заробітної плати, грошових доходів та витрат на душу населення, незначний обсяг реалізованих послуг на одну особу) та поширення соціальних негараздів (високий рівень захворюваності на активний туберкульоз, високий рівень злочинності, самогубств, вбивств та навмисних пошкоджень, значна кількість потерпілих на виробництві).</w:t>
      </w:r>
    </w:p>
    <w:p w14:paraId="6D581FFF" w14:textId="77777777" w:rsidR="000F484B" w:rsidRPr="000002CB" w:rsidRDefault="000F484B" w:rsidP="000F484B">
      <w:pPr>
        <w:pStyle w:val="afffffffc"/>
        <w:rPr>
          <w:szCs w:val="28"/>
        </w:rPr>
      </w:pPr>
      <w:r w:rsidRPr="000F484B">
        <w:rPr>
          <w:szCs w:val="28"/>
          <w:lang w:val="uk-UA"/>
        </w:rPr>
        <w:t>3.</w:t>
      </w:r>
      <w:r w:rsidRPr="000F484B">
        <w:rPr>
          <w:lang w:val="uk-UA"/>
        </w:rPr>
        <w:t xml:space="preserve"> </w:t>
      </w:r>
      <w:r w:rsidRPr="000F484B">
        <w:rPr>
          <w:szCs w:val="28"/>
          <w:lang w:val="uk-UA"/>
        </w:rPr>
        <w:t xml:space="preserve">Суспільно-географічний аналіз соціальної безпеки передбачає виявлення її регіональних особливостей, з’ясування чинників соціальної безпеки регіонів, типізацію регіонів щодо загроз соціальної безпеки. </w:t>
      </w:r>
      <w:r w:rsidRPr="000002CB">
        <w:rPr>
          <w:szCs w:val="28"/>
        </w:rPr>
        <w:t xml:space="preserve">Це є необхідною умовою для розробки заходів регіональної соціальної політики. Регіональна політика соціальної безпеки – це сфера державної діяльності, що пов’язана з </w:t>
      </w:r>
      <w:r w:rsidRPr="000002CB">
        <w:rPr>
          <w:szCs w:val="28"/>
        </w:rPr>
        <w:lastRenderedPageBreak/>
        <w:t xml:space="preserve">реалізацією соціальних </w:t>
      </w:r>
      <w:r>
        <w:rPr>
          <w:szCs w:val="28"/>
        </w:rPr>
        <w:t>інтересів у</w:t>
      </w:r>
      <w:r w:rsidRPr="000002CB">
        <w:rPr>
          <w:szCs w:val="28"/>
        </w:rPr>
        <w:t xml:space="preserve"> регіонах та їх захистом від різноманітних загроз. </w:t>
      </w:r>
    </w:p>
    <w:p w14:paraId="68D07232" w14:textId="77777777" w:rsidR="000F484B" w:rsidRPr="000002CB" w:rsidRDefault="000F484B" w:rsidP="000F484B">
      <w:pPr>
        <w:spacing w:line="360" w:lineRule="auto"/>
        <w:ind w:firstLine="709"/>
        <w:jc w:val="both"/>
        <w:rPr>
          <w:sz w:val="28"/>
          <w:szCs w:val="28"/>
          <w:lang w:val="uk-UA"/>
        </w:rPr>
      </w:pPr>
      <w:r w:rsidRPr="000002CB">
        <w:rPr>
          <w:sz w:val="28"/>
          <w:szCs w:val="28"/>
          <w:lang w:val="uk-UA"/>
        </w:rPr>
        <w:t>4. Загальна схема суспільно-географічного дослідження регіональної соціальної безпеки визначається як послідовність взаємозв’язаних етапів: теоретико-методологічного (розробляється концепція суспільно-географічного дослідження регіональної соціальної безпеки); оцінкового (здійснюється оцінка територіальних поєднань умов та факторів, які впливають на рівень соціальної безпеки регіонів); аналітичного (здійснюється аналіз соціальної безпеки регіонів України за складом загроз, проводиться кластеризація регіонів за кожною групою загроз); синтетичного (проводиться типізація регіонів за інтенсивністю поширення соціальних лих і темпами їх зростання, складом загроз і інтенсивністю їх прояву з визначенням пріоритетних напрямків соціальної політики для кожного типу).</w:t>
      </w:r>
    </w:p>
    <w:p w14:paraId="1FB9CC0C" w14:textId="77777777" w:rsidR="000F484B" w:rsidRDefault="000F484B" w:rsidP="000F484B">
      <w:pPr>
        <w:spacing w:line="360" w:lineRule="auto"/>
        <w:ind w:firstLine="709"/>
        <w:jc w:val="both"/>
        <w:rPr>
          <w:sz w:val="28"/>
          <w:szCs w:val="28"/>
          <w:lang w:val="uk-UA"/>
        </w:rPr>
      </w:pPr>
      <w:r w:rsidRPr="000002CB">
        <w:rPr>
          <w:sz w:val="28"/>
          <w:szCs w:val="28"/>
          <w:lang w:val="uk-UA"/>
        </w:rPr>
        <w:t xml:space="preserve">5. </w:t>
      </w:r>
      <w:r>
        <w:rPr>
          <w:sz w:val="28"/>
          <w:szCs w:val="28"/>
          <w:lang w:val="uk-UA"/>
        </w:rPr>
        <w:t>Для здійснення політики соціальної безпеки в Україні достатньо напрацьована правова база, яка постійно змінюється і вдосконалюється, діють різноманітні управлінські структури державного і регіонального рівнів. С</w:t>
      </w:r>
      <w:r w:rsidRPr="000002CB">
        <w:rPr>
          <w:sz w:val="28"/>
          <w:szCs w:val="28"/>
          <w:lang w:val="uk-UA"/>
        </w:rPr>
        <w:t>оціально-економічні чинники (трансформаційні процеси в економіці, скорочення виробництва, розселення населення, рівень урбанізації регіону, освітньо-професійний рівень населення,</w:t>
      </w:r>
      <w:r>
        <w:rPr>
          <w:sz w:val="28"/>
          <w:szCs w:val="28"/>
          <w:lang w:val="uk-UA"/>
        </w:rPr>
        <w:t xml:space="preserve"> рівень його релігійності тощо) та</w:t>
      </w:r>
      <w:r w:rsidRPr="000002CB">
        <w:rPr>
          <w:sz w:val="28"/>
          <w:szCs w:val="28"/>
          <w:lang w:val="uk-UA"/>
        </w:rPr>
        <w:t xml:space="preserve"> е</w:t>
      </w:r>
      <w:r>
        <w:rPr>
          <w:sz w:val="28"/>
          <w:szCs w:val="28"/>
          <w:lang w:val="uk-UA"/>
        </w:rPr>
        <w:t>кологічні умови життєдіяльності населення характеризуються значною територіальною диференціацією і неоднозначним впливом на рівень соціальної безпеки.</w:t>
      </w:r>
    </w:p>
    <w:p w14:paraId="35D5A0B5" w14:textId="77777777" w:rsidR="000F484B" w:rsidRPr="000002CB" w:rsidRDefault="000F484B" w:rsidP="000F484B">
      <w:pPr>
        <w:spacing w:line="360" w:lineRule="auto"/>
        <w:ind w:firstLine="709"/>
        <w:jc w:val="both"/>
        <w:rPr>
          <w:sz w:val="28"/>
          <w:szCs w:val="28"/>
          <w:lang w:val="uk-UA"/>
        </w:rPr>
      </w:pPr>
      <w:r w:rsidRPr="000002CB">
        <w:rPr>
          <w:sz w:val="28"/>
          <w:szCs w:val="28"/>
          <w:lang w:val="uk-UA"/>
        </w:rPr>
        <w:t xml:space="preserve">6. </w:t>
      </w:r>
      <w:r>
        <w:rPr>
          <w:sz w:val="28"/>
          <w:szCs w:val="28"/>
          <w:lang w:val="uk-UA"/>
        </w:rPr>
        <w:t xml:space="preserve">У результаті </w:t>
      </w:r>
      <w:r>
        <w:rPr>
          <w:spacing w:val="3"/>
          <w:sz w:val="28"/>
          <w:szCs w:val="28"/>
          <w:lang w:val="uk-UA"/>
        </w:rPr>
        <w:t>регіонального</w:t>
      </w:r>
      <w:r w:rsidRPr="000002CB">
        <w:rPr>
          <w:spacing w:val="3"/>
          <w:sz w:val="28"/>
          <w:szCs w:val="28"/>
          <w:lang w:val="uk-UA"/>
        </w:rPr>
        <w:t xml:space="preserve"> аналіз</w:t>
      </w:r>
      <w:r>
        <w:rPr>
          <w:spacing w:val="3"/>
          <w:sz w:val="28"/>
          <w:szCs w:val="28"/>
          <w:lang w:val="uk-UA"/>
        </w:rPr>
        <w:t>у</w:t>
      </w:r>
      <w:r w:rsidRPr="000002CB">
        <w:rPr>
          <w:spacing w:val="3"/>
          <w:sz w:val="28"/>
          <w:szCs w:val="28"/>
          <w:lang w:val="uk-UA"/>
        </w:rPr>
        <w:t xml:space="preserve"> </w:t>
      </w:r>
      <w:r w:rsidRPr="000002CB">
        <w:rPr>
          <w:sz w:val="28"/>
          <w:szCs w:val="28"/>
          <w:lang w:val="uk-UA"/>
        </w:rPr>
        <w:t>демографічної якості населення, рівня напруженості на ринку праці, рівня добробуту населення, поширення</w:t>
      </w:r>
      <w:r>
        <w:rPr>
          <w:sz w:val="28"/>
          <w:szCs w:val="28"/>
          <w:lang w:val="uk-UA"/>
        </w:rPr>
        <w:t xml:space="preserve"> соціальних негараздів виявлені</w:t>
      </w:r>
      <w:r w:rsidRPr="000002CB">
        <w:rPr>
          <w:sz w:val="28"/>
          <w:szCs w:val="28"/>
          <w:lang w:val="uk-UA"/>
        </w:rPr>
        <w:t xml:space="preserve"> </w:t>
      </w:r>
      <w:r>
        <w:rPr>
          <w:sz w:val="28"/>
          <w:szCs w:val="28"/>
          <w:lang w:val="uk-UA"/>
        </w:rPr>
        <w:t>територіальні відміни їх поширення в Україні. Причинами територіальної диференціації є структура, спеціалізація та рівень розвитку господарського комплексу регіону, рівень урбанізованості території, економіко-географічне положення, історико-культурні традиції. Проведена</w:t>
      </w:r>
      <w:r w:rsidRPr="000002CB">
        <w:rPr>
          <w:sz w:val="28"/>
          <w:szCs w:val="28"/>
          <w:lang w:val="uk-UA"/>
        </w:rPr>
        <w:t xml:space="preserve"> кластеризацію регіонів за індикаторами загроз соціальної безпеки стосовно демографічної ситуації, функціонування ринку праці, добробуту населення </w:t>
      </w:r>
      <w:r>
        <w:rPr>
          <w:sz w:val="28"/>
          <w:szCs w:val="28"/>
          <w:lang w:val="uk-UA"/>
        </w:rPr>
        <w:t xml:space="preserve">та прояву соціальних негараздів передбачає виділення по шість кластерів для кожного виду загроз. </w:t>
      </w:r>
      <w:r>
        <w:rPr>
          <w:sz w:val="28"/>
          <w:szCs w:val="28"/>
          <w:lang w:val="uk-UA"/>
        </w:rPr>
        <w:lastRenderedPageBreak/>
        <w:t xml:space="preserve">Кластер з найнижчим рівнем демографічних загроз соціальної безпеки утворює </w:t>
      </w:r>
      <w:r w:rsidRPr="000002CB">
        <w:rPr>
          <w:sz w:val="28"/>
          <w:szCs w:val="28"/>
          <w:lang w:val="uk-UA"/>
        </w:rPr>
        <w:t xml:space="preserve">м. Київ та </w:t>
      </w:r>
      <w:r>
        <w:rPr>
          <w:sz w:val="28"/>
          <w:szCs w:val="28"/>
          <w:lang w:val="uk-UA"/>
        </w:rPr>
        <w:t xml:space="preserve">Закарпатська область, а з катастрофічним – </w:t>
      </w:r>
      <w:r w:rsidRPr="000002CB">
        <w:rPr>
          <w:sz w:val="28"/>
          <w:szCs w:val="28"/>
          <w:lang w:val="uk-UA"/>
        </w:rPr>
        <w:t>Чернігівська область</w:t>
      </w:r>
      <w:r>
        <w:rPr>
          <w:sz w:val="28"/>
          <w:szCs w:val="28"/>
          <w:lang w:val="uk-UA"/>
        </w:rPr>
        <w:t xml:space="preserve">; </w:t>
      </w:r>
      <w:r w:rsidRPr="000002CB">
        <w:rPr>
          <w:sz w:val="28"/>
          <w:szCs w:val="28"/>
          <w:lang w:val="uk-UA"/>
        </w:rPr>
        <w:t>з найнижчим</w:t>
      </w:r>
      <w:r>
        <w:rPr>
          <w:sz w:val="28"/>
          <w:szCs w:val="28"/>
          <w:lang w:val="uk-UA"/>
        </w:rPr>
        <w:t xml:space="preserve"> </w:t>
      </w:r>
      <w:r w:rsidRPr="000002CB">
        <w:rPr>
          <w:sz w:val="28"/>
          <w:szCs w:val="28"/>
          <w:lang w:val="uk-UA"/>
        </w:rPr>
        <w:t xml:space="preserve">рівнем напруженості на ринку праці </w:t>
      </w:r>
      <w:r>
        <w:rPr>
          <w:sz w:val="28"/>
          <w:szCs w:val="28"/>
          <w:lang w:val="uk-UA"/>
        </w:rPr>
        <w:t xml:space="preserve">– </w:t>
      </w:r>
      <w:r w:rsidRPr="000002CB">
        <w:rPr>
          <w:sz w:val="28"/>
          <w:szCs w:val="28"/>
          <w:lang w:val="uk-UA"/>
        </w:rPr>
        <w:t>м. К</w:t>
      </w:r>
      <w:r>
        <w:rPr>
          <w:sz w:val="28"/>
          <w:szCs w:val="28"/>
          <w:lang w:val="uk-UA"/>
        </w:rPr>
        <w:t>иїв,</w:t>
      </w:r>
      <w:r w:rsidRPr="000002CB">
        <w:rPr>
          <w:sz w:val="28"/>
          <w:szCs w:val="28"/>
          <w:lang w:val="uk-UA"/>
        </w:rPr>
        <w:t xml:space="preserve"> критичним </w:t>
      </w:r>
      <w:r>
        <w:rPr>
          <w:sz w:val="28"/>
          <w:szCs w:val="28"/>
          <w:lang w:val="uk-UA"/>
        </w:rPr>
        <w:t xml:space="preserve">– </w:t>
      </w:r>
      <w:r w:rsidRPr="000002CB">
        <w:rPr>
          <w:sz w:val="28"/>
          <w:szCs w:val="28"/>
          <w:lang w:val="uk-UA"/>
        </w:rPr>
        <w:t>Тернопільська, Чернівецька, Рівненська, Черкаська та Херсонська області</w:t>
      </w:r>
      <w:r>
        <w:rPr>
          <w:sz w:val="28"/>
          <w:szCs w:val="28"/>
          <w:lang w:val="uk-UA"/>
        </w:rPr>
        <w:t>; з найнижчим рівнем</w:t>
      </w:r>
      <w:r w:rsidRPr="000002CB">
        <w:rPr>
          <w:sz w:val="28"/>
          <w:szCs w:val="28"/>
          <w:lang w:val="uk-UA"/>
        </w:rPr>
        <w:t xml:space="preserve"> загроз добробуту населення</w:t>
      </w:r>
      <w:r>
        <w:rPr>
          <w:sz w:val="28"/>
          <w:szCs w:val="28"/>
          <w:lang w:val="uk-UA"/>
        </w:rPr>
        <w:t xml:space="preserve"> – м. Київ, катастрофічним</w:t>
      </w:r>
      <w:r w:rsidRPr="000002CB">
        <w:rPr>
          <w:sz w:val="28"/>
          <w:szCs w:val="28"/>
          <w:lang w:val="uk-UA"/>
        </w:rPr>
        <w:t xml:space="preserve"> </w:t>
      </w:r>
      <w:r>
        <w:rPr>
          <w:sz w:val="28"/>
          <w:szCs w:val="28"/>
          <w:lang w:val="uk-UA"/>
        </w:rPr>
        <w:t xml:space="preserve">– </w:t>
      </w:r>
      <w:r w:rsidRPr="000002CB">
        <w:rPr>
          <w:sz w:val="28"/>
          <w:szCs w:val="28"/>
          <w:lang w:val="uk-UA"/>
        </w:rPr>
        <w:t>Тернопільська, Черні</w:t>
      </w:r>
      <w:r>
        <w:rPr>
          <w:sz w:val="28"/>
          <w:szCs w:val="28"/>
          <w:lang w:val="uk-UA"/>
        </w:rPr>
        <w:t xml:space="preserve">вецька, та Закарпатська області; </w:t>
      </w:r>
      <w:r w:rsidRPr="000002CB">
        <w:rPr>
          <w:sz w:val="28"/>
          <w:szCs w:val="28"/>
          <w:lang w:val="uk-UA"/>
        </w:rPr>
        <w:t xml:space="preserve">з </w:t>
      </w:r>
      <w:r>
        <w:rPr>
          <w:color w:val="000000"/>
          <w:sz w:val="28"/>
          <w:szCs w:val="28"/>
          <w:lang w:val="uk-UA"/>
        </w:rPr>
        <w:t>найнижчим</w:t>
      </w:r>
      <w:r w:rsidRPr="000002CB">
        <w:rPr>
          <w:color w:val="000000"/>
          <w:sz w:val="28"/>
          <w:szCs w:val="28"/>
          <w:lang w:val="uk-UA"/>
        </w:rPr>
        <w:t xml:space="preserve"> </w:t>
      </w:r>
      <w:r>
        <w:rPr>
          <w:color w:val="000000"/>
          <w:sz w:val="28"/>
          <w:szCs w:val="28"/>
          <w:lang w:val="uk-UA"/>
        </w:rPr>
        <w:t xml:space="preserve">рівнем </w:t>
      </w:r>
      <w:r w:rsidRPr="000002CB">
        <w:rPr>
          <w:color w:val="000000"/>
          <w:sz w:val="28"/>
          <w:szCs w:val="28"/>
          <w:lang w:val="uk-UA"/>
        </w:rPr>
        <w:t xml:space="preserve">загроз поширення соціальних негараздів </w:t>
      </w:r>
      <w:r>
        <w:rPr>
          <w:color w:val="000000"/>
          <w:sz w:val="28"/>
          <w:szCs w:val="28"/>
          <w:lang w:val="uk-UA"/>
        </w:rPr>
        <w:t xml:space="preserve">– </w:t>
      </w:r>
      <w:r w:rsidRPr="000002CB">
        <w:rPr>
          <w:color w:val="000000"/>
          <w:sz w:val="28"/>
          <w:szCs w:val="28"/>
          <w:lang w:val="uk-UA"/>
        </w:rPr>
        <w:t>Закарпатська, Івано-Франківська, Чернівецька, Львівська,</w:t>
      </w:r>
      <w:r>
        <w:rPr>
          <w:color w:val="000000"/>
          <w:sz w:val="28"/>
          <w:szCs w:val="28"/>
          <w:lang w:val="uk-UA"/>
        </w:rPr>
        <w:t xml:space="preserve"> Тернопільська області, </w:t>
      </w:r>
      <w:r>
        <w:rPr>
          <w:sz w:val="28"/>
          <w:szCs w:val="28"/>
          <w:lang w:val="uk-UA"/>
        </w:rPr>
        <w:t xml:space="preserve">катастрофічним – </w:t>
      </w:r>
      <w:r w:rsidRPr="000002CB">
        <w:rPr>
          <w:sz w:val="28"/>
          <w:szCs w:val="28"/>
          <w:lang w:val="uk-UA"/>
        </w:rPr>
        <w:t>До</w:t>
      </w:r>
      <w:r>
        <w:rPr>
          <w:sz w:val="28"/>
          <w:szCs w:val="28"/>
          <w:lang w:val="uk-UA"/>
        </w:rPr>
        <w:t>нецька, Луганська та Херсонська області.</w:t>
      </w:r>
      <w:r w:rsidRPr="000002CB">
        <w:rPr>
          <w:sz w:val="28"/>
          <w:szCs w:val="28"/>
          <w:lang w:val="uk-UA"/>
        </w:rPr>
        <w:t xml:space="preserve"> </w:t>
      </w:r>
    </w:p>
    <w:p w14:paraId="5F830A02" w14:textId="77777777" w:rsidR="000F484B" w:rsidRPr="000002CB" w:rsidRDefault="000F484B" w:rsidP="000F484B">
      <w:pPr>
        <w:shd w:val="clear" w:color="auto" w:fill="FFFFFF"/>
        <w:tabs>
          <w:tab w:val="left" w:pos="0"/>
        </w:tabs>
        <w:spacing w:line="360" w:lineRule="auto"/>
        <w:ind w:right="97" w:firstLine="720"/>
        <w:jc w:val="both"/>
        <w:rPr>
          <w:sz w:val="28"/>
          <w:szCs w:val="28"/>
          <w:lang w:val="uk-UA"/>
        </w:rPr>
      </w:pPr>
      <w:r w:rsidRPr="000002CB">
        <w:rPr>
          <w:sz w:val="28"/>
          <w:szCs w:val="28"/>
          <w:lang w:val="uk-UA"/>
        </w:rPr>
        <w:t>7. Регіональний аналіз індикаторів загроз соціальної безпеки за інтенсивністю поширення та т</w:t>
      </w:r>
      <w:r>
        <w:rPr>
          <w:sz w:val="28"/>
          <w:szCs w:val="28"/>
          <w:lang w:val="uk-UA"/>
        </w:rPr>
        <w:t>емпами їх зростання дає підстави виділи</w:t>
      </w:r>
      <w:r w:rsidRPr="000002CB">
        <w:rPr>
          <w:sz w:val="28"/>
          <w:szCs w:val="28"/>
          <w:lang w:val="uk-UA"/>
        </w:rPr>
        <w:t>ти три типи регіонів України: регіони, де поширення соціальних негараздів суттєво не загрожує регіональній соціальній безпеці; регіони, де соціальні негаразди мають гірші за середні в Україні негативні значення і суттєво впливають на регіональну соціальну безпеку; регіони, де соціальні негаразди зумовлюють низький рівень регіональної соціальної безпеки. Проведено типізацію регіонів України за складом та інтенсивністю п</w:t>
      </w:r>
      <w:r>
        <w:rPr>
          <w:sz w:val="28"/>
          <w:szCs w:val="28"/>
          <w:lang w:val="uk-UA"/>
        </w:rPr>
        <w:t xml:space="preserve">рояву загроз соціальної безпеки, виділено п’ять типів регіонів: </w:t>
      </w:r>
      <w:r w:rsidRPr="000002CB">
        <w:rPr>
          <w:spacing w:val="-5"/>
          <w:sz w:val="28"/>
          <w:szCs w:val="28"/>
          <w:lang w:val="uk-UA"/>
        </w:rPr>
        <w:t>м. Київ,</w:t>
      </w:r>
      <w:r w:rsidRPr="000002CB">
        <w:rPr>
          <w:color w:val="000000"/>
          <w:spacing w:val="-5"/>
          <w:sz w:val="28"/>
          <w:szCs w:val="28"/>
          <w:lang w:val="uk-UA"/>
        </w:rPr>
        <w:t xml:space="preserve"> де рівень соціальної безпеки є </w:t>
      </w:r>
      <w:r w:rsidRPr="000002CB">
        <w:rPr>
          <w:color w:val="000000"/>
          <w:spacing w:val="-4"/>
          <w:sz w:val="28"/>
          <w:szCs w:val="28"/>
          <w:lang w:val="uk-UA"/>
        </w:rPr>
        <w:t xml:space="preserve">найвищим і всі індикатори загроз соціальної стабільності мають найнижчі рівні свого прояву; </w:t>
      </w:r>
      <w:r w:rsidRPr="000002CB">
        <w:rPr>
          <w:color w:val="000000"/>
          <w:spacing w:val="-5"/>
          <w:sz w:val="28"/>
          <w:szCs w:val="28"/>
          <w:lang w:val="uk-UA"/>
        </w:rPr>
        <w:t xml:space="preserve">Донецька, Луганська, Дніпропетровська, Запорізька області, основними </w:t>
      </w:r>
      <w:r w:rsidRPr="000002CB">
        <w:rPr>
          <w:spacing w:val="-4"/>
          <w:sz w:val="28"/>
          <w:szCs w:val="28"/>
          <w:lang w:val="uk-UA"/>
        </w:rPr>
        <w:t>загрозами регіональної</w:t>
      </w:r>
      <w:r w:rsidRPr="000002CB">
        <w:rPr>
          <w:color w:val="FF0000"/>
          <w:spacing w:val="-4"/>
          <w:sz w:val="28"/>
          <w:szCs w:val="28"/>
          <w:lang w:val="uk-UA"/>
        </w:rPr>
        <w:t xml:space="preserve"> </w:t>
      </w:r>
      <w:r w:rsidRPr="000002CB">
        <w:rPr>
          <w:color w:val="000000"/>
          <w:spacing w:val="-4"/>
          <w:sz w:val="28"/>
          <w:szCs w:val="28"/>
          <w:lang w:val="uk-UA"/>
        </w:rPr>
        <w:t xml:space="preserve">соціальної безпеки в яких є критичний рівень поширення злочинності та соціальних хвороб, депопуляція населення, його старіння, неконтрольовані </w:t>
      </w:r>
      <w:r w:rsidRPr="000002CB">
        <w:rPr>
          <w:color w:val="000000"/>
          <w:sz w:val="28"/>
          <w:szCs w:val="28"/>
          <w:lang w:val="uk-UA"/>
        </w:rPr>
        <w:t xml:space="preserve">трудові міграції, низький рівень добробуту населення, значна поляризація населення за </w:t>
      </w:r>
      <w:r>
        <w:rPr>
          <w:color w:val="000000"/>
          <w:spacing w:val="-4"/>
          <w:sz w:val="28"/>
          <w:szCs w:val="28"/>
          <w:lang w:val="uk-UA"/>
        </w:rPr>
        <w:t>доходами</w:t>
      </w:r>
      <w:r w:rsidRPr="000002CB">
        <w:rPr>
          <w:color w:val="000000"/>
          <w:spacing w:val="-4"/>
          <w:sz w:val="28"/>
          <w:szCs w:val="28"/>
          <w:lang w:val="uk-UA"/>
        </w:rPr>
        <w:t xml:space="preserve">; </w:t>
      </w:r>
      <w:r w:rsidRPr="000002CB">
        <w:rPr>
          <w:color w:val="000000"/>
          <w:spacing w:val="-5"/>
          <w:sz w:val="28"/>
          <w:szCs w:val="28"/>
          <w:lang w:val="uk-UA"/>
        </w:rPr>
        <w:t xml:space="preserve">Харківська, Одеська області та АР Крим, </w:t>
      </w:r>
      <w:r w:rsidRPr="000002CB">
        <w:rPr>
          <w:spacing w:val="-5"/>
          <w:sz w:val="28"/>
          <w:szCs w:val="28"/>
          <w:lang w:val="uk-UA"/>
        </w:rPr>
        <w:t>загрозами регіональної соціальної</w:t>
      </w:r>
      <w:r w:rsidRPr="000002CB">
        <w:rPr>
          <w:color w:val="000000"/>
          <w:spacing w:val="-5"/>
          <w:sz w:val="28"/>
          <w:szCs w:val="28"/>
          <w:lang w:val="uk-UA"/>
        </w:rPr>
        <w:t xml:space="preserve"> безпеки в яких </w:t>
      </w:r>
      <w:r w:rsidRPr="000002CB">
        <w:rPr>
          <w:color w:val="000000"/>
          <w:spacing w:val="-4"/>
          <w:sz w:val="28"/>
          <w:szCs w:val="28"/>
          <w:lang w:val="uk-UA"/>
        </w:rPr>
        <w:t xml:space="preserve">є низький рівень життя населення, значне поширення соціальних хвороб, депопуляція населення; </w:t>
      </w:r>
      <w:r w:rsidRPr="000002CB">
        <w:rPr>
          <w:color w:val="000000"/>
          <w:spacing w:val="-2"/>
          <w:sz w:val="28"/>
          <w:szCs w:val="28"/>
          <w:lang w:val="uk-UA"/>
        </w:rPr>
        <w:t xml:space="preserve">Вінницька, Житомирська, Київська, Кіровоградська, Миколаївська, </w:t>
      </w:r>
      <w:r w:rsidRPr="000002CB">
        <w:rPr>
          <w:color w:val="000000"/>
          <w:spacing w:val="-3"/>
          <w:sz w:val="28"/>
          <w:szCs w:val="28"/>
          <w:lang w:val="uk-UA"/>
        </w:rPr>
        <w:t xml:space="preserve">Полтавська, Сумська, Херсонська, Черкаська, Чернігівська області, основними </w:t>
      </w:r>
      <w:r w:rsidRPr="000002CB">
        <w:rPr>
          <w:spacing w:val="-3"/>
          <w:sz w:val="28"/>
          <w:szCs w:val="28"/>
          <w:lang w:val="uk-UA"/>
        </w:rPr>
        <w:t xml:space="preserve">загрозами регіональної </w:t>
      </w:r>
      <w:r w:rsidRPr="000002CB">
        <w:rPr>
          <w:spacing w:val="-5"/>
          <w:sz w:val="28"/>
          <w:szCs w:val="28"/>
          <w:lang w:val="uk-UA"/>
        </w:rPr>
        <w:t>соціальної</w:t>
      </w:r>
      <w:r w:rsidRPr="000002CB">
        <w:rPr>
          <w:color w:val="000000"/>
          <w:spacing w:val="-5"/>
          <w:sz w:val="28"/>
          <w:szCs w:val="28"/>
          <w:lang w:val="uk-UA"/>
        </w:rPr>
        <w:t xml:space="preserve"> безпеки в яких є критично низький рівень добробуту населення, поширення бідності, </w:t>
      </w:r>
      <w:r w:rsidRPr="000002CB">
        <w:rPr>
          <w:color w:val="000000"/>
          <w:spacing w:val="-2"/>
          <w:sz w:val="28"/>
          <w:szCs w:val="28"/>
          <w:lang w:val="uk-UA"/>
        </w:rPr>
        <w:t>критичний рівень депопуляції населення, його старіння, неконтрольовані трудові міграції, високий рівень</w:t>
      </w:r>
      <w:r w:rsidRPr="000002CB">
        <w:rPr>
          <w:color w:val="000000"/>
          <w:spacing w:val="-5"/>
          <w:sz w:val="28"/>
          <w:szCs w:val="28"/>
          <w:lang w:val="uk-UA"/>
        </w:rPr>
        <w:t xml:space="preserve"> безробіття населення; </w:t>
      </w:r>
      <w:r w:rsidRPr="000002CB">
        <w:rPr>
          <w:color w:val="000000"/>
          <w:spacing w:val="-7"/>
          <w:sz w:val="28"/>
          <w:szCs w:val="28"/>
          <w:lang w:val="uk-UA"/>
        </w:rPr>
        <w:t xml:space="preserve">Львівська, Закарпатська, Івано-Франківська, </w:t>
      </w:r>
      <w:r w:rsidRPr="000002CB">
        <w:rPr>
          <w:color w:val="000000"/>
          <w:spacing w:val="-7"/>
          <w:sz w:val="28"/>
          <w:szCs w:val="28"/>
          <w:lang w:val="uk-UA"/>
        </w:rPr>
        <w:lastRenderedPageBreak/>
        <w:t xml:space="preserve">Чернівецька, Волинська, </w:t>
      </w:r>
      <w:r w:rsidRPr="000002CB">
        <w:rPr>
          <w:color w:val="000000"/>
          <w:spacing w:val="-3"/>
          <w:sz w:val="28"/>
          <w:szCs w:val="28"/>
          <w:lang w:val="uk-UA"/>
        </w:rPr>
        <w:t xml:space="preserve">Рівненська, Тернопільська, Хмельницька області, </w:t>
      </w:r>
      <w:r w:rsidRPr="000002CB">
        <w:rPr>
          <w:spacing w:val="-3"/>
          <w:sz w:val="28"/>
          <w:szCs w:val="28"/>
          <w:lang w:val="uk-UA"/>
        </w:rPr>
        <w:t>основними загрозами регіональної соціальної безпеки в як</w:t>
      </w:r>
      <w:r w:rsidRPr="000002CB">
        <w:rPr>
          <w:spacing w:val="-4"/>
          <w:sz w:val="28"/>
          <w:szCs w:val="28"/>
          <w:lang w:val="uk-UA"/>
        </w:rPr>
        <w:t>их є критичний</w:t>
      </w:r>
      <w:r w:rsidRPr="000002CB">
        <w:rPr>
          <w:color w:val="000000"/>
          <w:spacing w:val="-4"/>
          <w:sz w:val="28"/>
          <w:szCs w:val="28"/>
          <w:lang w:val="uk-UA"/>
        </w:rPr>
        <w:t xml:space="preserve"> стан напруженості на ринку праці, поширення неконтрольованих трудових </w:t>
      </w:r>
      <w:r w:rsidRPr="000002CB">
        <w:rPr>
          <w:color w:val="000000"/>
          <w:spacing w:val="-5"/>
          <w:sz w:val="28"/>
          <w:szCs w:val="28"/>
          <w:lang w:val="uk-UA"/>
        </w:rPr>
        <w:t>міграцій, низький рівень життя населення, поширення бідності</w:t>
      </w:r>
      <w:r>
        <w:rPr>
          <w:color w:val="000000"/>
          <w:spacing w:val="-5"/>
          <w:sz w:val="28"/>
          <w:szCs w:val="28"/>
          <w:lang w:val="uk-UA"/>
        </w:rPr>
        <w:t>.</w:t>
      </w:r>
      <w:r w:rsidRPr="000002CB">
        <w:rPr>
          <w:sz w:val="28"/>
          <w:szCs w:val="28"/>
          <w:lang w:val="uk-UA"/>
        </w:rPr>
        <w:t xml:space="preserve"> Для виділених п’яти типів регіонів визначені пріоритети соціального розвитку. Суспільно-географічними критеріями соціальної безпеки регіонів при цьому є зростання середньої тривалості життя населення, рівня його зайнятості та доходів.</w:t>
      </w:r>
    </w:p>
    <w:p w14:paraId="4123C8CA" w14:textId="77777777" w:rsidR="000F484B" w:rsidRPr="009856CC" w:rsidRDefault="000F484B" w:rsidP="000F484B">
      <w:pPr>
        <w:spacing w:line="360" w:lineRule="auto"/>
        <w:rPr>
          <w:lang w:val="uk-UA"/>
        </w:rPr>
      </w:pPr>
    </w:p>
    <w:p w14:paraId="4D5475C9" w14:textId="77777777" w:rsidR="000F484B" w:rsidRPr="00734DB4" w:rsidRDefault="000F484B" w:rsidP="000F484B">
      <w:pPr>
        <w:tabs>
          <w:tab w:val="left" w:pos="0"/>
        </w:tabs>
        <w:spacing w:line="360" w:lineRule="auto"/>
        <w:ind w:left="540" w:hanging="540"/>
        <w:jc w:val="both"/>
        <w:rPr>
          <w:b/>
          <w:sz w:val="28"/>
          <w:szCs w:val="28"/>
          <w:lang w:val="en-US"/>
        </w:rPr>
      </w:pPr>
    </w:p>
    <w:p w14:paraId="3C378EB0" w14:textId="77777777" w:rsidR="000F484B" w:rsidRPr="00734DB4" w:rsidRDefault="000F484B" w:rsidP="000F484B">
      <w:pPr>
        <w:tabs>
          <w:tab w:val="left" w:pos="0"/>
        </w:tabs>
        <w:spacing w:line="360" w:lineRule="auto"/>
        <w:ind w:left="540" w:hanging="540"/>
        <w:jc w:val="center"/>
        <w:rPr>
          <w:b/>
          <w:sz w:val="28"/>
          <w:szCs w:val="28"/>
          <w:lang w:val="uk-UA"/>
        </w:rPr>
      </w:pPr>
      <w:r w:rsidRPr="00734DB4">
        <w:rPr>
          <w:b/>
          <w:sz w:val="28"/>
          <w:szCs w:val="28"/>
          <w:lang w:val="uk-UA"/>
        </w:rPr>
        <w:t>СПИСОК ВИКОРИСТАНИХ ДЖЕРЕЛ</w:t>
      </w:r>
    </w:p>
    <w:p w14:paraId="3A69DAA4" w14:textId="77777777" w:rsidR="000F484B" w:rsidRPr="00734DB4" w:rsidRDefault="000F484B" w:rsidP="000F484B">
      <w:pPr>
        <w:tabs>
          <w:tab w:val="left" w:pos="0"/>
        </w:tabs>
        <w:spacing w:line="360" w:lineRule="auto"/>
        <w:ind w:left="540" w:hanging="540"/>
        <w:jc w:val="both"/>
        <w:rPr>
          <w:b/>
          <w:sz w:val="28"/>
          <w:szCs w:val="28"/>
          <w:lang w:val="uk-UA"/>
        </w:rPr>
      </w:pPr>
    </w:p>
    <w:p w14:paraId="09F5A437" w14:textId="77777777" w:rsidR="000F484B" w:rsidRPr="00734DB4" w:rsidRDefault="000F484B" w:rsidP="000F484B">
      <w:pPr>
        <w:tabs>
          <w:tab w:val="left" w:pos="0"/>
        </w:tabs>
        <w:spacing w:line="360" w:lineRule="auto"/>
        <w:ind w:left="540" w:hanging="540"/>
        <w:jc w:val="both"/>
        <w:rPr>
          <w:b/>
          <w:sz w:val="28"/>
          <w:szCs w:val="28"/>
          <w:lang w:val="uk-UA"/>
        </w:rPr>
      </w:pPr>
    </w:p>
    <w:p w14:paraId="2FA99544" w14:textId="77777777" w:rsidR="000F484B" w:rsidRPr="00734DB4" w:rsidRDefault="000F484B" w:rsidP="000F484B">
      <w:pPr>
        <w:tabs>
          <w:tab w:val="left" w:pos="0"/>
        </w:tabs>
        <w:spacing w:line="360" w:lineRule="auto"/>
        <w:ind w:left="540" w:hanging="540"/>
        <w:jc w:val="both"/>
        <w:rPr>
          <w:b/>
          <w:sz w:val="28"/>
          <w:szCs w:val="28"/>
          <w:lang w:val="uk-UA"/>
        </w:rPr>
      </w:pPr>
    </w:p>
    <w:p w14:paraId="17D02FE4"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rPr>
        <w:t>Айвазян С.</w:t>
      </w:r>
      <w:r w:rsidRPr="00734DB4">
        <w:rPr>
          <w:sz w:val="28"/>
          <w:szCs w:val="28"/>
          <w:lang w:val="uk-UA"/>
        </w:rPr>
        <w:t xml:space="preserve"> </w:t>
      </w:r>
      <w:r w:rsidRPr="00734DB4">
        <w:rPr>
          <w:sz w:val="28"/>
          <w:szCs w:val="28"/>
        </w:rPr>
        <w:t>А. Интегральные индикаторы качества жизни населения: их построение и использование в социально-экономическом управлении и межрегиональных сопоставлениях</w:t>
      </w:r>
      <w:r w:rsidRPr="00734DB4">
        <w:rPr>
          <w:sz w:val="28"/>
          <w:szCs w:val="28"/>
          <w:lang w:val="uk-UA"/>
        </w:rPr>
        <w:t xml:space="preserve">. – </w:t>
      </w:r>
      <w:r w:rsidRPr="00734DB4">
        <w:rPr>
          <w:sz w:val="28"/>
          <w:szCs w:val="28"/>
        </w:rPr>
        <w:t xml:space="preserve">М.: ЦЭМИ РАН, </w:t>
      </w:r>
      <w:r w:rsidRPr="00734DB4">
        <w:rPr>
          <w:sz w:val="28"/>
          <w:szCs w:val="28"/>
          <w:lang w:val="uk-UA"/>
        </w:rPr>
        <w:t xml:space="preserve">2000. – 118 </w:t>
      </w:r>
      <w:r w:rsidRPr="00734DB4">
        <w:rPr>
          <w:sz w:val="28"/>
          <w:szCs w:val="28"/>
        </w:rPr>
        <w:t>с.</w:t>
      </w:r>
    </w:p>
    <w:p w14:paraId="28C9FDAB"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Александров І., Черніченко Г., Половян О. Економіко-екологічна безпека територіальних утворень та виробничих систем </w:t>
      </w:r>
      <w:r w:rsidRPr="00734DB4">
        <w:rPr>
          <w:sz w:val="28"/>
          <w:szCs w:val="28"/>
        </w:rPr>
        <w:t>//</w:t>
      </w:r>
      <w:r w:rsidRPr="00734DB4">
        <w:rPr>
          <w:sz w:val="28"/>
          <w:szCs w:val="28"/>
          <w:lang w:val="uk-UA"/>
        </w:rPr>
        <w:t xml:space="preserve"> Регіональна економіка. – 2004. – №</w:t>
      </w:r>
      <w:r>
        <w:rPr>
          <w:sz w:val="28"/>
          <w:szCs w:val="28"/>
          <w:lang w:val="uk-UA"/>
        </w:rPr>
        <w:t xml:space="preserve"> </w:t>
      </w:r>
      <w:r w:rsidRPr="00734DB4">
        <w:rPr>
          <w:sz w:val="28"/>
          <w:szCs w:val="28"/>
          <w:lang w:val="uk-UA"/>
        </w:rPr>
        <w:t>1. – С. 133–145.</w:t>
      </w:r>
    </w:p>
    <w:p w14:paraId="681559AB"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Антонюк Я. М. Сфера побутових послуг для населення: стан розвитку і засади державного регулювання на місцевому рівні </w:t>
      </w:r>
      <w:r w:rsidRPr="00734DB4">
        <w:rPr>
          <w:sz w:val="28"/>
          <w:szCs w:val="28"/>
        </w:rPr>
        <w:t>//</w:t>
      </w:r>
      <w:r w:rsidRPr="00734DB4">
        <w:rPr>
          <w:sz w:val="28"/>
          <w:szCs w:val="28"/>
          <w:lang w:val="uk-UA"/>
        </w:rPr>
        <w:t xml:space="preserve"> Регіональна економіка. – 2001. – №</w:t>
      </w:r>
      <w:r>
        <w:rPr>
          <w:sz w:val="28"/>
          <w:szCs w:val="28"/>
          <w:lang w:val="uk-UA"/>
        </w:rPr>
        <w:t xml:space="preserve"> </w:t>
      </w:r>
      <w:r w:rsidRPr="00734DB4">
        <w:rPr>
          <w:sz w:val="28"/>
          <w:szCs w:val="28"/>
          <w:lang w:val="uk-UA"/>
        </w:rPr>
        <w:t>4. – С. 115–122.</w:t>
      </w:r>
    </w:p>
    <w:p w14:paraId="161DD914"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Артеменко </w:t>
      </w:r>
      <w:r w:rsidRPr="00734DB4">
        <w:rPr>
          <w:sz w:val="28"/>
          <w:szCs w:val="28"/>
          <w:lang w:val="en-US"/>
        </w:rPr>
        <w:t>B</w:t>
      </w:r>
      <w:r w:rsidRPr="00734DB4">
        <w:rPr>
          <w:sz w:val="28"/>
          <w:szCs w:val="28"/>
          <w:lang w:val="uk-UA"/>
        </w:rPr>
        <w:t>. Б. Інтегральні індикатори якості життя населення в управлінні регіональним розвитком // Соц</w:t>
      </w:r>
      <w:r w:rsidRPr="0035161B">
        <w:rPr>
          <w:sz w:val="28"/>
          <w:szCs w:val="28"/>
          <w:lang w:val="uk-UA"/>
        </w:rPr>
        <w:t>иальная экономика</w:t>
      </w:r>
      <w:r w:rsidRPr="00734DB4">
        <w:rPr>
          <w:sz w:val="28"/>
          <w:szCs w:val="28"/>
          <w:lang w:val="uk-UA"/>
        </w:rPr>
        <w:t xml:space="preserve">. – </w:t>
      </w:r>
      <w:r>
        <w:rPr>
          <w:sz w:val="28"/>
          <w:szCs w:val="28"/>
          <w:lang w:val="uk-UA"/>
        </w:rPr>
        <w:t>2001. – №3</w:t>
      </w:r>
      <w:r w:rsidRPr="00734DB4">
        <w:rPr>
          <w:sz w:val="28"/>
          <w:szCs w:val="28"/>
          <w:lang w:val="uk-UA"/>
        </w:rPr>
        <w:t>–4.</w:t>
      </w:r>
      <w:r>
        <w:rPr>
          <w:sz w:val="28"/>
          <w:szCs w:val="28"/>
          <w:lang w:val="uk-UA"/>
        </w:rPr>
        <w:t xml:space="preserve"> – С. 78</w:t>
      </w:r>
      <w:r w:rsidRPr="00734DB4">
        <w:rPr>
          <w:sz w:val="28"/>
          <w:szCs w:val="28"/>
          <w:lang w:val="uk-UA"/>
        </w:rPr>
        <w:t>–87.</w:t>
      </w:r>
    </w:p>
    <w:p w14:paraId="121D9395"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Артеменко В. Б. Методи інтегральної оцінки якості життя населення в управлінні регіональним розвитком // Регіональна е</w:t>
      </w:r>
      <w:r>
        <w:rPr>
          <w:sz w:val="28"/>
          <w:szCs w:val="28"/>
          <w:lang w:val="uk-UA"/>
        </w:rPr>
        <w:t>кономіка. – 2002. – №</w:t>
      </w:r>
      <w:r w:rsidRPr="00734DB4">
        <w:rPr>
          <w:sz w:val="28"/>
          <w:szCs w:val="28"/>
          <w:lang w:val="uk-UA"/>
        </w:rPr>
        <w:t>1. – С. 166–177.</w:t>
      </w:r>
    </w:p>
    <w:p w14:paraId="13B38144"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Артеменко В. Б. Соціально-економічний моніторинг регіонів обласного рівня: концепція та методичний інструментарій // Регіональна економіка. – 1998. – № 3. – С. </w:t>
      </w:r>
      <w:r>
        <w:rPr>
          <w:sz w:val="28"/>
          <w:szCs w:val="28"/>
          <w:lang w:val="uk-UA"/>
        </w:rPr>
        <w:t>87</w:t>
      </w:r>
      <w:r w:rsidRPr="00734DB4">
        <w:rPr>
          <w:sz w:val="28"/>
          <w:szCs w:val="28"/>
          <w:lang w:val="uk-UA"/>
        </w:rPr>
        <w:t>–94.</w:t>
      </w:r>
    </w:p>
    <w:p w14:paraId="6872C1C7"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rPr>
        <w:lastRenderedPageBreak/>
        <w:t>Базова захищеність населення України (за матеріалами вибіркового соціально-демографічного обстеження).</w:t>
      </w:r>
      <w:r w:rsidRPr="00734DB4">
        <w:rPr>
          <w:sz w:val="28"/>
          <w:szCs w:val="28"/>
          <w:lang w:val="uk-UA"/>
        </w:rPr>
        <w:t xml:space="preserve"> – </w:t>
      </w:r>
      <w:r w:rsidRPr="00734DB4">
        <w:rPr>
          <w:sz w:val="28"/>
          <w:szCs w:val="28"/>
        </w:rPr>
        <w:t>К.: Держкомстат України, 2001.</w:t>
      </w:r>
      <w:r w:rsidRPr="00734DB4">
        <w:rPr>
          <w:sz w:val="28"/>
          <w:szCs w:val="28"/>
          <w:lang w:val="uk-UA"/>
        </w:rPr>
        <w:t xml:space="preserve">– </w:t>
      </w:r>
      <w:r w:rsidRPr="00734DB4">
        <w:rPr>
          <w:sz w:val="28"/>
          <w:szCs w:val="28"/>
        </w:rPr>
        <w:t>35</w:t>
      </w:r>
      <w:r w:rsidRPr="00734DB4">
        <w:rPr>
          <w:sz w:val="28"/>
          <w:szCs w:val="28"/>
          <w:lang w:val="uk-UA"/>
        </w:rPr>
        <w:t xml:space="preserve"> </w:t>
      </w:r>
      <w:r w:rsidRPr="00734DB4">
        <w:rPr>
          <w:sz w:val="28"/>
          <w:szCs w:val="28"/>
        </w:rPr>
        <w:t>с.</w:t>
      </w:r>
    </w:p>
    <w:p w14:paraId="1580D25A"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Барановський В. А. Екологічна географія і екологічна картографія. – </w:t>
      </w:r>
      <w:r w:rsidRPr="0035161B">
        <w:rPr>
          <w:color w:val="FF0000"/>
          <w:sz w:val="28"/>
          <w:szCs w:val="28"/>
          <w:lang w:val="uk-UA"/>
        </w:rPr>
        <w:t>К.:</w:t>
      </w:r>
      <w:r>
        <w:rPr>
          <w:sz w:val="28"/>
          <w:szCs w:val="28"/>
          <w:lang w:val="uk-UA"/>
        </w:rPr>
        <w:t xml:space="preserve"> </w:t>
      </w:r>
      <w:r w:rsidRPr="00734DB4">
        <w:rPr>
          <w:sz w:val="28"/>
          <w:szCs w:val="28"/>
          <w:lang w:val="uk-UA"/>
        </w:rPr>
        <w:t>Фітосоціоцентр, 2001. – 252 с.</w:t>
      </w:r>
    </w:p>
    <w:p w14:paraId="0A127F1F"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Бережна І.</w:t>
      </w:r>
      <w:r>
        <w:rPr>
          <w:sz w:val="28"/>
          <w:szCs w:val="28"/>
          <w:lang w:val="uk-UA"/>
        </w:rPr>
        <w:t xml:space="preserve"> </w:t>
      </w:r>
      <w:r w:rsidRPr="00734DB4">
        <w:rPr>
          <w:sz w:val="28"/>
          <w:szCs w:val="28"/>
          <w:lang w:val="uk-UA"/>
        </w:rPr>
        <w:t>В. Ризики регіонального розвитку та їх вплив на формування компонентної структури регіону // Регіональна економіка. – 2004. – №</w:t>
      </w:r>
      <w:r>
        <w:rPr>
          <w:sz w:val="28"/>
          <w:szCs w:val="28"/>
          <w:lang w:val="uk-UA"/>
        </w:rPr>
        <w:t xml:space="preserve"> 2. </w:t>
      </w:r>
      <w:r w:rsidRPr="0035161B">
        <w:rPr>
          <w:color w:val="FF0000"/>
          <w:sz w:val="28"/>
          <w:szCs w:val="28"/>
          <w:lang w:val="uk-UA"/>
        </w:rPr>
        <w:t xml:space="preserve">– </w:t>
      </w:r>
      <w:r>
        <w:rPr>
          <w:sz w:val="28"/>
          <w:szCs w:val="28"/>
          <w:lang w:val="uk-UA"/>
        </w:rPr>
        <w:t>С. 127–</w:t>
      </w:r>
      <w:r w:rsidRPr="00734DB4">
        <w:rPr>
          <w:sz w:val="28"/>
          <w:szCs w:val="28"/>
          <w:lang w:val="uk-UA"/>
        </w:rPr>
        <w:t>132.</w:t>
      </w:r>
    </w:p>
    <w:p w14:paraId="02A37320"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 Білей А.</w:t>
      </w:r>
      <w:r>
        <w:rPr>
          <w:sz w:val="28"/>
          <w:szCs w:val="28"/>
          <w:lang w:val="uk-UA"/>
        </w:rPr>
        <w:t xml:space="preserve"> </w:t>
      </w:r>
      <w:r w:rsidRPr="00734DB4">
        <w:rPr>
          <w:sz w:val="28"/>
          <w:szCs w:val="28"/>
          <w:lang w:val="uk-UA"/>
        </w:rPr>
        <w:t>В., Мезенцев К.</w:t>
      </w:r>
      <w:r>
        <w:rPr>
          <w:sz w:val="28"/>
          <w:szCs w:val="28"/>
          <w:lang w:val="uk-UA"/>
        </w:rPr>
        <w:t xml:space="preserve"> </w:t>
      </w:r>
      <w:r w:rsidRPr="00734DB4">
        <w:rPr>
          <w:sz w:val="28"/>
          <w:szCs w:val="28"/>
          <w:lang w:val="uk-UA"/>
        </w:rPr>
        <w:t>В., Мезенцева Н.</w:t>
      </w:r>
      <w:r>
        <w:rPr>
          <w:sz w:val="28"/>
          <w:szCs w:val="28"/>
          <w:lang w:val="uk-UA"/>
        </w:rPr>
        <w:t xml:space="preserve"> </w:t>
      </w:r>
      <w:r w:rsidRPr="00734DB4">
        <w:rPr>
          <w:sz w:val="28"/>
          <w:szCs w:val="28"/>
          <w:lang w:val="uk-UA"/>
        </w:rPr>
        <w:t>І. Демографічні аспекти соціального розвитку Київського регіону // Вісник Київського університету. Географія. –</w:t>
      </w:r>
      <w:r>
        <w:rPr>
          <w:sz w:val="28"/>
          <w:szCs w:val="28"/>
          <w:lang w:val="uk-UA"/>
        </w:rPr>
        <w:t xml:space="preserve"> </w:t>
      </w:r>
      <w:r w:rsidRPr="00734DB4">
        <w:rPr>
          <w:sz w:val="28"/>
          <w:szCs w:val="28"/>
          <w:lang w:val="uk-UA"/>
        </w:rPr>
        <w:t>2002.</w:t>
      </w:r>
      <w:r w:rsidRPr="0035161B">
        <w:rPr>
          <w:sz w:val="28"/>
          <w:szCs w:val="28"/>
          <w:lang w:val="uk-UA"/>
        </w:rPr>
        <w:t xml:space="preserve"> </w:t>
      </w:r>
      <w:r>
        <w:rPr>
          <w:sz w:val="28"/>
          <w:szCs w:val="28"/>
          <w:lang w:val="uk-UA"/>
        </w:rPr>
        <w:t xml:space="preserve">– </w:t>
      </w:r>
      <w:r w:rsidRPr="00734DB4">
        <w:rPr>
          <w:sz w:val="28"/>
          <w:szCs w:val="28"/>
          <w:lang w:val="uk-UA"/>
        </w:rPr>
        <w:t xml:space="preserve">Вип. </w:t>
      </w:r>
      <w:r>
        <w:rPr>
          <w:sz w:val="28"/>
          <w:szCs w:val="28"/>
          <w:lang w:val="uk-UA"/>
        </w:rPr>
        <w:t>48.</w:t>
      </w:r>
      <w:r w:rsidRPr="00734DB4">
        <w:rPr>
          <w:sz w:val="28"/>
          <w:szCs w:val="28"/>
          <w:lang w:val="uk-UA"/>
        </w:rPr>
        <w:t xml:space="preserve"> – С</w:t>
      </w:r>
      <w:r>
        <w:rPr>
          <w:sz w:val="28"/>
          <w:szCs w:val="28"/>
          <w:lang w:val="uk-UA"/>
        </w:rPr>
        <w:t>. 53</w:t>
      </w:r>
      <w:r w:rsidRPr="00734DB4">
        <w:rPr>
          <w:sz w:val="28"/>
          <w:szCs w:val="28"/>
          <w:lang w:val="uk-UA"/>
        </w:rPr>
        <w:t>–56.</w:t>
      </w:r>
    </w:p>
    <w:p w14:paraId="53844234"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Бондар І. Конституційні гарантії соціально-трудових прав народу України // Праця і зарплата. – 1996. – №</w:t>
      </w:r>
      <w:r>
        <w:rPr>
          <w:sz w:val="28"/>
          <w:szCs w:val="28"/>
          <w:lang w:val="uk-UA"/>
        </w:rPr>
        <w:t xml:space="preserve"> </w:t>
      </w:r>
      <w:r w:rsidRPr="00734DB4">
        <w:rPr>
          <w:sz w:val="28"/>
          <w:szCs w:val="28"/>
          <w:lang w:val="uk-UA"/>
        </w:rPr>
        <w:t>15. – С.11–16.</w:t>
      </w:r>
    </w:p>
    <w:p w14:paraId="13ECABD9"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Борецька Н. П. Соціальний захист населення на сучасному </w:t>
      </w:r>
      <w:r w:rsidRPr="00734DB4">
        <w:rPr>
          <w:sz w:val="28"/>
          <w:szCs w:val="28"/>
          <w:lang w:val="en-US"/>
        </w:rPr>
        <w:t>e</w:t>
      </w:r>
      <w:r w:rsidRPr="00734DB4">
        <w:rPr>
          <w:sz w:val="28"/>
          <w:szCs w:val="28"/>
          <w:lang w:val="uk-UA"/>
        </w:rPr>
        <w:t>т</w:t>
      </w:r>
      <w:r w:rsidRPr="00734DB4">
        <w:rPr>
          <w:sz w:val="28"/>
          <w:szCs w:val="28"/>
          <w:lang w:val="en-US"/>
        </w:rPr>
        <w:t>a</w:t>
      </w:r>
      <w:r w:rsidRPr="00734DB4">
        <w:rPr>
          <w:sz w:val="28"/>
          <w:szCs w:val="28"/>
          <w:lang w:val="uk-UA"/>
        </w:rPr>
        <w:t>п</w:t>
      </w:r>
      <w:r w:rsidRPr="00734DB4">
        <w:rPr>
          <w:sz w:val="28"/>
          <w:szCs w:val="28"/>
          <w:lang w:val="en-US"/>
        </w:rPr>
        <w:t>i</w:t>
      </w:r>
      <w:r w:rsidRPr="00734DB4">
        <w:rPr>
          <w:sz w:val="28"/>
          <w:szCs w:val="28"/>
          <w:lang w:val="uk-UA"/>
        </w:rPr>
        <w:t xml:space="preserve">: стан </w:t>
      </w:r>
      <w:r w:rsidRPr="00734DB4">
        <w:rPr>
          <w:sz w:val="28"/>
          <w:szCs w:val="28"/>
          <w:lang w:val="en-US"/>
        </w:rPr>
        <w:t>i</w:t>
      </w:r>
      <w:r w:rsidRPr="00734DB4">
        <w:rPr>
          <w:sz w:val="28"/>
          <w:szCs w:val="28"/>
          <w:lang w:val="uk-UA"/>
        </w:rPr>
        <w:t xml:space="preserve"> проблеми. – Донецьк, 2001. – 352 с.</w:t>
      </w:r>
    </w:p>
    <w:p w14:paraId="79895DF9"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Быков А.</w:t>
      </w:r>
      <w:r>
        <w:rPr>
          <w:sz w:val="28"/>
          <w:szCs w:val="28"/>
          <w:lang w:val="uk-UA"/>
        </w:rPr>
        <w:t xml:space="preserve"> </w:t>
      </w:r>
      <w:r w:rsidRPr="00734DB4">
        <w:rPr>
          <w:sz w:val="28"/>
          <w:szCs w:val="28"/>
          <w:lang w:val="uk-UA"/>
        </w:rPr>
        <w:t>А., Мурзин Н.</w:t>
      </w:r>
      <w:r>
        <w:rPr>
          <w:sz w:val="28"/>
          <w:szCs w:val="28"/>
          <w:lang w:val="uk-UA"/>
        </w:rPr>
        <w:t xml:space="preserve"> </w:t>
      </w:r>
      <w:r w:rsidRPr="00734DB4">
        <w:rPr>
          <w:sz w:val="28"/>
          <w:szCs w:val="28"/>
          <w:lang w:val="uk-UA"/>
        </w:rPr>
        <w:t>В</w:t>
      </w:r>
      <w:r w:rsidRPr="00734DB4">
        <w:rPr>
          <w:sz w:val="28"/>
          <w:szCs w:val="28"/>
        </w:rPr>
        <w:t>. Проблемы анализа безопасности человека, общества и природы.</w:t>
      </w:r>
      <w:r w:rsidRPr="00734DB4">
        <w:rPr>
          <w:sz w:val="28"/>
          <w:szCs w:val="28"/>
          <w:lang w:val="uk-UA"/>
        </w:rPr>
        <w:t xml:space="preserve"> – </w:t>
      </w:r>
      <w:r w:rsidRPr="00734DB4">
        <w:rPr>
          <w:sz w:val="28"/>
          <w:szCs w:val="28"/>
        </w:rPr>
        <w:t>С</w:t>
      </w:r>
      <w:r w:rsidRPr="00734DB4">
        <w:rPr>
          <w:sz w:val="28"/>
          <w:szCs w:val="28"/>
          <w:lang w:val="uk-UA"/>
        </w:rPr>
        <w:t xml:space="preserve">. </w:t>
      </w:r>
      <w:r w:rsidRPr="00734DB4">
        <w:rPr>
          <w:sz w:val="28"/>
          <w:szCs w:val="28"/>
        </w:rPr>
        <w:t>Пб</w:t>
      </w:r>
      <w:r w:rsidRPr="00734DB4">
        <w:rPr>
          <w:sz w:val="28"/>
          <w:szCs w:val="28"/>
          <w:lang w:val="uk-UA"/>
        </w:rPr>
        <w:t>.</w:t>
      </w:r>
      <w:r w:rsidRPr="00734DB4">
        <w:rPr>
          <w:sz w:val="28"/>
          <w:szCs w:val="28"/>
        </w:rPr>
        <w:t>: Наука, 1997.</w:t>
      </w:r>
      <w:r w:rsidRPr="00734DB4">
        <w:rPr>
          <w:sz w:val="28"/>
          <w:szCs w:val="28"/>
          <w:lang w:val="uk-UA"/>
        </w:rPr>
        <w:t xml:space="preserve"> – </w:t>
      </w:r>
      <w:r w:rsidRPr="00734DB4">
        <w:rPr>
          <w:sz w:val="28"/>
          <w:szCs w:val="28"/>
        </w:rPr>
        <w:t>247</w:t>
      </w:r>
      <w:r>
        <w:rPr>
          <w:sz w:val="28"/>
          <w:szCs w:val="28"/>
          <w:lang w:val="uk-UA"/>
        </w:rPr>
        <w:t xml:space="preserve"> </w:t>
      </w:r>
      <w:r w:rsidRPr="00734DB4">
        <w:rPr>
          <w:sz w:val="28"/>
          <w:szCs w:val="28"/>
        </w:rPr>
        <w:t>с.</w:t>
      </w:r>
    </w:p>
    <w:p w14:paraId="25E717DD"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Васильєв В. В., Мокряк В. Л.</w:t>
      </w:r>
      <w:r w:rsidRPr="00734DB4">
        <w:rPr>
          <w:bCs/>
          <w:sz w:val="28"/>
          <w:szCs w:val="28"/>
          <w:lang w:val="uk-UA"/>
        </w:rPr>
        <w:t xml:space="preserve"> Соціологічний моніторинг трудової діяльності</w:t>
      </w:r>
      <w:r w:rsidRPr="00734DB4">
        <w:rPr>
          <w:sz w:val="28"/>
          <w:szCs w:val="28"/>
          <w:lang w:val="uk-UA"/>
        </w:rPr>
        <w:t>: Навч. посіб. / Дніпроп</w:t>
      </w:r>
      <w:r>
        <w:rPr>
          <w:sz w:val="28"/>
          <w:szCs w:val="28"/>
          <w:lang w:val="uk-UA"/>
        </w:rPr>
        <w:t xml:space="preserve">етровський національний ун-т. – Д. : РВВ ДНУ, 2001. – </w:t>
      </w:r>
      <w:r w:rsidRPr="00734DB4">
        <w:rPr>
          <w:sz w:val="28"/>
          <w:szCs w:val="28"/>
          <w:lang w:val="uk-UA"/>
        </w:rPr>
        <w:t>90 с.</w:t>
      </w:r>
    </w:p>
    <w:p w14:paraId="2D8B3D3F"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rPr>
        <w:t xml:space="preserve">Вегера С. Державні гарантії соціального захисту уразливих верств населения // Праця </w:t>
      </w:r>
      <w:r w:rsidRPr="00734DB4">
        <w:rPr>
          <w:sz w:val="28"/>
          <w:szCs w:val="28"/>
          <w:lang w:val="en-US"/>
        </w:rPr>
        <w:t>i</w:t>
      </w:r>
      <w:r w:rsidRPr="00734DB4">
        <w:rPr>
          <w:sz w:val="28"/>
          <w:szCs w:val="28"/>
        </w:rPr>
        <w:t xml:space="preserve"> зарплата.</w:t>
      </w:r>
      <w:r w:rsidRPr="00734DB4">
        <w:rPr>
          <w:sz w:val="28"/>
          <w:szCs w:val="28"/>
          <w:lang w:val="uk-UA"/>
        </w:rPr>
        <w:t xml:space="preserve"> – </w:t>
      </w:r>
      <w:r w:rsidRPr="00734DB4">
        <w:rPr>
          <w:sz w:val="28"/>
          <w:szCs w:val="28"/>
        </w:rPr>
        <w:t>2001.</w:t>
      </w:r>
      <w:r w:rsidRPr="00734DB4">
        <w:rPr>
          <w:sz w:val="28"/>
          <w:szCs w:val="28"/>
          <w:lang w:val="uk-UA"/>
        </w:rPr>
        <w:t xml:space="preserve"> – </w:t>
      </w:r>
      <w:r w:rsidRPr="00734DB4">
        <w:rPr>
          <w:sz w:val="28"/>
          <w:szCs w:val="28"/>
        </w:rPr>
        <w:t>№ 4.</w:t>
      </w:r>
      <w:r w:rsidRPr="00734DB4">
        <w:rPr>
          <w:sz w:val="28"/>
          <w:szCs w:val="28"/>
          <w:lang w:val="uk-UA"/>
        </w:rPr>
        <w:t xml:space="preserve"> – </w:t>
      </w:r>
      <w:r w:rsidRPr="00734DB4">
        <w:rPr>
          <w:sz w:val="28"/>
          <w:szCs w:val="28"/>
        </w:rPr>
        <w:t>С. 13</w:t>
      </w:r>
      <w:r>
        <w:rPr>
          <w:sz w:val="28"/>
          <w:szCs w:val="28"/>
          <w:lang w:val="uk-UA"/>
        </w:rPr>
        <w:t>–</w:t>
      </w:r>
      <w:r w:rsidRPr="00734DB4">
        <w:rPr>
          <w:sz w:val="28"/>
          <w:szCs w:val="28"/>
        </w:rPr>
        <w:t>21.</w:t>
      </w:r>
    </w:p>
    <w:p w14:paraId="51B96A0F"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rPr>
        <w:t xml:space="preserve">Виленский А. Поддержка социально незащищенных граждан // Вопросы экономики. </w:t>
      </w:r>
      <w:r w:rsidRPr="00734DB4">
        <w:rPr>
          <w:sz w:val="28"/>
          <w:szCs w:val="28"/>
          <w:lang w:val="uk-UA"/>
        </w:rPr>
        <w:t xml:space="preserve">– </w:t>
      </w:r>
      <w:r w:rsidRPr="00734DB4">
        <w:rPr>
          <w:sz w:val="28"/>
          <w:szCs w:val="28"/>
        </w:rPr>
        <w:t>1999.</w:t>
      </w:r>
      <w:r w:rsidRPr="00734DB4">
        <w:rPr>
          <w:sz w:val="28"/>
          <w:szCs w:val="28"/>
          <w:lang w:val="uk-UA"/>
        </w:rPr>
        <w:t xml:space="preserve"> – </w:t>
      </w:r>
      <w:r w:rsidRPr="00734DB4">
        <w:rPr>
          <w:sz w:val="28"/>
          <w:szCs w:val="28"/>
        </w:rPr>
        <w:t>№ 2.</w:t>
      </w:r>
      <w:r w:rsidRPr="00734DB4">
        <w:rPr>
          <w:sz w:val="28"/>
          <w:szCs w:val="28"/>
          <w:lang w:val="uk-UA"/>
        </w:rPr>
        <w:t xml:space="preserve"> – </w:t>
      </w:r>
      <w:r w:rsidRPr="00734DB4">
        <w:rPr>
          <w:sz w:val="28"/>
          <w:szCs w:val="28"/>
        </w:rPr>
        <w:t>С. 74</w:t>
      </w:r>
      <w:r w:rsidRPr="00734DB4">
        <w:rPr>
          <w:sz w:val="28"/>
          <w:szCs w:val="28"/>
          <w:lang w:val="uk-UA"/>
        </w:rPr>
        <w:t>–</w:t>
      </w:r>
      <w:r w:rsidRPr="00734DB4">
        <w:rPr>
          <w:sz w:val="28"/>
          <w:szCs w:val="28"/>
        </w:rPr>
        <w:t>84.</w:t>
      </w:r>
    </w:p>
    <w:p w14:paraId="5126A8ED"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lang w:val="uk-UA"/>
        </w:rPr>
        <w:t xml:space="preserve">Волошин В., Трегобчук В. Концептуальні засади сталого розвитку регіонів України </w:t>
      </w:r>
      <w:r w:rsidRPr="00734DB4">
        <w:rPr>
          <w:sz w:val="28"/>
          <w:szCs w:val="28"/>
        </w:rPr>
        <w:t>//</w:t>
      </w:r>
      <w:r w:rsidRPr="00734DB4">
        <w:rPr>
          <w:sz w:val="28"/>
          <w:szCs w:val="28"/>
          <w:lang w:val="uk-UA"/>
        </w:rPr>
        <w:t xml:space="preserve"> Регіональна економіка. – 2002. – №</w:t>
      </w:r>
      <w:r>
        <w:rPr>
          <w:sz w:val="28"/>
          <w:szCs w:val="28"/>
          <w:lang w:val="uk-UA"/>
        </w:rPr>
        <w:t xml:space="preserve"> </w:t>
      </w:r>
      <w:r w:rsidRPr="00734DB4">
        <w:rPr>
          <w:sz w:val="28"/>
          <w:szCs w:val="28"/>
          <w:lang w:val="uk-UA"/>
        </w:rPr>
        <w:t>1. – С.</w:t>
      </w:r>
      <w:r>
        <w:rPr>
          <w:sz w:val="28"/>
          <w:szCs w:val="28"/>
          <w:lang w:val="uk-UA"/>
        </w:rPr>
        <w:t xml:space="preserve"> 7</w:t>
      </w:r>
      <w:r w:rsidRPr="00734DB4">
        <w:rPr>
          <w:sz w:val="28"/>
          <w:szCs w:val="28"/>
          <w:lang w:val="uk-UA"/>
        </w:rPr>
        <w:t>–22.</w:t>
      </w:r>
    </w:p>
    <w:p w14:paraId="532B6004"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rPr>
        <w:t>Гаевская О.</w:t>
      </w:r>
      <w:r w:rsidRPr="00734DB4">
        <w:rPr>
          <w:sz w:val="28"/>
          <w:szCs w:val="28"/>
          <w:lang w:val="uk-UA"/>
        </w:rPr>
        <w:t xml:space="preserve"> </w:t>
      </w:r>
      <w:r w:rsidRPr="00734DB4">
        <w:rPr>
          <w:sz w:val="28"/>
          <w:szCs w:val="28"/>
        </w:rPr>
        <w:t>Б. Современная цивилизация и социальное управление (организационный аспект): Монография.</w:t>
      </w:r>
      <w:r w:rsidRPr="00734DB4">
        <w:rPr>
          <w:sz w:val="28"/>
          <w:szCs w:val="28"/>
          <w:lang w:val="uk-UA"/>
        </w:rPr>
        <w:t xml:space="preserve"> – </w:t>
      </w:r>
      <w:r w:rsidRPr="00734DB4">
        <w:rPr>
          <w:sz w:val="28"/>
          <w:szCs w:val="28"/>
        </w:rPr>
        <w:t>К.: МАУП, 1997.</w:t>
      </w:r>
      <w:r w:rsidRPr="00734DB4">
        <w:rPr>
          <w:sz w:val="28"/>
          <w:szCs w:val="28"/>
          <w:lang w:val="uk-UA"/>
        </w:rPr>
        <w:t xml:space="preserve"> – </w:t>
      </w:r>
      <w:r w:rsidRPr="00734DB4">
        <w:rPr>
          <w:sz w:val="28"/>
          <w:szCs w:val="28"/>
        </w:rPr>
        <w:t>120</w:t>
      </w:r>
      <w:r>
        <w:rPr>
          <w:sz w:val="28"/>
          <w:szCs w:val="28"/>
          <w:lang w:val="uk-UA"/>
        </w:rPr>
        <w:t xml:space="preserve"> </w:t>
      </w:r>
      <w:r w:rsidRPr="00734DB4">
        <w:rPr>
          <w:sz w:val="28"/>
          <w:szCs w:val="28"/>
        </w:rPr>
        <w:t>с</w:t>
      </w:r>
      <w:r w:rsidRPr="00734DB4">
        <w:rPr>
          <w:sz w:val="28"/>
          <w:szCs w:val="28"/>
          <w:lang w:val="uk-UA"/>
        </w:rPr>
        <w:t>.</w:t>
      </w:r>
    </w:p>
    <w:p w14:paraId="420F6414"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rPr>
        <w:t>Габиш Г. Социальные гарантии в условиях рыночной экономики // Общество и экономика.</w:t>
      </w:r>
      <w:r w:rsidRPr="00734DB4">
        <w:rPr>
          <w:sz w:val="28"/>
          <w:szCs w:val="28"/>
          <w:lang w:val="uk-UA"/>
        </w:rPr>
        <w:t xml:space="preserve"> – </w:t>
      </w:r>
      <w:r w:rsidRPr="00734DB4">
        <w:rPr>
          <w:sz w:val="28"/>
          <w:szCs w:val="28"/>
        </w:rPr>
        <w:t>1998.</w:t>
      </w:r>
      <w:r w:rsidRPr="00734DB4">
        <w:rPr>
          <w:sz w:val="28"/>
          <w:szCs w:val="28"/>
          <w:lang w:val="uk-UA"/>
        </w:rPr>
        <w:t xml:space="preserve"> – </w:t>
      </w:r>
      <w:r w:rsidRPr="00734DB4">
        <w:rPr>
          <w:sz w:val="28"/>
          <w:szCs w:val="28"/>
        </w:rPr>
        <w:t xml:space="preserve">№ 10. </w:t>
      </w:r>
      <w:r w:rsidRPr="00734DB4">
        <w:rPr>
          <w:sz w:val="28"/>
          <w:szCs w:val="28"/>
          <w:lang w:val="uk-UA"/>
        </w:rPr>
        <w:t xml:space="preserve">– </w:t>
      </w:r>
      <w:r w:rsidRPr="00734DB4">
        <w:rPr>
          <w:sz w:val="28"/>
          <w:szCs w:val="28"/>
        </w:rPr>
        <w:t>С. 25</w:t>
      </w:r>
      <w:r w:rsidRPr="00734DB4">
        <w:rPr>
          <w:sz w:val="28"/>
          <w:szCs w:val="28"/>
          <w:lang w:val="uk-UA"/>
        </w:rPr>
        <w:t>–</w:t>
      </w:r>
      <w:r w:rsidRPr="00734DB4">
        <w:rPr>
          <w:sz w:val="28"/>
          <w:szCs w:val="28"/>
        </w:rPr>
        <w:t>34.</w:t>
      </w:r>
    </w:p>
    <w:p w14:paraId="637F18F2"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Гансова Е. А. Сучасна соціальна та гуманітарна політика в контексті соціологічної науки: Навч. посіб. / Українська академія держ. управління при Президентові України. Одеський філіал. – О.: Вид-во ОФ УАДУ, 2000. – 64 с.</w:t>
      </w:r>
    </w:p>
    <w:p w14:paraId="1DECF946"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Pr>
          <w:sz w:val="28"/>
          <w:szCs w:val="28"/>
          <w:lang w:val="uk-UA"/>
        </w:rPr>
        <w:t>Герасимчук З</w:t>
      </w:r>
      <w:r w:rsidRPr="00734DB4">
        <w:rPr>
          <w:sz w:val="28"/>
          <w:szCs w:val="28"/>
          <w:lang w:val="uk-UA"/>
        </w:rPr>
        <w:t>.</w:t>
      </w:r>
      <w:r>
        <w:rPr>
          <w:sz w:val="28"/>
          <w:szCs w:val="28"/>
          <w:lang w:val="uk-UA"/>
        </w:rPr>
        <w:t xml:space="preserve"> </w:t>
      </w:r>
      <w:r w:rsidRPr="00734DB4">
        <w:rPr>
          <w:sz w:val="28"/>
          <w:szCs w:val="28"/>
          <w:lang w:val="en-US"/>
        </w:rPr>
        <w:t>B</w:t>
      </w:r>
      <w:r w:rsidRPr="00734DB4">
        <w:rPr>
          <w:sz w:val="28"/>
          <w:szCs w:val="28"/>
          <w:lang w:val="uk-UA"/>
        </w:rPr>
        <w:t xml:space="preserve">. Класифікація соціально-проблемних регіонів та напрямки формування у них політики сталого розвитку // Регіональна економіка. – </w:t>
      </w:r>
      <w:r w:rsidRPr="00734DB4">
        <w:rPr>
          <w:sz w:val="28"/>
          <w:szCs w:val="28"/>
        </w:rPr>
        <w:t>200</w:t>
      </w:r>
      <w:r w:rsidRPr="00734DB4">
        <w:rPr>
          <w:sz w:val="28"/>
          <w:szCs w:val="28"/>
          <w:lang w:val="uk-UA"/>
        </w:rPr>
        <w:t>1</w:t>
      </w:r>
      <w:r w:rsidRPr="00734DB4">
        <w:rPr>
          <w:sz w:val="28"/>
          <w:szCs w:val="28"/>
        </w:rPr>
        <w:t xml:space="preserve">. </w:t>
      </w:r>
      <w:r w:rsidRPr="00734DB4">
        <w:rPr>
          <w:sz w:val="28"/>
          <w:szCs w:val="28"/>
          <w:lang w:val="uk-UA"/>
        </w:rPr>
        <w:t xml:space="preserve">– </w:t>
      </w:r>
      <w:r w:rsidRPr="00734DB4">
        <w:rPr>
          <w:sz w:val="28"/>
          <w:szCs w:val="28"/>
        </w:rPr>
        <w:t>№</w:t>
      </w:r>
      <w:r>
        <w:rPr>
          <w:sz w:val="28"/>
          <w:szCs w:val="28"/>
          <w:lang w:val="uk-UA"/>
        </w:rPr>
        <w:t xml:space="preserve"> </w:t>
      </w:r>
      <w:r w:rsidRPr="00734DB4">
        <w:rPr>
          <w:sz w:val="28"/>
          <w:szCs w:val="28"/>
          <w:lang w:val="uk-UA"/>
        </w:rPr>
        <w:t>2</w:t>
      </w:r>
      <w:r w:rsidRPr="00734DB4">
        <w:rPr>
          <w:sz w:val="28"/>
          <w:szCs w:val="28"/>
        </w:rPr>
        <w:t>.</w:t>
      </w:r>
      <w:r>
        <w:rPr>
          <w:sz w:val="28"/>
          <w:szCs w:val="28"/>
          <w:lang w:val="uk-UA"/>
        </w:rPr>
        <w:t xml:space="preserve"> – С. 54</w:t>
      </w:r>
      <w:r w:rsidRPr="00734DB4">
        <w:rPr>
          <w:sz w:val="28"/>
          <w:szCs w:val="28"/>
          <w:lang w:val="uk-UA"/>
        </w:rPr>
        <w:t>–62.</w:t>
      </w:r>
    </w:p>
    <w:p w14:paraId="2723A17D"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lang w:val="uk-UA"/>
        </w:rPr>
        <w:t>Герасимчук З. В.,</w:t>
      </w:r>
      <w:r w:rsidRPr="00734DB4">
        <w:rPr>
          <w:i/>
          <w:iCs/>
          <w:sz w:val="28"/>
          <w:szCs w:val="28"/>
          <w:lang w:val="uk-UA"/>
        </w:rPr>
        <w:t xml:space="preserve"> </w:t>
      </w:r>
      <w:r w:rsidRPr="00734DB4">
        <w:rPr>
          <w:sz w:val="28"/>
          <w:szCs w:val="28"/>
          <w:lang w:val="uk-UA"/>
        </w:rPr>
        <w:t xml:space="preserve">Ковальська Л. Л. Обґрунтування вибору стратегії формування та нарощення виробничого потенціалу регіонів України // Регіональна економіка. – </w:t>
      </w:r>
      <w:r w:rsidRPr="00734DB4">
        <w:rPr>
          <w:sz w:val="28"/>
          <w:szCs w:val="28"/>
        </w:rPr>
        <w:t>200</w:t>
      </w:r>
      <w:r w:rsidRPr="00734DB4">
        <w:rPr>
          <w:sz w:val="28"/>
          <w:szCs w:val="28"/>
          <w:lang w:val="uk-UA"/>
        </w:rPr>
        <w:t>2</w:t>
      </w:r>
      <w:r w:rsidRPr="00734DB4">
        <w:rPr>
          <w:sz w:val="28"/>
          <w:szCs w:val="28"/>
        </w:rPr>
        <w:t xml:space="preserve">. </w:t>
      </w:r>
      <w:r w:rsidRPr="00734DB4">
        <w:rPr>
          <w:sz w:val="28"/>
          <w:szCs w:val="28"/>
          <w:lang w:val="uk-UA"/>
        </w:rPr>
        <w:t xml:space="preserve">– </w:t>
      </w:r>
      <w:r w:rsidRPr="00734DB4">
        <w:rPr>
          <w:sz w:val="28"/>
          <w:szCs w:val="28"/>
        </w:rPr>
        <w:t>№</w:t>
      </w:r>
      <w:r>
        <w:rPr>
          <w:sz w:val="28"/>
          <w:szCs w:val="28"/>
          <w:lang w:val="uk-UA"/>
        </w:rPr>
        <w:t xml:space="preserve"> </w:t>
      </w:r>
      <w:r w:rsidRPr="00734DB4">
        <w:rPr>
          <w:sz w:val="28"/>
          <w:szCs w:val="28"/>
          <w:lang w:val="uk-UA"/>
        </w:rPr>
        <w:t>4</w:t>
      </w:r>
      <w:r w:rsidRPr="00734DB4">
        <w:rPr>
          <w:sz w:val="28"/>
          <w:szCs w:val="28"/>
        </w:rPr>
        <w:t>.</w:t>
      </w:r>
      <w:r>
        <w:rPr>
          <w:sz w:val="28"/>
          <w:szCs w:val="28"/>
          <w:lang w:val="uk-UA"/>
        </w:rPr>
        <w:t xml:space="preserve"> – С. 82</w:t>
      </w:r>
      <w:r w:rsidRPr="00734DB4">
        <w:rPr>
          <w:sz w:val="28"/>
          <w:szCs w:val="28"/>
          <w:lang w:val="uk-UA"/>
        </w:rPr>
        <w:t>–90.</w:t>
      </w:r>
    </w:p>
    <w:p w14:paraId="1CF6EE96"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rPr>
        <w:t>Герасимчук З. В., Ковальська Л. Л.</w:t>
      </w:r>
      <w:r w:rsidRPr="00734DB4">
        <w:rPr>
          <w:bCs/>
          <w:sz w:val="28"/>
          <w:szCs w:val="28"/>
        </w:rPr>
        <w:t xml:space="preserve"> Виробничий потенціал регіону: методика оцінки та механізми його нарощення</w:t>
      </w:r>
      <w:r w:rsidRPr="00734DB4">
        <w:rPr>
          <w:sz w:val="28"/>
          <w:szCs w:val="28"/>
        </w:rPr>
        <w:t xml:space="preserve"> / Луцький держ. технічний ун-т. </w:t>
      </w:r>
      <w:r w:rsidRPr="00734DB4">
        <w:rPr>
          <w:sz w:val="28"/>
          <w:szCs w:val="28"/>
          <w:lang w:val="uk-UA"/>
        </w:rPr>
        <w:t xml:space="preserve">– </w:t>
      </w:r>
      <w:r w:rsidRPr="00734DB4">
        <w:rPr>
          <w:sz w:val="28"/>
          <w:szCs w:val="28"/>
        </w:rPr>
        <w:t xml:space="preserve">Луцьк : РВВ ЛДТУ, 2003. </w:t>
      </w:r>
      <w:r w:rsidRPr="00734DB4">
        <w:rPr>
          <w:sz w:val="28"/>
          <w:szCs w:val="28"/>
          <w:lang w:val="uk-UA"/>
        </w:rPr>
        <w:t xml:space="preserve">– </w:t>
      </w:r>
      <w:r w:rsidRPr="00734DB4">
        <w:rPr>
          <w:sz w:val="28"/>
          <w:szCs w:val="28"/>
        </w:rPr>
        <w:t>190</w:t>
      </w:r>
      <w:r w:rsidRPr="00734DB4">
        <w:rPr>
          <w:sz w:val="28"/>
          <w:szCs w:val="28"/>
          <w:lang w:val="uk-UA"/>
        </w:rPr>
        <w:t xml:space="preserve"> </w:t>
      </w:r>
      <w:r w:rsidRPr="00734DB4">
        <w:rPr>
          <w:sz w:val="28"/>
          <w:szCs w:val="28"/>
        </w:rPr>
        <w:t>с.</w:t>
      </w:r>
    </w:p>
    <w:p w14:paraId="482BB07B"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rPr>
        <w:t>Герасимчук З. В., Вахович І. М.</w:t>
      </w:r>
      <w:r w:rsidRPr="00734DB4">
        <w:rPr>
          <w:bCs/>
          <w:sz w:val="28"/>
          <w:szCs w:val="28"/>
        </w:rPr>
        <w:t xml:space="preserve"> Організаційно-економічний механізм формування та реалізації стратегії розвитку регіону</w:t>
      </w:r>
      <w:r w:rsidRPr="00734DB4">
        <w:rPr>
          <w:sz w:val="28"/>
          <w:szCs w:val="28"/>
        </w:rPr>
        <w:t xml:space="preserve"> / Луцький держ. технічний ун-т. </w:t>
      </w:r>
      <w:r w:rsidRPr="00734DB4">
        <w:rPr>
          <w:sz w:val="28"/>
          <w:szCs w:val="28"/>
          <w:lang w:val="uk-UA"/>
        </w:rPr>
        <w:t xml:space="preserve">– </w:t>
      </w:r>
      <w:r w:rsidRPr="00734DB4">
        <w:rPr>
          <w:sz w:val="28"/>
          <w:szCs w:val="28"/>
        </w:rPr>
        <w:t xml:space="preserve">Луцьк : ЛДТУ, 2002. </w:t>
      </w:r>
      <w:r w:rsidRPr="00734DB4">
        <w:rPr>
          <w:sz w:val="28"/>
          <w:szCs w:val="28"/>
          <w:lang w:val="uk-UA"/>
        </w:rPr>
        <w:t xml:space="preserve">– </w:t>
      </w:r>
      <w:r w:rsidRPr="00734DB4">
        <w:rPr>
          <w:sz w:val="28"/>
          <w:szCs w:val="28"/>
        </w:rPr>
        <w:t>248</w:t>
      </w:r>
      <w:r w:rsidRPr="00734DB4">
        <w:rPr>
          <w:sz w:val="28"/>
          <w:szCs w:val="28"/>
          <w:lang w:val="uk-UA"/>
        </w:rPr>
        <w:t xml:space="preserve"> </w:t>
      </w:r>
      <w:r w:rsidRPr="00734DB4">
        <w:rPr>
          <w:sz w:val="28"/>
          <w:szCs w:val="28"/>
        </w:rPr>
        <w:t>с.</w:t>
      </w:r>
    </w:p>
    <w:p w14:paraId="4F1E3D2B" w14:textId="77777777" w:rsidR="000F484B" w:rsidRPr="00FD194F"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Pr>
          <w:sz w:val="28"/>
          <w:szCs w:val="28"/>
          <w:lang w:val="uk-UA"/>
        </w:rPr>
        <w:t>Голиков А. П., Олійник Я. Б., Степаненко А. В. Вступ до економічної і соціальної географії: підручник. – К.: Либідь, 1996. – 320 с.</w:t>
      </w:r>
    </w:p>
    <w:p w14:paraId="561D7655"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FD194F">
        <w:rPr>
          <w:sz w:val="28"/>
          <w:szCs w:val="28"/>
          <w:lang w:val="uk-UA"/>
        </w:rPr>
        <w:t>Головінов О</w:t>
      </w:r>
      <w:r w:rsidRPr="00734DB4">
        <w:rPr>
          <w:sz w:val="28"/>
          <w:szCs w:val="28"/>
          <w:lang w:val="uk-UA"/>
        </w:rPr>
        <w:t>.</w:t>
      </w:r>
      <w:r w:rsidRPr="00FD194F">
        <w:rPr>
          <w:sz w:val="28"/>
          <w:szCs w:val="28"/>
          <w:lang w:val="uk-UA"/>
        </w:rPr>
        <w:t xml:space="preserve"> М</w:t>
      </w:r>
      <w:r w:rsidRPr="00734DB4">
        <w:rPr>
          <w:sz w:val="28"/>
          <w:szCs w:val="28"/>
          <w:lang w:val="uk-UA"/>
        </w:rPr>
        <w:t>.</w:t>
      </w:r>
      <w:r w:rsidRPr="00FD194F">
        <w:rPr>
          <w:sz w:val="28"/>
          <w:szCs w:val="28"/>
          <w:lang w:val="uk-UA"/>
        </w:rPr>
        <w:t>, Горожанкіна М</w:t>
      </w:r>
      <w:r w:rsidRPr="00734DB4">
        <w:rPr>
          <w:sz w:val="28"/>
          <w:szCs w:val="28"/>
          <w:lang w:val="uk-UA"/>
        </w:rPr>
        <w:t>.</w:t>
      </w:r>
      <w:r w:rsidRPr="00FD194F">
        <w:rPr>
          <w:sz w:val="28"/>
          <w:szCs w:val="28"/>
          <w:lang w:val="uk-UA"/>
        </w:rPr>
        <w:t xml:space="preserve"> Є</w:t>
      </w:r>
      <w:r w:rsidRPr="00734DB4">
        <w:rPr>
          <w:sz w:val="28"/>
          <w:szCs w:val="28"/>
          <w:lang w:val="uk-UA"/>
        </w:rPr>
        <w:t>.</w:t>
      </w:r>
      <w:r w:rsidRPr="00FD194F">
        <w:rPr>
          <w:sz w:val="28"/>
          <w:szCs w:val="28"/>
          <w:lang w:val="uk-UA"/>
        </w:rPr>
        <w:t>, Дмитриченко Л</w:t>
      </w:r>
      <w:r w:rsidRPr="00734DB4">
        <w:rPr>
          <w:sz w:val="28"/>
          <w:szCs w:val="28"/>
          <w:lang w:val="uk-UA"/>
        </w:rPr>
        <w:t>.</w:t>
      </w:r>
      <w:r w:rsidRPr="00FD194F">
        <w:rPr>
          <w:sz w:val="28"/>
          <w:szCs w:val="28"/>
          <w:lang w:val="uk-UA"/>
        </w:rPr>
        <w:t xml:space="preserve"> І</w:t>
      </w:r>
      <w:r w:rsidRPr="00734DB4">
        <w:rPr>
          <w:sz w:val="28"/>
          <w:szCs w:val="28"/>
          <w:lang w:val="uk-UA"/>
        </w:rPr>
        <w:t>.</w:t>
      </w:r>
      <w:r>
        <w:rPr>
          <w:sz w:val="28"/>
          <w:szCs w:val="28"/>
          <w:lang w:val="uk-UA"/>
        </w:rPr>
        <w:t xml:space="preserve">, </w:t>
      </w:r>
      <w:r w:rsidRPr="00762224">
        <w:rPr>
          <w:sz w:val="28"/>
          <w:szCs w:val="28"/>
          <w:lang w:val="uk-UA"/>
        </w:rPr>
        <w:t>Дмитриченко</w:t>
      </w:r>
      <w:r w:rsidRPr="00762224">
        <w:rPr>
          <w:color w:val="FFFFFF"/>
          <w:sz w:val="28"/>
          <w:szCs w:val="28"/>
          <w:lang w:val="uk-UA"/>
        </w:rPr>
        <w:t>_</w:t>
      </w:r>
      <w:r w:rsidRPr="00762224">
        <w:rPr>
          <w:sz w:val="28"/>
          <w:szCs w:val="28"/>
          <w:lang w:val="uk-UA"/>
        </w:rPr>
        <w:t>Л.</w:t>
      </w:r>
      <w:r>
        <w:rPr>
          <w:sz w:val="28"/>
          <w:szCs w:val="28"/>
          <w:lang w:val="uk-UA"/>
        </w:rPr>
        <w:t xml:space="preserve"> </w:t>
      </w:r>
      <w:r w:rsidRPr="00762224">
        <w:rPr>
          <w:sz w:val="28"/>
          <w:szCs w:val="28"/>
          <w:lang w:val="uk-UA"/>
        </w:rPr>
        <w:t>А</w:t>
      </w:r>
      <w:r w:rsidRPr="00734DB4">
        <w:rPr>
          <w:sz w:val="28"/>
          <w:szCs w:val="28"/>
          <w:lang w:val="uk-UA"/>
        </w:rPr>
        <w:t>.</w:t>
      </w:r>
      <w:r w:rsidRPr="00FD194F">
        <w:rPr>
          <w:sz w:val="28"/>
          <w:szCs w:val="28"/>
          <w:lang w:val="uk-UA"/>
        </w:rPr>
        <w:t>, Жемчужнікова Г</w:t>
      </w:r>
      <w:r w:rsidRPr="00734DB4">
        <w:rPr>
          <w:sz w:val="28"/>
          <w:szCs w:val="28"/>
          <w:lang w:val="uk-UA"/>
        </w:rPr>
        <w:t>.</w:t>
      </w:r>
      <w:r w:rsidRPr="00FD194F">
        <w:rPr>
          <w:sz w:val="28"/>
          <w:szCs w:val="28"/>
          <w:lang w:val="uk-UA"/>
        </w:rPr>
        <w:t xml:space="preserve"> П.</w:t>
      </w:r>
      <w:r w:rsidRPr="00FD194F">
        <w:rPr>
          <w:bCs/>
          <w:sz w:val="28"/>
          <w:szCs w:val="28"/>
          <w:lang w:val="uk-UA"/>
        </w:rPr>
        <w:t xml:space="preserve"> Соціальна політика та економічна безпека</w:t>
      </w:r>
      <w:r w:rsidRPr="00FD194F">
        <w:rPr>
          <w:sz w:val="28"/>
          <w:szCs w:val="28"/>
          <w:lang w:val="uk-UA"/>
        </w:rPr>
        <w:t xml:space="preserve"> / Донецький держ. ун-т економіки і торгівлі ім. </w:t>
      </w:r>
      <w:r w:rsidRPr="00734DB4">
        <w:rPr>
          <w:sz w:val="28"/>
          <w:szCs w:val="28"/>
        </w:rPr>
        <w:t>М.</w:t>
      </w:r>
      <w:r w:rsidRPr="00762224">
        <w:rPr>
          <w:color w:val="FFFFFF"/>
          <w:sz w:val="28"/>
          <w:szCs w:val="28"/>
          <w:lang w:val="uk-UA"/>
        </w:rPr>
        <w:t>_</w:t>
      </w:r>
      <w:r w:rsidRPr="00734DB4">
        <w:rPr>
          <w:sz w:val="28"/>
          <w:szCs w:val="28"/>
        </w:rPr>
        <w:t xml:space="preserve">Туган-Барановського / Є.І. Крихтін (заг.ред.). </w:t>
      </w:r>
      <w:r w:rsidRPr="00734DB4">
        <w:rPr>
          <w:sz w:val="28"/>
          <w:szCs w:val="28"/>
          <w:lang w:val="uk-UA"/>
        </w:rPr>
        <w:t xml:space="preserve">– </w:t>
      </w:r>
      <w:r w:rsidRPr="00734DB4">
        <w:rPr>
          <w:sz w:val="28"/>
          <w:szCs w:val="28"/>
        </w:rPr>
        <w:t xml:space="preserve">Донецьк : Каштан, 2004. </w:t>
      </w:r>
      <w:r w:rsidRPr="00734DB4">
        <w:rPr>
          <w:sz w:val="28"/>
          <w:szCs w:val="28"/>
          <w:lang w:val="uk-UA"/>
        </w:rPr>
        <w:t xml:space="preserve">– </w:t>
      </w:r>
      <w:r w:rsidRPr="00734DB4">
        <w:rPr>
          <w:sz w:val="28"/>
          <w:szCs w:val="28"/>
        </w:rPr>
        <w:t>335</w:t>
      </w:r>
      <w:r w:rsidRPr="00734DB4">
        <w:rPr>
          <w:sz w:val="28"/>
          <w:szCs w:val="28"/>
          <w:lang w:val="uk-UA"/>
        </w:rPr>
        <w:t xml:space="preserve"> </w:t>
      </w:r>
      <w:r w:rsidRPr="00734DB4">
        <w:rPr>
          <w:sz w:val="28"/>
          <w:szCs w:val="28"/>
        </w:rPr>
        <w:t>с.</w:t>
      </w:r>
    </w:p>
    <w:p w14:paraId="4351814E"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rPr>
        <w:t>Гошовська В.</w:t>
      </w:r>
      <w:r>
        <w:rPr>
          <w:sz w:val="28"/>
          <w:szCs w:val="28"/>
          <w:lang w:val="uk-UA"/>
        </w:rPr>
        <w:t xml:space="preserve"> </w:t>
      </w:r>
      <w:r w:rsidRPr="00734DB4">
        <w:rPr>
          <w:sz w:val="28"/>
          <w:szCs w:val="28"/>
        </w:rPr>
        <w:t>А</w:t>
      </w:r>
      <w:r w:rsidRPr="00734DB4">
        <w:rPr>
          <w:sz w:val="28"/>
          <w:szCs w:val="28"/>
          <w:lang w:val="uk-UA"/>
        </w:rPr>
        <w:t>.</w:t>
      </w:r>
      <w:r w:rsidRPr="00734DB4">
        <w:rPr>
          <w:sz w:val="28"/>
          <w:szCs w:val="28"/>
        </w:rPr>
        <w:t xml:space="preserve"> Соціальна домінанта національної безпеки:</w:t>
      </w:r>
      <w:r w:rsidRPr="00734DB4">
        <w:rPr>
          <w:sz w:val="28"/>
          <w:szCs w:val="28"/>
          <w:lang w:val="uk-UA"/>
        </w:rPr>
        <w:t xml:space="preserve"> </w:t>
      </w:r>
      <w:r w:rsidRPr="00734DB4">
        <w:rPr>
          <w:sz w:val="28"/>
          <w:szCs w:val="28"/>
        </w:rPr>
        <w:t xml:space="preserve">актуальні проблеми. </w:t>
      </w:r>
      <w:r w:rsidRPr="00734DB4">
        <w:rPr>
          <w:sz w:val="28"/>
          <w:szCs w:val="28"/>
          <w:lang w:val="uk-UA"/>
        </w:rPr>
        <w:t xml:space="preserve">– </w:t>
      </w:r>
      <w:r w:rsidRPr="00734DB4">
        <w:rPr>
          <w:sz w:val="28"/>
          <w:szCs w:val="28"/>
        </w:rPr>
        <w:t>К</w:t>
      </w:r>
      <w:r w:rsidRPr="00734DB4">
        <w:rPr>
          <w:sz w:val="28"/>
          <w:szCs w:val="28"/>
          <w:lang w:val="uk-UA"/>
        </w:rPr>
        <w:t>,</w:t>
      </w:r>
      <w:r w:rsidRPr="00734DB4">
        <w:rPr>
          <w:sz w:val="28"/>
          <w:szCs w:val="28"/>
        </w:rPr>
        <w:t xml:space="preserve"> 2004.</w:t>
      </w:r>
      <w:r w:rsidRPr="00734DB4">
        <w:rPr>
          <w:sz w:val="28"/>
          <w:szCs w:val="28"/>
          <w:lang w:val="uk-UA"/>
        </w:rPr>
        <w:t xml:space="preserve"> – </w:t>
      </w:r>
      <w:r w:rsidRPr="00734DB4">
        <w:rPr>
          <w:sz w:val="28"/>
          <w:szCs w:val="28"/>
        </w:rPr>
        <w:t>35</w:t>
      </w:r>
      <w:r w:rsidRPr="00734DB4">
        <w:rPr>
          <w:sz w:val="28"/>
          <w:szCs w:val="28"/>
          <w:lang w:val="uk-UA"/>
        </w:rPr>
        <w:t xml:space="preserve"> с</w:t>
      </w:r>
      <w:r w:rsidRPr="00734DB4">
        <w:rPr>
          <w:sz w:val="28"/>
          <w:szCs w:val="28"/>
        </w:rPr>
        <w:t>.</w:t>
      </w:r>
    </w:p>
    <w:p w14:paraId="28DA72CA" w14:textId="77777777" w:rsidR="000F484B"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Горська О. В. Структура економіки України як фактор економічної безпеки </w:t>
      </w:r>
      <w:r w:rsidRPr="00734DB4">
        <w:rPr>
          <w:sz w:val="28"/>
          <w:szCs w:val="28"/>
        </w:rPr>
        <w:t>//</w:t>
      </w:r>
      <w:r w:rsidRPr="00734DB4">
        <w:rPr>
          <w:sz w:val="28"/>
          <w:szCs w:val="28"/>
          <w:lang w:val="uk-UA"/>
        </w:rPr>
        <w:t xml:space="preserve"> Регіональна економіка. – 2002. – №</w:t>
      </w:r>
      <w:r>
        <w:rPr>
          <w:sz w:val="28"/>
          <w:szCs w:val="28"/>
          <w:lang w:val="uk-UA"/>
        </w:rPr>
        <w:t xml:space="preserve"> 3. – С. 61</w:t>
      </w:r>
      <w:r w:rsidRPr="00734DB4">
        <w:rPr>
          <w:sz w:val="28"/>
          <w:szCs w:val="28"/>
          <w:lang w:val="uk-UA"/>
        </w:rPr>
        <w:t>–68.</w:t>
      </w:r>
    </w:p>
    <w:p w14:paraId="5F7286F9"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Pr>
          <w:sz w:val="28"/>
          <w:szCs w:val="28"/>
          <w:lang w:val="uk-UA"/>
        </w:rPr>
        <w:t xml:space="preserve">Гринюк Т. А., Загородній В. В. Географія сільської місцевості Київської області. – К.: УДПУ ім. М. П. Драгоманова, 1996. – 130 с. </w:t>
      </w:r>
    </w:p>
    <w:p w14:paraId="47B0E542" w14:textId="77777777" w:rsidR="000F484B"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Губський Б.</w:t>
      </w:r>
      <w:r>
        <w:rPr>
          <w:sz w:val="28"/>
          <w:szCs w:val="28"/>
          <w:lang w:val="uk-UA"/>
        </w:rPr>
        <w:t xml:space="preserve"> </w:t>
      </w:r>
      <w:r w:rsidRPr="00734DB4">
        <w:rPr>
          <w:sz w:val="28"/>
          <w:szCs w:val="28"/>
          <w:lang w:val="uk-UA"/>
        </w:rPr>
        <w:t>В. Економічна безпека України: методологія виміру, стан і стратегія забезпечення. – К.: ДП “Укрархбудінформ”, 2001. – 122 с.</w:t>
      </w:r>
    </w:p>
    <w:p w14:paraId="6857F6E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Pr>
          <w:sz w:val="28"/>
          <w:szCs w:val="28"/>
          <w:lang w:val="uk-UA"/>
        </w:rPr>
        <w:lastRenderedPageBreak/>
        <w:t xml:space="preserve">Гукалова І. В. Якість життя як предмет суспільно-географічного аналізу </w:t>
      </w:r>
      <w:r w:rsidRPr="00734DB4">
        <w:rPr>
          <w:sz w:val="28"/>
          <w:szCs w:val="28"/>
          <w:lang w:val="uk-UA"/>
        </w:rPr>
        <w:t>// Вісник Київського університету. Географія.</w:t>
      </w:r>
      <w:r>
        <w:rPr>
          <w:sz w:val="28"/>
          <w:szCs w:val="28"/>
          <w:lang w:val="uk-UA"/>
        </w:rPr>
        <w:t xml:space="preserve"> – 2006. – Вип.52.– С.13–15</w:t>
      </w:r>
      <w:r w:rsidRPr="00734DB4">
        <w:rPr>
          <w:sz w:val="28"/>
          <w:szCs w:val="28"/>
          <w:lang w:val="uk-UA"/>
        </w:rPr>
        <w:t>.</w:t>
      </w:r>
    </w:p>
    <w:p w14:paraId="11A80BA2"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Давидов А.</w:t>
      </w:r>
      <w:r>
        <w:rPr>
          <w:sz w:val="28"/>
          <w:szCs w:val="28"/>
          <w:lang w:val="uk-UA"/>
        </w:rPr>
        <w:t xml:space="preserve"> </w:t>
      </w:r>
      <w:r w:rsidRPr="00734DB4">
        <w:rPr>
          <w:sz w:val="28"/>
          <w:szCs w:val="28"/>
          <w:lang w:val="uk-UA"/>
        </w:rPr>
        <w:t xml:space="preserve">А. Индекс социального неблагополучия </w:t>
      </w:r>
      <w:r w:rsidRPr="00734DB4">
        <w:rPr>
          <w:sz w:val="28"/>
          <w:szCs w:val="28"/>
        </w:rPr>
        <w:t>//</w:t>
      </w:r>
      <w:r w:rsidRPr="00734DB4">
        <w:rPr>
          <w:sz w:val="28"/>
          <w:szCs w:val="28"/>
          <w:lang w:val="uk-UA"/>
        </w:rPr>
        <w:t xml:space="preserve"> </w:t>
      </w:r>
      <w:r w:rsidRPr="00734DB4">
        <w:rPr>
          <w:sz w:val="28"/>
          <w:szCs w:val="28"/>
        </w:rPr>
        <w:t>Социальные исследования. – 1995</w:t>
      </w:r>
      <w:r w:rsidRPr="00734DB4">
        <w:rPr>
          <w:sz w:val="28"/>
          <w:szCs w:val="28"/>
          <w:lang w:val="uk-UA"/>
        </w:rPr>
        <w:t xml:space="preserve"> –</w:t>
      </w:r>
      <w:r w:rsidRPr="00734DB4">
        <w:rPr>
          <w:sz w:val="28"/>
          <w:szCs w:val="28"/>
        </w:rPr>
        <w:t xml:space="preserve"> №</w:t>
      </w:r>
      <w:r>
        <w:rPr>
          <w:sz w:val="28"/>
          <w:szCs w:val="28"/>
          <w:lang w:val="uk-UA"/>
        </w:rPr>
        <w:t xml:space="preserve"> </w:t>
      </w:r>
      <w:r w:rsidRPr="00734DB4">
        <w:rPr>
          <w:sz w:val="28"/>
          <w:szCs w:val="28"/>
        </w:rPr>
        <w:t xml:space="preserve">10. – </w:t>
      </w:r>
      <w:r w:rsidRPr="00734DB4">
        <w:rPr>
          <w:sz w:val="28"/>
          <w:szCs w:val="28"/>
          <w:lang w:val="uk-UA"/>
        </w:rPr>
        <w:t>С</w:t>
      </w:r>
      <w:r>
        <w:rPr>
          <w:sz w:val="28"/>
          <w:szCs w:val="28"/>
        </w:rPr>
        <w:t>.118</w:t>
      </w:r>
      <w:r>
        <w:rPr>
          <w:sz w:val="28"/>
          <w:szCs w:val="28"/>
          <w:lang w:val="uk-UA"/>
        </w:rPr>
        <w:t>–</w:t>
      </w:r>
      <w:r w:rsidRPr="00734DB4">
        <w:rPr>
          <w:sz w:val="28"/>
          <w:szCs w:val="28"/>
        </w:rPr>
        <w:t>128.</w:t>
      </w:r>
    </w:p>
    <w:p w14:paraId="76D30829"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Pr>
          <w:sz w:val="28"/>
          <w:szCs w:val="28"/>
          <w:lang w:val="uk-UA"/>
        </w:rPr>
        <w:t>Данилишин Б. М., Ковтун В. В., Степаненко А. В. Наукові основи прогнозування природно-техногенної (екологічної) безпеки: Монографія. – К.: Лекс Дім, 2004. – 552 с.</w:t>
      </w:r>
    </w:p>
    <w:p w14:paraId="18ED0395"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Декларация и программа действий Всемирной встречи на высшем уровне в интересах социального развития.</w:t>
      </w:r>
      <w:r w:rsidRPr="00734DB4">
        <w:rPr>
          <w:sz w:val="28"/>
          <w:szCs w:val="28"/>
          <w:lang w:val="uk-UA"/>
        </w:rPr>
        <w:t xml:space="preserve"> – </w:t>
      </w:r>
      <w:r w:rsidRPr="00734DB4">
        <w:rPr>
          <w:sz w:val="28"/>
          <w:szCs w:val="28"/>
        </w:rPr>
        <w:t>Копенгаген: ООН, 1995.</w:t>
      </w:r>
      <w:r>
        <w:rPr>
          <w:sz w:val="28"/>
          <w:szCs w:val="28"/>
          <w:lang w:val="uk-UA"/>
        </w:rPr>
        <w:t xml:space="preserve"> – </w:t>
      </w:r>
      <w:r w:rsidRPr="00734DB4">
        <w:rPr>
          <w:sz w:val="28"/>
          <w:szCs w:val="28"/>
        </w:rPr>
        <w:t>116</w:t>
      </w:r>
      <w:r w:rsidRPr="00734DB4">
        <w:rPr>
          <w:sz w:val="28"/>
          <w:szCs w:val="28"/>
          <w:lang w:val="uk-UA"/>
        </w:rPr>
        <w:t xml:space="preserve"> </w:t>
      </w:r>
      <w:r w:rsidRPr="00734DB4">
        <w:rPr>
          <w:sz w:val="28"/>
          <w:szCs w:val="28"/>
        </w:rPr>
        <w:t>с.</w:t>
      </w:r>
    </w:p>
    <w:p w14:paraId="57AF3A2D"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Державне регулювання економіки: Навч.</w:t>
      </w:r>
      <w:r>
        <w:rPr>
          <w:sz w:val="28"/>
          <w:szCs w:val="28"/>
          <w:lang w:val="uk-UA"/>
        </w:rPr>
        <w:t xml:space="preserve"> </w:t>
      </w:r>
      <w:r w:rsidRPr="00734DB4">
        <w:rPr>
          <w:sz w:val="28"/>
          <w:szCs w:val="28"/>
          <w:lang w:val="uk-UA"/>
        </w:rPr>
        <w:t>посіб./ Чистов С.</w:t>
      </w:r>
      <w:r>
        <w:rPr>
          <w:sz w:val="28"/>
          <w:szCs w:val="28"/>
          <w:lang w:val="uk-UA"/>
        </w:rPr>
        <w:t xml:space="preserve"> </w:t>
      </w:r>
      <w:r w:rsidRPr="00734DB4">
        <w:rPr>
          <w:sz w:val="28"/>
          <w:szCs w:val="28"/>
          <w:lang w:val="uk-UA"/>
        </w:rPr>
        <w:t>М., Никифоров А.</w:t>
      </w:r>
      <w:r>
        <w:rPr>
          <w:sz w:val="28"/>
          <w:szCs w:val="28"/>
          <w:lang w:val="uk-UA"/>
        </w:rPr>
        <w:t xml:space="preserve"> </w:t>
      </w:r>
      <w:r w:rsidRPr="00734DB4">
        <w:rPr>
          <w:sz w:val="28"/>
          <w:szCs w:val="28"/>
          <w:lang w:val="uk-UA"/>
        </w:rPr>
        <w:t>Є., Куценко Т.</w:t>
      </w:r>
      <w:r>
        <w:rPr>
          <w:sz w:val="28"/>
          <w:szCs w:val="28"/>
          <w:lang w:val="uk-UA"/>
        </w:rPr>
        <w:t xml:space="preserve"> </w:t>
      </w:r>
      <w:r w:rsidRPr="00734DB4">
        <w:rPr>
          <w:sz w:val="28"/>
          <w:szCs w:val="28"/>
          <w:lang w:val="uk-UA"/>
        </w:rPr>
        <w:t>Ф</w:t>
      </w:r>
      <w:r w:rsidRPr="00800EE3">
        <w:rPr>
          <w:color w:val="FF0000"/>
          <w:sz w:val="28"/>
          <w:szCs w:val="28"/>
          <w:lang w:val="uk-UA"/>
        </w:rPr>
        <w:t xml:space="preserve">... </w:t>
      </w:r>
      <w:r w:rsidRPr="00734DB4">
        <w:rPr>
          <w:sz w:val="28"/>
          <w:szCs w:val="28"/>
          <w:lang w:val="uk-UA"/>
        </w:rPr>
        <w:t>та ін. – К.: КНЕУ, 2004. – 440 с.</w:t>
      </w:r>
    </w:p>
    <w:p w14:paraId="7857C263"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Pr>
          <w:sz w:val="28"/>
          <w:szCs w:val="28"/>
          <w:lang w:val="uk-UA"/>
        </w:rPr>
        <w:t>Джаман В. О. Регіональні системи розселення: демографічні аспекти. – Чернівці: Рута, 2003. – 392 с.</w:t>
      </w:r>
    </w:p>
    <w:p w14:paraId="59C93B56" w14:textId="77777777" w:rsidR="000F484B" w:rsidRPr="007F4F4D"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lang w:val="uk-UA"/>
        </w:rPr>
        <w:t>Дорогунцов С. І., Ральчук О. М. Сталий розвиток і безпека: аспекти сполучення. – К.: Т-во „Знання” України, 2002. – 34 с.</w:t>
      </w:r>
    </w:p>
    <w:p w14:paraId="17F63753" w14:textId="77777777" w:rsidR="000F484B" w:rsidRPr="00C25DCA"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Pr>
          <w:sz w:val="28"/>
          <w:szCs w:val="28"/>
          <w:lang w:val="uk-UA"/>
        </w:rPr>
        <w:t>Доценко А. І. Регіональне розселення: проблеми і перспективи. – К.: Наукова думка, 1994. – 106 с.</w:t>
      </w:r>
    </w:p>
    <w:p w14:paraId="5BB51FE7"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Pr>
          <w:sz w:val="28"/>
          <w:szCs w:val="28"/>
          <w:lang w:val="uk-UA"/>
        </w:rPr>
        <w:t>Дудник І. М., Логвин М. М. Працересурсний потенціал Полтавщини: суспільно-географічний аспект. – Полтава: ПІБ МНТУ, 2004. – 163 с.</w:t>
      </w:r>
    </w:p>
    <w:p w14:paraId="4E95B5F6"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Економічне, політико-правове і духовне життя в Україні та розвиток особистості</w:t>
      </w:r>
      <w:r w:rsidRPr="00734DB4">
        <w:rPr>
          <w:sz w:val="28"/>
          <w:szCs w:val="28"/>
          <w:lang w:val="uk-UA"/>
        </w:rPr>
        <w:t xml:space="preserve">: Матеріали наукової конференції за підсумками виконання комплекс. цільової прогр. </w:t>
      </w:r>
      <w:r w:rsidRPr="00800EE3">
        <w:rPr>
          <w:sz w:val="28"/>
          <w:szCs w:val="28"/>
          <w:lang w:val="uk-UA"/>
        </w:rPr>
        <w:t>(м.Харків, 12</w:t>
      </w:r>
      <w:r>
        <w:rPr>
          <w:sz w:val="28"/>
          <w:szCs w:val="28"/>
          <w:lang w:val="uk-UA"/>
        </w:rPr>
        <w:t xml:space="preserve"> – </w:t>
      </w:r>
      <w:r w:rsidRPr="00800EE3">
        <w:rPr>
          <w:sz w:val="28"/>
          <w:szCs w:val="28"/>
          <w:lang w:val="uk-UA"/>
        </w:rPr>
        <w:t>13 квітня 2001р.) / Національна юридична академія України ім. Ярослава Мудрого / М.</w:t>
      </w:r>
      <w:r>
        <w:rPr>
          <w:sz w:val="28"/>
          <w:szCs w:val="28"/>
          <w:lang w:val="uk-UA"/>
        </w:rPr>
        <w:t xml:space="preserve"> І. Панов (відп.ред.). – Х., 2003. – </w:t>
      </w:r>
      <w:r w:rsidRPr="00800EE3">
        <w:rPr>
          <w:sz w:val="28"/>
          <w:szCs w:val="28"/>
          <w:lang w:val="uk-UA"/>
        </w:rPr>
        <w:t>196</w:t>
      </w:r>
      <w:r w:rsidRPr="00734DB4">
        <w:rPr>
          <w:sz w:val="28"/>
          <w:szCs w:val="28"/>
          <w:lang w:val="uk-UA"/>
        </w:rPr>
        <w:t xml:space="preserve"> </w:t>
      </w:r>
      <w:r w:rsidRPr="00800EE3">
        <w:rPr>
          <w:sz w:val="28"/>
          <w:szCs w:val="28"/>
          <w:lang w:val="uk-UA"/>
        </w:rPr>
        <w:t>с</w:t>
      </w:r>
      <w:r w:rsidRPr="00734DB4">
        <w:rPr>
          <w:sz w:val="28"/>
          <w:szCs w:val="28"/>
          <w:lang w:val="uk-UA"/>
        </w:rPr>
        <w:t>.</w:t>
      </w:r>
    </w:p>
    <w:p w14:paraId="60727E6C"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Зайцева Л., Польська І. Тенденції соціального розвитку регіонів України // Економіка України. –</w:t>
      </w:r>
      <w:r>
        <w:rPr>
          <w:sz w:val="28"/>
          <w:szCs w:val="28"/>
          <w:lang w:val="uk-UA"/>
        </w:rPr>
        <w:t xml:space="preserve"> </w:t>
      </w:r>
      <w:r w:rsidRPr="00734DB4">
        <w:rPr>
          <w:sz w:val="28"/>
          <w:szCs w:val="28"/>
          <w:lang w:val="uk-UA"/>
        </w:rPr>
        <w:t>2002</w:t>
      </w:r>
      <w:r>
        <w:rPr>
          <w:sz w:val="28"/>
          <w:szCs w:val="28"/>
          <w:lang w:val="uk-UA"/>
        </w:rPr>
        <w:t xml:space="preserve">. </w:t>
      </w:r>
      <w:r w:rsidRPr="00734DB4">
        <w:rPr>
          <w:sz w:val="28"/>
          <w:szCs w:val="28"/>
          <w:lang w:val="uk-UA"/>
        </w:rPr>
        <w:t xml:space="preserve">– № 2. – С. </w:t>
      </w:r>
      <w:r>
        <w:rPr>
          <w:sz w:val="28"/>
          <w:szCs w:val="28"/>
          <w:lang w:val="uk-UA"/>
        </w:rPr>
        <w:t xml:space="preserve">67 – </w:t>
      </w:r>
      <w:r w:rsidRPr="00734DB4">
        <w:rPr>
          <w:sz w:val="28"/>
          <w:szCs w:val="28"/>
          <w:lang w:val="uk-UA"/>
        </w:rPr>
        <w:t>74.</w:t>
      </w:r>
    </w:p>
    <w:p w14:paraId="2368F032"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rPr>
        <w:t xml:space="preserve">Закон </w:t>
      </w:r>
      <w:r w:rsidRPr="00734DB4">
        <w:rPr>
          <w:sz w:val="28"/>
          <w:szCs w:val="28"/>
          <w:lang w:val="uk-UA"/>
        </w:rPr>
        <w:t xml:space="preserve">України "Про основи національної безпеки України". Прийнятий Верховною Радою України 19 червня 2003 </w:t>
      </w:r>
      <w:r w:rsidRPr="00734DB4">
        <w:rPr>
          <w:sz w:val="28"/>
          <w:szCs w:val="28"/>
          <w:lang w:val="en-US"/>
        </w:rPr>
        <w:t>p</w:t>
      </w:r>
      <w:r w:rsidRPr="00734DB4">
        <w:rPr>
          <w:sz w:val="28"/>
          <w:szCs w:val="28"/>
          <w:lang w:val="uk-UA"/>
        </w:rPr>
        <w:t>. // Голос України. – 22 липня 2003 р. – №</w:t>
      </w:r>
      <w:r>
        <w:rPr>
          <w:sz w:val="28"/>
          <w:szCs w:val="28"/>
          <w:lang w:val="uk-UA"/>
        </w:rPr>
        <w:t xml:space="preserve"> </w:t>
      </w:r>
      <w:r w:rsidRPr="00734DB4">
        <w:rPr>
          <w:sz w:val="28"/>
          <w:szCs w:val="28"/>
          <w:lang w:val="uk-UA"/>
        </w:rPr>
        <w:t>134.</w:t>
      </w:r>
    </w:p>
    <w:p w14:paraId="0BD3646A"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rPr>
        <w:lastRenderedPageBreak/>
        <w:t>Закон України “ Про дію міжнародних договорів на територ</w:t>
      </w:r>
      <w:r>
        <w:rPr>
          <w:sz w:val="28"/>
          <w:szCs w:val="28"/>
        </w:rPr>
        <w:t>ії України” від 10 грудня 1991р</w:t>
      </w:r>
      <w:r w:rsidRPr="00734DB4">
        <w:rPr>
          <w:sz w:val="28"/>
          <w:szCs w:val="28"/>
        </w:rPr>
        <w:t>.</w:t>
      </w:r>
      <w:r>
        <w:rPr>
          <w:sz w:val="28"/>
          <w:szCs w:val="28"/>
          <w:lang w:val="uk-UA"/>
        </w:rPr>
        <w:t xml:space="preserve"> </w:t>
      </w:r>
      <w:r w:rsidRPr="00734DB4">
        <w:rPr>
          <w:sz w:val="28"/>
          <w:szCs w:val="28"/>
        </w:rPr>
        <w:t>Відомості Верховної Ради України</w:t>
      </w:r>
      <w:r>
        <w:rPr>
          <w:sz w:val="28"/>
          <w:szCs w:val="28"/>
          <w:lang w:val="uk-UA"/>
        </w:rPr>
        <w:t>,</w:t>
      </w:r>
      <w:r w:rsidRPr="00734DB4">
        <w:rPr>
          <w:sz w:val="28"/>
          <w:szCs w:val="28"/>
        </w:rPr>
        <w:t xml:space="preserve"> 1992р. </w:t>
      </w:r>
      <w:r>
        <w:rPr>
          <w:sz w:val="28"/>
          <w:szCs w:val="28"/>
          <w:lang w:val="uk-UA"/>
        </w:rPr>
        <w:t xml:space="preserve">– </w:t>
      </w:r>
      <w:r w:rsidRPr="00734DB4">
        <w:rPr>
          <w:sz w:val="28"/>
          <w:szCs w:val="28"/>
        </w:rPr>
        <w:t xml:space="preserve">№ </w:t>
      </w:r>
      <w:r w:rsidRPr="00734DB4">
        <w:rPr>
          <w:sz w:val="28"/>
          <w:szCs w:val="28"/>
          <w:lang w:val="uk-UA"/>
        </w:rPr>
        <w:t>10.</w:t>
      </w:r>
    </w:p>
    <w:p w14:paraId="47BFFD7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lang w:val="uk-UA"/>
        </w:rPr>
        <w:t xml:space="preserve">Іщук С. І. </w:t>
      </w:r>
      <w:r>
        <w:rPr>
          <w:sz w:val="28"/>
          <w:szCs w:val="28"/>
          <w:lang w:val="uk-UA"/>
        </w:rPr>
        <w:t>Промислові комплекси України. Наукові основи територіальної організації: Навч. посібник. – К.: Вид. Паливода А. В., 2003. – 248 с.</w:t>
      </w:r>
    </w:p>
    <w:p w14:paraId="2B6B989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lang w:val="uk-UA"/>
        </w:rPr>
        <w:t>Іщук С. І. Розміщення продуктивних сил (</w:t>
      </w:r>
      <w:r>
        <w:rPr>
          <w:sz w:val="28"/>
          <w:szCs w:val="28"/>
          <w:lang w:val="uk-UA"/>
        </w:rPr>
        <w:t>теорія, методи, практика</w:t>
      </w:r>
      <w:r w:rsidRPr="00734DB4">
        <w:rPr>
          <w:sz w:val="28"/>
          <w:szCs w:val="28"/>
          <w:lang w:val="uk-UA"/>
        </w:rPr>
        <w:t>). – К.</w:t>
      </w:r>
      <w:r>
        <w:rPr>
          <w:sz w:val="28"/>
          <w:szCs w:val="28"/>
          <w:lang w:val="uk-UA"/>
        </w:rPr>
        <w:t>: Європейський університет фінансів, інформаційних систем, менеджменту і бізнесу, 1999</w:t>
      </w:r>
      <w:r w:rsidRPr="00734DB4">
        <w:rPr>
          <w:sz w:val="28"/>
          <w:szCs w:val="28"/>
          <w:lang w:val="uk-UA"/>
        </w:rPr>
        <w:t>.</w:t>
      </w:r>
      <w:r>
        <w:rPr>
          <w:sz w:val="28"/>
          <w:szCs w:val="28"/>
          <w:lang w:val="uk-UA"/>
        </w:rPr>
        <w:t xml:space="preserve"> – 185 с.</w:t>
      </w:r>
    </w:p>
    <w:p w14:paraId="59C9DB4E"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Кайдаш П</w:t>
      </w:r>
      <w:r w:rsidRPr="00734DB4">
        <w:rPr>
          <w:sz w:val="28"/>
          <w:szCs w:val="28"/>
          <w:lang w:val="uk-UA"/>
        </w:rPr>
        <w:t>.</w:t>
      </w:r>
      <w:r w:rsidRPr="00734DB4">
        <w:rPr>
          <w:sz w:val="28"/>
          <w:szCs w:val="28"/>
        </w:rPr>
        <w:t xml:space="preserve"> В.</w:t>
      </w:r>
      <w:r w:rsidRPr="00734DB4">
        <w:rPr>
          <w:bCs/>
          <w:sz w:val="28"/>
          <w:szCs w:val="28"/>
        </w:rPr>
        <w:t xml:space="preserve"> Соціальна модель суспільства в контексті ідей фізичної економії</w:t>
      </w:r>
      <w:r w:rsidRPr="00734DB4">
        <w:rPr>
          <w:sz w:val="28"/>
          <w:szCs w:val="28"/>
        </w:rPr>
        <w:t xml:space="preserve"> / Наукове товариство ім. Сергія Подолинського. </w:t>
      </w:r>
      <w:r w:rsidRPr="00734DB4">
        <w:rPr>
          <w:sz w:val="28"/>
          <w:szCs w:val="28"/>
          <w:lang w:val="uk-UA"/>
        </w:rPr>
        <w:t xml:space="preserve">– </w:t>
      </w:r>
      <w:r w:rsidRPr="00734DB4">
        <w:rPr>
          <w:sz w:val="28"/>
          <w:szCs w:val="28"/>
        </w:rPr>
        <w:t xml:space="preserve">К.: Оріяни, 2000. </w:t>
      </w:r>
      <w:r w:rsidRPr="00734DB4">
        <w:rPr>
          <w:sz w:val="28"/>
          <w:szCs w:val="28"/>
          <w:lang w:val="uk-UA"/>
        </w:rPr>
        <w:t xml:space="preserve">– </w:t>
      </w:r>
      <w:r w:rsidRPr="00734DB4">
        <w:rPr>
          <w:sz w:val="28"/>
          <w:szCs w:val="28"/>
        </w:rPr>
        <w:t>23</w:t>
      </w:r>
      <w:r w:rsidRPr="00734DB4">
        <w:rPr>
          <w:sz w:val="28"/>
          <w:szCs w:val="28"/>
          <w:lang w:val="uk-UA"/>
        </w:rPr>
        <w:t xml:space="preserve"> </w:t>
      </w:r>
      <w:r w:rsidRPr="00734DB4">
        <w:rPr>
          <w:sz w:val="28"/>
          <w:szCs w:val="28"/>
        </w:rPr>
        <w:t>с</w:t>
      </w:r>
      <w:r w:rsidRPr="00734DB4">
        <w:rPr>
          <w:sz w:val="28"/>
          <w:szCs w:val="28"/>
          <w:lang w:val="uk-UA"/>
        </w:rPr>
        <w:t>.</w:t>
      </w:r>
    </w:p>
    <w:p w14:paraId="2FEF223E"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rPr>
        <w:t>Капица С.</w:t>
      </w:r>
      <w:r>
        <w:rPr>
          <w:sz w:val="28"/>
          <w:szCs w:val="28"/>
          <w:lang w:val="uk-UA"/>
        </w:rPr>
        <w:t xml:space="preserve"> </w:t>
      </w:r>
      <w:r w:rsidRPr="00734DB4">
        <w:rPr>
          <w:sz w:val="28"/>
          <w:szCs w:val="28"/>
        </w:rPr>
        <w:t>П. Феноменологическая теория роста населения Земли</w:t>
      </w:r>
      <w:r w:rsidRPr="00734DB4">
        <w:rPr>
          <w:sz w:val="28"/>
          <w:szCs w:val="28"/>
          <w:lang w:val="uk-UA"/>
        </w:rPr>
        <w:t xml:space="preserve"> </w:t>
      </w:r>
      <w:r w:rsidRPr="00734DB4">
        <w:rPr>
          <w:sz w:val="28"/>
          <w:szCs w:val="28"/>
        </w:rPr>
        <w:t>//</w:t>
      </w:r>
      <w:r w:rsidRPr="00734DB4">
        <w:rPr>
          <w:sz w:val="28"/>
          <w:szCs w:val="28"/>
          <w:lang w:val="uk-UA"/>
        </w:rPr>
        <w:t xml:space="preserve"> </w:t>
      </w:r>
      <w:r w:rsidRPr="00734DB4">
        <w:rPr>
          <w:sz w:val="28"/>
          <w:szCs w:val="28"/>
        </w:rPr>
        <w:t xml:space="preserve">Успехи физических наук. </w:t>
      </w:r>
      <w:r w:rsidRPr="00734DB4">
        <w:rPr>
          <w:sz w:val="28"/>
          <w:szCs w:val="28"/>
          <w:lang w:val="uk-UA"/>
        </w:rPr>
        <w:t xml:space="preserve">– </w:t>
      </w:r>
      <w:r w:rsidRPr="00734DB4">
        <w:rPr>
          <w:sz w:val="28"/>
          <w:szCs w:val="28"/>
        </w:rPr>
        <w:t xml:space="preserve">1996. </w:t>
      </w:r>
      <w:r w:rsidRPr="00734DB4">
        <w:rPr>
          <w:sz w:val="28"/>
          <w:szCs w:val="28"/>
          <w:lang w:val="uk-UA"/>
        </w:rPr>
        <w:t xml:space="preserve">– </w:t>
      </w:r>
      <w:r w:rsidRPr="00734DB4">
        <w:rPr>
          <w:sz w:val="28"/>
          <w:szCs w:val="28"/>
        </w:rPr>
        <w:t xml:space="preserve">Т. 166. </w:t>
      </w:r>
      <w:r w:rsidRPr="00734DB4">
        <w:rPr>
          <w:sz w:val="28"/>
          <w:szCs w:val="28"/>
          <w:lang w:val="uk-UA"/>
        </w:rPr>
        <w:t xml:space="preserve">– </w:t>
      </w:r>
      <w:r w:rsidRPr="00734DB4">
        <w:rPr>
          <w:sz w:val="28"/>
          <w:szCs w:val="28"/>
        </w:rPr>
        <w:t>№</w:t>
      </w:r>
      <w:r>
        <w:rPr>
          <w:sz w:val="28"/>
          <w:szCs w:val="28"/>
          <w:lang w:val="uk-UA"/>
        </w:rPr>
        <w:t xml:space="preserve"> </w:t>
      </w:r>
      <w:r w:rsidRPr="00734DB4">
        <w:rPr>
          <w:sz w:val="28"/>
          <w:szCs w:val="28"/>
        </w:rPr>
        <w:t>1.</w:t>
      </w:r>
    </w:p>
    <w:p w14:paraId="0401756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rPr>
        <w:t>Капица С.</w:t>
      </w:r>
      <w:r>
        <w:rPr>
          <w:sz w:val="28"/>
          <w:szCs w:val="28"/>
          <w:lang w:val="uk-UA"/>
        </w:rPr>
        <w:t xml:space="preserve"> </w:t>
      </w:r>
      <w:r w:rsidRPr="00734DB4">
        <w:rPr>
          <w:sz w:val="28"/>
          <w:szCs w:val="28"/>
        </w:rPr>
        <w:t>П., Курдюмов С.</w:t>
      </w:r>
      <w:r>
        <w:rPr>
          <w:sz w:val="28"/>
          <w:szCs w:val="28"/>
          <w:lang w:val="uk-UA"/>
        </w:rPr>
        <w:t xml:space="preserve"> </w:t>
      </w:r>
      <w:r w:rsidRPr="00734DB4">
        <w:rPr>
          <w:sz w:val="28"/>
          <w:szCs w:val="28"/>
        </w:rPr>
        <w:t>П., Малинецкий Г.</w:t>
      </w:r>
      <w:r>
        <w:rPr>
          <w:sz w:val="28"/>
          <w:szCs w:val="28"/>
          <w:lang w:val="uk-UA"/>
        </w:rPr>
        <w:t xml:space="preserve"> </w:t>
      </w:r>
      <w:r w:rsidRPr="00734DB4">
        <w:rPr>
          <w:sz w:val="28"/>
          <w:szCs w:val="28"/>
        </w:rPr>
        <w:t xml:space="preserve">Г. Синергетика и прогнозы будущего. </w:t>
      </w:r>
      <w:r w:rsidRPr="00734DB4">
        <w:rPr>
          <w:sz w:val="28"/>
          <w:szCs w:val="28"/>
          <w:lang w:val="uk-UA"/>
        </w:rPr>
        <w:t xml:space="preserve">– </w:t>
      </w:r>
      <w:r w:rsidRPr="00734DB4">
        <w:rPr>
          <w:sz w:val="28"/>
          <w:szCs w:val="28"/>
        </w:rPr>
        <w:t>М., 2001.</w:t>
      </w:r>
      <w:r w:rsidRPr="00734DB4">
        <w:rPr>
          <w:sz w:val="28"/>
          <w:szCs w:val="28"/>
          <w:lang w:val="uk-UA"/>
        </w:rPr>
        <w:t xml:space="preserve"> – 323 с.</w:t>
      </w:r>
    </w:p>
    <w:p w14:paraId="470096FA"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rPr>
        <w:t>Качество жизни: сущность,</w:t>
      </w:r>
      <w:r w:rsidRPr="00734DB4">
        <w:rPr>
          <w:sz w:val="28"/>
          <w:szCs w:val="28"/>
          <w:lang w:val="uk-UA"/>
        </w:rPr>
        <w:t xml:space="preserve"> </w:t>
      </w:r>
      <w:r w:rsidRPr="00734DB4">
        <w:rPr>
          <w:sz w:val="28"/>
          <w:szCs w:val="28"/>
        </w:rPr>
        <w:t>оценка, стратегия формирования.</w:t>
      </w:r>
      <w:r w:rsidRPr="00734DB4">
        <w:rPr>
          <w:sz w:val="28"/>
          <w:szCs w:val="28"/>
          <w:lang w:val="uk-UA"/>
        </w:rPr>
        <w:t xml:space="preserve"> – </w:t>
      </w:r>
      <w:r w:rsidRPr="00734DB4">
        <w:rPr>
          <w:sz w:val="28"/>
          <w:szCs w:val="28"/>
        </w:rPr>
        <w:t xml:space="preserve">М.: ВНИИТЭ, </w:t>
      </w:r>
      <w:r w:rsidRPr="00734DB4">
        <w:rPr>
          <w:sz w:val="28"/>
          <w:szCs w:val="28"/>
          <w:lang w:val="uk-UA"/>
        </w:rPr>
        <w:t xml:space="preserve">2000. – 124 </w:t>
      </w:r>
      <w:r w:rsidRPr="00734DB4">
        <w:rPr>
          <w:sz w:val="28"/>
          <w:szCs w:val="28"/>
        </w:rPr>
        <w:t>с.</w:t>
      </w:r>
    </w:p>
    <w:p w14:paraId="7CACCA03"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rPr>
        <w:t>Качинський А</w:t>
      </w:r>
      <w:r w:rsidRPr="00734DB4">
        <w:rPr>
          <w:sz w:val="28"/>
          <w:szCs w:val="28"/>
          <w:lang w:val="uk-UA"/>
        </w:rPr>
        <w:t>.</w:t>
      </w:r>
      <w:r w:rsidRPr="00734DB4">
        <w:rPr>
          <w:sz w:val="28"/>
          <w:szCs w:val="28"/>
        </w:rPr>
        <w:t xml:space="preserve"> Б</w:t>
      </w:r>
      <w:r w:rsidRPr="00734DB4">
        <w:rPr>
          <w:sz w:val="28"/>
          <w:szCs w:val="28"/>
          <w:lang w:val="uk-UA"/>
        </w:rPr>
        <w:t>.</w:t>
      </w:r>
      <w:r w:rsidRPr="00734DB4">
        <w:rPr>
          <w:sz w:val="28"/>
          <w:szCs w:val="28"/>
        </w:rPr>
        <w:t>, Пирожков С</w:t>
      </w:r>
      <w:r w:rsidRPr="00734DB4">
        <w:rPr>
          <w:sz w:val="28"/>
          <w:szCs w:val="28"/>
          <w:lang w:val="uk-UA"/>
        </w:rPr>
        <w:t>.</w:t>
      </w:r>
      <w:r w:rsidRPr="00734DB4">
        <w:rPr>
          <w:sz w:val="28"/>
          <w:szCs w:val="28"/>
        </w:rPr>
        <w:t xml:space="preserve"> І</w:t>
      </w:r>
      <w:r w:rsidRPr="00734DB4">
        <w:rPr>
          <w:sz w:val="28"/>
          <w:szCs w:val="28"/>
          <w:lang w:val="uk-UA"/>
        </w:rPr>
        <w:t>.</w:t>
      </w:r>
      <w:r w:rsidRPr="00734DB4">
        <w:rPr>
          <w:sz w:val="28"/>
          <w:szCs w:val="28"/>
        </w:rPr>
        <w:t>, Хміль Г</w:t>
      </w:r>
      <w:r w:rsidRPr="00734DB4">
        <w:rPr>
          <w:sz w:val="28"/>
          <w:szCs w:val="28"/>
          <w:lang w:val="uk-UA"/>
        </w:rPr>
        <w:t>.</w:t>
      </w:r>
      <w:r w:rsidRPr="00734DB4">
        <w:rPr>
          <w:sz w:val="28"/>
          <w:szCs w:val="28"/>
        </w:rPr>
        <w:t xml:space="preserve"> А</w:t>
      </w:r>
      <w:r w:rsidRPr="00734DB4">
        <w:rPr>
          <w:sz w:val="28"/>
          <w:szCs w:val="28"/>
          <w:lang w:val="uk-UA"/>
        </w:rPr>
        <w:t>.</w:t>
      </w:r>
      <w:r w:rsidRPr="00734DB4">
        <w:rPr>
          <w:bCs/>
          <w:sz w:val="28"/>
          <w:szCs w:val="28"/>
        </w:rPr>
        <w:t xml:space="preserve"> Оцінка й аналіз фонового ризику смертності в Україні</w:t>
      </w:r>
      <w:r w:rsidRPr="00734DB4">
        <w:rPr>
          <w:sz w:val="28"/>
          <w:szCs w:val="28"/>
        </w:rPr>
        <w:t xml:space="preserve"> / Рада національної безпеки і оборони України; Національний ін-т стратегічних досліджень.</w:t>
      </w:r>
      <w:r w:rsidRPr="00734DB4">
        <w:rPr>
          <w:sz w:val="28"/>
          <w:szCs w:val="28"/>
          <w:lang w:val="uk-UA"/>
        </w:rPr>
        <w:t xml:space="preserve"> –</w:t>
      </w:r>
      <w:r w:rsidRPr="00734DB4">
        <w:rPr>
          <w:sz w:val="28"/>
          <w:szCs w:val="28"/>
        </w:rPr>
        <w:t xml:space="preserve"> К., 1998. </w:t>
      </w:r>
      <w:r w:rsidRPr="00734DB4">
        <w:rPr>
          <w:sz w:val="28"/>
          <w:szCs w:val="28"/>
          <w:lang w:val="uk-UA"/>
        </w:rPr>
        <w:t xml:space="preserve">– </w:t>
      </w:r>
      <w:r w:rsidRPr="00734DB4">
        <w:rPr>
          <w:sz w:val="28"/>
          <w:szCs w:val="28"/>
        </w:rPr>
        <w:t>67</w:t>
      </w:r>
      <w:r w:rsidRPr="00734DB4">
        <w:rPr>
          <w:sz w:val="28"/>
          <w:szCs w:val="28"/>
          <w:lang w:val="uk-UA"/>
        </w:rPr>
        <w:t xml:space="preserve"> </w:t>
      </w:r>
      <w:r w:rsidRPr="00734DB4">
        <w:rPr>
          <w:sz w:val="28"/>
          <w:szCs w:val="28"/>
        </w:rPr>
        <w:t>с.</w:t>
      </w:r>
    </w:p>
    <w:p w14:paraId="0BCEC31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rPr>
        <w:t>Князева Е.</w:t>
      </w:r>
      <w:r w:rsidRPr="00734DB4">
        <w:rPr>
          <w:sz w:val="28"/>
          <w:szCs w:val="28"/>
          <w:lang w:val="uk-UA"/>
        </w:rPr>
        <w:t xml:space="preserve"> </w:t>
      </w:r>
      <w:r w:rsidRPr="00734DB4">
        <w:rPr>
          <w:sz w:val="28"/>
          <w:szCs w:val="28"/>
        </w:rPr>
        <w:t>Н., Курдюмов С.</w:t>
      </w:r>
      <w:r w:rsidRPr="00734DB4">
        <w:rPr>
          <w:sz w:val="28"/>
          <w:szCs w:val="28"/>
          <w:lang w:val="uk-UA"/>
        </w:rPr>
        <w:t xml:space="preserve"> </w:t>
      </w:r>
      <w:r w:rsidRPr="00734DB4">
        <w:rPr>
          <w:sz w:val="28"/>
          <w:szCs w:val="28"/>
        </w:rPr>
        <w:t>П</w:t>
      </w:r>
      <w:r w:rsidRPr="00734DB4">
        <w:rPr>
          <w:sz w:val="28"/>
          <w:szCs w:val="28"/>
          <w:lang w:val="uk-UA"/>
        </w:rPr>
        <w:t xml:space="preserve">. Антропный принцип в синергетике </w:t>
      </w:r>
      <w:r w:rsidRPr="00734DB4">
        <w:rPr>
          <w:sz w:val="28"/>
          <w:szCs w:val="28"/>
        </w:rPr>
        <w:t xml:space="preserve">// </w:t>
      </w:r>
      <w:r w:rsidRPr="00734DB4">
        <w:rPr>
          <w:sz w:val="28"/>
          <w:szCs w:val="28"/>
          <w:lang w:val="uk-UA"/>
        </w:rPr>
        <w:t>Вопросы философии. – 1997. – №</w:t>
      </w:r>
      <w:r>
        <w:rPr>
          <w:sz w:val="28"/>
          <w:szCs w:val="28"/>
          <w:lang w:val="uk-UA"/>
        </w:rPr>
        <w:t xml:space="preserve"> </w:t>
      </w:r>
      <w:r w:rsidRPr="00734DB4">
        <w:rPr>
          <w:sz w:val="28"/>
          <w:szCs w:val="28"/>
          <w:lang w:val="uk-UA"/>
        </w:rPr>
        <w:t>3. – С. 62–79.</w:t>
      </w:r>
    </w:p>
    <w:p w14:paraId="161EEF59"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rPr>
        <w:t>Конституція України: Закон України від 28 червн</w:t>
      </w:r>
      <w:r w:rsidRPr="00734DB4">
        <w:rPr>
          <w:sz w:val="28"/>
          <w:szCs w:val="28"/>
          <w:lang w:val="uk-UA"/>
        </w:rPr>
        <w:t>я</w:t>
      </w:r>
      <w:r w:rsidRPr="00734DB4">
        <w:rPr>
          <w:sz w:val="28"/>
          <w:szCs w:val="28"/>
        </w:rPr>
        <w:t xml:space="preserve"> 1996 р. </w:t>
      </w:r>
      <w:r w:rsidRPr="00734DB4">
        <w:rPr>
          <w:sz w:val="28"/>
          <w:szCs w:val="28"/>
          <w:lang w:val="uk-UA"/>
        </w:rPr>
        <w:t xml:space="preserve">– </w:t>
      </w:r>
      <w:r w:rsidRPr="00734DB4">
        <w:rPr>
          <w:sz w:val="28"/>
          <w:szCs w:val="28"/>
        </w:rPr>
        <w:t xml:space="preserve">Київ: Феміна, 1996. </w:t>
      </w:r>
      <w:r w:rsidRPr="00734DB4">
        <w:rPr>
          <w:sz w:val="28"/>
          <w:szCs w:val="28"/>
          <w:lang w:val="uk-UA"/>
        </w:rPr>
        <w:t xml:space="preserve">– </w:t>
      </w:r>
      <w:r w:rsidRPr="00734DB4">
        <w:rPr>
          <w:sz w:val="28"/>
          <w:szCs w:val="28"/>
        </w:rPr>
        <w:t>78</w:t>
      </w:r>
      <w:r w:rsidRPr="00734DB4">
        <w:rPr>
          <w:sz w:val="28"/>
          <w:szCs w:val="28"/>
          <w:lang w:val="uk-UA"/>
        </w:rPr>
        <w:t xml:space="preserve"> </w:t>
      </w:r>
      <w:r w:rsidRPr="00734DB4">
        <w:rPr>
          <w:sz w:val="28"/>
          <w:szCs w:val="28"/>
        </w:rPr>
        <w:t>с.</w:t>
      </w:r>
    </w:p>
    <w:p w14:paraId="3BD0E05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rPr>
        <w:t>Концепція (основи державної політики) національної безпеки України // Урядовий кур’єр.</w:t>
      </w:r>
      <w:r w:rsidRPr="00734DB4">
        <w:rPr>
          <w:sz w:val="28"/>
          <w:szCs w:val="28"/>
          <w:lang w:val="uk-UA"/>
        </w:rPr>
        <w:t xml:space="preserve"> – </w:t>
      </w:r>
      <w:r w:rsidRPr="00734DB4">
        <w:rPr>
          <w:sz w:val="28"/>
          <w:szCs w:val="28"/>
        </w:rPr>
        <w:t>1997.</w:t>
      </w:r>
      <w:r w:rsidRPr="00734DB4">
        <w:rPr>
          <w:sz w:val="28"/>
          <w:szCs w:val="28"/>
          <w:lang w:val="uk-UA"/>
        </w:rPr>
        <w:t xml:space="preserve"> – </w:t>
      </w:r>
      <w:r w:rsidRPr="00734DB4">
        <w:rPr>
          <w:sz w:val="28"/>
          <w:szCs w:val="28"/>
        </w:rPr>
        <w:t>№</w:t>
      </w:r>
      <w:r>
        <w:rPr>
          <w:sz w:val="28"/>
          <w:szCs w:val="28"/>
          <w:lang w:val="uk-UA"/>
        </w:rPr>
        <w:t xml:space="preserve"> </w:t>
      </w:r>
      <w:r w:rsidRPr="00734DB4">
        <w:rPr>
          <w:sz w:val="28"/>
          <w:szCs w:val="28"/>
        </w:rPr>
        <w:t>21</w:t>
      </w:r>
      <w:r w:rsidRPr="00734DB4">
        <w:rPr>
          <w:sz w:val="28"/>
          <w:szCs w:val="28"/>
          <w:lang w:val="uk-UA"/>
        </w:rPr>
        <w:t>–</w:t>
      </w:r>
      <w:r w:rsidRPr="00734DB4">
        <w:rPr>
          <w:sz w:val="28"/>
          <w:szCs w:val="28"/>
        </w:rPr>
        <w:t>22.</w:t>
      </w:r>
      <w:r w:rsidRPr="00734DB4">
        <w:rPr>
          <w:sz w:val="28"/>
          <w:szCs w:val="28"/>
          <w:lang w:val="uk-UA"/>
        </w:rPr>
        <w:t xml:space="preserve"> – </w:t>
      </w:r>
      <w:r w:rsidRPr="00734DB4">
        <w:rPr>
          <w:sz w:val="28"/>
          <w:szCs w:val="28"/>
        </w:rPr>
        <w:t>С.11</w:t>
      </w:r>
      <w:r w:rsidRPr="00734DB4">
        <w:rPr>
          <w:sz w:val="28"/>
          <w:szCs w:val="28"/>
          <w:lang w:val="uk-UA"/>
        </w:rPr>
        <w:t>–</w:t>
      </w:r>
      <w:r w:rsidRPr="00734DB4">
        <w:rPr>
          <w:sz w:val="28"/>
          <w:szCs w:val="28"/>
        </w:rPr>
        <w:t>12.</w:t>
      </w:r>
    </w:p>
    <w:p w14:paraId="573ADCCB"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Кудрявцев В.</w:t>
      </w:r>
      <w:r w:rsidRPr="00734DB4">
        <w:rPr>
          <w:sz w:val="28"/>
          <w:szCs w:val="28"/>
          <w:lang w:val="uk-UA"/>
        </w:rPr>
        <w:t xml:space="preserve"> </w:t>
      </w:r>
      <w:r w:rsidRPr="00734DB4">
        <w:rPr>
          <w:sz w:val="28"/>
          <w:szCs w:val="28"/>
        </w:rPr>
        <w:t>Н. Механизмы социальной деформации // Вопросы философии.</w:t>
      </w:r>
      <w:r w:rsidRPr="00734DB4">
        <w:rPr>
          <w:sz w:val="28"/>
          <w:szCs w:val="28"/>
          <w:lang w:val="uk-UA"/>
        </w:rPr>
        <w:t xml:space="preserve"> – </w:t>
      </w:r>
      <w:r w:rsidRPr="00734DB4">
        <w:rPr>
          <w:sz w:val="28"/>
          <w:szCs w:val="28"/>
        </w:rPr>
        <w:t>1998.</w:t>
      </w:r>
      <w:r w:rsidRPr="00734DB4">
        <w:rPr>
          <w:sz w:val="28"/>
          <w:szCs w:val="28"/>
          <w:lang w:val="uk-UA"/>
        </w:rPr>
        <w:t xml:space="preserve"> – </w:t>
      </w:r>
      <w:r w:rsidRPr="00734DB4">
        <w:rPr>
          <w:sz w:val="28"/>
          <w:szCs w:val="28"/>
        </w:rPr>
        <w:t>№</w:t>
      </w:r>
      <w:r>
        <w:rPr>
          <w:sz w:val="28"/>
          <w:szCs w:val="28"/>
          <w:lang w:val="uk-UA"/>
        </w:rPr>
        <w:t xml:space="preserve"> </w:t>
      </w:r>
      <w:r w:rsidRPr="00734DB4">
        <w:rPr>
          <w:sz w:val="28"/>
          <w:szCs w:val="28"/>
        </w:rPr>
        <w:t>11.</w:t>
      </w:r>
      <w:r w:rsidRPr="00734DB4">
        <w:rPr>
          <w:sz w:val="28"/>
          <w:szCs w:val="28"/>
          <w:lang w:val="uk-UA"/>
        </w:rPr>
        <w:t xml:space="preserve"> – </w:t>
      </w:r>
      <w:r w:rsidRPr="00734DB4">
        <w:rPr>
          <w:sz w:val="28"/>
          <w:szCs w:val="28"/>
        </w:rPr>
        <w:t>С.</w:t>
      </w:r>
      <w:r w:rsidRPr="00734DB4">
        <w:rPr>
          <w:sz w:val="28"/>
          <w:szCs w:val="28"/>
          <w:lang w:val="uk-UA"/>
        </w:rPr>
        <w:t xml:space="preserve"> </w:t>
      </w:r>
      <w:r w:rsidRPr="00734DB4">
        <w:rPr>
          <w:sz w:val="28"/>
          <w:szCs w:val="28"/>
        </w:rPr>
        <w:t>3</w:t>
      </w:r>
      <w:r w:rsidRPr="00734DB4">
        <w:rPr>
          <w:sz w:val="28"/>
          <w:szCs w:val="28"/>
          <w:lang w:val="uk-UA"/>
        </w:rPr>
        <w:t>–</w:t>
      </w:r>
      <w:r w:rsidRPr="00734DB4">
        <w:rPr>
          <w:sz w:val="28"/>
          <w:szCs w:val="28"/>
        </w:rPr>
        <w:t>13.</w:t>
      </w:r>
    </w:p>
    <w:p w14:paraId="08352F4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Куценко В. І. Україна в лабіринті соціальних проблем: шляхи їх розв’язання // Регіональ</w:t>
      </w:r>
      <w:r>
        <w:rPr>
          <w:sz w:val="28"/>
          <w:szCs w:val="28"/>
          <w:lang w:val="uk-UA"/>
        </w:rPr>
        <w:t>на економіка. – 2000. – № 4. – С. 17</w:t>
      </w:r>
      <w:r w:rsidRPr="00734DB4">
        <w:rPr>
          <w:sz w:val="28"/>
          <w:szCs w:val="28"/>
          <w:lang w:val="uk-UA"/>
        </w:rPr>
        <w:t>–25.</w:t>
      </w:r>
    </w:p>
    <w:p w14:paraId="7B62FD2B"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Куценко В., Удовиченко В. Індекс людського розвитку: виміри його основних параметрів та шляхи їх підвищення // Економіка України. – 1997. – № 1.</w:t>
      </w:r>
      <w:r>
        <w:rPr>
          <w:sz w:val="28"/>
          <w:szCs w:val="28"/>
          <w:lang w:val="uk-UA"/>
        </w:rPr>
        <w:t xml:space="preserve"> – С. 20</w:t>
      </w:r>
      <w:r w:rsidRPr="00734DB4">
        <w:rPr>
          <w:sz w:val="28"/>
          <w:szCs w:val="28"/>
          <w:lang w:val="uk-UA"/>
        </w:rPr>
        <w:t>–24.</w:t>
      </w:r>
    </w:p>
    <w:p w14:paraId="1F97670A"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Лебідь Н. П. Якість життя населення: підходи до вивчення та практичного дослідження України </w:t>
      </w:r>
      <w:r w:rsidRPr="00734DB4">
        <w:rPr>
          <w:sz w:val="28"/>
          <w:szCs w:val="28"/>
        </w:rPr>
        <w:t>//</w:t>
      </w:r>
      <w:r w:rsidRPr="00734DB4">
        <w:rPr>
          <w:sz w:val="28"/>
          <w:szCs w:val="28"/>
          <w:lang w:val="uk-UA"/>
        </w:rPr>
        <w:t xml:space="preserve"> Український географічний журнал. – 1993. – №3. – С. </w:t>
      </w:r>
      <w:r>
        <w:rPr>
          <w:sz w:val="28"/>
          <w:szCs w:val="28"/>
          <w:lang w:val="uk-UA"/>
        </w:rPr>
        <w:t>34</w:t>
      </w:r>
      <w:r w:rsidRPr="00734DB4">
        <w:rPr>
          <w:sz w:val="28"/>
          <w:szCs w:val="28"/>
          <w:lang w:val="uk-UA"/>
        </w:rPr>
        <w:t>–46.</w:t>
      </w:r>
    </w:p>
    <w:p w14:paraId="0E58AD66" w14:textId="77777777" w:rsidR="000F484B" w:rsidRPr="00C25DCA"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color w:val="FF0000"/>
          <w:sz w:val="28"/>
          <w:szCs w:val="28"/>
          <w:lang w:val="uk-UA"/>
        </w:rPr>
      </w:pPr>
      <w:r w:rsidRPr="00C25DCA">
        <w:rPr>
          <w:color w:val="FF0000"/>
          <w:sz w:val="28"/>
          <w:szCs w:val="28"/>
          <w:lang w:val="uk-UA"/>
        </w:rPr>
        <w:t>Логвин М. М. Працересурсний потенціал Полтавської області і його територіальна організація: Автореф. дис. ...канд. геогр.наук. – К., 2002. – 17 с.</w:t>
      </w:r>
    </w:p>
    <w:p w14:paraId="7B00CF75"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Лушкін В., Торкатюк В., Кортик Б., Ачкасов А., Ніколаєнко Л. Безпека життєдіяльності. Навч. посіб. – Житомир, 2001. – 672 с.</w:t>
      </w:r>
    </w:p>
    <w:p w14:paraId="6923BE8D"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Pr>
          <w:sz w:val="28"/>
          <w:szCs w:val="28"/>
          <w:lang w:val="uk-UA"/>
        </w:rPr>
        <w:t>Любіцева О. О. Ринок туристичних послуг (геопросторові аспекти) – К.: „Альтерпрес”, 2005. – 436 с.</w:t>
      </w:r>
    </w:p>
    <w:p w14:paraId="1B521B9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Людський розвиток регіонів України: методика оцінки та сучасний стан. Монографія (Лібанова Е. М., Власенко Н. С. Власюк О. С. та ін.</w:t>
      </w:r>
      <w:r w:rsidRPr="00734DB4">
        <w:rPr>
          <w:sz w:val="28"/>
          <w:szCs w:val="28"/>
        </w:rPr>
        <w:t>)</w:t>
      </w:r>
      <w:r w:rsidRPr="00734DB4">
        <w:rPr>
          <w:sz w:val="28"/>
          <w:szCs w:val="28"/>
          <w:lang w:val="uk-UA"/>
        </w:rPr>
        <w:t xml:space="preserve"> – К.: Рада з вивчення продуктивних сил НАНУ, 2002. – 123 с.</w:t>
      </w:r>
    </w:p>
    <w:p w14:paraId="37F926B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Людство на межі тисячоліть: діалог цивілізацій</w:t>
      </w:r>
      <w:r w:rsidRPr="00734DB4">
        <w:rPr>
          <w:sz w:val="28"/>
          <w:szCs w:val="28"/>
          <w:lang w:val="uk-UA"/>
        </w:rPr>
        <w:t>: Матеріали наук.-практ. конф. / Національна академія управління / В.</w:t>
      </w:r>
      <w:r>
        <w:rPr>
          <w:sz w:val="28"/>
          <w:szCs w:val="28"/>
          <w:lang w:val="uk-UA"/>
        </w:rPr>
        <w:t xml:space="preserve"> </w:t>
      </w:r>
      <w:r w:rsidRPr="00734DB4">
        <w:rPr>
          <w:sz w:val="28"/>
          <w:szCs w:val="28"/>
          <w:lang w:val="uk-UA"/>
        </w:rPr>
        <w:t>А. Гошовська (ред.), Л.</w:t>
      </w:r>
      <w:r w:rsidRPr="00506C79">
        <w:rPr>
          <w:color w:val="FFFFFF"/>
          <w:sz w:val="28"/>
          <w:szCs w:val="28"/>
          <w:lang w:val="uk-UA"/>
        </w:rPr>
        <w:t>_</w:t>
      </w:r>
      <w:r>
        <w:rPr>
          <w:sz w:val="28"/>
          <w:szCs w:val="28"/>
          <w:lang w:val="uk-UA"/>
        </w:rPr>
        <w:t>І.</w:t>
      </w:r>
      <w:r w:rsidRPr="00506C79">
        <w:rPr>
          <w:color w:val="FFFFFF"/>
          <w:sz w:val="28"/>
          <w:szCs w:val="28"/>
          <w:lang w:val="uk-UA"/>
        </w:rPr>
        <w:t>_</w:t>
      </w:r>
      <w:r w:rsidRPr="00734DB4">
        <w:rPr>
          <w:sz w:val="28"/>
          <w:szCs w:val="28"/>
          <w:lang w:val="uk-UA"/>
        </w:rPr>
        <w:t>Буряк (упоряд.) – К., 2003. – 330</w:t>
      </w:r>
      <w:r>
        <w:rPr>
          <w:sz w:val="28"/>
          <w:szCs w:val="28"/>
          <w:lang w:val="uk-UA"/>
        </w:rPr>
        <w:t xml:space="preserve"> </w:t>
      </w:r>
      <w:r w:rsidRPr="00734DB4">
        <w:rPr>
          <w:sz w:val="28"/>
          <w:szCs w:val="28"/>
          <w:lang w:val="uk-UA"/>
        </w:rPr>
        <w:t>с.</w:t>
      </w:r>
    </w:p>
    <w:p w14:paraId="6C4E9FBB"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lang w:val="uk-UA"/>
        </w:rPr>
        <w:t>Мандибура В. О. Рівень життя населення України та проблеми реформування механізмів його регулювання. – К.: Парламентське видавництво, 1998. – 258 с.</w:t>
      </w:r>
    </w:p>
    <w:p w14:paraId="1F52A8B2"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rPr>
      </w:pPr>
      <w:r w:rsidRPr="00734DB4">
        <w:rPr>
          <w:sz w:val="28"/>
          <w:szCs w:val="28"/>
          <w:lang w:val="uk-UA"/>
        </w:rPr>
        <w:t>Матюшко Є. М. Реформа системи охорони здоров’я в Україні та її регіональні аспекти // Регіональна економіка. – 2001. – №</w:t>
      </w:r>
      <w:r>
        <w:rPr>
          <w:sz w:val="28"/>
          <w:szCs w:val="28"/>
          <w:lang w:val="uk-UA"/>
        </w:rPr>
        <w:t xml:space="preserve"> </w:t>
      </w:r>
      <w:r w:rsidRPr="00734DB4">
        <w:rPr>
          <w:sz w:val="28"/>
          <w:szCs w:val="28"/>
          <w:lang w:val="uk-UA"/>
        </w:rPr>
        <w:t>1. –</w:t>
      </w:r>
      <w:r>
        <w:rPr>
          <w:sz w:val="28"/>
          <w:szCs w:val="28"/>
          <w:lang w:val="uk-UA"/>
        </w:rPr>
        <w:t xml:space="preserve"> С.105–1</w:t>
      </w:r>
      <w:r w:rsidRPr="00734DB4">
        <w:rPr>
          <w:sz w:val="28"/>
          <w:szCs w:val="28"/>
          <w:lang w:val="uk-UA"/>
        </w:rPr>
        <w:t>11.</w:t>
      </w:r>
    </w:p>
    <w:p w14:paraId="411E6D89"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Мезенцева Н. І., Мезенцев К. В. Регіональна соціальна безпека в Україні</w:t>
      </w:r>
      <w:r w:rsidRPr="00506C79">
        <w:rPr>
          <w:color w:val="FFFFFF"/>
          <w:sz w:val="28"/>
          <w:szCs w:val="28"/>
          <w:lang w:val="uk-UA"/>
        </w:rPr>
        <w:t>_</w:t>
      </w:r>
      <w:r w:rsidRPr="00734DB4">
        <w:rPr>
          <w:sz w:val="28"/>
          <w:szCs w:val="28"/>
          <w:lang w:val="uk-UA"/>
        </w:rPr>
        <w:t>// Економічна та соціальна географія. – 2001. – Вип.51</w:t>
      </w:r>
      <w:r>
        <w:rPr>
          <w:sz w:val="28"/>
          <w:szCs w:val="28"/>
          <w:lang w:val="uk-UA"/>
        </w:rPr>
        <w:t xml:space="preserve">. </w:t>
      </w:r>
      <w:r w:rsidRPr="00734DB4">
        <w:rPr>
          <w:sz w:val="28"/>
          <w:szCs w:val="28"/>
          <w:lang w:val="uk-UA"/>
        </w:rPr>
        <w:t xml:space="preserve">– </w:t>
      </w:r>
      <w:r>
        <w:rPr>
          <w:sz w:val="28"/>
          <w:szCs w:val="28"/>
          <w:lang w:val="uk-UA"/>
        </w:rPr>
        <w:t xml:space="preserve">   </w:t>
      </w:r>
      <w:r w:rsidRPr="00734DB4">
        <w:rPr>
          <w:sz w:val="28"/>
          <w:szCs w:val="28"/>
          <w:lang w:val="uk-UA"/>
        </w:rPr>
        <w:t>С</w:t>
      </w:r>
      <w:r>
        <w:rPr>
          <w:sz w:val="28"/>
          <w:szCs w:val="28"/>
          <w:lang w:val="uk-UA"/>
        </w:rPr>
        <w:t>.121–1</w:t>
      </w:r>
      <w:r w:rsidRPr="00734DB4">
        <w:rPr>
          <w:sz w:val="28"/>
          <w:szCs w:val="28"/>
          <w:lang w:val="uk-UA"/>
        </w:rPr>
        <w:t>28.</w:t>
      </w:r>
    </w:p>
    <w:p w14:paraId="475CF57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Мезенцева Н. І., Мезенцев К. В. Суспільно-географічне районування України: Навчальний посібник. – К.: Видавничо-поліграфічний центр “Київський університет”, 2000. – 228 с.</w:t>
      </w:r>
    </w:p>
    <w:p w14:paraId="5440AD4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Мезенцева Н. І. Київський регіональний ринок праці // Вісник Київського університету. Географія.</w:t>
      </w:r>
      <w:r>
        <w:rPr>
          <w:sz w:val="28"/>
          <w:szCs w:val="28"/>
          <w:lang w:val="uk-UA"/>
        </w:rPr>
        <w:t xml:space="preserve"> </w:t>
      </w:r>
      <w:r w:rsidRPr="00734DB4">
        <w:rPr>
          <w:sz w:val="28"/>
          <w:szCs w:val="28"/>
          <w:lang w:val="uk-UA"/>
        </w:rPr>
        <w:t>– 2003. – Вип.49. –</w:t>
      </w:r>
      <w:r>
        <w:rPr>
          <w:sz w:val="28"/>
          <w:szCs w:val="28"/>
          <w:lang w:val="uk-UA"/>
        </w:rPr>
        <w:t xml:space="preserve"> </w:t>
      </w:r>
      <w:r w:rsidRPr="00734DB4">
        <w:rPr>
          <w:sz w:val="28"/>
          <w:szCs w:val="28"/>
          <w:lang w:val="uk-UA"/>
        </w:rPr>
        <w:t>С</w:t>
      </w:r>
      <w:r>
        <w:rPr>
          <w:sz w:val="28"/>
          <w:szCs w:val="28"/>
          <w:lang w:val="uk-UA"/>
        </w:rPr>
        <w:t>. 44</w:t>
      </w:r>
      <w:r w:rsidRPr="00734DB4">
        <w:rPr>
          <w:sz w:val="28"/>
          <w:szCs w:val="28"/>
          <w:lang w:val="uk-UA"/>
        </w:rPr>
        <w:t>–47.</w:t>
      </w:r>
    </w:p>
    <w:p w14:paraId="5043F2E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Мезенцева Н. І., Штельмах О. О. Регіональний аналіз демографічних загроз соціальної безпеки // Економічна та соціальна географія.</w:t>
      </w:r>
      <w:r>
        <w:rPr>
          <w:sz w:val="28"/>
          <w:szCs w:val="28"/>
          <w:lang w:val="uk-UA"/>
        </w:rPr>
        <w:t xml:space="preserve"> </w:t>
      </w:r>
      <w:r w:rsidRPr="00734DB4">
        <w:rPr>
          <w:sz w:val="28"/>
          <w:szCs w:val="28"/>
          <w:lang w:val="uk-UA"/>
        </w:rPr>
        <w:t>– 2004. – Вип.</w:t>
      </w:r>
      <w:r>
        <w:rPr>
          <w:sz w:val="28"/>
          <w:szCs w:val="28"/>
          <w:lang w:val="uk-UA"/>
        </w:rPr>
        <w:t xml:space="preserve"> </w:t>
      </w:r>
      <w:r w:rsidRPr="00734DB4">
        <w:rPr>
          <w:sz w:val="28"/>
          <w:szCs w:val="28"/>
          <w:lang w:val="uk-UA"/>
        </w:rPr>
        <w:t>54. –</w:t>
      </w:r>
      <w:r>
        <w:rPr>
          <w:sz w:val="28"/>
          <w:szCs w:val="28"/>
          <w:lang w:val="uk-UA"/>
        </w:rPr>
        <w:t xml:space="preserve"> </w:t>
      </w:r>
      <w:r w:rsidRPr="00734DB4">
        <w:rPr>
          <w:sz w:val="28"/>
          <w:szCs w:val="28"/>
          <w:lang w:val="uk-UA"/>
        </w:rPr>
        <w:t>С.</w:t>
      </w:r>
      <w:r>
        <w:rPr>
          <w:sz w:val="28"/>
          <w:szCs w:val="28"/>
          <w:lang w:val="uk-UA"/>
        </w:rPr>
        <w:t xml:space="preserve"> 72–75.</w:t>
      </w:r>
    </w:p>
    <w:p w14:paraId="59CA62A8"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Мезенцева Н. І., Штельмах О. О. Регіональний аналіз добробуту населення України // Вісник Київського університету. Географія. –</w:t>
      </w:r>
      <w:r>
        <w:rPr>
          <w:sz w:val="28"/>
          <w:szCs w:val="28"/>
          <w:lang w:val="uk-UA"/>
        </w:rPr>
        <w:t xml:space="preserve"> 2006.– </w:t>
      </w:r>
      <w:r w:rsidRPr="00734DB4">
        <w:rPr>
          <w:sz w:val="28"/>
          <w:szCs w:val="28"/>
          <w:lang w:val="uk-UA"/>
        </w:rPr>
        <w:t>Вип.52</w:t>
      </w:r>
      <w:r>
        <w:rPr>
          <w:sz w:val="28"/>
          <w:szCs w:val="28"/>
          <w:lang w:val="uk-UA"/>
        </w:rPr>
        <w:t>. – С. 27</w:t>
      </w:r>
      <w:r w:rsidRPr="00734DB4">
        <w:rPr>
          <w:sz w:val="28"/>
          <w:szCs w:val="28"/>
          <w:lang w:val="uk-UA"/>
        </w:rPr>
        <w:t>–30.</w:t>
      </w:r>
    </w:p>
    <w:p w14:paraId="44379F99"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6D6D8B">
        <w:rPr>
          <w:sz w:val="28"/>
          <w:szCs w:val="28"/>
          <w:lang w:val="uk-UA"/>
        </w:rPr>
        <w:t>Мезенцева Н. І., Штельмах О. О. Типізація регіонів України за загрозами соціальної безпеки // Вісник Київського університету. Геогр</w:t>
      </w:r>
      <w:r>
        <w:rPr>
          <w:sz w:val="28"/>
          <w:szCs w:val="28"/>
          <w:lang w:val="uk-UA"/>
        </w:rPr>
        <w:t>афія. – 2006.– Вип.53. – С. 26–</w:t>
      </w:r>
      <w:r w:rsidRPr="006D6D8B">
        <w:rPr>
          <w:sz w:val="28"/>
          <w:szCs w:val="28"/>
          <w:lang w:val="uk-UA"/>
        </w:rPr>
        <w:t>29.</w:t>
      </w:r>
    </w:p>
    <w:p w14:paraId="24F27EE2"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Мезенцева Н. І. Ринок праці України: суспільно-географічний аналіз </w:t>
      </w:r>
      <w:r w:rsidRPr="00734DB4">
        <w:rPr>
          <w:sz w:val="28"/>
          <w:szCs w:val="28"/>
        </w:rPr>
        <w:t>//</w:t>
      </w:r>
      <w:r w:rsidRPr="00734DB4">
        <w:rPr>
          <w:sz w:val="28"/>
          <w:szCs w:val="28"/>
          <w:lang w:val="uk-UA"/>
        </w:rPr>
        <w:t xml:space="preserve"> Україна: географічні проблеми сталого розвитку. Зб. Наукових праць. – К.,</w:t>
      </w:r>
      <w:r>
        <w:rPr>
          <w:sz w:val="28"/>
          <w:szCs w:val="28"/>
          <w:lang w:val="uk-UA"/>
        </w:rPr>
        <w:t xml:space="preserve"> 2004. – Т. 2. – С.147</w:t>
      </w:r>
      <w:r w:rsidRPr="00734DB4">
        <w:rPr>
          <w:sz w:val="28"/>
          <w:szCs w:val="28"/>
          <w:lang w:val="uk-UA"/>
        </w:rPr>
        <w:t>–149.</w:t>
      </w:r>
    </w:p>
    <w:p w14:paraId="05FA76D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Мезенцев К. В. Рівень регіональної безпеки як прогнозний індикатор </w:t>
      </w:r>
      <w:r w:rsidRPr="00734DB4">
        <w:rPr>
          <w:sz w:val="28"/>
          <w:szCs w:val="28"/>
        </w:rPr>
        <w:t>//</w:t>
      </w:r>
      <w:r w:rsidRPr="00734DB4">
        <w:rPr>
          <w:sz w:val="28"/>
          <w:szCs w:val="28"/>
          <w:lang w:val="uk-UA"/>
        </w:rPr>
        <w:t xml:space="preserve"> Суспільно-географічні проблеми розвитку продуктивних сил України. – К.</w:t>
      </w:r>
      <w:r>
        <w:rPr>
          <w:sz w:val="28"/>
          <w:szCs w:val="28"/>
          <w:lang w:val="uk-UA"/>
        </w:rPr>
        <w:t>,</w:t>
      </w:r>
      <w:r w:rsidRPr="00734DB4">
        <w:rPr>
          <w:sz w:val="28"/>
          <w:szCs w:val="28"/>
          <w:lang w:val="uk-UA"/>
        </w:rPr>
        <w:t xml:space="preserve"> 2004. – С.</w:t>
      </w:r>
      <w:r>
        <w:rPr>
          <w:sz w:val="28"/>
          <w:szCs w:val="28"/>
          <w:lang w:val="uk-UA"/>
        </w:rPr>
        <w:t xml:space="preserve"> 28</w:t>
      </w:r>
      <w:r w:rsidRPr="00734DB4">
        <w:rPr>
          <w:sz w:val="28"/>
          <w:szCs w:val="28"/>
          <w:lang w:val="uk-UA"/>
        </w:rPr>
        <w:t>–29.</w:t>
      </w:r>
    </w:p>
    <w:p w14:paraId="74AD4481"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Мезенцев К. В.Структура інтегрального суспільно-географічного прогнозу регіонального розвитку</w:t>
      </w:r>
      <w:r w:rsidRPr="00734DB4">
        <w:rPr>
          <w:sz w:val="28"/>
          <w:szCs w:val="28"/>
        </w:rPr>
        <w:t xml:space="preserve"> //</w:t>
      </w:r>
      <w:r w:rsidRPr="00734DB4">
        <w:rPr>
          <w:sz w:val="28"/>
          <w:szCs w:val="28"/>
          <w:lang w:val="uk-UA"/>
        </w:rPr>
        <w:t xml:space="preserve"> Вісник Київського університету. Географія.</w:t>
      </w:r>
      <w:r>
        <w:rPr>
          <w:sz w:val="28"/>
          <w:szCs w:val="28"/>
          <w:lang w:val="uk-UA"/>
        </w:rPr>
        <w:t xml:space="preserve"> – </w:t>
      </w:r>
      <w:r w:rsidRPr="00734DB4">
        <w:rPr>
          <w:sz w:val="28"/>
          <w:szCs w:val="28"/>
          <w:lang w:val="uk-UA"/>
        </w:rPr>
        <w:t>2004. – Вип.50. –</w:t>
      </w:r>
      <w:r>
        <w:rPr>
          <w:sz w:val="28"/>
          <w:szCs w:val="28"/>
          <w:lang w:val="uk-UA"/>
        </w:rPr>
        <w:t xml:space="preserve"> С. 26</w:t>
      </w:r>
      <w:r w:rsidRPr="00734DB4">
        <w:rPr>
          <w:sz w:val="28"/>
          <w:szCs w:val="28"/>
          <w:lang w:val="uk-UA"/>
        </w:rPr>
        <w:t>–29.</w:t>
      </w:r>
    </w:p>
    <w:p w14:paraId="362A107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Мезенцев К. В. Регіональне прогнозування соціально-економічного розвитку: Навчальний посібник. – К.: Видавничо-поліграфічний центр “Київський університет”, 2004. – 82 с.</w:t>
      </w:r>
    </w:p>
    <w:p w14:paraId="06C73633"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Мельник А. Ф., Монастирський Г. Л. Управлінські аспекти економічного й соціального розвитку сільських поселень як елементів територіальних систем </w:t>
      </w:r>
      <w:r w:rsidRPr="00734DB4">
        <w:rPr>
          <w:sz w:val="28"/>
          <w:szCs w:val="28"/>
        </w:rPr>
        <w:t>//</w:t>
      </w:r>
      <w:r w:rsidRPr="00734DB4">
        <w:rPr>
          <w:sz w:val="28"/>
          <w:szCs w:val="28"/>
          <w:lang w:val="uk-UA"/>
        </w:rPr>
        <w:t xml:space="preserve"> Регіональна економіка. – 2002. – №</w:t>
      </w:r>
      <w:r>
        <w:rPr>
          <w:sz w:val="28"/>
          <w:szCs w:val="28"/>
          <w:lang w:val="uk-UA"/>
        </w:rPr>
        <w:t xml:space="preserve"> 2. – С. 158</w:t>
      </w:r>
      <w:r w:rsidRPr="00734DB4">
        <w:rPr>
          <w:sz w:val="28"/>
          <w:szCs w:val="28"/>
          <w:lang w:val="uk-UA"/>
        </w:rPr>
        <w:t>–162.</w:t>
      </w:r>
    </w:p>
    <w:p w14:paraId="2376EB24"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Миценко І. Концептуальні засади життєдіяльності в регіоні </w:t>
      </w:r>
      <w:r w:rsidRPr="00734DB4">
        <w:rPr>
          <w:spacing w:val="-3"/>
          <w:sz w:val="28"/>
          <w:szCs w:val="28"/>
        </w:rPr>
        <w:t>//</w:t>
      </w:r>
      <w:r w:rsidRPr="00734DB4">
        <w:rPr>
          <w:spacing w:val="-3"/>
          <w:sz w:val="28"/>
          <w:szCs w:val="28"/>
          <w:lang w:val="uk-UA"/>
        </w:rPr>
        <w:t xml:space="preserve"> </w:t>
      </w:r>
      <w:r w:rsidRPr="00734DB4">
        <w:rPr>
          <w:sz w:val="28"/>
          <w:szCs w:val="28"/>
          <w:lang w:val="uk-UA"/>
        </w:rPr>
        <w:t>Регіональна еко</w:t>
      </w:r>
      <w:r>
        <w:rPr>
          <w:sz w:val="28"/>
          <w:szCs w:val="28"/>
          <w:lang w:val="uk-UA"/>
        </w:rPr>
        <w:t>номіка. – 2004. – № 1. – С. 109–</w:t>
      </w:r>
      <w:r w:rsidRPr="00734DB4">
        <w:rPr>
          <w:sz w:val="28"/>
          <w:szCs w:val="28"/>
          <w:lang w:val="uk-UA"/>
        </w:rPr>
        <w:t>116.</w:t>
      </w:r>
    </w:p>
    <w:p w14:paraId="242788CA" w14:textId="77777777" w:rsidR="000F484B" w:rsidRPr="00734DB4" w:rsidRDefault="000F484B" w:rsidP="000F484B">
      <w:pPr>
        <w:shd w:val="clear" w:color="auto" w:fill="FFFFFF"/>
        <w:tabs>
          <w:tab w:val="left" w:pos="0"/>
        </w:tabs>
        <w:spacing w:line="360" w:lineRule="auto"/>
        <w:jc w:val="both"/>
        <w:rPr>
          <w:sz w:val="28"/>
          <w:szCs w:val="28"/>
          <w:lang w:val="uk-UA"/>
        </w:rPr>
      </w:pPr>
    </w:p>
    <w:p w14:paraId="1BB7768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Міщенко М. Д.</w:t>
      </w:r>
      <w:r w:rsidRPr="00734DB4">
        <w:rPr>
          <w:bCs/>
          <w:sz w:val="28"/>
          <w:szCs w:val="28"/>
          <w:lang w:val="uk-UA"/>
        </w:rPr>
        <w:t xml:space="preserve"> Ідеологія, соціальна міфологія та трансформаційні процеси в українському суспільстві</w:t>
      </w:r>
      <w:r w:rsidRPr="00734DB4">
        <w:rPr>
          <w:sz w:val="28"/>
          <w:szCs w:val="28"/>
          <w:lang w:val="uk-UA"/>
        </w:rPr>
        <w:t xml:space="preserve"> / Рада національної безпеки і оборони України; Національний ін-т стратегічних досліджень. – К., 1998. – 101 с.</w:t>
      </w:r>
    </w:p>
    <w:p w14:paraId="684A643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lang w:val="uk-UA"/>
        </w:rPr>
        <w:lastRenderedPageBreak/>
        <w:t>Могилевский В.</w:t>
      </w:r>
      <w:r>
        <w:rPr>
          <w:sz w:val="28"/>
          <w:szCs w:val="28"/>
          <w:lang w:val="uk-UA"/>
        </w:rPr>
        <w:t xml:space="preserve"> </w:t>
      </w:r>
      <w:r w:rsidRPr="00734DB4">
        <w:rPr>
          <w:sz w:val="28"/>
          <w:szCs w:val="28"/>
          <w:lang w:val="uk-UA"/>
        </w:rPr>
        <w:t xml:space="preserve">Д. </w:t>
      </w:r>
      <w:r w:rsidRPr="00734DB4">
        <w:rPr>
          <w:sz w:val="28"/>
          <w:szCs w:val="28"/>
        </w:rPr>
        <w:t xml:space="preserve">Введение в теорию управления безопасностью систем // Проблемы безопасности при чрезвычайных ситуациях. </w:t>
      </w:r>
      <w:r w:rsidRPr="00734DB4">
        <w:rPr>
          <w:sz w:val="28"/>
          <w:szCs w:val="28"/>
          <w:lang w:val="uk-UA"/>
        </w:rPr>
        <w:t>– 2001. – Вып.</w:t>
      </w:r>
      <w:r>
        <w:rPr>
          <w:sz w:val="28"/>
          <w:szCs w:val="28"/>
          <w:lang w:val="uk-UA"/>
        </w:rPr>
        <w:t xml:space="preserve"> </w:t>
      </w:r>
      <w:r w:rsidRPr="00734DB4">
        <w:rPr>
          <w:sz w:val="28"/>
          <w:szCs w:val="28"/>
          <w:lang w:val="uk-UA"/>
        </w:rPr>
        <w:t xml:space="preserve">4. – </w:t>
      </w:r>
      <w:r w:rsidRPr="00734DB4">
        <w:rPr>
          <w:sz w:val="28"/>
          <w:szCs w:val="28"/>
        </w:rPr>
        <w:t xml:space="preserve">С. </w:t>
      </w:r>
      <w:r>
        <w:rPr>
          <w:sz w:val="28"/>
          <w:szCs w:val="28"/>
          <w:lang w:val="uk-UA"/>
        </w:rPr>
        <w:t>215</w:t>
      </w:r>
      <w:r w:rsidRPr="00734DB4">
        <w:rPr>
          <w:sz w:val="28"/>
          <w:szCs w:val="28"/>
          <w:lang w:val="uk-UA"/>
        </w:rPr>
        <w:t>–236.</w:t>
      </w:r>
    </w:p>
    <w:p w14:paraId="08F39003"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Моніторинг соціальних процесів в Україні</w:t>
      </w:r>
      <w:r w:rsidRPr="00734DB4">
        <w:rPr>
          <w:sz w:val="28"/>
          <w:szCs w:val="28"/>
          <w:lang w:val="uk-UA"/>
        </w:rPr>
        <w:t xml:space="preserve"> / На</w:t>
      </w:r>
      <w:r>
        <w:rPr>
          <w:sz w:val="28"/>
          <w:szCs w:val="28"/>
          <w:lang w:val="uk-UA"/>
        </w:rPr>
        <w:t>уково-дослідний економічний ін-</w:t>
      </w:r>
      <w:r w:rsidRPr="00734DB4">
        <w:rPr>
          <w:sz w:val="28"/>
          <w:szCs w:val="28"/>
          <w:lang w:val="uk-UA"/>
        </w:rPr>
        <w:t>т Міністерства економіки України; НДІ соціального захисту населе</w:t>
      </w:r>
      <w:r>
        <w:rPr>
          <w:sz w:val="28"/>
          <w:szCs w:val="28"/>
          <w:lang w:val="uk-UA"/>
        </w:rPr>
        <w:t>ння / І. К. Бондар (ред.). – К.</w:t>
      </w:r>
      <w:r w:rsidRPr="00734DB4">
        <w:rPr>
          <w:sz w:val="28"/>
          <w:szCs w:val="28"/>
          <w:lang w:val="uk-UA"/>
        </w:rPr>
        <w:t>: Знання, 1999. – 260</w:t>
      </w:r>
      <w:r>
        <w:rPr>
          <w:sz w:val="28"/>
          <w:szCs w:val="28"/>
          <w:lang w:val="uk-UA"/>
        </w:rPr>
        <w:t xml:space="preserve"> ё1</w:t>
      </w:r>
      <w:r w:rsidRPr="00734DB4">
        <w:rPr>
          <w:sz w:val="28"/>
          <w:szCs w:val="28"/>
          <w:lang w:val="uk-UA"/>
        </w:rPr>
        <w:t>с.</w:t>
      </w:r>
    </w:p>
    <w:p w14:paraId="02E88A8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Молодь, соціальна політика і проблеми національного відродження України</w:t>
      </w:r>
      <w:r w:rsidRPr="00734DB4">
        <w:rPr>
          <w:sz w:val="28"/>
          <w:szCs w:val="28"/>
          <w:lang w:val="uk-UA"/>
        </w:rPr>
        <w:t>: Матеріали Другої загальноукр. студ. наук.-практ. конф. / Донецький ін-т ринку та соціальної політики / А.А. Блакберн (відп.ред.). – Донецьк, 2003. – 300 с.</w:t>
      </w:r>
    </w:p>
    <w:p w14:paraId="2E1607F3"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Мороз О. Г.</w:t>
      </w:r>
      <w:r w:rsidRPr="00734DB4">
        <w:rPr>
          <w:bCs/>
          <w:sz w:val="28"/>
          <w:szCs w:val="28"/>
          <w:lang w:val="uk-UA"/>
        </w:rPr>
        <w:t xml:space="preserve"> Україна: шляхи вдосконалення держави</w:t>
      </w:r>
      <w:r w:rsidRPr="00734DB4">
        <w:rPr>
          <w:sz w:val="28"/>
          <w:szCs w:val="28"/>
          <w:lang w:val="uk-UA"/>
        </w:rPr>
        <w:t>: Спроба соціального прогнозування / Товариство Універсуму. – Л.: Універсум, 1998. – 92 с.</w:t>
      </w:r>
    </w:p>
    <w:p w14:paraId="1E3BB8A5"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Національна безпека України, 1994</w:t>
      </w:r>
      <w:r>
        <w:rPr>
          <w:sz w:val="28"/>
          <w:szCs w:val="28"/>
          <w:lang w:val="uk-UA"/>
        </w:rPr>
        <w:t>–</w:t>
      </w:r>
      <w:r w:rsidRPr="00734DB4">
        <w:rPr>
          <w:sz w:val="28"/>
          <w:szCs w:val="28"/>
          <w:lang w:val="uk-UA"/>
        </w:rPr>
        <w:t>1996 рр.: Наук.</w:t>
      </w:r>
      <w:r>
        <w:rPr>
          <w:sz w:val="28"/>
          <w:szCs w:val="28"/>
          <w:lang w:val="uk-UA"/>
        </w:rPr>
        <w:t xml:space="preserve"> </w:t>
      </w:r>
      <w:r w:rsidRPr="00734DB4">
        <w:rPr>
          <w:sz w:val="28"/>
          <w:szCs w:val="28"/>
          <w:lang w:val="uk-UA"/>
        </w:rPr>
        <w:t>доповідь НІСД / О.Ф.</w:t>
      </w:r>
      <w:r>
        <w:rPr>
          <w:sz w:val="28"/>
          <w:szCs w:val="28"/>
          <w:lang w:val="uk-UA"/>
        </w:rPr>
        <w:t xml:space="preserve"> </w:t>
      </w:r>
      <w:r w:rsidRPr="00734DB4">
        <w:rPr>
          <w:sz w:val="28"/>
          <w:szCs w:val="28"/>
          <w:lang w:val="uk-UA"/>
        </w:rPr>
        <w:t>Бєлов та ін. / РНБОУ, Нац. ін-т стратегічних досліджень. – К.: НІСД, 1997. – 198 с.</w:t>
      </w:r>
    </w:p>
    <w:p w14:paraId="7427415E"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Небоженко В. С. Соціальна напруженість і конфлікти в українському суспільстві. – К.: Абрис, 1994. – 64 с.</w:t>
      </w:r>
    </w:p>
    <w:p w14:paraId="2103B28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Немец Л. Н. Устойчивое развитие: социально-географические аспекты (на примере Украины): Монография. – Х.: Факт, 2003. – 383с.</w:t>
      </w:r>
    </w:p>
    <w:p w14:paraId="25E4B6CB"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Непомнящий А. М. Социальные риски в системе социальной защиты населения </w:t>
      </w:r>
      <w:r w:rsidRPr="00734DB4">
        <w:rPr>
          <w:sz w:val="28"/>
          <w:szCs w:val="28"/>
        </w:rPr>
        <w:t>// Социальная экономика. – 2002. – № 1</w:t>
      </w:r>
      <w:r>
        <w:rPr>
          <w:sz w:val="28"/>
          <w:szCs w:val="28"/>
          <w:lang w:val="uk-UA"/>
        </w:rPr>
        <w:t>.</w:t>
      </w:r>
      <w:r w:rsidRPr="00734DB4">
        <w:rPr>
          <w:sz w:val="28"/>
          <w:szCs w:val="28"/>
        </w:rPr>
        <w:t>–</w:t>
      </w:r>
      <w:r>
        <w:rPr>
          <w:sz w:val="28"/>
          <w:szCs w:val="28"/>
        </w:rPr>
        <w:t>2. – С. 9</w:t>
      </w:r>
      <w:r w:rsidRPr="00734DB4">
        <w:rPr>
          <w:sz w:val="28"/>
          <w:szCs w:val="28"/>
        </w:rPr>
        <w:t>–21.</w:t>
      </w:r>
    </w:p>
    <w:p w14:paraId="524543BD"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Нерсесова Е.</w:t>
      </w:r>
      <w:r w:rsidRPr="00734DB4">
        <w:rPr>
          <w:sz w:val="28"/>
          <w:szCs w:val="28"/>
          <w:lang w:val="uk-UA"/>
        </w:rPr>
        <w:t xml:space="preserve"> </w:t>
      </w:r>
      <w:r w:rsidRPr="00734DB4">
        <w:rPr>
          <w:sz w:val="28"/>
          <w:szCs w:val="28"/>
        </w:rPr>
        <w:t>Х. Гносеологический аспект проблемы социальных показателей.</w:t>
      </w:r>
      <w:r w:rsidRPr="00734DB4">
        <w:rPr>
          <w:sz w:val="28"/>
          <w:szCs w:val="28"/>
          <w:lang w:val="uk-UA"/>
        </w:rPr>
        <w:t xml:space="preserve"> – </w:t>
      </w:r>
      <w:r w:rsidRPr="00734DB4">
        <w:rPr>
          <w:sz w:val="28"/>
          <w:szCs w:val="28"/>
        </w:rPr>
        <w:t>М.: Наука, 1981.</w:t>
      </w:r>
      <w:r w:rsidRPr="00734DB4">
        <w:rPr>
          <w:sz w:val="28"/>
          <w:szCs w:val="28"/>
          <w:lang w:val="uk-UA"/>
        </w:rPr>
        <w:t xml:space="preserve"> – </w:t>
      </w:r>
      <w:r w:rsidRPr="00734DB4">
        <w:rPr>
          <w:sz w:val="28"/>
          <w:szCs w:val="28"/>
        </w:rPr>
        <w:t>158</w:t>
      </w:r>
      <w:r w:rsidRPr="00734DB4">
        <w:rPr>
          <w:sz w:val="28"/>
          <w:szCs w:val="28"/>
          <w:lang w:val="uk-UA"/>
        </w:rPr>
        <w:t xml:space="preserve"> </w:t>
      </w:r>
      <w:r w:rsidRPr="00734DB4">
        <w:rPr>
          <w:sz w:val="28"/>
          <w:szCs w:val="28"/>
        </w:rPr>
        <w:t>с.</w:t>
      </w:r>
    </w:p>
    <w:p w14:paraId="46449A21" w14:textId="77777777" w:rsidR="000F484B" w:rsidRPr="00734DB4" w:rsidRDefault="000F484B" w:rsidP="000F484B">
      <w:pPr>
        <w:shd w:val="clear" w:color="auto" w:fill="FFFFFF"/>
        <w:tabs>
          <w:tab w:val="left" w:pos="0"/>
        </w:tabs>
        <w:spacing w:line="360" w:lineRule="auto"/>
        <w:jc w:val="both"/>
        <w:rPr>
          <w:sz w:val="28"/>
          <w:szCs w:val="28"/>
          <w:lang w:val="uk-UA"/>
        </w:rPr>
      </w:pPr>
    </w:p>
    <w:p w14:paraId="50D9B01D"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Новікова О</w:t>
      </w:r>
      <w:r w:rsidRPr="00734DB4">
        <w:rPr>
          <w:sz w:val="28"/>
          <w:szCs w:val="28"/>
          <w:lang w:val="uk-UA"/>
        </w:rPr>
        <w:t>.</w:t>
      </w:r>
      <w:r w:rsidRPr="00734DB4">
        <w:rPr>
          <w:sz w:val="28"/>
          <w:szCs w:val="28"/>
        </w:rPr>
        <w:t xml:space="preserve"> Ф</w:t>
      </w:r>
      <w:r w:rsidRPr="00734DB4">
        <w:rPr>
          <w:sz w:val="28"/>
          <w:szCs w:val="28"/>
          <w:lang w:val="uk-UA"/>
        </w:rPr>
        <w:t>.</w:t>
      </w:r>
      <w:r w:rsidRPr="00734DB4">
        <w:rPr>
          <w:sz w:val="28"/>
          <w:szCs w:val="28"/>
        </w:rPr>
        <w:t>, Осауленко О</w:t>
      </w:r>
      <w:r w:rsidRPr="00734DB4">
        <w:rPr>
          <w:sz w:val="28"/>
          <w:szCs w:val="28"/>
          <w:lang w:val="uk-UA"/>
        </w:rPr>
        <w:t>.</w:t>
      </w:r>
      <w:r w:rsidRPr="00734DB4">
        <w:rPr>
          <w:sz w:val="28"/>
          <w:szCs w:val="28"/>
        </w:rPr>
        <w:t xml:space="preserve"> Г</w:t>
      </w:r>
      <w:r w:rsidRPr="00734DB4">
        <w:rPr>
          <w:sz w:val="28"/>
          <w:szCs w:val="28"/>
          <w:lang w:val="uk-UA"/>
        </w:rPr>
        <w:t>.</w:t>
      </w:r>
      <w:r w:rsidRPr="00734DB4">
        <w:rPr>
          <w:sz w:val="28"/>
          <w:szCs w:val="28"/>
        </w:rPr>
        <w:t>, Калачова І</w:t>
      </w:r>
      <w:r w:rsidRPr="00734DB4">
        <w:rPr>
          <w:sz w:val="28"/>
          <w:szCs w:val="28"/>
          <w:lang w:val="uk-UA"/>
        </w:rPr>
        <w:t>.</w:t>
      </w:r>
      <w:r w:rsidRPr="00734DB4">
        <w:rPr>
          <w:sz w:val="28"/>
          <w:szCs w:val="28"/>
        </w:rPr>
        <w:t xml:space="preserve"> В</w:t>
      </w:r>
      <w:r w:rsidRPr="00734DB4">
        <w:rPr>
          <w:sz w:val="28"/>
          <w:szCs w:val="28"/>
          <w:lang w:val="uk-UA"/>
        </w:rPr>
        <w:t>.</w:t>
      </w:r>
      <w:r w:rsidRPr="00734DB4">
        <w:rPr>
          <w:sz w:val="28"/>
          <w:szCs w:val="28"/>
        </w:rPr>
        <w:t>, Антонюк В</w:t>
      </w:r>
      <w:r w:rsidRPr="00734DB4">
        <w:rPr>
          <w:sz w:val="28"/>
          <w:szCs w:val="28"/>
          <w:lang w:val="uk-UA"/>
        </w:rPr>
        <w:t>.</w:t>
      </w:r>
      <w:r w:rsidRPr="00734DB4">
        <w:rPr>
          <w:sz w:val="28"/>
          <w:szCs w:val="28"/>
        </w:rPr>
        <w:t xml:space="preserve"> П</w:t>
      </w:r>
      <w:r w:rsidRPr="00734DB4">
        <w:rPr>
          <w:sz w:val="28"/>
          <w:szCs w:val="28"/>
          <w:lang w:val="uk-UA"/>
        </w:rPr>
        <w:t>.</w:t>
      </w:r>
      <w:r w:rsidRPr="00734DB4">
        <w:rPr>
          <w:sz w:val="28"/>
          <w:szCs w:val="28"/>
        </w:rPr>
        <w:t>, Осовий Григорій Васильович.</w:t>
      </w:r>
      <w:r w:rsidRPr="00734DB4">
        <w:rPr>
          <w:bCs/>
          <w:sz w:val="28"/>
          <w:szCs w:val="28"/>
        </w:rPr>
        <w:t xml:space="preserve"> Соціальна захищеність населення України</w:t>
      </w:r>
      <w:r w:rsidRPr="00734DB4">
        <w:rPr>
          <w:sz w:val="28"/>
          <w:szCs w:val="28"/>
        </w:rPr>
        <w:t xml:space="preserve"> / НАН України; Інститут економіки промисловості; Державний комітет статистики України / О.</w:t>
      </w:r>
      <w:r>
        <w:rPr>
          <w:sz w:val="28"/>
          <w:szCs w:val="28"/>
          <w:lang w:val="uk-UA"/>
        </w:rPr>
        <w:t xml:space="preserve"> </w:t>
      </w:r>
      <w:r w:rsidRPr="00734DB4">
        <w:rPr>
          <w:sz w:val="28"/>
          <w:szCs w:val="28"/>
        </w:rPr>
        <w:t xml:space="preserve">І. Амоша (наук.ред.). </w:t>
      </w:r>
      <w:r w:rsidRPr="00734DB4">
        <w:rPr>
          <w:sz w:val="28"/>
          <w:szCs w:val="28"/>
          <w:lang w:val="uk-UA"/>
        </w:rPr>
        <w:t xml:space="preserve">– </w:t>
      </w:r>
      <w:r w:rsidRPr="00734DB4">
        <w:rPr>
          <w:sz w:val="28"/>
          <w:szCs w:val="28"/>
        </w:rPr>
        <w:t xml:space="preserve">Донецьк : ІЕП НАН України, 2001. </w:t>
      </w:r>
      <w:r w:rsidRPr="00734DB4">
        <w:rPr>
          <w:sz w:val="28"/>
          <w:szCs w:val="28"/>
          <w:lang w:val="uk-UA"/>
        </w:rPr>
        <w:t xml:space="preserve">– </w:t>
      </w:r>
      <w:r w:rsidRPr="00734DB4">
        <w:rPr>
          <w:sz w:val="28"/>
          <w:szCs w:val="28"/>
        </w:rPr>
        <w:t>359</w:t>
      </w:r>
      <w:r w:rsidRPr="00734DB4">
        <w:rPr>
          <w:sz w:val="28"/>
          <w:szCs w:val="28"/>
          <w:lang w:val="uk-UA"/>
        </w:rPr>
        <w:t xml:space="preserve"> </w:t>
      </w:r>
      <w:r w:rsidRPr="00734DB4">
        <w:rPr>
          <w:sz w:val="28"/>
          <w:szCs w:val="28"/>
        </w:rPr>
        <w:t>с</w:t>
      </w:r>
      <w:r w:rsidRPr="00734DB4">
        <w:rPr>
          <w:sz w:val="28"/>
          <w:szCs w:val="28"/>
          <w:lang w:val="uk-UA"/>
        </w:rPr>
        <w:t>.</w:t>
      </w:r>
    </w:p>
    <w:p w14:paraId="4A46375B"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Новікова О. Ф. Соціальна безпека: організаційно-правові проблеми і шляхи вирішеня. – Донецьк: ІЕП НАН України, 1997. – 459 с.</w:t>
      </w:r>
    </w:p>
    <w:p w14:paraId="02C66A5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Pr>
          <w:sz w:val="28"/>
          <w:szCs w:val="28"/>
          <w:lang w:val="uk-UA"/>
        </w:rPr>
        <w:t>Нови</w:t>
      </w:r>
      <w:r w:rsidRPr="00734DB4">
        <w:rPr>
          <w:sz w:val="28"/>
          <w:szCs w:val="28"/>
          <w:lang w:val="uk-UA"/>
        </w:rPr>
        <w:t>кова О. Ф.</w:t>
      </w:r>
      <w:r>
        <w:rPr>
          <w:sz w:val="28"/>
          <w:szCs w:val="28"/>
          <w:lang w:val="uk-UA"/>
        </w:rPr>
        <w:t xml:space="preserve">, Амоша А. И., Новак И. Н. и др. </w:t>
      </w:r>
      <w:r>
        <w:rPr>
          <w:sz w:val="28"/>
          <w:szCs w:val="28"/>
        </w:rPr>
        <w:t>Социальные проблемы: оценка и пути решения. – К.: Наукова думка, 1995. – Книга 1. Социальная защита трудящихся. – 101 с.</w:t>
      </w:r>
    </w:p>
    <w:p w14:paraId="10EA3BA3"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Нижник Н.</w:t>
      </w:r>
      <w:r>
        <w:rPr>
          <w:sz w:val="28"/>
          <w:szCs w:val="28"/>
          <w:lang w:val="uk-UA"/>
        </w:rPr>
        <w:t xml:space="preserve"> </w:t>
      </w:r>
      <w:r w:rsidRPr="00734DB4">
        <w:rPr>
          <w:sz w:val="28"/>
          <w:szCs w:val="28"/>
          <w:lang w:val="uk-UA"/>
        </w:rPr>
        <w:t>Р., Ситник Г.</w:t>
      </w:r>
      <w:r>
        <w:rPr>
          <w:sz w:val="28"/>
          <w:szCs w:val="28"/>
          <w:lang w:val="uk-UA"/>
        </w:rPr>
        <w:t xml:space="preserve"> </w:t>
      </w:r>
      <w:r w:rsidRPr="00734DB4">
        <w:rPr>
          <w:sz w:val="28"/>
          <w:szCs w:val="28"/>
          <w:lang w:val="uk-UA"/>
        </w:rPr>
        <w:t>П., Білоус В.</w:t>
      </w:r>
      <w:r>
        <w:rPr>
          <w:sz w:val="28"/>
          <w:szCs w:val="28"/>
          <w:lang w:val="uk-UA"/>
        </w:rPr>
        <w:t xml:space="preserve"> </w:t>
      </w:r>
      <w:r w:rsidRPr="00734DB4">
        <w:rPr>
          <w:sz w:val="28"/>
          <w:szCs w:val="28"/>
          <w:lang w:val="uk-UA"/>
        </w:rPr>
        <w:t>Т. Національна безпека України (методологічні аспекти, стан і тенденції розвитку): Навч. посібник / За заг. ред. П.</w:t>
      </w:r>
      <w:r>
        <w:rPr>
          <w:sz w:val="28"/>
          <w:szCs w:val="28"/>
          <w:lang w:val="uk-UA"/>
        </w:rPr>
        <w:t xml:space="preserve"> </w:t>
      </w:r>
      <w:r w:rsidRPr="00734DB4">
        <w:rPr>
          <w:sz w:val="28"/>
          <w:szCs w:val="28"/>
          <w:lang w:val="uk-UA"/>
        </w:rPr>
        <w:t>В.</w:t>
      </w:r>
      <w:r>
        <w:rPr>
          <w:sz w:val="28"/>
          <w:szCs w:val="28"/>
          <w:lang w:val="uk-UA"/>
        </w:rPr>
        <w:t xml:space="preserve"> </w:t>
      </w:r>
      <w:r w:rsidRPr="00734DB4">
        <w:rPr>
          <w:sz w:val="28"/>
          <w:szCs w:val="28"/>
          <w:lang w:val="uk-UA"/>
        </w:rPr>
        <w:t>Мельника, Н.</w:t>
      </w:r>
      <w:r>
        <w:rPr>
          <w:sz w:val="28"/>
          <w:szCs w:val="28"/>
          <w:lang w:val="uk-UA"/>
        </w:rPr>
        <w:t xml:space="preserve"> </w:t>
      </w:r>
      <w:r w:rsidRPr="00734DB4">
        <w:rPr>
          <w:sz w:val="28"/>
          <w:szCs w:val="28"/>
          <w:lang w:val="uk-UA"/>
        </w:rPr>
        <w:t>Р.</w:t>
      </w:r>
      <w:r>
        <w:rPr>
          <w:sz w:val="28"/>
          <w:szCs w:val="28"/>
          <w:lang w:val="uk-UA"/>
        </w:rPr>
        <w:t xml:space="preserve"> Нижник. – Ірпінь,</w:t>
      </w:r>
      <w:r w:rsidRPr="00734DB4">
        <w:rPr>
          <w:sz w:val="28"/>
          <w:szCs w:val="28"/>
          <w:lang w:val="uk-UA"/>
        </w:rPr>
        <w:t xml:space="preserve"> 2000. – 246 с.</w:t>
      </w:r>
    </w:p>
    <w:p w14:paraId="04FEA042"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Олійник Я. Б., Степаненко А. В. Вступ до соціальної географії: Навч. посіб. – К.: Т-во </w:t>
      </w:r>
      <w:r w:rsidRPr="00E723DF">
        <w:rPr>
          <w:sz w:val="28"/>
          <w:szCs w:val="28"/>
          <w:lang w:val="uk-UA"/>
        </w:rPr>
        <w:t>“</w:t>
      </w:r>
      <w:r w:rsidRPr="00734DB4">
        <w:rPr>
          <w:sz w:val="28"/>
          <w:szCs w:val="28"/>
          <w:lang w:val="uk-UA"/>
        </w:rPr>
        <w:t>Знання</w:t>
      </w:r>
      <w:r w:rsidRPr="00E723DF">
        <w:rPr>
          <w:sz w:val="28"/>
          <w:szCs w:val="28"/>
          <w:lang w:val="uk-UA"/>
        </w:rPr>
        <w:t>”</w:t>
      </w:r>
      <w:r w:rsidRPr="00734DB4">
        <w:rPr>
          <w:sz w:val="28"/>
          <w:szCs w:val="28"/>
          <w:lang w:val="uk-UA"/>
        </w:rPr>
        <w:t>, КОО, 2000. – 204 с.</w:t>
      </w:r>
    </w:p>
    <w:p w14:paraId="3756A565"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Олійник Я. Б., Шищенко П. Г. Регіональні екологічні проблеми в Україні</w:t>
      </w:r>
      <w:r w:rsidRPr="006B00BD">
        <w:rPr>
          <w:color w:val="FFFFFF"/>
          <w:sz w:val="28"/>
          <w:szCs w:val="28"/>
          <w:lang w:val="uk-UA"/>
        </w:rPr>
        <w:t>_</w:t>
      </w:r>
      <w:r w:rsidRPr="00734DB4">
        <w:rPr>
          <w:sz w:val="28"/>
          <w:szCs w:val="28"/>
          <w:lang w:val="uk-UA"/>
        </w:rPr>
        <w:t>// Матер. Між нар. наук.-практ. конф.”Регіон-2003: Стратегія оптимального розвитку”. – Х., 2003.</w:t>
      </w:r>
    </w:p>
    <w:p w14:paraId="1213EDF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Орлатий М. К..</w:t>
      </w:r>
      <w:r w:rsidRPr="00734DB4">
        <w:rPr>
          <w:bCs/>
          <w:sz w:val="28"/>
          <w:szCs w:val="28"/>
          <w:lang w:val="uk-UA"/>
        </w:rPr>
        <w:t xml:space="preserve"> Соціальна сфера села</w:t>
      </w:r>
      <w:r w:rsidRPr="00734DB4">
        <w:rPr>
          <w:sz w:val="28"/>
          <w:szCs w:val="28"/>
          <w:lang w:val="uk-UA"/>
        </w:rPr>
        <w:t xml:space="preserve">: Теорія, методологія та проблеми розвитку / УААН; Інститут аграрної економіки. – </w:t>
      </w:r>
      <w:r w:rsidRPr="00734DB4">
        <w:rPr>
          <w:sz w:val="28"/>
          <w:szCs w:val="28"/>
        </w:rPr>
        <w:t xml:space="preserve">К., 1997. </w:t>
      </w:r>
      <w:r w:rsidRPr="00734DB4">
        <w:rPr>
          <w:sz w:val="28"/>
          <w:szCs w:val="28"/>
          <w:lang w:val="uk-UA"/>
        </w:rPr>
        <w:t xml:space="preserve">– </w:t>
      </w:r>
      <w:r w:rsidRPr="00734DB4">
        <w:rPr>
          <w:sz w:val="28"/>
          <w:szCs w:val="28"/>
        </w:rPr>
        <w:t>198</w:t>
      </w:r>
      <w:r w:rsidRPr="00734DB4">
        <w:rPr>
          <w:sz w:val="28"/>
          <w:szCs w:val="28"/>
          <w:lang w:val="uk-UA"/>
        </w:rPr>
        <w:t xml:space="preserve"> </w:t>
      </w:r>
      <w:r w:rsidRPr="00734DB4">
        <w:rPr>
          <w:sz w:val="28"/>
          <w:szCs w:val="28"/>
        </w:rPr>
        <w:t>с</w:t>
      </w:r>
      <w:r w:rsidRPr="00734DB4">
        <w:rPr>
          <w:sz w:val="28"/>
          <w:szCs w:val="28"/>
          <w:lang w:val="uk-UA"/>
        </w:rPr>
        <w:t>.</w:t>
      </w:r>
    </w:p>
    <w:p w14:paraId="219D8B4E"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Орлов А.</w:t>
      </w:r>
      <w:r w:rsidRPr="00734DB4">
        <w:rPr>
          <w:sz w:val="28"/>
          <w:szCs w:val="28"/>
          <w:lang w:val="uk-UA"/>
        </w:rPr>
        <w:t xml:space="preserve"> </w:t>
      </w:r>
      <w:r w:rsidRPr="00734DB4">
        <w:rPr>
          <w:sz w:val="28"/>
          <w:szCs w:val="28"/>
        </w:rPr>
        <w:t>С. Угрозы в социальной сфере: их диагностика и возможности упреждения в социальной сфере // Вопросы экономики.</w:t>
      </w:r>
      <w:r w:rsidRPr="00734DB4">
        <w:rPr>
          <w:sz w:val="28"/>
          <w:szCs w:val="28"/>
          <w:lang w:val="uk-UA"/>
        </w:rPr>
        <w:t xml:space="preserve"> – </w:t>
      </w:r>
      <w:r w:rsidRPr="00734DB4">
        <w:rPr>
          <w:sz w:val="28"/>
          <w:szCs w:val="28"/>
        </w:rPr>
        <w:t>1995.</w:t>
      </w:r>
      <w:r w:rsidRPr="00734DB4">
        <w:rPr>
          <w:sz w:val="28"/>
          <w:szCs w:val="28"/>
          <w:lang w:val="uk-UA"/>
        </w:rPr>
        <w:t xml:space="preserve"> – </w:t>
      </w:r>
      <w:r w:rsidRPr="00734DB4">
        <w:rPr>
          <w:sz w:val="28"/>
          <w:szCs w:val="28"/>
        </w:rPr>
        <w:t>№1.</w:t>
      </w:r>
      <w:r w:rsidRPr="00734DB4">
        <w:rPr>
          <w:sz w:val="28"/>
          <w:szCs w:val="28"/>
          <w:lang w:val="uk-UA"/>
        </w:rPr>
        <w:t xml:space="preserve"> – </w:t>
      </w:r>
      <w:r w:rsidRPr="00734DB4">
        <w:rPr>
          <w:sz w:val="28"/>
          <w:szCs w:val="28"/>
        </w:rPr>
        <w:t>С.</w:t>
      </w:r>
      <w:r w:rsidRPr="00734DB4">
        <w:rPr>
          <w:sz w:val="28"/>
          <w:szCs w:val="28"/>
          <w:lang w:val="uk-UA"/>
        </w:rPr>
        <w:t xml:space="preserve"> </w:t>
      </w:r>
      <w:r w:rsidRPr="00734DB4">
        <w:rPr>
          <w:sz w:val="28"/>
          <w:szCs w:val="28"/>
        </w:rPr>
        <w:t>107</w:t>
      </w:r>
      <w:r w:rsidRPr="00734DB4">
        <w:rPr>
          <w:sz w:val="28"/>
          <w:szCs w:val="28"/>
          <w:lang w:val="uk-UA"/>
        </w:rPr>
        <w:t xml:space="preserve"> – </w:t>
      </w:r>
      <w:r w:rsidRPr="00734DB4">
        <w:rPr>
          <w:sz w:val="28"/>
          <w:szCs w:val="28"/>
        </w:rPr>
        <w:t>118.</w:t>
      </w:r>
    </w:p>
    <w:p w14:paraId="33F5F00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Осадчая Г.</w:t>
      </w:r>
      <w:r w:rsidRPr="00734DB4">
        <w:rPr>
          <w:sz w:val="28"/>
          <w:szCs w:val="28"/>
          <w:lang w:val="uk-UA"/>
        </w:rPr>
        <w:t xml:space="preserve"> </w:t>
      </w:r>
      <w:r w:rsidRPr="00734DB4">
        <w:rPr>
          <w:sz w:val="28"/>
          <w:szCs w:val="28"/>
        </w:rPr>
        <w:t>И. Социальная сфера общества: теория и методология социологического анализа.</w:t>
      </w:r>
      <w:r w:rsidRPr="00734DB4">
        <w:rPr>
          <w:sz w:val="28"/>
          <w:szCs w:val="28"/>
          <w:lang w:val="uk-UA"/>
        </w:rPr>
        <w:t xml:space="preserve"> – </w:t>
      </w:r>
      <w:r w:rsidRPr="00734DB4">
        <w:rPr>
          <w:sz w:val="28"/>
          <w:szCs w:val="28"/>
        </w:rPr>
        <w:t>М.: Союз, 1996.</w:t>
      </w:r>
      <w:r w:rsidRPr="00734DB4">
        <w:rPr>
          <w:sz w:val="28"/>
          <w:szCs w:val="28"/>
          <w:lang w:val="uk-UA"/>
        </w:rPr>
        <w:t xml:space="preserve"> – </w:t>
      </w:r>
      <w:r w:rsidRPr="00734DB4">
        <w:rPr>
          <w:sz w:val="28"/>
          <w:szCs w:val="28"/>
        </w:rPr>
        <w:t>209</w:t>
      </w:r>
      <w:r w:rsidRPr="00734DB4">
        <w:rPr>
          <w:sz w:val="28"/>
          <w:szCs w:val="28"/>
          <w:lang w:val="uk-UA"/>
        </w:rPr>
        <w:t xml:space="preserve"> </w:t>
      </w:r>
      <w:r w:rsidRPr="00734DB4">
        <w:rPr>
          <w:sz w:val="28"/>
          <w:szCs w:val="28"/>
        </w:rPr>
        <w:t>с.</w:t>
      </w:r>
    </w:p>
    <w:p w14:paraId="7D05007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Основы системной безопасности: Учеб.пособие / Под. </w:t>
      </w:r>
      <w:r>
        <w:rPr>
          <w:sz w:val="28"/>
          <w:szCs w:val="28"/>
          <w:lang w:val="uk-UA"/>
        </w:rPr>
        <w:t>р</w:t>
      </w:r>
      <w:r w:rsidRPr="00734DB4">
        <w:rPr>
          <w:sz w:val="28"/>
          <w:szCs w:val="28"/>
          <w:lang w:val="uk-UA"/>
        </w:rPr>
        <w:t>ед</w:t>
      </w:r>
      <w:r>
        <w:rPr>
          <w:sz w:val="28"/>
          <w:szCs w:val="28"/>
          <w:lang w:val="uk-UA"/>
        </w:rPr>
        <w:t>. А.</w:t>
      </w:r>
      <w:r w:rsidRPr="006B00BD">
        <w:rPr>
          <w:color w:val="FFFFFF"/>
          <w:sz w:val="28"/>
          <w:szCs w:val="28"/>
          <w:lang w:val="uk-UA"/>
        </w:rPr>
        <w:t>_</w:t>
      </w:r>
      <w:r w:rsidRPr="00734DB4">
        <w:rPr>
          <w:sz w:val="28"/>
          <w:szCs w:val="28"/>
          <w:lang w:val="uk-UA"/>
        </w:rPr>
        <w:t>В.</w:t>
      </w:r>
      <w:r w:rsidRPr="006B00BD">
        <w:rPr>
          <w:color w:val="FFFFFF"/>
          <w:sz w:val="28"/>
          <w:szCs w:val="28"/>
          <w:lang w:val="uk-UA"/>
        </w:rPr>
        <w:t>_</w:t>
      </w:r>
      <w:r w:rsidRPr="00734DB4">
        <w:rPr>
          <w:sz w:val="28"/>
          <w:szCs w:val="28"/>
          <w:lang w:val="uk-UA"/>
        </w:rPr>
        <w:t>Ильичева, Е. В.</w:t>
      </w:r>
      <w:r>
        <w:rPr>
          <w:sz w:val="28"/>
          <w:szCs w:val="28"/>
          <w:lang w:val="uk-UA"/>
        </w:rPr>
        <w:t xml:space="preserve"> </w:t>
      </w:r>
      <w:r w:rsidRPr="00734DB4">
        <w:rPr>
          <w:sz w:val="28"/>
          <w:szCs w:val="28"/>
          <w:lang w:val="uk-UA"/>
        </w:rPr>
        <w:t>Тарасова. – М: МАИ, 1995. – 110 с.</w:t>
      </w:r>
    </w:p>
    <w:p w14:paraId="43EFFEF1"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Павловський М. А.</w:t>
      </w:r>
      <w:r w:rsidRPr="00734DB4">
        <w:rPr>
          <w:bCs/>
          <w:sz w:val="28"/>
          <w:szCs w:val="28"/>
          <w:lang w:val="uk-UA"/>
        </w:rPr>
        <w:t xml:space="preserve"> Стратегія розвитку суспільства: Україна і світ (економіка, політологія, соціологія)</w:t>
      </w:r>
      <w:r>
        <w:rPr>
          <w:sz w:val="28"/>
          <w:szCs w:val="28"/>
          <w:lang w:val="uk-UA"/>
        </w:rPr>
        <w:t>. – К.</w:t>
      </w:r>
      <w:r w:rsidRPr="00734DB4">
        <w:rPr>
          <w:sz w:val="28"/>
          <w:szCs w:val="28"/>
          <w:lang w:val="uk-UA"/>
        </w:rPr>
        <w:t>: Техніка, 2001. – 312 с.</w:t>
      </w:r>
    </w:p>
    <w:p w14:paraId="69144D6C" w14:textId="77777777" w:rsidR="000F484B"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Паламарчук В. М. Економічні перетворення і соціальна безпека / Національний ін-т стратегічних досліджень. – К., 1996. – 64с.</w:t>
      </w:r>
    </w:p>
    <w:p w14:paraId="4AEB1B53"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rStyle w:val="aff4"/>
          <w:i w:val="0"/>
          <w:sz w:val="28"/>
          <w:szCs w:val="28"/>
          <w:lang w:val="uk-UA"/>
        </w:rPr>
        <w:t xml:space="preserve">Пастернак-Таранушенко Г. </w:t>
      </w:r>
      <w:r w:rsidRPr="00734DB4">
        <w:rPr>
          <w:sz w:val="28"/>
          <w:szCs w:val="28"/>
          <w:lang w:val="uk-UA"/>
        </w:rPr>
        <w:t xml:space="preserve">Економічна безпека держави </w:t>
      </w:r>
      <w:r>
        <w:rPr>
          <w:sz w:val="28"/>
          <w:szCs w:val="28"/>
          <w:lang w:val="uk-UA"/>
        </w:rPr>
        <w:t xml:space="preserve">/ </w:t>
      </w:r>
      <w:r w:rsidRPr="00734DB4">
        <w:rPr>
          <w:sz w:val="28"/>
          <w:szCs w:val="28"/>
          <w:lang w:val="uk-UA"/>
        </w:rPr>
        <w:t>Підручник для осіб, що навчаються за фахом “Службовець державного управління” /Під ред. професора Богдана Кравченка. – К.: Інститут державного управління і самоврядування при Кабінеті Міністрів України, 1994. – 140 с.</w:t>
      </w:r>
    </w:p>
    <w:p w14:paraId="388418FE"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Пістун М. Д., Мезенцев К. В., Тьорло В. О. Регіональна політика в Україні: суспільно-географічний аспект: Монографія. – К.: Видав</w:t>
      </w:r>
      <w:r>
        <w:rPr>
          <w:sz w:val="28"/>
          <w:szCs w:val="28"/>
          <w:lang w:val="uk-UA"/>
        </w:rPr>
        <w:t>ни</w:t>
      </w:r>
      <w:r w:rsidRPr="00734DB4">
        <w:rPr>
          <w:sz w:val="28"/>
          <w:szCs w:val="28"/>
          <w:lang w:val="uk-UA"/>
        </w:rPr>
        <w:t>чо-поліграфічний центр “Київський університет”, 2004. – 130 с.</w:t>
      </w:r>
    </w:p>
    <w:p w14:paraId="3EBF99F2"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Пістун М. Д. Основи теорії суспільної географії: Навч. посібник. – К.: Вища шк.., 1996. – 231 с.</w:t>
      </w:r>
    </w:p>
    <w:p w14:paraId="5781B24D"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Платонов О.</w:t>
      </w:r>
      <w:r w:rsidRPr="00734DB4">
        <w:rPr>
          <w:sz w:val="28"/>
          <w:szCs w:val="28"/>
          <w:lang w:val="uk-UA"/>
        </w:rPr>
        <w:t xml:space="preserve"> </w:t>
      </w:r>
      <w:r w:rsidRPr="00734DB4">
        <w:rPr>
          <w:sz w:val="28"/>
          <w:szCs w:val="28"/>
        </w:rPr>
        <w:t>А. Основные понятия и критерии концепции качества трудовой жизни // Труд за рубежом.</w:t>
      </w:r>
      <w:r w:rsidRPr="00734DB4">
        <w:rPr>
          <w:sz w:val="28"/>
          <w:szCs w:val="28"/>
          <w:lang w:val="uk-UA"/>
        </w:rPr>
        <w:t xml:space="preserve"> – </w:t>
      </w:r>
      <w:r w:rsidRPr="00734DB4">
        <w:rPr>
          <w:sz w:val="28"/>
          <w:szCs w:val="28"/>
        </w:rPr>
        <w:t>1990.</w:t>
      </w:r>
      <w:r w:rsidRPr="00734DB4">
        <w:rPr>
          <w:sz w:val="28"/>
          <w:szCs w:val="28"/>
          <w:lang w:val="uk-UA"/>
        </w:rPr>
        <w:t xml:space="preserve"> – </w:t>
      </w:r>
      <w:r w:rsidRPr="00734DB4">
        <w:rPr>
          <w:sz w:val="28"/>
          <w:szCs w:val="28"/>
        </w:rPr>
        <w:t>№3.</w:t>
      </w:r>
      <w:r w:rsidRPr="00734DB4">
        <w:rPr>
          <w:sz w:val="28"/>
          <w:szCs w:val="28"/>
          <w:lang w:val="uk-UA"/>
        </w:rPr>
        <w:t xml:space="preserve"> – </w:t>
      </w:r>
      <w:r w:rsidRPr="00734DB4">
        <w:rPr>
          <w:sz w:val="28"/>
          <w:szCs w:val="28"/>
        </w:rPr>
        <w:t xml:space="preserve"> С</w:t>
      </w:r>
      <w:r w:rsidRPr="00734DB4">
        <w:rPr>
          <w:sz w:val="28"/>
          <w:szCs w:val="28"/>
          <w:lang w:val="uk-UA"/>
        </w:rPr>
        <w:t xml:space="preserve"> </w:t>
      </w:r>
      <w:r w:rsidRPr="00734DB4">
        <w:rPr>
          <w:sz w:val="28"/>
          <w:szCs w:val="28"/>
        </w:rPr>
        <w:t>67</w:t>
      </w:r>
      <w:r w:rsidRPr="00734DB4">
        <w:rPr>
          <w:sz w:val="28"/>
          <w:szCs w:val="28"/>
          <w:lang w:val="uk-UA"/>
        </w:rPr>
        <w:t xml:space="preserve"> – </w:t>
      </w:r>
      <w:r w:rsidRPr="00734DB4">
        <w:rPr>
          <w:sz w:val="28"/>
          <w:szCs w:val="28"/>
        </w:rPr>
        <w:t>78.</w:t>
      </w:r>
    </w:p>
    <w:p w14:paraId="25A2289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Платонов О.А. Социальная политика: цели, приоритеты и система показателей на международном и национальном уровнях // Труд за рубежом.</w:t>
      </w:r>
      <w:r w:rsidRPr="00734DB4">
        <w:rPr>
          <w:sz w:val="28"/>
          <w:szCs w:val="28"/>
          <w:lang w:val="uk-UA"/>
        </w:rPr>
        <w:t xml:space="preserve"> – </w:t>
      </w:r>
      <w:r w:rsidRPr="00734DB4">
        <w:rPr>
          <w:sz w:val="28"/>
          <w:szCs w:val="28"/>
        </w:rPr>
        <w:t>1995.</w:t>
      </w:r>
      <w:r w:rsidRPr="00734DB4">
        <w:rPr>
          <w:sz w:val="28"/>
          <w:szCs w:val="28"/>
          <w:lang w:val="uk-UA"/>
        </w:rPr>
        <w:t xml:space="preserve"> – </w:t>
      </w:r>
      <w:r w:rsidRPr="00734DB4">
        <w:rPr>
          <w:sz w:val="28"/>
          <w:szCs w:val="28"/>
        </w:rPr>
        <w:t>№</w:t>
      </w:r>
      <w:r>
        <w:rPr>
          <w:sz w:val="28"/>
          <w:szCs w:val="28"/>
          <w:lang w:val="uk-UA"/>
        </w:rPr>
        <w:t xml:space="preserve"> </w:t>
      </w:r>
      <w:r w:rsidRPr="00734DB4">
        <w:rPr>
          <w:sz w:val="28"/>
          <w:szCs w:val="28"/>
        </w:rPr>
        <w:t>1.</w:t>
      </w:r>
      <w:r w:rsidRPr="00734DB4">
        <w:rPr>
          <w:sz w:val="28"/>
          <w:szCs w:val="28"/>
          <w:lang w:val="uk-UA"/>
        </w:rPr>
        <w:t xml:space="preserve"> – </w:t>
      </w:r>
      <w:r w:rsidRPr="00734DB4">
        <w:rPr>
          <w:sz w:val="28"/>
          <w:szCs w:val="28"/>
        </w:rPr>
        <w:t>С.</w:t>
      </w:r>
      <w:r w:rsidRPr="00734DB4">
        <w:rPr>
          <w:sz w:val="28"/>
          <w:szCs w:val="28"/>
          <w:lang w:val="uk-UA"/>
        </w:rPr>
        <w:t xml:space="preserve"> </w:t>
      </w:r>
      <w:r w:rsidRPr="00734DB4">
        <w:rPr>
          <w:sz w:val="28"/>
          <w:szCs w:val="28"/>
        </w:rPr>
        <w:t>67</w:t>
      </w:r>
      <w:r w:rsidRPr="00734DB4">
        <w:rPr>
          <w:sz w:val="28"/>
          <w:szCs w:val="28"/>
          <w:lang w:val="uk-UA"/>
        </w:rPr>
        <w:t>–</w:t>
      </w:r>
      <w:r w:rsidRPr="00734DB4">
        <w:rPr>
          <w:sz w:val="28"/>
          <w:szCs w:val="28"/>
        </w:rPr>
        <w:t>87.</w:t>
      </w:r>
    </w:p>
    <w:p w14:paraId="58FAE81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Позняк О. П. Нові тенденції міграції населення України // Праця і зарплата. – 1997. – №</w:t>
      </w:r>
      <w:r>
        <w:rPr>
          <w:sz w:val="28"/>
          <w:szCs w:val="28"/>
          <w:lang w:val="uk-UA"/>
        </w:rPr>
        <w:t xml:space="preserve"> </w:t>
      </w:r>
      <w:r w:rsidRPr="00734DB4">
        <w:rPr>
          <w:sz w:val="28"/>
          <w:szCs w:val="28"/>
          <w:lang w:val="uk-UA"/>
        </w:rPr>
        <w:t>15(27). – С. 17–19.</w:t>
      </w:r>
    </w:p>
    <w:p w14:paraId="2CA5A02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lang w:val="uk-UA"/>
        </w:rPr>
        <w:t>Послання Президента України до Верховної Ради України. Європейський вибір: концептуальні засади економічного та соціального розвитку України на 2002</w:t>
      </w:r>
      <w:r>
        <w:rPr>
          <w:sz w:val="28"/>
          <w:szCs w:val="28"/>
          <w:lang w:val="uk-UA"/>
        </w:rPr>
        <w:t xml:space="preserve"> – </w:t>
      </w:r>
      <w:r w:rsidRPr="00734DB4">
        <w:rPr>
          <w:sz w:val="28"/>
          <w:szCs w:val="28"/>
          <w:lang w:val="uk-UA"/>
        </w:rPr>
        <w:t>2011 рр.// Урядовий кур’єр, 2002. – № 100. – С.</w:t>
      </w:r>
      <w:r>
        <w:rPr>
          <w:sz w:val="28"/>
          <w:szCs w:val="28"/>
          <w:lang w:val="uk-UA"/>
        </w:rPr>
        <w:t xml:space="preserve"> 5</w:t>
      </w:r>
      <w:r w:rsidRPr="00734DB4">
        <w:rPr>
          <w:sz w:val="28"/>
          <w:szCs w:val="28"/>
          <w:lang w:val="uk-UA"/>
        </w:rPr>
        <w:t>–12.</w:t>
      </w:r>
    </w:p>
    <w:p w14:paraId="68FDD90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lang w:val="uk-UA"/>
        </w:rPr>
        <w:t>Праця України 2003: Стат.зб. – К.:</w:t>
      </w:r>
      <w:r>
        <w:rPr>
          <w:sz w:val="28"/>
          <w:szCs w:val="28"/>
          <w:lang w:val="uk-UA"/>
        </w:rPr>
        <w:t xml:space="preserve"> </w:t>
      </w:r>
      <w:r w:rsidRPr="00734DB4">
        <w:rPr>
          <w:sz w:val="28"/>
          <w:szCs w:val="28"/>
          <w:lang w:val="uk-UA"/>
        </w:rPr>
        <w:t>Держкомстат України</w:t>
      </w:r>
      <w:r>
        <w:rPr>
          <w:sz w:val="28"/>
          <w:szCs w:val="28"/>
          <w:lang w:val="uk-UA"/>
        </w:rPr>
        <w:t>.</w:t>
      </w:r>
      <w:r w:rsidRPr="00734DB4">
        <w:rPr>
          <w:sz w:val="28"/>
          <w:szCs w:val="28"/>
          <w:lang w:val="uk-UA"/>
        </w:rPr>
        <w:t xml:space="preserve"> – 413 с.</w:t>
      </w:r>
    </w:p>
    <w:p w14:paraId="6D7C9C3D"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rPr>
        <w:t>Пригожи</w:t>
      </w:r>
      <w:r w:rsidRPr="00734DB4">
        <w:rPr>
          <w:sz w:val="28"/>
          <w:szCs w:val="28"/>
          <w:lang w:val="uk-UA"/>
        </w:rPr>
        <w:t>н</w:t>
      </w:r>
      <w:r w:rsidRPr="00734DB4">
        <w:rPr>
          <w:sz w:val="28"/>
          <w:szCs w:val="28"/>
        </w:rPr>
        <w:t xml:space="preserve"> И., Ст</w:t>
      </w:r>
      <w:r>
        <w:rPr>
          <w:sz w:val="28"/>
          <w:szCs w:val="28"/>
        </w:rPr>
        <w:t xml:space="preserve">енгерс И. Время, хаос, квант. </w:t>
      </w:r>
      <w:r>
        <w:rPr>
          <w:sz w:val="28"/>
          <w:szCs w:val="28"/>
          <w:lang w:val="uk-UA"/>
        </w:rPr>
        <w:t xml:space="preserve">– </w:t>
      </w:r>
      <w:r w:rsidRPr="00734DB4">
        <w:rPr>
          <w:sz w:val="28"/>
          <w:szCs w:val="28"/>
        </w:rPr>
        <w:t>М., 1999.</w:t>
      </w:r>
    </w:p>
    <w:p w14:paraId="6082CC2A"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Розміщення продуктивних сил: Підручник / Ковалевський В. В., Михайлюк О. Л., Семенов В. Ф. та ін. – К.: Т-во </w:t>
      </w:r>
      <w:r w:rsidRPr="00734DB4">
        <w:rPr>
          <w:sz w:val="28"/>
          <w:szCs w:val="28"/>
        </w:rPr>
        <w:t>“</w:t>
      </w:r>
      <w:r w:rsidRPr="00734DB4">
        <w:rPr>
          <w:sz w:val="28"/>
          <w:szCs w:val="28"/>
          <w:lang w:val="uk-UA"/>
        </w:rPr>
        <w:t>Знання</w:t>
      </w:r>
      <w:r w:rsidRPr="00734DB4">
        <w:rPr>
          <w:sz w:val="28"/>
          <w:szCs w:val="28"/>
        </w:rPr>
        <w:t>”</w:t>
      </w:r>
      <w:r w:rsidRPr="00734DB4">
        <w:rPr>
          <w:sz w:val="28"/>
          <w:szCs w:val="28"/>
          <w:lang w:val="uk-UA"/>
        </w:rPr>
        <w:t>, КОО, 2001</w:t>
      </w:r>
      <w:r>
        <w:rPr>
          <w:sz w:val="28"/>
          <w:szCs w:val="28"/>
          <w:lang w:val="uk-UA"/>
        </w:rPr>
        <w:t>.</w:t>
      </w:r>
      <w:r w:rsidRPr="00734DB4">
        <w:rPr>
          <w:sz w:val="28"/>
          <w:szCs w:val="28"/>
          <w:lang w:val="uk-UA"/>
        </w:rPr>
        <w:t xml:space="preserve"> – 353 с.</w:t>
      </w:r>
    </w:p>
    <w:p w14:paraId="14DF58C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Семенюк А</w:t>
      </w:r>
      <w:r w:rsidRPr="00734DB4">
        <w:rPr>
          <w:sz w:val="28"/>
          <w:szCs w:val="28"/>
          <w:lang w:val="uk-UA"/>
        </w:rPr>
        <w:t>. Б</w:t>
      </w:r>
      <w:r w:rsidRPr="00734DB4">
        <w:rPr>
          <w:sz w:val="28"/>
          <w:szCs w:val="28"/>
        </w:rPr>
        <w:t>.</w:t>
      </w:r>
      <w:r w:rsidRPr="00734DB4">
        <w:rPr>
          <w:bCs/>
          <w:sz w:val="28"/>
          <w:szCs w:val="28"/>
        </w:rPr>
        <w:t xml:space="preserve"> Демографічна ситуація в Україні</w:t>
      </w:r>
      <w:r>
        <w:rPr>
          <w:bCs/>
          <w:sz w:val="28"/>
          <w:szCs w:val="28"/>
          <w:lang w:val="uk-UA"/>
        </w:rPr>
        <w:t xml:space="preserve"> </w:t>
      </w:r>
      <w:r>
        <w:rPr>
          <w:bCs/>
          <w:sz w:val="28"/>
          <w:szCs w:val="28"/>
        </w:rPr>
        <w:t>–</w:t>
      </w:r>
      <w:r w:rsidRPr="00734DB4">
        <w:rPr>
          <w:bCs/>
          <w:sz w:val="28"/>
          <w:szCs w:val="28"/>
        </w:rPr>
        <w:t xml:space="preserve"> національна трагедія</w:t>
      </w:r>
      <w:r>
        <w:rPr>
          <w:sz w:val="28"/>
          <w:szCs w:val="28"/>
        </w:rPr>
        <w:t>.</w:t>
      </w:r>
      <w:r w:rsidRPr="00734DB4">
        <w:rPr>
          <w:sz w:val="28"/>
          <w:szCs w:val="28"/>
          <w:lang w:val="uk-UA"/>
        </w:rPr>
        <w:t xml:space="preserve">– </w:t>
      </w:r>
      <w:r w:rsidRPr="00734DB4">
        <w:rPr>
          <w:sz w:val="28"/>
          <w:szCs w:val="28"/>
        </w:rPr>
        <w:t xml:space="preserve">Л. : Духовна вісь, 2001. </w:t>
      </w:r>
      <w:r w:rsidRPr="00734DB4">
        <w:rPr>
          <w:sz w:val="28"/>
          <w:szCs w:val="28"/>
          <w:lang w:val="uk-UA"/>
        </w:rPr>
        <w:t xml:space="preserve">– </w:t>
      </w:r>
      <w:r w:rsidRPr="00734DB4">
        <w:rPr>
          <w:sz w:val="28"/>
          <w:szCs w:val="28"/>
        </w:rPr>
        <w:t>16</w:t>
      </w:r>
      <w:r w:rsidRPr="00734DB4">
        <w:rPr>
          <w:sz w:val="28"/>
          <w:szCs w:val="28"/>
          <w:lang w:val="uk-UA"/>
        </w:rPr>
        <w:t xml:space="preserve"> </w:t>
      </w:r>
      <w:r w:rsidRPr="00734DB4">
        <w:rPr>
          <w:sz w:val="28"/>
          <w:szCs w:val="28"/>
        </w:rPr>
        <w:t>с</w:t>
      </w:r>
      <w:r w:rsidRPr="00734DB4">
        <w:rPr>
          <w:sz w:val="28"/>
          <w:szCs w:val="28"/>
          <w:lang w:val="uk-UA"/>
        </w:rPr>
        <w:t>.</w:t>
      </w:r>
    </w:p>
    <w:p w14:paraId="575D84E3"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Семів Л. К. Стратегія інноваційного розвитку держави та її вплив на людські ресурси </w:t>
      </w:r>
      <w:r w:rsidRPr="00734DB4">
        <w:rPr>
          <w:sz w:val="28"/>
          <w:szCs w:val="28"/>
        </w:rPr>
        <w:t>//</w:t>
      </w:r>
      <w:r w:rsidRPr="00734DB4">
        <w:rPr>
          <w:sz w:val="28"/>
          <w:szCs w:val="28"/>
          <w:lang w:val="uk-UA"/>
        </w:rPr>
        <w:t xml:space="preserve"> Регіональ</w:t>
      </w:r>
      <w:r>
        <w:rPr>
          <w:sz w:val="28"/>
          <w:szCs w:val="28"/>
          <w:lang w:val="uk-UA"/>
        </w:rPr>
        <w:t>на економіка. – 2004. – № 2. – С</w:t>
      </w:r>
      <w:r w:rsidRPr="00734DB4">
        <w:rPr>
          <w:sz w:val="28"/>
          <w:szCs w:val="28"/>
          <w:lang w:val="uk-UA"/>
        </w:rPr>
        <w:t>. 7–21.</w:t>
      </w:r>
    </w:p>
    <w:p w14:paraId="39BFD3F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Сенченко М</w:t>
      </w:r>
      <w:r w:rsidRPr="00734DB4">
        <w:rPr>
          <w:sz w:val="28"/>
          <w:szCs w:val="28"/>
          <w:lang w:val="uk-UA"/>
        </w:rPr>
        <w:t>. І</w:t>
      </w:r>
      <w:r w:rsidRPr="00734DB4">
        <w:rPr>
          <w:sz w:val="28"/>
          <w:szCs w:val="28"/>
        </w:rPr>
        <w:t>.</w:t>
      </w:r>
      <w:r w:rsidRPr="00734DB4">
        <w:rPr>
          <w:bCs/>
          <w:sz w:val="28"/>
          <w:szCs w:val="28"/>
        </w:rPr>
        <w:t xml:space="preserve"> Україна: шляхом незалежності чи неоколонізації?</w:t>
      </w:r>
      <w:r w:rsidRPr="00734DB4">
        <w:rPr>
          <w:sz w:val="28"/>
          <w:szCs w:val="28"/>
        </w:rPr>
        <w:t xml:space="preserve"> / Міжрегіональна академія управління персоналом. </w:t>
      </w:r>
      <w:r w:rsidRPr="00734DB4">
        <w:rPr>
          <w:sz w:val="28"/>
          <w:szCs w:val="28"/>
          <w:lang w:val="uk-UA"/>
        </w:rPr>
        <w:t xml:space="preserve">– </w:t>
      </w:r>
      <w:r>
        <w:rPr>
          <w:sz w:val="28"/>
          <w:szCs w:val="28"/>
        </w:rPr>
        <w:t>К.</w:t>
      </w:r>
      <w:r w:rsidRPr="00734DB4">
        <w:rPr>
          <w:sz w:val="28"/>
          <w:szCs w:val="28"/>
        </w:rPr>
        <w:t xml:space="preserve">: МАУП, 2003. </w:t>
      </w:r>
      <w:r w:rsidRPr="00734DB4">
        <w:rPr>
          <w:sz w:val="28"/>
          <w:szCs w:val="28"/>
          <w:lang w:val="uk-UA"/>
        </w:rPr>
        <w:t xml:space="preserve">– </w:t>
      </w:r>
      <w:r w:rsidRPr="00734DB4">
        <w:rPr>
          <w:sz w:val="28"/>
          <w:szCs w:val="28"/>
        </w:rPr>
        <w:t>117</w:t>
      </w:r>
      <w:r w:rsidRPr="00734DB4">
        <w:rPr>
          <w:sz w:val="28"/>
          <w:szCs w:val="28"/>
          <w:lang w:val="uk-UA"/>
        </w:rPr>
        <w:t xml:space="preserve"> </w:t>
      </w:r>
      <w:r w:rsidRPr="00734DB4">
        <w:rPr>
          <w:sz w:val="28"/>
          <w:szCs w:val="28"/>
        </w:rPr>
        <w:t>с</w:t>
      </w:r>
      <w:r w:rsidRPr="00734DB4">
        <w:rPr>
          <w:sz w:val="28"/>
          <w:szCs w:val="28"/>
          <w:lang w:val="uk-UA"/>
        </w:rPr>
        <w:t>.</w:t>
      </w:r>
    </w:p>
    <w:p w14:paraId="0F33092A"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Сіленко А. О. Соціальна держава: територія перемін / Українська держ. академія зв'язку ім. О.</w:t>
      </w:r>
      <w:r>
        <w:rPr>
          <w:sz w:val="28"/>
          <w:szCs w:val="28"/>
          <w:lang w:val="uk-UA"/>
        </w:rPr>
        <w:t xml:space="preserve"> </w:t>
      </w:r>
      <w:r w:rsidRPr="00734DB4">
        <w:rPr>
          <w:sz w:val="28"/>
          <w:szCs w:val="28"/>
          <w:lang w:val="uk-UA"/>
        </w:rPr>
        <w:t>С.</w:t>
      </w:r>
      <w:r>
        <w:rPr>
          <w:sz w:val="28"/>
          <w:szCs w:val="28"/>
          <w:lang w:val="uk-UA"/>
        </w:rPr>
        <w:t xml:space="preserve"> </w:t>
      </w:r>
      <w:r w:rsidRPr="00734DB4">
        <w:rPr>
          <w:sz w:val="28"/>
          <w:szCs w:val="28"/>
          <w:lang w:val="uk-UA"/>
        </w:rPr>
        <w:t>Попова</w:t>
      </w:r>
      <w:r w:rsidRPr="00734DB4">
        <w:rPr>
          <w:sz w:val="28"/>
          <w:szCs w:val="28"/>
        </w:rPr>
        <w:t xml:space="preserve">. </w:t>
      </w:r>
      <w:r w:rsidRPr="00734DB4">
        <w:rPr>
          <w:sz w:val="28"/>
          <w:szCs w:val="28"/>
          <w:lang w:val="uk-UA"/>
        </w:rPr>
        <w:t xml:space="preserve">– </w:t>
      </w:r>
      <w:r>
        <w:rPr>
          <w:sz w:val="28"/>
          <w:szCs w:val="28"/>
        </w:rPr>
        <w:t>О.</w:t>
      </w:r>
      <w:r w:rsidRPr="00734DB4">
        <w:rPr>
          <w:sz w:val="28"/>
          <w:szCs w:val="28"/>
        </w:rPr>
        <w:t xml:space="preserve">: Видавничий центр УДАЗ, 2000. </w:t>
      </w:r>
      <w:r w:rsidRPr="00734DB4">
        <w:rPr>
          <w:sz w:val="28"/>
          <w:szCs w:val="28"/>
          <w:lang w:val="uk-UA"/>
        </w:rPr>
        <w:t xml:space="preserve">– </w:t>
      </w:r>
      <w:r w:rsidRPr="00734DB4">
        <w:rPr>
          <w:sz w:val="28"/>
          <w:szCs w:val="28"/>
        </w:rPr>
        <w:t>278</w:t>
      </w:r>
      <w:r w:rsidRPr="00734DB4">
        <w:rPr>
          <w:sz w:val="28"/>
          <w:szCs w:val="28"/>
          <w:lang w:val="uk-UA"/>
        </w:rPr>
        <w:t xml:space="preserve"> </w:t>
      </w:r>
      <w:r w:rsidRPr="00734DB4">
        <w:rPr>
          <w:sz w:val="28"/>
          <w:szCs w:val="28"/>
        </w:rPr>
        <w:t>с.</w:t>
      </w:r>
    </w:p>
    <w:p w14:paraId="33F35BB6"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Сіленко А. О., Коляденко В. А. Соціальна держава: тернистий шлях до визнання. Світовий досвід і перспективи України / В.</w:t>
      </w:r>
      <w:r>
        <w:rPr>
          <w:sz w:val="28"/>
          <w:szCs w:val="28"/>
          <w:lang w:val="uk-UA"/>
        </w:rPr>
        <w:t xml:space="preserve"> </w:t>
      </w:r>
      <w:r w:rsidRPr="00734DB4">
        <w:rPr>
          <w:sz w:val="28"/>
          <w:szCs w:val="28"/>
          <w:lang w:val="uk-UA"/>
        </w:rPr>
        <w:t>П. Горбатенко (наук.ред.). – К., 2002. – 357 с.</w:t>
      </w:r>
    </w:p>
    <w:p w14:paraId="1A122B96"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Смелянцев А. П. Сутність феномену загроз інтересам безпеки України // Наукові записки Харківського військового університету. Соціальна філософія, педагогіка, психологія. – Х.: ХВУ, 2000. – Вип.</w:t>
      </w:r>
      <w:r w:rsidRPr="00734DB4">
        <w:rPr>
          <w:sz w:val="28"/>
          <w:szCs w:val="28"/>
        </w:rPr>
        <w:t>VIII</w:t>
      </w:r>
      <w:r>
        <w:rPr>
          <w:sz w:val="28"/>
          <w:szCs w:val="28"/>
          <w:lang w:val="uk-UA"/>
        </w:rPr>
        <w:t>. –    С.</w:t>
      </w:r>
      <w:r w:rsidRPr="008446D3">
        <w:rPr>
          <w:color w:val="FFFFFF"/>
          <w:sz w:val="28"/>
          <w:szCs w:val="28"/>
          <w:lang w:val="uk-UA"/>
        </w:rPr>
        <w:t>_</w:t>
      </w:r>
      <w:r>
        <w:rPr>
          <w:sz w:val="28"/>
          <w:szCs w:val="28"/>
          <w:lang w:val="uk-UA"/>
        </w:rPr>
        <w:t>127–1</w:t>
      </w:r>
      <w:r w:rsidRPr="00734DB4">
        <w:rPr>
          <w:sz w:val="28"/>
          <w:szCs w:val="28"/>
          <w:lang w:val="uk-UA"/>
        </w:rPr>
        <w:t>30.</w:t>
      </w:r>
    </w:p>
    <w:p w14:paraId="461EE47F"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Соціальна політика в Україні та сучасні стратегії адаптації населення: Зб. наук. ст. / Український ін-т соціальних досліджень; Інститут соціології НАН Україн</w:t>
      </w:r>
      <w:r>
        <w:rPr>
          <w:sz w:val="28"/>
          <w:szCs w:val="28"/>
          <w:lang w:val="uk-UA"/>
        </w:rPr>
        <w:t>и / О. О. Яременко (ред.). – К.</w:t>
      </w:r>
      <w:r w:rsidRPr="00734DB4">
        <w:rPr>
          <w:sz w:val="28"/>
          <w:szCs w:val="28"/>
          <w:lang w:val="uk-UA"/>
        </w:rPr>
        <w:t>: НВФ "Студцентр", 1998. – 204 с.</w:t>
      </w:r>
    </w:p>
    <w:p w14:paraId="2A30AF29"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Соціальні індикатори рівня життя населення: Стат. збірник / Державний комітет статистики України; Відповідальний за вип. І. В. Калачова. – К., 2001. – 216 с.</w:t>
      </w:r>
    </w:p>
    <w:p w14:paraId="28BC7543"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Соціальна політика та менеджмент у соціальній роботі</w:t>
      </w:r>
      <w:r w:rsidRPr="00734DB4">
        <w:rPr>
          <w:sz w:val="28"/>
          <w:szCs w:val="28"/>
          <w:lang w:val="uk-UA"/>
        </w:rPr>
        <w:t xml:space="preserve"> / І. Звєрєва (заг.ред.), Г. Лактіонова (заг.ред.).  – К.: Науковий світ, 2001. – 53 с.</w:t>
      </w:r>
    </w:p>
    <w:p w14:paraId="60EB5C1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Соціально-економічна географія України: Навч. посібник</w:t>
      </w:r>
      <w:r>
        <w:rPr>
          <w:sz w:val="28"/>
          <w:szCs w:val="28"/>
          <w:lang w:val="uk-UA"/>
        </w:rPr>
        <w:t xml:space="preserve"> </w:t>
      </w:r>
      <w:r w:rsidRPr="00734DB4">
        <w:rPr>
          <w:sz w:val="28"/>
          <w:szCs w:val="28"/>
          <w:lang w:val="uk-UA"/>
        </w:rPr>
        <w:t xml:space="preserve">/ За ред. проф. Шаблія О. </w:t>
      </w:r>
      <w:r>
        <w:rPr>
          <w:sz w:val="28"/>
          <w:szCs w:val="28"/>
          <w:lang w:val="uk-UA"/>
        </w:rPr>
        <w:t>І. – Л.</w:t>
      </w:r>
      <w:r w:rsidRPr="00734DB4">
        <w:rPr>
          <w:sz w:val="28"/>
          <w:szCs w:val="28"/>
          <w:lang w:val="uk-UA"/>
        </w:rPr>
        <w:t>: Світ, 2000. – 680 с.</w:t>
      </w:r>
    </w:p>
    <w:p w14:paraId="4039970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Соціальна безпека: пошук нової парадигми: Зб. наук. ст. – К.: Атопол, 2003. – 151 с.</w:t>
      </w:r>
    </w:p>
    <w:p w14:paraId="7C63E73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Соціальні індикатори рівня життя населення: Стат. збірник / Державний комітет статистики України. Відп. за випуск І. Калачова. – </w:t>
      </w:r>
      <w:r w:rsidRPr="00734DB4">
        <w:rPr>
          <w:sz w:val="28"/>
          <w:szCs w:val="28"/>
        </w:rPr>
        <w:t>К.: Державний комітет статистики України, 2002.</w:t>
      </w:r>
      <w:r w:rsidRPr="00734DB4">
        <w:rPr>
          <w:sz w:val="28"/>
          <w:szCs w:val="28"/>
          <w:lang w:val="uk-UA"/>
        </w:rPr>
        <w:t xml:space="preserve"> – </w:t>
      </w:r>
      <w:r w:rsidRPr="00734DB4">
        <w:rPr>
          <w:sz w:val="28"/>
          <w:szCs w:val="28"/>
        </w:rPr>
        <w:t>227</w:t>
      </w:r>
      <w:r w:rsidRPr="00734DB4">
        <w:rPr>
          <w:sz w:val="28"/>
          <w:szCs w:val="28"/>
          <w:lang w:val="uk-UA"/>
        </w:rPr>
        <w:t xml:space="preserve"> </w:t>
      </w:r>
      <w:r w:rsidRPr="00734DB4">
        <w:rPr>
          <w:sz w:val="28"/>
          <w:szCs w:val="28"/>
        </w:rPr>
        <w:t>с.</w:t>
      </w:r>
    </w:p>
    <w:p w14:paraId="1FAA3CF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Спікер Поль. Соціальна політика. Теми та підходи / Д</w:t>
      </w:r>
      <w:r w:rsidRPr="00734DB4">
        <w:rPr>
          <w:sz w:val="28"/>
          <w:szCs w:val="28"/>
          <w:lang w:val="uk-UA"/>
        </w:rPr>
        <w:t>.</w:t>
      </w:r>
      <w:r w:rsidRPr="00734DB4">
        <w:rPr>
          <w:sz w:val="28"/>
          <w:szCs w:val="28"/>
        </w:rPr>
        <w:t xml:space="preserve"> Полтавець (пер.з англ.). </w:t>
      </w:r>
      <w:r w:rsidRPr="00734DB4">
        <w:rPr>
          <w:sz w:val="28"/>
          <w:szCs w:val="28"/>
          <w:lang w:val="uk-UA"/>
        </w:rPr>
        <w:t xml:space="preserve">– </w:t>
      </w:r>
      <w:r w:rsidRPr="00734DB4">
        <w:rPr>
          <w:sz w:val="28"/>
          <w:szCs w:val="28"/>
        </w:rPr>
        <w:t xml:space="preserve">К, 2000. </w:t>
      </w:r>
      <w:r w:rsidRPr="00734DB4">
        <w:rPr>
          <w:sz w:val="28"/>
          <w:szCs w:val="28"/>
          <w:lang w:val="uk-UA"/>
        </w:rPr>
        <w:t xml:space="preserve">– </w:t>
      </w:r>
      <w:r w:rsidRPr="00734DB4">
        <w:rPr>
          <w:sz w:val="28"/>
          <w:szCs w:val="28"/>
        </w:rPr>
        <w:t>400</w:t>
      </w:r>
      <w:r w:rsidRPr="00734DB4">
        <w:rPr>
          <w:sz w:val="28"/>
          <w:szCs w:val="28"/>
          <w:lang w:val="uk-UA"/>
        </w:rPr>
        <w:t xml:space="preserve"> </w:t>
      </w:r>
      <w:r w:rsidRPr="00734DB4">
        <w:rPr>
          <w:sz w:val="28"/>
          <w:szCs w:val="28"/>
        </w:rPr>
        <w:t>с</w:t>
      </w:r>
      <w:r w:rsidRPr="00734DB4">
        <w:rPr>
          <w:sz w:val="28"/>
          <w:szCs w:val="28"/>
          <w:lang w:val="uk-UA"/>
        </w:rPr>
        <w:t>.</w:t>
      </w:r>
    </w:p>
    <w:p w14:paraId="60F19FAD"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Статистичний щорічник України за 2000 рік </w:t>
      </w:r>
      <w:r w:rsidRPr="00734DB4">
        <w:rPr>
          <w:sz w:val="28"/>
          <w:szCs w:val="28"/>
        </w:rPr>
        <w:t>/</w:t>
      </w:r>
      <w:r w:rsidRPr="00734DB4">
        <w:rPr>
          <w:sz w:val="28"/>
          <w:szCs w:val="28"/>
          <w:lang w:val="uk-UA"/>
        </w:rPr>
        <w:t xml:space="preserve"> За ред. О. Г. Осауленка. – К.: Техніка, 2001. – 599 с.</w:t>
      </w:r>
    </w:p>
    <w:p w14:paraId="3087A8C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Статистичний щорічник України за 2003 рік  – К.: Техніка, 2004. – 601 с.</w:t>
      </w:r>
    </w:p>
    <w:p w14:paraId="5F62E0F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Статистичний щорічник України за 2004 рік – К.: Техніка, 2005. – 599 с.</w:t>
      </w:r>
    </w:p>
    <w:p w14:paraId="6F5C40AF"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Стегній О. Т. Безпека як показник соціального самопочуття населення України // Україна: аспекти праці. – 1996. – №</w:t>
      </w:r>
      <w:r>
        <w:rPr>
          <w:sz w:val="28"/>
          <w:szCs w:val="28"/>
          <w:lang w:val="uk-UA"/>
        </w:rPr>
        <w:t xml:space="preserve"> </w:t>
      </w:r>
      <w:r w:rsidRPr="00734DB4">
        <w:rPr>
          <w:sz w:val="28"/>
          <w:szCs w:val="28"/>
          <w:lang w:val="uk-UA"/>
        </w:rPr>
        <w:t>2</w:t>
      </w:r>
      <w:r>
        <w:rPr>
          <w:sz w:val="28"/>
          <w:szCs w:val="28"/>
          <w:lang w:val="uk-UA"/>
        </w:rPr>
        <w:t>–3. – С.61</w:t>
      </w:r>
      <w:r w:rsidRPr="00734DB4">
        <w:rPr>
          <w:sz w:val="28"/>
          <w:szCs w:val="28"/>
          <w:lang w:val="uk-UA"/>
        </w:rPr>
        <w:t>–66.</w:t>
      </w:r>
    </w:p>
    <w:p w14:paraId="412A703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Степаненко А. В., Герасимов М.</w:t>
      </w:r>
      <w:r>
        <w:rPr>
          <w:sz w:val="28"/>
          <w:szCs w:val="28"/>
          <w:lang w:val="uk-UA"/>
        </w:rPr>
        <w:t xml:space="preserve"> </w:t>
      </w:r>
      <w:r w:rsidRPr="00734DB4">
        <w:rPr>
          <w:sz w:val="28"/>
          <w:szCs w:val="28"/>
          <w:lang w:val="uk-UA"/>
        </w:rPr>
        <w:t>І. Оцінка економічної безпеки України та її регіонів // Регіональна е</w:t>
      </w:r>
      <w:r>
        <w:rPr>
          <w:sz w:val="28"/>
          <w:szCs w:val="28"/>
          <w:lang w:val="uk-UA"/>
        </w:rPr>
        <w:t>кономіка. – 2002. – № 2. – С. 39</w:t>
      </w:r>
      <w:r w:rsidRPr="00734DB4">
        <w:rPr>
          <w:sz w:val="28"/>
          <w:szCs w:val="28"/>
          <w:lang w:val="uk-UA"/>
        </w:rPr>
        <w:t>–54.</w:t>
      </w:r>
    </w:p>
    <w:p w14:paraId="141EA999"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Стеченко Д. М. Розміщення продуктивних сил і регіоналістика: Навч. посіб. – К.:</w:t>
      </w:r>
      <w:r>
        <w:rPr>
          <w:sz w:val="28"/>
          <w:szCs w:val="28"/>
          <w:lang w:val="uk-UA"/>
        </w:rPr>
        <w:t xml:space="preserve"> </w:t>
      </w:r>
      <w:r w:rsidRPr="00734DB4">
        <w:rPr>
          <w:sz w:val="28"/>
          <w:szCs w:val="28"/>
          <w:lang w:val="uk-UA"/>
        </w:rPr>
        <w:t>Вікар, 2002. – 374 с.</w:t>
      </w:r>
    </w:p>
    <w:p w14:paraId="775D02F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Тарасенко Г. Д. Економічні аспекти формування соціальної сфери в Україні // </w:t>
      </w:r>
      <w:r w:rsidRPr="00734DB4">
        <w:rPr>
          <w:sz w:val="28"/>
          <w:szCs w:val="28"/>
        </w:rPr>
        <w:t>Социальная экономика</w:t>
      </w:r>
      <w:r w:rsidRPr="00734DB4">
        <w:rPr>
          <w:sz w:val="28"/>
          <w:szCs w:val="28"/>
          <w:lang w:val="uk-UA"/>
        </w:rPr>
        <w:t>. – 2004. – № 1–2. – С. 129–137.</w:t>
      </w:r>
    </w:p>
    <w:p w14:paraId="4648646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rPr>
      </w:pPr>
      <w:r w:rsidRPr="00734DB4">
        <w:rPr>
          <w:sz w:val="28"/>
          <w:szCs w:val="28"/>
        </w:rPr>
        <w:t>Теренс М.</w:t>
      </w:r>
      <w:r>
        <w:rPr>
          <w:sz w:val="28"/>
          <w:szCs w:val="28"/>
          <w:lang w:val="uk-UA"/>
        </w:rPr>
        <w:t xml:space="preserve"> </w:t>
      </w:r>
      <w:r w:rsidRPr="00734DB4">
        <w:rPr>
          <w:sz w:val="28"/>
          <w:szCs w:val="28"/>
        </w:rPr>
        <w:t>Ганслі. Соціальна політика та соціальне забезпечення за ринкової економіки / Пер. з англ. О.</w:t>
      </w:r>
      <w:r>
        <w:rPr>
          <w:sz w:val="28"/>
          <w:szCs w:val="28"/>
          <w:lang w:val="uk-UA"/>
        </w:rPr>
        <w:t xml:space="preserve"> </w:t>
      </w:r>
      <w:r w:rsidRPr="00734DB4">
        <w:rPr>
          <w:sz w:val="28"/>
          <w:szCs w:val="28"/>
        </w:rPr>
        <w:t>Перепадя.</w:t>
      </w:r>
      <w:r w:rsidRPr="00734DB4">
        <w:rPr>
          <w:sz w:val="28"/>
          <w:szCs w:val="28"/>
          <w:lang w:val="uk-UA"/>
        </w:rPr>
        <w:t xml:space="preserve"> – </w:t>
      </w:r>
      <w:r w:rsidRPr="00734DB4">
        <w:rPr>
          <w:sz w:val="28"/>
          <w:szCs w:val="28"/>
        </w:rPr>
        <w:t>К.: Основи, 1995.</w:t>
      </w:r>
      <w:r w:rsidRPr="00734DB4">
        <w:rPr>
          <w:sz w:val="28"/>
          <w:szCs w:val="28"/>
          <w:lang w:val="uk-UA"/>
        </w:rPr>
        <w:t xml:space="preserve"> – </w:t>
      </w:r>
      <w:r w:rsidRPr="00734DB4">
        <w:rPr>
          <w:sz w:val="28"/>
          <w:szCs w:val="28"/>
        </w:rPr>
        <w:t>237</w:t>
      </w:r>
      <w:r w:rsidRPr="000C771A">
        <w:rPr>
          <w:color w:val="FFFFFF"/>
          <w:sz w:val="28"/>
          <w:szCs w:val="28"/>
          <w:lang w:val="uk-UA"/>
        </w:rPr>
        <w:t>_</w:t>
      </w:r>
      <w:r w:rsidRPr="00734DB4">
        <w:rPr>
          <w:sz w:val="28"/>
          <w:szCs w:val="28"/>
        </w:rPr>
        <w:t>с.</w:t>
      </w:r>
    </w:p>
    <w:p w14:paraId="62416C35"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Топчієв О. Г. Суспільно-географічні дослідження: методологія, методи, методика. – О., 2005. – 632 с.</w:t>
      </w:r>
    </w:p>
    <w:p w14:paraId="02E1197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Трегобчук В.</w:t>
      </w:r>
      <w:r w:rsidRPr="00734DB4">
        <w:rPr>
          <w:sz w:val="28"/>
          <w:szCs w:val="28"/>
          <w:lang w:val="uk-UA"/>
        </w:rPr>
        <w:t xml:space="preserve"> </w:t>
      </w:r>
      <w:r w:rsidRPr="00734DB4">
        <w:rPr>
          <w:sz w:val="28"/>
          <w:szCs w:val="28"/>
        </w:rPr>
        <w:t xml:space="preserve">М. </w:t>
      </w:r>
      <w:r w:rsidRPr="00734DB4">
        <w:rPr>
          <w:sz w:val="28"/>
          <w:szCs w:val="28"/>
          <w:lang w:val="uk-UA"/>
        </w:rPr>
        <w:t>Концепція сталого розвитку для України // Вісник НАН України. – 2002. – №</w:t>
      </w:r>
      <w:r>
        <w:rPr>
          <w:sz w:val="28"/>
          <w:szCs w:val="28"/>
          <w:lang w:val="uk-UA"/>
        </w:rPr>
        <w:t xml:space="preserve"> </w:t>
      </w:r>
      <w:r w:rsidRPr="00734DB4">
        <w:rPr>
          <w:sz w:val="28"/>
          <w:szCs w:val="28"/>
          <w:lang w:val="uk-UA"/>
        </w:rPr>
        <w:t xml:space="preserve">2. – </w:t>
      </w:r>
      <w:r w:rsidRPr="00734DB4">
        <w:rPr>
          <w:sz w:val="28"/>
          <w:szCs w:val="28"/>
        </w:rPr>
        <w:t xml:space="preserve">С. </w:t>
      </w:r>
      <w:r w:rsidRPr="00734DB4">
        <w:rPr>
          <w:sz w:val="28"/>
          <w:szCs w:val="28"/>
          <w:lang w:val="uk-UA"/>
        </w:rPr>
        <w:t>31–40.</w:t>
      </w:r>
    </w:p>
    <w:p w14:paraId="109A35B5"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Трегобчук В.</w:t>
      </w:r>
      <w:r>
        <w:rPr>
          <w:sz w:val="28"/>
          <w:szCs w:val="28"/>
          <w:lang w:val="uk-UA"/>
        </w:rPr>
        <w:t xml:space="preserve"> </w:t>
      </w:r>
      <w:r w:rsidRPr="00734DB4">
        <w:rPr>
          <w:sz w:val="28"/>
          <w:szCs w:val="28"/>
          <w:lang w:val="uk-UA"/>
        </w:rPr>
        <w:t>М. Стратегія ресурсно-економічної безпеки соціально-економічного розвитку // Економіка України.– 1994. – №</w:t>
      </w:r>
      <w:r>
        <w:rPr>
          <w:sz w:val="28"/>
          <w:szCs w:val="28"/>
          <w:lang w:val="uk-UA"/>
        </w:rPr>
        <w:t xml:space="preserve"> 12. – С. 12</w:t>
      </w:r>
      <w:r w:rsidRPr="00734DB4">
        <w:rPr>
          <w:sz w:val="28"/>
          <w:szCs w:val="28"/>
          <w:lang w:val="uk-UA"/>
        </w:rPr>
        <w:t>–20.</w:t>
      </w:r>
    </w:p>
    <w:p w14:paraId="070B2DF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Україна</w:t>
      </w:r>
      <w:r>
        <w:rPr>
          <w:sz w:val="28"/>
          <w:szCs w:val="28"/>
          <w:lang w:val="uk-UA"/>
        </w:rPr>
        <w:t>–</w:t>
      </w:r>
      <w:r w:rsidRPr="00734DB4">
        <w:rPr>
          <w:sz w:val="28"/>
          <w:szCs w:val="28"/>
          <w:lang w:val="uk-UA"/>
        </w:rPr>
        <w:t xml:space="preserve">2002. Моніторинг соціальних змін / НАН України; Інститут соціології / В. Ворона (ред.), М. Шульга (ред.). – </w:t>
      </w:r>
      <w:r>
        <w:rPr>
          <w:sz w:val="28"/>
          <w:szCs w:val="28"/>
          <w:lang w:val="uk-UA"/>
        </w:rPr>
        <w:t>К.</w:t>
      </w:r>
      <w:r w:rsidRPr="00734DB4">
        <w:rPr>
          <w:sz w:val="28"/>
          <w:szCs w:val="28"/>
          <w:lang w:val="uk-UA"/>
        </w:rPr>
        <w:t>: Інститут соціології НАН України, 2002. – 668 с.</w:t>
      </w:r>
    </w:p>
    <w:p w14:paraId="52EDF7C0"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Україна: Людський розвиток: Звіт, 1999 / ПРООН. – К., 2000. – 96 с.</w:t>
      </w:r>
    </w:p>
    <w:p w14:paraId="0E4656FF"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Україна: Національний звіт з людського розвитку, 2001: Сила суспільної взаємодії / ПРООН. – К., 2002. – 113 с.</w:t>
      </w:r>
    </w:p>
    <w:p w14:paraId="3B842AB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Українське суспільство: десять років незалежності</w:t>
      </w:r>
      <w:r w:rsidRPr="00734DB4">
        <w:rPr>
          <w:sz w:val="28"/>
          <w:szCs w:val="28"/>
          <w:lang w:val="uk-UA"/>
        </w:rPr>
        <w:t>: Соціологічний моніторинг та коментар науковців / НАН України; Інститут соціології / В.</w:t>
      </w:r>
      <w:r>
        <w:rPr>
          <w:sz w:val="28"/>
          <w:szCs w:val="28"/>
          <w:lang w:val="uk-UA"/>
        </w:rPr>
        <w:t xml:space="preserve"> </w:t>
      </w:r>
      <w:r w:rsidRPr="00734DB4">
        <w:rPr>
          <w:sz w:val="28"/>
          <w:szCs w:val="28"/>
          <w:lang w:val="uk-UA"/>
        </w:rPr>
        <w:t>М.</w:t>
      </w:r>
      <w:r>
        <w:rPr>
          <w:sz w:val="28"/>
          <w:szCs w:val="28"/>
          <w:lang w:val="uk-UA"/>
        </w:rPr>
        <w:t xml:space="preserve"> </w:t>
      </w:r>
      <w:r w:rsidRPr="00734DB4">
        <w:rPr>
          <w:sz w:val="28"/>
          <w:szCs w:val="28"/>
          <w:lang w:val="uk-UA"/>
        </w:rPr>
        <w:t>Шульга,</w:t>
      </w:r>
      <w:r>
        <w:rPr>
          <w:sz w:val="28"/>
          <w:szCs w:val="28"/>
          <w:lang w:val="uk-UA"/>
        </w:rPr>
        <w:t xml:space="preserve"> </w:t>
      </w:r>
      <w:r w:rsidRPr="00734DB4">
        <w:rPr>
          <w:sz w:val="28"/>
          <w:szCs w:val="28"/>
          <w:lang w:val="uk-UA"/>
        </w:rPr>
        <w:t>М.</w:t>
      </w:r>
      <w:r>
        <w:rPr>
          <w:sz w:val="28"/>
          <w:szCs w:val="28"/>
          <w:lang w:val="uk-UA"/>
        </w:rPr>
        <w:t xml:space="preserve"> </w:t>
      </w:r>
      <w:r w:rsidRPr="00734DB4">
        <w:rPr>
          <w:sz w:val="28"/>
          <w:szCs w:val="28"/>
          <w:lang w:val="uk-UA"/>
        </w:rPr>
        <w:t>О. Ворона (ред.). – К., 2001. – 662 с.</w:t>
      </w:r>
    </w:p>
    <w:p w14:paraId="58684DAE"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Українське суспільство: соціологічний моніторинг 1994</w:t>
      </w:r>
      <w:r>
        <w:rPr>
          <w:bCs/>
          <w:sz w:val="28"/>
          <w:szCs w:val="28"/>
          <w:lang w:val="uk-UA"/>
        </w:rPr>
        <w:t>–</w:t>
      </w:r>
      <w:r w:rsidRPr="00734DB4">
        <w:rPr>
          <w:bCs/>
          <w:sz w:val="28"/>
          <w:szCs w:val="28"/>
          <w:lang w:val="uk-UA"/>
        </w:rPr>
        <w:t>2003</w:t>
      </w:r>
      <w:r w:rsidRPr="00734DB4">
        <w:rPr>
          <w:sz w:val="28"/>
          <w:szCs w:val="28"/>
          <w:lang w:val="uk-UA"/>
        </w:rPr>
        <w:t xml:space="preserve"> / НАН України; Інститут соціології / Н.</w:t>
      </w:r>
      <w:r>
        <w:rPr>
          <w:sz w:val="28"/>
          <w:szCs w:val="28"/>
          <w:lang w:val="uk-UA"/>
        </w:rPr>
        <w:t xml:space="preserve"> </w:t>
      </w:r>
      <w:r w:rsidRPr="00734DB4">
        <w:rPr>
          <w:sz w:val="28"/>
          <w:szCs w:val="28"/>
          <w:lang w:val="uk-UA"/>
        </w:rPr>
        <w:t>В. Паніна (ред.). – К., 2003. – 113 с.</w:t>
      </w:r>
    </w:p>
    <w:p w14:paraId="3478EED1"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Україна в сучасному світі. Соціальні, етнічні і культурні аспекти глобалізації та Україна</w:t>
      </w:r>
      <w:r w:rsidRPr="00734DB4">
        <w:rPr>
          <w:sz w:val="28"/>
          <w:szCs w:val="28"/>
          <w:lang w:val="uk-UA"/>
        </w:rPr>
        <w:t>: Конференція для укр. випускників програм наук. стажування у США:</w:t>
      </w:r>
      <w:r>
        <w:rPr>
          <w:sz w:val="28"/>
          <w:szCs w:val="28"/>
          <w:lang w:val="uk-UA"/>
        </w:rPr>
        <w:t xml:space="preserve"> </w:t>
      </w:r>
      <w:r w:rsidRPr="00734DB4">
        <w:rPr>
          <w:sz w:val="28"/>
          <w:szCs w:val="28"/>
          <w:lang w:val="uk-UA"/>
        </w:rPr>
        <w:t xml:space="preserve">Доповіді учасників / </w:t>
      </w:r>
      <w:r w:rsidRPr="00734DB4">
        <w:rPr>
          <w:sz w:val="28"/>
          <w:szCs w:val="28"/>
        </w:rPr>
        <w:t>Kennan</w:t>
      </w:r>
      <w:r w:rsidRPr="00734DB4">
        <w:rPr>
          <w:sz w:val="28"/>
          <w:szCs w:val="28"/>
          <w:lang w:val="uk-UA"/>
        </w:rPr>
        <w:t xml:space="preserve"> </w:t>
      </w:r>
      <w:r w:rsidRPr="00734DB4">
        <w:rPr>
          <w:sz w:val="28"/>
          <w:szCs w:val="28"/>
        </w:rPr>
        <w:t>Institute</w:t>
      </w:r>
      <w:r w:rsidRPr="00734DB4">
        <w:rPr>
          <w:sz w:val="28"/>
          <w:szCs w:val="28"/>
          <w:lang w:val="uk-UA"/>
        </w:rPr>
        <w:t xml:space="preserve">; </w:t>
      </w:r>
      <w:r w:rsidRPr="00734DB4">
        <w:rPr>
          <w:sz w:val="28"/>
          <w:szCs w:val="28"/>
        </w:rPr>
        <w:t>Woodrow</w:t>
      </w:r>
      <w:r w:rsidRPr="00734DB4">
        <w:rPr>
          <w:sz w:val="28"/>
          <w:szCs w:val="28"/>
          <w:lang w:val="uk-UA"/>
        </w:rPr>
        <w:t xml:space="preserve"> </w:t>
      </w:r>
      <w:r w:rsidRPr="00734DB4">
        <w:rPr>
          <w:sz w:val="28"/>
          <w:szCs w:val="28"/>
        </w:rPr>
        <w:t>Wilson</w:t>
      </w:r>
      <w:r w:rsidRPr="00734DB4">
        <w:rPr>
          <w:sz w:val="28"/>
          <w:szCs w:val="28"/>
          <w:lang w:val="uk-UA"/>
        </w:rPr>
        <w:t xml:space="preserve"> </w:t>
      </w:r>
      <w:r w:rsidRPr="00734DB4">
        <w:rPr>
          <w:sz w:val="28"/>
          <w:szCs w:val="28"/>
        </w:rPr>
        <w:t>International</w:t>
      </w:r>
      <w:r w:rsidRPr="00734DB4">
        <w:rPr>
          <w:sz w:val="28"/>
          <w:szCs w:val="28"/>
          <w:lang w:val="uk-UA"/>
        </w:rPr>
        <w:t xml:space="preserve"> </w:t>
      </w:r>
      <w:r w:rsidRPr="00734DB4">
        <w:rPr>
          <w:sz w:val="28"/>
          <w:szCs w:val="28"/>
        </w:rPr>
        <w:t>Center</w:t>
      </w:r>
      <w:r w:rsidRPr="00734DB4">
        <w:rPr>
          <w:sz w:val="28"/>
          <w:szCs w:val="28"/>
          <w:lang w:val="uk-UA"/>
        </w:rPr>
        <w:t xml:space="preserve"> </w:t>
      </w:r>
      <w:r w:rsidRPr="00734DB4">
        <w:rPr>
          <w:sz w:val="28"/>
          <w:szCs w:val="28"/>
        </w:rPr>
        <w:t>for</w:t>
      </w:r>
      <w:r w:rsidRPr="00734DB4">
        <w:rPr>
          <w:sz w:val="28"/>
          <w:szCs w:val="28"/>
          <w:lang w:val="uk-UA"/>
        </w:rPr>
        <w:t xml:space="preserve"> </w:t>
      </w:r>
      <w:r w:rsidRPr="00734DB4">
        <w:rPr>
          <w:sz w:val="28"/>
          <w:szCs w:val="28"/>
        </w:rPr>
        <w:t>Scholars</w:t>
      </w:r>
      <w:r w:rsidRPr="00734DB4">
        <w:rPr>
          <w:sz w:val="28"/>
          <w:szCs w:val="28"/>
          <w:lang w:val="uk-UA"/>
        </w:rPr>
        <w:t>.</w:t>
      </w:r>
      <w:r>
        <w:rPr>
          <w:sz w:val="28"/>
          <w:szCs w:val="28"/>
          <w:lang w:val="uk-UA"/>
        </w:rPr>
        <w:t xml:space="preserve"> – К.</w:t>
      </w:r>
      <w:r w:rsidRPr="00734DB4">
        <w:rPr>
          <w:sz w:val="28"/>
          <w:szCs w:val="28"/>
          <w:lang w:val="uk-UA"/>
        </w:rPr>
        <w:t>: Стилос, 2002. – 129 с.</w:t>
      </w:r>
    </w:p>
    <w:p w14:paraId="1E6EA34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lastRenderedPageBreak/>
        <w:t>Україна в сучасному світі</w:t>
      </w:r>
      <w:r w:rsidRPr="00734DB4">
        <w:rPr>
          <w:sz w:val="28"/>
          <w:szCs w:val="28"/>
          <w:lang w:val="uk-UA"/>
        </w:rPr>
        <w:t xml:space="preserve">: Конференція випускників програм наукового стажування у США / </w:t>
      </w:r>
      <w:r w:rsidRPr="00734DB4">
        <w:rPr>
          <w:sz w:val="28"/>
          <w:szCs w:val="28"/>
        </w:rPr>
        <w:t>Kennan</w:t>
      </w:r>
      <w:r w:rsidRPr="00734DB4">
        <w:rPr>
          <w:sz w:val="28"/>
          <w:szCs w:val="28"/>
          <w:lang w:val="uk-UA"/>
        </w:rPr>
        <w:t xml:space="preserve"> </w:t>
      </w:r>
      <w:r w:rsidRPr="00734DB4">
        <w:rPr>
          <w:sz w:val="28"/>
          <w:szCs w:val="28"/>
        </w:rPr>
        <w:t>Institute</w:t>
      </w:r>
      <w:r w:rsidRPr="00734DB4">
        <w:rPr>
          <w:sz w:val="28"/>
          <w:szCs w:val="28"/>
          <w:lang w:val="uk-UA"/>
        </w:rPr>
        <w:t xml:space="preserve">; </w:t>
      </w:r>
      <w:r w:rsidRPr="00734DB4">
        <w:rPr>
          <w:sz w:val="28"/>
          <w:szCs w:val="28"/>
        </w:rPr>
        <w:t>Woodrow</w:t>
      </w:r>
      <w:r w:rsidRPr="00734DB4">
        <w:rPr>
          <w:sz w:val="28"/>
          <w:szCs w:val="28"/>
          <w:lang w:val="uk-UA"/>
        </w:rPr>
        <w:t xml:space="preserve"> </w:t>
      </w:r>
      <w:r w:rsidRPr="00734DB4">
        <w:rPr>
          <w:sz w:val="28"/>
          <w:szCs w:val="28"/>
        </w:rPr>
        <w:t>Wilson</w:t>
      </w:r>
      <w:r w:rsidRPr="00734DB4">
        <w:rPr>
          <w:sz w:val="28"/>
          <w:szCs w:val="28"/>
          <w:lang w:val="uk-UA"/>
        </w:rPr>
        <w:t xml:space="preserve"> </w:t>
      </w:r>
      <w:r w:rsidRPr="00734DB4">
        <w:rPr>
          <w:sz w:val="28"/>
          <w:szCs w:val="28"/>
        </w:rPr>
        <w:t>International</w:t>
      </w:r>
      <w:r w:rsidRPr="00734DB4">
        <w:rPr>
          <w:sz w:val="28"/>
          <w:szCs w:val="28"/>
          <w:lang w:val="uk-UA"/>
        </w:rPr>
        <w:t xml:space="preserve"> </w:t>
      </w:r>
      <w:r w:rsidRPr="00734DB4">
        <w:rPr>
          <w:sz w:val="28"/>
          <w:szCs w:val="28"/>
        </w:rPr>
        <w:t>Center</w:t>
      </w:r>
      <w:r w:rsidRPr="00734DB4">
        <w:rPr>
          <w:sz w:val="28"/>
          <w:szCs w:val="28"/>
          <w:lang w:val="uk-UA"/>
        </w:rPr>
        <w:t xml:space="preserve"> </w:t>
      </w:r>
      <w:r w:rsidRPr="00734DB4">
        <w:rPr>
          <w:sz w:val="28"/>
          <w:szCs w:val="28"/>
        </w:rPr>
        <w:t>for</w:t>
      </w:r>
      <w:r w:rsidRPr="00734DB4">
        <w:rPr>
          <w:sz w:val="28"/>
          <w:szCs w:val="28"/>
          <w:lang w:val="uk-UA"/>
        </w:rPr>
        <w:t xml:space="preserve"> </w:t>
      </w:r>
      <w:r w:rsidRPr="00734DB4">
        <w:rPr>
          <w:sz w:val="28"/>
          <w:szCs w:val="28"/>
        </w:rPr>
        <w:t>Scholars</w:t>
      </w:r>
      <w:r w:rsidRPr="00734DB4">
        <w:rPr>
          <w:sz w:val="28"/>
          <w:szCs w:val="28"/>
          <w:lang w:val="uk-UA"/>
        </w:rPr>
        <w:t xml:space="preserve"> / О. В. Гарань (голова ред.кол.). – Ялта; К.: Стилос, 2003. – 394 с.</w:t>
      </w:r>
    </w:p>
    <w:p w14:paraId="157A2B4B"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187D7B">
        <w:rPr>
          <w:bCs/>
          <w:sz w:val="28"/>
          <w:szCs w:val="28"/>
          <w:lang w:val="uk-UA"/>
        </w:rPr>
        <w:t>Україна та глобальні процеси: географічний вимір</w:t>
      </w:r>
      <w:r w:rsidRPr="00187D7B">
        <w:rPr>
          <w:sz w:val="28"/>
          <w:szCs w:val="28"/>
          <w:lang w:val="uk-UA"/>
        </w:rPr>
        <w:t>: Зб. наук. праць:</w:t>
      </w:r>
      <w:r>
        <w:rPr>
          <w:sz w:val="28"/>
          <w:szCs w:val="28"/>
          <w:lang w:val="uk-UA"/>
        </w:rPr>
        <w:t xml:space="preserve"> У 3 т. </w:t>
      </w:r>
      <w:r w:rsidRPr="00187D7B">
        <w:rPr>
          <w:sz w:val="28"/>
          <w:szCs w:val="28"/>
          <w:lang w:val="uk-UA"/>
        </w:rPr>
        <w:t>/ Волинський держ. ун-т ім. Лесі Українки / П.</w:t>
      </w:r>
      <w:r w:rsidRPr="00734DB4">
        <w:rPr>
          <w:sz w:val="28"/>
          <w:szCs w:val="28"/>
          <w:lang w:val="uk-UA"/>
        </w:rPr>
        <w:t xml:space="preserve"> </w:t>
      </w:r>
      <w:r w:rsidRPr="00187D7B">
        <w:rPr>
          <w:sz w:val="28"/>
          <w:szCs w:val="28"/>
          <w:lang w:val="uk-UA"/>
        </w:rPr>
        <w:t xml:space="preserve">Г. Шищенко (відп.ред.). </w:t>
      </w:r>
      <w:r w:rsidRPr="00734DB4">
        <w:rPr>
          <w:sz w:val="28"/>
          <w:szCs w:val="28"/>
          <w:lang w:val="uk-UA"/>
        </w:rPr>
        <w:t xml:space="preserve">– </w:t>
      </w:r>
      <w:r w:rsidRPr="00187D7B">
        <w:rPr>
          <w:sz w:val="28"/>
          <w:szCs w:val="28"/>
          <w:lang w:val="uk-UA"/>
        </w:rPr>
        <w:t xml:space="preserve">К., 2000. </w:t>
      </w:r>
      <w:r w:rsidRPr="00734DB4">
        <w:rPr>
          <w:sz w:val="28"/>
          <w:szCs w:val="28"/>
          <w:lang w:val="uk-UA"/>
        </w:rPr>
        <w:t xml:space="preserve">– </w:t>
      </w:r>
      <w:r w:rsidRPr="00187D7B">
        <w:rPr>
          <w:sz w:val="28"/>
          <w:szCs w:val="28"/>
          <w:lang w:val="uk-UA"/>
        </w:rPr>
        <w:t>418</w:t>
      </w:r>
      <w:r w:rsidRPr="00734DB4">
        <w:rPr>
          <w:sz w:val="28"/>
          <w:szCs w:val="28"/>
          <w:lang w:val="uk-UA"/>
        </w:rPr>
        <w:t xml:space="preserve"> </w:t>
      </w:r>
      <w:r w:rsidRPr="00187D7B">
        <w:rPr>
          <w:sz w:val="28"/>
          <w:szCs w:val="28"/>
          <w:lang w:val="uk-UA"/>
        </w:rPr>
        <w:t>с</w:t>
      </w:r>
      <w:r w:rsidRPr="00734DB4">
        <w:rPr>
          <w:sz w:val="28"/>
          <w:szCs w:val="28"/>
          <w:lang w:val="uk-UA"/>
        </w:rPr>
        <w:t>.</w:t>
      </w:r>
    </w:p>
    <w:p w14:paraId="0ADB8995"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rPr>
        <w:t>Україна. Людський розвиток. 1996</w:t>
      </w:r>
      <w:r w:rsidRPr="00734DB4">
        <w:rPr>
          <w:sz w:val="28"/>
          <w:szCs w:val="28"/>
        </w:rPr>
        <w:t xml:space="preserve">: Звіт. </w:t>
      </w:r>
      <w:r w:rsidRPr="00734DB4">
        <w:rPr>
          <w:sz w:val="28"/>
          <w:szCs w:val="28"/>
          <w:lang w:val="uk-UA"/>
        </w:rPr>
        <w:t xml:space="preserve">– </w:t>
      </w:r>
      <w:r>
        <w:rPr>
          <w:sz w:val="28"/>
          <w:szCs w:val="28"/>
        </w:rPr>
        <w:t>К.</w:t>
      </w:r>
      <w:r w:rsidRPr="00734DB4">
        <w:rPr>
          <w:sz w:val="28"/>
          <w:szCs w:val="28"/>
        </w:rPr>
        <w:t xml:space="preserve">: ПРООН, 1996. </w:t>
      </w:r>
      <w:r w:rsidRPr="00734DB4">
        <w:rPr>
          <w:sz w:val="28"/>
          <w:szCs w:val="28"/>
          <w:lang w:val="uk-UA"/>
        </w:rPr>
        <w:t xml:space="preserve">– </w:t>
      </w:r>
      <w:r w:rsidRPr="00734DB4">
        <w:rPr>
          <w:sz w:val="28"/>
          <w:szCs w:val="28"/>
        </w:rPr>
        <w:t>110</w:t>
      </w:r>
      <w:r w:rsidRPr="00734DB4">
        <w:rPr>
          <w:sz w:val="28"/>
          <w:szCs w:val="28"/>
          <w:lang w:val="uk-UA"/>
        </w:rPr>
        <w:t xml:space="preserve"> </w:t>
      </w:r>
      <w:r w:rsidRPr="00734DB4">
        <w:rPr>
          <w:sz w:val="28"/>
          <w:szCs w:val="28"/>
        </w:rPr>
        <w:t>с</w:t>
      </w:r>
      <w:r w:rsidRPr="00734DB4">
        <w:rPr>
          <w:sz w:val="28"/>
          <w:szCs w:val="28"/>
          <w:lang w:val="uk-UA"/>
        </w:rPr>
        <w:t>.</w:t>
      </w:r>
    </w:p>
    <w:p w14:paraId="2339C87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Україна: Людський розвиток: Звіт, 1999</w:t>
      </w:r>
      <w:r w:rsidRPr="00734DB4">
        <w:rPr>
          <w:sz w:val="28"/>
          <w:szCs w:val="28"/>
          <w:lang w:val="uk-UA"/>
        </w:rPr>
        <w:t xml:space="preserve"> / ПРООН. – К., 2000. – 96 с.</w:t>
      </w:r>
    </w:p>
    <w:p w14:paraId="7ACD0F1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bCs/>
          <w:sz w:val="28"/>
          <w:szCs w:val="28"/>
          <w:lang w:val="uk-UA"/>
        </w:rPr>
        <w:t>Україна: Національний звіт з людського розвитку, 2001: Сила суспільної взаємодії</w:t>
      </w:r>
      <w:r w:rsidRPr="00734DB4">
        <w:rPr>
          <w:sz w:val="28"/>
          <w:szCs w:val="28"/>
          <w:lang w:val="uk-UA"/>
        </w:rPr>
        <w:t xml:space="preserve"> / ПРООН. – К., 2002. – 113 с.</w:t>
      </w:r>
    </w:p>
    <w:p w14:paraId="27C8E19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Україна. Соціальна сфера у перехідний період. – К.: Основа, 1994. – </w:t>
      </w:r>
      <w:r>
        <w:rPr>
          <w:sz w:val="28"/>
          <w:szCs w:val="28"/>
          <w:lang w:val="uk-UA"/>
        </w:rPr>
        <w:t xml:space="preserve">   </w:t>
      </w:r>
      <w:r w:rsidRPr="00734DB4">
        <w:rPr>
          <w:sz w:val="28"/>
          <w:szCs w:val="28"/>
          <w:lang w:val="uk-UA"/>
        </w:rPr>
        <w:t>248 с.</w:t>
      </w:r>
    </w:p>
    <w:p w14:paraId="608317A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Федорищева А., Ральчук О. Безпека як розвиток і безпека як стабільність – синергетика соціоприродних систем </w:t>
      </w:r>
      <w:r w:rsidRPr="00734DB4">
        <w:rPr>
          <w:sz w:val="28"/>
          <w:szCs w:val="28"/>
        </w:rPr>
        <w:t xml:space="preserve">// </w:t>
      </w:r>
      <w:r w:rsidRPr="00734DB4">
        <w:rPr>
          <w:sz w:val="28"/>
          <w:szCs w:val="28"/>
          <w:lang w:val="uk-UA"/>
        </w:rPr>
        <w:t>Регіональна економіка – 2002. – №4. – С. 11 – 21.</w:t>
      </w:r>
    </w:p>
    <w:p w14:paraId="202E30B1"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rPr>
        <w:t>Фишер Л. Факторы безопасности в Европе – социальные, экономические, экологические // Голос Украины.</w:t>
      </w:r>
      <w:r w:rsidRPr="00734DB4">
        <w:rPr>
          <w:sz w:val="28"/>
          <w:szCs w:val="28"/>
          <w:lang w:val="uk-UA"/>
        </w:rPr>
        <w:t xml:space="preserve"> – </w:t>
      </w:r>
      <w:r w:rsidRPr="00734DB4">
        <w:rPr>
          <w:sz w:val="28"/>
          <w:szCs w:val="28"/>
        </w:rPr>
        <w:t>1997.</w:t>
      </w:r>
      <w:r w:rsidRPr="00734DB4">
        <w:rPr>
          <w:sz w:val="28"/>
          <w:szCs w:val="28"/>
          <w:lang w:val="uk-UA"/>
        </w:rPr>
        <w:t xml:space="preserve"> – </w:t>
      </w:r>
      <w:r w:rsidRPr="00734DB4">
        <w:rPr>
          <w:sz w:val="28"/>
          <w:szCs w:val="28"/>
        </w:rPr>
        <w:t>№32.</w:t>
      </w:r>
      <w:r w:rsidRPr="00734DB4">
        <w:rPr>
          <w:sz w:val="28"/>
          <w:szCs w:val="28"/>
          <w:lang w:val="uk-UA"/>
        </w:rPr>
        <w:t xml:space="preserve"> – </w:t>
      </w:r>
      <w:r>
        <w:rPr>
          <w:sz w:val="28"/>
          <w:szCs w:val="28"/>
          <w:lang w:val="uk-UA"/>
        </w:rPr>
        <w:t xml:space="preserve">        </w:t>
      </w:r>
      <w:r w:rsidRPr="00734DB4">
        <w:rPr>
          <w:sz w:val="28"/>
          <w:szCs w:val="28"/>
        </w:rPr>
        <w:t>С.</w:t>
      </w:r>
      <w:r w:rsidRPr="00734DB4">
        <w:rPr>
          <w:sz w:val="28"/>
          <w:szCs w:val="28"/>
          <w:lang w:val="uk-UA"/>
        </w:rPr>
        <w:t xml:space="preserve"> </w:t>
      </w:r>
      <w:r w:rsidRPr="00734DB4">
        <w:rPr>
          <w:sz w:val="28"/>
          <w:szCs w:val="28"/>
        </w:rPr>
        <w:t>2</w:t>
      </w:r>
      <w:r>
        <w:rPr>
          <w:sz w:val="28"/>
          <w:szCs w:val="28"/>
          <w:lang w:val="uk-UA"/>
        </w:rPr>
        <w:t>–</w:t>
      </w:r>
      <w:r w:rsidRPr="00734DB4">
        <w:rPr>
          <w:sz w:val="28"/>
          <w:szCs w:val="28"/>
          <w:lang w:val="uk-UA"/>
        </w:rPr>
        <w:t>7</w:t>
      </w:r>
      <w:r w:rsidRPr="00734DB4">
        <w:rPr>
          <w:sz w:val="28"/>
          <w:szCs w:val="28"/>
        </w:rPr>
        <w:t>.</w:t>
      </w:r>
    </w:p>
    <w:p w14:paraId="270EA86E"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Фурдичко О. І. Екологічна безпека країни – запорука її економічної стабільності // Регіональна економіка. – 2001. – №</w:t>
      </w:r>
      <w:r>
        <w:rPr>
          <w:sz w:val="28"/>
          <w:szCs w:val="28"/>
          <w:lang w:val="uk-UA"/>
        </w:rPr>
        <w:t xml:space="preserve"> 4. – С. 19</w:t>
      </w:r>
      <w:r w:rsidRPr="00734DB4">
        <w:rPr>
          <w:sz w:val="28"/>
          <w:szCs w:val="28"/>
          <w:lang w:val="uk-UA"/>
        </w:rPr>
        <w:t>–24.</w:t>
      </w:r>
    </w:p>
    <w:p w14:paraId="78604B4A"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pacing w:val="-3"/>
          <w:sz w:val="28"/>
          <w:szCs w:val="28"/>
        </w:rPr>
        <w:t>Хакен Г. Синергетика: Иерархии неустойчивостей в самоорганизую</w:t>
      </w:r>
      <w:r w:rsidRPr="00734DB4">
        <w:rPr>
          <w:spacing w:val="-2"/>
          <w:sz w:val="28"/>
          <w:szCs w:val="28"/>
        </w:rPr>
        <w:t xml:space="preserve">щихся системах и устройствах / Пер. с англ. </w:t>
      </w:r>
      <w:r w:rsidRPr="00734DB4">
        <w:rPr>
          <w:spacing w:val="-2"/>
          <w:sz w:val="28"/>
          <w:szCs w:val="28"/>
          <w:lang w:val="uk-UA"/>
        </w:rPr>
        <w:t xml:space="preserve">– </w:t>
      </w:r>
      <w:r w:rsidRPr="00734DB4">
        <w:rPr>
          <w:spacing w:val="-2"/>
          <w:sz w:val="28"/>
          <w:szCs w:val="28"/>
        </w:rPr>
        <w:t>М., 1985</w:t>
      </w:r>
      <w:r w:rsidRPr="00734DB4">
        <w:rPr>
          <w:spacing w:val="-2"/>
          <w:sz w:val="28"/>
          <w:szCs w:val="28"/>
          <w:lang w:val="uk-UA"/>
        </w:rPr>
        <w:t>. – 192 с.</w:t>
      </w:r>
    </w:p>
    <w:p w14:paraId="2135531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pacing w:val="-3"/>
          <w:sz w:val="28"/>
          <w:szCs w:val="28"/>
          <w:lang w:val="uk-UA"/>
        </w:rPr>
        <w:t xml:space="preserve">Ходзінський К. Сучасний стан праці в Україні та проблеми її інтенсивності </w:t>
      </w:r>
      <w:r w:rsidRPr="00734DB4">
        <w:rPr>
          <w:sz w:val="28"/>
          <w:szCs w:val="28"/>
          <w:lang w:val="uk-UA"/>
        </w:rPr>
        <w:t xml:space="preserve">// Економіка </w:t>
      </w:r>
      <w:r>
        <w:rPr>
          <w:sz w:val="28"/>
          <w:szCs w:val="28"/>
          <w:lang w:val="uk-UA"/>
        </w:rPr>
        <w:t>України. – 2004. – № 8. – С. 57</w:t>
      </w:r>
      <w:r w:rsidRPr="00734DB4">
        <w:rPr>
          <w:sz w:val="28"/>
          <w:szCs w:val="28"/>
          <w:lang w:val="uk-UA"/>
        </w:rPr>
        <w:t>–62.</w:t>
      </w:r>
    </w:p>
    <w:p w14:paraId="15C160EA"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pacing w:val="-3"/>
          <w:sz w:val="28"/>
          <w:szCs w:val="28"/>
          <w:lang w:val="uk-UA"/>
        </w:rPr>
        <w:t xml:space="preserve">Цапок С., Ноджак Л. Сучасний стан і перспективи демографічного розвитку України </w:t>
      </w:r>
      <w:r w:rsidRPr="00734DB4">
        <w:rPr>
          <w:spacing w:val="-3"/>
          <w:sz w:val="28"/>
          <w:szCs w:val="28"/>
        </w:rPr>
        <w:t>//</w:t>
      </w:r>
      <w:r w:rsidRPr="00734DB4">
        <w:rPr>
          <w:spacing w:val="-3"/>
          <w:sz w:val="28"/>
          <w:szCs w:val="28"/>
          <w:lang w:val="uk-UA"/>
        </w:rPr>
        <w:t xml:space="preserve"> </w:t>
      </w:r>
      <w:r w:rsidRPr="00734DB4">
        <w:rPr>
          <w:sz w:val="28"/>
          <w:szCs w:val="28"/>
          <w:lang w:val="uk-UA"/>
        </w:rPr>
        <w:t>Регіональна ек</w:t>
      </w:r>
      <w:r>
        <w:rPr>
          <w:sz w:val="28"/>
          <w:szCs w:val="28"/>
          <w:lang w:val="uk-UA"/>
        </w:rPr>
        <w:t>ономіка. – 2003. – № 1. – С. 83</w:t>
      </w:r>
      <w:r w:rsidRPr="00734DB4">
        <w:rPr>
          <w:sz w:val="28"/>
          <w:szCs w:val="28"/>
          <w:lang w:val="uk-UA"/>
        </w:rPr>
        <w:t>–90.</w:t>
      </w:r>
    </w:p>
    <w:p w14:paraId="36AFB664"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pacing w:val="-3"/>
          <w:sz w:val="28"/>
          <w:szCs w:val="28"/>
          <w:lang w:val="uk-UA"/>
        </w:rPr>
        <w:t xml:space="preserve">Цапок С., Ноджак Л. Народонаселення – головна передумова становлення трудового потенціалу суспільства </w:t>
      </w:r>
      <w:r w:rsidRPr="00734DB4">
        <w:rPr>
          <w:spacing w:val="-3"/>
          <w:sz w:val="28"/>
          <w:szCs w:val="28"/>
        </w:rPr>
        <w:t>//</w:t>
      </w:r>
      <w:r w:rsidRPr="00734DB4">
        <w:rPr>
          <w:spacing w:val="-3"/>
          <w:sz w:val="28"/>
          <w:szCs w:val="28"/>
          <w:lang w:val="uk-UA"/>
        </w:rPr>
        <w:t xml:space="preserve"> </w:t>
      </w:r>
      <w:r w:rsidRPr="00734DB4">
        <w:rPr>
          <w:sz w:val="28"/>
          <w:szCs w:val="28"/>
          <w:lang w:val="uk-UA"/>
        </w:rPr>
        <w:t>Регіональна ек</w:t>
      </w:r>
      <w:r>
        <w:rPr>
          <w:sz w:val="28"/>
          <w:szCs w:val="28"/>
          <w:lang w:val="uk-UA"/>
        </w:rPr>
        <w:t>ономіка. – 2002. – № 2. – С. 29</w:t>
      </w:r>
      <w:r w:rsidRPr="00734DB4">
        <w:rPr>
          <w:sz w:val="28"/>
          <w:szCs w:val="28"/>
          <w:lang w:val="uk-UA"/>
        </w:rPr>
        <w:t>–37.</w:t>
      </w:r>
    </w:p>
    <w:p w14:paraId="0DF4FBD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Чапська І. Майновий стан громадян у суспільстві, що трансформується // Соціологія: теорія, методи, маркетинг. – 1999. – №3. – С.</w:t>
      </w:r>
      <w:r>
        <w:rPr>
          <w:sz w:val="28"/>
          <w:szCs w:val="28"/>
          <w:lang w:val="uk-UA"/>
        </w:rPr>
        <w:t xml:space="preserve"> 63</w:t>
      </w:r>
      <w:r w:rsidRPr="00734DB4">
        <w:rPr>
          <w:sz w:val="28"/>
          <w:szCs w:val="28"/>
          <w:lang w:val="uk-UA"/>
        </w:rPr>
        <w:t>–75.</w:t>
      </w:r>
    </w:p>
    <w:p w14:paraId="0A6D1A1B" w14:textId="77777777" w:rsidR="000F484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Шаблій О. І. Суспільна г</w:t>
      </w:r>
      <w:r>
        <w:rPr>
          <w:sz w:val="28"/>
          <w:szCs w:val="28"/>
          <w:lang w:val="uk-UA"/>
        </w:rPr>
        <w:t xml:space="preserve">еографія. – Л., 2001 – </w:t>
      </w:r>
      <w:r w:rsidRPr="00734DB4">
        <w:rPr>
          <w:sz w:val="28"/>
          <w:szCs w:val="28"/>
          <w:lang w:val="uk-UA"/>
        </w:rPr>
        <w:t>623</w:t>
      </w:r>
      <w:r>
        <w:rPr>
          <w:sz w:val="28"/>
          <w:szCs w:val="28"/>
          <w:lang w:val="uk-UA"/>
        </w:rPr>
        <w:t xml:space="preserve"> с</w:t>
      </w:r>
      <w:r w:rsidRPr="00734DB4">
        <w:rPr>
          <w:sz w:val="28"/>
          <w:szCs w:val="28"/>
          <w:lang w:val="uk-UA"/>
        </w:rPr>
        <w:t>.</w:t>
      </w:r>
    </w:p>
    <w:p w14:paraId="168F327C"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Шаблій О. І.</w:t>
      </w:r>
      <w:r>
        <w:rPr>
          <w:sz w:val="28"/>
          <w:szCs w:val="28"/>
          <w:lang w:val="uk-UA"/>
        </w:rPr>
        <w:t xml:space="preserve"> Основи загальної суспільної географії: Підручник – Л.: ВЦ ЛНУ ім. Івана Франка, 2003. – 444 с.</w:t>
      </w:r>
    </w:p>
    <w:p w14:paraId="0E908D20"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C33C56">
        <w:rPr>
          <w:sz w:val="28"/>
          <w:szCs w:val="28"/>
          <w:lang w:val="uk-UA"/>
        </w:rPr>
        <w:t>Шавель</w:t>
      </w:r>
      <w:r w:rsidRPr="00734DB4">
        <w:rPr>
          <w:sz w:val="28"/>
          <w:szCs w:val="28"/>
          <w:lang w:val="uk-UA"/>
        </w:rPr>
        <w:t xml:space="preserve"> </w:t>
      </w:r>
      <w:r w:rsidRPr="00C33C56">
        <w:rPr>
          <w:sz w:val="28"/>
          <w:szCs w:val="28"/>
          <w:lang w:val="uk-UA"/>
        </w:rPr>
        <w:t>С.</w:t>
      </w:r>
      <w:r w:rsidRPr="00734DB4">
        <w:rPr>
          <w:sz w:val="28"/>
          <w:szCs w:val="28"/>
          <w:lang w:val="uk-UA"/>
        </w:rPr>
        <w:t xml:space="preserve"> </w:t>
      </w:r>
      <w:r w:rsidRPr="00C33C56">
        <w:rPr>
          <w:sz w:val="28"/>
          <w:szCs w:val="28"/>
          <w:lang w:val="uk-UA"/>
        </w:rPr>
        <w:t xml:space="preserve">А. Соціальна сфера суспільства та особистості. </w:t>
      </w:r>
      <w:r w:rsidRPr="00734DB4">
        <w:rPr>
          <w:sz w:val="28"/>
          <w:szCs w:val="28"/>
          <w:lang w:val="uk-UA"/>
        </w:rPr>
        <w:t xml:space="preserve">– </w:t>
      </w:r>
      <w:r>
        <w:rPr>
          <w:sz w:val="28"/>
          <w:szCs w:val="28"/>
          <w:lang w:val="uk-UA"/>
        </w:rPr>
        <w:t>Мінськ:</w:t>
      </w:r>
      <w:r w:rsidRPr="00C33C56">
        <w:rPr>
          <w:sz w:val="28"/>
          <w:szCs w:val="28"/>
          <w:lang w:val="uk-UA"/>
        </w:rPr>
        <w:t xml:space="preserve"> Наука і техніка, 1988</w:t>
      </w:r>
      <w:r>
        <w:rPr>
          <w:sz w:val="28"/>
          <w:szCs w:val="28"/>
          <w:lang w:val="uk-UA"/>
        </w:rPr>
        <w:t>.</w:t>
      </w:r>
      <w:r w:rsidRPr="00C33C56">
        <w:rPr>
          <w:sz w:val="28"/>
          <w:szCs w:val="28"/>
          <w:lang w:val="uk-UA"/>
        </w:rPr>
        <w:t xml:space="preserve"> </w:t>
      </w:r>
      <w:r w:rsidRPr="00734DB4">
        <w:rPr>
          <w:sz w:val="28"/>
          <w:szCs w:val="28"/>
          <w:lang w:val="uk-UA"/>
        </w:rPr>
        <w:t xml:space="preserve">– </w:t>
      </w:r>
      <w:r w:rsidRPr="00C33C56">
        <w:rPr>
          <w:sz w:val="28"/>
          <w:szCs w:val="28"/>
          <w:lang w:val="uk-UA"/>
        </w:rPr>
        <w:t>17</w:t>
      </w:r>
      <w:r w:rsidRPr="00734DB4">
        <w:rPr>
          <w:sz w:val="28"/>
          <w:szCs w:val="28"/>
          <w:lang w:val="uk-UA"/>
        </w:rPr>
        <w:t>4 с.</w:t>
      </w:r>
    </w:p>
    <w:p w14:paraId="5A82C271"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Шевчук П.</w:t>
      </w:r>
      <w:r w:rsidRPr="00734DB4">
        <w:rPr>
          <w:bCs/>
          <w:sz w:val="28"/>
          <w:szCs w:val="28"/>
          <w:lang w:val="uk-UA"/>
        </w:rPr>
        <w:t xml:space="preserve"> Соціальна політика та соціальна безпека людини</w:t>
      </w:r>
      <w:r w:rsidRPr="00734DB4">
        <w:rPr>
          <w:sz w:val="28"/>
          <w:szCs w:val="28"/>
          <w:lang w:val="uk-UA"/>
        </w:rPr>
        <w:t xml:space="preserve">: Навч. посібник для студ. вищих навч. </w:t>
      </w:r>
      <w:r>
        <w:rPr>
          <w:sz w:val="28"/>
          <w:szCs w:val="28"/>
          <w:lang w:val="uk-UA"/>
        </w:rPr>
        <w:t>зал. – Л.</w:t>
      </w:r>
      <w:r w:rsidRPr="00734DB4">
        <w:rPr>
          <w:sz w:val="28"/>
          <w:szCs w:val="28"/>
          <w:lang w:val="uk-UA"/>
        </w:rPr>
        <w:t>: ЛРІДУ НАДУ, 2003. – 171 с.</w:t>
      </w:r>
    </w:p>
    <w:p w14:paraId="656A3D45" w14:textId="77777777" w:rsidR="000F484B" w:rsidRPr="00187D7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Шершнев Л. И. Безопасность человека. – М.: Фонд нац. и междунар. </w:t>
      </w:r>
      <w:r w:rsidRPr="00187D7B">
        <w:rPr>
          <w:sz w:val="28"/>
          <w:szCs w:val="28"/>
          <w:lang w:val="uk-UA"/>
        </w:rPr>
        <w:t>безоп., 1994. – 472 с.</w:t>
      </w:r>
    </w:p>
    <w:p w14:paraId="37BD6033" w14:textId="77777777" w:rsidR="000F484B" w:rsidRPr="00187D7B"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187D7B">
        <w:rPr>
          <w:sz w:val="28"/>
          <w:szCs w:val="28"/>
          <w:lang w:val="uk-UA"/>
        </w:rPr>
        <w:t>Шлемко В. Т., Бінько І. Ф. Економічна безпека України: сутність і напрямки забезпечення / РНБОУ, Нац. ін-т стратегічних досліджень. – К.: НІСД, 1997. – 143 с.</w:t>
      </w:r>
    </w:p>
    <w:p w14:paraId="77206016"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lang w:val="uk-UA"/>
        </w:rPr>
      </w:pPr>
      <w:r w:rsidRPr="00187D7B">
        <w:rPr>
          <w:sz w:val="28"/>
          <w:szCs w:val="28"/>
          <w:lang w:val="uk-UA"/>
        </w:rPr>
        <w:t>Штельмах О. О. Суспільно-географічні аспекти вивчення соціальної безпеки регіонів</w:t>
      </w:r>
      <w:r>
        <w:rPr>
          <w:sz w:val="28"/>
          <w:szCs w:val="28"/>
          <w:lang w:val="uk-UA"/>
        </w:rPr>
        <w:t xml:space="preserve"> // Матеріали аспірантсько-</w:t>
      </w:r>
      <w:r w:rsidRPr="00187D7B">
        <w:rPr>
          <w:sz w:val="28"/>
          <w:szCs w:val="28"/>
          <w:lang w:val="uk-UA"/>
        </w:rPr>
        <w:t>студентської наукової</w:t>
      </w:r>
      <w:r w:rsidRPr="00734DB4">
        <w:rPr>
          <w:sz w:val="28"/>
          <w:lang w:val="uk-UA"/>
        </w:rPr>
        <w:t xml:space="preserve"> конференції “Молоді науковці – географічній науці” – К.,</w:t>
      </w:r>
      <w:r>
        <w:rPr>
          <w:sz w:val="28"/>
          <w:lang w:val="uk-UA"/>
        </w:rPr>
        <w:t xml:space="preserve"> </w:t>
      </w:r>
      <w:r w:rsidRPr="00734DB4">
        <w:rPr>
          <w:sz w:val="28"/>
          <w:lang w:val="uk-UA"/>
        </w:rPr>
        <w:t xml:space="preserve">2004. – </w:t>
      </w:r>
      <w:r>
        <w:rPr>
          <w:sz w:val="28"/>
          <w:lang w:val="uk-UA"/>
        </w:rPr>
        <w:t xml:space="preserve">          </w:t>
      </w:r>
      <w:r w:rsidRPr="00734DB4">
        <w:rPr>
          <w:sz w:val="28"/>
          <w:lang w:val="uk-UA"/>
        </w:rPr>
        <w:t>С.</w:t>
      </w:r>
      <w:r>
        <w:rPr>
          <w:sz w:val="28"/>
          <w:lang w:val="uk-UA"/>
        </w:rPr>
        <w:t xml:space="preserve"> 13–</w:t>
      </w:r>
      <w:r w:rsidRPr="00734DB4">
        <w:rPr>
          <w:sz w:val="28"/>
          <w:lang w:val="uk-UA"/>
        </w:rPr>
        <w:t>15.</w:t>
      </w:r>
    </w:p>
    <w:p w14:paraId="30132AD9"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lang w:val="uk-UA"/>
        </w:rPr>
      </w:pPr>
      <w:r w:rsidRPr="00734DB4">
        <w:rPr>
          <w:sz w:val="28"/>
          <w:lang w:val="uk-UA"/>
        </w:rPr>
        <w:t xml:space="preserve">Штельмах О. О. Підходи до визначення показників регіональної соціальної безпеки // </w:t>
      </w:r>
      <w:r w:rsidRPr="00734DB4">
        <w:rPr>
          <w:sz w:val="28"/>
          <w:szCs w:val="28"/>
          <w:lang w:val="uk-UA"/>
        </w:rPr>
        <w:t>Економічна та соціальна географія.</w:t>
      </w:r>
      <w:r>
        <w:rPr>
          <w:sz w:val="28"/>
          <w:szCs w:val="28"/>
          <w:lang w:val="uk-UA"/>
        </w:rPr>
        <w:t xml:space="preserve"> – </w:t>
      </w:r>
      <w:r w:rsidRPr="00734DB4">
        <w:rPr>
          <w:sz w:val="28"/>
          <w:szCs w:val="28"/>
          <w:lang w:val="uk-UA"/>
        </w:rPr>
        <w:t>2004.</w:t>
      </w:r>
      <w:r w:rsidRPr="00794624">
        <w:rPr>
          <w:sz w:val="28"/>
          <w:szCs w:val="28"/>
          <w:lang w:val="uk-UA"/>
        </w:rPr>
        <w:t xml:space="preserve"> </w:t>
      </w:r>
      <w:r w:rsidRPr="00734DB4">
        <w:rPr>
          <w:sz w:val="28"/>
          <w:szCs w:val="28"/>
          <w:lang w:val="uk-UA"/>
        </w:rPr>
        <w:t>– Вип.</w:t>
      </w:r>
      <w:r w:rsidRPr="00794624">
        <w:rPr>
          <w:color w:val="FFFFFF"/>
          <w:sz w:val="28"/>
          <w:szCs w:val="28"/>
          <w:lang w:val="uk-UA"/>
        </w:rPr>
        <w:t>_</w:t>
      </w:r>
      <w:r w:rsidRPr="00734DB4">
        <w:rPr>
          <w:sz w:val="28"/>
          <w:szCs w:val="28"/>
          <w:lang w:val="uk-UA"/>
        </w:rPr>
        <w:t>55</w:t>
      </w:r>
      <w:r>
        <w:rPr>
          <w:sz w:val="28"/>
          <w:szCs w:val="28"/>
          <w:lang w:val="uk-UA"/>
        </w:rPr>
        <w:t>.</w:t>
      </w:r>
      <w:r w:rsidRPr="00734DB4">
        <w:rPr>
          <w:sz w:val="28"/>
          <w:szCs w:val="28"/>
          <w:lang w:val="uk-UA"/>
        </w:rPr>
        <w:t xml:space="preserve"> – С.</w:t>
      </w:r>
      <w:r>
        <w:rPr>
          <w:sz w:val="28"/>
          <w:szCs w:val="28"/>
          <w:lang w:val="uk-UA"/>
        </w:rPr>
        <w:t xml:space="preserve"> 237</w:t>
      </w:r>
      <w:r w:rsidRPr="00734DB4">
        <w:rPr>
          <w:sz w:val="28"/>
          <w:szCs w:val="28"/>
          <w:lang w:val="uk-UA"/>
        </w:rPr>
        <w:t>–240.</w:t>
      </w:r>
    </w:p>
    <w:p w14:paraId="6A5F8E3D" w14:textId="77777777" w:rsidR="000F484B" w:rsidRPr="00F02819"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lang w:val="uk-UA"/>
        </w:rPr>
      </w:pPr>
      <w:r w:rsidRPr="00734DB4">
        <w:rPr>
          <w:sz w:val="28"/>
          <w:lang w:val="uk-UA"/>
        </w:rPr>
        <w:t xml:space="preserve">Штельмах О. О. Індикатори регіональної </w:t>
      </w:r>
      <w:r>
        <w:rPr>
          <w:sz w:val="28"/>
          <w:lang w:val="uk-UA"/>
        </w:rPr>
        <w:t>соціальної безпеки // Суспільно</w:t>
      </w:r>
      <w:r w:rsidRPr="00734DB4">
        <w:rPr>
          <w:sz w:val="28"/>
          <w:lang w:val="uk-UA"/>
        </w:rPr>
        <w:t>–географічні проблеми розвитку продуктивних сил України. Матеріали другої всеукраїнської н</w:t>
      </w:r>
      <w:r>
        <w:rPr>
          <w:sz w:val="28"/>
          <w:lang w:val="uk-UA"/>
        </w:rPr>
        <w:t>ауково</w:t>
      </w:r>
      <w:r w:rsidRPr="00734DB4">
        <w:rPr>
          <w:sz w:val="28"/>
          <w:lang w:val="uk-UA"/>
        </w:rPr>
        <w:t xml:space="preserve">–практичної </w:t>
      </w:r>
      <w:r w:rsidRPr="00F02819">
        <w:rPr>
          <w:sz w:val="28"/>
          <w:lang w:val="uk-UA"/>
        </w:rPr>
        <w:t>конференції.</w:t>
      </w:r>
      <w:r>
        <w:rPr>
          <w:sz w:val="28"/>
          <w:szCs w:val="28"/>
          <w:lang w:val="uk-UA"/>
        </w:rPr>
        <w:t xml:space="preserve"> – </w:t>
      </w:r>
      <w:r w:rsidRPr="00F02819">
        <w:rPr>
          <w:sz w:val="28"/>
          <w:szCs w:val="28"/>
          <w:lang w:val="uk-UA"/>
        </w:rPr>
        <w:t>2004. – С. 138–139.</w:t>
      </w:r>
    </w:p>
    <w:p w14:paraId="6EE097F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lang w:val="uk-UA"/>
        </w:rPr>
      </w:pPr>
      <w:r w:rsidRPr="00F02819">
        <w:rPr>
          <w:sz w:val="28"/>
          <w:lang w:val="uk-UA"/>
        </w:rPr>
        <w:t>Штельмах О. О. Регіональний</w:t>
      </w:r>
      <w:r w:rsidRPr="00734DB4">
        <w:rPr>
          <w:sz w:val="28"/>
          <w:lang w:val="uk-UA"/>
        </w:rPr>
        <w:t xml:space="preserve"> аналіз добробуту населення України, як індикатора соціальної безпеки // Регіональні проблеми України : географічний аналіз та пошук шлях</w:t>
      </w:r>
      <w:r>
        <w:rPr>
          <w:sz w:val="28"/>
          <w:lang w:val="uk-UA"/>
        </w:rPr>
        <w:t>ів вирішення. Матеріали науково</w:t>
      </w:r>
      <w:r w:rsidRPr="00734DB4">
        <w:rPr>
          <w:sz w:val="28"/>
          <w:lang w:val="uk-UA"/>
        </w:rPr>
        <w:t>–практичної конференції.</w:t>
      </w:r>
      <w:r w:rsidRPr="00734DB4">
        <w:rPr>
          <w:sz w:val="28"/>
          <w:szCs w:val="28"/>
          <w:lang w:val="uk-UA"/>
        </w:rPr>
        <w:t xml:space="preserve"> – Херсон,</w:t>
      </w:r>
      <w:r>
        <w:rPr>
          <w:sz w:val="28"/>
          <w:szCs w:val="28"/>
          <w:lang w:val="uk-UA"/>
        </w:rPr>
        <w:t xml:space="preserve"> </w:t>
      </w:r>
      <w:r w:rsidRPr="00734DB4">
        <w:rPr>
          <w:sz w:val="28"/>
          <w:szCs w:val="28"/>
          <w:lang w:val="uk-UA"/>
        </w:rPr>
        <w:t>2005. – С.</w:t>
      </w:r>
      <w:r>
        <w:rPr>
          <w:sz w:val="28"/>
          <w:szCs w:val="28"/>
          <w:lang w:val="uk-UA"/>
        </w:rPr>
        <w:t xml:space="preserve"> 262</w:t>
      </w:r>
      <w:r w:rsidRPr="00734DB4">
        <w:rPr>
          <w:sz w:val="28"/>
          <w:szCs w:val="28"/>
          <w:lang w:val="uk-UA"/>
        </w:rPr>
        <w:t>–266.</w:t>
      </w:r>
    </w:p>
    <w:p w14:paraId="3932EED1"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Щокін Г. В. Концепція соціального розвитку: висновки для України: Наук. видання. – К.: МАУП, 2002. – 72 с.</w:t>
      </w:r>
    </w:p>
    <w:p w14:paraId="7200AD27"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Ягодка А. Г.</w:t>
      </w:r>
      <w:r w:rsidRPr="00734DB4">
        <w:rPr>
          <w:bCs/>
          <w:sz w:val="28"/>
          <w:szCs w:val="28"/>
          <w:lang w:val="uk-UA"/>
        </w:rPr>
        <w:t xml:space="preserve"> Соціальна інфраструктура і політика</w:t>
      </w:r>
      <w:r w:rsidRPr="00734DB4">
        <w:rPr>
          <w:sz w:val="28"/>
          <w:szCs w:val="28"/>
          <w:lang w:val="uk-UA"/>
        </w:rPr>
        <w:t>: Навч.-метод. посіб. для самост. вивчення дисципліни / Київський наці</w:t>
      </w:r>
      <w:r>
        <w:rPr>
          <w:sz w:val="28"/>
          <w:szCs w:val="28"/>
          <w:lang w:val="uk-UA"/>
        </w:rPr>
        <w:t>ональний економічний ун-т. – К.</w:t>
      </w:r>
      <w:r w:rsidRPr="00734DB4">
        <w:rPr>
          <w:sz w:val="28"/>
          <w:szCs w:val="28"/>
          <w:lang w:val="uk-UA"/>
        </w:rPr>
        <w:t>: КНЕУ, 2002. – 232 с.</w:t>
      </w:r>
    </w:p>
    <w:p w14:paraId="1EFF9A38"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lastRenderedPageBreak/>
        <w:t xml:space="preserve">Яковенко Л. І. Соціальна спрямованість промислової політики в Україні // </w:t>
      </w:r>
      <w:r w:rsidRPr="00734DB4">
        <w:rPr>
          <w:sz w:val="28"/>
          <w:szCs w:val="28"/>
        </w:rPr>
        <w:t>Социальная экономика</w:t>
      </w:r>
      <w:r>
        <w:rPr>
          <w:sz w:val="28"/>
          <w:szCs w:val="28"/>
          <w:lang w:val="uk-UA"/>
        </w:rPr>
        <w:t>. – 2001. – № 1. – С. 57</w:t>
      </w:r>
      <w:r w:rsidRPr="00734DB4">
        <w:rPr>
          <w:sz w:val="28"/>
          <w:szCs w:val="28"/>
          <w:lang w:val="uk-UA"/>
        </w:rPr>
        <w:t>–62.</w:t>
      </w:r>
    </w:p>
    <w:p w14:paraId="4ECC234B" w14:textId="77777777" w:rsidR="000F484B" w:rsidRPr="00734DB4" w:rsidRDefault="000F484B" w:rsidP="00390CB8">
      <w:pPr>
        <w:numPr>
          <w:ilvl w:val="0"/>
          <w:numId w:val="54"/>
        </w:numPr>
        <w:shd w:val="clear" w:color="auto" w:fill="FFFFFF"/>
        <w:tabs>
          <w:tab w:val="clear" w:pos="360"/>
          <w:tab w:val="left" w:pos="0"/>
        </w:tabs>
        <w:suppressAutoHyphens w:val="0"/>
        <w:spacing w:line="360" w:lineRule="auto"/>
        <w:ind w:left="540" w:hanging="540"/>
        <w:jc w:val="both"/>
        <w:rPr>
          <w:sz w:val="28"/>
          <w:szCs w:val="28"/>
          <w:lang w:val="uk-UA"/>
        </w:rPr>
      </w:pPr>
      <w:r w:rsidRPr="00734DB4">
        <w:rPr>
          <w:sz w:val="28"/>
          <w:szCs w:val="28"/>
          <w:lang w:val="uk-UA"/>
        </w:rPr>
        <w:t>Яковлєв Б. С., Волович В. І., Попович В. В.</w:t>
      </w:r>
      <w:r w:rsidRPr="00734DB4">
        <w:rPr>
          <w:bCs/>
          <w:sz w:val="28"/>
          <w:szCs w:val="28"/>
          <w:lang w:val="uk-UA"/>
        </w:rPr>
        <w:t xml:space="preserve"> Учасники ліквідації наслідків аварії на ЧАЕС як соціальна група</w:t>
      </w:r>
      <w:r w:rsidRPr="00734DB4">
        <w:rPr>
          <w:sz w:val="28"/>
          <w:szCs w:val="28"/>
          <w:lang w:val="uk-UA"/>
        </w:rPr>
        <w:t>: За матері</w:t>
      </w:r>
      <w:r>
        <w:rPr>
          <w:sz w:val="28"/>
          <w:szCs w:val="28"/>
          <w:lang w:val="uk-UA"/>
        </w:rPr>
        <w:t>алами соціол. дослідження (1993–</w:t>
      </w:r>
      <w:r w:rsidRPr="00734DB4">
        <w:rPr>
          <w:sz w:val="28"/>
          <w:szCs w:val="28"/>
          <w:lang w:val="uk-UA"/>
        </w:rPr>
        <w:t>1995 рр.) / Київський ун-т ім. Т.</w:t>
      </w:r>
      <w:r>
        <w:rPr>
          <w:sz w:val="28"/>
          <w:szCs w:val="28"/>
          <w:lang w:val="uk-UA"/>
        </w:rPr>
        <w:t xml:space="preserve"> </w:t>
      </w:r>
      <w:r w:rsidRPr="00734DB4">
        <w:rPr>
          <w:sz w:val="28"/>
          <w:szCs w:val="28"/>
          <w:lang w:val="uk-UA"/>
        </w:rPr>
        <w:t xml:space="preserve">Шевченка. Центр соціологічних досліджень. – </w:t>
      </w:r>
      <w:r>
        <w:rPr>
          <w:sz w:val="28"/>
          <w:szCs w:val="28"/>
          <w:lang w:val="uk-UA"/>
        </w:rPr>
        <w:t>К.</w:t>
      </w:r>
      <w:r w:rsidRPr="00734DB4">
        <w:rPr>
          <w:sz w:val="28"/>
          <w:szCs w:val="28"/>
          <w:lang w:val="uk-UA"/>
        </w:rPr>
        <w:t>: Чорнобильінтерінформ, 1997. – 84 с.</w:t>
      </w:r>
    </w:p>
    <w:p w14:paraId="0872E2FE"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 xml:space="preserve">Яновский Р. Г. Глобальные изменения и социальная безопасность. – М., 1999. – 358 </w:t>
      </w:r>
      <w:r w:rsidRPr="00734DB4">
        <w:rPr>
          <w:sz w:val="28"/>
          <w:szCs w:val="28"/>
          <w:lang w:val="en-US"/>
        </w:rPr>
        <w:t>c</w:t>
      </w:r>
      <w:r w:rsidRPr="00734DB4">
        <w:rPr>
          <w:sz w:val="28"/>
          <w:szCs w:val="28"/>
          <w:lang w:val="uk-UA"/>
        </w:rPr>
        <w:t>.</w:t>
      </w:r>
    </w:p>
    <w:p w14:paraId="3A7AEF95"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en-US"/>
        </w:rPr>
      </w:pPr>
      <w:r w:rsidRPr="00734DB4">
        <w:rPr>
          <w:sz w:val="28"/>
          <w:szCs w:val="28"/>
          <w:lang w:val="en-US"/>
        </w:rPr>
        <w:t>Community</w:t>
      </w:r>
      <w:r w:rsidRPr="00734DB4">
        <w:rPr>
          <w:sz w:val="28"/>
          <w:szCs w:val="28"/>
          <w:lang w:val="uk-UA"/>
        </w:rPr>
        <w:t xml:space="preserve"> </w:t>
      </w:r>
      <w:r w:rsidRPr="00734DB4">
        <w:rPr>
          <w:sz w:val="28"/>
          <w:szCs w:val="28"/>
          <w:lang w:val="en-US"/>
        </w:rPr>
        <w:t>and</w:t>
      </w:r>
      <w:r w:rsidRPr="00734DB4">
        <w:rPr>
          <w:sz w:val="28"/>
          <w:szCs w:val="28"/>
          <w:lang w:val="uk-UA"/>
        </w:rPr>
        <w:t xml:space="preserve"> </w:t>
      </w:r>
      <w:r w:rsidRPr="00734DB4">
        <w:rPr>
          <w:sz w:val="28"/>
          <w:szCs w:val="28"/>
          <w:lang w:val="en-US"/>
        </w:rPr>
        <w:t>Quality</w:t>
      </w:r>
      <w:r w:rsidRPr="00734DB4">
        <w:rPr>
          <w:sz w:val="28"/>
          <w:szCs w:val="28"/>
          <w:lang w:val="uk-UA"/>
        </w:rPr>
        <w:t xml:space="preserve"> </w:t>
      </w:r>
      <w:r w:rsidRPr="00734DB4">
        <w:rPr>
          <w:sz w:val="28"/>
          <w:szCs w:val="28"/>
          <w:lang w:val="en-US"/>
        </w:rPr>
        <w:t>of</w:t>
      </w:r>
      <w:r w:rsidRPr="00734DB4">
        <w:rPr>
          <w:sz w:val="28"/>
          <w:szCs w:val="28"/>
          <w:lang w:val="uk-UA"/>
        </w:rPr>
        <w:t xml:space="preserve"> </w:t>
      </w:r>
      <w:r w:rsidRPr="00734DB4">
        <w:rPr>
          <w:sz w:val="28"/>
          <w:szCs w:val="28"/>
          <w:lang w:val="en-US"/>
        </w:rPr>
        <w:t>Life</w:t>
      </w:r>
      <w:r w:rsidRPr="00734DB4">
        <w:rPr>
          <w:sz w:val="28"/>
          <w:szCs w:val="28"/>
          <w:lang w:val="uk-UA"/>
        </w:rPr>
        <w:t xml:space="preserve">: </w:t>
      </w:r>
      <w:r w:rsidRPr="00734DB4">
        <w:rPr>
          <w:sz w:val="28"/>
          <w:szCs w:val="28"/>
          <w:lang w:val="en-US"/>
        </w:rPr>
        <w:t>Data</w:t>
      </w:r>
      <w:r w:rsidRPr="00734DB4">
        <w:rPr>
          <w:sz w:val="28"/>
          <w:szCs w:val="28"/>
          <w:lang w:val="uk-UA"/>
        </w:rPr>
        <w:t xml:space="preserve"> </w:t>
      </w:r>
      <w:r w:rsidRPr="00734DB4">
        <w:rPr>
          <w:sz w:val="28"/>
          <w:szCs w:val="28"/>
          <w:lang w:val="en-US"/>
        </w:rPr>
        <w:t>Needs</w:t>
      </w:r>
      <w:r w:rsidRPr="00734DB4">
        <w:rPr>
          <w:sz w:val="28"/>
          <w:szCs w:val="28"/>
          <w:lang w:val="uk-UA"/>
        </w:rPr>
        <w:t xml:space="preserve"> </w:t>
      </w:r>
      <w:r w:rsidRPr="00734DB4">
        <w:rPr>
          <w:sz w:val="28"/>
          <w:szCs w:val="28"/>
          <w:lang w:val="en-US"/>
        </w:rPr>
        <w:t>for Informed Decision Making.</w:t>
      </w:r>
      <w:r>
        <w:rPr>
          <w:sz w:val="28"/>
          <w:szCs w:val="28"/>
          <w:lang w:val="uk-UA"/>
        </w:rPr>
        <w:t xml:space="preserve"> –</w:t>
      </w:r>
      <w:r w:rsidRPr="00734DB4">
        <w:rPr>
          <w:sz w:val="28"/>
          <w:szCs w:val="28"/>
          <w:lang w:val="en-US"/>
        </w:rPr>
        <w:t xml:space="preserve"> National Academy Press, Washington, D.C., </w:t>
      </w:r>
      <w:r w:rsidRPr="00734DB4">
        <w:rPr>
          <w:sz w:val="28"/>
          <w:szCs w:val="28"/>
          <w:lang w:val="uk-UA"/>
        </w:rPr>
        <w:t xml:space="preserve">2002. </w:t>
      </w:r>
      <w:r>
        <w:rPr>
          <w:sz w:val="28"/>
          <w:szCs w:val="28"/>
          <w:lang w:val="uk-UA"/>
        </w:rPr>
        <w:t>–</w:t>
      </w:r>
      <w:r w:rsidRPr="00734DB4">
        <w:rPr>
          <w:sz w:val="28"/>
          <w:szCs w:val="28"/>
          <w:lang w:val="uk-UA"/>
        </w:rPr>
        <w:t xml:space="preserve"> 191 </w:t>
      </w:r>
      <w:r w:rsidRPr="00734DB4">
        <w:rPr>
          <w:sz w:val="28"/>
          <w:szCs w:val="28"/>
          <w:lang w:val="en-US"/>
        </w:rPr>
        <w:t>p.</w:t>
      </w:r>
    </w:p>
    <w:p w14:paraId="194601A5"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en-US"/>
        </w:rPr>
      </w:pPr>
      <w:r w:rsidRPr="00734DB4">
        <w:rPr>
          <w:sz w:val="28"/>
          <w:szCs w:val="28"/>
          <w:lang w:val="en-US"/>
        </w:rPr>
        <w:t xml:space="preserve">Human Development Report </w:t>
      </w:r>
      <w:r w:rsidRPr="00734DB4">
        <w:rPr>
          <w:sz w:val="28"/>
          <w:szCs w:val="28"/>
          <w:lang w:val="uk-UA"/>
        </w:rPr>
        <w:t>2002. //</w:t>
      </w:r>
      <w:r w:rsidRPr="00734DB4">
        <w:rPr>
          <w:sz w:val="28"/>
          <w:szCs w:val="28"/>
          <w:lang w:val="en-US"/>
        </w:rPr>
        <w:t xml:space="preserve"> Web site of the United Nations Development Programme (UNDP): </w:t>
      </w:r>
      <w:hyperlink r:id="rId8" w:history="1">
        <w:r w:rsidRPr="00734DB4">
          <w:rPr>
            <w:rStyle w:val="af0"/>
            <w:color w:val="auto"/>
            <w:sz w:val="28"/>
            <w:szCs w:val="28"/>
            <w:lang w:val="en-US"/>
          </w:rPr>
          <w:t>http://www.undp.org/hdr</w:t>
        </w:r>
      </w:hyperlink>
      <w:r w:rsidRPr="00734DB4">
        <w:rPr>
          <w:sz w:val="28"/>
          <w:szCs w:val="28"/>
          <w:lang w:val="en-US"/>
        </w:rPr>
        <w:t xml:space="preserve"> </w:t>
      </w:r>
      <w:r w:rsidRPr="00734DB4">
        <w:rPr>
          <w:sz w:val="28"/>
          <w:szCs w:val="28"/>
          <w:lang w:val="uk-UA"/>
        </w:rPr>
        <w:t>.</w:t>
      </w:r>
    </w:p>
    <w:p w14:paraId="2DB9DA9A"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en-US"/>
        </w:rPr>
      </w:pPr>
      <w:r w:rsidRPr="00734DB4">
        <w:rPr>
          <w:sz w:val="28"/>
          <w:szCs w:val="28"/>
          <w:lang w:val="en-US"/>
        </w:rPr>
        <w:t xml:space="preserve">World Competitiveness Yearbook </w:t>
      </w:r>
      <w:r w:rsidRPr="00734DB4">
        <w:rPr>
          <w:sz w:val="28"/>
          <w:szCs w:val="28"/>
          <w:lang w:val="uk-UA"/>
        </w:rPr>
        <w:t xml:space="preserve">2002 // </w:t>
      </w:r>
      <w:r w:rsidRPr="00734DB4">
        <w:rPr>
          <w:sz w:val="28"/>
          <w:szCs w:val="28"/>
          <w:lang w:val="en-US"/>
        </w:rPr>
        <w:t xml:space="preserve">Web site of the Institute for Management Development International (Lausanne, Switzerland): http: // </w:t>
      </w:r>
      <w:hyperlink r:id="rId9" w:history="1">
        <w:r w:rsidRPr="00734DB4">
          <w:rPr>
            <w:rStyle w:val="af0"/>
            <w:color w:val="auto"/>
            <w:sz w:val="28"/>
            <w:szCs w:val="28"/>
            <w:lang w:val="en-US"/>
          </w:rPr>
          <w:t>www.imd.ch</w:t>
        </w:r>
      </w:hyperlink>
      <w:r w:rsidRPr="00734DB4">
        <w:rPr>
          <w:sz w:val="28"/>
          <w:szCs w:val="28"/>
          <w:lang w:val="en-US"/>
        </w:rPr>
        <w:t>.</w:t>
      </w:r>
    </w:p>
    <w:p w14:paraId="4E04209C"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en-US"/>
        </w:rPr>
      </w:pPr>
      <w:hyperlink r:id="rId10" w:history="1">
        <w:r w:rsidRPr="00734DB4">
          <w:rPr>
            <w:rStyle w:val="af0"/>
            <w:color w:val="auto"/>
            <w:sz w:val="28"/>
            <w:szCs w:val="28"/>
            <w:lang w:val="en-US"/>
          </w:rPr>
          <w:t>http://www.rainbow.gov.ua</w:t>
        </w:r>
      </w:hyperlink>
      <w:r w:rsidRPr="00734DB4">
        <w:rPr>
          <w:sz w:val="28"/>
          <w:szCs w:val="28"/>
          <w:lang w:val="en-US"/>
        </w:rPr>
        <w:t>.</w:t>
      </w:r>
    </w:p>
    <w:p w14:paraId="0F63D246"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hyperlink r:id="rId11" w:history="1">
        <w:r w:rsidRPr="00734DB4">
          <w:rPr>
            <w:rStyle w:val="af0"/>
            <w:color w:val="auto"/>
            <w:sz w:val="28"/>
            <w:szCs w:val="28"/>
            <w:lang w:val="en-US"/>
          </w:rPr>
          <w:t>http</w:t>
        </w:r>
        <w:r w:rsidRPr="00734DB4">
          <w:rPr>
            <w:rStyle w:val="af0"/>
            <w:color w:val="auto"/>
            <w:sz w:val="28"/>
            <w:szCs w:val="28"/>
            <w:lang w:val="uk-UA"/>
          </w:rPr>
          <w:t>://</w:t>
        </w:r>
        <w:r w:rsidRPr="00734DB4">
          <w:rPr>
            <w:rStyle w:val="af0"/>
            <w:color w:val="auto"/>
            <w:sz w:val="28"/>
            <w:szCs w:val="28"/>
            <w:lang w:val="en-US"/>
          </w:rPr>
          <w:t>www</w:t>
        </w:r>
        <w:r w:rsidRPr="00734DB4">
          <w:rPr>
            <w:rStyle w:val="af0"/>
            <w:color w:val="auto"/>
            <w:sz w:val="28"/>
            <w:szCs w:val="28"/>
            <w:lang w:val="uk-UA"/>
          </w:rPr>
          <w:t>.</w:t>
        </w:r>
        <w:r w:rsidRPr="00734DB4">
          <w:rPr>
            <w:rStyle w:val="af0"/>
            <w:color w:val="auto"/>
            <w:sz w:val="28"/>
            <w:szCs w:val="28"/>
            <w:lang w:val="en-US"/>
          </w:rPr>
          <w:t>niisp</w:t>
        </w:r>
        <w:r w:rsidRPr="00734DB4">
          <w:rPr>
            <w:rStyle w:val="af0"/>
            <w:color w:val="auto"/>
            <w:sz w:val="28"/>
            <w:szCs w:val="28"/>
            <w:lang w:val="uk-UA"/>
          </w:rPr>
          <w:t>.</w:t>
        </w:r>
        <w:r w:rsidRPr="00734DB4">
          <w:rPr>
            <w:rStyle w:val="af0"/>
            <w:color w:val="auto"/>
            <w:sz w:val="28"/>
            <w:szCs w:val="28"/>
            <w:lang w:val="en-US"/>
          </w:rPr>
          <w:t>gov</w:t>
        </w:r>
        <w:r w:rsidRPr="00734DB4">
          <w:rPr>
            <w:rStyle w:val="af0"/>
            <w:color w:val="auto"/>
            <w:sz w:val="28"/>
            <w:szCs w:val="28"/>
            <w:lang w:val="uk-UA"/>
          </w:rPr>
          <w:t>.</w:t>
        </w:r>
        <w:r w:rsidRPr="00734DB4">
          <w:rPr>
            <w:rStyle w:val="af0"/>
            <w:color w:val="auto"/>
            <w:sz w:val="28"/>
            <w:szCs w:val="28"/>
            <w:lang w:val="en-US"/>
          </w:rPr>
          <w:t>ua</w:t>
        </w:r>
        <w:r w:rsidRPr="00734DB4">
          <w:rPr>
            <w:rStyle w:val="af0"/>
            <w:color w:val="auto"/>
            <w:sz w:val="28"/>
            <w:szCs w:val="28"/>
            <w:lang w:val="uk-UA"/>
          </w:rPr>
          <w:t>./</w:t>
        </w:r>
        <w:r w:rsidRPr="00734DB4">
          <w:rPr>
            <w:rStyle w:val="af0"/>
            <w:color w:val="auto"/>
            <w:sz w:val="28"/>
            <w:szCs w:val="28"/>
            <w:lang w:val="en-US"/>
          </w:rPr>
          <w:t>vydanna</w:t>
        </w:r>
        <w:r w:rsidRPr="00734DB4">
          <w:rPr>
            <w:rStyle w:val="af0"/>
            <w:color w:val="auto"/>
            <w:sz w:val="28"/>
            <w:szCs w:val="28"/>
            <w:lang w:val="uk-UA"/>
          </w:rPr>
          <w:t>/</w:t>
        </w:r>
        <w:r w:rsidRPr="00734DB4">
          <w:rPr>
            <w:rStyle w:val="af0"/>
            <w:color w:val="auto"/>
            <w:sz w:val="28"/>
            <w:szCs w:val="28"/>
            <w:lang w:val="en-US"/>
          </w:rPr>
          <w:t>panorama</w:t>
        </w:r>
        <w:r w:rsidRPr="00734DB4">
          <w:rPr>
            <w:rStyle w:val="af0"/>
            <w:color w:val="auto"/>
            <w:sz w:val="28"/>
            <w:szCs w:val="28"/>
            <w:lang w:val="uk-UA"/>
          </w:rPr>
          <w:t>/2003.1.</w:t>
        </w:r>
        <w:r w:rsidRPr="00734DB4">
          <w:rPr>
            <w:rStyle w:val="af0"/>
            <w:color w:val="auto"/>
            <w:sz w:val="28"/>
            <w:szCs w:val="28"/>
            <w:lang w:val="en-US"/>
          </w:rPr>
          <w:t>php</w:t>
        </w:r>
      </w:hyperlink>
    </w:p>
    <w:p w14:paraId="0386737E"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hyperlink r:id="rId12" w:history="1">
        <w:r w:rsidRPr="00734DB4">
          <w:rPr>
            <w:rStyle w:val="af0"/>
            <w:color w:val="auto"/>
            <w:sz w:val="28"/>
            <w:szCs w:val="28"/>
            <w:lang w:val="en-US"/>
          </w:rPr>
          <w:t>http</w:t>
        </w:r>
        <w:r w:rsidRPr="00734DB4">
          <w:rPr>
            <w:rStyle w:val="af0"/>
            <w:color w:val="auto"/>
            <w:sz w:val="28"/>
            <w:szCs w:val="28"/>
            <w:lang w:val="uk-UA"/>
          </w:rPr>
          <w:t>://</w:t>
        </w:r>
        <w:r w:rsidRPr="00734DB4">
          <w:rPr>
            <w:rStyle w:val="af0"/>
            <w:color w:val="auto"/>
            <w:sz w:val="28"/>
            <w:szCs w:val="28"/>
            <w:lang w:val="en-US"/>
          </w:rPr>
          <w:t>www</w:t>
        </w:r>
      </w:hyperlink>
      <w:r w:rsidRPr="00734DB4">
        <w:rPr>
          <w:sz w:val="28"/>
          <w:szCs w:val="28"/>
          <w:lang w:val="uk-UA"/>
        </w:rPr>
        <w:t>.</w:t>
      </w:r>
      <w:r w:rsidRPr="00734DB4">
        <w:rPr>
          <w:sz w:val="28"/>
          <w:szCs w:val="28"/>
          <w:lang w:val="en-US"/>
        </w:rPr>
        <w:t>rada</w:t>
      </w:r>
      <w:r w:rsidRPr="00734DB4">
        <w:rPr>
          <w:sz w:val="28"/>
          <w:szCs w:val="28"/>
          <w:lang w:val="uk-UA"/>
        </w:rPr>
        <w:t>.</w:t>
      </w:r>
      <w:r w:rsidRPr="00734DB4">
        <w:rPr>
          <w:sz w:val="28"/>
          <w:szCs w:val="28"/>
          <w:lang w:val="en-US"/>
        </w:rPr>
        <w:t>gov</w:t>
      </w:r>
      <w:r w:rsidRPr="00734DB4">
        <w:rPr>
          <w:sz w:val="28"/>
          <w:szCs w:val="28"/>
          <w:lang w:val="uk-UA"/>
        </w:rPr>
        <w:t>.</w:t>
      </w:r>
      <w:r w:rsidRPr="00734DB4">
        <w:rPr>
          <w:sz w:val="28"/>
          <w:szCs w:val="28"/>
          <w:lang w:val="en-US"/>
        </w:rPr>
        <w:t>ua</w:t>
      </w:r>
      <w:r w:rsidRPr="00734DB4">
        <w:rPr>
          <w:sz w:val="28"/>
          <w:szCs w:val="28"/>
          <w:lang w:val="uk-UA"/>
        </w:rPr>
        <w:t>/</w:t>
      </w:r>
    </w:p>
    <w:p w14:paraId="580954C1"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hyperlink r:id="rId13" w:history="1">
        <w:r w:rsidRPr="00734DB4">
          <w:rPr>
            <w:rStyle w:val="af0"/>
            <w:color w:val="auto"/>
            <w:sz w:val="28"/>
            <w:szCs w:val="28"/>
            <w:lang w:val="en-US"/>
          </w:rPr>
          <w:t>http</w:t>
        </w:r>
        <w:r w:rsidRPr="00734DB4">
          <w:rPr>
            <w:rStyle w:val="af0"/>
            <w:color w:val="auto"/>
            <w:sz w:val="28"/>
            <w:szCs w:val="28"/>
            <w:lang w:val="uk-UA"/>
          </w:rPr>
          <w:t>://</w:t>
        </w:r>
        <w:r w:rsidRPr="00734DB4">
          <w:rPr>
            <w:rStyle w:val="af0"/>
            <w:color w:val="auto"/>
            <w:sz w:val="28"/>
            <w:szCs w:val="28"/>
            <w:lang w:val="en-US"/>
          </w:rPr>
          <w:t>www</w:t>
        </w:r>
        <w:r w:rsidRPr="00734DB4">
          <w:rPr>
            <w:rStyle w:val="af0"/>
            <w:color w:val="auto"/>
            <w:sz w:val="28"/>
            <w:szCs w:val="28"/>
            <w:lang w:val="uk-UA"/>
          </w:rPr>
          <w:t>.</w:t>
        </w:r>
        <w:r w:rsidRPr="00734DB4">
          <w:rPr>
            <w:rStyle w:val="af0"/>
            <w:color w:val="auto"/>
            <w:sz w:val="28"/>
            <w:szCs w:val="28"/>
            <w:lang w:val="en-US"/>
          </w:rPr>
          <w:t>mlsp</w:t>
        </w:r>
        <w:r w:rsidRPr="00734DB4">
          <w:rPr>
            <w:rStyle w:val="af0"/>
            <w:color w:val="auto"/>
            <w:sz w:val="28"/>
            <w:szCs w:val="28"/>
            <w:lang w:val="uk-UA"/>
          </w:rPr>
          <w:t>.</w:t>
        </w:r>
        <w:r w:rsidRPr="00734DB4">
          <w:rPr>
            <w:rStyle w:val="af0"/>
            <w:color w:val="auto"/>
            <w:sz w:val="28"/>
            <w:szCs w:val="28"/>
            <w:lang w:val="en-US"/>
          </w:rPr>
          <w:t>gov</w:t>
        </w:r>
        <w:r w:rsidRPr="00734DB4">
          <w:rPr>
            <w:rStyle w:val="af0"/>
            <w:color w:val="auto"/>
            <w:sz w:val="28"/>
            <w:szCs w:val="28"/>
            <w:lang w:val="uk-UA"/>
          </w:rPr>
          <w:t>.</w:t>
        </w:r>
        <w:r w:rsidRPr="00734DB4">
          <w:rPr>
            <w:rStyle w:val="af0"/>
            <w:color w:val="auto"/>
            <w:sz w:val="28"/>
            <w:szCs w:val="28"/>
            <w:lang w:val="en-US"/>
          </w:rPr>
          <w:t>ua</w:t>
        </w:r>
        <w:r w:rsidRPr="00734DB4">
          <w:rPr>
            <w:rStyle w:val="af0"/>
            <w:color w:val="auto"/>
            <w:sz w:val="28"/>
            <w:szCs w:val="28"/>
            <w:lang w:val="uk-UA"/>
          </w:rPr>
          <w:t>/</w:t>
        </w:r>
      </w:hyperlink>
    </w:p>
    <w:p w14:paraId="790561DA" w14:textId="77777777" w:rsidR="000F484B" w:rsidRPr="00734DB4" w:rsidRDefault="000F484B" w:rsidP="00390CB8">
      <w:pPr>
        <w:numPr>
          <w:ilvl w:val="0"/>
          <w:numId w:val="54"/>
        </w:numPr>
        <w:tabs>
          <w:tab w:val="clear" w:pos="360"/>
          <w:tab w:val="left" w:pos="0"/>
        </w:tabs>
        <w:suppressAutoHyphens w:val="0"/>
        <w:spacing w:line="360" w:lineRule="auto"/>
        <w:ind w:left="540" w:hanging="540"/>
        <w:jc w:val="both"/>
        <w:rPr>
          <w:sz w:val="28"/>
          <w:szCs w:val="28"/>
          <w:lang w:val="uk-UA"/>
        </w:rPr>
      </w:pPr>
      <w:r w:rsidRPr="00734DB4">
        <w:rPr>
          <w:sz w:val="28"/>
          <w:szCs w:val="28"/>
          <w:lang w:val="uk-UA"/>
        </w:rPr>
        <w:t>http://www.</w:t>
      </w:r>
      <w:r w:rsidRPr="00734DB4">
        <w:rPr>
          <w:sz w:val="28"/>
          <w:szCs w:val="28"/>
          <w:lang w:val="en-US"/>
        </w:rPr>
        <w:t>dcz</w:t>
      </w:r>
      <w:r w:rsidRPr="00734DB4">
        <w:rPr>
          <w:sz w:val="28"/>
          <w:szCs w:val="28"/>
          <w:lang w:val="uk-UA"/>
        </w:rPr>
        <w:t>.</w:t>
      </w:r>
      <w:r w:rsidRPr="00734DB4">
        <w:rPr>
          <w:sz w:val="28"/>
          <w:szCs w:val="28"/>
          <w:lang w:val="en-US"/>
        </w:rPr>
        <w:t>gov</w:t>
      </w:r>
      <w:r w:rsidRPr="00734DB4">
        <w:rPr>
          <w:sz w:val="28"/>
          <w:szCs w:val="28"/>
          <w:lang w:val="uk-UA"/>
        </w:rPr>
        <w:t>.</w:t>
      </w:r>
      <w:r w:rsidRPr="00734DB4">
        <w:rPr>
          <w:sz w:val="28"/>
          <w:szCs w:val="28"/>
          <w:lang w:val="en-US"/>
        </w:rPr>
        <w:t>ua</w:t>
      </w:r>
      <w:r w:rsidRPr="00734DB4">
        <w:rPr>
          <w:sz w:val="28"/>
          <w:szCs w:val="28"/>
          <w:lang w:val="uk-UA"/>
        </w:rPr>
        <w:t>/</w:t>
      </w:r>
    </w:p>
    <w:p w14:paraId="611C0077" w14:textId="77777777" w:rsidR="00C176C3" w:rsidRPr="00D66204" w:rsidRDefault="00C176C3" w:rsidP="00C176C3">
      <w:pPr>
        <w:spacing w:line="360" w:lineRule="auto"/>
        <w:ind w:firstLine="708"/>
        <w:jc w:val="both"/>
        <w:rPr>
          <w:sz w:val="28"/>
          <w:lang w:val="uk-UA"/>
        </w:rPr>
      </w:pPr>
    </w:p>
    <w:p w14:paraId="0A4AD1C4" w14:textId="77777777" w:rsidR="00C176C3" w:rsidRPr="000F484B" w:rsidRDefault="00C176C3" w:rsidP="00C176C3">
      <w:pPr>
        <w:spacing w:line="360" w:lineRule="auto"/>
        <w:ind w:firstLine="708"/>
        <w:jc w:val="both"/>
        <w:rPr>
          <w:sz w:val="28"/>
          <w:lang w:val="uk-UA"/>
        </w:rPr>
      </w:pPr>
    </w:p>
    <w:p w14:paraId="77CDA257" w14:textId="4E1AFE2E" w:rsidR="000F4FE5" w:rsidRDefault="000F4FE5" w:rsidP="000F4FE5">
      <w:pPr>
        <w:spacing w:line="360" w:lineRule="auto"/>
        <w:ind w:left="360" w:firstLine="180"/>
        <w:jc w:val="both"/>
        <w:rPr>
          <w:spacing w:val="-6"/>
          <w:sz w:val="28"/>
          <w:lang w:val="en-GB"/>
        </w:rPr>
      </w:pPr>
      <w:r>
        <w:rPr>
          <w:spacing w:val="-6"/>
          <w:sz w:val="28"/>
          <w:lang w:val="uk-UA"/>
        </w:rPr>
        <w:t xml:space="preserve">. </w:t>
      </w:r>
      <w:hyperlink r:id="rId14" w:history="1">
        <w:r>
          <w:rPr>
            <w:rStyle w:val="af0"/>
            <w:sz w:val="28"/>
            <w:lang w:val="en-GB"/>
          </w:rPr>
          <w:t>http://www.amazon.com/exec/obidos/ASIN/internationallis</w:t>
        </w:r>
      </w:hyperlink>
    </w:p>
    <w:p w14:paraId="26D9DAE5" w14:textId="77777777" w:rsidR="000F4FE5" w:rsidRPr="00CD325C" w:rsidRDefault="000F4FE5" w:rsidP="000F4FE5">
      <w:pPr>
        <w:spacing w:line="360" w:lineRule="auto"/>
        <w:ind w:left="360" w:firstLine="540"/>
        <w:jc w:val="both"/>
        <w:rPr>
          <w:sz w:val="28"/>
          <w:szCs w:val="28"/>
          <w:lang w:val="en-US"/>
        </w:rPr>
      </w:pPr>
    </w:p>
    <w:p w14:paraId="0EAF3D44" w14:textId="77777777" w:rsidR="000F4FE5" w:rsidRPr="00CD325C" w:rsidRDefault="000F4FE5" w:rsidP="000F4FE5">
      <w:pPr>
        <w:rPr>
          <w:sz w:val="28"/>
          <w:szCs w:val="28"/>
          <w:lang w:val="en-US"/>
        </w:rPr>
      </w:pPr>
    </w:p>
    <w:p w14:paraId="1998C8AE" w14:textId="5ABB87EE" w:rsidR="005D45A7" w:rsidRDefault="005D45A7" w:rsidP="005D45A7">
      <w:pPr>
        <w:ind w:right="-222"/>
      </w:pPr>
      <w:r>
        <w:rPr>
          <w:sz w:val="28"/>
          <w:szCs w:val="28"/>
        </w:rPr>
        <w:t>І.В.</w:t>
      </w:r>
    </w:p>
    <w:p w14:paraId="012B2437" w14:textId="77777777" w:rsidR="00DE0F81" w:rsidRPr="005D45A7" w:rsidRDefault="00DE0F81" w:rsidP="00DE0F81">
      <w:pPr>
        <w:spacing w:line="360" w:lineRule="auto"/>
        <w:ind w:firstLine="708"/>
        <w:jc w:val="both"/>
        <w:rPr>
          <w:sz w:val="28"/>
          <w:szCs w:val="28"/>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7415E" w14:textId="77777777" w:rsidR="00390CB8" w:rsidRDefault="00390CB8">
      <w:r>
        <w:separator/>
      </w:r>
    </w:p>
  </w:endnote>
  <w:endnote w:type="continuationSeparator" w:id="0">
    <w:p w14:paraId="4B5DFE71" w14:textId="77777777" w:rsidR="00390CB8" w:rsidRDefault="0039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79F52" w14:textId="77777777" w:rsidR="00390CB8" w:rsidRDefault="00390CB8">
      <w:r>
        <w:separator/>
      </w:r>
    </w:p>
  </w:footnote>
  <w:footnote w:type="continuationSeparator" w:id="0">
    <w:p w14:paraId="3EF3E9BF" w14:textId="77777777" w:rsidR="00390CB8" w:rsidRDefault="00390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B8A611C"/>
    <w:multiLevelType w:val="hybridMultilevel"/>
    <w:tmpl w:val="6D4EC296"/>
    <w:lvl w:ilvl="0" w:tplc="752815F8">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31125F5"/>
    <w:multiLevelType w:val="singleLevel"/>
    <w:tmpl w:val="4E32241E"/>
    <w:lvl w:ilvl="0">
      <w:numFmt w:val="none"/>
      <w:pStyle w:val="63"/>
      <w:lvlText w:val=""/>
      <w:lvlJc w:val="left"/>
      <w:pPr>
        <w:tabs>
          <w:tab w:val="num" w:pos="360"/>
        </w:tabs>
      </w:p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2"/>
  </w:num>
  <w:num w:numId="42">
    <w:abstractNumId w:val="38"/>
  </w:num>
  <w:num w:numId="43">
    <w:abstractNumId w:val="51"/>
  </w:num>
  <w:num w:numId="44">
    <w:abstractNumId w:val="49"/>
  </w:num>
  <w:num w:numId="45">
    <w:abstractNumId w:val="5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48"/>
  </w:num>
  <w:num w:numId="53">
    <w:abstractNumId w:val="50"/>
    <w:lvlOverride w:ilvl="0">
      <w:startOverride w:val="1"/>
    </w:lvlOverride>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772E4"/>
    <w:rsid w:val="000879C3"/>
    <w:rsid w:val="00090484"/>
    <w:rsid w:val="00097F3D"/>
    <w:rsid w:val="000A0165"/>
    <w:rsid w:val="000A0BF4"/>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7210E"/>
    <w:rsid w:val="00295F43"/>
    <w:rsid w:val="0029659F"/>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90CB8"/>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204"/>
    <w:rsid w:val="00D66E16"/>
    <w:rsid w:val="00D870BC"/>
    <w:rsid w:val="00D963CD"/>
    <w:rsid w:val="00D97F12"/>
    <w:rsid w:val="00DA4D5C"/>
    <w:rsid w:val="00DA5001"/>
    <w:rsid w:val="00DC2C8A"/>
    <w:rsid w:val="00DC7523"/>
    <w:rsid w:val="00DD4EAD"/>
    <w:rsid w:val="00DE0F81"/>
    <w:rsid w:val="00E009B0"/>
    <w:rsid w:val="00E26F4E"/>
    <w:rsid w:val="00E373E3"/>
    <w:rsid w:val="00E5494D"/>
    <w:rsid w:val="00E56C98"/>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9"/>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9"/>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9"/>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e">
    <w:name w:val="Реферат"/>
    <w:basedOn w:val="a9"/>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9"/>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undp.org/hdr" TargetMode="External"/><Relationship Id="rId13" Type="http://schemas.openxmlformats.org/officeDocument/2006/relationships/hyperlink" Target="http://www.mlsp.gov.u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hyperlink" Target="http://www"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isp.gov.ua./vydanna/panorama/2003.1.php" TargetMode="Externa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www.rainbow.gov.u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md.ch" TargetMode="External"/><Relationship Id="rId14" Type="http://schemas.openxmlformats.org/officeDocument/2006/relationships/hyperlink" Target="http://www.amazon.com/exec/obidos/ASIN/internationalli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26</Pages>
  <Words>6395</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343</cp:revision>
  <cp:lastPrinted>2009-02-06T08:36:00Z</cp:lastPrinted>
  <dcterms:created xsi:type="dcterms:W3CDTF">2015-03-22T11:10:00Z</dcterms:created>
  <dcterms:modified xsi:type="dcterms:W3CDTF">2015-03-31T09:09:00Z</dcterms:modified>
</cp:coreProperties>
</file>