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2EFE" w:rsidRDefault="001D3DEF" w:rsidP="00A42EFE">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9"/>
            <w:color w:val="0070C0"/>
          </w:rPr>
          <w:t>http://www.mydisser.com/search.html</w:t>
        </w:r>
      </w:hyperlink>
      <w:r w:rsidR="00A42EFE" w:rsidRPr="00A42EFE">
        <w:rPr>
          <w:b/>
          <w:lang w:val="uk-UA"/>
        </w:rPr>
        <w:t xml:space="preserve"> </w:t>
      </w:r>
    </w:p>
    <w:p w:rsidR="00E4149B" w:rsidRDefault="00E4149B" w:rsidP="00A42EFE">
      <w:pPr>
        <w:widowControl w:val="0"/>
        <w:tabs>
          <w:tab w:val="left" w:pos="0"/>
          <w:tab w:val="left" w:pos="9070"/>
        </w:tabs>
        <w:ind w:right="-144"/>
        <w:jc w:val="center"/>
        <w:rPr>
          <w:b/>
          <w:lang w:val="uk-UA"/>
        </w:rPr>
      </w:pPr>
    </w:p>
    <w:p w:rsidR="00334A60" w:rsidRDefault="00334A60" w:rsidP="00334A60">
      <w:pPr>
        <w:rPr>
          <w:b/>
        </w:rPr>
      </w:pPr>
      <w:bookmarkStart w:id="0" w:name="_PictureBullets"/>
      <w:bookmarkEnd w:id="0"/>
    </w:p>
    <w:p w:rsidR="003B0B1C" w:rsidRDefault="003B0B1C" w:rsidP="003B0B1C">
      <w:pPr>
        <w:pStyle w:val="afffffffd"/>
        <w:spacing w:line="360" w:lineRule="auto"/>
        <w:rPr>
          <w:sz w:val="32"/>
          <w:szCs w:val="32"/>
        </w:rPr>
      </w:pPr>
      <w:r>
        <w:rPr>
          <w:sz w:val="32"/>
          <w:szCs w:val="32"/>
        </w:rPr>
        <w:t xml:space="preserve">ІНСТИТУТ ЕКСПЕРИМЕНТАЛЬНОЇ І КЛІНІЧНОЇ </w:t>
      </w:r>
    </w:p>
    <w:p w:rsidR="003B0B1C" w:rsidRDefault="003B0B1C" w:rsidP="003B0B1C">
      <w:pPr>
        <w:pStyle w:val="afffffffd"/>
        <w:spacing w:line="360" w:lineRule="auto"/>
        <w:rPr>
          <w:sz w:val="32"/>
          <w:szCs w:val="32"/>
        </w:rPr>
      </w:pPr>
      <w:r>
        <w:rPr>
          <w:sz w:val="32"/>
          <w:szCs w:val="32"/>
        </w:rPr>
        <w:t>ВЕТЕРИНАРНОЇ МЕДИЦИНИ УААН</w:t>
      </w:r>
    </w:p>
    <w:p w:rsidR="003B0B1C" w:rsidRDefault="003B0B1C" w:rsidP="003B0B1C">
      <w:pPr>
        <w:pStyle w:val="afffffffd"/>
        <w:spacing w:line="360" w:lineRule="auto"/>
        <w:rPr>
          <w:sz w:val="32"/>
          <w:szCs w:val="32"/>
        </w:rPr>
      </w:pPr>
    </w:p>
    <w:p w:rsidR="003B0B1C" w:rsidRDefault="003B0B1C" w:rsidP="003B0B1C">
      <w:pPr>
        <w:spacing w:line="360" w:lineRule="auto"/>
      </w:pPr>
    </w:p>
    <w:p w:rsidR="003B0B1C" w:rsidRDefault="003B0B1C" w:rsidP="003B0B1C">
      <w:pPr>
        <w:pStyle w:val="20"/>
        <w:spacing w:line="360" w:lineRule="auto"/>
        <w:jc w:val="center"/>
        <w:rPr>
          <w:b w:val="0"/>
          <w:bCs w:val="0"/>
          <w:caps/>
        </w:rPr>
      </w:pPr>
      <w:r>
        <w:rPr>
          <w:b w:val="0"/>
          <w:bCs w:val="0"/>
          <w:caps/>
        </w:rPr>
        <w:t>Новожицька Юлія Миколаївна</w:t>
      </w:r>
    </w:p>
    <w:p w:rsidR="003B0B1C" w:rsidRDefault="003B0B1C" w:rsidP="003B0B1C">
      <w:pPr>
        <w:pStyle w:val="1"/>
        <w:spacing w:line="360" w:lineRule="auto"/>
      </w:pPr>
    </w:p>
    <w:p w:rsidR="003B0B1C" w:rsidRDefault="003B0B1C" w:rsidP="003B0B1C">
      <w:pPr>
        <w:pStyle w:val="1"/>
        <w:spacing w:line="360" w:lineRule="auto"/>
      </w:pPr>
      <w:r>
        <w:t>На правах рукопису</w:t>
      </w:r>
    </w:p>
    <w:p w:rsidR="003B0B1C" w:rsidRDefault="003B0B1C" w:rsidP="003B0B1C">
      <w:pPr>
        <w:spacing w:line="360" w:lineRule="auto"/>
        <w:jc w:val="right"/>
        <w:rPr>
          <w:sz w:val="28"/>
          <w:szCs w:val="28"/>
        </w:rPr>
      </w:pPr>
      <w:r>
        <w:rPr>
          <w:sz w:val="28"/>
          <w:szCs w:val="28"/>
        </w:rPr>
        <w:t>УДК: 619: 615. 285. 7</w:t>
      </w:r>
    </w:p>
    <w:p w:rsidR="003B0B1C" w:rsidRDefault="003B0B1C" w:rsidP="003B0B1C">
      <w:pPr>
        <w:spacing w:line="360" w:lineRule="auto"/>
        <w:jc w:val="right"/>
      </w:pPr>
    </w:p>
    <w:p w:rsidR="003B0B1C" w:rsidRDefault="003B0B1C" w:rsidP="003B0B1C">
      <w:pPr>
        <w:spacing w:line="360" w:lineRule="auto"/>
        <w:jc w:val="right"/>
      </w:pPr>
    </w:p>
    <w:p w:rsidR="003B0B1C" w:rsidRDefault="003B0B1C" w:rsidP="003B0B1C">
      <w:pPr>
        <w:spacing w:line="360" w:lineRule="auto"/>
        <w:jc w:val="center"/>
        <w:rPr>
          <w:b/>
          <w:bCs/>
          <w:caps/>
        </w:rPr>
      </w:pPr>
      <w:r>
        <w:rPr>
          <w:b/>
          <w:bCs/>
          <w:caps/>
          <w:sz w:val="32"/>
          <w:szCs w:val="32"/>
        </w:rPr>
        <w:t xml:space="preserve">Система хіміко-токсикологічних досліджень  та моніторингу в галузі ветеринарної медицини України </w:t>
      </w:r>
    </w:p>
    <w:p w:rsidR="003B0B1C" w:rsidRDefault="003B0B1C" w:rsidP="003B0B1C">
      <w:pPr>
        <w:spacing w:line="360" w:lineRule="auto"/>
        <w:jc w:val="right"/>
      </w:pPr>
    </w:p>
    <w:p w:rsidR="003B0B1C" w:rsidRDefault="003B0B1C" w:rsidP="00BC2382">
      <w:pPr>
        <w:numPr>
          <w:ilvl w:val="2"/>
          <w:numId w:val="58"/>
        </w:numPr>
        <w:suppressAutoHyphens w:val="0"/>
        <w:spacing w:line="360" w:lineRule="auto"/>
        <w:jc w:val="center"/>
        <w:rPr>
          <w:sz w:val="28"/>
          <w:szCs w:val="28"/>
        </w:rPr>
      </w:pPr>
      <w:r>
        <w:rPr>
          <w:sz w:val="28"/>
          <w:szCs w:val="28"/>
        </w:rPr>
        <w:t xml:space="preserve"> – ветеринарна фармакологія та токсикологія</w:t>
      </w:r>
    </w:p>
    <w:p w:rsidR="003B0B1C" w:rsidRDefault="003B0B1C" w:rsidP="003B0B1C">
      <w:pPr>
        <w:spacing w:line="360" w:lineRule="auto"/>
        <w:jc w:val="right"/>
      </w:pPr>
    </w:p>
    <w:p w:rsidR="003B0B1C" w:rsidRDefault="003B0B1C" w:rsidP="003B0B1C">
      <w:pPr>
        <w:spacing w:line="360" w:lineRule="auto"/>
        <w:jc w:val="right"/>
      </w:pPr>
    </w:p>
    <w:p w:rsidR="003B0B1C" w:rsidRDefault="003B0B1C" w:rsidP="003B0B1C">
      <w:pPr>
        <w:spacing w:line="360" w:lineRule="auto"/>
        <w:jc w:val="center"/>
        <w:rPr>
          <w:sz w:val="28"/>
          <w:szCs w:val="28"/>
        </w:rPr>
      </w:pPr>
      <w:r>
        <w:rPr>
          <w:sz w:val="28"/>
          <w:szCs w:val="28"/>
        </w:rPr>
        <w:t>ДИСЕРТАЦІЯ</w:t>
      </w:r>
    </w:p>
    <w:p w:rsidR="003B0B1C" w:rsidRDefault="003B0B1C" w:rsidP="003B0B1C">
      <w:pPr>
        <w:spacing w:line="360" w:lineRule="auto"/>
        <w:jc w:val="center"/>
        <w:rPr>
          <w:sz w:val="28"/>
          <w:szCs w:val="28"/>
        </w:rPr>
      </w:pPr>
      <w:r>
        <w:rPr>
          <w:sz w:val="28"/>
          <w:szCs w:val="28"/>
        </w:rPr>
        <w:t>на здобуття наукового ступеня кандидата ветеринарних наук</w:t>
      </w:r>
    </w:p>
    <w:p w:rsidR="003B0B1C" w:rsidRDefault="003B0B1C" w:rsidP="003B0B1C">
      <w:pPr>
        <w:spacing w:line="360" w:lineRule="auto"/>
        <w:jc w:val="right"/>
      </w:pPr>
    </w:p>
    <w:p w:rsidR="003B0B1C" w:rsidRDefault="003B0B1C" w:rsidP="003B0B1C">
      <w:pPr>
        <w:spacing w:line="360" w:lineRule="auto"/>
        <w:jc w:val="right"/>
      </w:pPr>
    </w:p>
    <w:p w:rsidR="003B0B1C" w:rsidRDefault="003B0B1C" w:rsidP="003B0B1C">
      <w:pPr>
        <w:spacing w:line="360" w:lineRule="auto"/>
        <w:jc w:val="right"/>
      </w:pPr>
    </w:p>
    <w:p w:rsidR="003B0B1C" w:rsidRDefault="003B0B1C" w:rsidP="003B0B1C">
      <w:pPr>
        <w:spacing w:line="360" w:lineRule="auto"/>
        <w:ind w:left="5760"/>
        <w:rPr>
          <w:sz w:val="28"/>
          <w:szCs w:val="28"/>
        </w:rPr>
      </w:pPr>
      <w:r>
        <w:rPr>
          <w:sz w:val="28"/>
          <w:szCs w:val="28"/>
        </w:rPr>
        <w:t>Науковий керівник –</w:t>
      </w:r>
    </w:p>
    <w:p w:rsidR="003B0B1C" w:rsidRDefault="003B0B1C" w:rsidP="003B0B1C">
      <w:pPr>
        <w:spacing w:line="360" w:lineRule="auto"/>
        <w:ind w:left="5760"/>
        <w:rPr>
          <w:sz w:val="28"/>
          <w:szCs w:val="28"/>
        </w:rPr>
      </w:pPr>
      <w:r>
        <w:rPr>
          <w:sz w:val="28"/>
          <w:szCs w:val="28"/>
        </w:rPr>
        <w:t>Малинін О.О.,</w:t>
      </w:r>
    </w:p>
    <w:p w:rsidR="003B0B1C" w:rsidRDefault="003B0B1C" w:rsidP="003B0B1C">
      <w:pPr>
        <w:spacing w:line="360" w:lineRule="auto"/>
        <w:ind w:left="5760"/>
        <w:rPr>
          <w:sz w:val="28"/>
          <w:szCs w:val="28"/>
        </w:rPr>
      </w:pPr>
      <w:r>
        <w:rPr>
          <w:sz w:val="28"/>
          <w:szCs w:val="28"/>
        </w:rPr>
        <w:t xml:space="preserve">академік УААН, </w:t>
      </w:r>
    </w:p>
    <w:p w:rsidR="003B0B1C" w:rsidRDefault="003B0B1C" w:rsidP="003B0B1C">
      <w:pPr>
        <w:spacing w:line="360" w:lineRule="auto"/>
        <w:ind w:left="5760"/>
        <w:rPr>
          <w:sz w:val="28"/>
          <w:szCs w:val="28"/>
        </w:rPr>
      </w:pPr>
      <w:r>
        <w:rPr>
          <w:sz w:val="28"/>
          <w:szCs w:val="28"/>
        </w:rPr>
        <w:lastRenderedPageBreak/>
        <w:t>доктор  ветеринарних наук, професор</w:t>
      </w:r>
    </w:p>
    <w:p w:rsidR="003B0B1C" w:rsidRDefault="003B0B1C" w:rsidP="003B0B1C">
      <w:pPr>
        <w:spacing w:line="360" w:lineRule="auto"/>
        <w:jc w:val="right"/>
        <w:rPr>
          <w:sz w:val="28"/>
          <w:szCs w:val="28"/>
        </w:rPr>
      </w:pPr>
    </w:p>
    <w:p w:rsidR="003B0B1C" w:rsidRDefault="003B0B1C" w:rsidP="003B0B1C">
      <w:pPr>
        <w:spacing w:line="360" w:lineRule="auto"/>
        <w:jc w:val="center"/>
        <w:rPr>
          <w:sz w:val="28"/>
          <w:szCs w:val="28"/>
        </w:rPr>
      </w:pPr>
      <w:r>
        <w:rPr>
          <w:sz w:val="28"/>
          <w:szCs w:val="28"/>
        </w:rPr>
        <w:t>Харків – 2003</w:t>
      </w:r>
    </w:p>
    <w:p w:rsidR="003B0B1C" w:rsidRDefault="003B0B1C" w:rsidP="003B0B1C">
      <w:pPr>
        <w:spacing w:line="360" w:lineRule="auto"/>
        <w:jc w:val="center"/>
        <w:rPr>
          <w:sz w:val="28"/>
          <w:szCs w:val="28"/>
        </w:rPr>
      </w:pPr>
    </w:p>
    <w:p w:rsidR="003B0B1C" w:rsidRDefault="003B0B1C" w:rsidP="003B0B1C">
      <w:pPr>
        <w:spacing w:line="360" w:lineRule="auto"/>
        <w:jc w:val="center"/>
        <w:rPr>
          <w:sz w:val="28"/>
          <w:szCs w:val="28"/>
        </w:rPr>
        <w:sectPr w:rsidR="003B0B1C" w:rsidSect="003B0B1C">
          <w:headerReference w:type="default" r:id="rId10"/>
          <w:pgSz w:w="11906" w:h="16838"/>
          <w:pgMar w:top="1134" w:right="851" w:bottom="1134" w:left="1701" w:header="709" w:footer="709" w:gutter="0"/>
          <w:cols w:space="708"/>
          <w:titlePg/>
          <w:docGrid w:linePitch="360"/>
        </w:sectPr>
      </w:pPr>
    </w:p>
    <w:p w:rsidR="003B0B1C" w:rsidRDefault="003B0B1C" w:rsidP="003B0B1C">
      <w:pPr>
        <w:pStyle w:val="30"/>
        <w:spacing w:line="360" w:lineRule="auto"/>
      </w:pPr>
      <w:r>
        <w:lastRenderedPageBreak/>
        <w:t>ЗМІСТ</w:t>
      </w:r>
    </w:p>
    <w:tbl>
      <w:tblPr>
        <w:tblW w:w="0" w:type="auto"/>
        <w:tblLook w:val="0000" w:firstRow="0" w:lastRow="0" w:firstColumn="0" w:lastColumn="0" w:noHBand="0" w:noVBand="0"/>
      </w:tblPr>
      <w:tblGrid>
        <w:gridCol w:w="9152"/>
        <w:gridCol w:w="419"/>
      </w:tblGrid>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Перелік умовних скорочень............................................................................</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4</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7"/>
              <w:rPr>
                <w:b/>
                <w:bCs/>
              </w:rPr>
            </w:pPr>
            <w:r>
              <w:t>Вступ</w:t>
            </w:r>
            <w:r>
              <w:rPr>
                <w:b/>
                <w:bCs/>
              </w:rPr>
              <w:t xml:space="preserve"> ................................................................................................................</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5</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7"/>
              <w:rPr>
                <w:b/>
                <w:bCs/>
              </w:rPr>
            </w:pPr>
            <w:r>
              <w:rPr>
                <w:b/>
                <w:bCs/>
              </w:rPr>
              <w:t>Розділ 1</w:t>
            </w:r>
            <w:r>
              <w:t>. Огляд літератури</w:t>
            </w:r>
            <w:r>
              <w:rPr>
                <w:b/>
                <w:bCs/>
              </w:rPr>
              <w:t xml:space="preserve"> ..........................................................................</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11</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25"/>
              <w:overflowPunct w:val="0"/>
              <w:autoSpaceDE w:val="0"/>
              <w:autoSpaceDN w:val="0"/>
              <w:adjustRightInd w:val="0"/>
              <w:textAlignment w:val="baseline"/>
            </w:pPr>
            <w:r>
              <w:t xml:space="preserve">            1.1.</w:t>
            </w:r>
            <w:r>
              <w:tab/>
              <w:t xml:space="preserve"> Сучасні еколого-гігієнічні проблеми ветеринарно-санітарного нагляду та контролю за кормами, продуктами харчування і середовищем існування тварин ..............................................................................................</w:t>
            </w:r>
          </w:p>
        </w:tc>
        <w:tc>
          <w:tcPr>
            <w:tcW w:w="1182" w:type="dxa"/>
            <w:tcBorders>
              <w:top w:val="nil"/>
              <w:left w:val="nil"/>
              <w:bottom w:val="nil"/>
              <w:right w:val="nil"/>
            </w:tcBorders>
          </w:tcPr>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r>
              <w:rPr>
                <w:sz w:val="28"/>
                <w:szCs w:val="28"/>
              </w:rPr>
              <w:t>12</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2ffffc"/>
              <w:spacing w:line="360" w:lineRule="auto"/>
              <w:rPr>
                <w:b/>
                <w:bCs/>
              </w:rPr>
            </w:pPr>
            <w:r>
              <w:t xml:space="preserve">            1.2.</w:t>
            </w:r>
            <w:r>
              <w:tab/>
              <w:t xml:space="preserve"> Основні принципи моніторингу і хіміко-токсикологічної ек</w:t>
            </w:r>
            <w:r>
              <w:t>с</w:t>
            </w:r>
            <w:r>
              <w:t>пертизи при сертифікації кормів і продуктів тваринного походження .....</w:t>
            </w:r>
          </w:p>
        </w:tc>
        <w:tc>
          <w:tcPr>
            <w:tcW w:w="1182" w:type="dxa"/>
            <w:tcBorders>
              <w:top w:val="nil"/>
              <w:left w:val="nil"/>
              <w:bottom w:val="nil"/>
              <w:right w:val="nil"/>
            </w:tcBorders>
          </w:tcPr>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r>
              <w:rPr>
                <w:sz w:val="28"/>
                <w:szCs w:val="28"/>
              </w:rPr>
              <w:t>20</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2ffffc"/>
              <w:spacing w:line="360" w:lineRule="auto"/>
            </w:pPr>
            <w:r>
              <w:t xml:space="preserve">            1.3.</w:t>
            </w:r>
            <w:r>
              <w:tab/>
              <w:t xml:space="preserve"> Загальні принципи відбору зразків і підготовки їх до дослід-жень ..................................................................................................................</w:t>
            </w:r>
          </w:p>
        </w:tc>
        <w:tc>
          <w:tcPr>
            <w:tcW w:w="1182" w:type="dxa"/>
            <w:tcBorders>
              <w:top w:val="nil"/>
              <w:left w:val="nil"/>
              <w:bottom w:val="nil"/>
              <w:right w:val="nil"/>
            </w:tcBorders>
          </w:tcPr>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r>
              <w:rPr>
                <w:sz w:val="28"/>
                <w:szCs w:val="28"/>
              </w:rPr>
              <w:t>21</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25"/>
              <w:overflowPunct w:val="0"/>
              <w:autoSpaceDE w:val="0"/>
              <w:autoSpaceDN w:val="0"/>
              <w:adjustRightInd w:val="0"/>
              <w:textAlignment w:val="baseline"/>
            </w:pPr>
            <w:r>
              <w:t xml:space="preserve">            1.4. Сучасні системи ідентифікації токсичних речовин у біологі</w:t>
            </w:r>
            <w:r>
              <w:t>ч</w:t>
            </w:r>
            <w:r>
              <w:t>них субстратах  .................................................................................................</w:t>
            </w:r>
          </w:p>
        </w:tc>
        <w:tc>
          <w:tcPr>
            <w:tcW w:w="1182" w:type="dxa"/>
            <w:tcBorders>
              <w:top w:val="nil"/>
              <w:left w:val="nil"/>
              <w:bottom w:val="nil"/>
              <w:right w:val="nil"/>
            </w:tcBorders>
          </w:tcPr>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r>
              <w:rPr>
                <w:sz w:val="28"/>
                <w:szCs w:val="28"/>
              </w:rPr>
              <w:t>22</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25"/>
              <w:overflowPunct w:val="0"/>
              <w:autoSpaceDE w:val="0"/>
              <w:autoSpaceDN w:val="0"/>
              <w:adjustRightInd w:val="0"/>
              <w:textAlignment w:val="baseline"/>
            </w:pPr>
            <w:r>
              <w:t xml:space="preserve">            1.5. Підсумок .........................................................................................</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32</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25"/>
              <w:overflowPunct w:val="0"/>
              <w:autoSpaceDE w:val="0"/>
              <w:autoSpaceDN w:val="0"/>
              <w:adjustRightInd w:val="0"/>
              <w:textAlignment w:val="baseline"/>
            </w:pPr>
            <w:r>
              <w:t>Розділ 2</w:t>
            </w:r>
            <w:r>
              <w:rPr>
                <w:b/>
                <w:bCs/>
              </w:rPr>
              <w:t>. Вибір напрямів досліджень, матеріали та методи викона</w:t>
            </w:r>
            <w:r>
              <w:rPr>
                <w:b/>
                <w:bCs/>
              </w:rPr>
              <w:t>н</w:t>
            </w:r>
            <w:r>
              <w:rPr>
                <w:b/>
                <w:bCs/>
              </w:rPr>
              <w:t>ня роботи</w:t>
            </w:r>
            <w:r>
              <w:t xml:space="preserve"> .............................................................................</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33</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rPr>
                <w:sz w:val="28"/>
                <w:szCs w:val="28"/>
              </w:rPr>
            </w:pPr>
            <w:r>
              <w:rPr>
                <w:sz w:val="28"/>
                <w:szCs w:val="28"/>
              </w:rPr>
              <w:t>Розділ 3.</w:t>
            </w:r>
            <w:r>
              <w:rPr>
                <w:b/>
                <w:bCs/>
                <w:sz w:val="28"/>
                <w:szCs w:val="28"/>
              </w:rPr>
              <w:t xml:space="preserve"> Аналіз екологічної ситуації та стану санітарно-токсико-</w:t>
            </w:r>
            <w:r>
              <w:rPr>
                <w:b/>
                <w:bCs/>
                <w:sz w:val="28"/>
                <w:szCs w:val="28"/>
              </w:rPr>
              <w:lastRenderedPageBreak/>
              <w:t>логічних досліджень в Україні за загально визначеними показник</w:t>
            </w:r>
            <w:r>
              <w:rPr>
                <w:b/>
                <w:bCs/>
                <w:sz w:val="28"/>
                <w:szCs w:val="28"/>
              </w:rPr>
              <w:t>а</w:t>
            </w:r>
            <w:r>
              <w:rPr>
                <w:b/>
                <w:bCs/>
                <w:sz w:val="28"/>
                <w:szCs w:val="28"/>
              </w:rPr>
              <w:t>ми безпеки</w:t>
            </w:r>
            <w:r>
              <w:rPr>
                <w:sz w:val="28"/>
                <w:szCs w:val="28"/>
              </w:rPr>
              <w:t xml:space="preserve"> ........................................................................................................</w:t>
            </w:r>
          </w:p>
        </w:tc>
        <w:tc>
          <w:tcPr>
            <w:tcW w:w="1182" w:type="dxa"/>
            <w:tcBorders>
              <w:top w:val="nil"/>
              <w:left w:val="nil"/>
              <w:bottom w:val="nil"/>
              <w:right w:val="nil"/>
            </w:tcBorders>
          </w:tcPr>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r>
              <w:rPr>
                <w:sz w:val="28"/>
                <w:szCs w:val="28"/>
              </w:rPr>
              <w:t>48</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rPr>
                <w:sz w:val="28"/>
                <w:szCs w:val="28"/>
              </w:rPr>
            </w:pPr>
            <w:r>
              <w:rPr>
                <w:sz w:val="28"/>
                <w:szCs w:val="28"/>
              </w:rPr>
              <w:lastRenderedPageBreak/>
              <w:t xml:space="preserve">Розділ 4. </w:t>
            </w:r>
            <w:r>
              <w:rPr>
                <w:b/>
                <w:bCs/>
                <w:sz w:val="28"/>
                <w:szCs w:val="28"/>
              </w:rPr>
              <w:t xml:space="preserve">Розробка системи мікотоксикологічних досліджень кормів та діагностики мікотоксикозів </w:t>
            </w:r>
            <w:r>
              <w:rPr>
                <w:sz w:val="28"/>
                <w:szCs w:val="28"/>
              </w:rPr>
              <w:t>...................................................................</w:t>
            </w:r>
          </w:p>
        </w:tc>
        <w:tc>
          <w:tcPr>
            <w:tcW w:w="1182" w:type="dxa"/>
            <w:tcBorders>
              <w:top w:val="nil"/>
              <w:left w:val="nil"/>
              <w:bottom w:val="nil"/>
              <w:right w:val="nil"/>
            </w:tcBorders>
          </w:tcPr>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r>
              <w:rPr>
                <w:sz w:val="28"/>
                <w:szCs w:val="28"/>
              </w:rPr>
              <w:t>75</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rPr>
                <w:sz w:val="28"/>
                <w:szCs w:val="28"/>
              </w:rPr>
            </w:pPr>
            <w:r>
              <w:rPr>
                <w:sz w:val="28"/>
                <w:szCs w:val="28"/>
              </w:rPr>
              <w:t xml:space="preserve">            4.1. Розробка  методичних основ і систем санітарно-мікологічних досліджень для державних лабораторій ветеринарної медицини ...............</w:t>
            </w:r>
          </w:p>
        </w:tc>
        <w:tc>
          <w:tcPr>
            <w:tcW w:w="1182" w:type="dxa"/>
            <w:tcBorders>
              <w:top w:val="nil"/>
              <w:left w:val="nil"/>
              <w:bottom w:val="nil"/>
              <w:right w:val="nil"/>
            </w:tcBorders>
          </w:tcPr>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r>
              <w:rPr>
                <w:sz w:val="28"/>
                <w:szCs w:val="28"/>
              </w:rPr>
              <w:t>75</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rPr>
                <w:sz w:val="28"/>
                <w:szCs w:val="28"/>
              </w:rPr>
            </w:pPr>
            <w:r>
              <w:rPr>
                <w:sz w:val="28"/>
                <w:szCs w:val="28"/>
              </w:rPr>
              <w:t xml:space="preserve">           4.2. Моніторингові дослідження та діагностика мікотоксикозів......</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89</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rPr>
                <w:sz w:val="28"/>
                <w:szCs w:val="28"/>
              </w:rPr>
            </w:pPr>
            <w:r>
              <w:rPr>
                <w:sz w:val="28"/>
                <w:szCs w:val="28"/>
              </w:rPr>
              <w:t xml:space="preserve">Розділ 5. </w:t>
            </w:r>
            <w:r>
              <w:rPr>
                <w:b/>
                <w:bCs/>
                <w:sz w:val="28"/>
                <w:szCs w:val="28"/>
              </w:rPr>
              <w:t>Розробка ветеринарно-санітарних норм та вимог щодо як</w:t>
            </w:r>
            <w:r>
              <w:rPr>
                <w:b/>
                <w:bCs/>
                <w:sz w:val="28"/>
                <w:szCs w:val="28"/>
              </w:rPr>
              <w:t>о</w:t>
            </w:r>
            <w:r>
              <w:rPr>
                <w:b/>
                <w:bCs/>
                <w:sz w:val="28"/>
                <w:szCs w:val="28"/>
              </w:rPr>
              <w:t xml:space="preserve">сті кормів для непродуктивних тварин </w:t>
            </w:r>
            <w:r>
              <w:rPr>
                <w:sz w:val="28"/>
                <w:szCs w:val="28"/>
              </w:rPr>
              <w:t>.....................................................</w:t>
            </w:r>
          </w:p>
        </w:tc>
        <w:tc>
          <w:tcPr>
            <w:tcW w:w="1182" w:type="dxa"/>
            <w:tcBorders>
              <w:top w:val="nil"/>
              <w:left w:val="nil"/>
              <w:bottom w:val="nil"/>
              <w:right w:val="nil"/>
            </w:tcBorders>
          </w:tcPr>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r>
              <w:rPr>
                <w:sz w:val="28"/>
                <w:szCs w:val="28"/>
              </w:rPr>
              <w:t>95</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rPr>
                <w:sz w:val="28"/>
                <w:szCs w:val="28"/>
              </w:rPr>
            </w:pPr>
            <w:r>
              <w:rPr>
                <w:sz w:val="28"/>
                <w:szCs w:val="28"/>
              </w:rPr>
              <w:t xml:space="preserve">Розділ 6. </w:t>
            </w:r>
            <w:r>
              <w:rPr>
                <w:b/>
                <w:bCs/>
                <w:sz w:val="28"/>
                <w:szCs w:val="28"/>
              </w:rPr>
              <w:t xml:space="preserve">Розробка плану державного моніторингу з визначення за-лишкових кількостей токсикантів у продуктах тваринного поход-ження по Україні на 2002-2003 рр.. </w:t>
            </w:r>
            <w:r>
              <w:rPr>
                <w:sz w:val="28"/>
                <w:szCs w:val="28"/>
              </w:rPr>
              <w:t>.............................................................</w:t>
            </w:r>
          </w:p>
        </w:tc>
        <w:tc>
          <w:tcPr>
            <w:tcW w:w="1182" w:type="dxa"/>
            <w:tcBorders>
              <w:top w:val="nil"/>
              <w:left w:val="nil"/>
              <w:bottom w:val="nil"/>
              <w:right w:val="nil"/>
            </w:tcBorders>
          </w:tcPr>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p>
          <w:p w:rsidR="003B0B1C" w:rsidRDefault="003B0B1C" w:rsidP="00A716CC">
            <w:pPr>
              <w:spacing w:line="360" w:lineRule="auto"/>
              <w:jc w:val="both"/>
              <w:rPr>
                <w:sz w:val="28"/>
                <w:szCs w:val="28"/>
              </w:rPr>
            </w:pPr>
            <w:r>
              <w:rPr>
                <w:sz w:val="28"/>
                <w:szCs w:val="28"/>
              </w:rPr>
              <w:t>106</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rPr>
                <w:sz w:val="28"/>
                <w:szCs w:val="28"/>
              </w:rPr>
            </w:pPr>
            <w:r>
              <w:rPr>
                <w:sz w:val="28"/>
                <w:szCs w:val="28"/>
              </w:rPr>
              <w:t xml:space="preserve">            6.1. Загальні принципи моніторингу ..................................................</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106</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           6.2. Моніторинг антибактеріальних речовин ....................................</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113</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           6.3. Моніторинг мікотоксинів .............................................................</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115</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           6.4. Моніторинг антигельмінтиків та кокцидіостатиків ...................</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11</w:t>
            </w:r>
            <w:r>
              <w:rPr>
                <w:sz w:val="28"/>
                <w:szCs w:val="28"/>
              </w:rPr>
              <w:lastRenderedPageBreak/>
              <w:t>9</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lastRenderedPageBreak/>
              <w:t xml:space="preserve">           6.5. Моніторинг хімічних елементів ...................................................</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120</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           6.6. Моніторинг пестицидів ................................................................</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122</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           6.7. Моніторинг радіонуклідів ............................................................</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124</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rPr>
                <w:sz w:val="28"/>
                <w:szCs w:val="28"/>
              </w:rPr>
            </w:pPr>
            <w:r>
              <w:rPr>
                <w:sz w:val="28"/>
                <w:szCs w:val="28"/>
              </w:rPr>
              <w:t xml:space="preserve">          6.8. Порядок і методи контролю у рамках державного моніторингу</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125</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Розділ 7. </w:t>
            </w:r>
            <w:r>
              <w:rPr>
                <w:b/>
                <w:bCs/>
                <w:sz w:val="28"/>
                <w:szCs w:val="28"/>
              </w:rPr>
              <w:t>Аналіз і узагальнення результатів досліджень</w:t>
            </w:r>
            <w:r>
              <w:rPr>
                <w:sz w:val="28"/>
                <w:szCs w:val="28"/>
              </w:rPr>
              <w:t>.........................</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129</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7"/>
            </w:pPr>
            <w:r>
              <w:t>Висновки</w:t>
            </w:r>
            <w:r>
              <w:rPr>
                <w:b/>
                <w:bCs/>
              </w:rPr>
              <w:t>...........................................................................................................</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149</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7"/>
              <w:rPr>
                <w:b/>
                <w:bCs/>
              </w:rPr>
            </w:pPr>
            <w:r>
              <w:t>Пропозиції виробництву</w:t>
            </w:r>
            <w:r>
              <w:rPr>
                <w:b/>
                <w:bCs/>
              </w:rPr>
              <w:t>................................................................................</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152</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7"/>
              <w:rPr>
                <w:b/>
                <w:bCs/>
              </w:rPr>
            </w:pPr>
            <w:r>
              <w:rPr>
                <w:b/>
                <w:bCs/>
              </w:rPr>
              <w:t>Список використаних джерел..........................................................................</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154</w:t>
            </w:r>
          </w:p>
        </w:tc>
      </w:tr>
      <w:tr w:rsidR="003B0B1C" w:rsidTr="00A716CC">
        <w:tblPrEx>
          <w:tblCellMar>
            <w:top w:w="0" w:type="dxa"/>
            <w:bottom w:w="0" w:type="dxa"/>
          </w:tblCellMar>
        </w:tblPrEx>
        <w:tc>
          <w:tcPr>
            <w:tcW w:w="8928" w:type="dxa"/>
            <w:tcBorders>
              <w:top w:val="nil"/>
              <w:left w:val="nil"/>
              <w:bottom w:val="nil"/>
              <w:right w:val="nil"/>
            </w:tcBorders>
          </w:tcPr>
          <w:p w:rsidR="003B0B1C" w:rsidRDefault="003B0B1C" w:rsidP="00A716CC">
            <w:pPr>
              <w:pStyle w:val="7"/>
              <w:rPr>
                <w:b/>
                <w:bCs/>
              </w:rPr>
            </w:pPr>
            <w:r>
              <w:rPr>
                <w:b/>
                <w:bCs/>
              </w:rPr>
              <w:t>Додатки...............................................................................................................</w:t>
            </w:r>
          </w:p>
        </w:tc>
        <w:tc>
          <w:tcPr>
            <w:tcW w:w="1182" w:type="dxa"/>
            <w:tcBorders>
              <w:top w:val="nil"/>
              <w:left w:val="nil"/>
              <w:bottom w:val="nil"/>
              <w:right w:val="nil"/>
            </w:tcBorders>
          </w:tcPr>
          <w:p w:rsidR="003B0B1C" w:rsidRDefault="003B0B1C" w:rsidP="00A716CC">
            <w:pPr>
              <w:spacing w:line="360" w:lineRule="auto"/>
              <w:jc w:val="both"/>
              <w:rPr>
                <w:sz w:val="28"/>
                <w:szCs w:val="28"/>
              </w:rPr>
            </w:pPr>
            <w:r>
              <w:rPr>
                <w:sz w:val="28"/>
                <w:szCs w:val="28"/>
              </w:rPr>
              <w:t>174</w:t>
            </w:r>
          </w:p>
        </w:tc>
      </w:tr>
    </w:tbl>
    <w:p w:rsidR="003B0B1C" w:rsidRDefault="003B0B1C" w:rsidP="003B0B1C">
      <w:pPr>
        <w:spacing w:line="360" w:lineRule="auto"/>
        <w:rPr>
          <w:b/>
          <w:bCs/>
          <w:sz w:val="28"/>
          <w:szCs w:val="28"/>
        </w:rPr>
      </w:pPr>
    </w:p>
    <w:p w:rsidR="003B0B1C" w:rsidRDefault="003B0B1C" w:rsidP="003B0B1C">
      <w:pPr>
        <w:spacing w:line="360" w:lineRule="auto"/>
        <w:ind w:firstLine="851"/>
        <w:rPr>
          <w:b/>
          <w:bCs/>
          <w:sz w:val="28"/>
          <w:szCs w:val="28"/>
        </w:rPr>
      </w:pPr>
    </w:p>
    <w:p w:rsidR="003B0B1C" w:rsidRDefault="003B0B1C" w:rsidP="003B0B1C">
      <w:pPr>
        <w:spacing w:line="360" w:lineRule="auto"/>
        <w:ind w:firstLine="900"/>
        <w:jc w:val="both"/>
        <w:rPr>
          <w:sz w:val="28"/>
          <w:szCs w:val="28"/>
        </w:rPr>
      </w:pPr>
    </w:p>
    <w:p w:rsidR="003B0B1C" w:rsidRDefault="003B0B1C" w:rsidP="003B0B1C">
      <w:pPr>
        <w:spacing w:line="360" w:lineRule="auto"/>
        <w:ind w:firstLine="900"/>
        <w:jc w:val="both"/>
        <w:rPr>
          <w:sz w:val="28"/>
          <w:szCs w:val="28"/>
        </w:rPr>
      </w:pPr>
    </w:p>
    <w:p w:rsidR="003B0B1C" w:rsidRDefault="003B0B1C" w:rsidP="003B0B1C">
      <w:pPr>
        <w:spacing w:line="360" w:lineRule="auto"/>
        <w:ind w:firstLine="900"/>
        <w:jc w:val="both"/>
        <w:rPr>
          <w:sz w:val="28"/>
          <w:szCs w:val="28"/>
        </w:rPr>
      </w:pPr>
    </w:p>
    <w:p w:rsidR="003B0B1C" w:rsidRDefault="003B0B1C" w:rsidP="003B0B1C">
      <w:pPr>
        <w:spacing w:line="360" w:lineRule="auto"/>
        <w:ind w:firstLine="900"/>
        <w:jc w:val="both"/>
        <w:rPr>
          <w:sz w:val="28"/>
          <w:szCs w:val="28"/>
        </w:rPr>
      </w:pPr>
    </w:p>
    <w:p w:rsidR="003B0B1C" w:rsidRDefault="003B0B1C" w:rsidP="003B0B1C">
      <w:pPr>
        <w:spacing w:line="360" w:lineRule="auto"/>
        <w:ind w:firstLine="900"/>
        <w:jc w:val="both"/>
        <w:rPr>
          <w:sz w:val="28"/>
          <w:szCs w:val="28"/>
        </w:rPr>
      </w:pPr>
    </w:p>
    <w:p w:rsidR="003B0B1C" w:rsidRDefault="003B0B1C" w:rsidP="003B0B1C">
      <w:pPr>
        <w:spacing w:line="360" w:lineRule="auto"/>
        <w:ind w:firstLine="900"/>
        <w:jc w:val="both"/>
        <w:rPr>
          <w:sz w:val="28"/>
          <w:szCs w:val="28"/>
        </w:rPr>
      </w:pPr>
    </w:p>
    <w:p w:rsidR="003B0B1C" w:rsidRDefault="003B0B1C" w:rsidP="003B0B1C">
      <w:pPr>
        <w:spacing w:line="360" w:lineRule="auto"/>
        <w:ind w:firstLine="900"/>
        <w:jc w:val="both"/>
        <w:rPr>
          <w:sz w:val="28"/>
          <w:szCs w:val="28"/>
        </w:rPr>
      </w:pPr>
    </w:p>
    <w:p w:rsidR="003B0B1C" w:rsidRDefault="003B0B1C" w:rsidP="003B0B1C">
      <w:pPr>
        <w:spacing w:line="360" w:lineRule="auto"/>
        <w:ind w:firstLine="900"/>
        <w:jc w:val="both"/>
        <w:rPr>
          <w:sz w:val="28"/>
          <w:szCs w:val="28"/>
        </w:rPr>
      </w:pPr>
    </w:p>
    <w:p w:rsidR="003B0B1C" w:rsidRDefault="003B0B1C" w:rsidP="003B0B1C">
      <w:pPr>
        <w:spacing w:line="360" w:lineRule="auto"/>
        <w:ind w:firstLine="900"/>
        <w:jc w:val="both"/>
        <w:rPr>
          <w:sz w:val="28"/>
          <w:szCs w:val="28"/>
        </w:rPr>
      </w:pPr>
    </w:p>
    <w:p w:rsidR="003B0B1C" w:rsidRDefault="003B0B1C" w:rsidP="003B0B1C">
      <w:pPr>
        <w:spacing w:line="360" w:lineRule="auto"/>
        <w:ind w:firstLine="900"/>
        <w:jc w:val="both"/>
        <w:rPr>
          <w:sz w:val="28"/>
          <w:szCs w:val="28"/>
        </w:rPr>
      </w:pPr>
    </w:p>
    <w:p w:rsidR="003B0B1C" w:rsidRDefault="003B0B1C" w:rsidP="003B0B1C">
      <w:pPr>
        <w:spacing w:line="360" w:lineRule="auto"/>
        <w:ind w:firstLine="900"/>
        <w:jc w:val="both"/>
        <w:rPr>
          <w:sz w:val="28"/>
          <w:szCs w:val="28"/>
        </w:rPr>
      </w:pPr>
    </w:p>
    <w:p w:rsidR="003B0B1C" w:rsidRDefault="003B0B1C" w:rsidP="003B0B1C">
      <w:pPr>
        <w:pStyle w:val="6"/>
        <w:spacing w:line="360" w:lineRule="auto"/>
      </w:pPr>
      <w:r>
        <w:br w:type="page"/>
      </w:r>
      <w:r>
        <w:lastRenderedPageBreak/>
        <w:t>ПЕРЕЛІК УМОВНИХ СКОРОЧЕНЬ</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66"/>
        <w:gridCol w:w="9987"/>
        <w:gridCol w:w="11435"/>
      </w:tblGrid>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pStyle w:val="9"/>
              <w:ind w:firstLine="0"/>
            </w:pPr>
            <w:r>
              <w:t xml:space="preserve">ЕХМ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pStyle w:val="9"/>
              <w:ind w:firstLine="0"/>
            </w:pPr>
            <w:r>
              <w:t xml:space="preserve">електрохімічний метод аналізу </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ААС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атомно абсорбційна спектрофотометрія</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pStyle w:val="2ffffc"/>
              <w:spacing w:line="360" w:lineRule="auto"/>
            </w:pPr>
            <w:r>
              <w:t xml:space="preserve">ІЗП-МС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pStyle w:val="2ffffc"/>
              <w:spacing w:line="360" w:lineRule="auto"/>
            </w:pPr>
            <w:r>
              <w:t>індуктивно-зв’язана  плазма мас спектрометрія</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pStyle w:val="2ffffc"/>
              <w:spacing w:line="360" w:lineRule="auto"/>
            </w:pPr>
            <w:r>
              <w:t xml:space="preserve">ГРХ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pStyle w:val="2ffffc"/>
              <w:spacing w:line="360" w:lineRule="auto"/>
            </w:pPr>
            <w:r>
              <w:t>газорідинна хроматографія</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ВЕРХ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високоефективна рідинна хроматографія</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ТШХ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тонкошарова хроматографія</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ЕХМ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електрохімічний метод</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МС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мас-спектрометрія</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АЕС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атомно-емісійна спектрофотометрія</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ІФА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імуноферментний аналіз</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РІА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радіоімунний аналіз</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ІЧ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інфрачервона спектроскопія</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УФ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ультрафіолетова спектроскопія</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ЗЛП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зразкова лабораторна практика</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pStyle w:val="2ffffc"/>
              <w:spacing w:line="360" w:lineRule="auto"/>
            </w:pPr>
            <w:r>
              <w:t xml:space="preserve">ФАО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pStyle w:val="2ffffc"/>
              <w:spacing w:line="360" w:lineRule="auto"/>
            </w:pPr>
            <w:r>
              <w:t>Всесвітня організація по продовольству і сільському господарству</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ПАР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поверхнево-активні речовини</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ВООЗ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Всесвітня організація охорони здоров’я </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ВТО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Всесвітня торгівельна організація</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ІЕКВМ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Інститут експериментальної і клінічної ветеринарної медицини</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НАУ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Національний аграрний університет</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pStyle w:val="9"/>
              <w:ind w:firstLine="0"/>
            </w:pPr>
            <w:r>
              <w:t xml:space="preserve">ДДТ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pStyle w:val="9"/>
              <w:ind w:firstLine="0"/>
            </w:pPr>
            <w:r>
              <w:t>1,1-ди (4 хлорфеніл)-2,2,2-трихлоретан</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ГХЦГ</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гексахлорциклогексан</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ф-2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форма 2</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lastRenderedPageBreak/>
              <w:t xml:space="preserve">ДДВФ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0,0-диметил-0-(2,2-дихлорвініл) фосфат</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ТМТД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тетраметилтіурамдісульфід</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2,4-Д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2,4-дихлор-феноксиоцтова кислота</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ВСДС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вуглеводно-сольове дріжджове середовище</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lang w:val="en-US"/>
              </w:rPr>
              <w:t>F</w:t>
            </w:r>
            <w:r>
              <w:rPr>
                <w:sz w:val="28"/>
                <w:szCs w:val="28"/>
              </w:rPr>
              <w:t xml:space="preserve">-2-токсин </w:t>
            </w:r>
          </w:p>
        </w:tc>
        <w:tc>
          <w:tcPr>
            <w:tcW w:w="360" w:type="dxa"/>
            <w:tcBorders>
              <w:top w:val="nil"/>
              <w:left w:val="nil"/>
              <w:bottom w:val="nil"/>
              <w:right w:val="nil"/>
            </w:tcBorders>
          </w:tcPr>
          <w:p w:rsidR="003B0B1C" w:rsidRDefault="003B0B1C" w:rsidP="00A716CC">
            <w:pPr>
              <w:pStyle w:val="9"/>
              <w:ind w:firstLine="0"/>
            </w:pPr>
            <w: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зеараленон</w:t>
            </w:r>
          </w:p>
        </w:tc>
      </w:tr>
      <w:tr w:rsidR="003B0B1C" w:rsidTr="00A716CC">
        <w:tblPrEx>
          <w:tblCellMar>
            <w:top w:w="0" w:type="dxa"/>
            <w:bottom w:w="0" w:type="dxa"/>
          </w:tblCellMar>
        </w:tblPrEx>
        <w:tc>
          <w:tcPr>
            <w:tcW w:w="1728" w:type="dxa"/>
            <w:tcBorders>
              <w:top w:val="nil"/>
              <w:left w:val="nil"/>
              <w:bottom w:val="nil"/>
              <w:right w:val="nil"/>
            </w:tcBorders>
          </w:tcPr>
          <w:p w:rsidR="003B0B1C" w:rsidRDefault="003B0B1C" w:rsidP="00A716CC">
            <w:pPr>
              <w:spacing w:line="360" w:lineRule="auto"/>
              <w:jc w:val="both"/>
              <w:rPr>
                <w:sz w:val="28"/>
                <w:szCs w:val="28"/>
              </w:rPr>
            </w:pPr>
            <w:r>
              <w:rPr>
                <w:sz w:val="28"/>
                <w:szCs w:val="28"/>
              </w:rPr>
              <w:t xml:space="preserve">ШОЕ </w:t>
            </w:r>
          </w:p>
        </w:tc>
        <w:tc>
          <w:tcPr>
            <w:tcW w:w="36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w:t>
            </w:r>
          </w:p>
        </w:tc>
        <w:tc>
          <w:tcPr>
            <w:tcW w:w="8280" w:type="dxa"/>
            <w:tcBorders>
              <w:top w:val="nil"/>
              <w:left w:val="nil"/>
              <w:bottom w:val="nil"/>
              <w:right w:val="nil"/>
            </w:tcBorders>
          </w:tcPr>
          <w:p w:rsidR="003B0B1C" w:rsidRDefault="003B0B1C" w:rsidP="00A716CC">
            <w:pPr>
              <w:spacing w:line="360" w:lineRule="auto"/>
              <w:jc w:val="both"/>
              <w:rPr>
                <w:sz w:val="28"/>
                <w:szCs w:val="28"/>
              </w:rPr>
            </w:pPr>
            <w:r>
              <w:rPr>
                <w:sz w:val="28"/>
                <w:szCs w:val="28"/>
              </w:rPr>
              <w:t>швидкість осідання еритроцитів</w:t>
            </w:r>
          </w:p>
        </w:tc>
      </w:tr>
    </w:tbl>
    <w:p w:rsidR="003B0B1C" w:rsidRDefault="003B0B1C" w:rsidP="003B0B1C">
      <w:pPr>
        <w:pStyle w:val="6"/>
        <w:spacing w:line="360" w:lineRule="auto"/>
      </w:pPr>
      <w:r>
        <w:t>ВСТУП</w:t>
      </w:r>
    </w:p>
    <w:p w:rsidR="003B0B1C" w:rsidRDefault="003B0B1C" w:rsidP="003B0B1C">
      <w:pPr>
        <w:tabs>
          <w:tab w:val="left" w:pos="0"/>
        </w:tabs>
        <w:spacing w:line="360" w:lineRule="auto"/>
        <w:ind w:firstLine="567"/>
        <w:jc w:val="both"/>
        <w:rPr>
          <w:color w:val="000000"/>
          <w:sz w:val="28"/>
          <w:szCs w:val="28"/>
        </w:rPr>
      </w:pPr>
      <w:r>
        <w:rPr>
          <w:b/>
          <w:bCs/>
          <w:sz w:val="28"/>
          <w:szCs w:val="28"/>
        </w:rPr>
        <w:t>Актуальність теми.</w:t>
      </w:r>
      <w:r>
        <w:rPr>
          <w:sz w:val="28"/>
          <w:szCs w:val="28"/>
        </w:rPr>
        <w:t xml:space="preserve"> Закон України "Про ветеринарну медицину” </w:t>
      </w:r>
      <w:r>
        <w:rPr>
          <w:sz w:val="28"/>
          <w:szCs w:val="28"/>
        </w:rPr>
        <w:sym w:font="Symbol" w:char="F05B"/>
      </w:r>
      <w:r>
        <w:rPr>
          <w:sz w:val="28"/>
          <w:szCs w:val="28"/>
        </w:rPr>
        <w:t>1</w:t>
      </w:r>
      <w:r>
        <w:rPr>
          <w:sz w:val="28"/>
          <w:szCs w:val="28"/>
        </w:rPr>
        <w:sym w:font="Symbol" w:char="F05D"/>
      </w:r>
      <w:r>
        <w:rPr>
          <w:sz w:val="28"/>
          <w:szCs w:val="28"/>
        </w:rPr>
        <w:t xml:space="preserve"> визначив вимоги щодо ветеринарно-санітарної якості та безпеки продукції тваринного, а на ринках – і рослинного походження, охорони довкілля, повноваження державних органів, права і обов’язки юридичних та фізичних осіб у сфері забезпечення вет</w:t>
      </w:r>
      <w:r>
        <w:rPr>
          <w:sz w:val="28"/>
          <w:szCs w:val="28"/>
        </w:rPr>
        <w:t>е</w:t>
      </w:r>
      <w:r>
        <w:rPr>
          <w:sz w:val="28"/>
          <w:szCs w:val="28"/>
        </w:rPr>
        <w:t>ринарного і епізоотичного благополуччя, карантину тварин, здійснення державного ветеринарно-санітарного контролю та нагляду. Цей закон і комплект нормативно-правових актів визначили нові, більш складні задачі, вирішення яких дозволить п</w:t>
      </w:r>
      <w:r>
        <w:rPr>
          <w:sz w:val="28"/>
          <w:szCs w:val="28"/>
        </w:rPr>
        <w:t>і</w:t>
      </w:r>
      <w:r>
        <w:rPr>
          <w:sz w:val="28"/>
          <w:szCs w:val="28"/>
        </w:rPr>
        <w:t>двищити рівень епізоотичного благополуччя країни, забезпечити населення вис</w:t>
      </w:r>
      <w:r>
        <w:rPr>
          <w:sz w:val="28"/>
          <w:szCs w:val="28"/>
        </w:rPr>
        <w:t>о</w:t>
      </w:r>
      <w:r>
        <w:rPr>
          <w:sz w:val="28"/>
          <w:szCs w:val="28"/>
        </w:rPr>
        <w:t xml:space="preserve">коякісними продуктами тваринного походження </w:t>
      </w:r>
      <w:r>
        <w:rPr>
          <w:sz w:val="28"/>
          <w:szCs w:val="28"/>
        </w:rPr>
        <w:sym w:font="Symbol" w:char="F05B"/>
      </w:r>
      <w:r>
        <w:rPr>
          <w:sz w:val="28"/>
          <w:szCs w:val="28"/>
        </w:rPr>
        <w:t>2–6</w:t>
      </w:r>
      <w:r>
        <w:rPr>
          <w:sz w:val="28"/>
          <w:szCs w:val="28"/>
        </w:rPr>
        <w:sym w:font="Symbol" w:char="F05D"/>
      </w:r>
      <w:r>
        <w:rPr>
          <w:sz w:val="28"/>
          <w:szCs w:val="28"/>
        </w:rPr>
        <w:t>. Найважливішу роль у вир</w:t>
      </w:r>
      <w:r>
        <w:rPr>
          <w:sz w:val="28"/>
          <w:szCs w:val="28"/>
        </w:rPr>
        <w:t>і</w:t>
      </w:r>
      <w:r>
        <w:rPr>
          <w:sz w:val="28"/>
          <w:szCs w:val="28"/>
        </w:rPr>
        <w:t>шенні цих задач відіграють ветеринарні, ветеринарно-санітарні та санітарно-гігієнічні дослідження, які є одним з головних напрямів діяльності установ в галузі ветеринарної медицини, основою державного санітарного нагляду</w:t>
      </w:r>
      <w:r>
        <w:rPr>
          <w:color w:val="000000"/>
          <w:sz w:val="28"/>
          <w:szCs w:val="28"/>
        </w:rPr>
        <w:t xml:space="preserve"> (Закони України “Про ветеринарну медицину”, “Про якість та безпеку харчових продуктів і прод</w:t>
      </w:r>
      <w:r>
        <w:rPr>
          <w:color w:val="000000"/>
          <w:sz w:val="28"/>
          <w:szCs w:val="28"/>
        </w:rPr>
        <w:t>о</w:t>
      </w:r>
      <w:r>
        <w:rPr>
          <w:color w:val="000000"/>
          <w:sz w:val="28"/>
          <w:szCs w:val="28"/>
        </w:rPr>
        <w:t xml:space="preserve">вольчої сировини”, “Про вилучення з обігу, переробку, утилізацію, знищення або подальше використання неякісної та небезпечної продукції”, “Про забезпечення санітарного та епідемічного благополуччя населення”) </w:t>
      </w:r>
      <w:r>
        <w:rPr>
          <w:color w:val="000000"/>
          <w:sz w:val="28"/>
          <w:szCs w:val="28"/>
        </w:rPr>
        <w:sym w:font="Symbol" w:char="F05B"/>
      </w:r>
      <w:r>
        <w:rPr>
          <w:color w:val="000000"/>
          <w:sz w:val="28"/>
          <w:szCs w:val="28"/>
        </w:rPr>
        <w:t>7, 8</w:t>
      </w:r>
      <w:r>
        <w:rPr>
          <w:color w:val="000000"/>
          <w:sz w:val="28"/>
          <w:szCs w:val="28"/>
        </w:rPr>
        <w:sym w:font="Symbol" w:char="F05D"/>
      </w:r>
      <w:r>
        <w:rPr>
          <w:color w:val="000000"/>
          <w:sz w:val="28"/>
          <w:szCs w:val="28"/>
        </w:rPr>
        <w:t>.</w:t>
      </w:r>
    </w:p>
    <w:p w:rsidR="003B0B1C" w:rsidRDefault="003B0B1C" w:rsidP="003B0B1C">
      <w:pPr>
        <w:spacing w:line="360" w:lineRule="auto"/>
        <w:ind w:firstLine="567"/>
        <w:jc w:val="both"/>
        <w:rPr>
          <w:sz w:val="28"/>
          <w:szCs w:val="28"/>
        </w:rPr>
      </w:pPr>
      <w:r>
        <w:rPr>
          <w:sz w:val="28"/>
          <w:szCs w:val="28"/>
        </w:rPr>
        <w:t>Серед чисельних забруднювачів продукції тваринного походження, кормів особливо велику небезпеку становлять токсичні елементи: мідь, цинк, кадмій, св</w:t>
      </w:r>
      <w:r>
        <w:rPr>
          <w:sz w:val="28"/>
          <w:szCs w:val="28"/>
        </w:rPr>
        <w:t>и</w:t>
      </w:r>
      <w:r>
        <w:rPr>
          <w:sz w:val="28"/>
          <w:szCs w:val="28"/>
        </w:rPr>
        <w:t>нець, хлоро- і фосфороорганічні та інші пестициди, мікотоксини – афлатоксини В</w:t>
      </w:r>
      <w:r>
        <w:rPr>
          <w:sz w:val="28"/>
          <w:szCs w:val="28"/>
          <w:vertAlign w:val="subscript"/>
        </w:rPr>
        <w:t>1</w:t>
      </w:r>
      <w:r>
        <w:rPr>
          <w:sz w:val="28"/>
          <w:szCs w:val="28"/>
        </w:rPr>
        <w:t xml:space="preserve">; В </w:t>
      </w:r>
      <w:r>
        <w:rPr>
          <w:sz w:val="28"/>
          <w:szCs w:val="28"/>
          <w:vertAlign w:val="subscript"/>
        </w:rPr>
        <w:t>2</w:t>
      </w:r>
      <w:r>
        <w:rPr>
          <w:sz w:val="28"/>
          <w:szCs w:val="28"/>
        </w:rPr>
        <w:t xml:space="preserve">; G </w:t>
      </w:r>
      <w:r>
        <w:rPr>
          <w:sz w:val="28"/>
          <w:szCs w:val="28"/>
          <w:vertAlign w:val="subscript"/>
        </w:rPr>
        <w:t>1</w:t>
      </w:r>
      <w:r>
        <w:rPr>
          <w:sz w:val="28"/>
          <w:szCs w:val="28"/>
        </w:rPr>
        <w:t xml:space="preserve">; G </w:t>
      </w:r>
      <w:r>
        <w:rPr>
          <w:sz w:val="28"/>
          <w:szCs w:val="28"/>
          <w:vertAlign w:val="subscript"/>
        </w:rPr>
        <w:t xml:space="preserve">2 </w:t>
      </w:r>
      <w:r>
        <w:rPr>
          <w:sz w:val="28"/>
          <w:szCs w:val="28"/>
        </w:rPr>
        <w:t xml:space="preserve">; M </w:t>
      </w:r>
      <w:r>
        <w:rPr>
          <w:sz w:val="28"/>
          <w:szCs w:val="28"/>
          <w:vertAlign w:val="subscript"/>
        </w:rPr>
        <w:t>1</w:t>
      </w:r>
      <w:r>
        <w:rPr>
          <w:sz w:val="28"/>
          <w:szCs w:val="28"/>
        </w:rPr>
        <w:t xml:space="preserve"> та інші. </w:t>
      </w:r>
      <w:r>
        <w:rPr>
          <w:color w:val="000000"/>
          <w:sz w:val="28"/>
          <w:szCs w:val="28"/>
        </w:rPr>
        <w:t xml:space="preserve"> </w:t>
      </w:r>
      <w:r>
        <w:rPr>
          <w:sz w:val="28"/>
          <w:szCs w:val="28"/>
        </w:rPr>
        <w:t>Аналіз джерел вітчизняної та зарубіжної літератури пок</w:t>
      </w:r>
      <w:r>
        <w:rPr>
          <w:sz w:val="28"/>
          <w:szCs w:val="28"/>
        </w:rPr>
        <w:t>а</w:t>
      </w:r>
      <w:r>
        <w:rPr>
          <w:sz w:val="28"/>
          <w:szCs w:val="28"/>
        </w:rPr>
        <w:t xml:space="preserve">зує, що без відповідної лабораторної бази, </w:t>
      </w:r>
      <w:r>
        <w:rPr>
          <w:sz w:val="28"/>
          <w:szCs w:val="28"/>
        </w:rPr>
        <w:lastRenderedPageBreak/>
        <w:t>необхідного приладового та методичн</w:t>
      </w:r>
      <w:r>
        <w:rPr>
          <w:sz w:val="28"/>
          <w:szCs w:val="28"/>
        </w:rPr>
        <w:t>о</w:t>
      </w:r>
      <w:r>
        <w:rPr>
          <w:sz w:val="28"/>
          <w:szCs w:val="28"/>
        </w:rPr>
        <w:t>го забезпечення, постійного удосконалення її організаційної побудови, системи в</w:t>
      </w:r>
      <w:r>
        <w:rPr>
          <w:sz w:val="28"/>
          <w:szCs w:val="28"/>
        </w:rPr>
        <w:t>е</w:t>
      </w:r>
      <w:r>
        <w:rPr>
          <w:sz w:val="28"/>
          <w:szCs w:val="28"/>
        </w:rPr>
        <w:t>теринарно-санітарної експертизи продуктів тваринного походження і кормів нем</w:t>
      </w:r>
      <w:r>
        <w:rPr>
          <w:sz w:val="28"/>
          <w:szCs w:val="28"/>
        </w:rPr>
        <w:t>о</w:t>
      </w:r>
      <w:r>
        <w:rPr>
          <w:sz w:val="28"/>
          <w:szCs w:val="28"/>
        </w:rPr>
        <w:t>жливо забезпечити населення країни якісними та безпечними продуктами  твари</w:t>
      </w:r>
      <w:r>
        <w:rPr>
          <w:sz w:val="28"/>
          <w:szCs w:val="28"/>
        </w:rPr>
        <w:t>н</w:t>
      </w:r>
      <w:r>
        <w:rPr>
          <w:sz w:val="28"/>
          <w:szCs w:val="28"/>
        </w:rPr>
        <w:t xml:space="preserve">ного походження </w:t>
      </w:r>
      <w:r>
        <w:rPr>
          <w:sz w:val="28"/>
          <w:szCs w:val="28"/>
        </w:rPr>
        <w:sym w:font="Symbol" w:char="F05B"/>
      </w:r>
      <w:r>
        <w:rPr>
          <w:sz w:val="28"/>
          <w:szCs w:val="28"/>
        </w:rPr>
        <w:t>8–10</w:t>
      </w:r>
      <w:r>
        <w:rPr>
          <w:sz w:val="28"/>
          <w:szCs w:val="28"/>
        </w:rPr>
        <w:sym w:font="Symbol" w:char="F05D"/>
      </w:r>
      <w:r>
        <w:rPr>
          <w:sz w:val="28"/>
          <w:szCs w:val="28"/>
        </w:rPr>
        <w:t>.</w:t>
      </w:r>
    </w:p>
    <w:p w:rsidR="003B0B1C" w:rsidRDefault="003B0B1C" w:rsidP="003B0B1C">
      <w:pPr>
        <w:tabs>
          <w:tab w:val="left" w:pos="0"/>
        </w:tabs>
        <w:spacing w:line="360" w:lineRule="auto"/>
        <w:ind w:firstLine="567"/>
        <w:jc w:val="both"/>
        <w:rPr>
          <w:color w:val="000000"/>
          <w:sz w:val="28"/>
          <w:szCs w:val="28"/>
        </w:rPr>
      </w:pPr>
      <w:r>
        <w:rPr>
          <w:sz w:val="28"/>
          <w:szCs w:val="28"/>
        </w:rPr>
        <w:t>Державний департамент ветеринарної медицини Міністерства аграрної пол</w:t>
      </w:r>
      <w:r>
        <w:rPr>
          <w:sz w:val="28"/>
          <w:szCs w:val="28"/>
        </w:rPr>
        <w:t>і</w:t>
      </w:r>
      <w:r>
        <w:rPr>
          <w:sz w:val="28"/>
          <w:szCs w:val="28"/>
        </w:rPr>
        <w:t>тики України послідовно здійснює заходи, спрямовані на розвиток лабораторної бази, відновлення приладового і методичного забезпечення, удосконалення її орг</w:t>
      </w:r>
      <w:r>
        <w:rPr>
          <w:sz w:val="28"/>
          <w:szCs w:val="28"/>
        </w:rPr>
        <w:t>а</w:t>
      </w:r>
      <w:r>
        <w:rPr>
          <w:sz w:val="28"/>
          <w:szCs w:val="28"/>
        </w:rPr>
        <w:t>нізаційної структури. Удосконалюється система контролю, проведення досліджень з ветеринарно-санітарної експертизи продуктів тваринного походження, створ</w:t>
      </w:r>
      <w:r>
        <w:rPr>
          <w:sz w:val="28"/>
          <w:szCs w:val="28"/>
        </w:rPr>
        <w:t>ю</w:t>
      </w:r>
      <w:r>
        <w:rPr>
          <w:sz w:val="28"/>
          <w:szCs w:val="28"/>
        </w:rPr>
        <w:t>ються нові лабораторні підрозділи, здійснюється спеціалізація і концентрація лаб</w:t>
      </w:r>
      <w:r>
        <w:rPr>
          <w:sz w:val="28"/>
          <w:szCs w:val="28"/>
        </w:rPr>
        <w:t>о</w:t>
      </w:r>
      <w:r>
        <w:rPr>
          <w:sz w:val="28"/>
          <w:szCs w:val="28"/>
        </w:rPr>
        <w:t>раторних досліджень</w:t>
      </w:r>
      <w:r>
        <w:rPr>
          <w:color w:val="000000"/>
          <w:sz w:val="28"/>
          <w:szCs w:val="28"/>
        </w:rPr>
        <w:t xml:space="preserve"> [6, 8].</w:t>
      </w:r>
    </w:p>
    <w:p w:rsidR="003B0B1C" w:rsidRDefault="003B0B1C" w:rsidP="003B0B1C">
      <w:pPr>
        <w:spacing w:line="360" w:lineRule="auto"/>
        <w:ind w:firstLine="567"/>
        <w:jc w:val="both"/>
        <w:rPr>
          <w:sz w:val="28"/>
          <w:szCs w:val="28"/>
        </w:rPr>
      </w:pPr>
      <w:r>
        <w:rPr>
          <w:sz w:val="28"/>
          <w:szCs w:val="28"/>
        </w:rPr>
        <w:t>В останні роки збільшився обсяг і підвищилася якість проведених досліджень. Так, якщо в 1998 році хіміко-токсикологічними відділами державних лабораторій ветеринарної медицини було проведено більш 472 тисяч  санітарно-гігієнічних д</w:t>
      </w:r>
      <w:r>
        <w:rPr>
          <w:sz w:val="28"/>
          <w:szCs w:val="28"/>
        </w:rPr>
        <w:t>о</w:t>
      </w:r>
      <w:r>
        <w:rPr>
          <w:sz w:val="28"/>
          <w:szCs w:val="28"/>
        </w:rPr>
        <w:t>сліджень, то в 2000 році кількість їх збільшилась до 600 тисяч.</w:t>
      </w:r>
    </w:p>
    <w:p w:rsidR="003B0B1C" w:rsidRDefault="003B0B1C" w:rsidP="003B0B1C">
      <w:pPr>
        <w:spacing w:line="360" w:lineRule="auto"/>
        <w:ind w:firstLine="567"/>
        <w:jc w:val="both"/>
        <w:rPr>
          <w:sz w:val="28"/>
          <w:szCs w:val="28"/>
        </w:rPr>
      </w:pPr>
      <w:r>
        <w:rPr>
          <w:sz w:val="28"/>
          <w:szCs w:val="28"/>
        </w:rPr>
        <w:t>Необхідність прискорення гармонізації нормативно-правових актів з питань ветеринарної медицини стосовно якості та безпеки сировини, продукції тваринного походження, кормів, кормових добавок тощо до вимог Європейського співтовари</w:t>
      </w:r>
      <w:r>
        <w:rPr>
          <w:sz w:val="28"/>
          <w:szCs w:val="28"/>
        </w:rPr>
        <w:t>с</w:t>
      </w:r>
      <w:r>
        <w:rPr>
          <w:sz w:val="28"/>
          <w:szCs w:val="28"/>
        </w:rPr>
        <w:t>тва (ЄС) та Світової організації торгівлі (СОТ), створення відповідної матеріально-технічної бази з необхідним набором аналітичного устаткування, яке б забезпеч</w:t>
      </w:r>
      <w:r>
        <w:rPr>
          <w:sz w:val="28"/>
          <w:szCs w:val="28"/>
        </w:rPr>
        <w:t>у</w:t>
      </w:r>
      <w:r>
        <w:rPr>
          <w:sz w:val="28"/>
          <w:szCs w:val="28"/>
        </w:rPr>
        <w:t>вало конкурентноспроможні результати досліджень, є не тільки практично важл</w:t>
      </w:r>
      <w:r>
        <w:rPr>
          <w:sz w:val="28"/>
          <w:szCs w:val="28"/>
        </w:rPr>
        <w:t>и</w:t>
      </w:r>
      <w:r>
        <w:rPr>
          <w:sz w:val="28"/>
          <w:szCs w:val="28"/>
        </w:rPr>
        <w:t>вою, але і досить складною науково-технічною задачею. Автор відкритого в 1903 році хроматографічного методу дослідження складних сумішей, росіянин М.С.Цвєт, відзначив, що "Істотною умовою всякого плідного дослідження є вол</w:t>
      </w:r>
      <w:r>
        <w:rPr>
          <w:sz w:val="28"/>
          <w:szCs w:val="28"/>
        </w:rPr>
        <w:t>о</w:t>
      </w:r>
      <w:r>
        <w:rPr>
          <w:sz w:val="28"/>
          <w:szCs w:val="28"/>
        </w:rPr>
        <w:t>діння придатною методикою. Усякий науковий прогрес є прогрес у методі".</w:t>
      </w:r>
    </w:p>
    <w:p w:rsidR="003B0B1C" w:rsidRDefault="003B0B1C" w:rsidP="003B0B1C">
      <w:pPr>
        <w:spacing w:line="360" w:lineRule="auto"/>
        <w:ind w:firstLine="567"/>
        <w:jc w:val="both"/>
        <w:rPr>
          <w:sz w:val="28"/>
          <w:szCs w:val="28"/>
        </w:rPr>
      </w:pPr>
      <w:r>
        <w:rPr>
          <w:sz w:val="28"/>
          <w:szCs w:val="28"/>
        </w:rPr>
        <w:t>Не існує універсального аналітичного методу і відповідного йому комплекту устаткування, який міг би вирішити всі проблеми ветеринарно-санітарних досл</w:t>
      </w:r>
      <w:r>
        <w:rPr>
          <w:sz w:val="28"/>
          <w:szCs w:val="28"/>
        </w:rPr>
        <w:t>і</w:t>
      </w:r>
      <w:r>
        <w:rPr>
          <w:sz w:val="28"/>
          <w:szCs w:val="28"/>
        </w:rPr>
        <w:t xml:space="preserve">джень. Оптимальний комплект аналітичного устаткування може </w:t>
      </w:r>
      <w:r>
        <w:rPr>
          <w:sz w:val="28"/>
          <w:szCs w:val="28"/>
        </w:rPr>
        <w:lastRenderedPageBreak/>
        <w:t>бути сформований під конкретну задачу, з урахуванням максимального числа науково-технічних, ек</w:t>
      </w:r>
      <w:r>
        <w:rPr>
          <w:sz w:val="28"/>
          <w:szCs w:val="28"/>
        </w:rPr>
        <w:t>о</w:t>
      </w:r>
      <w:r>
        <w:rPr>
          <w:sz w:val="28"/>
          <w:szCs w:val="28"/>
        </w:rPr>
        <w:t>номічних і організаційно-технічних факторів. Його не можна сформувати без чі</w:t>
      </w:r>
      <w:r>
        <w:rPr>
          <w:sz w:val="28"/>
          <w:szCs w:val="28"/>
        </w:rPr>
        <w:t>т</w:t>
      </w:r>
      <w:r>
        <w:rPr>
          <w:sz w:val="28"/>
          <w:szCs w:val="28"/>
        </w:rPr>
        <w:t>кого уявлення мети аналітичних досліджень, знання об</w:t>
      </w:r>
      <w:r>
        <w:rPr>
          <w:sz w:val="28"/>
          <w:szCs w:val="28"/>
        </w:rPr>
        <w:sym w:font="Symbol" w:char="F0A2"/>
      </w:r>
      <w:r>
        <w:rPr>
          <w:sz w:val="28"/>
          <w:szCs w:val="28"/>
        </w:rPr>
        <w:t>єктів досліджень, токси</w:t>
      </w:r>
      <w:r>
        <w:rPr>
          <w:sz w:val="28"/>
          <w:szCs w:val="28"/>
        </w:rPr>
        <w:t>ч</w:t>
      </w:r>
      <w:r>
        <w:rPr>
          <w:sz w:val="28"/>
          <w:szCs w:val="28"/>
        </w:rPr>
        <w:t>них речовин, діапазону концентрацій, що вимірюються, умов відбору зразків для аналізу, експлуатації аналітичного устаткування, фінансових можливостей підпр</w:t>
      </w:r>
      <w:r>
        <w:rPr>
          <w:sz w:val="28"/>
          <w:szCs w:val="28"/>
        </w:rPr>
        <w:t>и</w:t>
      </w:r>
      <w:r>
        <w:rPr>
          <w:sz w:val="28"/>
          <w:szCs w:val="28"/>
        </w:rPr>
        <w:t xml:space="preserve">ємств та інших факторів </w:t>
      </w:r>
      <w:r>
        <w:rPr>
          <w:sz w:val="28"/>
          <w:szCs w:val="28"/>
        </w:rPr>
        <w:sym w:font="Symbol" w:char="F05B"/>
      </w:r>
      <w:r>
        <w:rPr>
          <w:sz w:val="28"/>
          <w:szCs w:val="28"/>
        </w:rPr>
        <w:t>1, 8</w:t>
      </w:r>
      <w:r>
        <w:rPr>
          <w:color w:val="000000"/>
          <w:sz w:val="28"/>
          <w:szCs w:val="28"/>
        </w:rPr>
        <w:sym w:font="Symbol" w:char="F05D"/>
      </w:r>
      <w:r>
        <w:rPr>
          <w:color w:val="000000"/>
          <w:sz w:val="28"/>
          <w:szCs w:val="28"/>
        </w:rPr>
        <w:t xml:space="preserve">. </w:t>
      </w:r>
      <w:r>
        <w:rPr>
          <w:sz w:val="28"/>
          <w:szCs w:val="28"/>
        </w:rPr>
        <w:t>Це питання є мало вивченим і в Україні розробл</w:t>
      </w:r>
      <w:r>
        <w:rPr>
          <w:sz w:val="28"/>
          <w:szCs w:val="28"/>
        </w:rPr>
        <w:t>я</w:t>
      </w:r>
      <w:r>
        <w:rPr>
          <w:sz w:val="28"/>
          <w:szCs w:val="28"/>
        </w:rPr>
        <w:t xml:space="preserve">ється вперше. </w:t>
      </w:r>
    </w:p>
    <w:p w:rsidR="003B0B1C" w:rsidRDefault="003B0B1C" w:rsidP="003B0B1C">
      <w:pPr>
        <w:spacing w:line="360" w:lineRule="auto"/>
        <w:ind w:firstLine="567"/>
        <w:jc w:val="both"/>
        <w:rPr>
          <w:sz w:val="28"/>
          <w:szCs w:val="28"/>
        </w:rPr>
      </w:pPr>
      <w:r>
        <w:rPr>
          <w:sz w:val="28"/>
          <w:szCs w:val="28"/>
        </w:rPr>
        <w:t xml:space="preserve"> </w:t>
      </w:r>
      <w:r>
        <w:rPr>
          <w:b/>
          <w:bCs/>
          <w:sz w:val="28"/>
          <w:szCs w:val="28"/>
        </w:rPr>
        <w:t>Зв'язок роботи з науковими програмами, планами, темами</w:t>
      </w:r>
      <w:r>
        <w:rPr>
          <w:sz w:val="28"/>
          <w:szCs w:val="28"/>
        </w:rPr>
        <w:t>. Робота вик</w:t>
      </w:r>
      <w:r>
        <w:rPr>
          <w:sz w:val="28"/>
          <w:szCs w:val="28"/>
        </w:rPr>
        <w:t>о</w:t>
      </w:r>
      <w:r>
        <w:rPr>
          <w:sz w:val="28"/>
          <w:szCs w:val="28"/>
        </w:rPr>
        <w:t>нувалася згідно тематики, рекомендованої Державним департаментом ветеринарної медицини Міністерства аграрної політики України для хіміко-токсикологічних ві</w:t>
      </w:r>
      <w:r>
        <w:rPr>
          <w:sz w:val="28"/>
          <w:szCs w:val="28"/>
        </w:rPr>
        <w:t>д</w:t>
      </w:r>
      <w:r>
        <w:rPr>
          <w:sz w:val="28"/>
          <w:szCs w:val="28"/>
        </w:rPr>
        <w:t>ділів державних лабораторій ветеринарної медицини, координувалася з темати</w:t>
      </w:r>
      <w:r>
        <w:rPr>
          <w:sz w:val="28"/>
          <w:szCs w:val="28"/>
        </w:rPr>
        <w:t>ч</w:t>
      </w:r>
      <w:r>
        <w:rPr>
          <w:sz w:val="28"/>
          <w:szCs w:val="28"/>
        </w:rPr>
        <w:t xml:space="preserve">ними планами УААН, завдання № 10.01, номер державної реєстрації 0197 </w:t>
      </w:r>
      <w:r>
        <w:rPr>
          <w:sz w:val="28"/>
          <w:szCs w:val="28"/>
          <w:lang w:val="en-US"/>
        </w:rPr>
        <w:t>U</w:t>
      </w:r>
      <w:r>
        <w:rPr>
          <w:sz w:val="28"/>
          <w:szCs w:val="28"/>
        </w:rPr>
        <w:t xml:space="preserve"> 000763: "Розробити науково-методичні основи моніторингу мікотоксинів і пест</w:t>
      </w:r>
      <w:r>
        <w:rPr>
          <w:sz w:val="28"/>
          <w:szCs w:val="28"/>
        </w:rPr>
        <w:t>и</w:t>
      </w:r>
      <w:r>
        <w:rPr>
          <w:sz w:val="28"/>
          <w:szCs w:val="28"/>
        </w:rPr>
        <w:t>цидів, засоби діагностики і профілактики токсикозів".</w:t>
      </w:r>
    </w:p>
    <w:p w:rsidR="003B0B1C" w:rsidRDefault="003B0B1C" w:rsidP="003B0B1C">
      <w:pPr>
        <w:spacing w:line="360" w:lineRule="auto"/>
        <w:ind w:firstLine="567"/>
        <w:jc w:val="both"/>
        <w:rPr>
          <w:sz w:val="28"/>
          <w:szCs w:val="28"/>
        </w:rPr>
      </w:pPr>
      <w:r>
        <w:rPr>
          <w:b/>
          <w:bCs/>
          <w:sz w:val="28"/>
          <w:szCs w:val="28"/>
        </w:rPr>
        <w:t>Мета роботи</w:t>
      </w:r>
      <w:r>
        <w:rPr>
          <w:sz w:val="28"/>
          <w:szCs w:val="28"/>
        </w:rPr>
        <w:t xml:space="preserve"> – вдосконалити систему санітарно-токсикологічних дослід</w:t>
      </w:r>
      <w:r>
        <w:rPr>
          <w:sz w:val="28"/>
          <w:szCs w:val="28"/>
        </w:rPr>
        <w:softHyphen/>
        <w:t>жень на основі проведення моніторингу залишків токсичних речовин у патологічному матеріалі, кормах, продуктах тваринного походження; розробка та впровадження  "Плану  Державного моніторингу залишкових кількостей токсикантів у продуктах тваринного походження"; інформаційного та науково-методичного забезпечення робіт із сертифікації кормів, продуктів тваринного походження і діагностики то</w:t>
      </w:r>
      <w:r>
        <w:rPr>
          <w:sz w:val="28"/>
          <w:szCs w:val="28"/>
        </w:rPr>
        <w:t>к</w:t>
      </w:r>
      <w:r>
        <w:rPr>
          <w:sz w:val="28"/>
          <w:szCs w:val="28"/>
        </w:rPr>
        <w:t>сикозів тварин; розробка елементів матеріально-технічного і методичного забезп</w:t>
      </w:r>
      <w:r>
        <w:rPr>
          <w:sz w:val="28"/>
          <w:szCs w:val="28"/>
        </w:rPr>
        <w:t>е</w:t>
      </w:r>
      <w:r>
        <w:rPr>
          <w:sz w:val="28"/>
          <w:szCs w:val="28"/>
        </w:rPr>
        <w:t>чення для хіміко-токсикологічних відділів державних лабораторій ветеринарної медицини України.</w:t>
      </w:r>
    </w:p>
    <w:p w:rsidR="003B0B1C" w:rsidRDefault="003B0B1C" w:rsidP="003B0B1C">
      <w:pPr>
        <w:spacing w:line="360" w:lineRule="auto"/>
        <w:ind w:firstLine="567"/>
        <w:jc w:val="both"/>
        <w:rPr>
          <w:sz w:val="28"/>
          <w:szCs w:val="28"/>
        </w:rPr>
      </w:pPr>
      <w:r>
        <w:rPr>
          <w:sz w:val="28"/>
          <w:szCs w:val="28"/>
        </w:rPr>
        <w:t>Для досягнення мети необхідно було вирішити наступні завдання:</w:t>
      </w:r>
    </w:p>
    <w:p w:rsidR="003B0B1C" w:rsidRDefault="003B0B1C" w:rsidP="00BC2382">
      <w:pPr>
        <w:numPr>
          <w:ilvl w:val="0"/>
          <w:numId w:val="59"/>
        </w:numPr>
        <w:suppressAutoHyphens w:val="0"/>
        <w:spacing w:line="360" w:lineRule="auto"/>
        <w:ind w:left="0" w:firstLine="567"/>
        <w:jc w:val="both"/>
        <w:rPr>
          <w:sz w:val="28"/>
          <w:szCs w:val="28"/>
        </w:rPr>
      </w:pPr>
      <w:r>
        <w:rPr>
          <w:sz w:val="28"/>
          <w:szCs w:val="28"/>
        </w:rPr>
        <w:t>провести аналіз моніторингових досліджень, проведених у державних л</w:t>
      </w:r>
      <w:r>
        <w:rPr>
          <w:sz w:val="28"/>
          <w:szCs w:val="28"/>
        </w:rPr>
        <w:t>а</w:t>
      </w:r>
      <w:r>
        <w:rPr>
          <w:sz w:val="28"/>
          <w:szCs w:val="28"/>
        </w:rPr>
        <w:t>бораторіях ветеринарної медицини у період 1996 – 2000 років;</w:t>
      </w:r>
    </w:p>
    <w:p w:rsidR="003B0B1C" w:rsidRDefault="003B0B1C" w:rsidP="00BC2382">
      <w:pPr>
        <w:numPr>
          <w:ilvl w:val="0"/>
          <w:numId w:val="59"/>
        </w:numPr>
        <w:suppressAutoHyphens w:val="0"/>
        <w:spacing w:line="360" w:lineRule="auto"/>
        <w:ind w:left="0" w:firstLine="567"/>
        <w:jc w:val="both"/>
        <w:rPr>
          <w:sz w:val="28"/>
          <w:szCs w:val="28"/>
        </w:rPr>
      </w:pPr>
      <w:r>
        <w:rPr>
          <w:sz w:val="28"/>
          <w:szCs w:val="28"/>
        </w:rPr>
        <w:t>розробити, затвердити та впровадити у роботу “План державного моніт</w:t>
      </w:r>
      <w:r>
        <w:rPr>
          <w:sz w:val="28"/>
          <w:szCs w:val="28"/>
        </w:rPr>
        <w:t>о</w:t>
      </w:r>
      <w:r>
        <w:rPr>
          <w:sz w:val="28"/>
          <w:szCs w:val="28"/>
        </w:rPr>
        <w:t>рингу залишкових кількостей токсикантів у продуктах тваринного походження”;</w:t>
      </w:r>
    </w:p>
    <w:p w:rsidR="003B0B1C" w:rsidRDefault="003B0B1C" w:rsidP="00BC2382">
      <w:pPr>
        <w:numPr>
          <w:ilvl w:val="0"/>
          <w:numId w:val="59"/>
        </w:numPr>
        <w:suppressAutoHyphens w:val="0"/>
        <w:spacing w:line="360" w:lineRule="auto"/>
        <w:ind w:left="0" w:firstLine="567"/>
        <w:jc w:val="both"/>
        <w:rPr>
          <w:sz w:val="28"/>
          <w:szCs w:val="28"/>
        </w:rPr>
      </w:pPr>
      <w:r>
        <w:rPr>
          <w:sz w:val="28"/>
          <w:szCs w:val="28"/>
        </w:rPr>
        <w:lastRenderedPageBreak/>
        <w:t>розробити, затвердити  та впровадити “Ветеринарно-санітарні норми та в</w:t>
      </w:r>
      <w:r>
        <w:rPr>
          <w:sz w:val="28"/>
          <w:szCs w:val="28"/>
        </w:rPr>
        <w:t>и</w:t>
      </w:r>
      <w:r>
        <w:rPr>
          <w:sz w:val="28"/>
          <w:szCs w:val="28"/>
        </w:rPr>
        <w:t>моги щодо якості кормів для непродуктивних тварин”;</w:t>
      </w:r>
    </w:p>
    <w:p w:rsidR="003B0B1C" w:rsidRDefault="003B0B1C" w:rsidP="00BC2382">
      <w:pPr>
        <w:numPr>
          <w:ilvl w:val="0"/>
          <w:numId w:val="59"/>
        </w:numPr>
        <w:suppressAutoHyphens w:val="0"/>
        <w:spacing w:line="360" w:lineRule="auto"/>
        <w:ind w:left="0" w:firstLine="567"/>
        <w:jc w:val="both"/>
        <w:rPr>
          <w:sz w:val="28"/>
          <w:szCs w:val="28"/>
        </w:rPr>
      </w:pPr>
      <w:r>
        <w:rPr>
          <w:sz w:val="28"/>
          <w:szCs w:val="28"/>
        </w:rPr>
        <w:t>розробити, затвердити та впровадити у практику комплект науково-технічної документації з нормативно-правового і методологічного забезпечення програми хіміко-токсикологічних досліджень.</w:t>
      </w:r>
    </w:p>
    <w:p w:rsidR="003B0B1C" w:rsidRDefault="003B0B1C" w:rsidP="003B0B1C">
      <w:pPr>
        <w:spacing w:line="360" w:lineRule="auto"/>
        <w:ind w:firstLine="567"/>
        <w:jc w:val="both"/>
        <w:rPr>
          <w:sz w:val="28"/>
          <w:szCs w:val="28"/>
        </w:rPr>
      </w:pPr>
      <w:r>
        <w:rPr>
          <w:i/>
          <w:iCs/>
          <w:sz w:val="28"/>
          <w:szCs w:val="28"/>
        </w:rPr>
        <w:t>Об'єкт дослідження –</w:t>
      </w:r>
      <w:r>
        <w:rPr>
          <w:sz w:val="28"/>
          <w:szCs w:val="28"/>
        </w:rPr>
        <w:t xml:space="preserve"> корми, продукти тваринного походження, патологічний матеріал, пестициди, токсичні елементи, мікотоксини, звіти державних лабораторій ветеринарної медицини України.</w:t>
      </w:r>
    </w:p>
    <w:p w:rsidR="003B0B1C" w:rsidRDefault="003B0B1C" w:rsidP="003B0B1C">
      <w:pPr>
        <w:spacing w:line="360" w:lineRule="auto"/>
        <w:ind w:firstLine="567"/>
        <w:jc w:val="both"/>
        <w:rPr>
          <w:sz w:val="28"/>
          <w:szCs w:val="28"/>
        </w:rPr>
      </w:pPr>
      <w:r>
        <w:rPr>
          <w:i/>
          <w:iCs/>
          <w:sz w:val="28"/>
          <w:szCs w:val="28"/>
        </w:rPr>
        <w:t>Предмет дослідження –</w:t>
      </w:r>
      <w:r>
        <w:rPr>
          <w:sz w:val="28"/>
          <w:szCs w:val="28"/>
        </w:rPr>
        <w:t xml:space="preserve"> системи хіміко-токсикологічних досліджень та їх м</w:t>
      </w:r>
      <w:r>
        <w:rPr>
          <w:sz w:val="28"/>
          <w:szCs w:val="28"/>
        </w:rPr>
        <w:t>а</w:t>
      </w:r>
      <w:r>
        <w:rPr>
          <w:sz w:val="28"/>
          <w:szCs w:val="28"/>
        </w:rPr>
        <w:t>теріально-технічне і методичне забезпечення у державних лабораторіях ветерина</w:t>
      </w:r>
      <w:r>
        <w:rPr>
          <w:sz w:val="28"/>
          <w:szCs w:val="28"/>
        </w:rPr>
        <w:t>р</w:t>
      </w:r>
      <w:r>
        <w:rPr>
          <w:sz w:val="28"/>
          <w:szCs w:val="28"/>
        </w:rPr>
        <w:t>ної медицини, методики сертифікації кормів, продуктів харчування і діагностики токсикозів, моніторинг навколишнього середовища, кормів та продуктів тваринн</w:t>
      </w:r>
      <w:r>
        <w:rPr>
          <w:sz w:val="28"/>
          <w:szCs w:val="28"/>
        </w:rPr>
        <w:t>о</w:t>
      </w:r>
      <w:r>
        <w:rPr>
          <w:sz w:val="28"/>
          <w:szCs w:val="28"/>
        </w:rPr>
        <w:t>го походження.</w:t>
      </w:r>
    </w:p>
    <w:p w:rsidR="003B0B1C" w:rsidRDefault="003B0B1C" w:rsidP="003B0B1C">
      <w:pPr>
        <w:spacing w:line="360" w:lineRule="auto"/>
        <w:ind w:firstLine="567"/>
        <w:jc w:val="both"/>
        <w:rPr>
          <w:sz w:val="28"/>
          <w:szCs w:val="28"/>
        </w:rPr>
      </w:pPr>
      <w:r>
        <w:rPr>
          <w:i/>
          <w:iCs/>
          <w:sz w:val="28"/>
          <w:szCs w:val="28"/>
        </w:rPr>
        <w:t>Методи дослідження</w:t>
      </w:r>
      <w:r>
        <w:rPr>
          <w:b/>
          <w:bCs/>
          <w:sz w:val="28"/>
          <w:szCs w:val="28"/>
        </w:rPr>
        <w:t xml:space="preserve"> – </w:t>
      </w:r>
      <w:r>
        <w:rPr>
          <w:sz w:val="28"/>
          <w:szCs w:val="28"/>
        </w:rPr>
        <w:t>хіміко-аналітичні методики ідентифікації токсичних речовин: тонкошарова, газорідинна і високоефективна рідинна хроматографії, м</w:t>
      </w:r>
      <w:r>
        <w:rPr>
          <w:sz w:val="28"/>
          <w:szCs w:val="28"/>
        </w:rPr>
        <w:t>е</w:t>
      </w:r>
      <w:r>
        <w:rPr>
          <w:sz w:val="28"/>
          <w:szCs w:val="28"/>
        </w:rPr>
        <w:t>тоди атомно-абсорбційної спектрофотометрії, біологічні методи тестування ток</w:t>
      </w:r>
      <w:r>
        <w:rPr>
          <w:sz w:val="28"/>
          <w:szCs w:val="28"/>
        </w:rPr>
        <w:softHyphen/>
        <w:t>сичних речовин; аналіз науково-технічної документації та залишків токсичних р</w:t>
      </w:r>
      <w:r>
        <w:rPr>
          <w:sz w:val="28"/>
          <w:szCs w:val="28"/>
        </w:rPr>
        <w:t>е</w:t>
      </w:r>
      <w:r>
        <w:rPr>
          <w:sz w:val="28"/>
          <w:szCs w:val="28"/>
        </w:rPr>
        <w:t>човин.</w:t>
      </w:r>
    </w:p>
    <w:p w:rsidR="003B0B1C" w:rsidRDefault="003B0B1C" w:rsidP="003B0B1C">
      <w:pPr>
        <w:spacing w:line="360" w:lineRule="auto"/>
        <w:ind w:firstLine="567"/>
        <w:jc w:val="both"/>
        <w:rPr>
          <w:sz w:val="28"/>
          <w:szCs w:val="28"/>
        </w:rPr>
      </w:pPr>
      <w:r>
        <w:rPr>
          <w:b/>
          <w:bCs/>
          <w:sz w:val="28"/>
          <w:szCs w:val="28"/>
        </w:rPr>
        <w:t>Наукова новизна одержаних результатів</w:t>
      </w:r>
      <w:r>
        <w:rPr>
          <w:sz w:val="28"/>
          <w:szCs w:val="28"/>
        </w:rPr>
        <w:t>. На основі експериментальних д</w:t>
      </w:r>
      <w:r>
        <w:rPr>
          <w:sz w:val="28"/>
          <w:szCs w:val="28"/>
        </w:rPr>
        <w:t>о</w:t>
      </w:r>
      <w:r>
        <w:rPr>
          <w:sz w:val="28"/>
          <w:szCs w:val="28"/>
        </w:rPr>
        <w:t>сліджень та їх теоретичного обгрунтування вдосконалено систему хіміко-токсикологічних досліджень. Уперше в Україні проведено моніторинговий аналіз результатів хіміко-токсикологічних досліджень, виконаних у державних лаборат</w:t>
      </w:r>
      <w:r>
        <w:rPr>
          <w:sz w:val="28"/>
          <w:szCs w:val="28"/>
        </w:rPr>
        <w:t>о</w:t>
      </w:r>
      <w:r>
        <w:rPr>
          <w:sz w:val="28"/>
          <w:szCs w:val="28"/>
        </w:rPr>
        <w:t>ріях ветеринарної медицини з санітарно-гігієнічної характеристики кормів, проду</w:t>
      </w:r>
      <w:r>
        <w:rPr>
          <w:sz w:val="28"/>
          <w:szCs w:val="28"/>
        </w:rPr>
        <w:t>к</w:t>
      </w:r>
      <w:r>
        <w:rPr>
          <w:sz w:val="28"/>
          <w:szCs w:val="28"/>
        </w:rPr>
        <w:t>тів тваринного походження, води і діагностичних досліджень патологічного мат</w:t>
      </w:r>
      <w:r>
        <w:rPr>
          <w:sz w:val="28"/>
          <w:szCs w:val="28"/>
        </w:rPr>
        <w:t>е</w:t>
      </w:r>
      <w:r>
        <w:rPr>
          <w:sz w:val="28"/>
          <w:szCs w:val="28"/>
        </w:rPr>
        <w:t>ріалу. Встановлено найбільш потенційно небезпечні компоненти з групи пестиц</w:t>
      </w:r>
      <w:r>
        <w:rPr>
          <w:sz w:val="28"/>
          <w:szCs w:val="28"/>
        </w:rPr>
        <w:t>и</w:t>
      </w:r>
      <w:r>
        <w:rPr>
          <w:sz w:val="28"/>
          <w:szCs w:val="28"/>
        </w:rPr>
        <w:t xml:space="preserve">дів, неорганічних сполук, природних токсично небезпечних компонентів (нітрати, нітрити, алкалоїди, глікозиди), зооцидів, протруйників насіння, які були виявлені під час проведення досліджень і викликали отруєння та загибель тварин.   </w:t>
      </w:r>
    </w:p>
    <w:p w:rsidR="003B0B1C" w:rsidRDefault="003B0B1C" w:rsidP="003B0B1C">
      <w:pPr>
        <w:pStyle w:val="2ffffc"/>
        <w:spacing w:line="360" w:lineRule="auto"/>
        <w:ind w:firstLine="567"/>
      </w:pPr>
      <w:r>
        <w:t>Уперше в Україні розроблено, затверджено та впроваджено у практику “План державного моніторингу залишкових кількостей токсикантів у продуктах твари</w:t>
      </w:r>
      <w:r>
        <w:t>н</w:t>
      </w:r>
      <w:r>
        <w:t xml:space="preserve">ного </w:t>
      </w:r>
      <w:r>
        <w:lastRenderedPageBreak/>
        <w:t>походження”, комплект науково-технічної документації з нормативно-правового і методичного забезпечення програми хіміко-токсикологічних досл</w:t>
      </w:r>
      <w:r>
        <w:t>і</w:t>
      </w:r>
      <w:r>
        <w:t>джень, що є теоретичною основою та практичною реалізацією щодо гармонізації законодавчої бази органів державної ветеринарної медицини до вимог директив ЕС 96/23; 2377/90.</w:t>
      </w:r>
    </w:p>
    <w:p w:rsidR="003B0B1C" w:rsidRDefault="003B0B1C" w:rsidP="003B0B1C">
      <w:pPr>
        <w:spacing w:line="360" w:lineRule="auto"/>
        <w:ind w:firstLine="567"/>
        <w:jc w:val="both"/>
        <w:rPr>
          <w:sz w:val="28"/>
          <w:szCs w:val="28"/>
        </w:rPr>
      </w:pPr>
      <w:r>
        <w:rPr>
          <w:b/>
          <w:bCs/>
          <w:sz w:val="28"/>
          <w:szCs w:val="28"/>
        </w:rPr>
        <w:t>Практичне значення одержаних результатів</w:t>
      </w:r>
      <w:r>
        <w:rPr>
          <w:sz w:val="28"/>
          <w:szCs w:val="28"/>
        </w:rPr>
        <w:t>. На підставі проведених досл</w:t>
      </w:r>
      <w:r>
        <w:rPr>
          <w:sz w:val="28"/>
          <w:szCs w:val="28"/>
        </w:rPr>
        <w:t>і</w:t>
      </w:r>
      <w:r>
        <w:rPr>
          <w:sz w:val="28"/>
          <w:szCs w:val="28"/>
        </w:rPr>
        <w:t xml:space="preserve">джень зроблено аналіз санітарно-токсикологічного стану щодо якості кормів, води і продуктів тваринного походження в Україні та було розроблено: </w:t>
      </w:r>
    </w:p>
    <w:p w:rsidR="003B0B1C" w:rsidRDefault="003B0B1C" w:rsidP="00BC2382">
      <w:pPr>
        <w:pStyle w:val="2ffffc"/>
        <w:numPr>
          <w:ilvl w:val="0"/>
          <w:numId w:val="60"/>
        </w:numPr>
        <w:tabs>
          <w:tab w:val="clear" w:pos="1620"/>
          <w:tab w:val="num" w:pos="720"/>
        </w:tabs>
        <w:suppressAutoHyphens w:val="0"/>
        <w:spacing w:after="0" w:line="360" w:lineRule="auto"/>
        <w:ind w:left="0" w:firstLine="567"/>
        <w:jc w:val="both"/>
      </w:pPr>
      <w:r>
        <w:t xml:space="preserve"> “План державного моніторингу залишкових кількостей токсикантів у прод</w:t>
      </w:r>
      <w:r>
        <w:t>у</w:t>
      </w:r>
      <w:r>
        <w:t>ктах тваринного походження”, який дає змогу на державному рівні здійснювати контроль за залишковою кількістю токсикантів у продуктах тваринного походже</w:t>
      </w:r>
      <w:r>
        <w:t>н</w:t>
      </w:r>
      <w:r>
        <w:t>ня (Наказ Головного державного інспектора ветеринарної медицини України від 07.02.02 р.; №10 та від 16.10.02 р.; № 65 (Вербицький П.І., Павленко М.С., Косен-ко М.В., Косенко Ю.М., Коцюмбас І.Я., Новожицька Ю.М.);</w:t>
      </w:r>
    </w:p>
    <w:p w:rsidR="003B0B1C" w:rsidRDefault="003B0B1C" w:rsidP="00BC2382">
      <w:pPr>
        <w:pStyle w:val="2ffffc"/>
        <w:numPr>
          <w:ilvl w:val="0"/>
          <w:numId w:val="60"/>
        </w:numPr>
        <w:tabs>
          <w:tab w:val="clear" w:pos="1620"/>
          <w:tab w:val="num" w:pos="720"/>
        </w:tabs>
        <w:suppressAutoHyphens w:val="0"/>
        <w:spacing w:after="0" w:line="360" w:lineRule="auto"/>
        <w:ind w:left="0" w:firstLine="567"/>
        <w:jc w:val="both"/>
      </w:pPr>
      <w:r>
        <w:t xml:space="preserve"> “Ветеринарно-санітарні норми та вимоги щодо якості кормів для непроду</w:t>
      </w:r>
      <w:r>
        <w:t>к</w:t>
      </w:r>
      <w:r>
        <w:t>тивних тварин”, затверджені Головою Державного департаменту ветеринарної м</w:t>
      </w:r>
      <w:r>
        <w:t>е</w:t>
      </w:r>
      <w:r>
        <w:t>дицини 7.07.98 р.; №15-14/164. – Київ,1998 (Горжеєв В.М., Павленко М.С., Нов</w:t>
      </w:r>
      <w:r>
        <w:t>о</w:t>
      </w:r>
      <w:r>
        <w:t>жицька Ю.М.);</w:t>
      </w:r>
    </w:p>
    <w:p w:rsidR="003B0B1C" w:rsidRDefault="003B0B1C" w:rsidP="00BC2382">
      <w:pPr>
        <w:pStyle w:val="2ffffc"/>
        <w:numPr>
          <w:ilvl w:val="0"/>
          <w:numId w:val="60"/>
        </w:numPr>
        <w:tabs>
          <w:tab w:val="clear" w:pos="1620"/>
          <w:tab w:val="num" w:pos="720"/>
        </w:tabs>
        <w:suppressAutoHyphens w:val="0"/>
        <w:spacing w:after="0" w:line="360" w:lineRule="auto"/>
        <w:ind w:left="0" w:firstLine="567"/>
        <w:jc w:val="both"/>
      </w:pPr>
      <w:r>
        <w:t xml:space="preserve"> "Перелік методик, за якими дозволяється проводити дослідження сировини, продуктів, харчових продуктів тваринного та рослинного походження, біо-, патм</w:t>
      </w:r>
      <w:r>
        <w:t>а</w:t>
      </w:r>
      <w:r>
        <w:t>теріалу, кормів в державних лабораторіях ветеринарної медицини”, затверджений Головним державним інспектором ветеринарної медицини України 9.06.2000 р.; №15-14/117 (Павленко М.С., Новожицька Ю.М.).</w:t>
      </w:r>
    </w:p>
    <w:p w:rsidR="003B0B1C" w:rsidRDefault="003B0B1C" w:rsidP="003B0B1C">
      <w:pPr>
        <w:spacing w:line="360" w:lineRule="auto"/>
        <w:ind w:firstLine="567"/>
        <w:jc w:val="both"/>
        <w:rPr>
          <w:sz w:val="28"/>
          <w:szCs w:val="28"/>
        </w:rPr>
      </w:pPr>
      <w:r>
        <w:rPr>
          <w:b/>
          <w:bCs/>
          <w:sz w:val="28"/>
          <w:szCs w:val="28"/>
        </w:rPr>
        <w:t>Особистий внесок здобувача</w:t>
      </w:r>
      <w:r>
        <w:rPr>
          <w:sz w:val="28"/>
          <w:szCs w:val="28"/>
        </w:rPr>
        <w:t>. Особисто виконано весь обсяг представлених у роботі аналітичних моніторингових досліджень, узагальнені дані щодо організації хіміко-токсикологічних досліджень в галузі ветеринарної медицини України та їх результати. Самостійно проведено весь обсяг методичної, аналітичної та організ</w:t>
      </w:r>
      <w:r>
        <w:rPr>
          <w:sz w:val="28"/>
          <w:szCs w:val="28"/>
        </w:rPr>
        <w:t>а</w:t>
      </w:r>
      <w:r>
        <w:rPr>
          <w:sz w:val="28"/>
          <w:szCs w:val="28"/>
        </w:rPr>
        <w:t xml:space="preserve">ційної роботи по впровадженню системи токсикологічних досліджень у державних лабораторіях ветеринарної медицини України. </w:t>
      </w:r>
    </w:p>
    <w:p w:rsidR="003B0B1C" w:rsidRDefault="003B0B1C" w:rsidP="003B0B1C">
      <w:pPr>
        <w:spacing w:line="360" w:lineRule="auto"/>
        <w:ind w:firstLine="567"/>
        <w:jc w:val="both"/>
        <w:rPr>
          <w:sz w:val="28"/>
          <w:szCs w:val="28"/>
        </w:rPr>
      </w:pPr>
      <w:r>
        <w:rPr>
          <w:sz w:val="28"/>
          <w:szCs w:val="28"/>
        </w:rPr>
        <w:t>Частина лабораторних досліджень після відповідного стажування у хіміко-токсикологічному відділі Центральної державної лабораторії ветеринарної мед</w:t>
      </w:r>
      <w:r>
        <w:rPr>
          <w:sz w:val="28"/>
          <w:szCs w:val="28"/>
        </w:rPr>
        <w:t>и</w:t>
      </w:r>
      <w:r>
        <w:rPr>
          <w:sz w:val="28"/>
          <w:szCs w:val="28"/>
        </w:rPr>
        <w:t>цини проведена спеціалістами хіміко-токсикологічних відділів обласних держа</w:t>
      </w:r>
      <w:r>
        <w:rPr>
          <w:sz w:val="28"/>
          <w:szCs w:val="28"/>
        </w:rPr>
        <w:t>в</w:t>
      </w:r>
      <w:r>
        <w:rPr>
          <w:sz w:val="28"/>
          <w:szCs w:val="28"/>
        </w:rPr>
        <w:t>них лабораторій ветеринарної медицини України під нашим методичним керівни</w:t>
      </w:r>
      <w:r>
        <w:rPr>
          <w:sz w:val="28"/>
          <w:szCs w:val="28"/>
        </w:rPr>
        <w:t>ц</w:t>
      </w:r>
      <w:r>
        <w:rPr>
          <w:sz w:val="28"/>
          <w:szCs w:val="28"/>
        </w:rPr>
        <w:t xml:space="preserve">твом і безпосереднім контролем дисертанта. </w:t>
      </w:r>
    </w:p>
    <w:p w:rsidR="003B0B1C" w:rsidRDefault="003B0B1C" w:rsidP="003B0B1C">
      <w:pPr>
        <w:spacing w:line="360" w:lineRule="auto"/>
        <w:ind w:firstLine="567"/>
        <w:jc w:val="both"/>
        <w:rPr>
          <w:sz w:val="28"/>
          <w:szCs w:val="28"/>
        </w:rPr>
      </w:pPr>
      <w:r>
        <w:rPr>
          <w:sz w:val="28"/>
          <w:szCs w:val="28"/>
        </w:rPr>
        <w:lastRenderedPageBreak/>
        <w:t>Розроблена концептуальна основа ”Плану державного моніторингу залишк</w:t>
      </w:r>
      <w:r>
        <w:rPr>
          <w:sz w:val="28"/>
          <w:szCs w:val="28"/>
        </w:rPr>
        <w:t>о</w:t>
      </w:r>
      <w:r>
        <w:rPr>
          <w:sz w:val="28"/>
          <w:szCs w:val="28"/>
        </w:rPr>
        <w:t>вих кількостей токсикантів у продуктах тваринного походження”. Нормативно-правові акти, які регламентують діяльність хіміко-токсикологічних відділів держ</w:t>
      </w:r>
      <w:r>
        <w:rPr>
          <w:sz w:val="28"/>
          <w:szCs w:val="28"/>
        </w:rPr>
        <w:t>а</w:t>
      </w:r>
      <w:r>
        <w:rPr>
          <w:sz w:val="28"/>
          <w:szCs w:val="28"/>
        </w:rPr>
        <w:t>вних лабораторій ветеринарної медицини, розроблені і впроваджені сумісно з акад. УААН О.О.Малиніним (ІЕКВМ УААН), акад. УААН Г.О.Хмельницьким (НАУ), член-корреспондентом УААН Косенком М.В., д.вет.н. Коцюмбас І.Я., к.вет.н. К</w:t>
      </w:r>
      <w:r>
        <w:rPr>
          <w:sz w:val="28"/>
          <w:szCs w:val="28"/>
        </w:rPr>
        <w:t>о</w:t>
      </w:r>
      <w:r>
        <w:rPr>
          <w:sz w:val="28"/>
          <w:szCs w:val="28"/>
        </w:rPr>
        <w:t xml:space="preserve">сенком Ю.М. (ДНДКІВПіКД), к.вет.н. П.І.Вербицьким (ДДВМ), В.М.Горжеєвим (ДДВМ), к.вет.н. М.С.Павленком (ЦДЛВМ). </w:t>
      </w:r>
    </w:p>
    <w:p w:rsidR="003B0B1C" w:rsidRDefault="003B0B1C" w:rsidP="003B0B1C">
      <w:pPr>
        <w:spacing w:line="360" w:lineRule="auto"/>
        <w:ind w:firstLine="567"/>
        <w:jc w:val="both"/>
        <w:rPr>
          <w:sz w:val="28"/>
          <w:szCs w:val="28"/>
        </w:rPr>
      </w:pPr>
      <w:r>
        <w:rPr>
          <w:b/>
          <w:bCs/>
          <w:sz w:val="28"/>
          <w:szCs w:val="28"/>
        </w:rPr>
        <w:t xml:space="preserve"> Апробація результатів дисертації</w:t>
      </w:r>
      <w:r>
        <w:rPr>
          <w:sz w:val="28"/>
          <w:szCs w:val="28"/>
        </w:rPr>
        <w:t>. Основні результати досліджень і розро</w:t>
      </w:r>
      <w:r>
        <w:rPr>
          <w:sz w:val="28"/>
          <w:szCs w:val="28"/>
        </w:rPr>
        <w:t>б</w:t>
      </w:r>
      <w:r>
        <w:rPr>
          <w:sz w:val="28"/>
          <w:szCs w:val="28"/>
        </w:rPr>
        <w:t>лені на їх підставі матеріали доповідались і отримали схвалення на засіданнях в І</w:t>
      </w:r>
      <w:r>
        <w:rPr>
          <w:sz w:val="28"/>
          <w:szCs w:val="28"/>
        </w:rPr>
        <w:t>н</w:t>
      </w:r>
      <w:r>
        <w:rPr>
          <w:sz w:val="28"/>
          <w:szCs w:val="28"/>
        </w:rPr>
        <w:t>ституті експериментальної і клінічної ветеринарної медицини (м. Харків), Науково-технічної ради при Державному департаменті ветеринарної медицини Міністерства аграрної політики України протягом 1997–2002 рр. Розробки і методичні вказівки розглядалися і впроваджувалися на щорічних Всеукраїнських семінарах з завідув</w:t>
      </w:r>
      <w:r>
        <w:rPr>
          <w:sz w:val="28"/>
          <w:szCs w:val="28"/>
        </w:rPr>
        <w:t>а</w:t>
      </w:r>
      <w:r>
        <w:rPr>
          <w:sz w:val="28"/>
          <w:szCs w:val="28"/>
        </w:rPr>
        <w:t>чами хіміко-токсикологічних відділів обласних державних лабораторій ветерина</w:t>
      </w:r>
      <w:r>
        <w:rPr>
          <w:sz w:val="28"/>
          <w:szCs w:val="28"/>
        </w:rPr>
        <w:t>р</w:t>
      </w:r>
      <w:r>
        <w:rPr>
          <w:sz w:val="28"/>
          <w:szCs w:val="28"/>
        </w:rPr>
        <w:t>ної медицини, курсах післядипломного навчання хіміків-токсикологів у 1996–2002 роках. За результатами досліджень  зроблені доповіді на: ІІ Міжнародній конфер</w:t>
      </w:r>
      <w:r>
        <w:rPr>
          <w:sz w:val="28"/>
          <w:szCs w:val="28"/>
        </w:rPr>
        <w:t>е</w:t>
      </w:r>
      <w:r>
        <w:rPr>
          <w:sz w:val="28"/>
          <w:szCs w:val="28"/>
        </w:rPr>
        <w:t>нції "Проблеми неінфекційної патології тварин” (м. Біла Церква, 4–5 червня 1998 р.); І Всеукраїнській науково-методичній конференції ветеринарних фармакологів і токсикологів (м. Київ, 20-22 жовтня 1998 р.); І Всеукраїнській науково-практичній конференції ветеринарних фармакологів і токсикологів (м. Київ, 2-5 жовтня 2002 р.).</w:t>
      </w:r>
    </w:p>
    <w:p w:rsidR="003B0B1C" w:rsidRDefault="003B0B1C" w:rsidP="003B0B1C">
      <w:pPr>
        <w:spacing w:line="360" w:lineRule="auto"/>
        <w:ind w:firstLine="567"/>
        <w:jc w:val="both"/>
        <w:rPr>
          <w:sz w:val="28"/>
          <w:szCs w:val="28"/>
        </w:rPr>
      </w:pPr>
      <w:r>
        <w:rPr>
          <w:b/>
          <w:bCs/>
          <w:sz w:val="28"/>
          <w:szCs w:val="28"/>
        </w:rPr>
        <w:t>Публікації.</w:t>
      </w:r>
      <w:r>
        <w:rPr>
          <w:sz w:val="28"/>
          <w:szCs w:val="28"/>
        </w:rPr>
        <w:t xml:space="preserve"> За матеріалами дисертаційної роботи опубліковано 7 статей, що вийшли у фахових виданнях, рекомендованих ВАК України: журналі "Ветеринарна медицина України" (6) та у "Віснику Білоцерківського державного аграрного ун</w:t>
      </w:r>
      <w:r>
        <w:rPr>
          <w:sz w:val="28"/>
          <w:szCs w:val="28"/>
        </w:rPr>
        <w:t>і</w:t>
      </w:r>
      <w:r>
        <w:rPr>
          <w:sz w:val="28"/>
          <w:szCs w:val="28"/>
        </w:rPr>
        <w:t xml:space="preserve">верситету" (1). </w:t>
      </w:r>
    </w:p>
    <w:p w:rsidR="003B0B1C" w:rsidRDefault="003B0B1C" w:rsidP="003B0B1C">
      <w:pPr>
        <w:spacing w:line="360" w:lineRule="auto"/>
        <w:ind w:firstLine="567"/>
        <w:jc w:val="both"/>
        <w:rPr>
          <w:sz w:val="28"/>
          <w:szCs w:val="28"/>
        </w:rPr>
      </w:pPr>
    </w:p>
    <w:p w:rsidR="003B0B1C" w:rsidRDefault="003B0B1C" w:rsidP="003B0B1C">
      <w:pPr>
        <w:pStyle w:val="1"/>
        <w:keepNext w:val="0"/>
        <w:ind w:firstLine="567"/>
      </w:pPr>
      <w:r>
        <w:rPr>
          <w:sz w:val="28"/>
          <w:szCs w:val="28"/>
        </w:rPr>
        <w:br w:type="page"/>
      </w:r>
      <w:r>
        <w:lastRenderedPageBreak/>
        <w:t>Висновки</w:t>
      </w:r>
    </w:p>
    <w:p w:rsidR="003B0B1C" w:rsidRDefault="003B0B1C" w:rsidP="003B0B1C">
      <w:pPr>
        <w:tabs>
          <w:tab w:val="num" w:pos="960"/>
        </w:tabs>
        <w:spacing w:line="360" w:lineRule="auto"/>
        <w:ind w:firstLine="567"/>
        <w:jc w:val="both"/>
        <w:rPr>
          <w:sz w:val="28"/>
          <w:szCs w:val="28"/>
        </w:rPr>
      </w:pPr>
      <w:r>
        <w:rPr>
          <w:sz w:val="28"/>
          <w:szCs w:val="28"/>
        </w:rPr>
        <w:t>1. На підставі аналізу результатів хіміко-токсикологічних досліджень на ная</w:t>
      </w:r>
      <w:r>
        <w:rPr>
          <w:sz w:val="28"/>
          <w:szCs w:val="28"/>
        </w:rPr>
        <w:t>в</w:t>
      </w:r>
      <w:r>
        <w:rPr>
          <w:sz w:val="28"/>
          <w:szCs w:val="28"/>
        </w:rPr>
        <w:t>ність залишкових кількостей токсичних речовин у кормах, патологічному ма</w:t>
      </w:r>
      <w:r>
        <w:rPr>
          <w:sz w:val="28"/>
          <w:szCs w:val="28"/>
        </w:rPr>
        <w:softHyphen/>
        <w:t>теріалі, продуктах тваринного походження, воді, досвіду роботи спеціалістів хім</w:t>
      </w:r>
      <w:r>
        <w:rPr>
          <w:sz w:val="28"/>
          <w:szCs w:val="28"/>
        </w:rPr>
        <w:t>і</w:t>
      </w:r>
      <w:r>
        <w:rPr>
          <w:sz w:val="28"/>
          <w:szCs w:val="28"/>
        </w:rPr>
        <w:t>ко-токсикологічних відділів Центральної та обласних державних лаборато</w:t>
      </w:r>
      <w:r>
        <w:rPr>
          <w:sz w:val="28"/>
          <w:szCs w:val="28"/>
        </w:rPr>
        <w:softHyphen/>
        <w:t>рій вет</w:t>
      </w:r>
      <w:r>
        <w:rPr>
          <w:sz w:val="28"/>
          <w:szCs w:val="28"/>
        </w:rPr>
        <w:t>е</w:t>
      </w:r>
      <w:r>
        <w:rPr>
          <w:sz w:val="28"/>
          <w:szCs w:val="28"/>
        </w:rPr>
        <w:t>ринарної медицини, їх матеріально-технічного забезпечення, розробле</w:t>
      </w:r>
      <w:r>
        <w:rPr>
          <w:sz w:val="28"/>
          <w:szCs w:val="28"/>
        </w:rPr>
        <w:softHyphen/>
        <w:t>ний та впр</w:t>
      </w:r>
      <w:r>
        <w:rPr>
          <w:sz w:val="28"/>
          <w:szCs w:val="28"/>
        </w:rPr>
        <w:t>о</w:t>
      </w:r>
      <w:r>
        <w:rPr>
          <w:sz w:val="28"/>
          <w:szCs w:val="28"/>
        </w:rPr>
        <w:t>ваджений комплект нормативно-технічної документації та методич</w:t>
      </w:r>
      <w:r>
        <w:rPr>
          <w:sz w:val="28"/>
          <w:szCs w:val="28"/>
        </w:rPr>
        <w:softHyphen/>
        <w:t>ного забезп</w:t>
      </w:r>
      <w:r>
        <w:rPr>
          <w:sz w:val="28"/>
          <w:szCs w:val="28"/>
        </w:rPr>
        <w:t>е</w:t>
      </w:r>
      <w:r>
        <w:rPr>
          <w:sz w:val="28"/>
          <w:szCs w:val="28"/>
        </w:rPr>
        <w:t>чення “Плану державного моніторингу залишкових кількостей ток</w:t>
      </w:r>
      <w:r>
        <w:rPr>
          <w:sz w:val="28"/>
          <w:szCs w:val="28"/>
        </w:rPr>
        <w:softHyphen/>
        <w:t>сикантів у пр</w:t>
      </w:r>
      <w:r>
        <w:rPr>
          <w:sz w:val="28"/>
          <w:szCs w:val="28"/>
        </w:rPr>
        <w:t>о</w:t>
      </w:r>
      <w:r>
        <w:rPr>
          <w:sz w:val="28"/>
          <w:szCs w:val="28"/>
        </w:rPr>
        <w:t>дуктах тваринного походження” в Україні на 2002–2003 рр., який затверджений н</w:t>
      </w:r>
      <w:r>
        <w:rPr>
          <w:sz w:val="28"/>
          <w:szCs w:val="28"/>
        </w:rPr>
        <w:t>а</w:t>
      </w:r>
      <w:r>
        <w:rPr>
          <w:sz w:val="28"/>
          <w:szCs w:val="28"/>
        </w:rPr>
        <w:t>казом Головного державного інспектора ветеринарної меди</w:t>
      </w:r>
      <w:r>
        <w:rPr>
          <w:sz w:val="28"/>
          <w:szCs w:val="28"/>
        </w:rPr>
        <w:softHyphen/>
        <w:t>цини України від 07.02.02 р.; № 10 та від 16.10.02 р.; № 65. У відповідності до вимог ЄС "Планом державного моніторингу..." передбачено дослідження продуктів тваринного пох</w:t>
      </w:r>
      <w:r>
        <w:rPr>
          <w:sz w:val="28"/>
          <w:szCs w:val="28"/>
        </w:rPr>
        <w:t>о</w:t>
      </w:r>
      <w:r>
        <w:rPr>
          <w:sz w:val="28"/>
          <w:szCs w:val="28"/>
        </w:rPr>
        <w:t>дження на основні показники безпеки, методи визначення, термін відбору, кіл</w:t>
      </w:r>
      <w:r>
        <w:rPr>
          <w:sz w:val="28"/>
          <w:szCs w:val="28"/>
        </w:rPr>
        <w:t>ь</w:t>
      </w:r>
      <w:r>
        <w:rPr>
          <w:sz w:val="28"/>
          <w:szCs w:val="28"/>
        </w:rPr>
        <w:t>кість ві</w:t>
      </w:r>
      <w:r>
        <w:rPr>
          <w:sz w:val="28"/>
          <w:szCs w:val="28"/>
        </w:rPr>
        <w:softHyphen/>
        <w:t>дібраних зразків.</w:t>
      </w:r>
    </w:p>
    <w:p w:rsidR="003B0B1C" w:rsidRDefault="003B0B1C" w:rsidP="003B0B1C">
      <w:pPr>
        <w:tabs>
          <w:tab w:val="num" w:pos="960"/>
        </w:tabs>
        <w:spacing w:line="360" w:lineRule="auto"/>
        <w:ind w:firstLine="567"/>
        <w:jc w:val="both"/>
        <w:rPr>
          <w:sz w:val="28"/>
          <w:szCs w:val="28"/>
        </w:rPr>
      </w:pPr>
      <w:r>
        <w:rPr>
          <w:sz w:val="28"/>
          <w:szCs w:val="28"/>
        </w:rPr>
        <w:t>2. Встановлено, що  потенційну загрозу для стану безпеки кормів та продук</w:t>
      </w:r>
      <w:r>
        <w:rPr>
          <w:sz w:val="28"/>
          <w:szCs w:val="28"/>
        </w:rPr>
        <w:softHyphen/>
        <w:t>тів тваринного походження в Україні становлять залишки пестици</w:t>
      </w:r>
      <w:r>
        <w:rPr>
          <w:sz w:val="28"/>
          <w:szCs w:val="28"/>
        </w:rPr>
        <w:softHyphen/>
        <w:t>дів, токсичних ел</w:t>
      </w:r>
      <w:r>
        <w:rPr>
          <w:sz w:val="28"/>
          <w:szCs w:val="28"/>
        </w:rPr>
        <w:t>е</w:t>
      </w:r>
      <w:r>
        <w:rPr>
          <w:sz w:val="28"/>
          <w:szCs w:val="28"/>
        </w:rPr>
        <w:t>ментів, нітратів, нітритів, алкалоїдів, глікозидів та перекисів, які виявлені нами у кормах, патологічному матеріалі та продуктах тваринного походження, що дало можливість  визначати конкретні токсичні речовини, які необхідно контролювати згідно з "Планом державного моніторингу...".</w:t>
      </w:r>
    </w:p>
    <w:p w:rsidR="003B0B1C" w:rsidRDefault="003B0B1C" w:rsidP="003B0B1C">
      <w:pPr>
        <w:tabs>
          <w:tab w:val="num" w:pos="960"/>
        </w:tabs>
        <w:spacing w:line="360" w:lineRule="auto"/>
        <w:ind w:firstLine="567"/>
        <w:jc w:val="both"/>
        <w:rPr>
          <w:sz w:val="28"/>
          <w:szCs w:val="28"/>
        </w:rPr>
      </w:pPr>
      <w:r>
        <w:rPr>
          <w:sz w:val="28"/>
          <w:szCs w:val="28"/>
        </w:rPr>
        <w:t>3. Токсичні елементи (ртуть, свинець, кадмій, арсен, фтор, мідь, цинк), які в</w:t>
      </w:r>
      <w:r>
        <w:rPr>
          <w:sz w:val="28"/>
          <w:szCs w:val="28"/>
        </w:rPr>
        <w:t>и</w:t>
      </w:r>
      <w:r>
        <w:rPr>
          <w:sz w:val="28"/>
          <w:szCs w:val="28"/>
        </w:rPr>
        <w:t>значались у патологічному матеріалі, продуктах тваринного походження і воді, в</w:t>
      </w:r>
      <w:r>
        <w:rPr>
          <w:sz w:val="28"/>
          <w:szCs w:val="28"/>
        </w:rPr>
        <w:t>и</w:t>
      </w:r>
      <w:r>
        <w:rPr>
          <w:sz w:val="28"/>
          <w:szCs w:val="28"/>
        </w:rPr>
        <w:t>явлені в надмірних концентраціях у 0,53 % зразків з 129482 дослідже</w:t>
      </w:r>
      <w:r>
        <w:rPr>
          <w:sz w:val="28"/>
          <w:szCs w:val="28"/>
        </w:rPr>
        <w:softHyphen/>
        <w:t>них. Встано</w:t>
      </w:r>
      <w:r>
        <w:rPr>
          <w:sz w:val="28"/>
          <w:szCs w:val="28"/>
        </w:rPr>
        <w:t>в</w:t>
      </w:r>
      <w:r>
        <w:rPr>
          <w:sz w:val="28"/>
          <w:szCs w:val="28"/>
        </w:rPr>
        <w:t>лена тенденція до найбільшого забруднення об</w:t>
      </w:r>
      <w:r>
        <w:rPr>
          <w:sz w:val="28"/>
          <w:szCs w:val="28"/>
        </w:rPr>
        <w:sym w:font="Symbol" w:char="F0A2"/>
      </w:r>
      <w:r>
        <w:rPr>
          <w:sz w:val="28"/>
          <w:szCs w:val="28"/>
        </w:rPr>
        <w:t>єктів ветеринар</w:t>
      </w:r>
      <w:r>
        <w:rPr>
          <w:sz w:val="28"/>
          <w:szCs w:val="28"/>
        </w:rPr>
        <w:softHyphen/>
        <w:t>ного нагляду сви</w:t>
      </w:r>
      <w:r>
        <w:rPr>
          <w:sz w:val="28"/>
          <w:szCs w:val="28"/>
        </w:rPr>
        <w:t>н</w:t>
      </w:r>
      <w:r>
        <w:rPr>
          <w:sz w:val="28"/>
          <w:szCs w:val="28"/>
        </w:rPr>
        <w:t>цем (1,11 %), кадмієм (1,06 %), міддю (0,83 %), цинком (0,79%), арсеном (0,30 %) і фтором (0,17 %).</w:t>
      </w:r>
    </w:p>
    <w:p w:rsidR="003B0B1C" w:rsidRDefault="003B0B1C" w:rsidP="003B0B1C">
      <w:pPr>
        <w:tabs>
          <w:tab w:val="num" w:pos="960"/>
        </w:tabs>
        <w:spacing w:line="360" w:lineRule="auto"/>
        <w:ind w:firstLine="567"/>
        <w:jc w:val="both"/>
        <w:rPr>
          <w:sz w:val="28"/>
          <w:szCs w:val="28"/>
        </w:rPr>
      </w:pPr>
      <w:r>
        <w:rPr>
          <w:sz w:val="28"/>
          <w:szCs w:val="28"/>
        </w:rPr>
        <w:t>4. Найчастіше при дослідженні на вміст зооцидів виявлялись: цинку фос</w:t>
      </w:r>
      <w:r>
        <w:rPr>
          <w:sz w:val="28"/>
          <w:szCs w:val="28"/>
        </w:rPr>
        <w:softHyphen/>
        <w:t>фід (13,46 % позитивних результатів з 82700 досліджень) та  зоокумарин (8,16 % поз</w:t>
      </w:r>
      <w:r>
        <w:rPr>
          <w:sz w:val="28"/>
          <w:szCs w:val="28"/>
        </w:rPr>
        <w:t>и</w:t>
      </w:r>
      <w:r>
        <w:rPr>
          <w:sz w:val="28"/>
          <w:szCs w:val="28"/>
        </w:rPr>
        <w:t>тивних результатів з 98 досліджень). Суттєву небезпеку створюють про</w:t>
      </w:r>
      <w:r>
        <w:rPr>
          <w:sz w:val="28"/>
          <w:szCs w:val="28"/>
        </w:rPr>
        <w:softHyphen/>
        <w:t xml:space="preserve">труювачі насіння: фурадан (28,27 % позитивних зразків з 382 досліджених) і </w:t>
      </w:r>
      <w:r>
        <w:rPr>
          <w:sz w:val="28"/>
          <w:szCs w:val="28"/>
        </w:rPr>
        <w:lastRenderedPageBreak/>
        <w:t>ТМТД (0,26 % позитивних з 41327 зразків). Досить актуальними залишаються дослідження пест</w:t>
      </w:r>
      <w:r>
        <w:rPr>
          <w:sz w:val="28"/>
          <w:szCs w:val="28"/>
        </w:rPr>
        <w:t>и</w:t>
      </w:r>
      <w:r>
        <w:rPr>
          <w:sz w:val="28"/>
          <w:szCs w:val="28"/>
        </w:rPr>
        <w:t>цидів (хлорофос, фосфамід) та ртутєорганічних сполук, син</w:t>
      </w:r>
      <w:r>
        <w:rPr>
          <w:sz w:val="28"/>
          <w:szCs w:val="28"/>
        </w:rPr>
        <w:softHyphen/>
        <w:t>тетичних піретроїдів (децис та ін.), гербіцидів групи 2,4-дихлорфеноксиоцтової кислоти (2,4-Д).</w:t>
      </w:r>
    </w:p>
    <w:p w:rsidR="003B0B1C" w:rsidRDefault="003B0B1C" w:rsidP="003B0B1C">
      <w:pPr>
        <w:tabs>
          <w:tab w:val="num" w:pos="960"/>
        </w:tabs>
        <w:spacing w:line="360" w:lineRule="auto"/>
        <w:ind w:firstLine="567"/>
        <w:jc w:val="both"/>
        <w:rPr>
          <w:sz w:val="28"/>
          <w:szCs w:val="28"/>
        </w:rPr>
      </w:pPr>
      <w:r>
        <w:rPr>
          <w:sz w:val="28"/>
          <w:szCs w:val="28"/>
        </w:rPr>
        <w:t>5. Підвищений уміст нітратів встановлений у 1,13 %, нітритів – у 0,57 % до</w:t>
      </w:r>
      <w:r>
        <w:rPr>
          <w:sz w:val="28"/>
          <w:szCs w:val="28"/>
        </w:rPr>
        <w:t>с</w:t>
      </w:r>
      <w:r>
        <w:rPr>
          <w:sz w:val="28"/>
          <w:szCs w:val="28"/>
        </w:rPr>
        <w:t>ліджених зразків. Найбільшу кількість позитивних результатів на вміст ніт</w:t>
      </w:r>
      <w:r>
        <w:rPr>
          <w:sz w:val="28"/>
          <w:szCs w:val="28"/>
        </w:rPr>
        <w:softHyphen/>
        <w:t>ратів в</w:t>
      </w:r>
      <w:r>
        <w:rPr>
          <w:sz w:val="28"/>
          <w:szCs w:val="28"/>
        </w:rPr>
        <w:t>и</w:t>
      </w:r>
      <w:r>
        <w:rPr>
          <w:sz w:val="28"/>
          <w:szCs w:val="28"/>
        </w:rPr>
        <w:t>явили при дослідженні води (1,74 %), кормів (1,4 %) і продуктів (0,68 %), нітритів – при  аналізі продуктів (0,85 %), води (0,53 %) і кормів (0,44 %), що свідчить про їх небезпеку як для тварин, так і для споживачів продуктів тва</w:t>
      </w:r>
      <w:r>
        <w:rPr>
          <w:sz w:val="28"/>
          <w:szCs w:val="28"/>
        </w:rPr>
        <w:softHyphen/>
        <w:t>ринного походження і необхідність постійного контролю цих показників.</w:t>
      </w:r>
    </w:p>
    <w:p w:rsidR="003B0B1C" w:rsidRDefault="003B0B1C" w:rsidP="003B0B1C">
      <w:pPr>
        <w:tabs>
          <w:tab w:val="num" w:pos="960"/>
        </w:tabs>
        <w:spacing w:line="360" w:lineRule="auto"/>
        <w:ind w:firstLine="567"/>
        <w:jc w:val="both"/>
        <w:rPr>
          <w:sz w:val="28"/>
          <w:szCs w:val="28"/>
        </w:rPr>
      </w:pPr>
      <w:r>
        <w:rPr>
          <w:sz w:val="28"/>
          <w:szCs w:val="28"/>
        </w:rPr>
        <w:t>6. Відносна велика кількість отриманих позитивних результатів при дослід</w:t>
      </w:r>
      <w:r>
        <w:rPr>
          <w:sz w:val="28"/>
          <w:szCs w:val="28"/>
        </w:rPr>
        <w:softHyphen/>
        <w:t>женні кормів на вміст алкалоїдів і глікозидів (3,92 % та 5,52 % відповідно) свід</w:t>
      </w:r>
      <w:r>
        <w:rPr>
          <w:sz w:val="28"/>
          <w:szCs w:val="28"/>
        </w:rPr>
        <w:softHyphen/>
        <w:t>чить про їх небезпеку для тварин та актуальність цих досліджень. Основними причин</w:t>
      </w:r>
      <w:r>
        <w:rPr>
          <w:sz w:val="28"/>
          <w:szCs w:val="28"/>
        </w:rPr>
        <w:t>а</w:t>
      </w:r>
      <w:r>
        <w:rPr>
          <w:sz w:val="28"/>
          <w:szCs w:val="28"/>
        </w:rPr>
        <w:t>ми цих отруєнь є забрудненість угідь бур</w:t>
      </w:r>
      <w:r>
        <w:rPr>
          <w:sz w:val="28"/>
          <w:szCs w:val="28"/>
        </w:rPr>
        <w:sym w:font="Symbol" w:char="F0A2"/>
      </w:r>
      <w:r>
        <w:rPr>
          <w:sz w:val="28"/>
          <w:szCs w:val="28"/>
        </w:rPr>
        <w:t>янами та недостатня очистка зерна від їх насіння.</w:t>
      </w:r>
    </w:p>
    <w:p w:rsidR="003B0B1C" w:rsidRDefault="003B0B1C" w:rsidP="003B0B1C">
      <w:pPr>
        <w:tabs>
          <w:tab w:val="num" w:pos="960"/>
        </w:tabs>
        <w:spacing w:line="360" w:lineRule="auto"/>
        <w:ind w:firstLine="567"/>
        <w:jc w:val="both"/>
        <w:rPr>
          <w:sz w:val="28"/>
          <w:szCs w:val="28"/>
        </w:rPr>
      </w:pPr>
      <w:r>
        <w:rPr>
          <w:sz w:val="28"/>
          <w:szCs w:val="28"/>
        </w:rPr>
        <w:t>7. 7,25% зразків комбікормів містили надлишок перекисних сполук, що може бути причиною розвитку гострих та хронічних отруєнь тварин. При знач</w:t>
      </w:r>
      <w:r>
        <w:rPr>
          <w:sz w:val="28"/>
          <w:szCs w:val="28"/>
        </w:rPr>
        <w:softHyphen/>
        <w:t>ній кільк</w:t>
      </w:r>
      <w:r>
        <w:rPr>
          <w:sz w:val="28"/>
          <w:szCs w:val="28"/>
        </w:rPr>
        <w:t>о</w:t>
      </w:r>
      <w:r>
        <w:rPr>
          <w:sz w:val="28"/>
          <w:szCs w:val="28"/>
        </w:rPr>
        <w:t>сті позитивних зразків за цим показником, слід відмітити відносно низький ступінь матеріально-технічного та методичного забезпечення цих дос</w:t>
      </w:r>
      <w:r>
        <w:rPr>
          <w:sz w:val="28"/>
          <w:szCs w:val="28"/>
        </w:rPr>
        <w:softHyphen/>
        <w:t>ліджень</w:t>
      </w:r>
    </w:p>
    <w:p w:rsidR="003B0B1C" w:rsidRDefault="003B0B1C" w:rsidP="003B0B1C">
      <w:pPr>
        <w:tabs>
          <w:tab w:val="num" w:pos="960"/>
        </w:tabs>
        <w:spacing w:line="360" w:lineRule="auto"/>
        <w:ind w:firstLine="567"/>
        <w:jc w:val="both"/>
        <w:rPr>
          <w:sz w:val="28"/>
          <w:szCs w:val="28"/>
        </w:rPr>
      </w:pPr>
      <w:r>
        <w:rPr>
          <w:sz w:val="28"/>
          <w:szCs w:val="28"/>
        </w:rPr>
        <w:t>8. Моніторингові (протягом 1996–2000 рр.)дослідження кормів на їх забруд</w:t>
      </w:r>
      <w:r>
        <w:rPr>
          <w:sz w:val="28"/>
          <w:szCs w:val="28"/>
        </w:rPr>
        <w:softHyphen/>
        <w:t>неність мікроскопічними грибами свідчить про те, що 46% кормів ура</w:t>
      </w:r>
      <w:r>
        <w:rPr>
          <w:sz w:val="28"/>
          <w:szCs w:val="28"/>
        </w:rPr>
        <w:softHyphen/>
        <w:t>жено гриб</w:t>
      </w:r>
      <w:r>
        <w:rPr>
          <w:sz w:val="28"/>
          <w:szCs w:val="28"/>
        </w:rPr>
        <w:t>а</w:t>
      </w:r>
      <w:r>
        <w:rPr>
          <w:sz w:val="28"/>
          <w:szCs w:val="28"/>
        </w:rPr>
        <w:t>ми роду Aspergillus, 27% – Fusarium, 15-20% – Mucor і Penicillium. Ураженість ко</w:t>
      </w:r>
      <w:r>
        <w:rPr>
          <w:sz w:val="28"/>
          <w:szCs w:val="28"/>
        </w:rPr>
        <w:t>р</w:t>
      </w:r>
      <w:r>
        <w:rPr>
          <w:sz w:val="28"/>
          <w:szCs w:val="28"/>
        </w:rPr>
        <w:t xml:space="preserve">мів окремими видами грибів значно відрізняється залежно від регіону України. При дослідженні на токсичність позитивний результат отриманий у 8,4% зразків з </w:t>
      </w:r>
      <w:r>
        <w:rPr>
          <w:sz w:val="28"/>
          <w:szCs w:val="28"/>
        </w:rPr>
        <w:br/>
        <w:t>73,2 тисяч. Розроблена та впроваджена система мікологічних та мікотоксикологі</w:t>
      </w:r>
      <w:r>
        <w:rPr>
          <w:sz w:val="28"/>
          <w:szCs w:val="28"/>
        </w:rPr>
        <w:t>ч</w:t>
      </w:r>
      <w:r>
        <w:rPr>
          <w:sz w:val="28"/>
          <w:szCs w:val="28"/>
        </w:rPr>
        <w:t>них досліджень дозволяє значно підвищити вірогідність отриманих результатів.</w:t>
      </w:r>
    </w:p>
    <w:p w:rsidR="003B0B1C" w:rsidRDefault="003B0B1C" w:rsidP="003B0B1C">
      <w:pPr>
        <w:tabs>
          <w:tab w:val="num" w:pos="960"/>
        </w:tabs>
        <w:spacing w:line="360" w:lineRule="auto"/>
        <w:ind w:firstLine="567"/>
        <w:jc w:val="both"/>
        <w:rPr>
          <w:sz w:val="28"/>
          <w:szCs w:val="28"/>
        </w:rPr>
      </w:pPr>
      <w:r>
        <w:rPr>
          <w:sz w:val="28"/>
          <w:szCs w:val="28"/>
        </w:rPr>
        <w:t xml:space="preserve">9. На основі проведених експериментальних досліджень та аналізу виконаних хіміко-токсикологічних досліджень розроблені та впроваджені у </w:t>
      </w:r>
      <w:r>
        <w:rPr>
          <w:sz w:val="28"/>
          <w:szCs w:val="28"/>
        </w:rPr>
        <w:lastRenderedPageBreak/>
        <w:t>практику ветер</w:t>
      </w:r>
      <w:r>
        <w:rPr>
          <w:sz w:val="28"/>
          <w:szCs w:val="28"/>
        </w:rPr>
        <w:t>и</w:t>
      </w:r>
      <w:r>
        <w:rPr>
          <w:sz w:val="28"/>
          <w:szCs w:val="28"/>
        </w:rPr>
        <w:t>нарної медицини “План державного моніторингу залишкових кількостей токсика</w:t>
      </w:r>
      <w:r>
        <w:rPr>
          <w:sz w:val="28"/>
          <w:szCs w:val="28"/>
        </w:rPr>
        <w:t>н</w:t>
      </w:r>
      <w:r>
        <w:rPr>
          <w:sz w:val="28"/>
          <w:szCs w:val="28"/>
        </w:rPr>
        <w:t>тів у продуктах тваринного походження” в Україні на 2002–2003 рр.; “Ветерина</w:t>
      </w:r>
      <w:r>
        <w:rPr>
          <w:sz w:val="28"/>
          <w:szCs w:val="28"/>
        </w:rPr>
        <w:t>р</w:t>
      </w:r>
      <w:r>
        <w:rPr>
          <w:sz w:val="28"/>
          <w:szCs w:val="28"/>
        </w:rPr>
        <w:t>но-санітарні норми та вимоги щодо якості кормів для непродуктивних тварин”; “Перелік методик, за якими дозволено проводити дослідження сировини, проду</w:t>
      </w:r>
      <w:r>
        <w:rPr>
          <w:sz w:val="28"/>
          <w:szCs w:val="28"/>
        </w:rPr>
        <w:t>к</w:t>
      </w:r>
      <w:r>
        <w:rPr>
          <w:sz w:val="28"/>
          <w:szCs w:val="28"/>
        </w:rPr>
        <w:t>тів, харчових продуктів тваринного та рослинного походження, біо-, патологічного матеріалу, кормів у державних лабораторіях ветеринарної медицини”, що створює основу нормативно-правової бази щодо забезпечення діяльності лабораторій вет</w:t>
      </w:r>
      <w:r>
        <w:rPr>
          <w:sz w:val="28"/>
          <w:szCs w:val="28"/>
        </w:rPr>
        <w:t>е</w:t>
      </w:r>
      <w:r>
        <w:rPr>
          <w:sz w:val="28"/>
          <w:szCs w:val="28"/>
        </w:rPr>
        <w:t>ринарної медицини України і дозволяє проводити сертифікацію продукції згідно вимог ЄС.</w:t>
      </w:r>
    </w:p>
    <w:p w:rsidR="003B0B1C" w:rsidRDefault="003B0B1C" w:rsidP="003B0B1C">
      <w:pPr>
        <w:tabs>
          <w:tab w:val="num" w:pos="960"/>
        </w:tabs>
        <w:spacing w:line="360" w:lineRule="auto"/>
        <w:ind w:firstLine="567"/>
        <w:jc w:val="both"/>
        <w:rPr>
          <w:sz w:val="28"/>
          <w:szCs w:val="28"/>
        </w:rPr>
      </w:pPr>
    </w:p>
    <w:p w:rsidR="003B0B1C" w:rsidRDefault="003B0B1C" w:rsidP="003B0B1C">
      <w:pPr>
        <w:widowControl w:val="0"/>
        <w:spacing w:line="360" w:lineRule="auto"/>
        <w:jc w:val="center"/>
        <w:rPr>
          <w:b/>
          <w:bCs/>
          <w:caps/>
          <w:snapToGrid w:val="0"/>
          <w:sz w:val="28"/>
          <w:szCs w:val="28"/>
          <w:lang w:val="uk-UA"/>
        </w:rPr>
      </w:pPr>
      <w:r>
        <w:rPr>
          <w:caps/>
        </w:rPr>
        <w:br w:type="page"/>
      </w:r>
      <w:r>
        <w:rPr>
          <w:b/>
          <w:bCs/>
          <w:caps/>
          <w:snapToGrid w:val="0"/>
          <w:sz w:val="28"/>
          <w:szCs w:val="28"/>
          <w:lang w:val="uk-UA"/>
        </w:rPr>
        <w:lastRenderedPageBreak/>
        <w:t>Список використаних джерел</w:t>
      </w:r>
    </w:p>
    <w:p w:rsidR="003B0B1C" w:rsidRDefault="003B0B1C" w:rsidP="003B0B1C">
      <w:pPr>
        <w:widowControl w:val="0"/>
        <w:spacing w:line="360" w:lineRule="auto"/>
        <w:jc w:val="both"/>
        <w:rPr>
          <w:snapToGrid w:val="0"/>
          <w:sz w:val="28"/>
          <w:szCs w:val="28"/>
          <w:lang w:val="uk-UA"/>
        </w:rPr>
      </w:pPr>
    </w:p>
    <w:p w:rsidR="003B0B1C" w:rsidRDefault="003B0B1C" w:rsidP="00BC2382">
      <w:pPr>
        <w:widowControl w:val="0"/>
        <w:numPr>
          <w:ilvl w:val="0"/>
          <w:numId w:val="61"/>
        </w:numPr>
        <w:tabs>
          <w:tab w:val="clear" w:pos="360"/>
          <w:tab w:val="num" w:pos="993"/>
        </w:tabs>
        <w:suppressAutoHyphens w:val="0"/>
        <w:spacing w:line="360" w:lineRule="auto"/>
        <w:ind w:left="0" w:firstLine="567"/>
        <w:rPr>
          <w:snapToGrid w:val="0"/>
          <w:sz w:val="28"/>
          <w:szCs w:val="28"/>
          <w:lang w:val="uk-UA"/>
        </w:rPr>
      </w:pPr>
      <w:r>
        <w:rPr>
          <w:snapToGrid w:val="0"/>
          <w:sz w:val="28"/>
          <w:szCs w:val="28"/>
          <w:lang w:val="uk-UA"/>
        </w:rPr>
        <w:t xml:space="preserve">Закон України "Про ветеринарну медицину" від 15 листопада 2001 року </w:t>
      </w:r>
      <w:r>
        <w:rPr>
          <w:snapToGrid w:val="0"/>
          <w:sz w:val="28"/>
          <w:szCs w:val="28"/>
          <w:lang w:val="uk-UA"/>
        </w:rPr>
        <w:br/>
        <w:t xml:space="preserve">№ 2775.–ІІІ.–К.: Ветінформ. 2002 – 43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Закон України „Про відповідальність підприємств, установ та організацій за порушення законодавства про ветеринарну медицину” (5 грудня 1996 року № 568/96-ВР). Законодавство України про ветеринарну медицину </w:t>
      </w:r>
      <w:r>
        <w:rPr>
          <w:sz w:val="28"/>
          <w:szCs w:val="28"/>
          <w:lang w:val="uk-UA"/>
        </w:rPr>
        <w:t xml:space="preserve">/ За ред. П.П.Достоєвського, В.І.Хоменка.–К.: Урожай, 1999.– С. 57–59.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Закон України „Про якість та безпеку харчових продуктів і продовольчої с</w:t>
      </w:r>
      <w:r>
        <w:rPr>
          <w:snapToGrid w:val="0"/>
          <w:sz w:val="28"/>
          <w:szCs w:val="28"/>
          <w:lang w:val="uk-UA"/>
        </w:rPr>
        <w:t>и</w:t>
      </w:r>
      <w:r>
        <w:rPr>
          <w:snapToGrid w:val="0"/>
          <w:sz w:val="28"/>
          <w:szCs w:val="28"/>
          <w:lang w:val="uk-UA"/>
        </w:rPr>
        <w:t>ровини” // Відомості Верховної Ради.– 2002.– № 191–15.– 16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Закон України “Про вилучення з обігу, переробку, утилізацію, знищення або подальше використання неякісної та небезпечної продукції // Відомості Верховної Р</w:t>
      </w:r>
      <w:r>
        <w:rPr>
          <w:snapToGrid w:val="0"/>
          <w:sz w:val="28"/>
          <w:szCs w:val="28"/>
          <w:lang w:val="uk-UA"/>
        </w:rPr>
        <w:t>а</w:t>
      </w:r>
      <w:r>
        <w:rPr>
          <w:snapToGrid w:val="0"/>
          <w:sz w:val="28"/>
          <w:szCs w:val="28"/>
          <w:lang w:val="uk-UA"/>
        </w:rPr>
        <w:t>ди.– 2000.– № 12.– С. 314–318.</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Закон України „Про забезпечення санітарного та епідемічного благополуччя населення”// Відомості Верховної Ради.– 1994.– № 27.– С. 815–816.</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Закон України „Про метрологію та метрологічну діяльність” //Відомості Ве</w:t>
      </w:r>
      <w:r>
        <w:rPr>
          <w:snapToGrid w:val="0"/>
          <w:sz w:val="28"/>
          <w:szCs w:val="28"/>
          <w:lang w:val="uk-UA"/>
        </w:rPr>
        <w:t>р</w:t>
      </w:r>
      <w:r>
        <w:rPr>
          <w:snapToGrid w:val="0"/>
          <w:sz w:val="28"/>
          <w:szCs w:val="28"/>
          <w:lang w:val="uk-UA"/>
        </w:rPr>
        <w:t>ховної Ради.– 1998.– № 30–31.– С. 573–591.</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Обов’язковий мінімальний перелік досліджень сировини, продукції тваринн</w:t>
      </w:r>
      <w:r>
        <w:rPr>
          <w:snapToGrid w:val="0"/>
          <w:sz w:val="28"/>
          <w:szCs w:val="28"/>
          <w:lang w:val="uk-UA"/>
        </w:rPr>
        <w:t>о</w:t>
      </w:r>
      <w:r>
        <w:rPr>
          <w:snapToGrid w:val="0"/>
          <w:sz w:val="28"/>
          <w:szCs w:val="28"/>
          <w:lang w:val="uk-UA"/>
        </w:rPr>
        <w:t>го та рослинного походження, комбікормової сировини, комбікормів, вітамінних пр</w:t>
      </w:r>
      <w:r>
        <w:rPr>
          <w:snapToGrid w:val="0"/>
          <w:sz w:val="28"/>
          <w:szCs w:val="28"/>
          <w:lang w:val="uk-UA"/>
        </w:rPr>
        <w:t>е</w:t>
      </w:r>
      <w:r>
        <w:rPr>
          <w:snapToGrid w:val="0"/>
          <w:sz w:val="28"/>
          <w:szCs w:val="28"/>
          <w:lang w:val="uk-UA"/>
        </w:rPr>
        <w:t>паратів та ін., які слід проводити в державних лабораторіях ветмедицини і за результ</w:t>
      </w:r>
      <w:r>
        <w:rPr>
          <w:snapToGrid w:val="0"/>
          <w:sz w:val="28"/>
          <w:szCs w:val="28"/>
          <w:lang w:val="uk-UA"/>
        </w:rPr>
        <w:t>а</w:t>
      </w:r>
      <w:r>
        <w:rPr>
          <w:snapToGrid w:val="0"/>
          <w:sz w:val="28"/>
          <w:szCs w:val="28"/>
          <w:lang w:val="uk-UA"/>
        </w:rPr>
        <w:t xml:space="preserve">тами яких видається ветеринарне свідоцтво (Ф–2). </w:t>
      </w:r>
      <w:r>
        <w:rPr>
          <w:sz w:val="28"/>
          <w:szCs w:val="28"/>
        </w:rPr>
        <w:t>Затверджено наказом Державного департаменту ветеринарної медицини Міністерства АПК України від 03.11.08</w:t>
      </w:r>
      <w:r>
        <w:rPr>
          <w:sz w:val="28"/>
          <w:szCs w:val="28"/>
          <w:lang w:val="uk-UA"/>
        </w:rPr>
        <w:t xml:space="preserve"> р.</w:t>
      </w:r>
      <w:r>
        <w:rPr>
          <w:sz w:val="28"/>
          <w:szCs w:val="28"/>
        </w:rPr>
        <w:t>, № 16, зареєстровано у Міністерстві юстиції України 30 листопада 1998 р.</w:t>
      </w:r>
      <w:r>
        <w:rPr>
          <w:sz w:val="28"/>
          <w:szCs w:val="28"/>
          <w:lang w:val="uk-UA"/>
        </w:rPr>
        <w:t>,</w:t>
      </w:r>
      <w:r>
        <w:rPr>
          <w:sz w:val="28"/>
          <w:szCs w:val="28"/>
        </w:rPr>
        <w:t xml:space="preserve"> № 761/3201</w:t>
      </w:r>
      <w:r>
        <w:rPr>
          <w:sz w:val="28"/>
          <w:szCs w:val="28"/>
          <w:lang w:val="uk-UA"/>
        </w:rPr>
        <w:t>. Зак</w:t>
      </w:r>
      <w:r>
        <w:rPr>
          <w:sz w:val="28"/>
          <w:szCs w:val="28"/>
          <w:lang w:val="uk-UA"/>
        </w:rPr>
        <w:t>о</w:t>
      </w:r>
      <w:r>
        <w:rPr>
          <w:sz w:val="28"/>
          <w:szCs w:val="28"/>
          <w:lang w:val="uk-UA"/>
        </w:rPr>
        <w:t xml:space="preserve">нодавство України про ветеринарну медицину / За ред. П.П.Достоєвського, В.І.Хоменка.–К.: Урожай, 1999.– С. 524–561.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Ветеринарно–санітарна експертиза харчових продуктів в Україні. Нормативні документи: Довідник.– Львів: Леонорм, 2000.– Ч. 1.– 284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Малышева А.Г. Задачи аналитической химии на современном этапе развития гигиены окружающей среды // Гигиена и санитария.– 1988.– № 4.– </w:t>
      </w:r>
      <w:r>
        <w:rPr>
          <w:snapToGrid w:val="0"/>
          <w:sz w:val="28"/>
          <w:szCs w:val="28"/>
          <w:lang w:val="uk-UA"/>
        </w:rPr>
        <w:lastRenderedPageBreak/>
        <w:t xml:space="preserve">С. 42–47.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Сидоров И.В.  Основные направления и достижения научных исследований по ветеринарной фармакологии и токсикологии: Состояние, проблемы и перспективы р</w:t>
      </w:r>
      <w:r>
        <w:rPr>
          <w:snapToGrid w:val="0"/>
          <w:sz w:val="28"/>
          <w:szCs w:val="28"/>
          <w:lang w:val="uk-UA"/>
        </w:rPr>
        <w:t>а</w:t>
      </w:r>
      <w:r>
        <w:rPr>
          <w:snapToGrid w:val="0"/>
          <w:sz w:val="28"/>
          <w:szCs w:val="28"/>
          <w:lang w:val="uk-UA"/>
        </w:rPr>
        <w:t xml:space="preserve">звития ветеринарной науки России.– М., 1999.– Т. 2.– С. 151–155.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Classen H.G.  Moglichkeiten und Grenzen von naturgemassen Produktionsverfahren in der Landwirtschaft aus toxikologischer Sicht // Seminar: Inform. – Diskussion – Staatliches Seminar fur landwirtschaftliche Lehr– und Beratungskrafte Rheinland–Pfalz.– 1989.– Bd. 19, № 1.– S. 7–18.</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Санитарно–токсикологическая оценка ветеринарных препаратов и вопросы микологии и санитарии кормов: Сб. ст. / Отв. ред. В.С. Ярных.–  М., 1984.– 159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Таланов Г.А. Современные задачи ветеринарной санитарии по охране кормов и продуктов животноводства от загрязнений токсическими веществами // Проблемы ветеринарной санитарии и зоогигиены в промышленном животноводстве: Тр. ВНИИВС.– М., 1987.– С. 49–58.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Оценка некоторых пищевых добавок и контаминантов: 49–й доклад. Объед</w:t>
      </w:r>
      <w:r>
        <w:rPr>
          <w:snapToGrid w:val="0"/>
          <w:sz w:val="28"/>
          <w:szCs w:val="28"/>
          <w:lang w:val="uk-UA"/>
        </w:rPr>
        <w:t>и</w:t>
      </w:r>
      <w:r>
        <w:rPr>
          <w:snapToGrid w:val="0"/>
          <w:sz w:val="28"/>
          <w:szCs w:val="28"/>
          <w:lang w:val="uk-UA"/>
        </w:rPr>
        <w:t xml:space="preserve">ненной комиссии экспертов ФАО/ВОЗ по пищевым добавкам /Всемирная организация здравоохранения.– Женева, 1999.– 129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Эндемические болезни сельскохозяйственных животных / Н.А.Уразаев, В.Я.Никитин , А.А. Кабыш др. – М.: Агропромиздат, 1990. – 271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Pesticide residues in food 1996: Evaluations, pt 1. Residues //Joint meet. of the FAO panel of experts on pesticide residues in food and the environment and WHO toxicological core assessment group, Rome, Italy, 1996.– Rome, 1997.– Vol. XIX.– 637.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Аргунов М.Н., Тишков А.И. Проблемы фармакологии, токсикологии и экол</w:t>
      </w:r>
      <w:r>
        <w:rPr>
          <w:snapToGrid w:val="0"/>
          <w:sz w:val="28"/>
          <w:szCs w:val="28"/>
          <w:lang w:val="uk-UA"/>
        </w:rPr>
        <w:t>о</w:t>
      </w:r>
      <w:r>
        <w:rPr>
          <w:snapToGrid w:val="0"/>
          <w:sz w:val="28"/>
          <w:szCs w:val="28"/>
          <w:lang w:val="uk-UA"/>
        </w:rPr>
        <w:t>гии в разработке мер борьбы с болезнями животных // Итоги и перспективы науч. ис</w:t>
      </w:r>
      <w:r>
        <w:rPr>
          <w:snapToGrid w:val="0"/>
          <w:sz w:val="28"/>
          <w:szCs w:val="28"/>
          <w:lang w:val="uk-UA"/>
        </w:rPr>
        <w:t>с</w:t>
      </w:r>
      <w:r>
        <w:rPr>
          <w:snapToGrid w:val="0"/>
          <w:sz w:val="28"/>
          <w:szCs w:val="28"/>
          <w:lang w:val="uk-UA"/>
        </w:rPr>
        <w:t xml:space="preserve">ледований по пробл. патологии животных и разработке средств и методов терапии и профилактики.– Воронеж, 1995.– С. 25–29.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Таланов Г.А. Современные проблемы ветеринарной токсикологии // Состо</w:t>
      </w:r>
      <w:r>
        <w:rPr>
          <w:snapToGrid w:val="0"/>
          <w:sz w:val="28"/>
          <w:szCs w:val="28"/>
          <w:lang w:val="uk-UA"/>
        </w:rPr>
        <w:t>я</w:t>
      </w:r>
      <w:r>
        <w:rPr>
          <w:snapToGrid w:val="0"/>
          <w:sz w:val="28"/>
          <w:szCs w:val="28"/>
          <w:lang w:val="uk-UA"/>
        </w:rPr>
        <w:t xml:space="preserve">ние, проблемы и перспективы развития ветеринарной науки России / </w:t>
      </w:r>
      <w:r>
        <w:rPr>
          <w:snapToGrid w:val="0"/>
          <w:sz w:val="28"/>
          <w:szCs w:val="28"/>
          <w:lang w:val="uk-UA"/>
        </w:rPr>
        <w:lastRenderedPageBreak/>
        <w:t>Всерос. НИИ вет. санитарии, гигиены и экологии.– М., 1999.– Т. 2.– С. 77–79.</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Pesticide residues in food. 1997 // Report of the Joint meeting of the FAO panel of experts on pesticide residues in food and the environment and the WHO core assessment group on pesticide residues, Lyons, France, 22 Sept.–1 Oct.1997.– Rome, 1998.– Vol. XIX.– 245 p.</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Гурьева В. На повестке дня – сертификация [Контроль за качеством зерна, комбикормов и других продуктов переработки зерна] // Комбикормовая промышле</w:t>
      </w:r>
      <w:r>
        <w:rPr>
          <w:snapToGrid w:val="0"/>
          <w:sz w:val="28"/>
          <w:szCs w:val="28"/>
          <w:lang w:val="uk-UA"/>
        </w:rPr>
        <w:t>н</w:t>
      </w:r>
      <w:r>
        <w:rPr>
          <w:snapToGrid w:val="0"/>
          <w:sz w:val="28"/>
          <w:szCs w:val="28"/>
          <w:lang w:val="uk-UA"/>
        </w:rPr>
        <w:t>ность.– 1995.– № 1.– С. 11–12.</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Гигиена окружающей среды.  / Под редакцией Сидоренко Г.И. – М.: Медиц</w:t>
      </w:r>
      <w:r>
        <w:rPr>
          <w:snapToGrid w:val="0"/>
          <w:sz w:val="28"/>
          <w:szCs w:val="28"/>
          <w:lang w:val="uk-UA"/>
        </w:rPr>
        <w:t>и</w:t>
      </w:r>
      <w:r>
        <w:rPr>
          <w:snapToGrid w:val="0"/>
          <w:sz w:val="28"/>
          <w:szCs w:val="28"/>
          <w:lang w:val="uk-UA"/>
        </w:rPr>
        <w:t>на, 1985. – 303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Гурьева В. Актуальные</w:t>
      </w:r>
      <w:r>
        <w:rPr>
          <w:snapToGrid w:val="0"/>
          <w:sz w:val="28"/>
          <w:szCs w:val="28"/>
        </w:rPr>
        <w:t xml:space="preserve"> вопросы</w:t>
      </w:r>
      <w:r>
        <w:rPr>
          <w:snapToGrid w:val="0"/>
          <w:sz w:val="28"/>
          <w:szCs w:val="28"/>
          <w:lang w:val="uk-UA"/>
        </w:rPr>
        <w:t xml:space="preserve"> [Сертификация комбикормов в Центральной республиканской лаборатории] Госхлебоинспекции //   Комбикормовая </w:t>
      </w:r>
      <w:r>
        <w:rPr>
          <w:snapToGrid w:val="0"/>
          <w:sz w:val="28"/>
          <w:szCs w:val="28"/>
        </w:rPr>
        <w:t>промышле</w:t>
      </w:r>
      <w:r>
        <w:rPr>
          <w:snapToGrid w:val="0"/>
          <w:sz w:val="28"/>
          <w:szCs w:val="28"/>
        </w:rPr>
        <w:t>н</w:t>
      </w:r>
      <w:r>
        <w:rPr>
          <w:snapToGrid w:val="0"/>
          <w:sz w:val="28"/>
          <w:szCs w:val="28"/>
        </w:rPr>
        <w:t>ность</w:t>
      </w:r>
      <w:r>
        <w:rPr>
          <w:snapToGrid w:val="0"/>
          <w:sz w:val="28"/>
          <w:szCs w:val="28"/>
          <w:lang w:val="uk-UA"/>
        </w:rPr>
        <w:t xml:space="preserve">.– 1996.– № 6. – С. 12–13.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Косько Л., Халтурина Т. Орган сертификации рекомендует [Сертификация к</w:t>
      </w:r>
      <w:r>
        <w:rPr>
          <w:snapToGrid w:val="0"/>
          <w:sz w:val="28"/>
          <w:szCs w:val="28"/>
          <w:lang w:val="uk-UA"/>
        </w:rPr>
        <w:t>о</w:t>
      </w:r>
      <w:r>
        <w:rPr>
          <w:snapToGrid w:val="0"/>
          <w:sz w:val="28"/>
          <w:szCs w:val="28"/>
          <w:lang w:val="uk-UA"/>
        </w:rPr>
        <w:t xml:space="preserve">рмов и кормовых добавок] // Комбикормовая промышленность.– 1995.– № 2.– </w:t>
      </w:r>
      <w:r>
        <w:rPr>
          <w:snapToGrid w:val="0"/>
          <w:sz w:val="28"/>
          <w:szCs w:val="28"/>
          <w:lang w:val="uk-UA"/>
        </w:rPr>
        <w:br/>
        <w:t xml:space="preserve">С. 26–27.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Баннова З.В. Экологическое производство продукции животноводства и его сертификация // Пробл. экол. безопасности технологий прозводства, переработки и хранения с.–х. продукции.– Сергиев Посад, 1995(1996).– Вып. 1.– С. 21–23.</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Сазонов Ю.Г. Сертификация кормов и кормовых добавок // Химия в сел. хоз–ве: Агрохим. вестн.– 1997.– № 5.– С. 36.</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Шалова Л. Правовые основы сертификации и стандартизации [Корма и корм</w:t>
      </w:r>
      <w:r>
        <w:rPr>
          <w:snapToGrid w:val="0"/>
          <w:sz w:val="28"/>
          <w:szCs w:val="28"/>
          <w:lang w:val="uk-UA"/>
        </w:rPr>
        <w:t>о</w:t>
      </w:r>
      <w:r>
        <w:rPr>
          <w:snapToGrid w:val="0"/>
          <w:sz w:val="28"/>
          <w:szCs w:val="28"/>
          <w:lang w:val="uk-UA"/>
        </w:rPr>
        <w:t xml:space="preserve">вые добавки] // Комбикормовая промышленность.– 1997.– № 2.– С. 2–4.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Шалова Л. Госстандарт Российской Федерации. Нормативная база для станд</w:t>
      </w:r>
      <w:r>
        <w:rPr>
          <w:snapToGrid w:val="0"/>
          <w:sz w:val="28"/>
          <w:szCs w:val="28"/>
          <w:lang w:val="uk-UA"/>
        </w:rPr>
        <w:t>а</w:t>
      </w:r>
      <w:r>
        <w:rPr>
          <w:snapToGrid w:val="0"/>
          <w:sz w:val="28"/>
          <w:szCs w:val="28"/>
          <w:lang w:val="uk-UA"/>
        </w:rPr>
        <w:t>ртизации и сертификации [Стандартизация кормов] // Комбикорма.– 1999.– № 1. – С. 26–27.</w:t>
      </w:r>
    </w:p>
    <w:p w:rsidR="003B0B1C" w:rsidRDefault="003B0B1C" w:rsidP="00BC2382">
      <w:pPr>
        <w:pStyle w:val="afffffffd"/>
        <w:numPr>
          <w:ilvl w:val="0"/>
          <w:numId w:val="61"/>
        </w:numPr>
        <w:tabs>
          <w:tab w:val="clear" w:pos="360"/>
          <w:tab w:val="num" w:pos="993"/>
        </w:tabs>
        <w:suppressAutoHyphens w:val="0"/>
        <w:spacing w:after="0" w:line="360" w:lineRule="auto"/>
        <w:ind w:left="0" w:firstLine="567"/>
        <w:jc w:val="both"/>
        <w:rPr>
          <w:lang w:val="uk-UA"/>
        </w:rPr>
      </w:pPr>
      <w:r>
        <w:rPr>
          <w:lang w:val="uk-UA"/>
        </w:rPr>
        <w:lastRenderedPageBreak/>
        <w:t xml:space="preserve">Новиков Ю.В., Куценко Г.И., Подольский В.М. Современные эколого–гигиенические проблемы среды обитания человека и совершенствование санитарно–эпидемиологического надзора. – М., 1997. – 477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Влияние окружающей среды на здоровье человека / Всемирная организация здравоохранения.– Женева, 1974.– 410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Комаров Ю.М. Окружающая среда и здоровье населения: Обзор.– М., 1980.– 66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Монастырский О.А. Скрытая токсичность продуктов питания и кормов // А</w:t>
      </w:r>
      <w:r>
        <w:rPr>
          <w:snapToGrid w:val="0"/>
          <w:sz w:val="28"/>
          <w:szCs w:val="28"/>
          <w:lang w:val="uk-UA"/>
        </w:rPr>
        <w:t>г</w:t>
      </w:r>
      <w:r>
        <w:rPr>
          <w:snapToGrid w:val="0"/>
          <w:sz w:val="28"/>
          <w:szCs w:val="28"/>
          <w:lang w:val="uk-UA"/>
        </w:rPr>
        <w:t>рохимия.– 1995.– № 7.– С. 100–106.</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Монро А.К., Шарбоно С.М. Опасности, связанные с загрязнением окружа</w:t>
      </w:r>
      <w:r>
        <w:rPr>
          <w:snapToGrid w:val="0"/>
          <w:sz w:val="28"/>
          <w:szCs w:val="28"/>
          <w:lang w:val="uk-UA"/>
        </w:rPr>
        <w:t>ю</w:t>
      </w:r>
      <w:r>
        <w:rPr>
          <w:snapToGrid w:val="0"/>
          <w:sz w:val="28"/>
          <w:szCs w:val="28"/>
          <w:lang w:val="uk-UA"/>
        </w:rPr>
        <w:t>щей среды // Безвредность пищевых продуктов.– М., 1986.– С.134–170.</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Безопасность человека // Экология и безопасность: Справ. / Н.Г. Рыбальский, А.И. Савицкий, М.А. Малярова, В.В. Горбатовский.– М.: ЭКИП.Ауто, 1994.– Т.1, ч.1.– 319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Актуальные вопросы экологии и экотоксикологии: Сб. тр. С.–Петерб. о–ва экологии и экотоксикологии / Под ред. И.Б. Токина.– СПб., 1998.– 75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Димитров С., Джуров А. Диагностика отравлений животных / Пер. с болг.; Под ред. В.А. Бесхлебнова.– М.: Агропромиздат, 1986.– 283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Анализ воды (Органические примеси).– Hewlet–Раckard Company, 1994.– </w:t>
      </w:r>
      <w:r>
        <w:rPr>
          <w:snapToGrid w:val="0"/>
          <w:sz w:val="28"/>
          <w:szCs w:val="28"/>
          <w:lang w:val="uk-UA"/>
        </w:rPr>
        <w:br/>
        <w:t>248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Б.П.Никольский, Б.Н.Долгов, Ю.В.Морачевский. Вредные вещества в пром</w:t>
      </w:r>
      <w:r>
        <w:rPr>
          <w:snapToGrid w:val="0"/>
          <w:sz w:val="28"/>
          <w:szCs w:val="28"/>
          <w:lang w:val="uk-UA"/>
        </w:rPr>
        <w:t>ы</w:t>
      </w:r>
      <w:r>
        <w:rPr>
          <w:snapToGrid w:val="0"/>
          <w:sz w:val="28"/>
          <w:szCs w:val="28"/>
          <w:lang w:val="uk-UA"/>
        </w:rPr>
        <w:t>шленности. Органические вещества. Новые данные с 1974 по 1984 гг.– Л.: Химия, 1985.–  464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Оппополь Н.И., Добрянеску Е.В. Нитраты: гигиенические аспекты проблемы.– Кишинев: Штиинца, 1986.– 115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Сопиясси Р. Анализ воды. Ограничение примеси: Практическое руководство / Пер. с англ. А.В. Мигрошкова.– 1994. – 259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Иванов А.Т.; Петрова В.С.; Кенигсберг Я.Э. Ветеринарная токсикология.– Минск: Ураджай., 1988.– 184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lastRenderedPageBreak/>
        <w:t>Свинец. Совместное издание Программы ООН по охране окружающей среды и ВОЗ, Женева.– М.: Медицина, 1980.– 193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Эндемические болезни сельскохозяйственных животных // Н.А. Уразаев, В.Я. Никитин, А. А. Кабыш и др.– М.: Агропромиздат, 1990.– 271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Баженов С.В. Ветеринарная токсикология.– Л.: Колос, 1970.– 320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Радкевич П.Е. Ветеринарная токсикология.– М.: Колос, 1972.– 231с.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Хмельницкий Г.А., Локтионов В.Н., Полоз Д.Д. Ветеринарная токсикология.– М.: Агропромиздат, 1987.– 319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Георгиевский В.И., Аненков Б.Н., Самохин В.Т. Минеральное питание живо</w:t>
      </w:r>
      <w:r>
        <w:rPr>
          <w:snapToGrid w:val="0"/>
          <w:sz w:val="28"/>
          <w:szCs w:val="28"/>
          <w:lang w:val="uk-UA"/>
        </w:rPr>
        <w:t>т</w:t>
      </w:r>
      <w:r>
        <w:rPr>
          <w:snapToGrid w:val="0"/>
          <w:sz w:val="28"/>
          <w:szCs w:val="28"/>
          <w:lang w:val="uk-UA"/>
        </w:rPr>
        <w:t>ных.– М.: Колос, 1979.– 470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Мышьяк. Совместное издание программы ООН по окружающей среде / ВОЗ, Женева.– М.: Медицина, 1985.– 185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Гигиеническая токсикология металлов.– М., 1983.– 119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Воробьева Р.С. Гигиена и токсикология кадмия.– М.: Медицина, 1979.– </w:t>
      </w:r>
      <w:r>
        <w:rPr>
          <w:snapToGrid w:val="0"/>
          <w:sz w:val="28"/>
          <w:szCs w:val="28"/>
          <w:lang w:val="uk-UA"/>
        </w:rPr>
        <w:br/>
        <w:t>С. 3–16.</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Свинец. Серия гигиенические критерии состояния окружающей среды / ВОЗ, Женева.– М.: Медицина, 1979.– С.22–46.</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Левина Э.Н. Общая токсикология металлов.– Л.: Медицина, 1972.– 184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Нестерин М.Ф., Конышев В.А. Кадмий в пище: распространенность, токсик</w:t>
      </w:r>
      <w:r>
        <w:rPr>
          <w:snapToGrid w:val="0"/>
          <w:sz w:val="28"/>
          <w:szCs w:val="28"/>
          <w:lang w:val="uk-UA"/>
        </w:rPr>
        <w:t>о</w:t>
      </w:r>
      <w:r>
        <w:rPr>
          <w:snapToGrid w:val="0"/>
          <w:sz w:val="28"/>
          <w:szCs w:val="28"/>
          <w:lang w:val="uk-UA"/>
        </w:rPr>
        <w:t xml:space="preserve">логия, санитарно–гигиенический надзор // Вопросы питания.– 1979.– № 2.– </w:t>
      </w:r>
      <w:r>
        <w:rPr>
          <w:snapToGrid w:val="0"/>
          <w:sz w:val="28"/>
          <w:szCs w:val="28"/>
          <w:lang w:val="uk-UA"/>
        </w:rPr>
        <w:br/>
        <w:t>С. 3–19.</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Фоновое содержание свинца, ртути, мышьяка, кадмия в природных средах по мировым данным / Ф.Я. Ровинский, Л.В. Бурцева, В.А. Петрухин и др.   // Мониторинг, фоновое загрязнение природной среды.– Л., 1982.– Вып. 1.– С. 14–19.</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Здоровье и окружающая среда. / Перевод с английского. – ВОЗ, М.: Медицина, 1981. – 156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Таланов Г.А., Хмелевский Б.Н. Санитария кормов: Справ.– М.: </w:t>
      </w:r>
      <w:r>
        <w:rPr>
          <w:snapToGrid w:val="0"/>
          <w:sz w:val="28"/>
          <w:szCs w:val="28"/>
          <w:lang w:val="uk-UA"/>
        </w:rPr>
        <w:lastRenderedPageBreak/>
        <w:t>Агропроми</w:t>
      </w:r>
      <w:r>
        <w:rPr>
          <w:snapToGrid w:val="0"/>
          <w:sz w:val="28"/>
          <w:szCs w:val="28"/>
          <w:lang w:val="uk-UA"/>
        </w:rPr>
        <w:t>з</w:t>
      </w:r>
      <w:r>
        <w:rPr>
          <w:snapToGrid w:val="0"/>
          <w:sz w:val="28"/>
          <w:szCs w:val="28"/>
          <w:lang w:val="uk-UA"/>
        </w:rPr>
        <w:t xml:space="preserve">дат, 1991.– 303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Ступников А.А. Токсичность гербицидов и арборицидов и  профилактика о</w:t>
      </w:r>
      <w:r>
        <w:rPr>
          <w:snapToGrid w:val="0"/>
          <w:sz w:val="28"/>
          <w:szCs w:val="28"/>
          <w:lang w:val="uk-UA"/>
        </w:rPr>
        <w:t>т</w:t>
      </w:r>
      <w:r>
        <w:rPr>
          <w:snapToGrid w:val="0"/>
          <w:sz w:val="28"/>
          <w:szCs w:val="28"/>
          <w:lang w:val="uk-UA"/>
        </w:rPr>
        <w:t>равлений животных.– Л.: Колос, 1975.– 240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Фосфорорганические инсектициды. Общее введение / Пер. с англ.: Программа ООН по окружающей среде. Серия гигиенические критерии состояния окружающей среды / ВОЗ, Женева.– М.: Медицина, 1991.– 45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Тиокарбаматные пестициды. Общее введение / Пер. с англ.: Программа ООН по окружающей среде. Серия гигиенические критерии состояния окружающей среды / ВОЗ, Женева.– М.: Медицина, 1991.– 45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Карбаматные пестициды. Общее введение / Пер. с англ.: Программа ООН по окружающей среде. Серия гигиенические  критерии состояния окружающей среды / ВОЗ, Женева.–М.: Медицина, 1991.– 45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Дитиокарбаматные пестициды. Общее введение / Пер. с англ.: Программа ООН по окружающей среде. Серия гигиенические критерии состояния окружающей среды / ВОЗ, Женева.– М.: Медицина,1991.– 45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Хаитов Р.М., Пинегин Б.В., Истамов Х.И. Экологическая  иммунология.–М.: ВНИРО, 1995.– 219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Мельников Н.Н. Экология и пестициды // Агрохимия.–1989.–№ 10.– </w:t>
      </w:r>
      <w:r>
        <w:rPr>
          <w:snapToGrid w:val="0"/>
          <w:sz w:val="28"/>
          <w:szCs w:val="28"/>
          <w:lang w:val="uk-UA"/>
        </w:rPr>
        <w:br/>
        <w:t>С.128–141.</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Бокрис Дж.О.М. Химия окружающей среды.– М.: Химия, 1982.– 670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Каган Ю.С. Токсикология фосфорорганических пестицидов.– М.: Медицина, 1977.– 171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Богомолова З.Н. Продукты питания как возможные носители соединений рт</w:t>
      </w:r>
      <w:r>
        <w:rPr>
          <w:snapToGrid w:val="0"/>
          <w:sz w:val="28"/>
          <w:szCs w:val="28"/>
          <w:lang w:val="uk-UA"/>
        </w:rPr>
        <w:t>у</w:t>
      </w:r>
      <w:r>
        <w:rPr>
          <w:snapToGrid w:val="0"/>
          <w:sz w:val="28"/>
          <w:szCs w:val="28"/>
          <w:lang w:val="uk-UA"/>
        </w:rPr>
        <w:t>ти // Вопросы питания.– 1982.– № 2.– С. 16–23.</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Штейнберг А.И., Точинский П.В. Ртуть и внешняя среда // Вестник Академии медицинских наук СССР.– 1975.– № 3.– С. 15–18.</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 Рейли К. Металлические загрязнения пищевых продуктов / Перевод с англи</w:t>
      </w:r>
      <w:r>
        <w:rPr>
          <w:snapToGrid w:val="0"/>
          <w:sz w:val="28"/>
          <w:szCs w:val="28"/>
          <w:lang w:val="uk-UA"/>
        </w:rPr>
        <w:t>й</w:t>
      </w:r>
      <w:r>
        <w:rPr>
          <w:snapToGrid w:val="0"/>
          <w:sz w:val="28"/>
          <w:szCs w:val="28"/>
          <w:lang w:val="uk-UA"/>
        </w:rPr>
        <w:t>ского. – М.: Агропромиздат, 1985. – 183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Гигиенические критерии состояния окружающей среды. Ртуть.– Женева: ВОЗ, 1980.– 35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Дитиокарбаматные пестициды, этилентиомочевина и </w:t>
      </w:r>
      <w:r>
        <w:rPr>
          <w:snapToGrid w:val="0"/>
          <w:sz w:val="28"/>
          <w:szCs w:val="28"/>
          <w:lang w:val="uk-UA"/>
        </w:rPr>
        <w:lastRenderedPageBreak/>
        <w:t>пропилентиомочевина: общее введение / ВОЗ, Женева, Гигиенические критерии состояния окружающей ср</w:t>
      </w:r>
      <w:r>
        <w:rPr>
          <w:snapToGrid w:val="0"/>
          <w:sz w:val="28"/>
          <w:szCs w:val="28"/>
          <w:lang w:val="uk-UA"/>
        </w:rPr>
        <w:t>е</w:t>
      </w:r>
      <w:r>
        <w:rPr>
          <w:snapToGrid w:val="0"/>
          <w:sz w:val="28"/>
          <w:szCs w:val="28"/>
          <w:lang w:val="uk-UA"/>
        </w:rPr>
        <w:t xml:space="preserve">ды, 78.  1991.– 145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Руднев Д. Ф., Кононова Н. Э. Природа и ядохимикаты.– М.: Лесная промы</w:t>
      </w:r>
      <w:r>
        <w:rPr>
          <w:snapToGrid w:val="0"/>
          <w:sz w:val="28"/>
          <w:szCs w:val="28"/>
          <w:lang w:val="uk-UA"/>
        </w:rPr>
        <w:t>ш</w:t>
      </w:r>
      <w:r>
        <w:rPr>
          <w:snapToGrid w:val="0"/>
          <w:sz w:val="28"/>
          <w:szCs w:val="28"/>
          <w:lang w:val="uk-UA"/>
        </w:rPr>
        <w:t>ленность, 1971.– 141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Скокова Н. Н. Ядохимикаты и фауна // Охота и охотничье хоз–во.– 1971.– № 8.– С. 8–9.</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Таланов Г. А., Разумихина Т. В. Допустимые нормы остаточных количеств п</w:t>
      </w:r>
      <w:r>
        <w:rPr>
          <w:snapToGrid w:val="0"/>
          <w:sz w:val="28"/>
          <w:szCs w:val="28"/>
          <w:lang w:val="uk-UA"/>
        </w:rPr>
        <w:t>е</w:t>
      </w:r>
      <w:r>
        <w:rPr>
          <w:snapToGrid w:val="0"/>
          <w:sz w:val="28"/>
          <w:szCs w:val="28"/>
          <w:lang w:val="uk-UA"/>
        </w:rPr>
        <w:t>стицидов в сельскохозяйственной продукция за рубежом: Аналитический обзор.– М.: ВПИИТЭИ сельхоз, 1972.– С.11–18.</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DDT in biosfcre where docs it go / Woodwell J. et al // Science.– 1971.– Vol. 171, № 4014.– P. 1101—1110.</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Wirkstoffdatenblatter zur arbeitsmedizinischen Vorsorgeuntersuchung. Pflanzenschutzmittel.1.Folge. Data on active substances of plant protection products for the purpose of precautionary medical check–up: Stand:Dez.1996 / Bearb.von H.–H.Schmidt et.al.– Braunschweig, 1998. – 241 s.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Wirkstoffdatenblatter zur arbeitsmedizinischen Vorsorgeuntersuchung. Pflanzenschutzmittel. Data on active substances of plant protection products for the purpose of precautionary medical check–up. Folge 3. Stand: Dezember 1999/Bearb. von H.–H.Schmidt e.a.– Braunschweig, 2000.– 224 s.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Wirkstoffe in Pflanzenschutz– und Schadlingsbekampfungsmitteln. Physikalisch–chemische und toxikologische Daten / Industrieverb. Agrar e.V.,Frannkfurt am Main.– 2.,neubearb.Aufl.–  Munchen, Wien, Zurich; BLV Verl.–Ges., 1990.– 478 s.</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Потапов А.И., Щицкова А.П., Ракитский В.Н. Гигиена и токсикология пест</w:t>
      </w:r>
      <w:r>
        <w:rPr>
          <w:snapToGrid w:val="0"/>
          <w:sz w:val="28"/>
          <w:szCs w:val="28"/>
          <w:lang w:val="uk-UA"/>
        </w:rPr>
        <w:t>и</w:t>
      </w:r>
      <w:r>
        <w:rPr>
          <w:snapToGrid w:val="0"/>
          <w:sz w:val="28"/>
          <w:szCs w:val="28"/>
          <w:lang w:val="uk-UA"/>
        </w:rPr>
        <w:t xml:space="preserve">цидов на современном этапе // Гигиена и санитария.– 1996.– № 3.– С. 33–35.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Hudson R.H., Tucker R.K., Haegele M.A. Handbook of toxicity of pesticides to wildlife.– Washington: GPO, 1984.– 490 p.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Хлор и хлористый водород: Программа ООН по охране окружающей среды. Гигиенические критерии.– М.: Медицина, 1986.– 88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Cyhalotrin. Environ // Health criteria.– 1990.– Vol. 91.– 106 p.</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lastRenderedPageBreak/>
        <w:t>Cyhalotrin and lambda–cyhalotrin // Health and Safety gard.– 1990.– Vol. 38.–27 p.</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Deltametrin. Environ // Health criteria.– 1990.– Vol. 97.– 133 p.</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Permetrin . Environ // Health criteria.–1990.– Vol. 94.–125 p.</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Пашков Е.В., Фомин Г.С., Красный Д.В. Международные стандарты ИСО 14000. Основы экологического управления [Приборы и оборудование для экологиче</w:t>
      </w:r>
      <w:r>
        <w:rPr>
          <w:snapToGrid w:val="0"/>
          <w:sz w:val="28"/>
          <w:szCs w:val="28"/>
          <w:lang w:val="uk-UA"/>
        </w:rPr>
        <w:t>с</w:t>
      </w:r>
      <w:r>
        <w:rPr>
          <w:snapToGrid w:val="0"/>
          <w:sz w:val="28"/>
          <w:szCs w:val="28"/>
          <w:lang w:val="uk-UA"/>
        </w:rPr>
        <w:t>кого контроля].– М.: ИПК Изд–во стандартов, 1997.– 462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Ван–Тнль Н. Защита растений и окружающая среда // VIII Междунар. конгр. по защите растений: Докл. на пленарных заседаниях.– М., 1975.– T. 1.– С. 49 – 90.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Вегап F. Die Tendenz des Insektizidverbrauchcs in Osterrtiti undilire Auswirkungcn aufdcs Ruckstandsproblcm // Der Fordcrungsdiaist.– 1974.– Bd. 22, H. 11.– S. 377—390.</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Deck E. Federal and slate pesticide regulations and legalisation // Ann. rev. entomol.– 1975.– № 20.– P. 119–131.</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Василяс В. П</w:t>
      </w:r>
      <w:r>
        <w:rPr>
          <w:b/>
          <w:bCs/>
          <w:snapToGrid w:val="0"/>
          <w:sz w:val="28"/>
          <w:szCs w:val="28"/>
          <w:lang w:val="uk-UA"/>
        </w:rPr>
        <w:t>.</w:t>
      </w:r>
      <w:r>
        <w:rPr>
          <w:snapToGrid w:val="0"/>
          <w:sz w:val="28"/>
          <w:szCs w:val="28"/>
          <w:lang w:val="uk-UA"/>
        </w:rPr>
        <w:t xml:space="preserve"> Рациональные ограничения применения средств борьбы с вр</w:t>
      </w:r>
      <w:r>
        <w:rPr>
          <w:snapToGrid w:val="0"/>
          <w:sz w:val="28"/>
          <w:szCs w:val="28"/>
          <w:lang w:val="uk-UA"/>
        </w:rPr>
        <w:t>е</w:t>
      </w:r>
      <w:r>
        <w:rPr>
          <w:snapToGrid w:val="0"/>
          <w:sz w:val="28"/>
          <w:szCs w:val="28"/>
          <w:lang w:val="uk-UA"/>
        </w:rPr>
        <w:t>дителями // Советско–Американская конф. по интегрированной борьбе с вредителями с.–х. культур, г. Киев, 11–14 сент. 1973 г. : Докл. советских специалистов.– К., 1973.– С. 26–38.</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Матис Г. Интегрированная защита растении // VIII Междунар. конгр. по защ</w:t>
      </w:r>
      <w:r>
        <w:rPr>
          <w:snapToGrid w:val="0"/>
          <w:sz w:val="28"/>
          <w:szCs w:val="28"/>
          <w:lang w:val="uk-UA"/>
        </w:rPr>
        <w:t>и</w:t>
      </w:r>
      <w:r>
        <w:rPr>
          <w:snapToGrid w:val="0"/>
          <w:sz w:val="28"/>
          <w:szCs w:val="28"/>
          <w:lang w:val="uk-UA"/>
        </w:rPr>
        <w:t>те растений: Докл. на пленарных заседаниях.– М., 1975.– Т. 1.– С. 19–36.</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Чураев И. А. Современное состояние и перспективы развития защиты раст</w:t>
      </w:r>
      <w:r>
        <w:rPr>
          <w:snapToGrid w:val="0"/>
          <w:sz w:val="28"/>
          <w:szCs w:val="28"/>
          <w:lang w:val="uk-UA"/>
        </w:rPr>
        <w:t>е</w:t>
      </w:r>
      <w:r>
        <w:rPr>
          <w:snapToGrid w:val="0"/>
          <w:sz w:val="28"/>
          <w:szCs w:val="28"/>
          <w:lang w:val="uk-UA"/>
        </w:rPr>
        <w:t>ний в СССР // VIII Междунар. конгр. по защите растений: Докл. на пленарных засед</w:t>
      </w:r>
      <w:r>
        <w:rPr>
          <w:snapToGrid w:val="0"/>
          <w:sz w:val="28"/>
          <w:szCs w:val="28"/>
          <w:lang w:val="uk-UA"/>
        </w:rPr>
        <w:t>а</w:t>
      </w:r>
      <w:r>
        <w:rPr>
          <w:snapToGrid w:val="0"/>
          <w:sz w:val="28"/>
          <w:szCs w:val="28"/>
          <w:lang w:val="uk-UA"/>
        </w:rPr>
        <w:t>ниях.– М., 1975.– Т. 1.– С. 3–19.</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Croft B. A., Brown A.WA Responses of arthropord natural enemies to insecticides // Ann rev. entomol.– 1975.– Vol. 20.– P. 285–335.</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Baran F. Pllanzcaschutz und Umwelt //Der Fordcrungsdicnst.– 1970.– Bd. 18, H. 7.– S. 217–234.</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Colas A. Pollution de 1'eau par les pesticides // La technique de leau.– 1971.– № 290.– P. 21–36.</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Atmosfcric circulation of DDT / Woodwcll J. et al // Science.– 1972.– Vol. </w:t>
      </w:r>
      <w:r>
        <w:rPr>
          <w:snapToGrid w:val="0"/>
          <w:sz w:val="28"/>
          <w:szCs w:val="28"/>
          <w:lang w:val="uk-UA"/>
        </w:rPr>
        <w:lastRenderedPageBreak/>
        <w:t>177, № 4050.– P. 724–726.</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DDT in biosfcre where docs it go / Woodwcll J. et al // Science.– 1971.– Vol. 171, № 4014.– P.1101—1110.</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Брагинский Л. П. Пестициды и жизнь водоемов.– К.: Наук. думка, 1972.– </w:t>
      </w:r>
      <w:r>
        <w:rPr>
          <w:snapToGrid w:val="0"/>
          <w:sz w:val="28"/>
          <w:szCs w:val="28"/>
          <w:lang w:val="uk-UA"/>
        </w:rPr>
        <w:br/>
        <w:t>227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Найштейн С., Меренюк Г. Санитарная  охрана внешней среды от загрязнения пестицидами.– Кишинев: Карта Молдовеняска, 1971.– С. 75–89.</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Muirhead–Thompson R. S. Pesticides and treshwater fauna.– London; New York: Academic Pres, 1971.– 184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Патин С.А.  Исследовательские и прикладные аспекты водной токсикологии // 2–я Всесоюз. школа по экологии химии водной среды: Материалы.– М., 1988.– С. 96–107.</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Bowes G, Gee R. Inhibition ofphotosynthetic electron transport by DDT and DDE // Biocncrgctics.– 1971.– № 2.– P. 47–60.</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Marine phytoplankton vary in their responses tochlorinated hydrocarbons / Menzel D. et al. // Science.– 1970.– Vol. 167.– P. 1736–1728.</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WnrBtcr</w:t>
      </w:r>
      <w:r>
        <w:rPr>
          <w:b/>
          <w:bCs/>
          <w:snapToGrid w:val="0"/>
          <w:sz w:val="28"/>
          <w:szCs w:val="28"/>
          <w:lang w:val="uk-UA"/>
        </w:rPr>
        <w:t xml:space="preserve"> </w:t>
      </w:r>
      <w:r>
        <w:rPr>
          <w:snapToGrid w:val="0"/>
          <w:sz w:val="28"/>
          <w:szCs w:val="28"/>
          <w:lang w:val="uk-UA"/>
        </w:rPr>
        <w:t>С. DDT reduces photosynthesis by marine phytoplankton // Science.– 1968.– Vol. 159.– P. 1474–1475.</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WiirstcrCh</w:t>
      </w:r>
      <w:r>
        <w:rPr>
          <w:b/>
          <w:bCs/>
          <w:snapToGrid w:val="0"/>
          <w:sz w:val="28"/>
          <w:szCs w:val="28"/>
          <w:lang w:val="uk-UA"/>
        </w:rPr>
        <w:t>.</w:t>
      </w:r>
      <w:r>
        <w:rPr>
          <w:snapToGrid w:val="0"/>
          <w:sz w:val="28"/>
          <w:szCs w:val="28"/>
          <w:lang w:val="uk-UA"/>
        </w:rPr>
        <w:t xml:space="preserve"> F. The charge in biocide. Audubon.– 1969.– Vol. 71.– № 5.–</w:t>
      </w:r>
      <w:r>
        <w:rPr>
          <w:snapToGrid w:val="0"/>
          <w:sz w:val="28"/>
          <w:szCs w:val="28"/>
          <w:lang w:val="uk-UA"/>
        </w:rPr>
        <w:br/>
        <w:t>P. 128 –135.</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Prufung und Bewertung der Bioakkumulationsneigung von Pflanzenschutzmittelwirkstoffen // Evaluation and assessment of bioaccumulation of active ingredients of plant protection products: Fachgesprach am 16. Juni 1992 in Braunschweig; Bearb.von A.Wilkening,H.Kopp.– Berlin, Hamburg: Parey, 1993.– 148 p.</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Ковда В. А. Биосфера и человечество // Биосфера и ее ресурсы.– М., 197I.– С. 7–53.</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Кравченко Л.В. Токсикологическая оценка микотоксинов.– М. 1984.– С. 83–97.</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lastRenderedPageBreak/>
        <w:t>Тутельян В.А., Кравченко Л.В. Микотоксины. Медицинские и биологиче</w:t>
      </w:r>
      <w:r>
        <w:rPr>
          <w:snapToGrid w:val="0"/>
          <w:sz w:val="28"/>
          <w:szCs w:val="28"/>
          <w:lang w:val="uk-UA"/>
        </w:rPr>
        <w:t>с</w:t>
      </w:r>
      <w:r>
        <w:rPr>
          <w:snapToGrid w:val="0"/>
          <w:sz w:val="28"/>
          <w:szCs w:val="28"/>
          <w:lang w:val="uk-UA"/>
        </w:rPr>
        <w:t>кие аспекты / Акад. мед. наук.– М.: Медицина, 1985.– 319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Качанова С.П. Микотоксины и микотоксикозы сельскохозяйственных жив</w:t>
      </w:r>
      <w:r>
        <w:rPr>
          <w:snapToGrid w:val="0"/>
          <w:sz w:val="28"/>
          <w:szCs w:val="28"/>
          <w:lang w:val="uk-UA"/>
        </w:rPr>
        <w:t>о</w:t>
      </w:r>
      <w:r>
        <w:rPr>
          <w:snapToGrid w:val="0"/>
          <w:sz w:val="28"/>
          <w:szCs w:val="28"/>
          <w:lang w:val="uk-UA"/>
        </w:rPr>
        <w:t>тных.– М.: ВНИИТЭИСХ, 1983.– 70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Микотоксины. Программа ООН по охране окружающей среды и ВОЗ.– М.: Медицина, 1982.– 146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Микотоксины. Совместное издание Программы ООН по охране окружа</w:t>
      </w:r>
      <w:r>
        <w:rPr>
          <w:snapToGrid w:val="0"/>
          <w:sz w:val="28"/>
          <w:szCs w:val="28"/>
          <w:lang w:val="uk-UA"/>
        </w:rPr>
        <w:t>ю</w:t>
      </w:r>
      <w:r>
        <w:rPr>
          <w:snapToGrid w:val="0"/>
          <w:sz w:val="28"/>
          <w:szCs w:val="28"/>
          <w:lang w:val="uk-UA"/>
        </w:rPr>
        <w:t>щей среды и ВОЗ.– М.: Медицина, 1982.– 148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Воробьева А. С. Распространенность афлатоксинобразующих грибов в сырье и комбикормах // Сб. науч. тр. / ВНИИ комбикормовой пром–ти.– М., 1985.– Вып. 27.– С. 16–18.</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Профилактика микотоксикозов животных / Б.Н. Хмелевский, З.И. Пилипец, Л.С. Малиновская и др.– М.: Агропромиздат, 1985.– 271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Тремасов М.Я., Сметов П.К. Спонтанные смешанные микотоксикозы живо</w:t>
      </w:r>
      <w:r>
        <w:rPr>
          <w:snapToGrid w:val="0"/>
          <w:sz w:val="28"/>
          <w:szCs w:val="28"/>
          <w:lang w:val="uk-UA"/>
        </w:rPr>
        <w:t>т</w:t>
      </w:r>
      <w:r>
        <w:rPr>
          <w:snapToGrid w:val="0"/>
          <w:sz w:val="28"/>
          <w:szCs w:val="28"/>
          <w:lang w:val="uk-UA"/>
        </w:rPr>
        <w:t>ных // Ветеринария.– 1995.– № 3.– С. 20–22.</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Мак–Дональд П. Биохимия силоса.– М.: Агропромиздат, 1985.– 271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Санитария кормов / Н.А. Спесивцева и др.– М.: Колос, 1975.– 311с.</w:t>
      </w:r>
    </w:p>
    <w:p w:rsidR="003B0B1C" w:rsidRDefault="003B0B1C" w:rsidP="00BC2382">
      <w:pPr>
        <w:widowControl w:val="0"/>
        <w:numPr>
          <w:ilvl w:val="0"/>
          <w:numId w:val="61"/>
        </w:numPr>
        <w:tabs>
          <w:tab w:val="clear" w:pos="360"/>
          <w:tab w:val="num" w:pos="993"/>
        </w:tabs>
        <w:suppressAutoHyphens w:val="0"/>
        <w:spacing w:line="360" w:lineRule="auto"/>
        <w:ind w:left="0" w:firstLine="567"/>
        <w:rPr>
          <w:snapToGrid w:val="0"/>
          <w:sz w:val="28"/>
          <w:szCs w:val="28"/>
          <w:lang w:val="uk-UA"/>
        </w:rPr>
      </w:pPr>
      <w:r>
        <w:rPr>
          <w:snapToGrid w:val="0"/>
          <w:sz w:val="28"/>
          <w:szCs w:val="28"/>
          <w:lang w:val="uk-UA"/>
        </w:rPr>
        <w:t>Лабораторные методы исследования в ветеринарии: химико–токсикологи-ческие методы: Справ. / Под ред. Б.И. Антонова.– М.: Агропромиздат, 1989.– 319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Справочное пособие по методам индикации токсических веществ в объектах окружающей среды и продуктах питания / Министерство здравоохранения  СССР, М., 1990. – 98с.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Образцов В.П. Судебно–ветеринарная экспертиза.– К.: Урожай, 1986.– 173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Справочное пособие по методам индикации токсических и химических в</w:t>
      </w:r>
      <w:r>
        <w:rPr>
          <w:snapToGrid w:val="0"/>
          <w:sz w:val="28"/>
          <w:szCs w:val="28"/>
          <w:lang w:val="uk-UA"/>
        </w:rPr>
        <w:t>е</w:t>
      </w:r>
      <w:r>
        <w:rPr>
          <w:snapToGrid w:val="0"/>
          <w:sz w:val="28"/>
          <w:szCs w:val="28"/>
          <w:lang w:val="uk-UA"/>
        </w:rPr>
        <w:t>ществ в объектах окружающей среды и продуктах питания.– М.: МинздравСССР, 1990.– 98 с.</w:t>
      </w:r>
    </w:p>
    <w:p w:rsidR="003B0B1C" w:rsidRDefault="003B0B1C" w:rsidP="00BC2382">
      <w:pPr>
        <w:numPr>
          <w:ilvl w:val="0"/>
          <w:numId w:val="61"/>
        </w:numPr>
        <w:tabs>
          <w:tab w:val="clear" w:pos="360"/>
          <w:tab w:val="num" w:pos="993"/>
        </w:tabs>
        <w:suppressAutoHyphens w:val="0"/>
        <w:spacing w:line="360" w:lineRule="auto"/>
        <w:ind w:left="0" w:firstLine="567"/>
        <w:jc w:val="both"/>
        <w:rPr>
          <w:color w:val="000000"/>
          <w:sz w:val="28"/>
          <w:szCs w:val="28"/>
          <w:lang w:val="uk-UA"/>
        </w:rPr>
      </w:pPr>
      <w:r>
        <w:rPr>
          <w:color w:val="000000"/>
          <w:sz w:val="28"/>
          <w:szCs w:val="28"/>
          <w:lang w:val="uk-UA"/>
        </w:rPr>
        <w:t xml:space="preserve">Анализ объектов окружающей среды: Инструм. методы / Сопиясси Р. (ред.); Плетнев И.В. (пер. с англ.). – М. : Мир, 1993. – 79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lastRenderedPageBreak/>
        <w:t>Руководство по методам анализа качества и безопасности пищевых проду</w:t>
      </w:r>
      <w:r>
        <w:rPr>
          <w:snapToGrid w:val="0"/>
          <w:sz w:val="28"/>
          <w:szCs w:val="28"/>
          <w:lang w:val="uk-UA"/>
        </w:rPr>
        <w:t>к</w:t>
      </w:r>
      <w:r>
        <w:rPr>
          <w:snapToGrid w:val="0"/>
          <w:sz w:val="28"/>
          <w:szCs w:val="28"/>
          <w:lang w:val="uk-UA"/>
        </w:rPr>
        <w:t>тов / Рос. акад. мед. наук; Ин–т питания; Под ред. И.М. Скурихина, В.А. Тутельяна.– М.: Медицина, 1998.– 341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Юнг Г. Инструментальные методы химического анализа / Пер. с англ.  Е.Н. Дороховой, Г.В. Прохоровой.– М., 1989.– 342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Молекулярно–абсорбционный анализ: Учеб. пособие / Л.В. Холевинская, Н.А. Желонкин, В.И. Кочетов и др.– Свердловск: УПИ, 1988.– 82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Булатов М. И. Практическое руководство по фото-колориметрическим и спектрофотометрическим методам анализа.– Л., 1976.– 376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Сперанская Р. Ф. Спектрофотометрия: Учеб. пособие.– Алма–Ата, 1991.– </w:t>
      </w:r>
      <w:r>
        <w:rPr>
          <w:snapToGrid w:val="0"/>
          <w:sz w:val="28"/>
          <w:szCs w:val="28"/>
          <w:lang w:val="uk-UA"/>
        </w:rPr>
        <w:br/>
        <w:t>88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Черновьянц М.С. Фотометрические методы исследования и анализа: Учеб. руководство / Отв. ред. К.Н. Багдасаров.– Ростов н/Д: Изд–во Рост. ун–та, 1992.– 78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Кесслер И. Методы инфракрасной спектроскопии в химическом анализе / Пер. с нем. М.В. Шишкиной.– М.: Мир, 1964.– 287 с.</w:t>
      </w:r>
    </w:p>
    <w:p w:rsidR="003B0B1C" w:rsidRDefault="003B0B1C" w:rsidP="00BC2382">
      <w:pPr>
        <w:pStyle w:val="2ffffc"/>
        <w:numPr>
          <w:ilvl w:val="0"/>
          <w:numId w:val="61"/>
        </w:numPr>
        <w:tabs>
          <w:tab w:val="clear" w:pos="360"/>
          <w:tab w:val="num" w:pos="993"/>
        </w:tabs>
        <w:suppressAutoHyphens w:val="0"/>
        <w:spacing w:after="0" w:line="360" w:lineRule="auto"/>
        <w:ind w:left="0" w:firstLine="567"/>
        <w:jc w:val="both"/>
        <w:rPr>
          <w:lang w:val="uk-UA"/>
        </w:rPr>
      </w:pPr>
      <w:r>
        <w:rPr>
          <w:lang w:val="uk-UA"/>
        </w:rPr>
        <w:t>Крищенко В.П. Ближняя инфракрасная спектроскопия = Near infrared spectroscopy / Науч.–метод. центр по инфракрасной спектроскопии, АО "Интерагр</w:t>
      </w:r>
      <w:r>
        <w:rPr>
          <w:lang w:val="uk-UA"/>
        </w:rPr>
        <w:t>о</w:t>
      </w:r>
      <w:r>
        <w:rPr>
          <w:lang w:val="uk-UA"/>
        </w:rPr>
        <w:t xml:space="preserve">тех". – М., 1997. – 638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Корякин А В., Грибовский И.Ф. Методы оптической спектроскопии и люм</w:t>
      </w:r>
      <w:r>
        <w:rPr>
          <w:snapToGrid w:val="0"/>
          <w:sz w:val="28"/>
          <w:szCs w:val="28"/>
          <w:lang w:val="uk-UA"/>
        </w:rPr>
        <w:t>и</w:t>
      </w:r>
      <w:r>
        <w:rPr>
          <w:snapToGrid w:val="0"/>
          <w:sz w:val="28"/>
          <w:szCs w:val="28"/>
          <w:lang w:val="uk-UA"/>
        </w:rPr>
        <w:t>несценции в анализе природных и сточных вод.– М., 1987.– 124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Горховская В. И. Электрохимические методы анализа/ Потенциометрия и вольт амперометрия: Конспект лекции.– Казань, 1983 – 24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Золотов Ю.А., Дорохова Е.Н., Фадеев В.И. Основы аналитической химии: в 2–х т.– М., 1996.– 383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Брицке М.Э. Атомно–абсорбционный спектрохимический анализ.– М.: Х</w:t>
      </w:r>
      <w:r>
        <w:rPr>
          <w:snapToGrid w:val="0"/>
          <w:sz w:val="28"/>
          <w:szCs w:val="28"/>
          <w:lang w:val="uk-UA"/>
        </w:rPr>
        <w:t>и</w:t>
      </w:r>
      <w:r>
        <w:rPr>
          <w:snapToGrid w:val="0"/>
          <w:sz w:val="28"/>
          <w:szCs w:val="28"/>
          <w:lang w:val="uk-UA"/>
        </w:rPr>
        <w:t>мия, 1982.–  223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Любимова М В. Путеводитель.– Вып.1.: Справ. покупателя // </w:t>
      </w:r>
      <w:r>
        <w:rPr>
          <w:snapToGrid w:val="0"/>
          <w:sz w:val="28"/>
          <w:szCs w:val="28"/>
          <w:lang w:val="uk-UA"/>
        </w:rPr>
        <w:lastRenderedPageBreak/>
        <w:t xml:space="preserve">Практическая сертификация.– М., 1992.– 48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Васильев В.П Георстические основы физико–химических методов анализа.– М., 1979.–178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Аналитическое применение преобразований Фурье в инфракрасной спектр</w:t>
      </w:r>
      <w:r>
        <w:rPr>
          <w:snapToGrid w:val="0"/>
          <w:sz w:val="28"/>
          <w:szCs w:val="28"/>
          <w:lang w:val="uk-UA"/>
        </w:rPr>
        <w:t>о</w:t>
      </w:r>
      <w:r>
        <w:rPr>
          <w:snapToGrid w:val="0"/>
          <w:sz w:val="28"/>
          <w:szCs w:val="28"/>
          <w:lang w:val="uk-UA"/>
        </w:rPr>
        <w:t>скопии молекул и биологических систем // Материалы конф. стран НАТО, Италия.– 1979.– С.178-186.</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Инфракрасная спектроскопия: Текст лекций / Е.С. Бойчинова, Е.Д. Брынзова, Б.Я. Зорин и др. / ЛТИ.– Л.: ЛТИ, 1989.– 53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Паус К.Ф., Шаповалова Н.А. Инфракрасная спектрометрия: Лекции МИСИ.– М .,1981. – 67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Смит А. Прикладная ИК–спектрометрия.  Основы, техника, аналитическое применение /Пер. с англ.– М. , 1982.– 376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Zmijewska Wanda. Determination of mercury in biological material by neutron activation analysis.// Chem. Fnfl. (PRL). –  1976.,  v.  21., 4. – С. 853–859.</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ГОСТ 30536 97 Водка и спирт этиловый Газохроматографический метод определения содержания токсичных микропримесей. – С. 16.</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Львов Б В. Атомно–абсорбционный спектральный анализ.– М.: Наука, 1966.– 392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Славин Х. Атомно–абсорбционная спектроскопия / Пер. с англ.– Л.: Химия, 1971.– 296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Прайс В. Аналитическая атомно–абсорбционная спектроскопия / Пер. с англ.– М.: Мир, 1976.– 355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Брицке М.Э. Атомно–абсорбционный спектрохимический анализ.– М.: Х</w:t>
      </w:r>
      <w:r>
        <w:rPr>
          <w:snapToGrid w:val="0"/>
          <w:sz w:val="28"/>
          <w:szCs w:val="28"/>
          <w:lang w:val="uk-UA"/>
        </w:rPr>
        <w:t>и</w:t>
      </w:r>
      <w:r>
        <w:rPr>
          <w:snapToGrid w:val="0"/>
          <w:sz w:val="28"/>
          <w:szCs w:val="28"/>
          <w:lang w:val="uk-UA"/>
        </w:rPr>
        <w:t>мия, 1982.– 223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ГОСТ 30178 96 Сырье и продукты пищевые. Атомно–абсорбционным метод определения токсичных элементов.</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Хавезов И., Цилев Д. Атомно-абсорбционный анализ.– Л.: Химия, 1983.– </w:t>
      </w:r>
      <w:r>
        <w:rPr>
          <w:snapToGrid w:val="0"/>
          <w:sz w:val="28"/>
          <w:szCs w:val="28"/>
          <w:lang w:val="uk-UA"/>
        </w:rPr>
        <w:br/>
        <w:t>144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Обухов А.И., Плеханова О.И. Атомно–абсорбционный спектрохимический анализ в почвенно–биологических исследованиях.– М.: </w:t>
      </w:r>
      <w:r>
        <w:rPr>
          <w:snapToGrid w:val="0"/>
          <w:sz w:val="28"/>
          <w:szCs w:val="28"/>
          <w:lang w:val="uk-UA"/>
        </w:rPr>
        <w:lastRenderedPageBreak/>
        <w:t>МГУ, 1991.– 183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Шпигун О.А., Золотов Ю.А Ионная хроматография и ее применение в анал</w:t>
      </w:r>
      <w:r>
        <w:rPr>
          <w:snapToGrid w:val="0"/>
          <w:sz w:val="28"/>
          <w:szCs w:val="28"/>
          <w:lang w:val="uk-UA"/>
        </w:rPr>
        <w:t>и</w:t>
      </w:r>
      <w:r>
        <w:rPr>
          <w:snapToGrid w:val="0"/>
          <w:sz w:val="28"/>
          <w:szCs w:val="28"/>
          <w:lang w:val="uk-UA"/>
        </w:rPr>
        <w:t>зе.– М.: МГУ, 1990.– 197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Пешкова К.М. Методы абсорбционной спектроскопии в аналитической х</w:t>
      </w:r>
      <w:r>
        <w:rPr>
          <w:snapToGrid w:val="0"/>
          <w:sz w:val="28"/>
          <w:szCs w:val="28"/>
          <w:lang w:val="uk-UA"/>
        </w:rPr>
        <w:t>и</w:t>
      </w:r>
      <w:r>
        <w:rPr>
          <w:snapToGrid w:val="0"/>
          <w:sz w:val="28"/>
          <w:szCs w:val="28"/>
          <w:lang w:val="uk-UA"/>
        </w:rPr>
        <w:t>мии.– М.: Высш. школа, 1976.– 280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Новикова М.Б. Атомная абсорбция или индуктивно связанная плазма. Как выбрать правильный метод анализа? // Практическая сертификация.– М., 1992.– </w:t>
      </w:r>
      <w:r>
        <w:rPr>
          <w:snapToGrid w:val="0"/>
          <w:sz w:val="28"/>
          <w:szCs w:val="28"/>
          <w:lang w:val="uk-UA"/>
        </w:rPr>
        <w:br/>
        <w:t>Вып. 1.– 113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Гедровиц Я. Я. Спектральные методы анализа (Атомно–абсорбционный ан</w:t>
      </w:r>
      <w:r>
        <w:rPr>
          <w:snapToGrid w:val="0"/>
          <w:sz w:val="28"/>
          <w:szCs w:val="28"/>
          <w:lang w:val="uk-UA"/>
        </w:rPr>
        <w:t>а</w:t>
      </w:r>
      <w:r>
        <w:rPr>
          <w:snapToGrid w:val="0"/>
          <w:sz w:val="28"/>
          <w:szCs w:val="28"/>
          <w:lang w:val="uk-UA"/>
        </w:rPr>
        <w:t>лиз: Обзор.– Рига, 1984.– 78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Ермаченко Л.А. Атомно–абсорбционный анализ в санитарно–гигиенических исследованиях: Метод. пособие.– М., 1997.– 110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Лурье Ю.Ю. Аналитическая химия промышленных сточных вод.– М., 1984.– 448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Физические методы анализа следов элементов / Пер. с англ.– М.: Мир, 1967.– 416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Эмиссионный спектральный анализ / Терек, Тибор и др.; Пер. с англ. – В 2–х ч.– Мир, 1982.– 346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Русецкий О. И. Спектральные методы анализа: атомно–эмиссионная и мол</w:t>
      </w:r>
      <w:r>
        <w:rPr>
          <w:snapToGrid w:val="0"/>
          <w:sz w:val="28"/>
          <w:szCs w:val="28"/>
          <w:lang w:val="uk-UA"/>
        </w:rPr>
        <w:t>е</w:t>
      </w:r>
      <w:r>
        <w:rPr>
          <w:snapToGrid w:val="0"/>
          <w:sz w:val="28"/>
          <w:szCs w:val="28"/>
          <w:lang w:val="uk-UA"/>
        </w:rPr>
        <w:t>кулярная спектроскопия: Конспект лекций.– Казань, 1983.– 43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Куравлев Ю.М. Атомный эмиссионный спектральный анализ вещества.– К., 1988.– 78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Высокочастотый индуктивно связанный плазменный разряд в эмиссионно спектральном анализе.– Л., 1987.– 232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Брынзова Е.Д. Эмиссионный спектральный анализ.– Л., 1971.– 69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Баффингтон Р. Применение атомно–эмиссионной спектрометрии в высок</w:t>
      </w:r>
      <w:r>
        <w:rPr>
          <w:snapToGrid w:val="0"/>
          <w:sz w:val="28"/>
          <w:szCs w:val="28"/>
          <w:lang w:val="uk-UA"/>
        </w:rPr>
        <w:t>о</w:t>
      </w:r>
      <w:r>
        <w:rPr>
          <w:snapToGrid w:val="0"/>
          <w:sz w:val="28"/>
          <w:szCs w:val="28"/>
          <w:lang w:val="uk-UA"/>
        </w:rPr>
        <w:t>частотном разряде для газовой хроматографии.– М., 1994.– 78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Катаневский Н. И., Морозов В. Д., Еременко В. Я. Руководство по химиче</w:t>
      </w:r>
      <w:r>
        <w:rPr>
          <w:snapToGrid w:val="0"/>
          <w:sz w:val="28"/>
          <w:szCs w:val="28"/>
          <w:lang w:val="uk-UA"/>
        </w:rPr>
        <w:t>с</w:t>
      </w:r>
      <w:r>
        <w:rPr>
          <w:snapToGrid w:val="0"/>
          <w:sz w:val="28"/>
          <w:szCs w:val="28"/>
          <w:lang w:val="uk-UA"/>
        </w:rPr>
        <w:t>кому анализу вод и  суши.– Л., 1977.–125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lastRenderedPageBreak/>
        <w:t>Ионоселективные электроды / Под ред. Р. Дарста.– М., 1972.– 135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Пиденко В. И. Электрохимические хроматографические и радиометрические методы анализа промышленных вод.– М.: Мир,1989.– 430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Электрохимические методы анализа / Богданов Э. В. и др.– Л.: ЛТИ, 1987.– 91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Пиэибек</w:t>
      </w:r>
      <w:r>
        <w:rPr>
          <w:b/>
          <w:bCs/>
          <w:snapToGrid w:val="0"/>
          <w:sz w:val="28"/>
          <w:szCs w:val="28"/>
          <w:lang w:val="uk-UA"/>
        </w:rPr>
        <w:t xml:space="preserve"> </w:t>
      </w:r>
      <w:r>
        <w:rPr>
          <w:snapToGrid w:val="0"/>
          <w:sz w:val="28"/>
          <w:szCs w:val="28"/>
          <w:lang w:val="uk-UA"/>
        </w:rPr>
        <w:t>Джеймс А. Электрохимические методы анализа / Пер. с англ.– М., 1995.– 324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Гороховская В. И. Электрохимические методы анализа. Потенциометрия и вольтамперометрия: Конспект лекций.– Казань, 1983.–24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Гурьев И. А. Потенциометрия с ионоселективными электродами: Учеб. п</w:t>
      </w:r>
      <w:r>
        <w:rPr>
          <w:snapToGrid w:val="0"/>
          <w:sz w:val="28"/>
          <w:szCs w:val="28"/>
          <w:lang w:val="uk-UA"/>
        </w:rPr>
        <w:t>о</w:t>
      </w:r>
      <w:r>
        <w:rPr>
          <w:snapToGrid w:val="0"/>
          <w:sz w:val="28"/>
          <w:szCs w:val="28"/>
          <w:lang w:val="uk-UA"/>
        </w:rPr>
        <w:t>собие.– Горький: ГГУ, 1978.– 99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Худякова Т. А., Крешков А. П. Кондуктометрический метод анализа.– М.: Высш. школа, 1975.– 207 с.</w:t>
      </w:r>
    </w:p>
    <w:p w:rsidR="003B0B1C" w:rsidRDefault="003B0B1C" w:rsidP="00BC2382">
      <w:pPr>
        <w:pStyle w:val="2ffffc"/>
        <w:numPr>
          <w:ilvl w:val="0"/>
          <w:numId w:val="61"/>
        </w:numPr>
        <w:tabs>
          <w:tab w:val="clear" w:pos="360"/>
          <w:tab w:val="num" w:pos="993"/>
        </w:tabs>
        <w:suppressAutoHyphens w:val="0"/>
        <w:spacing w:after="0" w:line="360" w:lineRule="auto"/>
        <w:ind w:left="0" w:firstLine="567"/>
        <w:jc w:val="both"/>
        <w:rPr>
          <w:lang w:val="uk-UA"/>
        </w:rPr>
      </w:pPr>
      <w:r>
        <w:rPr>
          <w:lang w:val="uk-UA"/>
        </w:rPr>
        <w:t xml:space="preserve">Эйхлер Вольфдитрих. Яды в нашей пище / Лойдина Г.И., Турчанинова В.А. (пер. с нем.); Стриганова Б.Р. (ред.). – 2–е изд., доп. – М. : Мир, 1993. – 188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Пецев Н., Коцев Н. Справочник по газовой хроматографии / Пер. с болг.– М., 1987.– 260 с.</w:t>
      </w:r>
    </w:p>
    <w:p w:rsidR="003B0B1C" w:rsidRDefault="003B0B1C" w:rsidP="00BC2382">
      <w:pPr>
        <w:pStyle w:val="afffffffd"/>
        <w:numPr>
          <w:ilvl w:val="0"/>
          <w:numId w:val="61"/>
        </w:numPr>
        <w:tabs>
          <w:tab w:val="clear" w:pos="360"/>
          <w:tab w:val="num" w:pos="993"/>
        </w:tabs>
        <w:suppressAutoHyphens w:val="0"/>
        <w:spacing w:after="0" w:line="360" w:lineRule="auto"/>
        <w:ind w:left="0" w:firstLine="567"/>
        <w:jc w:val="both"/>
        <w:rPr>
          <w:lang w:val="uk-UA"/>
        </w:rPr>
      </w:pPr>
      <w:r>
        <w:rPr>
          <w:lang w:val="uk-UA"/>
        </w:rPr>
        <w:t xml:space="preserve">Карабанов Н. Т. Физико–химические основы хроматографического процесса: Учеб. пособие / Нижегор. гос. ун–т им. Н.И.Лобачевского. – Нижний Новгород : Изд–во Нижегор. ун–та, 1994. – 124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Хроматография (Практическое приложение метода).– М.: Мир, 1986.– Ч.1.– 330 с.; Ч.2.–422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color w:val="000000"/>
          <w:sz w:val="28"/>
          <w:szCs w:val="28"/>
          <w:lang w:val="uk-UA"/>
        </w:rPr>
      </w:pPr>
      <w:r>
        <w:rPr>
          <w:color w:val="000000"/>
          <w:sz w:val="28"/>
          <w:szCs w:val="28"/>
          <w:lang w:val="uk-UA"/>
        </w:rPr>
        <w:t>Высокоэффективная газовая хроматография / Хайвер К. , Ньютон Б., Сандра П. и др.; Хайвер К. (ред.); Кожевник М.А. (пер. с англ.); Березкин В.Г. (ред.). – М. : Мир, 1993. – 289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Вигдергауз М.С. Физико–химические основы и современные аспекты газ</w:t>
      </w:r>
      <w:r>
        <w:rPr>
          <w:snapToGrid w:val="0"/>
          <w:sz w:val="28"/>
          <w:szCs w:val="28"/>
          <w:lang w:val="uk-UA"/>
        </w:rPr>
        <w:t>о</w:t>
      </w:r>
      <w:r>
        <w:rPr>
          <w:snapToGrid w:val="0"/>
          <w:sz w:val="28"/>
          <w:szCs w:val="28"/>
          <w:lang w:val="uk-UA"/>
        </w:rPr>
        <w:t>вой хроматографии.– М., 1993.–184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Высокоэффективная жидкостная хроматография в биохимии / М.: Мир, 1988. – 687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Киселев А. В., Яшин Я.И. Адсорбционная газовая и жидкостная хроматогр</w:t>
      </w:r>
      <w:r>
        <w:rPr>
          <w:snapToGrid w:val="0"/>
          <w:sz w:val="28"/>
          <w:szCs w:val="28"/>
          <w:lang w:val="uk-UA"/>
        </w:rPr>
        <w:t>а</w:t>
      </w:r>
      <w:r>
        <w:rPr>
          <w:snapToGrid w:val="0"/>
          <w:sz w:val="28"/>
          <w:szCs w:val="28"/>
          <w:lang w:val="uk-UA"/>
        </w:rPr>
        <w:t>фия.– М., 1979.– 287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lastRenderedPageBreak/>
        <w:t>Айвазов Б.О. Введение в хроматографию.– М., 1983.–  240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Приборы для хроматографии / К.Н.Сакодынский, В.В. Бражников, С.А. Волков, В.Ю. Зельвенский.– М., 1987.– 261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Шляхов А.Ф. Газовая хроматография в органической геохимии.– М.: Недра, 1984.– 222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Другов Ю. С., Конопелько Л. А. Газохроматографический анализ газов.– М.: МОИМПЕКС, 1995.– 464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Митрука Б. М. Применение газовой хроматографии в микробиологии и м</w:t>
      </w:r>
      <w:r>
        <w:rPr>
          <w:snapToGrid w:val="0"/>
          <w:sz w:val="28"/>
          <w:szCs w:val="28"/>
          <w:lang w:val="uk-UA"/>
        </w:rPr>
        <w:t>е</w:t>
      </w:r>
      <w:r>
        <w:rPr>
          <w:snapToGrid w:val="0"/>
          <w:sz w:val="28"/>
          <w:szCs w:val="28"/>
          <w:lang w:val="uk-UA"/>
        </w:rPr>
        <w:t>дицине .– М.: Медицина, 1978.– 608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Гратцфилд–Хьюзген Л., Шустер Р. Анализ пищевых продуктов с помощью высокоэффективной жидкостной хроматографии / Пер с англ. Б.П. Лапина : Справ. п</w:t>
      </w:r>
      <w:r>
        <w:rPr>
          <w:snapToGrid w:val="0"/>
          <w:sz w:val="28"/>
          <w:szCs w:val="28"/>
          <w:lang w:val="uk-UA"/>
        </w:rPr>
        <w:t>о</w:t>
      </w:r>
      <w:r>
        <w:rPr>
          <w:snapToGrid w:val="0"/>
          <w:sz w:val="28"/>
          <w:szCs w:val="28"/>
          <w:lang w:val="uk-UA"/>
        </w:rPr>
        <w:t>собие.– 1996. –184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Черняховский Ф.П. Основы физико–химических методов анализа и исслед</w:t>
      </w:r>
      <w:r>
        <w:rPr>
          <w:snapToGrid w:val="0"/>
          <w:sz w:val="28"/>
          <w:szCs w:val="28"/>
          <w:lang w:val="uk-UA"/>
        </w:rPr>
        <w:t>о</w:t>
      </w:r>
      <w:r>
        <w:rPr>
          <w:snapToGrid w:val="0"/>
          <w:sz w:val="28"/>
          <w:szCs w:val="28"/>
          <w:lang w:val="uk-UA"/>
        </w:rPr>
        <w:t>вание органических веществ: Учеб. пособие / Ярославский пед. ин–т.– Ярославль, 1987.–196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Янсон Э.Ю. Теоретические основы аналитической химии: Учеб. для вузов.– 2–е изд., перераб. и доп.– М.: Высш. шк., 1987.– 303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Энгелгарт X. Жидкостная хроматография при высоких давлениях.– М., 1980.– 176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Андерсон А. А. Жидкостная хроматография аминосоединений.– Рига: Зин</w:t>
      </w:r>
      <w:r>
        <w:rPr>
          <w:snapToGrid w:val="0"/>
          <w:sz w:val="28"/>
          <w:szCs w:val="28"/>
          <w:lang w:val="uk-UA"/>
        </w:rPr>
        <w:t>а</w:t>
      </w:r>
      <w:r>
        <w:rPr>
          <w:snapToGrid w:val="0"/>
          <w:sz w:val="28"/>
          <w:szCs w:val="28"/>
          <w:lang w:val="uk-UA"/>
        </w:rPr>
        <w:t>тне, 1984.– 295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Остерман Л.А. Хроматография белков и нуклеиновых кислот.– М.: Наука, 1985.– 636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Прикладная хроматография / Под ред. К.И. Сакодынского.– М.: Наука, 1984.– 436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Шведт Г. Хроматографические методы в неорганическом анализе / Пер. с англ. Б.И. Анваева.– М.: Мир, 1984.– 254 с.</w:t>
      </w:r>
    </w:p>
    <w:p w:rsidR="003B0B1C" w:rsidRDefault="003B0B1C" w:rsidP="00BC2382">
      <w:pPr>
        <w:pStyle w:val="afffffffd"/>
        <w:widowControl w:val="0"/>
        <w:numPr>
          <w:ilvl w:val="0"/>
          <w:numId w:val="61"/>
        </w:numPr>
        <w:tabs>
          <w:tab w:val="clear" w:pos="360"/>
          <w:tab w:val="num" w:pos="993"/>
        </w:tabs>
        <w:suppressAutoHyphens w:val="0"/>
        <w:spacing w:after="0" w:line="360" w:lineRule="auto"/>
        <w:ind w:left="0" w:firstLine="567"/>
        <w:jc w:val="both"/>
        <w:rPr>
          <w:snapToGrid w:val="0"/>
          <w:lang w:val="uk-UA"/>
        </w:rPr>
      </w:pPr>
      <w:r>
        <w:rPr>
          <w:lang w:val="uk-UA"/>
        </w:rPr>
        <w:t>Долгоносов А.М., Сенявин М.М. , Волощик И.Н. Ионный обмен и ионная хроматография /Рос. АН. Ин–т геохимии и аналит. химии им. В.И.Вернадского. – М. : Наука, 1993. – 222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 xml:space="preserve">Ионная хроматография /Дж. Фритц, Д. Гьерде, К. Поланд; Пер. с </w:t>
      </w:r>
      <w:r>
        <w:rPr>
          <w:snapToGrid w:val="0"/>
          <w:sz w:val="28"/>
          <w:szCs w:val="28"/>
          <w:lang w:val="uk-UA"/>
        </w:rPr>
        <w:lastRenderedPageBreak/>
        <w:t>англ. Ю.Н. Новикова. – М.: Мир, 1984.– 221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Новиков Ю.В., Ласточкина К.О., Болдина З.Н. Методы исследования качес</w:t>
      </w:r>
      <w:r>
        <w:rPr>
          <w:snapToGrid w:val="0"/>
          <w:sz w:val="28"/>
          <w:szCs w:val="28"/>
          <w:lang w:val="uk-UA"/>
        </w:rPr>
        <w:t>т</w:t>
      </w:r>
      <w:r>
        <w:rPr>
          <w:snapToGrid w:val="0"/>
          <w:sz w:val="28"/>
          <w:szCs w:val="28"/>
          <w:lang w:val="uk-UA"/>
        </w:rPr>
        <w:t>ва воды водоемов.– М., 1980.–124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Аналитическая хроматография / К.И. Сакодынский, В.В. Бражников, С.А. Волков и др.– М.: Химия, 1993.– 464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Унифицированные методы анализа вод / Под общ. ред. Ю.Ю. Лурье.– М.: Химия, 1971.– 375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Руководство по химическому анализу поверхностных вод суши / Под ред. А.Л. Семенова.– Л., 1977.– 212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Руководство по современной тонкослойной хроматографии // Материалы с</w:t>
      </w:r>
      <w:r>
        <w:rPr>
          <w:snapToGrid w:val="0"/>
          <w:sz w:val="28"/>
          <w:szCs w:val="28"/>
          <w:lang w:val="uk-UA"/>
        </w:rPr>
        <w:t>е</w:t>
      </w:r>
      <w:r>
        <w:rPr>
          <w:snapToGrid w:val="0"/>
          <w:sz w:val="28"/>
          <w:szCs w:val="28"/>
          <w:lang w:val="uk-UA"/>
        </w:rPr>
        <w:t>минара по тонкослойной хроматографии, г. Москва, июль 1993г. /Науч. Совет РАН по хроматографии.– М., 1994.– 78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Карасек Ф., Клемент Р. Введение в хромато–масс–спектрометрию.– М., 1993.– 321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Сысоев А.А. Введение в масс–спектрометрию.– М.: Атомиздат, 1977.– 302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Полякова А.А., Хмельницкий Р.А. Введение в масс–спектрометрию орган</w:t>
      </w:r>
      <w:r>
        <w:rPr>
          <w:snapToGrid w:val="0"/>
          <w:sz w:val="28"/>
          <w:szCs w:val="28"/>
          <w:lang w:val="uk-UA"/>
        </w:rPr>
        <w:t>и</w:t>
      </w:r>
      <w:r>
        <w:rPr>
          <w:snapToGrid w:val="0"/>
          <w:sz w:val="28"/>
          <w:szCs w:val="28"/>
          <w:lang w:val="uk-UA"/>
        </w:rPr>
        <w:t>ческих соединений.– М.;Л.: Химия, 1966.– 203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Полякова А.А. Молекулярный масс–спектрометрический анализ органиче</w:t>
      </w:r>
      <w:r>
        <w:rPr>
          <w:snapToGrid w:val="0"/>
          <w:sz w:val="28"/>
          <w:szCs w:val="28"/>
          <w:lang w:val="uk-UA"/>
        </w:rPr>
        <w:t>с</w:t>
      </w:r>
      <w:r>
        <w:rPr>
          <w:snapToGrid w:val="0"/>
          <w:sz w:val="28"/>
          <w:szCs w:val="28"/>
          <w:lang w:val="uk-UA"/>
        </w:rPr>
        <w:t>ких соединений.– М.: Химия, 1983.– 248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Касаткина Л.А. Применение масс–спектрометрии для аналитических целей.– М., 1978.–201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Иоффе Б.В., Витеаберг Д.А. Установление молекулярных формул органич</w:t>
      </w:r>
      <w:r>
        <w:rPr>
          <w:snapToGrid w:val="0"/>
          <w:sz w:val="28"/>
          <w:szCs w:val="28"/>
          <w:lang w:val="uk-UA"/>
        </w:rPr>
        <w:t>е</w:t>
      </w:r>
      <w:r>
        <w:rPr>
          <w:snapToGrid w:val="0"/>
          <w:sz w:val="28"/>
          <w:szCs w:val="28"/>
          <w:lang w:val="uk-UA"/>
        </w:rPr>
        <w:t>ских соединений по данным масс–спектрометрического и атомно–эмиссионного хр</w:t>
      </w:r>
      <w:r>
        <w:rPr>
          <w:snapToGrid w:val="0"/>
          <w:sz w:val="28"/>
          <w:szCs w:val="28"/>
          <w:lang w:val="uk-UA"/>
        </w:rPr>
        <w:t>о</w:t>
      </w:r>
      <w:r>
        <w:rPr>
          <w:snapToGrid w:val="0"/>
          <w:sz w:val="28"/>
          <w:szCs w:val="28"/>
          <w:lang w:val="uk-UA"/>
        </w:rPr>
        <w:t>матографического детекторов // Аналитическая химия.– 1995.– Т. 50.–С. 224–246.</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Рамендик Г. И. Элементный масс–спектрометрический анализ твердых тел (Физические основы и аналитические характеристики).– М., 1993.–201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Исаев Р.Н. Масс-спектрометрия и ее применения: Учеб. пособие / Алтайский ун–т.– Барнаул, 1990.– 75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lastRenderedPageBreak/>
        <w:t>Масс–спектрометрический метод определения следов / Пер. с англ. Л.Ф. Грушко, М.С. Чупахина.– М.: Мир, 1975.– 453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Электро аналитические методы в контроле окружающей среды / Р. Кальвода, Я. Зыка, М. Копаница и др; Пер. с англ. В.И. Игнатова.– М.: Химия, 1990.– 237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rPr>
        <w:t>Перелік методик, за якими дозволяється проводити дослідження сировини, продуктів, харчових продуктів тваринного та рослинного походження, біо-, патм</w:t>
      </w:r>
      <w:r>
        <w:rPr>
          <w:sz w:val="28"/>
          <w:szCs w:val="28"/>
        </w:rPr>
        <w:t>а</w:t>
      </w:r>
      <w:r>
        <w:rPr>
          <w:sz w:val="28"/>
          <w:szCs w:val="28"/>
        </w:rPr>
        <w:t>теріалу, кормів в державних лабораторіях ветеринарної медицини”</w:t>
      </w:r>
      <w:r>
        <w:rPr>
          <w:sz w:val="28"/>
          <w:szCs w:val="28"/>
          <w:lang w:val="uk-UA"/>
        </w:rPr>
        <w:t>.</w:t>
      </w:r>
      <w:r>
        <w:rPr>
          <w:sz w:val="28"/>
          <w:szCs w:val="28"/>
        </w:rPr>
        <w:t xml:space="preserve"> </w:t>
      </w:r>
      <w:r>
        <w:rPr>
          <w:sz w:val="28"/>
          <w:szCs w:val="28"/>
          <w:lang w:val="uk-UA"/>
        </w:rPr>
        <w:t>М.С.</w:t>
      </w:r>
      <w:r>
        <w:rPr>
          <w:sz w:val="28"/>
          <w:szCs w:val="28"/>
        </w:rPr>
        <w:t xml:space="preserve">Павленко, </w:t>
      </w:r>
      <w:r>
        <w:rPr>
          <w:sz w:val="28"/>
          <w:szCs w:val="28"/>
          <w:lang w:val="uk-UA"/>
        </w:rPr>
        <w:t xml:space="preserve">Ю.М. </w:t>
      </w:r>
      <w:r>
        <w:rPr>
          <w:sz w:val="28"/>
          <w:szCs w:val="28"/>
        </w:rPr>
        <w:t>Новожицька</w:t>
      </w:r>
      <w:r>
        <w:rPr>
          <w:sz w:val="28"/>
          <w:szCs w:val="28"/>
          <w:lang w:val="uk-UA"/>
        </w:rPr>
        <w:t>. З</w:t>
      </w:r>
      <w:r>
        <w:rPr>
          <w:sz w:val="28"/>
          <w:szCs w:val="28"/>
        </w:rPr>
        <w:t>атверджений Головним державним інспектором ветеринарної м</w:t>
      </w:r>
      <w:r>
        <w:rPr>
          <w:sz w:val="28"/>
          <w:szCs w:val="28"/>
        </w:rPr>
        <w:t>е</w:t>
      </w:r>
      <w:r>
        <w:rPr>
          <w:sz w:val="28"/>
          <w:szCs w:val="28"/>
        </w:rPr>
        <w:t>дицини України</w:t>
      </w:r>
      <w:r>
        <w:rPr>
          <w:sz w:val="28"/>
          <w:szCs w:val="28"/>
          <w:lang w:val="uk-UA"/>
        </w:rPr>
        <w:t xml:space="preserve"> </w:t>
      </w:r>
      <w:r>
        <w:rPr>
          <w:sz w:val="28"/>
          <w:szCs w:val="28"/>
        </w:rPr>
        <w:t>9.06.2000 р.; №15-14/117</w:t>
      </w:r>
      <w:r>
        <w:rPr>
          <w:sz w:val="28"/>
          <w:szCs w:val="28"/>
          <w:lang w:val="uk-UA"/>
        </w:rPr>
        <w:t>.–27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t>Методика визначення вмісту нітратів у продуктах та кормах рослинного п</w:t>
      </w:r>
      <w:r>
        <w:rPr>
          <w:sz w:val="28"/>
          <w:szCs w:val="28"/>
          <w:lang w:val="uk-UA"/>
        </w:rPr>
        <w:t>о</w:t>
      </w:r>
      <w:r>
        <w:rPr>
          <w:sz w:val="28"/>
          <w:szCs w:val="28"/>
          <w:lang w:val="uk-UA"/>
        </w:rPr>
        <w:t>ходження аналізатором іонів АІ-121 та його модифікаціями / М.С.Павленко, Ю.М.Новожицька, Т.О.Теличко, Л.В.Прокопенко.– Затверджено Головою Державного департаменту ветеринарної медицини 26.07.2000 р.; № 15-14/128.–7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t>Методичні вказівки щодо визначення фурадану у м</w:t>
      </w:r>
      <w:r>
        <w:rPr>
          <w:sz w:val="28"/>
          <w:szCs w:val="28"/>
          <w:lang w:val="uk-UA"/>
        </w:rPr>
        <w:sym w:font="Symbol" w:char="F0A2"/>
      </w:r>
      <w:r>
        <w:rPr>
          <w:sz w:val="28"/>
          <w:szCs w:val="28"/>
          <w:lang w:val="uk-UA"/>
        </w:rPr>
        <w:t>ясі методом тонкошар</w:t>
      </w:r>
      <w:r>
        <w:rPr>
          <w:sz w:val="28"/>
          <w:szCs w:val="28"/>
          <w:lang w:val="uk-UA"/>
        </w:rPr>
        <w:t>о</w:t>
      </w:r>
      <w:r>
        <w:rPr>
          <w:sz w:val="28"/>
          <w:szCs w:val="28"/>
          <w:lang w:val="uk-UA"/>
        </w:rPr>
        <w:t>вої хроматографії</w:t>
      </w:r>
      <w:r>
        <w:rPr>
          <w:spacing w:val="-20"/>
          <w:sz w:val="28"/>
          <w:szCs w:val="28"/>
          <w:lang w:val="uk-UA"/>
        </w:rPr>
        <w:t xml:space="preserve"> / О.О. </w:t>
      </w:r>
      <w:r>
        <w:rPr>
          <w:sz w:val="28"/>
          <w:szCs w:val="28"/>
          <w:lang w:val="uk-UA"/>
        </w:rPr>
        <w:t>Малінін</w:t>
      </w:r>
      <w:r>
        <w:rPr>
          <w:spacing w:val="-20"/>
          <w:sz w:val="28"/>
          <w:szCs w:val="28"/>
          <w:lang w:val="uk-UA"/>
        </w:rPr>
        <w:t>, М.С</w:t>
      </w:r>
      <w:r>
        <w:rPr>
          <w:sz w:val="28"/>
          <w:szCs w:val="28"/>
          <w:lang w:val="uk-UA"/>
        </w:rPr>
        <w:t>. Павленко</w:t>
      </w:r>
      <w:r>
        <w:rPr>
          <w:spacing w:val="-20"/>
          <w:sz w:val="28"/>
          <w:szCs w:val="28"/>
          <w:lang w:val="uk-UA"/>
        </w:rPr>
        <w:t>, Ю.М</w:t>
      </w:r>
      <w:r>
        <w:rPr>
          <w:sz w:val="28"/>
          <w:szCs w:val="28"/>
          <w:lang w:val="uk-UA"/>
        </w:rPr>
        <w:t xml:space="preserve"> Новожицька, Т.О.Теличко.– З</w:t>
      </w:r>
      <w:r>
        <w:rPr>
          <w:sz w:val="28"/>
          <w:szCs w:val="28"/>
          <w:lang w:val="uk-UA"/>
        </w:rPr>
        <w:t>а</w:t>
      </w:r>
      <w:r>
        <w:rPr>
          <w:sz w:val="28"/>
          <w:szCs w:val="28"/>
          <w:lang w:val="uk-UA"/>
        </w:rPr>
        <w:t>тверджено Головою Державного департаменту ветеринарної медицини 03.07.2000 р.–</w:t>
      </w:r>
      <w:r>
        <w:rPr>
          <w:sz w:val="28"/>
          <w:szCs w:val="28"/>
          <w:lang w:val="uk-UA"/>
        </w:rPr>
        <w:br/>
        <w:t>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t>Список максимально-допустимих рівнів (МДР) пестицидів в кормах для сільськогосподарських тварин / О.О.Малінін, В.Д.Шуляк, Г.М.Шевцова, В.В.Воло-щенко, Л.І. Бабій, Л.Д.Зайцева, Т.В. Білецька, Ю.М.Новожицька. Затверджено Гол</w:t>
      </w:r>
      <w:r>
        <w:rPr>
          <w:sz w:val="28"/>
          <w:szCs w:val="28"/>
          <w:lang w:val="uk-UA"/>
        </w:rPr>
        <w:t>о</w:t>
      </w:r>
      <w:r>
        <w:rPr>
          <w:sz w:val="28"/>
          <w:szCs w:val="28"/>
          <w:lang w:val="uk-UA"/>
        </w:rPr>
        <w:t xml:space="preserve">вою Державного департаменту ветеринарної медицини Міністерства АПК України  10.07.97 р.; № 15-14/184.– Київ, 1997.–16 с.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t>Новожицька Ю. Щодо вмісту пестицидів, солей важких металів у продуктах харчування та отруєння тварин пестицидами // Вет. медицина України. – 1998. – № 11–12 – С. 37.</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t>Накопичення пестицидів у меду</w:t>
      </w:r>
      <w:r>
        <w:rPr>
          <w:spacing w:val="-20"/>
          <w:sz w:val="28"/>
          <w:szCs w:val="28"/>
          <w:lang w:val="uk-UA"/>
        </w:rPr>
        <w:t xml:space="preserve"> / </w:t>
      </w:r>
      <w:r>
        <w:rPr>
          <w:sz w:val="28"/>
          <w:szCs w:val="28"/>
          <w:lang w:val="uk-UA"/>
        </w:rPr>
        <w:t xml:space="preserve">М.Мельник, В.Духницький, </w:t>
      </w:r>
      <w:r>
        <w:rPr>
          <w:spacing w:val="-20"/>
          <w:sz w:val="28"/>
          <w:szCs w:val="28"/>
          <w:lang w:val="uk-UA"/>
        </w:rPr>
        <w:t>М.</w:t>
      </w:r>
      <w:r>
        <w:rPr>
          <w:sz w:val="28"/>
          <w:szCs w:val="28"/>
          <w:lang w:val="uk-UA"/>
        </w:rPr>
        <w:t>Павленко , Ю.Новожицька // Вет. медицина України. – 1998. – № 6. – С. 32.</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lastRenderedPageBreak/>
        <w:t>Хмельницький Г., Засєкін Д., Новожицька Ю. Максимально-допустимий р</w:t>
      </w:r>
      <w:r>
        <w:rPr>
          <w:sz w:val="28"/>
          <w:szCs w:val="28"/>
          <w:lang w:val="uk-UA"/>
        </w:rPr>
        <w:t>і</w:t>
      </w:r>
      <w:r>
        <w:rPr>
          <w:sz w:val="28"/>
          <w:szCs w:val="28"/>
          <w:lang w:val="uk-UA"/>
        </w:rPr>
        <w:t>вень ряду небезпечних хімічних елементів в раціонах тварин // Вет. медицина України. – 1999. – № 12. – С. 26 – 27.</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t>Гуменюк Г., Бурцев В., Новожицька Ю. Контроль комбікормів і комбікорм</w:t>
      </w:r>
      <w:r>
        <w:rPr>
          <w:sz w:val="28"/>
          <w:szCs w:val="28"/>
          <w:lang w:val="uk-UA"/>
        </w:rPr>
        <w:t>о</w:t>
      </w:r>
      <w:r>
        <w:rPr>
          <w:sz w:val="28"/>
          <w:szCs w:val="28"/>
          <w:lang w:val="uk-UA"/>
        </w:rPr>
        <w:t xml:space="preserve">вої сировини за показниками безпеки // Вет. медицина України. – 2000. – №.1. – </w:t>
      </w:r>
      <w:r>
        <w:rPr>
          <w:sz w:val="28"/>
          <w:szCs w:val="28"/>
          <w:lang w:val="uk-UA"/>
        </w:rPr>
        <w:br/>
        <w:t xml:space="preserve">С. 42-43. </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t xml:space="preserve">Методичні вказівки по санітарно–мікологічній оцінці і поліпшенню якості кормів /Ображей А.Ф., Погребняк Л.І., Корзуненко О.Ф., Касянович О.М., Грачов С.О., Павленко М.С., Новожицька Ю.М. Затверджені Головою </w:t>
      </w:r>
      <w:r>
        <w:rPr>
          <w:sz w:val="28"/>
          <w:szCs w:val="28"/>
        </w:rPr>
        <w:t>Державного департаменту ветеринарної медицини Міністерства АПК України 06.03.1998 р.   № 15–14/73. – Київ 1998</w:t>
      </w:r>
      <w:r>
        <w:rPr>
          <w:sz w:val="28"/>
          <w:szCs w:val="28"/>
          <w:lang w:val="uk-UA"/>
        </w:rPr>
        <w:t>.–107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t>Павленко М., Новожицька Ю</w:t>
      </w:r>
      <w:r>
        <w:rPr>
          <w:b/>
          <w:bCs/>
          <w:sz w:val="28"/>
          <w:szCs w:val="28"/>
          <w:lang w:val="uk-UA"/>
        </w:rPr>
        <w:t>.</w:t>
      </w:r>
      <w:r>
        <w:rPr>
          <w:sz w:val="28"/>
          <w:szCs w:val="28"/>
          <w:lang w:val="uk-UA"/>
        </w:rPr>
        <w:t xml:space="preserve"> Санітарно-гігієнічне значення польових гр</w:t>
      </w:r>
      <w:r>
        <w:rPr>
          <w:sz w:val="28"/>
          <w:szCs w:val="28"/>
          <w:lang w:val="uk-UA"/>
        </w:rPr>
        <w:t>и</w:t>
      </w:r>
      <w:r>
        <w:rPr>
          <w:sz w:val="28"/>
          <w:szCs w:val="28"/>
          <w:lang w:val="uk-UA"/>
        </w:rPr>
        <w:t>бів, що пошкоджують зерно під час вегетації // Вет. медицина України. – 1998. – № 10. – С. 41.</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t>Новожицька Ю.М. Виявлення токсичних грибів і мікотоксинів у кормах урожаю 1997 року // Вісник Білоцерків. держ. аграр. ун-ту.–Вип. 5, ч. 1.–Біла Церква, 1998.–С. 268 – 270.</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t>Хронічний алкалоїдомікотоксикоз коней / М.С.Павленко, Ю.М. Новожицька, А.В.Абрамов, П.І.Наріжня // Вісник Білоцерків. держ. аграр. ун-ту.–Вип. 5,ч. 1.–Біла Церква, 1998.–С. 272 – 274.</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rPr>
        <w:t>Горжеєв В.М., Павленко М.С., Новожицька Ю.М. Ветеринарно–санітарні норми та вимоги щодо якості кормів для непродуктивних тварин. Затверджено Гол</w:t>
      </w:r>
      <w:r>
        <w:rPr>
          <w:sz w:val="28"/>
          <w:szCs w:val="28"/>
        </w:rPr>
        <w:t>о</w:t>
      </w:r>
      <w:r>
        <w:rPr>
          <w:sz w:val="28"/>
          <w:szCs w:val="28"/>
        </w:rPr>
        <w:t>вою Державного департаменту ветеринарної медицини 7.07.1998 р. № 15–14/164. – Київ, 1998</w:t>
      </w:r>
      <w:r>
        <w:rPr>
          <w:sz w:val="28"/>
          <w:szCs w:val="28"/>
          <w:lang w:val="uk-UA"/>
        </w:rPr>
        <w:t>. – 11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rPr>
        <w:t>План державного моніторингу залишкових кількостей токсикантів у проду</w:t>
      </w:r>
      <w:r>
        <w:rPr>
          <w:sz w:val="28"/>
          <w:szCs w:val="28"/>
        </w:rPr>
        <w:t>к</w:t>
      </w:r>
      <w:r>
        <w:rPr>
          <w:sz w:val="28"/>
          <w:szCs w:val="28"/>
        </w:rPr>
        <w:t>тах тваринного походження по Україні на 2002 – 2003 рр. Затверджено наказом Голо</w:t>
      </w:r>
      <w:r>
        <w:rPr>
          <w:sz w:val="28"/>
          <w:szCs w:val="28"/>
        </w:rPr>
        <w:t>в</w:t>
      </w:r>
      <w:r>
        <w:rPr>
          <w:sz w:val="28"/>
          <w:szCs w:val="28"/>
        </w:rPr>
        <w:t>ного державного інспектора ветеринарної медицини України від 07.02.02, № 10 та від 16.10.02, № 65 / Вербицький П.І., Павленко М.С., Косенко М.В., Косенко Ю.М., Коцюмбас І.Я., Новожицька Ю.М</w:t>
      </w:r>
      <w:r>
        <w:rPr>
          <w:sz w:val="28"/>
          <w:szCs w:val="28"/>
          <w:lang w:val="uk-UA"/>
        </w:rPr>
        <w:t>.–17 с., 8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z w:val="28"/>
          <w:szCs w:val="28"/>
          <w:lang w:val="uk-UA"/>
        </w:rPr>
        <w:t xml:space="preserve">Сільськогосподарська радіологія і радіоекологія / Г.М.Ткаченко, </w:t>
      </w:r>
      <w:r>
        <w:rPr>
          <w:sz w:val="28"/>
          <w:szCs w:val="28"/>
          <w:lang w:val="uk-UA"/>
        </w:rPr>
        <w:lastRenderedPageBreak/>
        <w:t>І.М.Гудков. Бібліотека  ветеринарної медицини, 6/1999.–К., 1999.– С.63.</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Бюллетень международного регистра потенциально токсичных химических веществ центра программной деятельности Программы ООН по окружающей среде.– Женева, 1981.– Т.4, № 1– 2.</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Вилли К., Детье Д. Биология. Биологические процессы и законы.–М.: Мир, 1975.– 435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Агрохимикаты и окружающая среда.– М.: Колос, 1979.– 357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Воронова Л.Д., Денисова А.В., Пушкарь И.Г. Влияние пестицидов на фауну наземных экосистем.– М.: ВНИИТЭИСХ, 1981.– 79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Актуальные проблемы окружающей среды (экономические аспекты) / Н.Г. Чумаченко и др.– К.: Наук.  думка, 1979.– 320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Брехман И.И. Человек и биологически активные вещества.– М.: Наука, 1980.– 110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Основы аналитической токсикологии / Р.Дж. Сланоган и др.– М.: Медицина, 1997.– 363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Определение безопасности и эффективности биологически активных доб</w:t>
      </w:r>
      <w:r>
        <w:rPr>
          <w:snapToGrid w:val="0"/>
          <w:sz w:val="28"/>
          <w:szCs w:val="28"/>
          <w:lang w:val="uk-UA"/>
        </w:rPr>
        <w:t>а</w:t>
      </w:r>
      <w:r>
        <w:rPr>
          <w:snapToGrid w:val="0"/>
          <w:sz w:val="28"/>
          <w:szCs w:val="28"/>
          <w:lang w:val="uk-UA"/>
        </w:rPr>
        <w:t>вок в пище: Методические указания.– М.: Федеральный центр Госсанэпиднадзора Мин. здравоохранеия России, 1999.– 87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Здоровье и окружающая среда / Дж. Мелвин Хау, Р. Муррей, П.К.К. Гарихем и др.–  М.: Мир, 1979.– 232 с.</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Аналитические аспекты мониторинга пестицидов: Сб. науч. тр. ВНИИГИНТОКС.– М., 1988.– Т. 18.– С. 31–35.</w:t>
      </w:r>
    </w:p>
    <w:p w:rsidR="003B0B1C" w:rsidRDefault="003B0B1C" w:rsidP="00BC2382">
      <w:pPr>
        <w:widowControl w:val="0"/>
        <w:numPr>
          <w:ilvl w:val="0"/>
          <w:numId w:val="61"/>
        </w:numPr>
        <w:tabs>
          <w:tab w:val="clear" w:pos="360"/>
          <w:tab w:val="num" w:pos="993"/>
        </w:tabs>
        <w:suppressAutoHyphens w:val="0"/>
        <w:spacing w:line="360" w:lineRule="auto"/>
        <w:ind w:left="0" w:firstLine="567"/>
        <w:jc w:val="both"/>
        <w:rPr>
          <w:snapToGrid w:val="0"/>
          <w:sz w:val="28"/>
          <w:szCs w:val="28"/>
          <w:lang w:val="uk-UA"/>
        </w:rPr>
      </w:pPr>
      <w:r>
        <w:rPr>
          <w:snapToGrid w:val="0"/>
          <w:sz w:val="28"/>
          <w:szCs w:val="28"/>
          <w:lang w:val="uk-UA"/>
        </w:rPr>
        <w:t>Новожицька Ю.М. Щодо державного моніторингу залишкових кількостей токсикантів у продуктах тваринного походження // Вет. медицина України.–2002.–</w:t>
      </w:r>
      <w:r>
        <w:rPr>
          <w:snapToGrid w:val="0"/>
          <w:sz w:val="28"/>
          <w:szCs w:val="28"/>
          <w:lang w:val="uk-UA"/>
        </w:rPr>
        <w:br/>
        <w:t>№ 4.–С. 27–28.</w:t>
      </w:r>
    </w:p>
    <w:p w:rsidR="00E8304A" w:rsidRPr="003B0B1C" w:rsidRDefault="00E8304A" w:rsidP="003B0B1C">
      <w:pPr>
        <w:pStyle w:val="afffffffd"/>
        <w:ind w:firstLine="709"/>
        <w:rPr>
          <w:bCs/>
        </w:rPr>
      </w:pPr>
      <w:bookmarkStart w:id="1" w:name="_GoBack"/>
      <w:bookmarkEnd w:id="1"/>
    </w:p>
    <w:p w:rsidR="00E8304A" w:rsidRPr="003B0B1C" w:rsidRDefault="00E8304A" w:rsidP="00E8304A">
      <w:pPr>
        <w:pStyle w:val="afffffffd"/>
        <w:ind w:firstLine="709"/>
        <w:rPr>
          <w:bCs/>
        </w:rPr>
      </w:pPr>
    </w:p>
    <w:p w:rsidR="00E8304A" w:rsidRPr="003B0B1C" w:rsidRDefault="00E8304A" w:rsidP="00E8304A">
      <w:pPr>
        <w:ind w:firstLine="709"/>
        <w:jc w:val="both"/>
      </w:pPr>
    </w:p>
    <w:p w:rsidR="00D52679" w:rsidRPr="00E8304A" w:rsidRDefault="00D52679" w:rsidP="00467071">
      <w:pPr>
        <w:widowControl w:val="0"/>
        <w:spacing w:line="276" w:lineRule="auto"/>
        <w:jc w:val="center"/>
        <w:rPr>
          <w:lang w:val="uk-UA"/>
        </w:rPr>
      </w:pPr>
    </w:p>
    <w:p w:rsidR="00D52679" w:rsidRDefault="00D52679" w:rsidP="00D52679">
      <w:pPr>
        <w:spacing w:line="264" w:lineRule="auto"/>
        <w:ind w:firstLine="454"/>
        <w:rPr>
          <w:lang w:val="uk-UA"/>
        </w:rPr>
      </w:pPr>
    </w:p>
    <w:p w:rsidR="00215EDD" w:rsidRDefault="00215EDD" w:rsidP="00215EDD">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1" w:history="1">
        <w:r>
          <w:rPr>
            <w:rStyle w:val="af9"/>
            <w:color w:val="0070C0"/>
          </w:rPr>
          <w:t>http://www.mydisser.com/search.html</w:t>
        </w:r>
      </w:hyperlink>
      <w:r w:rsidRPr="00A42EFE">
        <w:rPr>
          <w:b/>
          <w:lang w:val="uk-UA"/>
        </w:rPr>
        <w:t xml:space="preserve"> </w:t>
      </w:r>
    </w:p>
    <w:p w:rsidR="00E8063E" w:rsidRPr="00215EDD" w:rsidRDefault="00E8063E">
      <w:pPr>
        <w:spacing w:line="336" w:lineRule="auto"/>
        <w:jc w:val="both"/>
        <w:rPr>
          <w:lang w:val="uk-UA"/>
        </w:rPr>
      </w:pPr>
    </w:p>
    <w:sectPr w:rsidR="00E8063E" w:rsidRPr="00215EDD">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382" w:rsidRDefault="00BC2382">
      <w:r>
        <w:separator/>
      </w:r>
    </w:p>
  </w:endnote>
  <w:endnote w:type="continuationSeparator" w:id="0">
    <w:p w:rsidR="00BC2382" w:rsidRDefault="00BC2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Prop BT"/>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382" w:rsidRDefault="00BC2382">
      <w:r>
        <w:separator/>
      </w:r>
    </w:p>
  </w:footnote>
  <w:footnote w:type="continuationSeparator" w:id="0">
    <w:p w:rsidR="00BC2382" w:rsidRDefault="00BC2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B1C" w:rsidRDefault="003B0B1C">
    <w:pPr>
      <w:pStyle w:val="affffffff0"/>
      <w:framePr w:wrap="auto"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rsidR="003B0B1C" w:rsidRDefault="003B0B1C">
    <w:pPr>
      <w:pStyle w:val="afffffff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0"/>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0">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1">
    <w:nsid w:val="4F6D5650"/>
    <w:multiLevelType w:val="singleLevel"/>
    <w:tmpl w:val="D24E845E"/>
    <w:lvl w:ilvl="0">
      <w:start w:val="1"/>
      <w:numFmt w:val="decimal"/>
      <w:pStyle w:val="123"/>
      <w:lvlText w:val="%1."/>
      <w:lvlJc w:val="left"/>
      <w:pPr>
        <w:tabs>
          <w:tab w:val="num" w:pos="360"/>
        </w:tabs>
        <w:ind w:left="360" w:hanging="360"/>
      </w:pPr>
    </w:lvl>
  </w:abstractNum>
  <w:abstractNum w:abstractNumId="52">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3">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4">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5170808"/>
    <w:multiLevelType w:val="singleLevel"/>
    <w:tmpl w:val="0419000F"/>
    <w:lvl w:ilvl="0">
      <w:start w:val="1"/>
      <w:numFmt w:val="decimal"/>
      <w:lvlText w:val="%1."/>
      <w:lvlJc w:val="left"/>
      <w:pPr>
        <w:tabs>
          <w:tab w:val="num" w:pos="360"/>
        </w:tabs>
        <w:ind w:left="360" w:hanging="360"/>
      </w:pPr>
    </w:lvl>
  </w:abstractNum>
  <w:abstractNum w:abstractNumId="56">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59">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0">
    <w:nsid w:val="6B0440D6"/>
    <w:multiLevelType w:val="multilevel"/>
    <w:tmpl w:val="20E2C1CC"/>
    <w:lvl w:ilvl="0">
      <w:start w:val="1"/>
      <w:numFmt w:val="none"/>
      <w:lvlText w:val=""/>
      <w:legacy w:legacy="1" w:legacySpace="120" w:legacyIndent="360"/>
      <w:lvlJc w:val="left"/>
      <w:pPr>
        <w:ind w:left="360" w:hanging="360"/>
      </w:pPr>
      <w:rPr>
        <w:rFonts w:ascii="Symbol" w:hAnsi="Symbol" w:cs="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Wingdings" w:hint="default"/>
      </w:rPr>
    </w:lvl>
    <w:lvl w:ilvl="3">
      <w:start w:val="1"/>
      <w:numFmt w:val="none"/>
      <w:lvlText w:val=""/>
      <w:legacy w:legacy="1" w:legacySpace="120" w:legacyIndent="360"/>
      <w:lvlJc w:val="left"/>
      <w:pPr>
        <w:ind w:left="1440" w:hanging="360"/>
      </w:pPr>
      <w:rPr>
        <w:rFonts w:ascii="Symbol" w:hAnsi="Symbol" w:cs="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Wingdings" w:hint="default"/>
      </w:rPr>
    </w:lvl>
    <w:lvl w:ilvl="6">
      <w:start w:val="1"/>
      <w:numFmt w:val="none"/>
      <w:lvlText w:val=""/>
      <w:legacy w:legacy="1" w:legacySpace="120" w:legacyIndent="360"/>
      <w:lvlJc w:val="left"/>
      <w:pPr>
        <w:ind w:left="2520" w:hanging="360"/>
      </w:pPr>
      <w:rPr>
        <w:rFonts w:ascii="Symbol" w:hAnsi="Symbol" w:cs="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Wingdings" w:hint="default"/>
      </w:rPr>
    </w:lvl>
  </w:abstractNum>
  <w:abstractNum w:abstractNumId="61">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nsid w:val="76C81724"/>
    <w:multiLevelType w:val="multilevel"/>
    <w:tmpl w:val="C7362066"/>
    <w:lvl w:ilvl="0">
      <w:start w:val="16"/>
      <w:numFmt w:val="decimal"/>
      <w:lvlText w:val="%1"/>
      <w:lvlJc w:val="left"/>
      <w:pPr>
        <w:tabs>
          <w:tab w:val="num" w:pos="960"/>
        </w:tabs>
        <w:ind w:left="960" w:hanging="960"/>
      </w:pPr>
      <w:rPr>
        <w:rFonts w:hint="default"/>
      </w:rPr>
    </w:lvl>
    <w:lvl w:ilvl="1">
      <w:numFmt w:val="decimalZero"/>
      <w:lvlText w:val="%1.%2"/>
      <w:lvlJc w:val="left"/>
      <w:pPr>
        <w:tabs>
          <w:tab w:val="num" w:pos="960"/>
        </w:tabs>
        <w:ind w:left="960" w:hanging="960"/>
      </w:pPr>
      <w:rPr>
        <w:rFonts w:hint="default"/>
      </w:rPr>
    </w:lvl>
    <w:lvl w:ilvl="2">
      <w:start w:val="4"/>
      <w:numFmt w:val="decimalZero"/>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77C21A67"/>
    <w:multiLevelType w:val="multilevel"/>
    <w:tmpl w:val="85FEE6EC"/>
    <w:lvl w:ilvl="0">
      <w:start w:val="1"/>
      <w:numFmt w:val="decimal"/>
      <w:pStyle w:val="af0"/>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84418DA"/>
    <w:multiLevelType w:val="hybridMultilevel"/>
    <w:tmpl w:val="32AC5568"/>
    <w:lvl w:ilvl="0" w:tplc="0BD2E406">
      <w:start w:val="1"/>
      <w:numFmt w:val="decimal"/>
      <w:pStyle w:val="af1"/>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6">
    <w:nsid w:val="7A0D1DBA"/>
    <w:multiLevelType w:val="hybridMultilevel"/>
    <w:tmpl w:val="3A88E6CA"/>
    <w:lvl w:ilvl="0" w:tplc="04190001">
      <w:start w:val="1"/>
      <w:numFmt w:val="bullet"/>
      <w:lvlText w:val=""/>
      <w:lvlJc w:val="left"/>
      <w:pPr>
        <w:tabs>
          <w:tab w:val="num" w:pos="1620"/>
        </w:tabs>
        <w:ind w:left="1620" w:hanging="360"/>
      </w:pPr>
      <w:rPr>
        <w:rFonts w:ascii="Symbol" w:hAnsi="Symbol" w:cs="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3"/>
  </w:num>
  <w:num w:numId="43">
    <w:abstractNumId w:val="59"/>
  </w:num>
  <w:num w:numId="44">
    <w:abstractNumId w:val="47"/>
  </w:num>
  <w:num w:numId="45">
    <w:abstractNumId w:val="51"/>
  </w:num>
  <w:num w:numId="46">
    <w:abstractNumId w:val="63"/>
  </w:num>
  <w:num w:numId="47">
    <w:abstractNumId w:val="53"/>
  </w:num>
  <w:num w:numId="48">
    <w:abstractNumId w:val="49"/>
  </w:num>
  <w:num w:numId="49">
    <w:abstractNumId w:val="52"/>
  </w:num>
  <w:num w:numId="50">
    <w:abstractNumId w:val="57"/>
  </w:num>
  <w:num w:numId="51">
    <w:abstractNumId w:val="58"/>
  </w:num>
  <w:num w:numId="52">
    <w:abstractNumId w:val="50"/>
  </w:num>
  <w:num w:numId="53">
    <w:abstractNumId w:val="45"/>
  </w:num>
  <w:num w:numId="54">
    <w:abstractNumId w:val="65"/>
  </w:num>
  <w:num w:numId="55">
    <w:abstractNumId w:val="61"/>
  </w:num>
  <w:num w:numId="56">
    <w:abstractNumId w:val="46"/>
  </w:num>
  <w:num w:numId="57">
    <w:abstractNumId w:val="56"/>
  </w:num>
  <w:num w:numId="58">
    <w:abstractNumId w:val="62"/>
  </w:num>
  <w:num w:numId="59">
    <w:abstractNumId w:val="60"/>
  </w:num>
  <w:num w:numId="60">
    <w:abstractNumId w:val="66"/>
  </w:num>
  <w:num w:numId="61">
    <w:abstractNumId w:val="5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2"/>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041A"/>
    <w:rsid w:val="00010774"/>
    <w:rsid w:val="0001496C"/>
    <w:rsid w:val="00023C08"/>
    <w:rsid w:val="000255F2"/>
    <w:rsid w:val="000375CA"/>
    <w:rsid w:val="00040372"/>
    <w:rsid w:val="00041695"/>
    <w:rsid w:val="00051685"/>
    <w:rsid w:val="0005299B"/>
    <w:rsid w:val="000561E5"/>
    <w:rsid w:val="00072F8F"/>
    <w:rsid w:val="00073375"/>
    <w:rsid w:val="00075237"/>
    <w:rsid w:val="00076851"/>
    <w:rsid w:val="00080A3E"/>
    <w:rsid w:val="0008255B"/>
    <w:rsid w:val="0008365B"/>
    <w:rsid w:val="000844DE"/>
    <w:rsid w:val="00095D61"/>
    <w:rsid w:val="000976D0"/>
    <w:rsid w:val="000A142E"/>
    <w:rsid w:val="000A14FE"/>
    <w:rsid w:val="000A1DDF"/>
    <w:rsid w:val="000A25D7"/>
    <w:rsid w:val="000A3262"/>
    <w:rsid w:val="000A4888"/>
    <w:rsid w:val="000A56E3"/>
    <w:rsid w:val="000A6478"/>
    <w:rsid w:val="000C7B56"/>
    <w:rsid w:val="000D3398"/>
    <w:rsid w:val="000D53AB"/>
    <w:rsid w:val="000E07FB"/>
    <w:rsid w:val="000E2508"/>
    <w:rsid w:val="000E3896"/>
    <w:rsid w:val="000E4AF9"/>
    <w:rsid w:val="000E6014"/>
    <w:rsid w:val="000F13C5"/>
    <w:rsid w:val="000F1F3E"/>
    <w:rsid w:val="000F20CE"/>
    <w:rsid w:val="000F46E7"/>
    <w:rsid w:val="000F5F3A"/>
    <w:rsid w:val="000F672C"/>
    <w:rsid w:val="000F7285"/>
    <w:rsid w:val="0010053C"/>
    <w:rsid w:val="00101A95"/>
    <w:rsid w:val="0011344B"/>
    <w:rsid w:val="0011403E"/>
    <w:rsid w:val="00114849"/>
    <w:rsid w:val="0012055A"/>
    <w:rsid w:val="00124A27"/>
    <w:rsid w:val="0013003F"/>
    <w:rsid w:val="00130ABA"/>
    <w:rsid w:val="00131C6A"/>
    <w:rsid w:val="0013554E"/>
    <w:rsid w:val="001407E0"/>
    <w:rsid w:val="0014173E"/>
    <w:rsid w:val="00143253"/>
    <w:rsid w:val="00144172"/>
    <w:rsid w:val="00146E7F"/>
    <w:rsid w:val="00151077"/>
    <w:rsid w:val="00152934"/>
    <w:rsid w:val="00155598"/>
    <w:rsid w:val="00155A06"/>
    <w:rsid w:val="00155A25"/>
    <w:rsid w:val="001573D9"/>
    <w:rsid w:val="001622EC"/>
    <w:rsid w:val="00162A81"/>
    <w:rsid w:val="00166E48"/>
    <w:rsid w:val="00181293"/>
    <w:rsid w:val="00181372"/>
    <w:rsid w:val="00184441"/>
    <w:rsid w:val="00187408"/>
    <w:rsid w:val="0019483C"/>
    <w:rsid w:val="00196061"/>
    <w:rsid w:val="001A197B"/>
    <w:rsid w:val="001A4B8C"/>
    <w:rsid w:val="001A5E82"/>
    <w:rsid w:val="001A692E"/>
    <w:rsid w:val="001A6FC9"/>
    <w:rsid w:val="001B1091"/>
    <w:rsid w:val="001B223E"/>
    <w:rsid w:val="001B4376"/>
    <w:rsid w:val="001B4C01"/>
    <w:rsid w:val="001B7EB7"/>
    <w:rsid w:val="001C2B3D"/>
    <w:rsid w:val="001C337E"/>
    <w:rsid w:val="001C702E"/>
    <w:rsid w:val="001D3DEF"/>
    <w:rsid w:val="001D3FB4"/>
    <w:rsid w:val="001D5247"/>
    <w:rsid w:val="001E0674"/>
    <w:rsid w:val="001E4738"/>
    <w:rsid w:val="001F14AE"/>
    <w:rsid w:val="001F1507"/>
    <w:rsid w:val="001F66E7"/>
    <w:rsid w:val="001F7920"/>
    <w:rsid w:val="00201DFB"/>
    <w:rsid w:val="0020387D"/>
    <w:rsid w:val="0020401E"/>
    <w:rsid w:val="002048F5"/>
    <w:rsid w:val="002066DB"/>
    <w:rsid w:val="00206C75"/>
    <w:rsid w:val="0021207A"/>
    <w:rsid w:val="00214C91"/>
    <w:rsid w:val="00215EDD"/>
    <w:rsid w:val="00217AF1"/>
    <w:rsid w:val="0023008C"/>
    <w:rsid w:val="00231850"/>
    <w:rsid w:val="002343B5"/>
    <w:rsid w:val="00243054"/>
    <w:rsid w:val="00245E07"/>
    <w:rsid w:val="00247022"/>
    <w:rsid w:val="002530A0"/>
    <w:rsid w:val="002531E9"/>
    <w:rsid w:val="00254562"/>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4B4D"/>
    <w:rsid w:val="002A4E16"/>
    <w:rsid w:val="002A59AC"/>
    <w:rsid w:val="002A6528"/>
    <w:rsid w:val="002A75DD"/>
    <w:rsid w:val="002B12C4"/>
    <w:rsid w:val="002B2A7F"/>
    <w:rsid w:val="002B2E64"/>
    <w:rsid w:val="002B6D66"/>
    <w:rsid w:val="002C0469"/>
    <w:rsid w:val="002C769A"/>
    <w:rsid w:val="002D03DA"/>
    <w:rsid w:val="002D11A8"/>
    <w:rsid w:val="002D4909"/>
    <w:rsid w:val="002D50B9"/>
    <w:rsid w:val="002D5513"/>
    <w:rsid w:val="002D5BB9"/>
    <w:rsid w:val="002E0D82"/>
    <w:rsid w:val="002E27BA"/>
    <w:rsid w:val="002E284B"/>
    <w:rsid w:val="002E2B12"/>
    <w:rsid w:val="002E3705"/>
    <w:rsid w:val="002E41F0"/>
    <w:rsid w:val="002E7C75"/>
    <w:rsid w:val="002F0E53"/>
    <w:rsid w:val="002F142F"/>
    <w:rsid w:val="002F1BEC"/>
    <w:rsid w:val="002F5991"/>
    <w:rsid w:val="0030114A"/>
    <w:rsid w:val="003015D7"/>
    <w:rsid w:val="0030185F"/>
    <w:rsid w:val="00304F1E"/>
    <w:rsid w:val="00305A59"/>
    <w:rsid w:val="003070C6"/>
    <w:rsid w:val="003102ED"/>
    <w:rsid w:val="00311AF5"/>
    <w:rsid w:val="00312315"/>
    <w:rsid w:val="00314A13"/>
    <w:rsid w:val="0031649C"/>
    <w:rsid w:val="00320501"/>
    <w:rsid w:val="00321565"/>
    <w:rsid w:val="00326BE5"/>
    <w:rsid w:val="00327295"/>
    <w:rsid w:val="00327F45"/>
    <w:rsid w:val="00334A60"/>
    <w:rsid w:val="00337111"/>
    <w:rsid w:val="0034094A"/>
    <w:rsid w:val="00342491"/>
    <w:rsid w:val="0034501B"/>
    <w:rsid w:val="0035068C"/>
    <w:rsid w:val="00351F51"/>
    <w:rsid w:val="00353320"/>
    <w:rsid w:val="00357DED"/>
    <w:rsid w:val="00361BF8"/>
    <w:rsid w:val="00361CD4"/>
    <w:rsid w:val="00366DC0"/>
    <w:rsid w:val="00370E10"/>
    <w:rsid w:val="00371074"/>
    <w:rsid w:val="003723CF"/>
    <w:rsid w:val="00373B65"/>
    <w:rsid w:val="00383B3E"/>
    <w:rsid w:val="00390306"/>
    <w:rsid w:val="003907B7"/>
    <w:rsid w:val="0039380B"/>
    <w:rsid w:val="003946A8"/>
    <w:rsid w:val="00397A92"/>
    <w:rsid w:val="003A1A62"/>
    <w:rsid w:val="003A1DEA"/>
    <w:rsid w:val="003A308E"/>
    <w:rsid w:val="003A3D03"/>
    <w:rsid w:val="003A4B27"/>
    <w:rsid w:val="003A67F5"/>
    <w:rsid w:val="003A6904"/>
    <w:rsid w:val="003B0B1C"/>
    <w:rsid w:val="003B102F"/>
    <w:rsid w:val="003B6CA9"/>
    <w:rsid w:val="003C00A6"/>
    <w:rsid w:val="003C6BE6"/>
    <w:rsid w:val="003D2931"/>
    <w:rsid w:val="003D4FB4"/>
    <w:rsid w:val="003D58DB"/>
    <w:rsid w:val="003E3271"/>
    <w:rsid w:val="003E5A4D"/>
    <w:rsid w:val="003F02D9"/>
    <w:rsid w:val="003F1EBF"/>
    <w:rsid w:val="003F3645"/>
    <w:rsid w:val="004001AC"/>
    <w:rsid w:val="004028F7"/>
    <w:rsid w:val="00403B6D"/>
    <w:rsid w:val="0040585D"/>
    <w:rsid w:val="0040611F"/>
    <w:rsid w:val="004102F1"/>
    <w:rsid w:val="00411303"/>
    <w:rsid w:val="00411717"/>
    <w:rsid w:val="00413C9C"/>
    <w:rsid w:val="00413F08"/>
    <w:rsid w:val="00414194"/>
    <w:rsid w:val="00417AB3"/>
    <w:rsid w:val="00420E35"/>
    <w:rsid w:val="004230E1"/>
    <w:rsid w:val="00425DC1"/>
    <w:rsid w:val="00427C57"/>
    <w:rsid w:val="004313DD"/>
    <w:rsid w:val="00431B39"/>
    <w:rsid w:val="004324FC"/>
    <w:rsid w:val="00435007"/>
    <w:rsid w:val="004434E2"/>
    <w:rsid w:val="004438AE"/>
    <w:rsid w:val="004446D6"/>
    <w:rsid w:val="00447C7D"/>
    <w:rsid w:val="0045076A"/>
    <w:rsid w:val="00453A09"/>
    <w:rsid w:val="00455459"/>
    <w:rsid w:val="00457062"/>
    <w:rsid w:val="0046167F"/>
    <w:rsid w:val="00463D1B"/>
    <w:rsid w:val="00466BE9"/>
    <w:rsid w:val="00467071"/>
    <w:rsid w:val="00471A16"/>
    <w:rsid w:val="00474560"/>
    <w:rsid w:val="00474B03"/>
    <w:rsid w:val="00477220"/>
    <w:rsid w:val="0048188D"/>
    <w:rsid w:val="00481E98"/>
    <w:rsid w:val="004827DC"/>
    <w:rsid w:val="004942BD"/>
    <w:rsid w:val="00496A5A"/>
    <w:rsid w:val="004A2C8D"/>
    <w:rsid w:val="004A36EF"/>
    <w:rsid w:val="004A5A83"/>
    <w:rsid w:val="004A62C2"/>
    <w:rsid w:val="004A6A8F"/>
    <w:rsid w:val="004B482A"/>
    <w:rsid w:val="004B59E3"/>
    <w:rsid w:val="004B7DC6"/>
    <w:rsid w:val="004C017C"/>
    <w:rsid w:val="004C3B30"/>
    <w:rsid w:val="004C647D"/>
    <w:rsid w:val="004C6BDF"/>
    <w:rsid w:val="004C7E0B"/>
    <w:rsid w:val="004D0EB2"/>
    <w:rsid w:val="004D1E66"/>
    <w:rsid w:val="004D40D8"/>
    <w:rsid w:val="004D53C1"/>
    <w:rsid w:val="004E21C4"/>
    <w:rsid w:val="004F03AF"/>
    <w:rsid w:val="004F1609"/>
    <w:rsid w:val="004F6B1B"/>
    <w:rsid w:val="00501DCF"/>
    <w:rsid w:val="00503E86"/>
    <w:rsid w:val="005043A8"/>
    <w:rsid w:val="00504701"/>
    <w:rsid w:val="00506913"/>
    <w:rsid w:val="0051283E"/>
    <w:rsid w:val="00512A55"/>
    <w:rsid w:val="00514FB4"/>
    <w:rsid w:val="00515330"/>
    <w:rsid w:val="0051645F"/>
    <w:rsid w:val="005166AB"/>
    <w:rsid w:val="00520028"/>
    <w:rsid w:val="00524D1A"/>
    <w:rsid w:val="00525E88"/>
    <w:rsid w:val="005309B2"/>
    <w:rsid w:val="005319B5"/>
    <w:rsid w:val="00533D18"/>
    <w:rsid w:val="00535170"/>
    <w:rsid w:val="0053658E"/>
    <w:rsid w:val="00542706"/>
    <w:rsid w:val="005461ED"/>
    <w:rsid w:val="00546F44"/>
    <w:rsid w:val="0054723C"/>
    <w:rsid w:val="005506B9"/>
    <w:rsid w:val="00550763"/>
    <w:rsid w:val="005521DD"/>
    <w:rsid w:val="005526E0"/>
    <w:rsid w:val="00552E25"/>
    <w:rsid w:val="00553FF9"/>
    <w:rsid w:val="00560D82"/>
    <w:rsid w:val="00566598"/>
    <w:rsid w:val="00571220"/>
    <w:rsid w:val="00574CD2"/>
    <w:rsid w:val="005754E0"/>
    <w:rsid w:val="005760E9"/>
    <w:rsid w:val="00576C1A"/>
    <w:rsid w:val="005803EE"/>
    <w:rsid w:val="00592471"/>
    <w:rsid w:val="0059285F"/>
    <w:rsid w:val="005A2875"/>
    <w:rsid w:val="005A2E5F"/>
    <w:rsid w:val="005A388A"/>
    <w:rsid w:val="005A4EFD"/>
    <w:rsid w:val="005B0D87"/>
    <w:rsid w:val="005B16C4"/>
    <w:rsid w:val="005B3DD8"/>
    <w:rsid w:val="005B7A3E"/>
    <w:rsid w:val="005C061A"/>
    <w:rsid w:val="005C0E6E"/>
    <w:rsid w:val="005C3CE3"/>
    <w:rsid w:val="005C4CE2"/>
    <w:rsid w:val="005D4493"/>
    <w:rsid w:val="005E277E"/>
    <w:rsid w:val="005E2FD3"/>
    <w:rsid w:val="005F6D71"/>
    <w:rsid w:val="006002B7"/>
    <w:rsid w:val="00600D4B"/>
    <w:rsid w:val="00602122"/>
    <w:rsid w:val="00602226"/>
    <w:rsid w:val="00602546"/>
    <w:rsid w:val="006028F4"/>
    <w:rsid w:val="0060768C"/>
    <w:rsid w:val="00612DF3"/>
    <w:rsid w:val="00616243"/>
    <w:rsid w:val="006166AF"/>
    <w:rsid w:val="00616BC2"/>
    <w:rsid w:val="00616E4F"/>
    <w:rsid w:val="006225B8"/>
    <w:rsid w:val="006244A2"/>
    <w:rsid w:val="00634490"/>
    <w:rsid w:val="00637D15"/>
    <w:rsid w:val="00642C56"/>
    <w:rsid w:val="00643237"/>
    <w:rsid w:val="00643854"/>
    <w:rsid w:val="006441F0"/>
    <w:rsid w:val="0064487E"/>
    <w:rsid w:val="00645F7B"/>
    <w:rsid w:val="00646A1F"/>
    <w:rsid w:val="00647E9E"/>
    <w:rsid w:val="00650F42"/>
    <w:rsid w:val="00652BD4"/>
    <w:rsid w:val="00670C57"/>
    <w:rsid w:val="00680625"/>
    <w:rsid w:val="00680A81"/>
    <w:rsid w:val="00687553"/>
    <w:rsid w:val="00690275"/>
    <w:rsid w:val="006A0054"/>
    <w:rsid w:val="006A1105"/>
    <w:rsid w:val="006A5936"/>
    <w:rsid w:val="006A7080"/>
    <w:rsid w:val="006B04EB"/>
    <w:rsid w:val="006B1B0A"/>
    <w:rsid w:val="006B3544"/>
    <w:rsid w:val="006B4767"/>
    <w:rsid w:val="006B4C3D"/>
    <w:rsid w:val="006B505A"/>
    <w:rsid w:val="006C05FB"/>
    <w:rsid w:val="006C4955"/>
    <w:rsid w:val="006C72C3"/>
    <w:rsid w:val="006C7D70"/>
    <w:rsid w:val="006D6977"/>
    <w:rsid w:val="006E182A"/>
    <w:rsid w:val="006E6019"/>
    <w:rsid w:val="006F0333"/>
    <w:rsid w:val="006F0769"/>
    <w:rsid w:val="006F1417"/>
    <w:rsid w:val="006F299A"/>
    <w:rsid w:val="00700395"/>
    <w:rsid w:val="00700A9A"/>
    <w:rsid w:val="0071065D"/>
    <w:rsid w:val="00714EB5"/>
    <w:rsid w:val="0071510D"/>
    <w:rsid w:val="00726C2E"/>
    <w:rsid w:val="00726F97"/>
    <w:rsid w:val="00727B28"/>
    <w:rsid w:val="0074121F"/>
    <w:rsid w:val="00744206"/>
    <w:rsid w:val="00746BEE"/>
    <w:rsid w:val="0075289A"/>
    <w:rsid w:val="00756F4B"/>
    <w:rsid w:val="007575D0"/>
    <w:rsid w:val="00760C9A"/>
    <w:rsid w:val="007624A1"/>
    <w:rsid w:val="00762FCA"/>
    <w:rsid w:val="00763BF6"/>
    <w:rsid w:val="00763C76"/>
    <w:rsid w:val="00767053"/>
    <w:rsid w:val="00767213"/>
    <w:rsid w:val="007755D7"/>
    <w:rsid w:val="00775749"/>
    <w:rsid w:val="007854B5"/>
    <w:rsid w:val="00786206"/>
    <w:rsid w:val="00793F75"/>
    <w:rsid w:val="007945B0"/>
    <w:rsid w:val="00794799"/>
    <w:rsid w:val="0079582D"/>
    <w:rsid w:val="007A3A4A"/>
    <w:rsid w:val="007A4DE4"/>
    <w:rsid w:val="007A6113"/>
    <w:rsid w:val="007B0B78"/>
    <w:rsid w:val="007C2E1C"/>
    <w:rsid w:val="007C548E"/>
    <w:rsid w:val="007C7837"/>
    <w:rsid w:val="007D1239"/>
    <w:rsid w:val="007D2A15"/>
    <w:rsid w:val="007D39BE"/>
    <w:rsid w:val="007E0D1A"/>
    <w:rsid w:val="007E16C4"/>
    <w:rsid w:val="007E3165"/>
    <w:rsid w:val="007E5161"/>
    <w:rsid w:val="007E7625"/>
    <w:rsid w:val="007F1F35"/>
    <w:rsid w:val="007F3184"/>
    <w:rsid w:val="007F36DA"/>
    <w:rsid w:val="007F7A29"/>
    <w:rsid w:val="00800E32"/>
    <w:rsid w:val="00802229"/>
    <w:rsid w:val="00803975"/>
    <w:rsid w:val="00813104"/>
    <w:rsid w:val="00817738"/>
    <w:rsid w:val="00820AEC"/>
    <w:rsid w:val="00821FBF"/>
    <w:rsid w:val="0082285C"/>
    <w:rsid w:val="00824A9F"/>
    <w:rsid w:val="00831383"/>
    <w:rsid w:val="008322C5"/>
    <w:rsid w:val="008327B1"/>
    <w:rsid w:val="008373B3"/>
    <w:rsid w:val="00840EC3"/>
    <w:rsid w:val="00844694"/>
    <w:rsid w:val="00846A3F"/>
    <w:rsid w:val="00850F56"/>
    <w:rsid w:val="00854667"/>
    <w:rsid w:val="00855D5D"/>
    <w:rsid w:val="00855E0D"/>
    <w:rsid w:val="00857A6A"/>
    <w:rsid w:val="00863007"/>
    <w:rsid w:val="00863266"/>
    <w:rsid w:val="008666D1"/>
    <w:rsid w:val="008708F9"/>
    <w:rsid w:val="00872215"/>
    <w:rsid w:val="008739B7"/>
    <w:rsid w:val="008740A3"/>
    <w:rsid w:val="00874EF6"/>
    <w:rsid w:val="00876327"/>
    <w:rsid w:val="0087703A"/>
    <w:rsid w:val="00877AA5"/>
    <w:rsid w:val="00880281"/>
    <w:rsid w:val="00882736"/>
    <w:rsid w:val="0088465A"/>
    <w:rsid w:val="00885A91"/>
    <w:rsid w:val="00885E2D"/>
    <w:rsid w:val="00886B4E"/>
    <w:rsid w:val="0089177A"/>
    <w:rsid w:val="0089415E"/>
    <w:rsid w:val="0089625E"/>
    <w:rsid w:val="00896C58"/>
    <w:rsid w:val="008A1CFC"/>
    <w:rsid w:val="008A2403"/>
    <w:rsid w:val="008A3B27"/>
    <w:rsid w:val="008A48F5"/>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7A5F"/>
    <w:rsid w:val="008E7CFC"/>
    <w:rsid w:val="008F087D"/>
    <w:rsid w:val="008F0DBA"/>
    <w:rsid w:val="008F1989"/>
    <w:rsid w:val="008F5213"/>
    <w:rsid w:val="008F656A"/>
    <w:rsid w:val="00900797"/>
    <w:rsid w:val="00902A7A"/>
    <w:rsid w:val="009031DC"/>
    <w:rsid w:val="00907B3C"/>
    <w:rsid w:val="00921441"/>
    <w:rsid w:val="00925BB8"/>
    <w:rsid w:val="0092636F"/>
    <w:rsid w:val="00930253"/>
    <w:rsid w:val="00930E31"/>
    <w:rsid w:val="00931872"/>
    <w:rsid w:val="00933100"/>
    <w:rsid w:val="00935F1E"/>
    <w:rsid w:val="00937513"/>
    <w:rsid w:val="00940655"/>
    <w:rsid w:val="009411FF"/>
    <w:rsid w:val="00941BB0"/>
    <w:rsid w:val="0094228A"/>
    <w:rsid w:val="0094629F"/>
    <w:rsid w:val="009546F7"/>
    <w:rsid w:val="00956A02"/>
    <w:rsid w:val="009621BA"/>
    <w:rsid w:val="00964165"/>
    <w:rsid w:val="0096429C"/>
    <w:rsid w:val="009654A3"/>
    <w:rsid w:val="009673CA"/>
    <w:rsid w:val="00971131"/>
    <w:rsid w:val="009723CA"/>
    <w:rsid w:val="00973CC1"/>
    <w:rsid w:val="00976556"/>
    <w:rsid w:val="0097734F"/>
    <w:rsid w:val="0097772C"/>
    <w:rsid w:val="00984220"/>
    <w:rsid w:val="00987157"/>
    <w:rsid w:val="00991213"/>
    <w:rsid w:val="00992C5D"/>
    <w:rsid w:val="00995574"/>
    <w:rsid w:val="00996C85"/>
    <w:rsid w:val="009A2709"/>
    <w:rsid w:val="009B3919"/>
    <w:rsid w:val="009C1E4B"/>
    <w:rsid w:val="009C50EA"/>
    <w:rsid w:val="009C7D55"/>
    <w:rsid w:val="009D105D"/>
    <w:rsid w:val="009D19C2"/>
    <w:rsid w:val="009D350E"/>
    <w:rsid w:val="009D48F0"/>
    <w:rsid w:val="009D4CB8"/>
    <w:rsid w:val="009E4969"/>
    <w:rsid w:val="009E766C"/>
    <w:rsid w:val="009F396A"/>
    <w:rsid w:val="009F3BC7"/>
    <w:rsid w:val="009F4BD2"/>
    <w:rsid w:val="009F6633"/>
    <w:rsid w:val="009F7EAC"/>
    <w:rsid w:val="00A0133D"/>
    <w:rsid w:val="00A021F2"/>
    <w:rsid w:val="00A16CA2"/>
    <w:rsid w:val="00A23A7B"/>
    <w:rsid w:val="00A27490"/>
    <w:rsid w:val="00A30982"/>
    <w:rsid w:val="00A31EB7"/>
    <w:rsid w:val="00A32AF9"/>
    <w:rsid w:val="00A35CD1"/>
    <w:rsid w:val="00A37637"/>
    <w:rsid w:val="00A4158A"/>
    <w:rsid w:val="00A41FCB"/>
    <w:rsid w:val="00A42EFE"/>
    <w:rsid w:val="00A5107D"/>
    <w:rsid w:val="00A521E0"/>
    <w:rsid w:val="00A52A91"/>
    <w:rsid w:val="00A531B5"/>
    <w:rsid w:val="00A532BC"/>
    <w:rsid w:val="00A55659"/>
    <w:rsid w:val="00A557C7"/>
    <w:rsid w:val="00A569F3"/>
    <w:rsid w:val="00A617E5"/>
    <w:rsid w:val="00A640AD"/>
    <w:rsid w:val="00A6514B"/>
    <w:rsid w:val="00A67340"/>
    <w:rsid w:val="00A72C86"/>
    <w:rsid w:val="00A814A4"/>
    <w:rsid w:val="00A8167B"/>
    <w:rsid w:val="00A84733"/>
    <w:rsid w:val="00A8571A"/>
    <w:rsid w:val="00A87C56"/>
    <w:rsid w:val="00A90284"/>
    <w:rsid w:val="00A94368"/>
    <w:rsid w:val="00A9472A"/>
    <w:rsid w:val="00A96C62"/>
    <w:rsid w:val="00AA13C0"/>
    <w:rsid w:val="00AA2DB9"/>
    <w:rsid w:val="00AA35CC"/>
    <w:rsid w:val="00AA7C46"/>
    <w:rsid w:val="00AB4B29"/>
    <w:rsid w:val="00AC1A68"/>
    <w:rsid w:val="00AC1CB8"/>
    <w:rsid w:val="00AC454C"/>
    <w:rsid w:val="00AC5CFA"/>
    <w:rsid w:val="00AC5F6C"/>
    <w:rsid w:val="00AC7317"/>
    <w:rsid w:val="00AD01B6"/>
    <w:rsid w:val="00AD0C70"/>
    <w:rsid w:val="00AD346B"/>
    <w:rsid w:val="00AD75CF"/>
    <w:rsid w:val="00AE0187"/>
    <w:rsid w:val="00AE1804"/>
    <w:rsid w:val="00AE229E"/>
    <w:rsid w:val="00AF0A40"/>
    <w:rsid w:val="00AF5500"/>
    <w:rsid w:val="00AF649C"/>
    <w:rsid w:val="00B01DD9"/>
    <w:rsid w:val="00B01F85"/>
    <w:rsid w:val="00B0207B"/>
    <w:rsid w:val="00B02726"/>
    <w:rsid w:val="00B02945"/>
    <w:rsid w:val="00B06CD7"/>
    <w:rsid w:val="00B07A45"/>
    <w:rsid w:val="00B1230A"/>
    <w:rsid w:val="00B15527"/>
    <w:rsid w:val="00B17097"/>
    <w:rsid w:val="00B242E3"/>
    <w:rsid w:val="00B25B37"/>
    <w:rsid w:val="00B2632D"/>
    <w:rsid w:val="00B26E31"/>
    <w:rsid w:val="00B277C9"/>
    <w:rsid w:val="00B27C83"/>
    <w:rsid w:val="00B3226C"/>
    <w:rsid w:val="00B339FA"/>
    <w:rsid w:val="00B357B3"/>
    <w:rsid w:val="00B36AC4"/>
    <w:rsid w:val="00B40C8A"/>
    <w:rsid w:val="00B46023"/>
    <w:rsid w:val="00B46ED5"/>
    <w:rsid w:val="00B50083"/>
    <w:rsid w:val="00B50795"/>
    <w:rsid w:val="00B50A13"/>
    <w:rsid w:val="00B52F20"/>
    <w:rsid w:val="00B53BD0"/>
    <w:rsid w:val="00B56881"/>
    <w:rsid w:val="00B627E1"/>
    <w:rsid w:val="00B645CD"/>
    <w:rsid w:val="00B7172B"/>
    <w:rsid w:val="00B71FB9"/>
    <w:rsid w:val="00B71FE9"/>
    <w:rsid w:val="00B764A0"/>
    <w:rsid w:val="00B7676C"/>
    <w:rsid w:val="00B800A2"/>
    <w:rsid w:val="00B81E1B"/>
    <w:rsid w:val="00B8206A"/>
    <w:rsid w:val="00B84E7D"/>
    <w:rsid w:val="00B90BA3"/>
    <w:rsid w:val="00B95492"/>
    <w:rsid w:val="00BA1512"/>
    <w:rsid w:val="00BA3A4E"/>
    <w:rsid w:val="00BB0D1A"/>
    <w:rsid w:val="00BB224D"/>
    <w:rsid w:val="00BB5C74"/>
    <w:rsid w:val="00BB6AE9"/>
    <w:rsid w:val="00BC0901"/>
    <w:rsid w:val="00BC2382"/>
    <w:rsid w:val="00BC46F7"/>
    <w:rsid w:val="00BD4E98"/>
    <w:rsid w:val="00BE01B5"/>
    <w:rsid w:val="00BE10F7"/>
    <w:rsid w:val="00BE2339"/>
    <w:rsid w:val="00BE256E"/>
    <w:rsid w:val="00BE2595"/>
    <w:rsid w:val="00BE72C2"/>
    <w:rsid w:val="00BE7803"/>
    <w:rsid w:val="00BF1277"/>
    <w:rsid w:val="00BF2359"/>
    <w:rsid w:val="00BF5374"/>
    <w:rsid w:val="00BF5F04"/>
    <w:rsid w:val="00C0117D"/>
    <w:rsid w:val="00C01EB0"/>
    <w:rsid w:val="00C1108A"/>
    <w:rsid w:val="00C20DA6"/>
    <w:rsid w:val="00C22DB5"/>
    <w:rsid w:val="00C2400B"/>
    <w:rsid w:val="00C251D4"/>
    <w:rsid w:val="00C34C20"/>
    <w:rsid w:val="00C41A8C"/>
    <w:rsid w:val="00C43AD7"/>
    <w:rsid w:val="00C44D61"/>
    <w:rsid w:val="00C50948"/>
    <w:rsid w:val="00C50E4C"/>
    <w:rsid w:val="00C51E0B"/>
    <w:rsid w:val="00C53120"/>
    <w:rsid w:val="00C55453"/>
    <w:rsid w:val="00C56704"/>
    <w:rsid w:val="00C57A2C"/>
    <w:rsid w:val="00C57DC8"/>
    <w:rsid w:val="00C57DDE"/>
    <w:rsid w:val="00C60C45"/>
    <w:rsid w:val="00C61439"/>
    <w:rsid w:val="00C62B6D"/>
    <w:rsid w:val="00C70C58"/>
    <w:rsid w:val="00C77163"/>
    <w:rsid w:val="00C81AAD"/>
    <w:rsid w:val="00C84C96"/>
    <w:rsid w:val="00C87CAD"/>
    <w:rsid w:val="00C900C1"/>
    <w:rsid w:val="00C914D9"/>
    <w:rsid w:val="00C93557"/>
    <w:rsid w:val="00CA251F"/>
    <w:rsid w:val="00CA2AC2"/>
    <w:rsid w:val="00CA4ED4"/>
    <w:rsid w:val="00CA713B"/>
    <w:rsid w:val="00CB106C"/>
    <w:rsid w:val="00CB1C7A"/>
    <w:rsid w:val="00CB5B02"/>
    <w:rsid w:val="00CB74DD"/>
    <w:rsid w:val="00CC009E"/>
    <w:rsid w:val="00CC6B39"/>
    <w:rsid w:val="00CC6BB0"/>
    <w:rsid w:val="00CD018B"/>
    <w:rsid w:val="00CD23CD"/>
    <w:rsid w:val="00CD2BB4"/>
    <w:rsid w:val="00CD4D47"/>
    <w:rsid w:val="00CD7F16"/>
    <w:rsid w:val="00CE2459"/>
    <w:rsid w:val="00CE3755"/>
    <w:rsid w:val="00CE4CB1"/>
    <w:rsid w:val="00CF01FC"/>
    <w:rsid w:val="00CF117F"/>
    <w:rsid w:val="00CF6003"/>
    <w:rsid w:val="00D00FD0"/>
    <w:rsid w:val="00D01CDF"/>
    <w:rsid w:val="00D1222A"/>
    <w:rsid w:val="00D13A16"/>
    <w:rsid w:val="00D1591A"/>
    <w:rsid w:val="00D213FC"/>
    <w:rsid w:val="00D24B08"/>
    <w:rsid w:val="00D2545D"/>
    <w:rsid w:val="00D274C4"/>
    <w:rsid w:val="00D3158B"/>
    <w:rsid w:val="00D33949"/>
    <w:rsid w:val="00D347FA"/>
    <w:rsid w:val="00D34B6F"/>
    <w:rsid w:val="00D4317D"/>
    <w:rsid w:val="00D46BAC"/>
    <w:rsid w:val="00D52279"/>
    <w:rsid w:val="00D52679"/>
    <w:rsid w:val="00D548D3"/>
    <w:rsid w:val="00D56C70"/>
    <w:rsid w:val="00D60933"/>
    <w:rsid w:val="00D62C56"/>
    <w:rsid w:val="00D6322B"/>
    <w:rsid w:val="00D649AF"/>
    <w:rsid w:val="00D6582F"/>
    <w:rsid w:val="00D65B56"/>
    <w:rsid w:val="00D73023"/>
    <w:rsid w:val="00D77579"/>
    <w:rsid w:val="00D77CCF"/>
    <w:rsid w:val="00D8283E"/>
    <w:rsid w:val="00D82CB4"/>
    <w:rsid w:val="00D83EAA"/>
    <w:rsid w:val="00D84181"/>
    <w:rsid w:val="00D91191"/>
    <w:rsid w:val="00D92266"/>
    <w:rsid w:val="00D92919"/>
    <w:rsid w:val="00D92B1F"/>
    <w:rsid w:val="00D930A9"/>
    <w:rsid w:val="00D959BF"/>
    <w:rsid w:val="00D963CD"/>
    <w:rsid w:val="00D96D85"/>
    <w:rsid w:val="00D97F12"/>
    <w:rsid w:val="00DA3580"/>
    <w:rsid w:val="00DA67B1"/>
    <w:rsid w:val="00DA7EE8"/>
    <w:rsid w:val="00DB027F"/>
    <w:rsid w:val="00DB0422"/>
    <w:rsid w:val="00DB43FE"/>
    <w:rsid w:val="00DB5B53"/>
    <w:rsid w:val="00DB73F3"/>
    <w:rsid w:val="00DB777F"/>
    <w:rsid w:val="00DC1B71"/>
    <w:rsid w:val="00DC4532"/>
    <w:rsid w:val="00DD4EAD"/>
    <w:rsid w:val="00DE1D4A"/>
    <w:rsid w:val="00DE555D"/>
    <w:rsid w:val="00DE5840"/>
    <w:rsid w:val="00DE5D7B"/>
    <w:rsid w:val="00DF115E"/>
    <w:rsid w:val="00E00292"/>
    <w:rsid w:val="00E00B2A"/>
    <w:rsid w:val="00E01248"/>
    <w:rsid w:val="00E038A0"/>
    <w:rsid w:val="00E0488E"/>
    <w:rsid w:val="00E126BD"/>
    <w:rsid w:val="00E212C7"/>
    <w:rsid w:val="00E223A9"/>
    <w:rsid w:val="00E2388F"/>
    <w:rsid w:val="00E260F0"/>
    <w:rsid w:val="00E26F4E"/>
    <w:rsid w:val="00E32001"/>
    <w:rsid w:val="00E3373F"/>
    <w:rsid w:val="00E36256"/>
    <w:rsid w:val="00E36438"/>
    <w:rsid w:val="00E36459"/>
    <w:rsid w:val="00E4149B"/>
    <w:rsid w:val="00E41BF2"/>
    <w:rsid w:val="00E4430E"/>
    <w:rsid w:val="00E52BEF"/>
    <w:rsid w:val="00E5494D"/>
    <w:rsid w:val="00E57281"/>
    <w:rsid w:val="00E60651"/>
    <w:rsid w:val="00E62C0B"/>
    <w:rsid w:val="00E6348D"/>
    <w:rsid w:val="00E63D91"/>
    <w:rsid w:val="00E700A1"/>
    <w:rsid w:val="00E73D4A"/>
    <w:rsid w:val="00E8063E"/>
    <w:rsid w:val="00E81681"/>
    <w:rsid w:val="00E8248F"/>
    <w:rsid w:val="00E8304A"/>
    <w:rsid w:val="00E866D7"/>
    <w:rsid w:val="00E86990"/>
    <w:rsid w:val="00E91213"/>
    <w:rsid w:val="00E91F1E"/>
    <w:rsid w:val="00E93DC6"/>
    <w:rsid w:val="00E94606"/>
    <w:rsid w:val="00E978BC"/>
    <w:rsid w:val="00EA3D12"/>
    <w:rsid w:val="00EA57BA"/>
    <w:rsid w:val="00EB2896"/>
    <w:rsid w:val="00EB777B"/>
    <w:rsid w:val="00EC36BB"/>
    <w:rsid w:val="00EC68A6"/>
    <w:rsid w:val="00ED245E"/>
    <w:rsid w:val="00ED2E24"/>
    <w:rsid w:val="00ED4ADB"/>
    <w:rsid w:val="00EE097C"/>
    <w:rsid w:val="00EE1FC1"/>
    <w:rsid w:val="00EE5520"/>
    <w:rsid w:val="00EE7714"/>
    <w:rsid w:val="00EF51C8"/>
    <w:rsid w:val="00EF6814"/>
    <w:rsid w:val="00EF76B6"/>
    <w:rsid w:val="00F00B47"/>
    <w:rsid w:val="00F00E76"/>
    <w:rsid w:val="00F02799"/>
    <w:rsid w:val="00F04FBC"/>
    <w:rsid w:val="00F051A8"/>
    <w:rsid w:val="00F07431"/>
    <w:rsid w:val="00F14427"/>
    <w:rsid w:val="00F224B8"/>
    <w:rsid w:val="00F33C1A"/>
    <w:rsid w:val="00F36ED4"/>
    <w:rsid w:val="00F42DB2"/>
    <w:rsid w:val="00F47998"/>
    <w:rsid w:val="00F501BB"/>
    <w:rsid w:val="00F525E6"/>
    <w:rsid w:val="00F52E0F"/>
    <w:rsid w:val="00F56B5D"/>
    <w:rsid w:val="00F60B67"/>
    <w:rsid w:val="00F6176E"/>
    <w:rsid w:val="00F63BC4"/>
    <w:rsid w:val="00F65DB8"/>
    <w:rsid w:val="00F6632F"/>
    <w:rsid w:val="00F67C61"/>
    <w:rsid w:val="00F74DB4"/>
    <w:rsid w:val="00F75AF3"/>
    <w:rsid w:val="00F82CC5"/>
    <w:rsid w:val="00F84E02"/>
    <w:rsid w:val="00F85ACE"/>
    <w:rsid w:val="00F864E0"/>
    <w:rsid w:val="00F91991"/>
    <w:rsid w:val="00F94D65"/>
    <w:rsid w:val="00FA3FE5"/>
    <w:rsid w:val="00FA439D"/>
    <w:rsid w:val="00FA713E"/>
    <w:rsid w:val="00FA7F67"/>
    <w:rsid w:val="00FB028D"/>
    <w:rsid w:val="00FB4310"/>
    <w:rsid w:val="00FB5208"/>
    <w:rsid w:val="00FC1FB3"/>
    <w:rsid w:val="00FC5D3D"/>
    <w:rsid w:val="00FD6CC5"/>
    <w:rsid w:val="00FE1A62"/>
    <w:rsid w:val="00FE1EF6"/>
    <w:rsid w:val="00FE71FF"/>
    <w:rsid w:val="00FE721F"/>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2" w:uiPriority="99"/>
    <w:lsdException w:name="toc 1" w:qFormat="1"/>
    <w:lsdException w:name="toc 2" w:qFormat="1"/>
    <w:lsdException w:name="footnote text" w:uiPriority="99"/>
    <w:lsdException w:name="annotation text" w:uiPriority="99"/>
    <w:lsdException w:name="header" w:uiPriority="99"/>
    <w:lsdException w:name="index heading" w:uiPriority="99"/>
    <w:lsdException w:name="caption" w:qFormat="1"/>
    <w:lsdException w:name="table of figures" w:uiPriority="99"/>
    <w:lsdException w:name="envelope address" w:uiPriority="99"/>
    <w:lsdException w:name="footnote reference" w:uiPriority="99"/>
    <w:lsdException w:name="annotation reference" w:uiPriority="99"/>
    <w:lsdException w:name="page number" w:uiPriority="99"/>
    <w:lsdException w:name="macro" w:uiPriority="99"/>
    <w:lsdException w:name="toa heading" w:uiPriority="99"/>
    <w:lsdException w:name="List Number"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3"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uiPriority w:val="99"/>
    <w:qFormat/>
    <w:pPr>
      <w:numPr>
        <w:ilvl w:val="6"/>
        <w:numId w:val="1"/>
      </w:numPr>
      <w:spacing w:before="240" w:after="60"/>
      <w:outlineLvl w:val="6"/>
    </w:pPr>
    <w:rPr>
      <w:rFonts w:ascii="IzhTitl" w:hAnsi="IzhTitl"/>
    </w:rPr>
  </w:style>
  <w:style w:type="paragraph" w:styleId="8">
    <w:name w:val="heading 8"/>
    <w:basedOn w:val="af2"/>
    <w:next w:val="af2"/>
    <w:uiPriority w:val="99"/>
    <w:qFormat/>
    <w:pPr>
      <w:numPr>
        <w:ilvl w:val="7"/>
        <w:numId w:val="1"/>
      </w:numPr>
      <w:spacing w:before="240" w:after="60"/>
      <w:outlineLvl w:val="7"/>
    </w:pPr>
    <w:rPr>
      <w:rFonts w:ascii="IzhTitl" w:hAnsi="IzhTitl"/>
      <w:i/>
      <w:iCs/>
    </w:rPr>
  </w:style>
  <w:style w:type="paragraph" w:styleId="9">
    <w:name w:val="heading 9"/>
    <w:basedOn w:val="af2"/>
    <w:next w:val="af2"/>
    <w:uiPriority w:val="99"/>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uiPriority w:val="99"/>
  </w:style>
  <w:style w:type="character" w:styleId="af9">
    <w:name w:val="Hyperlink"/>
    <w:rPr>
      <w:color w:val="0000FF"/>
      <w:u w:val="single"/>
    </w:rPr>
  </w:style>
  <w:style w:type="character" w:customStyle="1" w:styleId="afa">
    <w:name w:val="Верхний колонтитул Знак"/>
    <w:aliases w:val=" Знак2 Знак"/>
    <w:uiPriority w:val="99"/>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uiPriority w:val="99"/>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uiPriority w:val="99"/>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uiPriority w:val="99"/>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uiPriority w:val="99"/>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uiPriority w:val="99"/>
    <w:rsid w:val="00524D1A"/>
    <w:rPr>
      <w:sz w:val="16"/>
    </w:rPr>
  </w:style>
  <w:style w:type="paragraph" w:styleId="aff8">
    <w:name w:val="annotation text"/>
    <w:basedOn w:val="af2"/>
    <w:link w:val="aff7"/>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BodyTextIndent">
    <w:name w:val="Body Text Indent"/>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Normal0">
    <w:name w:val="Normal"/>
    <w:rsid w:val="00D1222A"/>
    <w:rPr>
      <w:rFonts w:ascii="Times New Roman" w:eastAsia="Times New Roman" w:hAnsi="Times New Roman" w:cs="Times New Roman"/>
      <w:sz w:val="28"/>
    </w:rPr>
  </w:style>
  <w:style w:type="paragraph" w:customStyle="1" w:styleId="BodyText3">
    <w:name w:val="Body Text"/>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BodyTextIndent3">
    <w:name w:val="Body Text Indent 3"/>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BalloonText">
    <w:name w:val="Balloon Text"/>
    <w:basedOn w:val="af2"/>
    <w:rsid w:val="00800E32"/>
    <w:pPr>
      <w:suppressAutoHyphens w:val="0"/>
    </w:pPr>
    <w:rPr>
      <w:rFonts w:ascii="Tahoma" w:eastAsia="Times New Roman" w:hAnsi="Tahoma" w:cs="Tahoma"/>
      <w:sz w:val="16"/>
      <w:szCs w:val="16"/>
      <w:lang w:eastAsia="ru-RU"/>
    </w:rPr>
  </w:style>
  <w:style w:type="paragraph" w:customStyle="1" w:styleId="BodyText30">
    <w:name w:val="Body Text 3"/>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9" w:unhideWhenUsed="0" w:qFormat="1"/>
    <w:lsdException w:name="heading 8" w:semiHidden="0" w:uiPriority="99" w:unhideWhenUsed="0" w:qFormat="1"/>
    <w:lsdException w:name="heading 9" w:semiHidden="0" w:uiPriority="99" w:unhideWhenUsed="0" w:qFormat="1"/>
    <w:lsdException w:name="index 2" w:uiPriority="99"/>
    <w:lsdException w:name="toc 1" w:qFormat="1"/>
    <w:lsdException w:name="toc 2" w:qFormat="1"/>
    <w:lsdException w:name="footnote text" w:uiPriority="99"/>
    <w:lsdException w:name="annotation text" w:uiPriority="99"/>
    <w:lsdException w:name="header" w:uiPriority="99"/>
    <w:lsdException w:name="index heading" w:uiPriority="99"/>
    <w:lsdException w:name="caption" w:qFormat="1"/>
    <w:lsdException w:name="table of figures" w:uiPriority="99"/>
    <w:lsdException w:name="envelope address" w:uiPriority="99"/>
    <w:lsdException w:name="footnote reference" w:uiPriority="99"/>
    <w:lsdException w:name="annotation reference" w:uiPriority="99"/>
    <w:lsdException w:name="page number" w:uiPriority="99"/>
    <w:lsdException w:name="macro" w:uiPriority="99"/>
    <w:lsdException w:name="toa heading" w:uiPriority="99"/>
    <w:lsdException w:name="List Number" w:uiPriority="99"/>
    <w:lsdException w:name="List 4" w:uiPriority="99"/>
    <w:lsdException w:name="List Bullet 2" w:uiPriority="99"/>
    <w:lsdException w:name="List Number 2" w:uiPriority="99"/>
    <w:lsdException w:name="Title" w:semiHidden="0" w:unhideWhenUsed="0" w:qFormat="1"/>
    <w:lsdException w:name="Closing" w:uiPriority="99"/>
    <w:lsdException w:name="Signature" w:uiPriority="99"/>
    <w:lsdException w:name="Default Paragraph Font" w:uiPriority="1"/>
    <w:lsdException w:name="List Continue 3" w:uiPriority="99"/>
    <w:lsdException w:name="List Continue 4" w:uiPriority="99"/>
    <w:lsdException w:name="List Continue 5" w:uiPriority="99"/>
    <w:lsdException w:name="Message Header" w:uiPriority="99"/>
    <w:lsdException w:name="Subtitle" w:semiHidden="0" w:unhideWhenUsed="0" w:qFormat="1"/>
    <w:lsdException w:name="Salutation" w:uiPriority="99"/>
    <w:lsdException w:name="Date" w:uiPriority="99"/>
    <w:lsdException w:name="Note Heading" w:uiPriority="99"/>
    <w:lsdException w:name="Body Text 2" w:uiPriority="99"/>
    <w:lsdException w:name="Body Text 3" w:uiPriority="99"/>
    <w:lsdException w:name="Strong" w:semiHidden="0" w:unhideWhenUsed="0" w:qFormat="1"/>
    <w:lsdException w:name="Emphasis" w:semiHidden="0" w:unhideWhenUsed="0" w:qFormat="1"/>
    <w:lsdException w:name="Document Map" w:uiPriority="99"/>
    <w:lsdException w:name="E-mail Signature" w:uiPriority="99"/>
    <w:lsdException w:name="Normal (Web)"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3"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2">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w:basedOn w:val="af2"/>
    <w:next w:val="af2"/>
    <w:qFormat/>
    <w:pPr>
      <w:keepNext/>
      <w:numPr>
        <w:numId w:val="1"/>
      </w:numPr>
      <w:spacing w:before="240" w:after="60"/>
      <w:outlineLvl w:val="0"/>
    </w:pPr>
    <w:rPr>
      <w:rFonts w:ascii="Mincho" w:hAnsi="Mincho"/>
      <w:b/>
      <w:bCs/>
      <w:kern w:val="1"/>
      <w:sz w:val="32"/>
      <w:szCs w:val="32"/>
    </w:rPr>
  </w:style>
  <w:style w:type="paragraph" w:styleId="20">
    <w:name w:val="heading 2"/>
    <w:basedOn w:val="af2"/>
    <w:next w:val="af2"/>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f2"/>
    <w:qFormat/>
    <w:pPr>
      <w:numPr>
        <w:ilvl w:val="2"/>
      </w:numPr>
      <w:outlineLvl w:val="2"/>
    </w:pPr>
  </w:style>
  <w:style w:type="paragraph" w:styleId="4">
    <w:name w:val="heading 4"/>
    <w:basedOn w:val="af2"/>
    <w:next w:val="af2"/>
    <w:qFormat/>
    <w:pPr>
      <w:keepNext/>
      <w:numPr>
        <w:ilvl w:val="3"/>
        <w:numId w:val="1"/>
      </w:numPr>
      <w:spacing w:line="360" w:lineRule="auto"/>
      <w:jc w:val="center"/>
      <w:outlineLvl w:val="3"/>
    </w:pPr>
    <w:rPr>
      <w:sz w:val="32"/>
      <w:szCs w:val="20"/>
    </w:rPr>
  </w:style>
  <w:style w:type="paragraph" w:styleId="5">
    <w:name w:val="heading 5"/>
    <w:basedOn w:val="af2"/>
    <w:next w:val="af2"/>
    <w:qFormat/>
    <w:pPr>
      <w:keepNext/>
      <w:widowControl w:val="0"/>
      <w:numPr>
        <w:ilvl w:val="4"/>
        <w:numId w:val="1"/>
      </w:numPr>
      <w:spacing w:after="120"/>
      <w:jc w:val="right"/>
      <w:outlineLvl w:val="4"/>
    </w:pPr>
    <w:rPr>
      <w:b/>
      <w:sz w:val="28"/>
      <w:szCs w:val="20"/>
    </w:rPr>
  </w:style>
  <w:style w:type="paragraph" w:styleId="6">
    <w:name w:val="heading 6"/>
    <w:basedOn w:val="af2"/>
    <w:next w:val="af2"/>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2"/>
    <w:next w:val="af2"/>
    <w:uiPriority w:val="99"/>
    <w:qFormat/>
    <w:pPr>
      <w:numPr>
        <w:ilvl w:val="6"/>
        <w:numId w:val="1"/>
      </w:numPr>
      <w:spacing w:before="240" w:after="60"/>
      <w:outlineLvl w:val="6"/>
    </w:pPr>
    <w:rPr>
      <w:rFonts w:ascii="IzhTitl" w:hAnsi="IzhTitl"/>
    </w:rPr>
  </w:style>
  <w:style w:type="paragraph" w:styleId="8">
    <w:name w:val="heading 8"/>
    <w:basedOn w:val="af2"/>
    <w:next w:val="af2"/>
    <w:uiPriority w:val="99"/>
    <w:qFormat/>
    <w:pPr>
      <w:numPr>
        <w:ilvl w:val="7"/>
        <w:numId w:val="1"/>
      </w:numPr>
      <w:spacing w:before="240" w:after="60"/>
      <w:outlineLvl w:val="7"/>
    </w:pPr>
    <w:rPr>
      <w:rFonts w:ascii="IzhTitl" w:hAnsi="IzhTitl"/>
      <w:i/>
      <w:iCs/>
    </w:rPr>
  </w:style>
  <w:style w:type="paragraph" w:styleId="9">
    <w:name w:val="heading 9"/>
    <w:basedOn w:val="af2"/>
    <w:next w:val="af2"/>
    <w:uiPriority w:val="99"/>
    <w:qFormat/>
    <w:pPr>
      <w:keepNext/>
      <w:widowControl w:val="0"/>
      <w:numPr>
        <w:ilvl w:val="8"/>
        <w:numId w:val="1"/>
      </w:numPr>
      <w:autoSpaceDE w:val="0"/>
      <w:spacing w:line="360" w:lineRule="auto"/>
      <w:outlineLvl w:val="8"/>
    </w:pPr>
    <w:rPr>
      <w:b/>
      <w:bCs/>
      <w:sz w:val="28"/>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6">
    <w:name w:val="Основной текст Знак"/>
    <w:aliases w:val="Дисертація-Список Знак1"/>
    <w:rPr>
      <w:sz w:val="28"/>
      <w:szCs w:val="24"/>
      <w:lang w:val="ru-RU" w:eastAsia="ar-SA" w:bidi="ar-SA"/>
    </w:rPr>
  </w:style>
  <w:style w:type="character" w:customStyle="1" w:styleId="af7">
    <w:name w:val="Символ сноски"/>
    <w:rPr>
      <w:vertAlign w:val="superscript"/>
    </w:rPr>
  </w:style>
  <w:style w:type="character" w:styleId="af8">
    <w:name w:val="page number"/>
    <w:basedOn w:val="61"/>
    <w:uiPriority w:val="99"/>
  </w:style>
  <w:style w:type="character" w:styleId="af9">
    <w:name w:val="Hyperlink"/>
    <w:rPr>
      <w:color w:val="0000FF"/>
      <w:u w:val="single"/>
    </w:rPr>
  </w:style>
  <w:style w:type="character" w:customStyle="1" w:styleId="afa">
    <w:name w:val="Верхний колонтитул Знак"/>
    <w:aliases w:val=" Знак2 Знак"/>
    <w:uiPriority w:val="99"/>
    <w:rPr>
      <w:sz w:val="28"/>
      <w:szCs w:val="24"/>
    </w:rPr>
  </w:style>
  <w:style w:type="character" w:customStyle="1" w:styleId="afb">
    <w:name w:val="Нижний колонтитул Знак"/>
    <w:rPr>
      <w:sz w:val="24"/>
      <w:szCs w:val="24"/>
    </w:rPr>
  </w:style>
  <w:style w:type="character" w:customStyle="1" w:styleId="22">
    <w:name w:val="Заголовок 2 Знак"/>
    <w:rPr>
      <w:rFonts w:ascii="Mincho" w:hAnsi="Mincho" w:cs="Mincho"/>
      <w:b/>
      <w:bCs/>
      <w:i/>
      <w:iCs/>
      <w:sz w:val="28"/>
      <w:szCs w:val="28"/>
    </w:rPr>
  </w:style>
  <w:style w:type="character" w:customStyle="1" w:styleId="13">
    <w:name w:val="Заголовок 1 Знак"/>
    <w:aliases w:val="Заголовок Знак1"/>
    <w:rPr>
      <w:rFonts w:ascii="Mincho" w:hAnsi="Mincho" w:cs="Mincho"/>
      <w:b/>
      <w:bCs/>
      <w:kern w:val="1"/>
      <w:sz w:val="32"/>
      <w:szCs w:val="32"/>
    </w:rPr>
  </w:style>
  <w:style w:type="character" w:customStyle="1" w:styleId="71">
    <w:name w:val="Заголовок 7 Знак"/>
    <w:uiPriority w:val="99"/>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3">
    <w:name w:val="Основной текст 3 Знак"/>
    <w:aliases w:val="Керівник Знак"/>
    <w:link w:val="34"/>
    <w:uiPriority w:val="99"/>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uiPriority w:val="99"/>
    <w:rPr>
      <w:b/>
      <w:bCs/>
      <w:sz w:val="28"/>
      <w:szCs w:val="24"/>
    </w:rPr>
  </w:style>
  <w:style w:type="character" w:customStyle="1" w:styleId="43">
    <w:name w:val="Заголовок 4 Знак"/>
    <w:rPr>
      <w:sz w:val="32"/>
    </w:rPr>
  </w:style>
  <w:style w:type="character" w:customStyle="1" w:styleId="afc">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d">
    <w:name w:val="Основной текст с отступом Знак"/>
    <w:aliases w:val=" Знак Знак"/>
    <w:rPr>
      <w:sz w:val="28"/>
      <w:szCs w:val="24"/>
    </w:rPr>
  </w:style>
  <w:style w:type="character" w:customStyle="1" w:styleId="24">
    <w:name w:val="Основной текст с отступом 2 Знак"/>
    <w:aliases w:val="Основной текст мой Знак"/>
    <w:link w:val="25"/>
    <w:rPr>
      <w:sz w:val="28"/>
    </w:rPr>
  </w:style>
  <w:style w:type="character" w:customStyle="1" w:styleId="36">
    <w:name w:val="Основной текст с отступом 3 Знак"/>
    <w:link w:val="37"/>
    <w:rPr>
      <w:sz w:val="24"/>
    </w:rPr>
  </w:style>
  <w:style w:type="character" w:customStyle="1" w:styleId="afe">
    <w:name w:val="Символы концевой сноски"/>
    <w:rPr>
      <w:vertAlign w:val="superscript"/>
    </w:rPr>
  </w:style>
  <w:style w:type="character" w:styleId="aff">
    <w:name w:val="FollowedHyperlink"/>
    <w:rPr>
      <w:color w:val="800080"/>
      <w:u w:val="single"/>
    </w:rPr>
  </w:style>
  <w:style w:type="character" w:customStyle="1" w:styleId="aff0">
    <w:name w:val="Текст Знак"/>
    <w:link w:val="aff1"/>
    <w:rPr>
      <w:rFonts w:ascii="ISOCPEUR" w:hAnsi="ISOCPEUR" w:cs="ISOCPEUR"/>
    </w:rPr>
  </w:style>
  <w:style w:type="character" w:customStyle="1" w:styleId="hlmenu3">
    <w:name w:val="hlmenu3"/>
  </w:style>
  <w:style w:type="character" w:customStyle="1" w:styleId="aff2">
    <w:name w:val="Схема документа Знак"/>
    <w:link w:val="aff3"/>
    <w:uiPriority w:val="99"/>
    <w:rPr>
      <w:rFonts w:ascii="Helvetica" w:hAnsi="Helvetica" w:cs="Helvetica"/>
      <w:sz w:val="16"/>
      <w:szCs w:val="16"/>
    </w:rPr>
  </w:style>
  <w:style w:type="character" w:styleId="aff4">
    <w:name w:val="Strong"/>
    <w:qFormat/>
    <w:rPr>
      <w:b/>
      <w:bCs/>
    </w:rPr>
  </w:style>
  <w:style w:type="character" w:customStyle="1" w:styleId="aff5">
    <w:name w:val="Текст концевой сноски Знак"/>
    <w:basedOn w:val="61"/>
  </w:style>
  <w:style w:type="character" w:customStyle="1" w:styleId="aff6">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7">
    <w:name w:val="Текст примечания Знак"/>
    <w:basedOn w:val="61"/>
    <w:link w:val="aff8"/>
    <w:uiPriority w:val="99"/>
  </w:style>
  <w:style w:type="character" w:customStyle="1" w:styleId="aff9">
    <w:name w:val="Тема примечания Знак"/>
    <w:rPr>
      <w:b/>
      <w:bCs/>
    </w:rPr>
  </w:style>
  <w:style w:type="character" w:customStyle="1" w:styleId="affa">
    <w:name w:val="знак сноски"/>
    <w:uiPriority w:val="99"/>
    <w:rPr>
      <w:vertAlign w:val="superscript"/>
    </w:rPr>
  </w:style>
  <w:style w:type="character" w:customStyle="1" w:styleId="affb">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c">
    <w:name w:val="Подзаголовок Знак"/>
    <w:rPr>
      <w:rFonts w:ascii="OpenSymbol" w:hAnsi="OpenSymbol" w:cs="OpenSymbol"/>
      <w:b/>
    </w:rPr>
  </w:style>
  <w:style w:type="character" w:styleId="affd">
    <w:name w:val="Emphasis"/>
    <w:qFormat/>
    <w:rPr>
      <w:i/>
      <w:iCs/>
    </w:rPr>
  </w:style>
  <w:style w:type="character" w:customStyle="1" w:styleId="affe">
    <w:name w:val="ТаблицаСодержание Знак"/>
    <w:rPr>
      <w:color w:val="000000"/>
      <w:sz w:val="26"/>
      <w:szCs w:val="28"/>
      <w:shd w:val="clear" w:color="auto" w:fill="FFFFFF"/>
    </w:rPr>
  </w:style>
  <w:style w:type="character" w:customStyle="1" w:styleId="afff">
    <w:name w:val="ПодписьРис Знак"/>
    <w:rPr>
      <w:sz w:val="28"/>
      <w:szCs w:val="26"/>
    </w:rPr>
  </w:style>
  <w:style w:type="character" w:customStyle="1" w:styleId="afff0">
    <w:name w:val="ТекстНадписи Знак"/>
    <w:rPr>
      <w:color w:val="000000"/>
      <w:sz w:val="26"/>
      <w:szCs w:val="26"/>
      <w:shd w:val="clear" w:color="auto" w:fill="FFFFFF"/>
    </w:rPr>
  </w:style>
  <w:style w:type="character" w:customStyle="1" w:styleId="afff1">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2">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3">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4">
    <w:name w:val="Обычный без отступа Знак"/>
    <w:rPr>
      <w:rFonts w:eastAsia="Impact"/>
    </w:rPr>
  </w:style>
  <w:style w:type="character" w:customStyle="1" w:styleId="afff5">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6">
    <w:name w:val="Красная строка Знак"/>
    <w:link w:val="afff7"/>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8">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9">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a">
    <w:name w:val="Текст статьи Знак"/>
    <w:rPr>
      <w:sz w:val="28"/>
      <w:szCs w:val="28"/>
    </w:rPr>
  </w:style>
  <w:style w:type="character" w:customStyle="1" w:styleId="hl">
    <w:name w:val="hl"/>
    <w:rPr>
      <w:rFonts w:cs="Garamond"/>
    </w:rPr>
  </w:style>
  <w:style w:type="character" w:customStyle="1" w:styleId="afffb">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c">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d">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e">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0">
    <w:name w:val="Основной шрифт"/>
    <w:uiPriority w:val="99"/>
  </w:style>
  <w:style w:type="character" w:customStyle="1" w:styleId="affff1">
    <w:name w:val="Электронная подпись Знак"/>
    <w:rPr>
      <w:color w:val="000000"/>
      <w:sz w:val="28"/>
      <w:szCs w:val="28"/>
      <w:lang w:val="uk-UA"/>
    </w:rPr>
  </w:style>
  <w:style w:type="character" w:customStyle="1" w:styleId="affff2">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3">
    <w:name w:val="текст ссылки Знак"/>
    <w:rPr>
      <w:color w:val="000000"/>
      <w:sz w:val="28"/>
      <w:szCs w:val="28"/>
      <w:lang w:val="uk-UA"/>
    </w:rPr>
  </w:style>
  <w:style w:type="character" w:customStyle="1" w:styleId="post-b">
    <w:name w:val="post-b"/>
  </w:style>
  <w:style w:type="character" w:customStyle="1" w:styleId="affff4">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5">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6">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7">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8">
    <w:name w:val="Текст виноски Знак"/>
    <w:rPr>
      <w:rFonts w:ascii="Garamond" w:eastAsia="Garamond" w:hAnsi="Garamond" w:cs="Garamond"/>
      <w:sz w:val="20"/>
      <w:szCs w:val="20"/>
      <w:lang w:val="ru-RU"/>
    </w:rPr>
  </w:style>
  <w:style w:type="character" w:customStyle="1" w:styleId="affff9">
    <w:name w:val="Верхній колонтитул Знак"/>
    <w:rPr>
      <w:rFonts w:ascii="Garamond" w:eastAsia="Garamond" w:hAnsi="Garamond" w:cs="Garamond"/>
      <w:sz w:val="24"/>
      <w:szCs w:val="24"/>
    </w:rPr>
  </w:style>
  <w:style w:type="character" w:customStyle="1" w:styleId="affffa">
    <w:name w:val="Нижній колонтитул Знак"/>
    <w:rPr>
      <w:rFonts w:ascii="Garamond" w:eastAsia="Garamond" w:hAnsi="Garamond" w:cs="Garamond"/>
      <w:sz w:val="24"/>
      <w:szCs w:val="24"/>
      <w:lang w:val="ru-RU"/>
    </w:rPr>
  </w:style>
  <w:style w:type="character" w:customStyle="1" w:styleId="affffb">
    <w:name w:val="Основний текст Знак"/>
    <w:rPr>
      <w:rFonts w:ascii="Garamond" w:eastAsia="Garamond" w:hAnsi="Garamond" w:cs="Garamond"/>
      <w:b/>
      <w:bCs/>
      <w:sz w:val="28"/>
      <w:szCs w:val="28"/>
    </w:rPr>
  </w:style>
  <w:style w:type="character" w:customStyle="1" w:styleId="affffc">
    <w:name w:val="Основний текст з відступом Знак"/>
    <w:rPr>
      <w:rFonts w:ascii="Garamond" w:eastAsia="Garamond" w:hAnsi="Garamond" w:cs="Garamond"/>
      <w:sz w:val="28"/>
      <w:szCs w:val="24"/>
    </w:rPr>
  </w:style>
  <w:style w:type="character" w:customStyle="1" w:styleId="affffd">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e">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
    <w:name w:val="Символи виноски"/>
    <w:rPr>
      <w:vertAlign w:val="superscript"/>
    </w:rPr>
  </w:style>
  <w:style w:type="character" w:customStyle="1" w:styleId="afffff0">
    <w:name w:val="Стиль"/>
    <w:rPr>
      <w:rFonts w:ascii="Garamond" w:hAnsi="Garamond" w:cs="Garamond"/>
      <w:sz w:val="20"/>
      <w:vertAlign w:val="superscript"/>
    </w:rPr>
  </w:style>
  <w:style w:type="character" w:customStyle="1" w:styleId="afffff1">
    <w:name w:val="текст виноски Знак"/>
  </w:style>
  <w:style w:type="character" w:customStyle="1" w:styleId="afffff2">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3">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4">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5">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6">
    <w:name w:val="Вподбор подзаголовок"/>
    <w:rPr>
      <w:rFonts w:ascii="Garamond" w:hAnsi="Garamond" w:cs="Garamond"/>
      <w:b/>
      <w:sz w:val="28"/>
      <w:lang w:val="uk-UA"/>
    </w:rPr>
  </w:style>
  <w:style w:type="character" w:customStyle="1" w:styleId="afffff7">
    <w:name w:val="Таблица знак Знак Знак"/>
    <w:rPr>
      <w:sz w:val="26"/>
      <w:szCs w:val="26"/>
    </w:rPr>
  </w:style>
  <w:style w:type="character" w:customStyle="1" w:styleId="afffff8">
    <w:name w:val="Рисунок Знак Знак"/>
    <w:rPr>
      <w:sz w:val="24"/>
      <w:szCs w:val="24"/>
    </w:rPr>
  </w:style>
  <w:style w:type="character" w:customStyle="1" w:styleId="afffff9">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a">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b">
    <w:name w:val="Пример (символ)"/>
    <w:rPr>
      <w:rFonts w:ascii="Mincho" w:hAnsi="Mincho" w:cs="Mincho"/>
      <w:sz w:val="26"/>
    </w:rPr>
  </w:style>
  <w:style w:type="character" w:customStyle="1" w:styleId="afffffc">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d">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e">
    <w:name w:val="Цитація Знак"/>
    <w:rPr>
      <w:i/>
      <w:iCs/>
      <w:sz w:val="24"/>
      <w:szCs w:val="24"/>
      <w:lang w:val="uk-UA"/>
    </w:rPr>
  </w:style>
  <w:style w:type="character" w:customStyle="1" w:styleId="affffff">
    <w:name w:val="Насичена цитата Знак"/>
    <w:rPr>
      <w:b/>
      <w:bCs/>
      <w:i/>
      <w:iCs/>
      <w:sz w:val="24"/>
      <w:szCs w:val="24"/>
      <w:lang w:val="uk-UA"/>
    </w:rPr>
  </w:style>
  <w:style w:type="character" w:customStyle="1" w:styleId="affffff0">
    <w:name w:val="Слабке виокремлення"/>
    <w:rPr>
      <w:i/>
      <w:iCs/>
    </w:rPr>
  </w:style>
  <w:style w:type="character" w:customStyle="1" w:styleId="affffff1">
    <w:name w:val="Сильне виокремлення"/>
    <w:rPr>
      <w:b/>
      <w:bCs/>
    </w:rPr>
  </w:style>
  <w:style w:type="character" w:customStyle="1" w:styleId="affffff2">
    <w:name w:val="Слабке посилання"/>
    <w:rPr>
      <w:smallCaps/>
    </w:rPr>
  </w:style>
  <w:style w:type="character" w:customStyle="1" w:styleId="affffff3">
    <w:name w:val="Сильне посилання"/>
    <w:rPr>
      <w:smallCaps/>
      <w:spacing w:val="5"/>
      <w:u w:val="single"/>
    </w:rPr>
  </w:style>
  <w:style w:type="character" w:customStyle="1" w:styleId="affffff4">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5">
    <w:name w:val="текст сноски Знак Знак"/>
    <w:rPr>
      <w:sz w:val="16"/>
      <w:lang w:val="ru-RU" w:eastAsia="ar-SA" w:bidi="ar-SA"/>
    </w:rPr>
  </w:style>
  <w:style w:type="character" w:customStyle="1" w:styleId="affffff6">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7">
    <w:name w:val="Приветствие Знак"/>
    <w:rPr>
      <w:sz w:val="24"/>
    </w:rPr>
  </w:style>
  <w:style w:type="character" w:customStyle="1" w:styleId="affffff8">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9">
    <w:name w:val="Сноска_"/>
    <w:link w:val="affffffa"/>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b">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c">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d">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e">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0">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1">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2">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3">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4">
    <w:name w:val="???????? ????? ??????"/>
    <w:rPr>
      <w:sz w:val="20"/>
      <w:szCs w:val="20"/>
    </w:rPr>
  </w:style>
  <w:style w:type="character" w:customStyle="1" w:styleId="1fb">
    <w:name w:val="???????? ????? ??????1"/>
    <w:rPr>
      <w:sz w:val="20"/>
      <w:szCs w:val="20"/>
    </w:rPr>
  </w:style>
  <w:style w:type="character" w:customStyle="1" w:styleId="afffffff5">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6">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7">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8">
    <w:name w:val="Обычный без проверки"/>
    <w:rPr>
      <w:i/>
      <w:sz w:val="24"/>
      <w:lang w:val="ru-RU"/>
    </w:rPr>
  </w:style>
  <w:style w:type="character" w:customStyle="1" w:styleId="afffffff9">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a">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b">
    <w:name w:val="Маркеры списка"/>
    <w:rPr>
      <w:rFonts w:ascii="TimesET" w:eastAsia="TimesET" w:hAnsi="TimesET" w:cs="TimesET"/>
    </w:rPr>
  </w:style>
  <w:style w:type="paragraph" w:customStyle="1" w:styleId="afffffffc">
    <w:name w:val="Заголовок"/>
    <w:next w:val="afffffffd"/>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d">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2"/>
    <w:link w:val="1ff0"/>
    <w:pPr>
      <w:spacing w:after="120"/>
    </w:pPr>
    <w:rPr>
      <w:sz w:val="28"/>
    </w:rPr>
  </w:style>
  <w:style w:type="paragraph" w:styleId="afffffffe">
    <w:name w:val="List"/>
    <w:basedOn w:val="af2"/>
    <w:pPr>
      <w:tabs>
        <w:tab w:val="left" w:pos="644"/>
      </w:tabs>
      <w:spacing w:before="60" w:after="60"/>
      <w:ind w:left="624" w:hanging="340"/>
    </w:pPr>
    <w:rPr>
      <w:sz w:val="26"/>
    </w:rPr>
  </w:style>
  <w:style w:type="paragraph" w:customStyle="1" w:styleId="2fe">
    <w:name w:val="Название2"/>
    <w:basedOn w:val="af2"/>
    <w:pPr>
      <w:suppressLineNumbers/>
      <w:spacing w:before="120" w:after="120"/>
    </w:pPr>
    <w:rPr>
      <w:rFonts w:cs="Times New Roman CYR"/>
      <w:i/>
      <w:iCs/>
    </w:rPr>
  </w:style>
  <w:style w:type="paragraph" w:customStyle="1" w:styleId="2ff">
    <w:name w:val="Указатель2"/>
    <w:basedOn w:val="af2"/>
    <w:pPr>
      <w:suppressLineNumbers/>
    </w:pPr>
    <w:rPr>
      <w:rFonts w:cs="Times New Roman CYR"/>
    </w:rPr>
  </w:style>
  <w:style w:type="paragraph" w:styleId="1ff1">
    <w:name w:val="toc 1"/>
    <w:aliases w:val="Дисс. Оглавление 1, 1,Стиль таб"/>
    <w:basedOn w:val="af2"/>
    <w:next w:val="af2"/>
    <w:qFormat/>
    <w:pPr>
      <w:tabs>
        <w:tab w:val="left" w:pos="960"/>
        <w:tab w:val="left" w:pos="1276"/>
        <w:tab w:val="right" w:leader="dot" w:pos="9639"/>
      </w:tabs>
      <w:spacing w:before="120" w:after="120"/>
    </w:pPr>
    <w:rPr>
      <w:b/>
      <w:caps/>
      <w:szCs w:val="20"/>
    </w:rPr>
  </w:style>
  <w:style w:type="paragraph" w:styleId="affffffff">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2"/>
    <w:uiPriority w:val="99"/>
    <w:pPr>
      <w:spacing w:line="240" w:lineRule="atLeast"/>
      <w:jc w:val="both"/>
    </w:pPr>
  </w:style>
  <w:style w:type="paragraph" w:styleId="affffffff0">
    <w:name w:val="header"/>
    <w:aliases w:val=" Знак2,Знак5"/>
    <w:basedOn w:val="af2"/>
    <w:uiPriority w:val="99"/>
    <w:pPr>
      <w:tabs>
        <w:tab w:val="center" w:pos="4677"/>
        <w:tab w:val="right" w:pos="9355"/>
      </w:tabs>
      <w:spacing w:line="240" w:lineRule="atLeast"/>
      <w:ind w:firstLine="700"/>
      <w:jc w:val="both"/>
    </w:pPr>
    <w:rPr>
      <w:sz w:val="28"/>
    </w:rPr>
  </w:style>
  <w:style w:type="paragraph" w:customStyle="1" w:styleId="1ff2">
    <w:name w:val="Стиль 1 Знак Знак"/>
    <w:basedOn w:val="af2"/>
    <w:next w:val="af2"/>
    <w:pPr>
      <w:shd w:val="clear" w:color="auto" w:fill="FFFFFF"/>
      <w:autoSpaceDE w:val="0"/>
      <w:spacing w:line="360" w:lineRule="auto"/>
      <w:ind w:firstLine="709"/>
      <w:jc w:val="both"/>
    </w:pPr>
    <w:rPr>
      <w:sz w:val="28"/>
      <w:szCs w:val="20"/>
    </w:rPr>
  </w:style>
  <w:style w:type="paragraph" w:styleId="affffffff1">
    <w:name w:val="Title"/>
    <w:aliases w:val="Название подраздела"/>
    <w:basedOn w:val="af2"/>
    <w:next w:val="affffffff2"/>
    <w:link w:val="2ff0"/>
    <w:qFormat/>
    <w:pPr>
      <w:spacing w:line="360" w:lineRule="auto"/>
      <w:jc w:val="center"/>
    </w:pPr>
    <w:rPr>
      <w:caps/>
      <w:sz w:val="32"/>
      <w:szCs w:val="20"/>
    </w:rPr>
  </w:style>
  <w:style w:type="paragraph" w:styleId="affffffff2">
    <w:name w:val="Subtitle"/>
    <w:basedOn w:val="af2"/>
    <w:next w:val="afffffffd"/>
    <w:qFormat/>
    <w:pPr>
      <w:widowControl w:val="0"/>
      <w:jc w:val="center"/>
    </w:pPr>
    <w:rPr>
      <w:rFonts w:ascii="OpenSymbol" w:hAnsi="OpenSymbol" w:cs="OpenSymbol"/>
      <w:b/>
      <w:sz w:val="20"/>
      <w:szCs w:val="20"/>
    </w:rPr>
  </w:style>
  <w:style w:type="paragraph" w:styleId="affffffff3">
    <w:name w:val="footer"/>
    <w:basedOn w:val="af2"/>
    <w:link w:val="2ff1"/>
    <w:pPr>
      <w:tabs>
        <w:tab w:val="center" w:pos="4677"/>
        <w:tab w:val="right" w:pos="9355"/>
      </w:tabs>
    </w:pPr>
  </w:style>
  <w:style w:type="paragraph" w:styleId="affffffff4">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f2"/>
    <w:link w:val="3f2"/>
    <w:pPr>
      <w:spacing w:after="120"/>
      <w:ind w:left="283"/>
    </w:pPr>
    <w:rPr>
      <w:sz w:val="28"/>
    </w:rPr>
  </w:style>
  <w:style w:type="paragraph" w:customStyle="1" w:styleId="230">
    <w:name w:val="Основной текст 23"/>
    <w:basedOn w:val="af2"/>
    <w:pPr>
      <w:spacing w:after="120" w:line="480" w:lineRule="auto"/>
    </w:pPr>
  </w:style>
  <w:style w:type="paragraph" w:customStyle="1" w:styleId="321">
    <w:name w:val="Основной текст 32"/>
    <w:basedOn w:val="af2"/>
    <w:pPr>
      <w:spacing w:after="120"/>
    </w:pPr>
    <w:rPr>
      <w:sz w:val="16"/>
      <w:szCs w:val="16"/>
    </w:rPr>
  </w:style>
  <w:style w:type="paragraph" w:customStyle="1" w:styleId="affffffff5">
    <w:name w:val="Автор"/>
    <w:basedOn w:val="af2"/>
    <w:next w:val="1"/>
    <w:pPr>
      <w:widowControl w:val="0"/>
      <w:spacing w:after="120" w:line="360" w:lineRule="auto"/>
      <w:ind w:firstLine="567"/>
      <w:jc w:val="right"/>
    </w:pPr>
    <w:rPr>
      <w:sz w:val="28"/>
      <w:szCs w:val="20"/>
    </w:rPr>
  </w:style>
  <w:style w:type="paragraph" w:customStyle="1" w:styleId="Name">
    <w:name w:val="Name"/>
    <w:basedOn w:val="af2"/>
    <w:next w:val="affffffff5"/>
    <w:pPr>
      <w:widowControl w:val="0"/>
      <w:spacing w:line="360" w:lineRule="auto"/>
    </w:pPr>
    <w:rPr>
      <w:sz w:val="18"/>
      <w:szCs w:val="20"/>
      <w:lang w:val="en-US"/>
    </w:rPr>
  </w:style>
  <w:style w:type="paragraph" w:customStyle="1" w:styleId="affffffff6">
    <w:name w:val="ЭлАдрес"/>
    <w:basedOn w:val="af2"/>
    <w:next w:val="af2"/>
    <w:pPr>
      <w:widowControl w:val="0"/>
      <w:spacing w:after="120" w:line="360" w:lineRule="auto"/>
      <w:jc w:val="right"/>
    </w:pPr>
    <w:rPr>
      <w:sz w:val="20"/>
      <w:szCs w:val="20"/>
      <w:lang w:val="en-GB"/>
    </w:rPr>
  </w:style>
  <w:style w:type="paragraph" w:customStyle="1" w:styleId="250">
    <w:name w:val="Основной текст с отступом 25"/>
    <w:basedOn w:val="af2"/>
    <w:pPr>
      <w:widowControl w:val="0"/>
      <w:spacing w:line="360" w:lineRule="auto"/>
      <w:ind w:right="105" w:firstLine="660"/>
      <w:jc w:val="both"/>
    </w:pPr>
    <w:rPr>
      <w:sz w:val="28"/>
      <w:szCs w:val="20"/>
    </w:rPr>
  </w:style>
  <w:style w:type="paragraph" w:customStyle="1" w:styleId="3f3">
    <w:name w:val="Цитата3"/>
    <w:basedOn w:val="af2"/>
    <w:pPr>
      <w:widowControl w:val="0"/>
      <w:spacing w:line="360" w:lineRule="auto"/>
      <w:ind w:left="567" w:right="567"/>
      <w:jc w:val="center"/>
    </w:pPr>
    <w:rPr>
      <w:sz w:val="28"/>
      <w:szCs w:val="20"/>
    </w:rPr>
  </w:style>
  <w:style w:type="paragraph" w:customStyle="1" w:styleId="341">
    <w:name w:val="Основной текст с отступом 34"/>
    <w:basedOn w:val="af2"/>
    <w:pPr>
      <w:widowControl w:val="0"/>
      <w:spacing w:line="360" w:lineRule="auto"/>
      <w:ind w:firstLine="567"/>
      <w:jc w:val="both"/>
    </w:pPr>
    <w:rPr>
      <w:szCs w:val="20"/>
    </w:rPr>
  </w:style>
  <w:style w:type="paragraph" w:customStyle="1" w:styleId="affffffff7">
    <w:name w:val="Название таблицы"/>
    <w:basedOn w:val="affffffff4"/>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2"/>
    <w:pPr>
      <w:widowControl w:val="0"/>
      <w:spacing w:line="360" w:lineRule="auto"/>
      <w:jc w:val="both"/>
    </w:pPr>
    <w:rPr>
      <w:szCs w:val="20"/>
      <w:lang w:val="en-US"/>
    </w:rPr>
  </w:style>
  <w:style w:type="paragraph" w:customStyle="1" w:styleId="-2">
    <w:name w:val="-Текст2"/>
    <w:basedOn w:val="af2"/>
    <w:pPr>
      <w:widowControl w:val="0"/>
      <w:spacing w:line="360" w:lineRule="auto"/>
      <w:ind w:firstLine="601"/>
      <w:jc w:val="both"/>
    </w:pPr>
    <w:rPr>
      <w:szCs w:val="20"/>
      <w:lang w:val="en-US"/>
    </w:rPr>
  </w:style>
  <w:style w:type="paragraph" w:customStyle="1" w:styleId="affffffff8">
    <w:name w:val="Стандарт"/>
    <w:basedOn w:val="af2"/>
    <w:pPr>
      <w:spacing w:line="312" w:lineRule="auto"/>
      <w:ind w:firstLine="720"/>
      <w:jc w:val="both"/>
    </w:pPr>
    <w:rPr>
      <w:sz w:val="26"/>
      <w:szCs w:val="20"/>
    </w:rPr>
  </w:style>
  <w:style w:type="paragraph" w:customStyle="1" w:styleId="2ff2">
    <w:name w:val="Название объекта2"/>
    <w:basedOn w:val="af2"/>
    <w:next w:val="af2"/>
    <w:pPr>
      <w:widowControl w:val="0"/>
      <w:jc w:val="right"/>
    </w:pPr>
    <w:rPr>
      <w:b/>
      <w:szCs w:val="20"/>
    </w:rPr>
  </w:style>
  <w:style w:type="paragraph" w:customStyle="1" w:styleId="affffffff9">
    <w:name w:val="Монография"/>
    <w:basedOn w:val="afffffffd"/>
    <w:pPr>
      <w:widowControl w:val="0"/>
      <w:spacing w:after="0" w:line="360" w:lineRule="auto"/>
      <w:ind w:firstLine="720"/>
      <w:jc w:val="both"/>
    </w:pPr>
    <w:rPr>
      <w:sz w:val="24"/>
      <w:szCs w:val="20"/>
    </w:rPr>
  </w:style>
  <w:style w:type="paragraph" w:customStyle="1" w:styleId="xl28">
    <w:name w:val="xl28"/>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2"/>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2"/>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2"/>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2"/>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2"/>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2"/>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2"/>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2"/>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2"/>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2"/>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2"/>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2"/>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2"/>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2"/>
    <w:pPr>
      <w:pBdr>
        <w:top w:val="double" w:sz="1" w:space="0" w:color="000000"/>
        <w:left w:val="single" w:sz="4" w:space="0" w:color="000000"/>
        <w:right w:val="single" w:sz="4" w:space="0" w:color="000000"/>
      </w:pBdr>
      <w:spacing w:before="280" w:after="280"/>
      <w:jc w:val="center"/>
      <w:textAlignment w:val="center"/>
    </w:pPr>
  </w:style>
  <w:style w:type="paragraph" w:styleId="affffffffa">
    <w:name w:val="Normal (Web)"/>
    <w:basedOn w:val="af2"/>
    <w:uiPriority w:val="99"/>
    <w:pPr>
      <w:spacing w:before="280" w:after="280"/>
    </w:pPr>
    <w:rPr>
      <w:color w:val="000000"/>
    </w:rPr>
  </w:style>
  <w:style w:type="paragraph" w:customStyle="1" w:styleId="rvps698610">
    <w:name w:val="rvps698610"/>
    <w:basedOn w:val="af2"/>
    <w:pPr>
      <w:spacing w:after="100"/>
      <w:ind w:right="200"/>
    </w:pPr>
  </w:style>
  <w:style w:type="paragraph" w:styleId="3f4">
    <w:name w:val="toc 3"/>
    <w:basedOn w:val="af2"/>
    <w:next w:val="af2"/>
    <w:link w:val="3f5"/>
    <w:pPr>
      <w:widowControl w:val="0"/>
      <w:tabs>
        <w:tab w:val="right" w:leader="dot" w:pos="9061"/>
      </w:tabs>
      <w:spacing w:line="360" w:lineRule="auto"/>
      <w:ind w:left="278" w:firstLine="567"/>
    </w:pPr>
    <w:rPr>
      <w:sz w:val="28"/>
      <w:szCs w:val="20"/>
    </w:rPr>
  </w:style>
  <w:style w:type="paragraph" w:styleId="2ff3">
    <w:name w:val="toc 2"/>
    <w:basedOn w:val="af2"/>
    <w:next w:val="af2"/>
    <w:qFormat/>
    <w:pPr>
      <w:widowControl w:val="0"/>
      <w:tabs>
        <w:tab w:val="right" w:leader="dot" w:pos="9072"/>
      </w:tabs>
      <w:spacing w:before="40" w:after="40"/>
      <w:ind w:left="278" w:right="567" w:firstLine="6"/>
    </w:pPr>
    <w:rPr>
      <w:sz w:val="28"/>
      <w:szCs w:val="20"/>
    </w:rPr>
  </w:style>
  <w:style w:type="paragraph" w:customStyle="1" w:styleId="2ff4">
    <w:name w:val="Текст2"/>
    <w:basedOn w:val="af2"/>
    <w:rPr>
      <w:rFonts w:ascii="ISOCPEUR" w:hAnsi="ISOCPEUR" w:cs="ISOCPEUR"/>
      <w:sz w:val="20"/>
      <w:szCs w:val="20"/>
    </w:rPr>
  </w:style>
  <w:style w:type="paragraph" w:customStyle="1" w:styleId="1ff4">
    <w:name w:val="Стиль1"/>
    <w:basedOn w:val="af2"/>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2"/>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2"/>
    <w:pPr>
      <w:overflowPunct w:val="0"/>
      <w:autoSpaceDE w:val="0"/>
      <w:jc w:val="center"/>
      <w:textAlignment w:val="baseline"/>
    </w:pPr>
    <w:rPr>
      <w:rFonts w:ascii="OpenSymbol" w:hAnsi="OpenSymbol" w:cs="OpenSymbol"/>
      <w:b/>
      <w:sz w:val="16"/>
      <w:szCs w:val="16"/>
    </w:rPr>
  </w:style>
  <w:style w:type="paragraph" w:customStyle="1" w:styleId="TabZag">
    <w:name w:val="Tab Zag"/>
    <w:basedOn w:val="af2"/>
    <w:pPr>
      <w:overflowPunct w:val="0"/>
      <w:autoSpaceDE w:val="0"/>
      <w:spacing w:before="120" w:after="120"/>
      <w:jc w:val="center"/>
      <w:textAlignment w:val="baseline"/>
    </w:pPr>
    <w:rPr>
      <w:rFonts w:ascii="OpenSymbol" w:hAnsi="OpenSymbol" w:cs="OpenSymbol"/>
      <w:b/>
      <w:caps/>
      <w:sz w:val="18"/>
      <w:szCs w:val="18"/>
    </w:rPr>
  </w:style>
  <w:style w:type="paragraph" w:styleId="affffffffb">
    <w:name w:val="TOC Heading"/>
    <w:basedOn w:val="1"/>
    <w:next w:val="af2"/>
    <w:qFormat/>
    <w:pPr>
      <w:widowControl w:val="0"/>
      <w:numPr>
        <w:numId w:val="0"/>
      </w:numPr>
      <w:spacing w:line="360" w:lineRule="auto"/>
      <w:ind w:firstLine="567"/>
      <w:jc w:val="both"/>
    </w:pPr>
  </w:style>
  <w:style w:type="paragraph" w:customStyle="1" w:styleId="2ff5">
    <w:name w:val="Схема документа2"/>
    <w:basedOn w:val="af2"/>
    <w:pPr>
      <w:widowControl w:val="0"/>
      <w:spacing w:line="360" w:lineRule="auto"/>
      <w:ind w:firstLine="567"/>
      <w:jc w:val="both"/>
    </w:pPr>
    <w:rPr>
      <w:rFonts w:ascii="Helvetica" w:hAnsi="Helvetica" w:cs="Helvetica"/>
      <w:sz w:val="16"/>
      <w:szCs w:val="16"/>
    </w:rPr>
  </w:style>
  <w:style w:type="paragraph" w:styleId="affffffffc">
    <w:name w:val="endnote text"/>
    <w:basedOn w:val="af2"/>
    <w:pPr>
      <w:widowControl w:val="0"/>
      <w:spacing w:line="360" w:lineRule="auto"/>
      <w:ind w:firstLine="567"/>
      <w:jc w:val="both"/>
    </w:pPr>
    <w:rPr>
      <w:sz w:val="20"/>
      <w:szCs w:val="20"/>
    </w:rPr>
  </w:style>
  <w:style w:type="paragraph" w:customStyle="1" w:styleId="font5">
    <w:name w:val="font5"/>
    <w:basedOn w:val="af2"/>
    <w:pPr>
      <w:spacing w:before="280" w:after="280"/>
    </w:pPr>
    <w:rPr>
      <w:sz w:val="28"/>
      <w:szCs w:val="28"/>
    </w:rPr>
  </w:style>
  <w:style w:type="paragraph" w:customStyle="1" w:styleId="font6">
    <w:name w:val="font6"/>
    <w:basedOn w:val="af2"/>
    <w:pPr>
      <w:spacing w:before="280" w:after="280"/>
    </w:pPr>
    <w:rPr>
      <w:b/>
      <w:bCs/>
      <w:sz w:val="28"/>
      <w:szCs w:val="28"/>
    </w:rPr>
  </w:style>
  <w:style w:type="paragraph" w:customStyle="1" w:styleId="font7">
    <w:name w:val="font7"/>
    <w:basedOn w:val="af2"/>
    <w:pPr>
      <w:spacing w:before="280" w:after="280"/>
    </w:pPr>
    <w:rPr>
      <w:color w:val="333333"/>
      <w:sz w:val="28"/>
      <w:szCs w:val="28"/>
    </w:rPr>
  </w:style>
  <w:style w:type="paragraph" w:customStyle="1" w:styleId="font8">
    <w:name w:val="font8"/>
    <w:basedOn w:val="af2"/>
    <w:pPr>
      <w:spacing w:before="280" w:after="280"/>
    </w:pPr>
    <w:rPr>
      <w:color w:val="000000"/>
      <w:sz w:val="28"/>
      <w:szCs w:val="28"/>
    </w:rPr>
  </w:style>
  <w:style w:type="paragraph" w:customStyle="1" w:styleId="xl65">
    <w:name w:val="xl65"/>
    <w:basedOn w:val="af2"/>
    <w:pPr>
      <w:spacing w:before="280" w:after="280"/>
      <w:jc w:val="both"/>
    </w:pPr>
    <w:rPr>
      <w:b/>
      <w:bCs/>
      <w:sz w:val="28"/>
      <w:szCs w:val="28"/>
    </w:rPr>
  </w:style>
  <w:style w:type="paragraph" w:customStyle="1" w:styleId="xl66">
    <w:name w:val="xl66"/>
    <w:basedOn w:val="af2"/>
    <w:pPr>
      <w:spacing w:before="280" w:after="280"/>
      <w:jc w:val="both"/>
    </w:pPr>
    <w:rPr>
      <w:sz w:val="28"/>
      <w:szCs w:val="28"/>
    </w:rPr>
  </w:style>
  <w:style w:type="paragraph" w:customStyle="1" w:styleId="xl67">
    <w:name w:val="xl67"/>
    <w:basedOn w:val="af2"/>
    <w:pPr>
      <w:spacing w:before="280" w:after="280"/>
    </w:pPr>
    <w:rPr>
      <w:b/>
      <w:bCs/>
      <w:color w:val="000000"/>
      <w:sz w:val="28"/>
      <w:szCs w:val="28"/>
    </w:rPr>
  </w:style>
  <w:style w:type="paragraph" w:customStyle="1" w:styleId="xl68">
    <w:name w:val="xl68"/>
    <w:basedOn w:val="af2"/>
    <w:pPr>
      <w:spacing w:before="280" w:after="280"/>
      <w:jc w:val="both"/>
    </w:pPr>
    <w:rPr>
      <w:b/>
      <w:bCs/>
      <w:color w:val="000000"/>
      <w:sz w:val="28"/>
      <w:szCs w:val="28"/>
    </w:rPr>
  </w:style>
  <w:style w:type="paragraph" w:customStyle="1" w:styleId="xl69">
    <w:name w:val="xl69"/>
    <w:basedOn w:val="af2"/>
    <w:pPr>
      <w:spacing w:before="280" w:after="280"/>
      <w:jc w:val="both"/>
    </w:pPr>
    <w:rPr>
      <w:color w:val="333333"/>
      <w:sz w:val="28"/>
      <w:szCs w:val="28"/>
    </w:rPr>
  </w:style>
  <w:style w:type="paragraph" w:customStyle="1" w:styleId="xl70">
    <w:name w:val="xl70"/>
    <w:basedOn w:val="af2"/>
    <w:pPr>
      <w:spacing w:before="280" w:after="280"/>
      <w:jc w:val="both"/>
    </w:pPr>
    <w:rPr>
      <w:b/>
      <w:bCs/>
      <w:color w:val="333333"/>
      <w:sz w:val="28"/>
      <w:szCs w:val="28"/>
    </w:rPr>
  </w:style>
  <w:style w:type="paragraph" w:customStyle="1" w:styleId="xl71">
    <w:name w:val="xl71"/>
    <w:basedOn w:val="af2"/>
    <w:pPr>
      <w:spacing w:before="280" w:after="280"/>
    </w:pPr>
    <w:rPr>
      <w:sz w:val="28"/>
      <w:szCs w:val="28"/>
    </w:rPr>
  </w:style>
  <w:style w:type="paragraph" w:customStyle="1" w:styleId="xl72">
    <w:name w:val="xl72"/>
    <w:basedOn w:val="af2"/>
    <w:pPr>
      <w:spacing w:before="280" w:after="280"/>
      <w:jc w:val="both"/>
    </w:pPr>
    <w:rPr>
      <w:sz w:val="28"/>
      <w:szCs w:val="28"/>
    </w:rPr>
  </w:style>
  <w:style w:type="paragraph" w:styleId="affffffffd">
    <w:name w:val="Balloon Text"/>
    <w:aliases w:val=" Знак1"/>
    <w:basedOn w:val="af2"/>
    <w:uiPriority w:val="99"/>
    <w:pPr>
      <w:widowControl w:val="0"/>
      <w:ind w:firstLine="567"/>
      <w:jc w:val="both"/>
    </w:pPr>
    <w:rPr>
      <w:rFonts w:ascii="Helvetica" w:hAnsi="Helvetica" w:cs="Helvetica"/>
      <w:sz w:val="16"/>
      <w:szCs w:val="16"/>
    </w:rPr>
  </w:style>
  <w:style w:type="paragraph" w:styleId="affffffffe">
    <w:name w:val="Bibliography"/>
    <w:basedOn w:val="af2"/>
    <w:next w:val="af2"/>
    <w:pPr>
      <w:widowControl w:val="0"/>
      <w:spacing w:line="360" w:lineRule="auto"/>
      <w:ind w:firstLine="567"/>
      <w:jc w:val="both"/>
    </w:pPr>
    <w:rPr>
      <w:sz w:val="28"/>
      <w:szCs w:val="20"/>
    </w:rPr>
  </w:style>
  <w:style w:type="paragraph" w:styleId="afffffffff">
    <w:name w:val="List Paragraph"/>
    <w:basedOn w:val="af2"/>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2"/>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2"/>
    <w:pPr>
      <w:spacing w:before="280" w:after="280"/>
    </w:pPr>
    <w:rPr>
      <w:i/>
      <w:iCs/>
      <w:sz w:val="28"/>
      <w:szCs w:val="28"/>
    </w:rPr>
  </w:style>
  <w:style w:type="paragraph" w:customStyle="1" w:styleId="font10">
    <w:name w:val="font10"/>
    <w:basedOn w:val="af2"/>
    <w:pPr>
      <w:spacing w:before="280" w:after="280"/>
    </w:pPr>
    <w:rPr>
      <w:b/>
      <w:bCs/>
      <w:i/>
      <w:iCs/>
      <w:sz w:val="28"/>
      <w:szCs w:val="28"/>
    </w:rPr>
  </w:style>
  <w:style w:type="paragraph" w:customStyle="1" w:styleId="font11">
    <w:name w:val="font11"/>
    <w:basedOn w:val="af2"/>
    <w:pPr>
      <w:spacing w:before="280" w:after="280"/>
    </w:pPr>
    <w:rPr>
      <w:i/>
      <w:iCs/>
      <w:color w:val="000000"/>
      <w:sz w:val="28"/>
      <w:szCs w:val="28"/>
    </w:rPr>
  </w:style>
  <w:style w:type="paragraph" w:customStyle="1" w:styleId="font12">
    <w:name w:val="font12"/>
    <w:basedOn w:val="af2"/>
    <w:pPr>
      <w:spacing w:before="280" w:after="280"/>
    </w:pPr>
    <w:rPr>
      <w:b/>
      <w:bCs/>
      <w:i/>
      <w:iCs/>
      <w:color w:val="000000"/>
      <w:sz w:val="28"/>
      <w:szCs w:val="28"/>
    </w:rPr>
  </w:style>
  <w:style w:type="paragraph" w:customStyle="1" w:styleId="xl63">
    <w:name w:val="xl63"/>
    <w:basedOn w:val="af2"/>
    <w:pPr>
      <w:spacing w:before="280" w:after="280"/>
      <w:jc w:val="both"/>
    </w:pPr>
    <w:rPr>
      <w:b/>
      <w:bCs/>
      <w:sz w:val="28"/>
      <w:szCs w:val="28"/>
    </w:rPr>
  </w:style>
  <w:style w:type="paragraph" w:customStyle="1" w:styleId="xl64">
    <w:name w:val="xl64"/>
    <w:basedOn w:val="af2"/>
    <w:pPr>
      <w:spacing w:before="280" w:after="280"/>
      <w:jc w:val="both"/>
    </w:pPr>
    <w:rPr>
      <w:sz w:val="28"/>
      <w:szCs w:val="28"/>
    </w:rPr>
  </w:style>
  <w:style w:type="paragraph" w:customStyle="1" w:styleId="xl73">
    <w:name w:val="xl73"/>
    <w:basedOn w:val="af2"/>
    <w:pPr>
      <w:spacing w:before="280" w:after="280"/>
    </w:pPr>
    <w:rPr>
      <w:i/>
      <w:iCs/>
      <w:sz w:val="28"/>
      <w:szCs w:val="28"/>
    </w:rPr>
  </w:style>
  <w:style w:type="paragraph" w:customStyle="1" w:styleId="xl74">
    <w:name w:val="xl74"/>
    <w:basedOn w:val="af2"/>
    <w:pPr>
      <w:spacing w:before="280" w:after="280"/>
      <w:jc w:val="both"/>
    </w:pPr>
    <w:rPr>
      <w:b/>
      <w:bCs/>
      <w:i/>
      <w:iCs/>
      <w:sz w:val="28"/>
      <w:szCs w:val="28"/>
    </w:rPr>
  </w:style>
  <w:style w:type="paragraph" w:customStyle="1" w:styleId="xl75">
    <w:name w:val="xl75"/>
    <w:basedOn w:val="af2"/>
    <w:pPr>
      <w:spacing w:before="280" w:after="280"/>
      <w:jc w:val="both"/>
    </w:pPr>
    <w:rPr>
      <w:i/>
      <w:iCs/>
      <w:sz w:val="28"/>
      <w:szCs w:val="28"/>
    </w:rPr>
  </w:style>
  <w:style w:type="paragraph" w:customStyle="1" w:styleId="xl76">
    <w:name w:val="xl76"/>
    <w:basedOn w:val="af2"/>
    <w:pPr>
      <w:spacing w:before="280" w:after="280"/>
    </w:pPr>
    <w:rPr>
      <w:b/>
      <w:bCs/>
      <w:color w:val="000000"/>
      <w:sz w:val="28"/>
      <w:szCs w:val="28"/>
    </w:rPr>
  </w:style>
  <w:style w:type="paragraph" w:customStyle="1" w:styleId="BodyText21">
    <w:name w:val="Body Text 21"/>
    <w:basedOn w:val="af2"/>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2"/>
    <w:rPr>
      <w:sz w:val="20"/>
      <w:szCs w:val="20"/>
    </w:rPr>
  </w:style>
  <w:style w:type="paragraph" w:styleId="afffffffff0">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1">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2">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3">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2"/>
    <w:pPr>
      <w:spacing w:after="120"/>
      <w:ind w:left="849"/>
    </w:pPr>
    <w:rPr>
      <w:sz w:val="20"/>
      <w:szCs w:val="20"/>
    </w:rPr>
  </w:style>
  <w:style w:type="paragraph" w:customStyle="1" w:styleId="afffffffff4">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2"/>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2"/>
    <w:pPr>
      <w:ind w:firstLine="600"/>
      <w:jc w:val="both"/>
    </w:pPr>
  </w:style>
  <w:style w:type="paragraph" w:customStyle="1" w:styleId="afffffffff5">
    <w:name w:val="Знак Знак Знак Знак Знак Знак"/>
    <w:basedOn w:val="af2"/>
    <w:rPr>
      <w:rFonts w:ascii="MS Reference Specialty" w:hAnsi="MS Reference Specialty" w:cs="MS Reference Specialty"/>
      <w:sz w:val="20"/>
      <w:szCs w:val="20"/>
      <w:lang w:val="en-US"/>
    </w:rPr>
  </w:style>
  <w:style w:type="paragraph" w:customStyle="1" w:styleId="MainStyle">
    <w:name w:val="MainStyle"/>
    <w:basedOn w:val="af2"/>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2"/>
    <w:pPr>
      <w:spacing w:line="360" w:lineRule="auto"/>
      <w:jc w:val="center"/>
    </w:pPr>
    <w:rPr>
      <w:caps/>
      <w:sz w:val="28"/>
      <w:szCs w:val="20"/>
    </w:rPr>
  </w:style>
  <w:style w:type="paragraph" w:customStyle="1" w:styleId="afffffffff6">
    <w:name w:val="текст"/>
    <w:basedOn w:val="af2"/>
    <w:pPr>
      <w:spacing w:line="360" w:lineRule="auto"/>
      <w:ind w:firstLine="709"/>
      <w:jc w:val="both"/>
    </w:pPr>
    <w:rPr>
      <w:sz w:val="28"/>
      <w:szCs w:val="20"/>
    </w:rPr>
  </w:style>
  <w:style w:type="paragraph" w:customStyle="1" w:styleId="afffffffff7">
    <w:name w:val="ТаблицаСтроки"/>
    <w:basedOn w:val="af2"/>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7"/>
  </w:style>
  <w:style w:type="paragraph" w:customStyle="1" w:styleId="afffffffff8">
    <w:name w:val="ОбычнАбзац"/>
    <w:basedOn w:val="af2"/>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f2"/>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9"/>
    <w:pPr>
      <w:jc w:val="both"/>
    </w:pPr>
    <w:rPr>
      <w:szCs w:val="20"/>
    </w:rPr>
  </w:style>
  <w:style w:type="paragraph" w:customStyle="1" w:styleId="afffffffffa">
    <w:name w:val="ТаблицаЗаголовок"/>
    <w:basedOn w:val="af2"/>
    <w:pPr>
      <w:keepNext/>
      <w:widowControl w:val="0"/>
      <w:shd w:val="clear" w:color="auto" w:fill="FFFFFF"/>
      <w:autoSpaceDE w:val="0"/>
      <w:spacing w:before="40" w:after="40"/>
      <w:jc w:val="center"/>
    </w:pPr>
    <w:rPr>
      <w:color w:val="000000"/>
      <w:sz w:val="26"/>
      <w:szCs w:val="26"/>
    </w:rPr>
  </w:style>
  <w:style w:type="paragraph" w:customStyle="1" w:styleId="afffffffffb">
    <w:name w:val="ТаблицаНазвание"/>
    <w:basedOn w:val="af2"/>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c">
    <w:name w:val="ТаблицаНомер"/>
    <w:basedOn w:val="af2"/>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d">
    <w:name w:val="ПодписьРис"/>
    <w:basedOn w:val="af2"/>
    <w:pPr>
      <w:widowControl w:val="0"/>
      <w:autoSpaceDE w:val="0"/>
      <w:spacing w:before="120" w:after="240" w:line="288" w:lineRule="auto"/>
      <w:jc w:val="center"/>
    </w:pPr>
    <w:rPr>
      <w:sz w:val="28"/>
      <w:szCs w:val="26"/>
    </w:rPr>
  </w:style>
  <w:style w:type="paragraph" w:customStyle="1" w:styleId="afffffffffe">
    <w:name w:val="ТекстНадписи"/>
    <w:basedOn w:val="af2"/>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2"/>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a"/>
  </w:style>
  <w:style w:type="paragraph" w:customStyle="1" w:styleId="146">
    <w:name w:val="Стиль ТаблицаЗаголовок + 14 пт По ширине"/>
    <w:basedOn w:val="afffffffffa"/>
    <w:pPr>
      <w:jc w:val="both"/>
    </w:pPr>
    <w:rPr>
      <w:szCs w:val="20"/>
    </w:rPr>
  </w:style>
  <w:style w:type="paragraph" w:customStyle="1" w:styleId="affffffffff">
    <w:name w:val="Знак"/>
    <w:basedOn w:val="af2"/>
    <w:rPr>
      <w:rFonts w:ascii="MS Reference Specialty" w:hAnsi="MS Reference Specialty" w:cs="MS Reference Specialty"/>
      <w:sz w:val="20"/>
      <w:szCs w:val="20"/>
      <w:lang w:val="en-US"/>
    </w:rPr>
  </w:style>
  <w:style w:type="paragraph" w:customStyle="1" w:styleId="312">
    <w:name w:val="Основной текст 31"/>
    <w:basedOn w:val="af2"/>
    <w:pPr>
      <w:jc w:val="both"/>
    </w:pPr>
    <w:rPr>
      <w:rFonts w:ascii="OpenSymbol" w:hAnsi="OpenSymbol" w:cs="OpenSymbol"/>
      <w:sz w:val="26"/>
      <w:szCs w:val="20"/>
    </w:rPr>
  </w:style>
  <w:style w:type="paragraph" w:customStyle="1" w:styleId="213">
    <w:name w:val="Основной текст 21"/>
    <w:basedOn w:val="af2"/>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2"/>
    <w:next w:val="af2"/>
    <w:pPr>
      <w:ind w:left="720"/>
    </w:pPr>
  </w:style>
  <w:style w:type="paragraph" w:customStyle="1" w:styleId="1ff8">
    <w:name w:val="Обычный отступ1"/>
    <w:basedOn w:val="af2"/>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a"/>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2"/>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2"/>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2"/>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2"/>
    <w:pPr>
      <w:spacing w:after="160" w:line="240" w:lineRule="exact"/>
    </w:pPr>
    <w:rPr>
      <w:sz w:val="28"/>
      <w:szCs w:val="28"/>
      <w:lang w:val="en-US"/>
    </w:rPr>
  </w:style>
  <w:style w:type="paragraph" w:styleId="affffffffff0">
    <w:name w:val="No Spacing"/>
    <w:qFormat/>
    <w:pPr>
      <w:suppressAutoHyphens/>
    </w:pPr>
    <w:rPr>
      <w:rFonts w:ascii="IzhTitl" w:eastAsia="Garamond" w:hAnsi="IzhTitl" w:cs="IzhTitl"/>
      <w:sz w:val="22"/>
      <w:szCs w:val="22"/>
      <w:lang w:eastAsia="ar-SA"/>
    </w:rPr>
  </w:style>
  <w:style w:type="paragraph" w:customStyle="1" w:styleId="affffffffff1">
    <w:name w:val="Знак Знак Знак Знак"/>
    <w:basedOn w:val="af2"/>
    <w:pPr>
      <w:pageBreakBefore/>
      <w:spacing w:after="160" w:line="360" w:lineRule="auto"/>
    </w:pPr>
    <w:rPr>
      <w:rFonts w:ascii="Mincho" w:hAnsi="Mincho" w:cs="Mincho"/>
      <w:sz w:val="28"/>
      <w:szCs w:val="28"/>
      <w:lang w:val="en-US"/>
    </w:rPr>
  </w:style>
  <w:style w:type="paragraph" w:customStyle="1" w:styleId="117">
    <w:name w:val="Абзац списка11"/>
    <w:basedOn w:val="af2"/>
    <w:pPr>
      <w:ind w:left="720"/>
    </w:pPr>
  </w:style>
  <w:style w:type="paragraph" w:customStyle="1" w:styleId="mb12">
    <w:name w:val="mb12"/>
    <w:basedOn w:val="af2"/>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2"/>
    <w:pPr>
      <w:widowControl w:val="0"/>
      <w:autoSpaceDE w:val="0"/>
      <w:jc w:val="both"/>
    </w:pPr>
    <w:rPr>
      <w:rFonts w:ascii="Helvetica" w:hAnsi="Helvetica" w:cs="Helvetica"/>
    </w:rPr>
  </w:style>
  <w:style w:type="paragraph" w:customStyle="1" w:styleId="1ffb">
    <w:name w:val="Знак Знак1 Знак"/>
    <w:basedOn w:val="af2"/>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2"/>
    <w:pPr>
      <w:spacing w:before="280" w:after="280"/>
    </w:pPr>
  </w:style>
  <w:style w:type="paragraph" w:customStyle="1" w:styleId="Style6">
    <w:name w:val="Style6"/>
    <w:basedOn w:val="af2"/>
    <w:pPr>
      <w:widowControl w:val="0"/>
      <w:autoSpaceDE w:val="0"/>
      <w:spacing w:line="173" w:lineRule="exact"/>
      <w:ind w:firstLine="6821"/>
    </w:pPr>
  </w:style>
  <w:style w:type="paragraph" w:customStyle="1" w:styleId="1ffc">
    <w:name w:val="Знак1 Знак Знак Знак"/>
    <w:basedOn w:val="af2"/>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2"/>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2"/>
    <w:pPr>
      <w:shd w:val="clear" w:color="auto" w:fill="FFFFFF"/>
      <w:spacing w:line="0" w:lineRule="atLeast"/>
    </w:pPr>
    <w:rPr>
      <w:sz w:val="20"/>
      <w:szCs w:val="20"/>
    </w:rPr>
  </w:style>
  <w:style w:type="paragraph" w:customStyle="1" w:styleId="85">
    <w:name w:val="Основной текст (8)"/>
    <w:basedOn w:val="af2"/>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2"/>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2"/>
    <w:pPr>
      <w:spacing w:line="360" w:lineRule="auto"/>
      <w:ind w:firstLine="720"/>
      <w:jc w:val="both"/>
    </w:pPr>
    <w:rPr>
      <w:sz w:val="28"/>
    </w:rPr>
  </w:style>
  <w:style w:type="paragraph" w:customStyle="1" w:styleId="103">
    <w:name w:val="Стиль Рисунок + 10 пт Знак Знак"/>
    <w:basedOn w:val="af2"/>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2"/>
    <w:pPr>
      <w:keepNext/>
      <w:numPr>
        <w:numId w:val="19"/>
      </w:numPr>
      <w:spacing w:after="20"/>
      <w:jc w:val="right"/>
    </w:pPr>
    <w:rPr>
      <w:b/>
    </w:rPr>
  </w:style>
  <w:style w:type="paragraph" w:customStyle="1" w:styleId="distable">
    <w:name w:val="Стиль dis_table + По ширине"/>
    <w:basedOn w:val="af2"/>
    <w:rPr>
      <w:b/>
      <w:bCs/>
      <w:szCs w:val="20"/>
    </w:rPr>
  </w:style>
  <w:style w:type="paragraph" w:customStyle="1" w:styleId="104">
    <w:name w:val="Стиль Рисунок + 10 пт"/>
    <w:basedOn w:val="af2"/>
    <w:pPr>
      <w:tabs>
        <w:tab w:val="left" w:pos="964"/>
      </w:tabs>
      <w:spacing w:before="120"/>
      <w:ind w:left="360"/>
      <w:jc w:val="center"/>
    </w:pPr>
    <w:rPr>
      <w:rFonts w:ascii="OpenSymbol" w:hAnsi="OpenSymbol" w:cs="OpenSymbol"/>
      <w:b/>
      <w:color w:val="000000"/>
      <w:szCs w:val="22"/>
    </w:rPr>
  </w:style>
  <w:style w:type="paragraph" w:customStyle="1" w:styleId="affffffffff2">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3">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2"/>
    <w:pPr>
      <w:spacing w:before="280" w:after="115"/>
    </w:pPr>
    <w:rPr>
      <w:color w:val="000000"/>
      <w:sz w:val="20"/>
      <w:szCs w:val="20"/>
    </w:rPr>
  </w:style>
  <w:style w:type="paragraph" w:customStyle="1" w:styleId="Style3">
    <w:name w:val="Style3"/>
    <w:basedOn w:val="af2"/>
    <w:pPr>
      <w:widowControl w:val="0"/>
      <w:autoSpaceDE w:val="0"/>
      <w:spacing w:line="288" w:lineRule="exact"/>
    </w:pPr>
  </w:style>
  <w:style w:type="paragraph" w:customStyle="1" w:styleId="consnormal0">
    <w:name w:val="consnormal"/>
    <w:basedOn w:val="af2"/>
    <w:pPr>
      <w:spacing w:before="280" w:after="280" w:line="360" w:lineRule="auto"/>
      <w:ind w:firstLine="709"/>
      <w:jc w:val="both"/>
    </w:pPr>
    <w:rPr>
      <w:color w:val="000000"/>
      <w:sz w:val="28"/>
    </w:rPr>
  </w:style>
  <w:style w:type="paragraph" w:customStyle="1" w:styleId="affffffffff4">
    <w:name w:val="Готовый"/>
    <w:basedOn w:val="af2"/>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5">
    <w:name w:val="Диссертация"/>
    <w:basedOn w:val="af2"/>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2"/>
    <w:pPr>
      <w:spacing w:after="160" w:line="240" w:lineRule="exact"/>
    </w:pPr>
    <w:rPr>
      <w:sz w:val="28"/>
      <w:szCs w:val="20"/>
      <w:lang w:val="en-US"/>
    </w:rPr>
  </w:style>
  <w:style w:type="paragraph" w:styleId="HTMLa">
    <w:name w:val="HTML Address"/>
    <w:basedOn w:val="af2"/>
    <w:rPr>
      <w:i/>
      <w:iCs/>
    </w:rPr>
  </w:style>
  <w:style w:type="paragraph" w:customStyle="1" w:styleId="314">
    <w:name w:val="Основной текст с отступом 31"/>
    <w:basedOn w:val="af2"/>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2"/>
    <w:pPr>
      <w:spacing w:before="280" w:after="280"/>
    </w:pPr>
    <w:rPr>
      <w:rFonts w:ascii="OpenSymbol" w:eastAsia="OpenSymbol" w:hAnsi="OpenSymbol" w:cs="OpenSymbol"/>
    </w:rPr>
  </w:style>
  <w:style w:type="paragraph" w:customStyle="1" w:styleId="1ffe">
    <w:name w:val="1"/>
    <w:basedOn w:val="af2"/>
    <w:pPr>
      <w:spacing w:before="280" w:after="280"/>
    </w:pPr>
    <w:rPr>
      <w:rFonts w:ascii="OpenSymbol" w:eastAsia="OpenSymbol" w:hAnsi="OpenSymbol" w:cs="OpenSymbol"/>
    </w:rPr>
  </w:style>
  <w:style w:type="paragraph" w:customStyle="1" w:styleId="fr51">
    <w:name w:val="fr5"/>
    <w:basedOn w:val="af2"/>
    <w:pPr>
      <w:spacing w:before="280" w:after="280"/>
    </w:pPr>
    <w:rPr>
      <w:rFonts w:ascii="OpenSymbol" w:eastAsia="OpenSymbol" w:hAnsi="OpenSymbol" w:cs="OpenSymbol"/>
    </w:rPr>
  </w:style>
  <w:style w:type="paragraph" w:customStyle="1" w:styleId="322">
    <w:name w:val="Основной текст с отступом 32"/>
    <w:basedOn w:val="af2"/>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6">
    <w:name w:val="Таблица"/>
    <w:basedOn w:val="af2"/>
    <w:pPr>
      <w:keepNext/>
      <w:spacing w:before="160" w:after="120"/>
      <w:ind w:left="964" w:hanging="964"/>
    </w:pPr>
    <w:rPr>
      <w:rFonts w:eastAsia="Impact"/>
      <w:sz w:val="18"/>
    </w:rPr>
  </w:style>
  <w:style w:type="paragraph" w:customStyle="1" w:styleId="affffffffff7">
    <w:name w:val="Обычный вправо"/>
    <w:basedOn w:val="af2"/>
    <w:pPr>
      <w:jc w:val="right"/>
    </w:pPr>
    <w:rPr>
      <w:rFonts w:eastAsia="Impact"/>
      <w:sz w:val="20"/>
      <w:szCs w:val="20"/>
    </w:rPr>
  </w:style>
  <w:style w:type="paragraph" w:customStyle="1" w:styleId="affffffffff8">
    <w:name w:val="Специальность"/>
    <w:basedOn w:val="af2"/>
    <w:pPr>
      <w:jc w:val="center"/>
    </w:pPr>
    <w:rPr>
      <w:rFonts w:eastAsia="Impact"/>
      <w:sz w:val="20"/>
    </w:rPr>
  </w:style>
  <w:style w:type="paragraph" w:customStyle="1" w:styleId="affffffffff9">
    <w:name w:val="Кафедра"/>
    <w:basedOn w:val="affffffffff8"/>
    <w:pPr>
      <w:keepNext/>
    </w:pPr>
    <w:rPr>
      <w:sz w:val="18"/>
    </w:rPr>
  </w:style>
  <w:style w:type="paragraph" w:customStyle="1" w:styleId="0">
    <w:name w:val="Обычный+0"/>
    <w:basedOn w:val="af2"/>
    <w:pPr>
      <w:ind w:firstLine="567"/>
      <w:jc w:val="both"/>
    </w:pPr>
    <w:rPr>
      <w:rFonts w:eastAsia="Impact"/>
      <w:spacing w:val="-1"/>
      <w:sz w:val="20"/>
      <w:szCs w:val="20"/>
    </w:rPr>
  </w:style>
  <w:style w:type="paragraph" w:customStyle="1" w:styleId="affffffffffa">
    <w:name w:val="Обычный без отступа"/>
    <w:basedOn w:val="af2"/>
    <w:pPr>
      <w:jc w:val="both"/>
    </w:pPr>
    <w:rPr>
      <w:rFonts w:eastAsia="Impact"/>
      <w:sz w:val="20"/>
      <w:szCs w:val="20"/>
    </w:rPr>
  </w:style>
  <w:style w:type="paragraph" w:customStyle="1" w:styleId="affffffffffb">
    <w:name w:val="Ученый секретарь"/>
    <w:basedOn w:val="affffffffffa"/>
    <w:pPr>
      <w:tabs>
        <w:tab w:val="right" w:pos="6124"/>
      </w:tabs>
      <w:jc w:val="left"/>
    </w:pPr>
    <w:rPr>
      <w:sz w:val="18"/>
    </w:rPr>
  </w:style>
  <w:style w:type="paragraph" w:customStyle="1" w:styleId="Style29">
    <w:name w:val="Style29"/>
    <w:basedOn w:val="af2"/>
    <w:pPr>
      <w:widowControl w:val="0"/>
      <w:autoSpaceDE w:val="0"/>
      <w:spacing w:line="470" w:lineRule="exact"/>
      <w:ind w:firstLine="633"/>
      <w:jc w:val="both"/>
    </w:pPr>
    <w:rPr>
      <w:sz w:val="28"/>
    </w:rPr>
  </w:style>
  <w:style w:type="paragraph" w:customStyle="1" w:styleId="1fff">
    <w:name w:val="Абзац списка1"/>
    <w:basedOn w:val="af2"/>
    <w:uiPriority w:val="99"/>
    <w:pPr>
      <w:spacing w:after="200" w:line="276" w:lineRule="auto"/>
      <w:ind w:left="720"/>
    </w:pPr>
    <w:rPr>
      <w:rFonts w:ascii="IzhTitl" w:hAnsi="IzhTitl" w:cs="IzhTitl"/>
      <w:sz w:val="22"/>
      <w:szCs w:val="22"/>
      <w:lang w:val="en-US"/>
    </w:rPr>
  </w:style>
  <w:style w:type="paragraph" w:customStyle="1" w:styleId="Style9">
    <w:name w:val="Style9"/>
    <w:basedOn w:val="af2"/>
    <w:pPr>
      <w:widowControl w:val="0"/>
      <w:autoSpaceDE w:val="0"/>
      <w:spacing w:line="469" w:lineRule="exact"/>
      <w:ind w:firstLine="671"/>
      <w:jc w:val="both"/>
    </w:pPr>
    <w:rPr>
      <w:sz w:val="28"/>
    </w:rPr>
  </w:style>
  <w:style w:type="paragraph" w:customStyle="1" w:styleId="Style47">
    <w:name w:val="Style47"/>
    <w:basedOn w:val="af2"/>
    <w:pPr>
      <w:widowControl w:val="0"/>
      <w:autoSpaceDE w:val="0"/>
      <w:spacing w:line="280" w:lineRule="exact"/>
      <w:jc w:val="both"/>
    </w:pPr>
    <w:rPr>
      <w:sz w:val="28"/>
    </w:rPr>
  </w:style>
  <w:style w:type="paragraph" w:customStyle="1" w:styleId="Style32">
    <w:name w:val="Style32"/>
    <w:basedOn w:val="af2"/>
    <w:pPr>
      <w:widowControl w:val="0"/>
      <w:autoSpaceDE w:val="0"/>
      <w:spacing w:line="273" w:lineRule="exact"/>
    </w:pPr>
    <w:rPr>
      <w:sz w:val="28"/>
    </w:rPr>
  </w:style>
  <w:style w:type="paragraph" w:customStyle="1" w:styleId="Style46">
    <w:name w:val="Style46"/>
    <w:basedOn w:val="af2"/>
    <w:pPr>
      <w:widowControl w:val="0"/>
      <w:autoSpaceDE w:val="0"/>
    </w:pPr>
    <w:rPr>
      <w:sz w:val="28"/>
    </w:rPr>
  </w:style>
  <w:style w:type="paragraph" w:customStyle="1" w:styleId="Style48">
    <w:name w:val="Style48"/>
    <w:basedOn w:val="af2"/>
    <w:pPr>
      <w:widowControl w:val="0"/>
      <w:autoSpaceDE w:val="0"/>
      <w:spacing w:line="271" w:lineRule="exact"/>
      <w:ind w:firstLine="137"/>
    </w:pPr>
    <w:rPr>
      <w:sz w:val="28"/>
    </w:rPr>
  </w:style>
  <w:style w:type="paragraph" w:customStyle="1" w:styleId="Style45">
    <w:name w:val="Style45"/>
    <w:basedOn w:val="af2"/>
    <w:pPr>
      <w:widowControl w:val="0"/>
      <w:autoSpaceDE w:val="0"/>
      <w:spacing w:line="249" w:lineRule="exact"/>
      <w:jc w:val="center"/>
    </w:pPr>
    <w:rPr>
      <w:sz w:val="28"/>
    </w:rPr>
  </w:style>
  <w:style w:type="paragraph" w:customStyle="1" w:styleId="Style54">
    <w:name w:val="Style54"/>
    <w:basedOn w:val="af2"/>
    <w:pPr>
      <w:widowControl w:val="0"/>
      <w:autoSpaceDE w:val="0"/>
    </w:pPr>
    <w:rPr>
      <w:sz w:val="28"/>
    </w:rPr>
  </w:style>
  <w:style w:type="paragraph" w:customStyle="1" w:styleId="Style81">
    <w:name w:val="Style81"/>
    <w:basedOn w:val="af2"/>
    <w:pPr>
      <w:widowControl w:val="0"/>
      <w:autoSpaceDE w:val="0"/>
    </w:pPr>
    <w:rPr>
      <w:sz w:val="28"/>
    </w:rPr>
  </w:style>
  <w:style w:type="paragraph" w:customStyle="1" w:styleId="Style79">
    <w:name w:val="Style79"/>
    <w:basedOn w:val="af2"/>
    <w:pPr>
      <w:widowControl w:val="0"/>
      <w:autoSpaceDE w:val="0"/>
      <w:spacing w:line="479" w:lineRule="exact"/>
      <w:ind w:firstLine="345"/>
      <w:jc w:val="both"/>
    </w:pPr>
    <w:rPr>
      <w:sz w:val="28"/>
    </w:rPr>
  </w:style>
  <w:style w:type="paragraph" w:customStyle="1" w:styleId="subhead5">
    <w:name w:val="subhead5"/>
    <w:basedOn w:val="af2"/>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c">
    <w:name w:val="Диплом"/>
    <w:basedOn w:val="af2"/>
    <w:pPr>
      <w:spacing w:line="360" w:lineRule="auto"/>
      <w:ind w:firstLine="709"/>
      <w:jc w:val="both"/>
    </w:pPr>
    <w:rPr>
      <w:sz w:val="28"/>
      <w:szCs w:val="28"/>
    </w:rPr>
  </w:style>
  <w:style w:type="paragraph" w:customStyle="1" w:styleId="affffffffffd">
    <w:name w:val="Заголовок статьи"/>
    <w:basedOn w:val="af2"/>
    <w:next w:val="af2"/>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2"/>
    <w:pPr>
      <w:spacing w:before="120" w:after="120"/>
      <w:jc w:val="center"/>
    </w:pPr>
    <w:rPr>
      <w:rFonts w:ascii="Helvetica" w:hAnsi="Helvetica" w:cs="Helvetica"/>
      <w:b/>
      <w:sz w:val="32"/>
      <w:szCs w:val="28"/>
    </w:rPr>
  </w:style>
  <w:style w:type="paragraph" w:customStyle="1" w:styleId="affffffffffe">
    <w:name w:val="Тема"/>
    <w:basedOn w:val="af2"/>
    <w:next w:val="af2"/>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2"/>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
    <w:name w:val="Знак Знак Знак Знак Знак Знак Знак"/>
    <w:basedOn w:val="af2"/>
    <w:pPr>
      <w:spacing w:after="160" w:line="240" w:lineRule="exact"/>
    </w:pPr>
    <w:rPr>
      <w:sz w:val="20"/>
      <w:szCs w:val="20"/>
    </w:rPr>
  </w:style>
  <w:style w:type="paragraph" w:customStyle="1" w:styleId="text0">
    <w:name w:val="text"/>
    <w:basedOn w:val="af2"/>
    <w:pPr>
      <w:spacing w:before="280" w:after="280"/>
    </w:pPr>
    <w:rPr>
      <w:sz w:val="18"/>
      <w:szCs w:val="18"/>
    </w:rPr>
  </w:style>
  <w:style w:type="paragraph" w:customStyle="1" w:styleId="126">
    <w:name w:val="Знак Знак12"/>
    <w:basedOn w:val="af2"/>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2"/>
    <w:pPr>
      <w:spacing w:before="280" w:after="280"/>
    </w:pPr>
  </w:style>
  <w:style w:type="paragraph" w:customStyle="1" w:styleId="119">
    <w:name w:val="Знак Знак1 Знак Знак Знак Знак1"/>
    <w:basedOn w:val="af2"/>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2"/>
    <w:pPr>
      <w:spacing w:before="280" w:after="280"/>
    </w:pPr>
  </w:style>
  <w:style w:type="paragraph" w:customStyle="1" w:styleId="Normal-bullit">
    <w:name w:val="Normal-bullit"/>
    <w:basedOn w:val="af2"/>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2"/>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2"/>
    <w:pPr>
      <w:spacing w:after="160" w:line="240" w:lineRule="exact"/>
    </w:pPr>
    <w:rPr>
      <w:sz w:val="28"/>
      <w:szCs w:val="20"/>
      <w:lang w:val="en-US"/>
    </w:rPr>
  </w:style>
  <w:style w:type="paragraph" w:customStyle="1" w:styleId="4f">
    <w:name w:val="Знак4 Знак Знак"/>
    <w:basedOn w:val="af2"/>
    <w:rPr>
      <w:rFonts w:ascii="MS Reference Specialty" w:hAnsi="MS Reference Specialty" w:cs="MS Reference Specialty"/>
      <w:sz w:val="20"/>
      <w:szCs w:val="20"/>
      <w:lang w:val="en-US"/>
    </w:rPr>
  </w:style>
  <w:style w:type="paragraph" w:customStyle="1" w:styleId="2ffe">
    <w:name w:val="Знак2"/>
    <w:basedOn w:val="af2"/>
    <w:rPr>
      <w:rFonts w:ascii="MS Reference Specialty" w:hAnsi="MS Reference Specialty" w:cs="MS Reference Specialty"/>
      <w:sz w:val="20"/>
      <w:szCs w:val="20"/>
      <w:lang w:val="en-US"/>
    </w:rPr>
  </w:style>
  <w:style w:type="paragraph" w:customStyle="1" w:styleId="ConsTitle">
    <w:name w:val="ConsTitle"/>
    <w:basedOn w:val="af2"/>
    <w:pPr>
      <w:widowControl w:val="0"/>
      <w:autoSpaceDE w:val="0"/>
    </w:pPr>
    <w:rPr>
      <w:rFonts w:ascii="OpenSymbol" w:hAnsi="OpenSymbol" w:cs="OpenSymbol"/>
      <w:b/>
      <w:bCs/>
      <w:sz w:val="16"/>
      <w:szCs w:val="16"/>
    </w:rPr>
  </w:style>
  <w:style w:type="paragraph" w:customStyle="1" w:styleId="j">
    <w:name w:val="j"/>
    <w:basedOn w:val="af2"/>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2"/>
    <w:pPr>
      <w:numPr>
        <w:numId w:val="29"/>
      </w:numPr>
      <w:spacing w:line="360" w:lineRule="auto"/>
    </w:pPr>
    <w:rPr>
      <w:sz w:val="28"/>
      <w:szCs w:val="28"/>
    </w:rPr>
  </w:style>
  <w:style w:type="paragraph" w:styleId="86">
    <w:name w:val="toc 8"/>
    <w:basedOn w:val="af2"/>
    <w:next w:val="af2"/>
    <w:pPr>
      <w:ind w:left="1680"/>
    </w:pPr>
  </w:style>
  <w:style w:type="paragraph" w:customStyle="1" w:styleId="u">
    <w:name w:val="u"/>
    <w:basedOn w:val="af2"/>
    <w:pPr>
      <w:ind w:firstLine="390"/>
      <w:jc w:val="both"/>
    </w:pPr>
  </w:style>
  <w:style w:type="paragraph" w:customStyle="1" w:styleId="afffffffffff1">
    <w:name w:val="#Основной Стиль"/>
    <w:basedOn w:val="af2"/>
    <w:pPr>
      <w:spacing w:line="360" w:lineRule="auto"/>
      <w:ind w:firstLine="720"/>
      <w:jc w:val="both"/>
    </w:pPr>
    <w:rPr>
      <w:sz w:val="28"/>
      <w:szCs w:val="20"/>
    </w:rPr>
  </w:style>
  <w:style w:type="paragraph" w:customStyle="1" w:styleId="1fff3">
    <w:name w:val="Красная строка1"/>
    <w:basedOn w:val="afffffffd"/>
    <w:pPr>
      <w:ind w:firstLine="210"/>
    </w:pPr>
    <w:rPr>
      <w:sz w:val="24"/>
    </w:rPr>
  </w:style>
  <w:style w:type="paragraph" w:customStyle="1" w:styleId="1fff4">
    <w:name w:val="Знак Знак Знак Знак1"/>
    <w:basedOn w:val="af2"/>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2"/>
    <w:pPr>
      <w:spacing w:after="240" w:line="360" w:lineRule="auto"/>
      <w:jc w:val="center"/>
    </w:pPr>
    <w:rPr>
      <w:b/>
      <w:sz w:val="32"/>
    </w:rPr>
  </w:style>
  <w:style w:type="paragraph" w:customStyle="1" w:styleId="afffffffffff2">
    <w:name w:val="Содержимое таблицы"/>
    <w:basedOn w:val="af2"/>
    <w:pPr>
      <w:suppressLineNumbers/>
    </w:pPr>
    <w:rPr>
      <w:sz w:val="20"/>
      <w:szCs w:val="20"/>
    </w:rPr>
  </w:style>
  <w:style w:type="paragraph" w:customStyle="1" w:styleId="afffffffffff3">
    <w:name w:val="Заголовок таблицы"/>
    <w:basedOn w:val="af2"/>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2"/>
    <w:pPr>
      <w:spacing w:after="160" w:line="240" w:lineRule="exact"/>
    </w:pPr>
    <w:rPr>
      <w:rFonts w:ascii="MS Reference Specialty" w:hAnsi="MS Reference Specialty" w:cs="MS Reference Specialty"/>
      <w:sz w:val="20"/>
      <w:szCs w:val="20"/>
      <w:lang w:val="en-US"/>
    </w:rPr>
  </w:style>
  <w:style w:type="paragraph" w:customStyle="1" w:styleId="par">
    <w:name w:val="par"/>
    <w:basedOn w:val="af2"/>
    <w:pPr>
      <w:spacing w:before="280" w:after="280"/>
    </w:pPr>
  </w:style>
  <w:style w:type="paragraph" w:customStyle="1" w:styleId="dt">
    <w:name w:val="dt"/>
    <w:basedOn w:val="af2"/>
    <w:pPr>
      <w:spacing w:before="280" w:after="280"/>
    </w:pPr>
  </w:style>
  <w:style w:type="paragraph" w:customStyle="1" w:styleId="afffffffffff4">
    <w:name w:val="Текст в заданном формате"/>
    <w:basedOn w:val="af2"/>
    <w:pPr>
      <w:widowControl w:val="0"/>
    </w:pPr>
    <w:rPr>
      <w:rFonts w:ascii="ISOCPEUR" w:eastAsia="ISOCPEUR" w:hAnsi="ISOCPEUR" w:cs="ISOCPEUR"/>
      <w:sz w:val="20"/>
      <w:szCs w:val="20"/>
    </w:rPr>
  </w:style>
  <w:style w:type="paragraph" w:customStyle="1" w:styleId="1fff5">
    <w:name w:val="Нумерованный список 1"/>
    <w:basedOn w:val="afffffffd"/>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d"/>
    <w:pPr>
      <w:tabs>
        <w:tab w:val="left" w:pos="360"/>
      </w:tabs>
      <w:spacing w:after="0" w:line="360" w:lineRule="auto"/>
      <w:ind w:left="360" w:hanging="360"/>
      <w:jc w:val="both"/>
    </w:pPr>
    <w:rPr>
      <w:sz w:val="24"/>
      <w:szCs w:val="20"/>
    </w:rPr>
  </w:style>
  <w:style w:type="paragraph" w:customStyle="1" w:styleId="1fff7">
    <w:name w:val="Нумерованный список1"/>
    <w:basedOn w:val="af2"/>
    <w:pPr>
      <w:tabs>
        <w:tab w:val="left" w:pos="360"/>
      </w:tabs>
      <w:spacing w:line="360" w:lineRule="auto"/>
      <w:ind w:left="360" w:hanging="360"/>
      <w:jc w:val="both"/>
    </w:pPr>
    <w:rPr>
      <w:sz w:val="28"/>
      <w:szCs w:val="20"/>
    </w:rPr>
  </w:style>
  <w:style w:type="paragraph" w:customStyle="1" w:styleId="315">
    <w:name w:val="Нумерованный список 31"/>
    <w:basedOn w:val="af2"/>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2"/>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2"/>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2"/>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2"/>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2"/>
    <w:pPr>
      <w:spacing w:after="120"/>
    </w:pPr>
    <w:rPr>
      <w:rFonts w:ascii="MS Reference Specialty" w:hAnsi="MS Reference Specialty" w:cs="MS Reference Specialty"/>
      <w:b/>
      <w:bCs/>
    </w:rPr>
  </w:style>
  <w:style w:type="paragraph" w:customStyle="1" w:styleId="-6">
    <w:name w:val="Рис.-табл"/>
    <w:basedOn w:val="af2"/>
    <w:pPr>
      <w:jc w:val="center"/>
    </w:pPr>
    <w:rPr>
      <w:rFonts w:ascii="OpenSymbol" w:hAnsi="OpenSymbol" w:cs="OpenSymbol"/>
      <w:b/>
      <w:szCs w:val="16"/>
    </w:rPr>
  </w:style>
  <w:style w:type="paragraph" w:customStyle="1" w:styleId="2110">
    <w:name w:val="Основной текст 211"/>
    <w:basedOn w:val="af2"/>
    <w:pPr>
      <w:jc w:val="both"/>
    </w:pPr>
    <w:rPr>
      <w:sz w:val="28"/>
    </w:rPr>
  </w:style>
  <w:style w:type="paragraph" w:customStyle="1" w:styleId="afffffffffff5">
    <w:name w:val="мой стиль"/>
    <w:basedOn w:val="250"/>
    <w:pPr>
      <w:widowControl/>
      <w:ind w:right="0" w:firstLine="709"/>
    </w:pPr>
    <w:rPr>
      <w:sz w:val="24"/>
      <w:szCs w:val="24"/>
    </w:rPr>
  </w:style>
  <w:style w:type="paragraph" w:customStyle="1" w:styleId="zz-4">
    <w:name w:val="zz-4+"/>
    <w:basedOn w:val="af2"/>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2"/>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2"/>
    <w:next w:val="af2"/>
    <w:pPr>
      <w:jc w:val="both"/>
    </w:pPr>
    <w:rPr>
      <w:rFonts w:ascii="OpenSymbol" w:hAnsi="OpenSymbol" w:cs="OpenSymbol"/>
      <w:szCs w:val="20"/>
    </w:rPr>
  </w:style>
  <w:style w:type="paragraph" w:customStyle="1" w:styleId="afffffffffff6">
    <w:name w:val="Текст таблицы"/>
    <w:basedOn w:val="af2"/>
    <w:pPr>
      <w:spacing w:line="360" w:lineRule="auto"/>
      <w:jc w:val="both"/>
    </w:pPr>
    <w:rPr>
      <w:rFonts w:ascii="ISOCPEUR" w:hAnsi="ISOCPEUR" w:cs="ISOCPEUR"/>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2"/>
    <w:pPr>
      <w:spacing w:before="280" w:after="280"/>
    </w:pPr>
    <w:rPr>
      <w:rFonts w:ascii="Helvetica" w:hAnsi="Helvetica" w:cs="Helvetica"/>
      <w:sz w:val="20"/>
      <w:szCs w:val="20"/>
      <w:lang w:val="en-US"/>
    </w:rPr>
  </w:style>
  <w:style w:type="paragraph" w:customStyle="1" w:styleId="afffffffffff9">
    <w:name w:val="Знак Знак Знак 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a">
    <w:name w:val="Основной текст_"/>
    <w:basedOn w:val="af2"/>
    <w:pPr>
      <w:widowControl w:val="0"/>
      <w:shd w:val="clear" w:color="auto" w:fill="FFFFFF"/>
      <w:spacing w:line="470" w:lineRule="exact"/>
      <w:jc w:val="center"/>
    </w:pPr>
    <w:rPr>
      <w:spacing w:val="4"/>
      <w:szCs w:val="20"/>
    </w:rPr>
  </w:style>
  <w:style w:type="paragraph" w:customStyle="1" w:styleId="216">
    <w:name w:val="Основной текст21"/>
    <w:basedOn w:val="af2"/>
    <w:pPr>
      <w:widowControl w:val="0"/>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f2"/>
    <w:pPr>
      <w:spacing w:before="280" w:after="280"/>
    </w:pPr>
    <w:rPr>
      <w:rFonts w:ascii="Helvetica" w:hAnsi="Helvetica" w:cs="Helvetica"/>
      <w:sz w:val="20"/>
      <w:szCs w:val="20"/>
      <w:lang w:val="en-US"/>
    </w:rPr>
  </w:style>
  <w:style w:type="paragraph" w:customStyle="1" w:styleId="afffffffffffc">
    <w:name w:val="Текст статьи"/>
    <w:basedOn w:val="af2"/>
    <w:pPr>
      <w:spacing w:line="360" w:lineRule="auto"/>
      <w:ind w:firstLine="720"/>
      <w:jc w:val="both"/>
    </w:pPr>
    <w:rPr>
      <w:sz w:val="28"/>
      <w:szCs w:val="28"/>
    </w:rPr>
  </w:style>
  <w:style w:type="paragraph" w:customStyle="1" w:styleId="3f8">
    <w:name w:val="Обычный (веб)3"/>
    <w:basedOn w:val="af2"/>
    <w:pPr>
      <w:spacing w:before="150" w:after="150"/>
      <w:jc w:val="both"/>
    </w:pPr>
  </w:style>
  <w:style w:type="paragraph" w:customStyle="1" w:styleId="1fffb">
    <w:name w:val="Обычный (веб)1"/>
    <w:basedOn w:val="af2"/>
    <w:pPr>
      <w:spacing w:after="280" w:line="312" w:lineRule="atLeast"/>
    </w:pPr>
  </w:style>
  <w:style w:type="paragraph" w:customStyle="1" w:styleId="afffffffffffd">
    <w:name w:val="Обычный текст"/>
    <w:basedOn w:val="af2"/>
    <w:pPr>
      <w:ind w:firstLine="454"/>
      <w:jc w:val="both"/>
    </w:pPr>
    <w:rPr>
      <w:szCs w:val="20"/>
    </w:rPr>
  </w:style>
  <w:style w:type="paragraph" w:customStyle="1" w:styleId="afffffffffffe">
    <w:name w:val="Основной"/>
    <w:basedOn w:val="af2"/>
    <w:pPr>
      <w:spacing w:line="360" w:lineRule="auto"/>
      <w:ind w:firstLine="709"/>
      <w:jc w:val="both"/>
    </w:pPr>
    <w:rPr>
      <w:sz w:val="28"/>
    </w:rPr>
  </w:style>
  <w:style w:type="paragraph" w:customStyle="1" w:styleId="Style8">
    <w:name w:val="Style8"/>
    <w:basedOn w:val="af2"/>
    <w:pPr>
      <w:widowControl w:val="0"/>
      <w:autoSpaceDE w:val="0"/>
      <w:jc w:val="both"/>
    </w:pPr>
  </w:style>
  <w:style w:type="paragraph" w:customStyle="1" w:styleId="MediumGrid1-Accent2">
    <w:name w:val="Medium Grid 1 - Accent 2"/>
    <w:basedOn w:val="af2"/>
    <w:pPr>
      <w:ind w:left="720"/>
    </w:pPr>
    <w:rPr>
      <w:rFonts w:ascii="Mincho" w:eastAsia="Mincho" w:hAnsi="Mincho" w:cs="Mincho"/>
    </w:rPr>
  </w:style>
  <w:style w:type="paragraph" w:customStyle="1" w:styleId="147">
    <w:name w:val="табл_14"/>
    <w:basedOn w:val="af2"/>
    <w:rPr>
      <w:rFonts w:ascii="OpenSymbol" w:hAnsi="OpenSymbol" w:cs="OpenSymbol"/>
      <w:sz w:val="28"/>
      <w:szCs w:val="20"/>
    </w:rPr>
  </w:style>
  <w:style w:type="paragraph" w:customStyle="1" w:styleId="My">
    <w:name w:val="Основной текст.My Текст"/>
    <w:basedOn w:val="af2"/>
    <w:pPr>
      <w:widowControl w:val="0"/>
      <w:spacing w:line="360" w:lineRule="auto"/>
      <w:ind w:firstLine="720"/>
      <w:jc w:val="both"/>
    </w:pPr>
    <w:rPr>
      <w:sz w:val="28"/>
      <w:szCs w:val="20"/>
      <w:lang w:val="uk-UA"/>
    </w:rPr>
  </w:style>
  <w:style w:type="paragraph" w:customStyle="1" w:styleId="affffffffffff">
    <w:name w:val="Норм без абзаца"/>
    <w:basedOn w:val="af2"/>
    <w:pPr>
      <w:jc w:val="both"/>
    </w:pPr>
    <w:rPr>
      <w:rFonts w:ascii="UkrainianPeterburg" w:hAnsi="UkrainianPeterburg" w:cs="UkrainianPeterburg"/>
      <w:sz w:val="16"/>
      <w:szCs w:val="16"/>
    </w:rPr>
  </w:style>
  <w:style w:type="paragraph" w:customStyle="1" w:styleId="affffffffffff0">
    <w:name w:val="Осн текст"/>
    <w:basedOn w:val="af2"/>
    <w:pPr>
      <w:ind w:firstLine="709"/>
      <w:jc w:val="both"/>
    </w:pPr>
    <w:rPr>
      <w:sz w:val="32"/>
      <w:szCs w:val="32"/>
      <w:lang w:val="uk-UA"/>
    </w:rPr>
  </w:style>
  <w:style w:type="paragraph" w:customStyle="1" w:styleId="H1">
    <w:name w:val="H1"/>
    <w:basedOn w:val="af2"/>
    <w:next w:val="af2"/>
    <w:pPr>
      <w:keepNext/>
      <w:spacing w:before="100" w:after="100"/>
    </w:pPr>
    <w:rPr>
      <w:b/>
      <w:bCs/>
      <w:kern w:val="1"/>
      <w:sz w:val="48"/>
      <w:szCs w:val="48"/>
    </w:rPr>
  </w:style>
  <w:style w:type="paragraph" w:customStyle="1" w:styleId="a10">
    <w:name w:val="a1"/>
    <w:basedOn w:val="af2"/>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2"/>
    <w:next w:val="af2"/>
    <w:link w:val="5c"/>
    <w:pPr>
      <w:ind w:left="960"/>
    </w:pPr>
    <w:rPr>
      <w:rFonts w:ascii="IzhTitl" w:hAnsi="IzhTitl" w:cs="IzhTitl"/>
      <w:sz w:val="18"/>
      <w:szCs w:val="18"/>
    </w:rPr>
  </w:style>
  <w:style w:type="paragraph" w:styleId="66">
    <w:name w:val="toc 6"/>
    <w:basedOn w:val="af2"/>
    <w:next w:val="af2"/>
    <w:link w:val="67"/>
    <w:pPr>
      <w:ind w:left="1200"/>
    </w:pPr>
    <w:rPr>
      <w:rFonts w:ascii="IzhTitl" w:hAnsi="IzhTitl" w:cs="IzhTitl"/>
      <w:sz w:val="18"/>
      <w:szCs w:val="18"/>
    </w:rPr>
  </w:style>
  <w:style w:type="paragraph" w:styleId="77">
    <w:name w:val="toc 7"/>
    <w:basedOn w:val="af2"/>
    <w:next w:val="af2"/>
    <w:pPr>
      <w:ind w:left="1440"/>
    </w:pPr>
    <w:rPr>
      <w:rFonts w:ascii="IzhTitl" w:hAnsi="IzhTitl" w:cs="IzhTitl"/>
      <w:sz w:val="18"/>
      <w:szCs w:val="18"/>
    </w:rPr>
  </w:style>
  <w:style w:type="paragraph" w:styleId="93">
    <w:name w:val="toc 9"/>
    <w:basedOn w:val="af2"/>
    <w:next w:val="af2"/>
    <w:pPr>
      <w:ind w:left="1920"/>
    </w:pPr>
    <w:rPr>
      <w:rFonts w:ascii="IzhTitl" w:hAnsi="IzhTitl" w:cs="IzhTitl"/>
      <w:sz w:val="18"/>
      <w:szCs w:val="18"/>
    </w:rPr>
  </w:style>
  <w:style w:type="paragraph" w:customStyle="1" w:styleId="rvps19">
    <w:name w:val="rvps19"/>
    <w:basedOn w:val="af2"/>
    <w:pPr>
      <w:ind w:firstLine="603"/>
      <w:jc w:val="both"/>
    </w:pPr>
    <w:rPr>
      <w:lang w:val="en-AU"/>
    </w:rPr>
  </w:style>
  <w:style w:type="paragraph" w:customStyle="1" w:styleId="rvps20">
    <w:name w:val="rvps20"/>
    <w:basedOn w:val="af2"/>
    <w:pPr>
      <w:ind w:firstLine="603"/>
    </w:pPr>
    <w:rPr>
      <w:lang w:val="en-AU"/>
    </w:rPr>
  </w:style>
  <w:style w:type="paragraph" w:customStyle="1" w:styleId="rvps7">
    <w:name w:val="rvps7"/>
    <w:basedOn w:val="af2"/>
    <w:pPr>
      <w:ind w:firstLine="787"/>
      <w:jc w:val="both"/>
    </w:pPr>
    <w:rPr>
      <w:lang w:val="en-AU"/>
    </w:rPr>
  </w:style>
  <w:style w:type="paragraph" w:customStyle="1" w:styleId="rvps16">
    <w:name w:val="rvps16"/>
    <w:basedOn w:val="af2"/>
    <w:pPr>
      <w:ind w:firstLine="787"/>
      <w:jc w:val="both"/>
    </w:pPr>
    <w:rPr>
      <w:lang w:val="en-AU"/>
    </w:rPr>
  </w:style>
  <w:style w:type="paragraph" w:customStyle="1" w:styleId="Iauiue">
    <w:name w:val="Iau.iue"/>
    <w:basedOn w:val="af2"/>
    <w:next w:val="af2"/>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2"/>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2"/>
    <w:pPr>
      <w:ind w:left="566" w:hanging="283"/>
    </w:pPr>
  </w:style>
  <w:style w:type="paragraph" w:customStyle="1" w:styleId="412">
    <w:name w:val="Список 41"/>
    <w:basedOn w:val="af2"/>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2"/>
    <w:pPr>
      <w:widowControl w:val="0"/>
      <w:autoSpaceDE w:val="0"/>
      <w:spacing w:after="120"/>
      <w:ind w:left="566"/>
    </w:pPr>
    <w:rPr>
      <w:sz w:val="20"/>
      <w:szCs w:val="20"/>
    </w:rPr>
  </w:style>
  <w:style w:type="paragraph" w:customStyle="1" w:styleId="2fff0">
    <w:name w:val="Îñíîâíîé òåêñò 2"/>
    <w:basedOn w:val="af2"/>
    <w:pPr>
      <w:widowControl w:val="0"/>
      <w:ind w:firstLine="851"/>
      <w:jc w:val="both"/>
    </w:pPr>
    <w:rPr>
      <w:sz w:val="28"/>
      <w:szCs w:val="20"/>
      <w:lang w:val="en-GB"/>
    </w:rPr>
  </w:style>
  <w:style w:type="paragraph" w:customStyle="1" w:styleId="affffffffffff1">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2">
    <w:name w:val="Îñíîâíîé òåêñò"/>
    <w:basedOn w:val="affffffffffff1"/>
    <w:rPr>
      <w:rFonts w:ascii="CentSchbook Win95BT" w:hAnsi="CentSchbook Win95BT" w:cs="CentSchbook Win95BT"/>
      <w:sz w:val="28"/>
    </w:rPr>
  </w:style>
  <w:style w:type="paragraph" w:customStyle="1" w:styleId="2fff1">
    <w:name w:val="2"/>
    <w:basedOn w:val="af2"/>
    <w:next w:val="affffffffa"/>
    <w:pPr>
      <w:spacing w:before="280" w:after="280"/>
    </w:pPr>
    <w:rPr>
      <w:lang w:val="uk-UA"/>
    </w:rPr>
  </w:style>
  <w:style w:type="paragraph" w:customStyle="1" w:styleId="3f9">
    <w:name w:val="заголовок 3"/>
    <w:basedOn w:val="af2"/>
    <w:next w:val="af2"/>
    <w:uiPriority w:val="99"/>
    <w:pPr>
      <w:keepNext/>
      <w:widowControl w:val="0"/>
      <w:autoSpaceDE w:val="0"/>
      <w:jc w:val="center"/>
    </w:pPr>
    <w:rPr>
      <w:b/>
      <w:bCs/>
      <w:sz w:val="20"/>
      <w:szCs w:val="20"/>
    </w:rPr>
  </w:style>
  <w:style w:type="paragraph" w:customStyle="1" w:styleId="1fffc">
    <w:name w:val="заголовок 1"/>
    <w:basedOn w:val="af2"/>
    <w:next w:val="af2"/>
    <w:uiPriority w:val="99"/>
    <w:pPr>
      <w:keepNext/>
      <w:autoSpaceDE w:val="0"/>
      <w:jc w:val="center"/>
    </w:pPr>
    <w:rPr>
      <w:rFonts w:ascii="Arial" w:hAnsi="Arial" w:cs="Arial"/>
      <w:b/>
      <w:bCs/>
      <w:sz w:val="36"/>
      <w:szCs w:val="36"/>
    </w:rPr>
  </w:style>
  <w:style w:type="paragraph" w:customStyle="1" w:styleId="2fff2">
    <w:name w:val="заголовок 2"/>
    <w:basedOn w:val="af2"/>
    <w:next w:val="af2"/>
    <w:uiPriority w:val="99"/>
    <w:pPr>
      <w:keepNext/>
      <w:autoSpaceDE w:val="0"/>
      <w:jc w:val="center"/>
    </w:pPr>
    <w:rPr>
      <w:rFonts w:ascii="Arial" w:hAnsi="Arial" w:cs="Arial"/>
    </w:rPr>
  </w:style>
  <w:style w:type="paragraph" w:customStyle="1" w:styleId="4f0">
    <w:name w:val="заголовок 4"/>
    <w:basedOn w:val="af2"/>
    <w:next w:val="af2"/>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2"/>
    <w:pPr>
      <w:spacing w:line="300" w:lineRule="atLeast"/>
      <w:ind w:firstLine="400"/>
      <w:jc w:val="both"/>
    </w:pPr>
  </w:style>
  <w:style w:type="paragraph" w:customStyle="1" w:styleId="k7">
    <w:name w:val="k7"/>
    <w:basedOn w:val="af2"/>
    <w:pPr>
      <w:spacing w:line="280" w:lineRule="atLeast"/>
      <w:ind w:left="1000"/>
    </w:pPr>
    <w:rPr>
      <w:sz w:val="22"/>
      <w:szCs w:val="22"/>
    </w:rPr>
  </w:style>
  <w:style w:type="paragraph" w:customStyle="1" w:styleId="affffffffffff3">
    <w:name w:val="Текст_статті Знак"/>
    <w:basedOn w:val="af2"/>
    <w:pPr>
      <w:ind w:firstLine="284"/>
      <w:jc w:val="both"/>
    </w:pPr>
    <w:rPr>
      <w:sz w:val="20"/>
      <w:szCs w:val="20"/>
      <w:lang w:val="uk-UA"/>
    </w:rPr>
  </w:style>
  <w:style w:type="paragraph" w:customStyle="1" w:styleId="affffffffffff4">
    <w:name w:val="література"/>
    <w:basedOn w:val="af2"/>
    <w:pPr>
      <w:tabs>
        <w:tab w:val="left" w:pos="360"/>
      </w:tabs>
      <w:jc w:val="both"/>
    </w:pPr>
    <w:rPr>
      <w:sz w:val="18"/>
      <w:szCs w:val="18"/>
      <w:lang w:val="en-US"/>
    </w:rPr>
  </w:style>
  <w:style w:type="paragraph" w:customStyle="1" w:styleId="note">
    <w:name w:val="note"/>
    <w:basedOn w:val="af2"/>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2"/>
    <w:pPr>
      <w:overflowPunct w:val="0"/>
      <w:autoSpaceDE w:val="0"/>
      <w:textAlignment w:val="baseline"/>
    </w:pPr>
    <w:rPr>
      <w:rFonts w:ascii="Helvetica" w:hAnsi="Helvetica" w:cs="Helvetica"/>
      <w:sz w:val="16"/>
      <w:szCs w:val="16"/>
    </w:rPr>
  </w:style>
  <w:style w:type="paragraph" w:customStyle="1" w:styleId="1Title">
    <w:name w:val="Заголовок 1.Title"/>
    <w:basedOn w:val="af2"/>
    <w:next w:val="af2"/>
    <w:pPr>
      <w:keepNext/>
      <w:widowControl w:val="0"/>
      <w:spacing w:line="360" w:lineRule="auto"/>
      <w:jc w:val="center"/>
    </w:pPr>
    <w:rPr>
      <w:b/>
      <w:caps/>
      <w:color w:val="000000"/>
      <w:szCs w:val="20"/>
      <w:lang w:val="uk-UA"/>
    </w:rPr>
  </w:style>
  <w:style w:type="paragraph" w:customStyle="1" w:styleId="2pidzaholovok">
    <w:name w:val="Заголовок 2.pidzaholovok"/>
    <w:basedOn w:val="af2"/>
    <w:next w:val="af2"/>
    <w:pPr>
      <w:keepNext/>
      <w:jc w:val="center"/>
    </w:pPr>
    <w:rPr>
      <w:b/>
      <w:i/>
      <w:szCs w:val="20"/>
    </w:rPr>
  </w:style>
  <w:style w:type="paragraph" w:customStyle="1" w:styleId="1Title1">
    <w:name w:val="Заголовок 1.Title1"/>
    <w:basedOn w:val="af2"/>
    <w:next w:val="af2"/>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2"/>
    <w:next w:val="af2"/>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2"/>
    <w:pPr>
      <w:spacing w:after="120"/>
      <w:jc w:val="center"/>
    </w:pPr>
    <w:rPr>
      <w:b/>
      <w:sz w:val="22"/>
      <w:szCs w:val="20"/>
      <w:lang w:val="uk-UA"/>
    </w:rPr>
  </w:style>
  <w:style w:type="paragraph" w:customStyle="1" w:styleId="body">
    <w:name w:val="Основной текст с отступом.body"/>
    <w:basedOn w:val="af2"/>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2"/>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2"/>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2"/>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2"/>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2"/>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2"/>
    <w:pPr>
      <w:spacing w:after="120"/>
    </w:pPr>
    <w:rPr>
      <w:rFonts w:ascii="Helvetica" w:hAnsi="Helvetica" w:cs="Helvetica"/>
      <w:b/>
      <w:i/>
      <w:sz w:val="20"/>
      <w:szCs w:val="20"/>
      <w:lang w:val="uk-UA"/>
    </w:rPr>
  </w:style>
  <w:style w:type="paragraph" w:customStyle="1" w:styleId="mkSpec">
    <w:name w:val="mkSpec"/>
    <w:basedOn w:val="af2"/>
    <w:pPr>
      <w:spacing w:after="120"/>
    </w:pPr>
    <w:rPr>
      <w:rFonts w:ascii="MS Reference Specialty" w:hAnsi="MS Reference Specialty" w:cs="MS Reference Specialty"/>
      <w:i/>
      <w:smallCaps/>
      <w:sz w:val="20"/>
      <w:szCs w:val="20"/>
      <w:lang w:val="uk-UA"/>
    </w:rPr>
  </w:style>
  <w:style w:type="paragraph" w:customStyle="1" w:styleId="mkEntry">
    <w:name w:val="mkEntry"/>
    <w:basedOn w:val="af2"/>
    <w:pPr>
      <w:spacing w:after="120"/>
    </w:pPr>
    <w:rPr>
      <w:rFonts w:ascii="Helvetica" w:hAnsi="Helvetica" w:cs="Helvetica"/>
      <w:b/>
      <w:caps/>
      <w:sz w:val="20"/>
      <w:szCs w:val="20"/>
      <w:lang w:val="uk-UA"/>
    </w:rPr>
  </w:style>
  <w:style w:type="paragraph" w:customStyle="1" w:styleId="mkText">
    <w:name w:val="mkText"/>
    <w:basedOn w:val="af2"/>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2"/>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2"/>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2"/>
    <w:pPr>
      <w:spacing w:after="120"/>
      <w:ind w:firstLine="567"/>
    </w:pPr>
    <w:rPr>
      <w:szCs w:val="20"/>
      <w:lang w:val="uk-UA"/>
    </w:rPr>
  </w:style>
  <w:style w:type="paragraph" w:customStyle="1" w:styleId="Datakrush">
    <w:name w:val="Data krush"/>
    <w:basedOn w:val="af2"/>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2"/>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2"/>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2"/>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2"/>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2"/>
    <w:next w:val="af2"/>
    <w:pPr>
      <w:keepNext/>
      <w:spacing w:before="170" w:after="170"/>
      <w:jc w:val="center"/>
    </w:pPr>
    <w:rPr>
      <w:rFonts w:ascii="Mangal" w:hAnsi="Mangal" w:cs="Mangal"/>
      <w:b/>
      <w:i/>
      <w:szCs w:val="20"/>
    </w:rPr>
  </w:style>
  <w:style w:type="paragraph" w:customStyle="1" w:styleId="1fffe">
    <w:name w:val="Заголовок 1.Название"/>
    <w:basedOn w:val="af2"/>
    <w:next w:val="af2"/>
    <w:pPr>
      <w:keepNext/>
      <w:spacing w:after="283"/>
      <w:jc w:val="center"/>
    </w:pPr>
    <w:rPr>
      <w:rFonts w:ascii="Mangal" w:hAnsi="Mangal" w:cs="Mangal"/>
      <w:b/>
      <w:caps/>
      <w:szCs w:val="20"/>
    </w:rPr>
  </w:style>
  <w:style w:type="paragraph" w:customStyle="1" w:styleId="Avtor10">
    <w:name w:val="Основной текст.Avtor1"/>
    <w:basedOn w:val="af2"/>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2"/>
    <w:pPr>
      <w:spacing w:line="360" w:lineRule="auto"/>
      <w:ind w:firstLine="720"/>
      <w:jc w:val="center"/>
    </w:pPr>
    <w:rPr>
      <w:b/>
      <w:sz w:val="28"/>
      <w:szCs w:val="20"/>
      <w:lang w:val="uk-UA"/>
    </w:rPr>
  </w:style>
  <w:style w:type="paragraph" w:customStyle="1" w:styleId="Avtor2">
    <w:name w:val="Основной текст.Avtor2"/>
    <w:basedOn w:val="af2"/>
    <w:pPr>
      <w:jc w:val="center"/>
    </w:pPr>
    <w:rPr>
      <w:b/>
      <w:sz w:val="22"/>
      <w:szCs w:val="20"/>
      <w:lang w:val="uk-UA"/>
    </w:rPr>
  </w:style>
  <w:style w:type="paragraph" w:customStyle="1" w:styleId="body10">
    <w:name w:val="Основной текст с отступом.body1"/>
    <w:basedOn w:val="af2"/>
    <w:pPr>
      <w:ind w:firstLine="709"/>
      <w:jc w:val="both"/>
    </w:pPr>
    <w:rPr>
      <w:sz w:val="20"/>
      <w:szCs w:val="20"/>
      <w:lang w:val="uk-UA"/>
    </w:rPr>
  </w:style>
  <w:style w:type="paragraph" w:customStyle="1" w:styleId="text10">
    <w:name w:val="Цитата.text1"/>
    <w:basedOn w:val="af2"/>
    <w:pPr>
      <w:ind w:left="2824" w:right="-1213"/>
    </w:pPr>
    <w:rPr>
      <w:i/>
      <w:sz w:val="22"/>
      <w:szCs w:val="20"/>
      <w:lang w:val="uk-UA"/>
    </w:rPr>
  </w:style>
  <w:style w:type="paragraph" w:customStyle="1" w:styleId="lit1">
    <w:name w:val="Список.lit1"/>
    <w:basedOn w:val="af2"/>
    <w:pPr>
      <w:tabs>
        <w:tab w:val="left" w:pos="360"/>
      </w:tabs>
      <w:ind w:left="360" w:hanging="360"/>
      <w:jc w:val="both"/>
    </w:pPr>
    <w:rPr>
      <w:sz w:val="22"/>
      <w:szCs w:val="20"/>
      <w:lang w:val="uk-UA"/>
    </w:rPr>
  </w:style>
  <w:style w:type="paragraph" w:customStyle="1" w:styleId="liter1">
    <w:name w:val="Нумерованный список.liter1"/>
    <w:basedOn w:val="af2"/>
    <w:pPr>
      <w:tabs>
        <w:tab w:val="left" w:pos="360"/>
      </w:tabs>
      <w:ind w:left="360" w:hanging="360"/>
      <w:jc w:val="both"/>
    </w:pPr>
    <w:rPr>
      <w:sz w:val="20"/>
      <w:szCs w:val="20"/>
    </w:rPr>
  </w:style>
  <w:style w:type="paragraph" w:customStyle="1" w:styleId="3spysokl-ry1">
    <w:name w:val="Основной текст 3.spysok l-ry1"/>
    <w:basedOn w:val="af2"/>
    <w:pPr>
      <w:jc w:val="center"/>
    </w:pPr>
    <w:rPr>
      <w:b/>
      <w:caps/>
      <w:sz w:val="22"/>
      <w:szCs w:val="20"/>
      <w:lang w:val="en-US"/>
    </w:rPr>
  </w:style>
  <w:style w:type="paragraph" w:customStyle="1" w:styleId="1ffff">
    <w:name w:val="Основной текст с отступом1"/>
    <w:basedOn w:val="af2"/>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2"/>
    <w:pPr>
      <w:widowControl w:val="0"/>
      <w:spacing w:line="360" w:lineRule="auto"/>
      <w:ind w:firstLine="680"/>
      <w:jc w:val="both"/>
    </w:pPr>
    <w:rPr>
      <w:sz w:val="28"/>
      <w:szCs w:val="20"/>
      <w:lang w:val="uk-UA"/>
    </w:rPr>
  </w:style>
  <w:style w:type="paragraph" w:customStyle="1" w:styleId="1ffff0">
    <w:name w:val="Текст1"/>
    <w:basedOn w:val="af2"/>
    <w:pPr>
      <w:widowControl w:val="0"/>
      <w:spacing w:line="360" w:lineRule="auto"/>
      <w:ind w:firstLine="720"/>
      <w:jc w:val="both"/>
    </w:pPr>
    <w:rPr>
      <w:rFonts w:ascii="ISOCPEUR" w:hAnsi="ISOCPEUR" w:cs="ISOCPEUR"/>
      <w:sz w:val="28"/>
      <w:szCs w:val="20"/>
      <w:lang w:val="uk-UA"/>
    </w:rPr>
  </w:style>
  <w:style w:type="paragraph" w:customStyle="1" w:styleId="affffffffffff5">
    <w:name w:val="Вірш"/>
    <w:basedOn w:val="af2"/>
    <w:pPr>
      <w:keepLines/>
      <w:widowControl w:val="0"/>
      <w:spacing w:before="28" w:line="360" w:lineRule="auto"/>
      <w:ind w:left="1701" w:hanging="567"/>
      <w:jc w:val="both"/>
    </w:pPr>
    <w:rPr>
      <w:i/>
      <w:sz w:val="22"/>
      <w:szCs w:val="20"/>
      <w:lang w:val="uk-UA"/>
    </w:rPr>
  </w:style>
  <w:style w:type="paragraph" w:customStyle="1" w:styleId="affffffffffff6">
    <w:name w:val="Загальний текст"/>
    <w:basedOn w:val="af2"/>
    <w:pPr>
      <w:widowControl w:val="0"/>
      <w:spacing w:before="28" w:line="262" w:lineRule="atLeast"/>
      <w:ind w:firstLine="283"/>
      <w:jc w:val="both"/>
    </w:pPr>
    <w:rPr>
      <w:sz w:val="22"/>
      <w:szCs w:val="20"/>
      <w:lang w:val="uk-UA"/>
    </w:rPr>
  </w:style>
  <w:style w:type="paragraph" w:customStyle="1" w:styleId="affffffffffff7">
    <w:name w:val="Заголовок розділів"/>
    <w:basedOn w:val="af2"/>
    <w:next w:val="affffffffffff8"/>
    <w:pPr>
      <w:widowControl w:val="0"/>
      <w:spacing w:after="480" w:line="360" w:lineRule="auto"/>
      <w:jc w:val="center"/>
    </w:pPr>
    <w:rPr>
      <w:rFonts w:ascii="OpenSymbol" w:hAnsi="OpenSymbol" w:cs="OpenSymbol"/>
      <w:b/>
      <w:sz w:val="32"/>
      <w:szCs w:val="20"/>
      <w:lang w:val="uk-UA"/>
    </w:rPr>
  </w:style>
  <w:style w:type="paragraph" w:customStyle="1" w:styleId="affffffffffff8">
    <w:name w:val="Заголовок підрозділів"/>
    <w:basedOn w:val="affffffffffff7"/>
    <w:next w:val="af2"/>
    <w:pPr>
      <w:ind w:firstLine="720"/>
      <w:jc w:val="left"/>
    </w:pPr>
    <w:rPr>
      <w:rFonts w:ascii="Garamond" w:hAnsi="Garamond" w:cs="Garamond"/>
    </w:rPr>
  </w:style>
  <w:style w:type="paragraph" w:customStyle="1" w:styleId="1ffff1">
    <w:name w:val="Цитата1"/>
    <w:basedOn w:val="af2"/>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2"/>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2"/>
    <w:pPr>
      <w:keepLines/>
      <w:numPr>
        <w:numId w:val="11"/>
      </w:numPr>
      <w:spacing w:line="360" w:lineRule="auto"/>
      <w:ind w:left="0" w:firstLine="0"/>
      <w:jc w:val="center"/>
    </w:pPr>
    <w:rPr>
      <w:b/>
      <w:sz w:val="28"/>
      <w:szCs w:val="20"/>
      <w:lang w:val="uk-UA"/>
    </w:rPr>
  </w:style>
  <w:style w:type="paragraph" w:customStyle="1" w:styleId="affffffffffff9">
    <w:name w:val="ТЕКСТ"/>
    <w:basedOn w:val="af2"/>
    <w:pPr>
      <w:spacing w:line="360" w:lineRule="auto"/>
      <w:ind w:firstLine="709"/>
      <w:jc w:val="both"/>
    </w:pPr>
    <w:rPr>
      <w:rFonts w:ascii="FreeSetCTT" w:hAnsi="FreeSetCTT" w:cs="FreeSetCTT"/>
      <w:sz w:val="28"/>
      <w:szCs w:val="20"/>
      <w:lang w:val="uk-UA"/>
    </w:rPr>
  </w:style>
  <w:style w:type="paragraph" w:customStyle="1" w:styleId="CT-SNOSKA">
    <w:name w:val="CT-SNOSKA"/>
    <w:basedOn w:val="af2"/>
    <w:pPr>
      <w:jc w:val="both"/>
    </w:pPr>
    <w:rPr>
      <w:szCs w:val="20"/>
    </w:rPr>
  </w:style>
  <w:style w:type="paragraph" w:customStyle="1" w:styleId="2fff3">
    <w:name w:val="Стиль2"/>
    <w:basedOn w:val="af2"/>
    <w:pPr>
      <w:jc w:val="both"/>
    </w:pPr>
    <w:rPr>
      <w:rFonts w:cs="OpenSymbol"/>
    </w:rPr>
  </w:style>
  <w:style w:type="paragraph" w:customStyle="1" w:styleId="left">
    <w:name w:val="left"/>
    <w:basedOn w:val="af2"/>
    <w:pPr>
      <w:spacing w:before="280" w:after="280"/>
    </w:pPr>
    <w:rPr>
      <w:rFonts w:ascii="MS Reference Specialty" w:hAnsi="MS Reference Specialty" w:cs="MS Reference Specialty"/>
    </w:rPr>
  </w:style>
  <w:style w:type="paragraph" w:customStyle="1" w:styleId="31">
    <w:name w:val="Маркированный список 31"/>
    <w:basedOn w:val="af2"/>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a">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b">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2"/>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c">
    <w:name w:val="текст сноски"/>
    <w:basedOn w:val="af2"/>
    <w:uiPriority w:val="99"/>
    <w:pPr>
      <w:autoSpaceDE w:val="0"/>
    </w:pPr>
    <w:rPr>
      <w:sz w:val="20"/>
      <w:szCs w:val="20"/>
    </w:rPr>
  </w:style>
  <w:style w:type="paragraph" w:customStyle="1" w:styleId="affffffffffffd">
    <w:name w:val="Àäðåñà"/>
    <w:basedOn w:val="af2"/>
    <w:pPr>
      <w:spacing w:after="60" w:line="360" w:lineRule="auto"/>
      <w:jc w:val="center"/>
    </w:pPr>
    <w:rPr>
      <w:szCs w:val="20"/>
      <w:lang w:val="uk-UA"/>
    </w:rPr>
  </w:style>
  <w:style w:type="paragraph" w:customStyle="1" w:styleId="5d">
    <w:name w:val="Основной текст5"/>
    <w:basedOn w:val="af2"/>
    <w:pPr>
      <w:widowControl w:val="0"/>
      <w:spacing w:line="420" w:lineRule="auto"/>
      <w:ind w:firstLine="851"/>
      <w:jc w:val="both"/>
    </w:pPr>
    <w:rPr>
      <w:sz w:val="26"/>
      <w:szCs w:val="20"/>
    </w:rPr>
  </w:style>
  <w:style w:type="paragraph" w:customStyle="1" w:styleId="affffffffffffe">
    <w:name w:val="СноскаОсн"/>
    <w:basedOn w:val="af2"/>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
    <w:name w:val="Цитаты"/>
    <w:basedOn w:val="af2"/>
    <w:pPr>
      <w:autoSpaceDE w:val="0"/>
      <w:spacing w:before="100" w:after="100"/>
      <w:ind w:left="360" w:right="360"/>
    </w:pPr>
  </w:style>
  <w:style w:type="paragraph" w:styleId="afffffffffffff0">
    <w:name w:val="E-mail Signature"/>
    <w:basedOn w:val="af2"/>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1">
    <w:name w:val="Signature"/>
    <w:basedOn w:val="af2"/>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2"/>
    <w:pPr>
      <w:shd w:val="clear" w:color="auto" w:fill="FFFFFF"/>
      <w:spacing w:line="360" w:lineRule="auto"/>
      <w:jc w:val="center"/>
    </w:pPr>
    <w:rPr>
      <w:color w:val="FF0000"/>
      <w:sz w:val="16"/>
      <w:szCs w:val="16"/>
    </w:rPr>
  </w:style>
  <w:style w:type="paragraph" w:styleId="1ffff3">
    <w:name w:val="index 1"/>
    <w:basedOn w:val="af2"/>
    <w:next w:val="af2"/>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2"/>
    <w:pPr>
      <w:shd w:val="clear" w:color="auto" w:fill="FFFFFF"/>
      <w:spacing w:line="360" w:lineRule="auto"/>
      <w:ind w:left="300" w:right="80"/>
      <w:jc w:val="both"/>
    </w:pPr>
    <w:rPr>
      <w:color w:val="000000"/>
      <w:sz w:val="28"/>
      <w:szCs w:val="28"/>
    </w:rPr>
  </w:style>
  <w:style w:type="paragraph" w:customStyle="1" w:styleId="vary">
    <w:name w:val="vary"/>
    <w:basedOn w:val="af2"/>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2">
    <w:name w:val="текст ссылки"/>
    <w:basedOn w:val="af2"/>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3">
    <w:name w:val="Конверт"/>
    <w:basedOn w:val="af2"/>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4">
    <w:name w:val="Стиль_стихи"/>
    <w:basedOn w:val="af2"/>
    <w:pPr>
      <w:autoSpaceDE w:val="0"/>
      <w:ind w:left="2268"/>
      <w:jc w:val="both"/>
    </w:pPr>
    <w:rPr>
      <w:i/>
      <w:iCs/>
      <w:sz w:val="28"/>
      <w:szCs w:val="28"/>
      <w:lang w:val="uk-UA"/>
    </w:rPr>
  </w:style>
  <w:style w:type="paragraph" w:customStyle="1" w:styleId="87">
    <w:name w:val="заголовок 8"/>
    <w:basedOn w:val="af2"/>
    <w:next w:val="af2"/>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2"/>
    <w:next w:val="af2"/>
    <w:pPr>
      <w:autoSpaceDE w:val="0"/>
      <w:ind w:firstLine="567"/>
      <w:jc w:val="both"/>
    </w:pPr>
    <w:rPr>
      <w:sz w:val="28"/>
      <w:szCs w:val="28"/>
      <w:lang w:val="uk-UA"/>
    </w:rPr>
  </w:style>
  <w:style w:type="paragraph" w:customStyle="1" w:styleId="afffffffffffff5">
    <w:name w:val="[ ]"/>
    <w:basedOn w:val="af2"/>
    <w:pPr>
      <w:autoSpaceDE w:val="0"/>
      <w:spacing w:line="288" w:lineRule="auto"/>
    </w:pPr>
    <w:rPr>
      <w:color w:val="000000"/>
      <w:sz w:val="20"/>
      <w:lang w:val="uk-UA"/>
    </w:rPr>
  </w:style>
  <w:style w:type="paragraph" w:customStyle="1" w:styleId="-7">
    <w:name w:val="Нормальний-мій"/>
    <w:basedOn w:val="af2"/>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6">
    <w:name w:val="Звичайний (веб)"/>
    <w:basedOn w:val="af2"/>
    <w:pPr>
      <w:autoSpaceDE w:val="0"/>
      <w:spacing w:before="100" w:after="100"/>
    </w:pPr>
    <w:rPr>
      <w:sz w:val="20"/>
      <w:lang w:val="uk-UA"/>
    </w:rPr>
  </w:style>
  <w:style w:type="paragraph" w:customStyle="1" w:styleId="afffffffffffff7">
    <w:name w:val="Текст виноски"/>
    <w:basedOn w:val="af2"/>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2"/>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8">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2"/>
    <w:pPr>
      <w:spacing w:line="280" w:lineRule="atLeast"/>
      <w:ind w:left="800" w:firstLine="400"/>
      <w:jc w:val="both"/>
    </w:pPr>
    <w:rPr>
      <w:color w:val="008000"/>
    </w:rPr>
  </w:style>
  <w:style w:type="paragraph" w:customStyle="1" w:styleId="just">
    <w:name w:val="just"/>
    <w:basedOn w:val="af2"/>
    <w:pPr>
      <w:spacing w:before="280" w:after="280"/>
      <w:jc w:val="both"/>
    </w:pPr>
    <w:rPr>
      <w:lang w:val="uk-UA"/>
    </w:rPr>
  </w:style>
  <w:style w:type="paragraph" w:customStyle="1" w:styleId="Nagwek2">
    <w:name w:val="Nagłówek2"/>
    <w:basedOn w:val="af2"/>
    <w:next w:val="afffffffd"/>
    <w:pPr>
      <w:keepNext/>
      <w:spacing w:before="240" w:after="120"/>
    </w:pPr>
    <w:rPr>
      <w:rFonts w:ascii="OpenSymbol" w:eastAsia="Arial" w:hAnsi="OpenSymbol" w:cs="Helvetica"/>
      <w:sz w:val="28"/>
      <w:szCs w:val="28"/>
    </w:rPr>
  </w:style>
  <w:style w:type="paragraph" w:customStyle="1" w:styleId="Podpis2">
    <w:name w:val="Podpis2"/>
    <w:basedOn w:val="af2"/>
    <w:pPr>
      <w:suppressLineNumbers/>
      <w:spacing w:before="120" w:after="120"/>
    </w:pPr>
    <w:rPr>
      <w:rFonts w:cs="Helvetica"/>
      <w:i/>
      <w:iCs/>
    </w:rPr>
  </w:style>
  <w:style w:type="paragraph" w:customStyle="1" w:styleId="Indeks">
    <w:name w:val="Indeks"/>
    <w:basedOn w:val="af2"/>
    <w:pPr>
      <w:suppressLineNumbers/>
    </w:pPr>
    <w:rPr>
      <w:rFonts w:cs="Helvetica"/>
    </w:rPr>
  </w:style>
  <w:style w:type="paragraph" w:customStyle="1" w:styleId="1ffff5">
    <w:name w:val="Текст примечания1"/>
    <w:basedOn w:val="af2"/>
    <w:rPr>
      <w:sz w:val="20"/>
      <w:szCs w:val="20"/>
    </w:rPr>
  </w:style>
  <w:style w:type="paragraph" w:customStyle="1" w:styleId="222">
    <w:name w:val="Основной текст 22"/>
    <w:basedOn w:val="af2"/>
    <w:pPr>
      <w:spacing w:after="120" w:line="480" w:lineRule="auto"/>
    </w:pPr>
  </w:style>
  <w:style w:type="paragraph" w:customStyle="1" w:styleId="3110">
    <w:name w:val="Основной текст с отступом 311"/>
    <w:basedOn w:val="af2"/>
    <w:pPr>
      <w:widowControl w:val="0"/>
      <w:ind w:firstLine="340"/>
      <w:jc w:val="both"/>
    </w:pPr>
    <w:rPr>
      <w:sz w:val="22"/>
      <w:szCs w:val="20"/>
      <w:lang w:val="uk-UA"/>
    </w:rPr>
  </w:style>
  <w:style w:type="paragraph" w:customStyle="1" w:styleId="Tekstpodstawowywcity21">
    <w:name w:val="Tekst podstawowy wcięty 21"/>
    <w:basedOn w:val="af2"/>
    <w:pPr>
      <w:spacing w:line="360" w:lineRule="auto"/>
      <w:ind w:right="-766" w:firstLine="425"/>
      <w:jc w:val="both"/>
    </w:pPr>
    <w:rPr>
      <w:sz w:val="28"/>
      <w:szCs w:val="20"/>
      <w:lang w:val="uk-UA"/>
    </w:rPr>
  </w:style>
  <w:style w:type="paragraph" w:customStyle="1" w:styleId="Tekstblokowy1">
    <w:name w:val="Tekst blokowy1"/>
    <w:basedOn w:val="af2"/>
    <w:pPr>
      <w:spacing w:line="360" w:lineRule="auto"/>
      <w:ind w:left="57" w:right="454" w:firstLine="426"/>
      <w:jc w:val="both"/>
    </w:pPr>
    <w:rPr>
      <w:sz w:val="28"/>
      <w:szCs w:val="20"/>
      <w:lang w:val="uk-UA"/>
    </w:rPr>
  </w:style>
  <w:style w:type="paragraph" w:customStyle="1" w:styleId="3fb">
    <w:name w:val="Основний текст з відступом 3"/>
    <w:basedOn w:val="af2"/>
    <w:pPr>
      <w:spacing w:line="360" w:lineRule="auto"/>
      <w:ind w:firstLine="680"/>
      <w:jc w:val="both"/>
    </w:pPr>
    <w:rPr>
      <w:i/>
      <w:iCs/>
      <w:sz w:val="28"/>
      <w:szCs w:val="28"/>
      <w:lang w:val="uk-UA"/>
    </w:rPr>
  </w:style>
  <w:style w:type="paragraph" w:customStyle="1" w:styleId="2fff4">
    <w:name w:val="Продовження списку 2"/>
    <w:basedOn w:val="af2"/>
    <w:pPr>
      <w:autoSpaceDE w:val="0"/>
      <w:spacing w:after="120"/>
      <w:ind w:left="566"/>
    </w:pPr>
    <w:rPr>
      <w:sz w:val="22"/>
      <w:szCs w:val="22"/>
    </w:rPr>
  </w:style>
  <w:style w:type="paragraph" w:customStyle="1" w:styleId="219">
    <w:name w:val="Список 21"/>
    <w:basedOn w:val="af2"/>
    <w:pPr>
      <w:autoSpaceDE w:val="0"/>
      <w:ind w:left="566" w:hanging="283"/>
    </w:pPr>
    <w:rPr>
      <w:sz w:val="22"/>
      <w:szCs w:val="22"/>
    </w:rPr>
  </w:style>
  <w:style w:type="paragraph" w:customStyle="1" w:styleId="Tekstpodstawowywcity31">
    <w:name w:val="Tekst podstawowy wcięty 31"/>
    <w:basedOn w:val="af2"/>
    <w:pPr>
      <w:spacing w:line="360" w:lineRule="auto"/>
      <w:ind w:firstLine="720"/>
      <w:jc w:val="center"/>
    </w:pPr>
    <w:rPr>
      <w:b/>
      <w:sz w:val="28"/>
      <w:szCs w:val="20"/>
      <w:lang w:val="uk-UA"/>
    </w:rPr>
  </w:style>
  <w:style w:type="paragraph" w:customStyle="1" w:styleId="2fff5">
    <w:name w:val="Основний текст 2"/>
    <w:basedOn w:val="af2"/>
    <w:pPr>
      <w:spacing w:line="360" w:lineRule="auto"/>
      <w:jc w:val="both"/>
    </w:pPr>
    <w:rPr>
      <w:szCs w:val="20"/>
      <w:lang w:val="uk-UA"/>
    </w:rPr>
  </w:style>
  <w:style w:type="paragraph" w:customStyle="1" w:styleId="223">
    <w:name w:val="Основной текст с отступом 22"/>
    <w:basedOn w:val="af2"/>
    <w:pPr>
      <w:spacing w:line="360" w:lineRule="auto"/>
      <w:ind w:right="357" w:firstLine="902"/>
      <w:jc w:val="both"/>
    </w:pPr>
    <w:rPr>
      <w:sz w:val="28"/>
      <w:szCs w:val="28"/>
      <w:lang w:val="en-US"/>
    </w:rPr>
  </w:style>
  <w:style w:type="paragraph" w:customStyle="1" w:styleId="2111">
    <w:name w:val="Основной текст с отступом 211"/>
    <w:basedOn w:val="af2"/>
    <w:pPr>
      <w:spacing w:after="120" w:line="480" w:lineRule="auto"/>
      <w:ind w:left="283"/>
    </w:pPr>
    <w:rPr>
      <w:lang w:val="uk-UA"/>
    </w:rPr>
  </w:style>
  <w:style w:type="paragraph" w:customStyle="1" w:styleId="2fff6">
    <w:name w:val="Основний текст з відступом 2"/>
    <w:basedOn w:val="af2"/>
    <w:pPr>
      <w:spacing w:after="120" w:line="480" w:lineRule="auto"/>
      <w:ind w:left="283"/>
    </w:pPr>
    <w:rPr>
      <w:lang w:val="uk-UA"/>
    </w:rPr>
  </w:style>
  <w:style w:type="paragraph" w:customStyle="1" w:styleId="Zwykytekst1">
    <w:name w:val="Zwykły tekst1"/>
    <w:basedOn w:val="af2"/>
    <w:rPr>
      <w:rFonts w:ascii="ISOCPEUR" w:hAnsi="ISOCPEUR" w:cs="ISOCPEUR"/>
      <w:sz w:val="20"/>
      <w:szCs w:val="20"/>
      <w:lang w:val="uk-UA"/>
    </w:rPr>
  </w:style>
  <w:style w:type="paragraph" w:customStyle="1" w:styleId="11b">
    <w:name w:val="Текст11"/>
    <w:basedOn w:val="af2"/>
    <w:pPr>
      <w:spacing w:line="220" w:lineRule="exact"/>
      <w:ind w:firstLine="454"/>
      <w:jc w:val="both"/>
    </w:pPr>
    <w:rPr>
      <w:sz w:val="20"/>
      <w:szCs w:val="20"/>
      <w:lang w:val="uk-UA"/>
    </w:rPr>
  </w:style>
  <w:style w:type="paragraph" w:customStyle="1" w:styleId="afffffffffffff9">
    <w:name w:val="дисертация"/>
    <w:basedOn w:val="af2"/>
    <w:pPr>
      <w:spacing w:line="360" w:lineRule="auto"/>
      <w:ind w:firstLine="720"/>
      <w:jc w:val="both"/>
    </w:pPr>
    <w:rPr>
      <w:sz w:val="28"/>
      <w:szCs w:val="20"/>
      <w:lang w:val="uk-UA"/>
    </w:rPr>
  </w:style>
  <w:style w:type="paragraph" w:customStyle="1" w:styleId="afffffffffffffa">
    <w:name w:val="Звичайний відступ"/>
    <w:basedOn w:val="af2"/>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2"/>
    <w:pPr>
      <w:spacing w:line="360" w:lineRule="auto"/>
      <w:ind w:left="-170" w:right="-567" w:firstLine="720"/>
      <w:jc w:val="both"/>
    </w:pPr>
    <w:rPr>
      <w:sz w:val="28"/>
      <w:szCs w:val="20"/>
      <w:lang w:val="uk-UA"/>
    </w:rPr>
  </w:style>
  <w:style w:type="paragraph" w:customStyle="1" w:styleId="231">
    <w:name w:val="Основной текст с отступом 23"/>
    <w:basedOn w:val="af2"/>
    <w:pPr>
      <w:spacing w:after="120" w:line="480" w:lineRule="auto"/>
      <w:ind w:left="283"/>
    </w:pPr>
  </w:style>
  <w:style w:type="paragraph" w:customStyle="1" w:styleId="Nagwek1">
    <w:name w:val="Nagłówek1"/>
    <w:basedOn w:val="af2"/>
    <w:next w:val="afffffffd"/>
    <w:pPr>
      <w:keepNext/>
      <w:spacing w:before="240" w:after="120"/>
    </w:pPr>
    <w:rPr>
      <w:rFonts w:ascii="OpenSymbol" w:eastAsia="Arial" w:hAnsi="OpenSymbol" w:cs="Helvetica"/>
      <w:sz w:val="28"/>
      <w:szCs w:val="28"/>
    </w:rPr>
  </w:style>
  <w:style w:type="paragraph" w:customStyle="1" w:styleId="Podpis1">
    <w:name w:val="Podpis1"/>
    <w:basedOn w:val="af2"/>
    <w:pPr>
      <w:suppressLineNumbers/>
      <w:spacing w:before="120" w:after="120"/>
    </w:pPr>
    <w:rPr>
      <w:rFonts w:cs="Helvetica"/>
      <w:i/>
      <w:iCs/>
    </w:rPr>
  </w:style>
  <w:style w:type="paragraph" w:customStyle="1" w:styleId="1ffff6">
    <w:name w:val="Схема документа1"/>
    <w:basedOn w:val="af2"/>
    <w:pPr>
      <w:shd w:val="clear" w:color="auto" w:fill="000080"/>
    </w:pPr>
    <w:rPr>
      <w:rFonts w:ascii="Helvetica" w:hAnsi="Helvetica" w:cs="Helvetica"/>
      <w:sz w:val="20"/>
      <w:szCs w:val="20"/>
    </w:rPr>
  </w:style>
  <w:style w:type="paragraph" w:customStyle="1" w:styleId="Zawartolisty">
    <w:name w:val="Zawartość listy"/>
    <w:basedOn w:val="af2"/>
    <w:pPr>
      <w:ind w:left="567"/>
    </w:pPr>
  </w:style>
  <w:style w:type="paragraph" w:customStyle="1" w:styleId="Nagweklisty">
    <w:name w:val="Nagłówek listy"/>
    <w:basedOn w:val="af2"/>
    <w:next w:val="Zawartolisty"/>
  </w:style>
  <w:style w:type="paragraph" w:customStyle="1" w:styleId="Zawartotabeli">
    <w:name w:val="Zawartość tabeli"/>
    <w:basedOn w:val="af2"/>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2"/>
    <w:pPr>
      <w:tabs>
        <w:tab w:val="left" w:pos="0"/>
      </w:tabs>
      <w:spacing w:line="360" w:lineRule="auto"/>
      <w:ind w:firstLine="567"/>
      <w:jc w:val="both"/>
    </w:pPr>
    <w:rPr>
      <w:sz w:val="28"/>
      <w:szCs w:val="28"/>
      <w:lang w:val="pl-PL"/>
    </w:rPr>
  </w:style>
  <w:style w:type="paragraph" w:customStyle="1" w:styleId="Zawartoramki">
    <w:name w:val="Zawartość ramki"/>
    <w:basedOn w:val="afffffffd"/>
    <w:rPr>
      <w:sz w:val="24"/>
    </w:rPr>
  </w:style>
  <w:style w:type="paragraph" w:customStyle="1" w:styleId="11d">
    <w:name w:val="Цитата11"/>
    <w:basedOn w:val="af2"/>
    <w:pPr>
      <w:ind w:left="72" w:right="-766"/>
      <w:jc w:val="both"/>
    </w:pPr>
    <w:rPr>
      <w:sz w:val="28"/>
      <w:szCs w:val="20"/>
    </w:rPr>
  </w:style>
  <w:style w:type="paragraph" w:customStyle="1" w:styleId="3fc">
    <w:name w:val="Основний текст 3"/>
    <w:basedOn w:val="af2"/>
    <w:pPr>
      <w:ind w:right="-766"/>
      <w:jc w:val="both"/>
    </w:pPr>
    <w:rPr>
      <w:sz w:val="28"/>
      <w:szCs w:val="20"/>
      <w:lang w:val="en-US"/>
    </w:rPr>
  </w:style>
  <w:style w:type="paragraph" w:customStyle="1" w:styleId="BlockText1">
    <w:name w:val="Block Text1"/>
    <w:basedOn w:val="af2"/>
    <w:pPr>
      <w:spacing w:line="360" w:lineRule="auto"/>
      <w:ind w:firstLine="567"/>
      <w:jc w:val="both"/>
    </w:pPr>
    <w:rPr>
      <w:sz w:val="28"/>
      <w:szCs w:val="28"/>
    </w:rPr>
  </w:style>
  <w:style w:type="paragraph" w:customStyle="1" w:styleId="Nagwek">
    <w:name w:val="Nagłówek"/>
    <w:basedOn w:val="af2"/>
    <w:next w:val="afffffffd"/>
    <w:pPr>
      <w:keepNext/>
      <w:spacing w:before="240" w:after="120"/>
    </w:pPr>
    <w:rPr>
      <w:rFonts w:ascii="OpenSymbol" w:eastAsia="Arial" w:hAnsi="OpenSymbol" w:cs="Helvetica"/>
      <w:sz w:val="28"/>
      <w:szCs w:val="28"/>
    </w:rPr>
  </w:style>
  <w:style w:type="paragraph" w:customStyle="1" w:styleId="Podpis">
    <w:name w:val="Podpis"/>
    <w:basedOn w:val="af2"/>
    <w:pPr>
      <w:suppressLineNumbers/>
      <w:spacing w:before="120" w:after="120"/>
    </w:pPr>
    <w:rPr>
      <w:rFonts w:cs="Helvetica"/>
      <w:i/>
      <w:iCs/>
    </w:rPr>
  </w:style>
  <w:style w:type="paragraph" w:customStyle="1" w:styleId="Nagwek3">
    <w:name w:val="Nagłówek3"/>
    <w:basedOn w:val="af2"/>
    <w:next w:val="afffffffd"/>
    <w:pPr>
      <w:keepNext/>
      <w:spacing w:before="240" w:after="120"/>
    </w:pPr>
    <w:rPr>
      <w:rFonts w:ascii="OpenSymbol" w:eastAsia="Arial" w:hAnsi="OpenSymbol" w:cs="Helvetica"/>
      <w:sz w:val="28"/>
      <w:szCs w:val="28"/>
    </w:rPr>
  </w:style>
  <w:style w:type="paragraph" w:customStyle="1" w:styleId="Podpis3">
    <w:name w:val="Podpis3"/>
    <w:basedOn w:val="af2"/>
    <w:pPr>
      <w:suppressLineNumbers/>
      <w:spacing w:before="120" w:after="120"/>
    </w:pPr>
    <w:rPr>
      <w:rFonts w:cs="Helvetica"/>
      <w:i/>
      <w:iCs/>
    </w:rPr>
  </w:style>
  <w:style w:type="paragraph" w:customStyle="1" w:styleId="1ffff7">
    <w:name w:val="Название объекта1"/>
    <w:basedOn w:val="af2"/>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2"/>
    <w:pPr>
      <w:spacing w:line="360" w:lineRule="auto"/>
      <w:ind w:firstLine="360"/>
      <w:jc w:val="both"/>
    </w:pPr>
    <w:rPr>
      <w:sz w:val="28"/>
      <w:szCs w:val="28"/>
      <w:lang w:val="uk-UA"/>
    </w:rPr>
  </w:style>
  <w:style w:type="paragraph" w:customStyle="1" w:styleId="331">
    <w:name w:val="Основной текст с отступом 33"/>
    <w:basedOn w:val="af2"/>
    <w:pPr>
      <w:ind w:firstLine="397"/>
      <w:jc w:val="both"/>
    </w:pPr>
    <w:rPr>
      <w:sz w:val="28"/>
      <w:szCs w:val="28"/>
      <w:lang w:val="uk-UA"/>
    </w:rPr>
  </w:style>
  <w:style w:type="paragraph" w:customStyle="1" w:styleId="afffffffffffffb">
    <w:name w:val="ЦитатаВірш"/>
    <w:basedOn w:val="af2"/>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2"/>
    <w:next w:val="af2"/>
    <w:uiPriority w:val="99"/>
    <w:pPr>
      <w:keepNext/>
      <w:tabs>
        <w:tab w:val="left" w:pos="5670"/>
      </w:tabs>
      <w:autoSpaceDE w:val="0"/>
      <w:ind w:firstLine="5387"/>
      <w:jc w:val="both"/>
    </w:pPr>
    <w:rPr>
      <w:b/>
      <w:bCs/>
      <w:sz w:val="28"/>
      <w:szCs w:val="28"/>
    </w:rPr>
  </w:style>
  <w:style w:type="paragraph" w:customStyle="1" w:styleId="afffffffffffffc">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2"/>
    <w:pPr>
      <w:spacing w:before="48" w:after="48"/>
      <w:ind w:firstLine="432"/>
      <w:jc w:val="both"/>
    </w:pPr>
  </w:style>
  <w:style w:type="paragraph" w:customStyle="1" w:styleId="fulltext">
    <w:name w:val="fulltext"/>
    <w:basedOn w:val="af2"/>
    <w:pPr>
      <w:spacing w:before="280" w:after="280"/>
    </w:pPr>
    <w:rPr>
      <w:rFonts w:ascii="Mangal" w:hAnsi="Mangal" w:cs="Mangal"/>
    </w:rPr>
  </w:style>
  <w:style w:type="paragraph" w:customStyle="1" w:styleId="2fff8">
    <w:name w:val="Подзаголовок2"/>
    <w:basedOn w:val="af2"/>
    <w:pPr>
      <w:spacing w:after="280"/>
    </w:pPr>
    <w:rPr>
      <w:sz w:val="27"/>
      <w:szCs w:val="27"/>
    </w:rPr>
  </w:style>
  <w:style w:type="paragraph" w:customStyle="1" w:styleId="316">
    <w:name w:val="Список 31"/>
    <w:basedOn w:val="af2"/>
    <w:pPr>
      <w:ind w:left="849" w:hanging="283"/>
    </w:pPr>
  </w:style>
  <w:style w:type="paragraph" w:customStyle="1" w:styleId="afffffffffffffd">
    <w:name w:val="Краткий обратный адрес"/>
    <w:basedOn w:val="af2"/>
  </w:style>
  <w:style w:type="paragraph" w:customStyle="1" w:styleId="Head">
    <w:name w:val="Head"/>
    <w:basedOn w:val="af2"/>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2"/>
    <w:pPr>
      <w:tabs>
        <w:tab w:val="left" w:pos="283"/>
      </w:tabs>
      <w:ind w:left="283" w:hanging="283"/>
      <w:jc w:val="both"/>
    </w:pPr>
    <w:rPr>
      <w:color w:val="000000"/>
      <w:sz w:val="16"/>
      <w:szCs w:val="20"/>
    </w:rPr>
  </w:style>
  <w:style w:type="paragraph" w:customStyle="1" w:styleId="BodyText31">
    <w:name w:val="Body Text 31"/>
    <w:basedOn w:val="af2"/>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e"/>
    <w:pPr>
      <w:pBdr>
        <w:top w:val="single" w:sz="4" w:space="10" w:color="000000"/>
      </w:pBdr>
      <w:ind w:firstLine="283"/>
      <w:jc w:val="both"/>
    </w:pPr>
    <w:rPr>
      <w:rFonts w:ascii="FreeSetCTT" w:hAnsi="FreeSetCTT" w:cs="FreeSetCTT"/>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f2"/>
    <w:pPr>
      <w:shd w:val="clear" w:color="auto" w:fill="FFFFFF"/>
      <w:spacing w:before="284" w:line="320" w:lineRule="atLeast"/>
      <w:ind w:left="900" w:right="284" w:firstLine="284"/>
      <w:jc w:val="both"/>
    </w:pPr>
    <w:rPr>
      <w:color w:val="993300"/>
    </w:rPr>
  </w:style>
  <w:style w:type="paragraph" w:customStyle="1" w:styleId="m1">
    <w:name w:val="m1"/>
    <w:basedOn w:val="af2"/>
    <w:pPr>
      <w:shd w:val="clear" w:color="auto" w:fill="FFFFFF"/>
      <w:spacing w:line="320" w:lineRule="atLeast"/>
      <w:ind w:firstLine="284"/>
      <w:jc w:val="both"/>
    </w:pPr>
    <w:rPr>
      <w:color w:val="000000"/>
    </w:rPr>
  </w:style>
  <w:style w:type="paragraph" w:customStyle="1" w:styleId="small">
    <w:name w:val="small"/>
    <w:basedOn w:val="af2"/>
    <w:rPr>
      <w:rFonts w:ascii="FreeSetCTT" w:hAnsi="FreeSetCTT" w:cs="FreeSetCTT"/>
      <w:color w:val="808080"/>
    </w:rPr>
  </w:style>
  <w:style w:type="paragraph" w:customStyle="1" w:styleId="answer1">
    <w:name w:val="answer1"/>
    <w:basedOn w:val="af2"/>
    <w:pPr>
      <w:spacing w:after="240"/>
    </w:pPr>
  </w:style>
  <w:style w:type="paragraph" w:customStyle="1" w:styleId="pagenum">
    <w:name w:val="pagenum"/>
    <w:basedOn w:val="af2"/>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2"/>
    <w:pPr>
      <w:spacing w:before="180"/>
      <w:ind w:firstLine="432"/>
      <w:jc w:val="both"/>
    </w:pPr>
  </w:style>
  <w:style w:type="paragraph" w:customStyle="1" w:styleId="1111">
    <w:name w:val="Заголовок 111"/>
    <w:basedOn w:val="af2"/>
    <w:rPr>
      <w:b/>
      <w:bCs/>
      <w:color w:val="02125F"/>
      <w:kern w:val="1"/>
      <w:sz w:val="21"/>
      <w:szCs w:val="21"/>
    </w:rPr>
  </w:style>
  <w:style w:type="paragraph" w:customStyle="1" w:styleId="3111">
    <w:name w:val="Заголовок 311"/>
    <w:basedOn w:val="af2"/>
    <w:rPr>
      <w:rFonts w:ascii="Helvetica" w:hAnsi="Helvetica" w:cs="Helvetica"/>
      <w:b/>
      <w:bCs/>
      <w:color w:val="02125F"/>
      <w:sz w:val="18"/>
      <w:szCs w:val="18"/>
    </w:rPr>
  </w:style>
  <w:style w:type="paragraph" w:styleId="z-1">
    <w:name w:val="HTML Top of Form"/>
    <w:basedOn w:val="af2"/>
    <w:next w:val="af2"/>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2"/>
    <w:pPr>
      <w:spacing w:before="280" w:after="280"/>
      <w:jc w:val="both"/>
    </w:pPr>
    <w:rPr>
      <w:rFonts w:ascii="OpenSymbol" w:hAnsi="OpenSymbol" w:cs="OpenSymbol"/>
      <w:b/>
      <w:bCs/>
      <w:i/>
      <w:iCs/>
      <w:color w:val="000000"/>
      <w:sz w:val="18"/>
      <w:szCs w:val="18"/>
    </w:rPr>
  </w:style>
  <w:style w:type="paragraph" w:customStyle="1" w:styleId="11e">
    <w:name w:val="Название11"/>
    <w:basedOn w:val="af2"/>
    <w:pPr>
      <w:suppressLineNumbers/>
      <w:spacing w:before="120" w:after="120"/>
    </w:pPr>
    <w:rPr>
      <w:rFonts w:cs="Helvetica"/>
      <w:i/>
      <w:iCs/>
    </w:rPr>
  </w:style>
  <w:style w:type="paragraph" w:customStyle="1" w:styleId="1ffff9">
    <w:name w:val="Указатель1"/>
    <w:basedOn w:val="af2"/>
    <w:pPr>
      <w:suppressLineNumbers/>
    </w:pPr>
    <w:rPr>
      <w:rFonts w:cs="Helvetica"/>
    </w:rPr>
  </w:style>
  <w:style w:type="paragraph" w:customStyle="1" w:styleId="affffffffffffff">
    <w:name w:val="Содержимое врезки"/>
    <w:basedOn w:val="afffffffd"/>
    <w:rPr>
      <w:sz w:val="24"/>
    </w:rPr>
  </w:style>
  <w:style w:type="paragraph" w:customStyle="1" w:styleId="H2">
    <w:name w:val="H2"/>
    <w:basedOn w:val="af2"/>
    <w:next w:val="af2"/>
    <w:pPr>
      <w:keepNext/>
      <w:spacing w:before="100" w:after="100"/>
    </w:pPr>
    <w:rPr>
      <w:b/>
      <w:sz w:val="36"/>
      <w:szCs w:val="20"/>
      <w:lang w:val="uk-UA"/>
    </w:rPr>
  </w:style>
  <w:style w:type="paragraph" w:customStyle="1" w:styleId="Blockquote">
    <w:name w:val="Blockquote"/>
    <w:basedOn w:val="af2"/>
    <w:pPr>
      <w:spacing w:before="100" w:after="100"/>
      <w:ind w:left="360" w:right="360"/>
    </w:pPr>
    <w:rPr>
      <w:szCs w:val="20"/>
      <w:lang w:val="uk-UA"/>
    </w:rPr>
  </w:style>
  <w:style w:type="paragraph" w:customStyle="1" w:styleId="DefinitionList">
    <w:name w:val="Definition List"/>
    <w:basedOn w:val="af2"/>
    <w:next w:val="af2"/>
    <w:pPr>
      <w:ind w:left="360"/>
    </w:pPr>
    <w:rPr>
      <w:szCs w:val="20"/>
      <w:lang w:val="uk-UA"/>
    </w:rPr>
  </w:style>
  <w:style w:type="paragraph" w:customStyle="1" w:styleId="H3">
    <w:name w:val="H3"/>
    <w:basedOn w:val="af2"/>
    <w:next w:val="af2"/>
    <w:uiPriority w:val="99"/>
    <w:pPr>
      <w:keepNext/>
      <w:spacing w:before="100" w:after="100"/>
    </w:pPr>
    <w:rPr>
      <w:b/>
      <w:sz w:val="28"/>
      <w:szCs w:val="20"/>
      <w:lang w:val="uk-UA"/>
    </w:rPr>
  </w:style>
  <w:style w:type="paragraph" w:customStyle="1" w:styleId="H5">
    <w:name w:val="H5"/>
    <w:basedOn w:val="af2"/>
    <w:next w:val="af2"/>
    <w:pPr>
      <w:keepNext/>
      <w:spacing w:before="100" w:after="100"/>
    </w:pPr>
    <w:rPr>
      <w:b/>
      <w:sz w:val="20"/>
      <w:szCs w:val="20"/>
      <w:lang w:val="uk-UA"/>
    </w:rPr>
  </w:style>
  <w:style w:type="paragraph" w:customStyle="1" w:styleId="H4">
    <w:name w:val="H4"/>
    <w:basedOn w:val="af2"/>
    <w:next w:val="af2"/>
    <w:pPr>
      <w:keepNext/>
      <w:spacing w:before="100" w:after="100"/>
    </w:pPr>
    <w:rPr>
      <w:b/>
      <w:szCs w:val="20"/>
      <w:lang w:val="uk-UA"/>
    </w:rPr>
  </w:style>
  <w:style w:type="paragraph" w:customStyle="1" w:styleId="PP">
    <w:name w:val="Строка PP"/>
    <w:basedOn w:val="afffffffffffff1"/>
    <w:pPr>
      <w:widowControl/>
      <w:overflowPunct/>
      <w:autoSpaceDE/>
      <w:spacing w:before="0" w:after="0" w:line="240" w:lineRule="auto"/>
      <w:ind w:left="4252"/>
      <w:jc w:val="left"/>
      <w:textAlignment w:val="auto"/>
    </w:pPr>
    <w:rPr>
      <w:i w:val="0"/>
      <w:iCs w:val="0"/>
      <w:color w:val="auto"/>
      <w:szCs w:val="20"/>
    </w:rPr>
  </w:style>
  <w:style w:type="paragraph" w:customStyle="1" w:styleId="affffffffffffff0">
    <w:name w:val="Адресат"/>
    <w:basedOn w:val="af2"/>
    <w:rPr>
      <w:sz w:val="28"/>
      <w:szCs w:val="20"/>
      <w:lang w:val="uk-UA"/>
    </w:rPr>
  </w:style>
  <w:style w:type="paragraph" w:styleId="2fff9">
    <w:name w:val="index 2"/>
    <w:basedOn w:val="af2"/>
    <w:next w:val="af2"/>
    <w:uiPriority w:val="99"/>
    <w:pPr>
      <w:widowControl w:val="0"/>
      <w:autoSpaceDE w:val="0"/>
      <w:ind w:left="400" w:hanging="200"/>
    </w:pPr>
    <w:rPr>
      <w:sz w:val="18"/>
      <w:szCs w:val="18"/>
    </w:rPr>
  </w:style>
  <w:style w:type="paragraph" w:styleId="3fd">
    <w:name w:val="index 3"/>
    <w:basedOn w:val="af2"/>
    <w:next w:val="af2"/>
    <w:pPr>
      <w:widowControl w:val="0"/>
      <w:autoSpaceDE w:val="0"/>
      <w:ind w:left="600" w:hanging="200"/>
    </w:pPr>
    <w:rPr>
      <w:sz w:val="18"/>
      <w:szCs w:val="18"/>
    </w:rPr>
  </w:style>
  <w:style w:type="paragraph" w:customStyle="1" w:styleId="413">
    <w:name w:val="Указатель 41"/>
    <w:basedOn w:val="af2"/>
    <w:next w:val="af2"/>
    <w:pPr>
      <w:widowControl w:val="0"/>
      <w:autoSpaceDE w:val="0"/>
      <w:ind w:left="800" w:hanging="200"/>
    </w:pPr>
    <w:rPr>
      <w:sz w:val="18"/>
      <w:szCs w:val="18"/>
    </w:rPr>
  </w:style>
  <w:style w:type="paragraph" w:customStyle="1" w:styleId="512">
    <w:name w:val="Указатель 51"/>
    <w:basedOn w:val="af2"/>
    <w:next w:val="af2"/>
    <w:pPr>
      <w:widowControl w:val="0"/>
      <w:autoSpaceDE w:val="0"/>
      <w:ind w:left="1000" w:hanging="200"/>
    </w:pPr>
    <w:rPr>
      <w:sz w:val="18"/>
      <w:szCs w:val="18"/>
    </w:rPr>
  </w:style>
  <w:style w:type="paragraph" w:customStyle="1" w:styleId="611">
    <w:name w:val="Указатель 61"/>
    <w:basedOn w:val="af2"/>
    <w:next w:val="af2"/>
    <w:pPr>
      <w:widowControl w:val="0"/>
      <w:autoSpaceDE w:val="0"/>
      <w:ind w:left="1200" w:hanging="200"/>
    </w:pPr>
    <w:rPr>
      <w:sz w:val="18"/>
      <w:szCs w:val="18"/>
    </w:rPr>
  </w:style>
  <w:style w:type="paragraph" w:customStyle="1" w:styleId="711">
    <w:name w:val="Указатель 71"/>
    <w:basedOn w:val="af2"/>
    <w:next w:val="af2"/>
    <w:pPr>
      <w:widowControl w:val="0"/>
      <w:autoSpaceDE w:val="0"/>
      <w:ind w:left="1400" w:hanging="200"/>
    </w:pPr>
    <w:rPr>
      <w:sz w:val="18"/>
      <w:szCs w:val="18"/>
    </w:rPr>
  </w:style>
  <w:style w:type="paragraph" w:customStyle="1" w:styleId="810">
    <w:name w:val="Указатель 81"/>
    <w:basedOn w:val="af2"/>
    <w:next w:val="af2"/>
    <w:pPr>
      <w:widowControl w:val="0"/>
      <w:autoSpaceDE w:val="0"/>
      <w:ind w:left="1600" w:hanging="200"/>
    </w:pPr>
    <w:rPr>
      <w:sz w:val="18"/>
      <w:szCs w:val="18"/>
    </w:rPr>
  </w:style>
  <w:style w:type="paragraph" w:customStyle="1" w:styleId="910">
    <w:name w:val="Указатель 91"/>
    <w:basedOn w:val="af2"/>
    <w:next w:val="af2"/>
    <w:pPr>
      <w:widowControl w:val="0"/>
      <w:autoSpaceDE w:val="0"/>
      <w:ind w:left="1800" w:hanging="200"/>
    </w:pPr>
    <w:rPr>
      <w:sz w:val="18"/>
      <w:szCs w:val="18"/>
    </w:rPr>
  </w:style>
  <w:style w:type="paragraph" w:styleId="affffffffffffff1">
    <w:name w:val="index heading"/>
    <w:basedOn w:val="af2"/>
    <w:next w:val="1ffff3"/>
    <w:uiPriority w:val="99"/>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2"/>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4"/>
    <w:pPr>
      <w:ind w:firstLine="210"/>
    </w:pPr>
    <w:rPr>
      <w:sz w:val="24"/>
    </w:rPr>
  </w:style>
  <w:style w:type="paragraph" w:customStyle="1" w:styleId="Iauiueaennaoaoey">
    <w:name w:val="Iau?iue aenna?oaoey"/>
    <w:basedOn w:val="af2"/>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2"/>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2"/>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2"/>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2"/>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2"/>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2"/>
    <w:pPr>
      <w:tabs>
        <w:tab w:val="left" w:pos="360"/>
      </w:tabs>
      <w:spacing w:line="360" w:lineRule="auto"/>
      <w:ind w:firstLine="454"/>
      <w:jc w:val="both"/>
    </w:pPr>
    <w:rPr>
      <w:sz w:val="28"/>
      <w:szCs w:val="28"/>
      <w:lang w:val="uk-UA"/>
    </w:rPr>
  </w:style>
  <w:style w:type="paragraph" w:customStyle="1" w:styleId="BookPage0">
    <w:name w:val="BookPage Знак"/>
    <w:basedOn w:val="af2"/>
    <w:pPr>
      <w:widowControl w:val="0"/>
      <w:autoSpaceDE w:val="0"/>
      <w:spacing w:before="210"/>
    </w:pPr>
    <w:rPr>
      <w:rFonts w:ascii="OpenSymbol" w:hAnsi="OpenSymbol" w:cs="OpenSymbol"/>
      <w:b/>
      <w:bCs/>
      <w:color w:val="666699"/>
    </w:rPr>
  </w:style>
  <w:style w:type="paragraph" w:customStyle="1" w:styleId="BookPage1">
    <w:name w:val="BookPage"/>
    <w:basedOn w:val="af2"/>
    <w:pPr>
      <w:widowControl w:val="0"/>
      <w:autoSpaceDE w:val="0"/>
      <w:spacing w:before="210"/>
    </w:pPr>
    <w:rPr>
      <w:rFonts w:ascii="OpenSymbol" w:hAnsi="OpenSymbol" w:cs="OpenSymbol"/>
      <w:b/>
      <w:bCs/>
      <w:color w:val="666699"/>
    </w:rPr>
  </w:style>
  <w:style w:type="paragraph" w:customStyle="1" w:styleId="94">
    <w:name w:val="заголовок 9"/>
    <w:basedOn w:val="af2"/>
    <w:next w:val="af2"/>
    <w:uiPriority w:val="99"/>
    <w:pPr>
      <w:keepNext/>
      <w:autoSpaceDE w:val="0"/>
      <w:spacing w:line="360" w:lineRule="auto"/>
      <w:jc w:val="both"/>
    </w:pPr>
    <w:rPr>
      <w:sz w:val="28"/>
      <w:szCs w:val="28"/>
      <w:lang w:val="uk-UA"/>
    </w:rPr>
  </w:style>
  <w:style w:type="paragraph" w:customStyle="1" w:styleId="affffffffffffff2">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3">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4">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5">
    <w:name w:val="текст примечания"/>
    <w:basedOn w:val="af2"/>
    <w:pPr>
      <w:autoSpaceDE w:val="0"/>
    </w:pPr>
    <w:rPr>
      <w:sz w:val="20"/>
      <w:szCs w:val="20"/>
    </w:rPr>
  </w:style>
  <w:style w:type="paragraph" w:customStyle="1" w:styleId="affffffffffffff6">
    <w:name w:val="глава №"/>
    <w:basedOn w:val="af2"/>
    <w:next w:val="af2"/>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7">
    <w:name w:val="заголовок"/>
    <w:basedOn w:val="afffffffff6"/>
    <w:pPr>
      <w:autoSpaceDE w:val="0"/>
      <w:spacing w:after="57" w:line="244" w:lineRule="atLeast"/>
      <w:ind w:firstLine="0"/>
      <w:jc w:val="center"/>
      <w:textAlignment w:val="center"/>
    </w:pPr>
    <w:rPr>
      <w:b/>
      <w:bCs/>
      <w:caps/>
      <w:color w:val="000000"/>
      <w:sz w:val="20"/>
    </w:rPr>
  </w:style>
  <w:style w:type="paragraph" w:customStyle="1" w:styleId="affffffffffffff8">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8"/>
    <w:next w:val="affffffffffffff8"/>
    <w:pPr>
      <w:keepNext/>
      <w:spacing w:before="240" w:after="60"/>
    </w:pPr>
    <w:rPr>
      <w:rFonts w:ascii="OpenSymbol" w:hAnsi="OpenSymbol" w:cs="OpenSymbol"/>
      <w:b/>
      <w:bCs/>
      <w:kern w:val="1"/>
      <w:lang w:val="uk-UA"/>
    </w:rPr>
  </w:style>
  <w:style w:type="paragraph" w:customStyle="1" w:styleId="Aenao-1">
    <w:name w:val="Aena?o-1"/>
    <w:basedOn w:val="afffffffd"/>
    <w:pPr>
      <w:autoSpaceDE w:val="0"/>
      <w:spacing w:after="0" w:line="360" w:lineRule="auto"/>
      <w:ind w:firstLine="720"/>
      <w:jc w:val="both"/>
    </w:pPr>
    <w:rPr>
      <w:szCs w:val="28"/>
    </w:rPr>
  </w:style>
  <w:style w:type="paragraph" w:customStyle="1" w:styleId="Noeeu1">
    <w:name w:val="Noeeu1"/>
    <w:basedOn w:val="af2"/>
    <w:pPr>
      <w:overflowPunct w:val="0"/>
      <w:autoSpaceDE w:val="0"/>
      <w:spacing w:line="360" w:lineRule="auto"/>
      <w:ind w:firstLine="567"/>
      <w:jc w:val="both"/>
      <w:textAlignment w:val="baseline"/>
    </w:pPr>
    <w:rPr>
      <w:sz w:val="28"/>
      <w:szCs w:val="28"/>
    </w:rPr>
  </w:style>
  <w:style w:type="paragraph" w:customStyle="1" w:styleId="rvps5">
    <w:name w:val="rvps5"/>
    <w:basedOn w:val="af2"/>
    <w:pPr>
      <w:spacing w:before="280" w:after="280"/>
    </w:pPr>
    <w:rPr>
      <w:rFonts w:eastAsia="Impact"/>
    </w:rPr>
  </w:style>
  <w:style w:type="paragraph" w:customStyle="1" w:styleId="1-liter">
    <w:name w:val="1-liter"/>
    <w:basedOn w:val="af2"/>
    <w:pPr>
      <w:numPr>
        <w:numId w:val="13"/>
      </w:numPr>
      <w:spacing w:line="230" w:lineRule="auto"/>
      <w:jc w:val="both"/>
    </w:pPr>
    <w:rPr>
      <w:rFonts w:eastAsia="Impact"/>
      <w:i/>
      <w:iCs/>
      <w:sz w:val="21"/>
      <w:szCs w:val="21"/>
      <w:lang w:val="uk-UA"/>
    </w:rPr>
  </w:style>
  <w:style w:type="paragraph" w:customStyle="1" w:styleId="affffffffffffff9">
    <w:name w:val="Текст_статті"/>
    <w:basedOn w:val="af2"/>
    <w:pPr>
      <w:ind w:firstLine="284"/>
      <w:jc w:val="both"/>
    </w:pPr>
    <w:rPr>
      <w:sz w:val="20"/>
      <w:szCs w:val="20"/>
      <w:lang w:val="uk-UA"/>
    </w:rPr>
  </w:style>
  <w:style w:type="paragraph" w:customStyle="1" w:styleId="WW-20">
    <w:name w:val="WW-Основной текст с отступом 2"/>
    <w:basedOn w:val="af2"/>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2"/>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2"/>
    <w:next w:val="af2"/>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d"/>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2"/>
    <w:pPr>
      <w:spacing w:line="343" w:lineRule="auto"/>
      <w:ind w:firstLine="709"/>
      <w:jc w:val="both"/>
    </w:pPr>
    <w:rPr>
      <w:rFonts w:ascii="Helvetica" w:hAnsi="Helvetica" w:cs="Helvetica"/>
      <w:sz w:val="16"/>
      <w:szCs w:val="16"/>
      <w:lang w:val="uk-UA"/>
    </w:rPr>
  </w:style>
  <w:style w:type="paragraph" w:customStyle="1" w:styleId="1-zbirnyk">
    <w:name w:val="1-zbirnyk"/>
    <w:basedOn w:val="af2"/>
    <w:pPr>
      <w:ind w:firstLine="567"/>
      <w:jc w:val="both"/>
    </w:pPr>
    <w:rPr>
      <w:sz w:val="21"/>
      <w:szCs w:val="20"/>
      <w:lang w:val="uk-UA"/>
    </w:rPr>
  </w:style>
  <w:style w:type="paragraph" w:customStyle="1" w:styleId="pfull">
    <w:name w:val="pfull"/>
    <w:basedOn w:val="af2"/>
    <w:pPr>
      <w:spacing w:before="280" w:after="280"/>
    </w:pPr>
  </w:style>
  <w:style w:type="paragraph" w:customStyle="1" w:styleId="bodytext">
    <w:name w:val="bodytext"/>
    <w:basedOn w:val="af2"/>
    <w:pPr>
      <w:spacing w:after="22"/>
      <w:ind w:firstLine="330"/>
    </w:pPr>
    <w:rPr>
      <w:sz w:val="26"/>
      <w:szCs w:val="26"/>
    </w:rPr>
  </w:style>
  <w:style w:type="paragraph" w:customStyle="1" w:styleId="docheader">
    <w:name w:val="docheader"/>
    <w:basedOn w:val="af2"/>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2"/>
    <w:pPr>
      <w:spacing w:before="280" w:after="280"/>
    </w:pPr>
  </w:style>
  <w:style w:type="paragraph" w:customStyle="1" w:styleId="affffffffffffffa">
    <w:name w:val="текст виноски"/>
    <w:basedOn w:val="affffffff"/>
    <w:pPr>
      <w:spacing w:line="240" w:lineRule="auto"/>
    </w:pPr>
    <w:rPr>
      <w:sz w:val="20"/>
      <w:szCs w:val="20"/>
    </w:rPr>
  </w:style>
  <w:style w:type="paragraph" w:customStyle="1" w:styleId="0500286">
    <w:name w:val="Стиль Черный Первая строка:  05 см Справа:  002 см Перед:  86..."/>
    <w:basedOn w:val="af2"/>
    <w:pPr>
      <w:widowControl w:val="0"/>
      <w:shd w:val="clear" w:color="auto" w:fill="FFFFFF"/>
      <w:ind w:firstLine="340"/>
      <w:jc w:val="both"/>
    </w:pPr>
    <w:rPr>
      <w:color w:val="000000"/>
      <w:spacing w:val="1"/>
      <w:sz w:val="28"/>
      <w:szCs w:val="20"/>
      <w:lang w:val="en-GB"/>
    </w:rPr>
  </w:style>
  <w:style w:type="paragraph" w:customStyle="1" w:styleId="affffffffffffffb">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2"/>
    <w:pPr>
      <w:widowControl w:val="0"/>
      <w:autoSpaceDE w:val="0"/>
      <w:spacing w:line="360" w:lineRule="auto"/>
      <w:ind w:firstLine="360"/>
      <w:jc w:val="both"/>
    </w:pPr>
    <w:rPr>
      <w:rFonts w:cs="Helvetica"/>
      <w:sz w:val="28"/>
      <w:szCs w:val="28"/>
    </w:rPr>
  </w:style>
  <w:style w:type="paragraph" w:customStyle="1" w:styleId="affffffffffffffc">
    <w:name w:val="Дисертація"/>
    <w:basedOn w:val="af2"/>
    <w:pPr>
      <w:spacing w:line="360" w:lineRule="auto"/>
      <w:ind w:firstLine="709"/>
      <w:jc w:val="both"/>
    </w:pPr>
    <w:rPr>
      <w:sz w:val="28"/>
      <w:szCs w:val="28"/>
    </w:rPr>
  </w:style>
  <w:style w:type="paragraph" w:customStyle="1" w:styleId="BodyText23">
    <w:name w:val="Body Text 23"/>
    <w:basedOn w:val="af2"/>
    <w:pPr>
      <w:tabs>
        <w:tab w:val="left" w:pos="3630"/>
      </w:tabs>
      <w:autoSpaceDE w:val="0"/>
      <w:spacing w:line="360" w:lineRule="auto"/>
      <w:jc w:val="both"/>
    </w:pPr>
  </w:style>
  <w:style w:type="paragraph" w:customStyle="1" w:styleId="BodyText22">
    <w:name w:val="Body Text 22"/>
    <w:basedOn w:val="af2"/>
    <w:pPr>
      <w:autoSpaceDE w:val="0"/>
      <w:spacing w:line="360" w:lineRule="auto"/>
      <w:ind w:firstLine="567"/>
      <w:jc w:val="both"/>
    </w:pPr>
    <w:rPr>
      <w:sz w:val="28"/>
      <w:szCs w:val="28"/>
    </w:rPr>
  </w:style>
  <w:style w:type="paragraph" w:customStyle="1" w:styleId="affffffffffffffd">
    <w:name w:val="????? ??????"/>
    <w:basedOn w:val="af2"/>
    <w:pPr>
      <w:widowControl w:val="0"/>
      <w:autoSpaceDE w:val="0"/>
    </w:pPr>
    <w:rPr>
      <w:sz w:val="20"/>
      <w:szCs w:val="20"/>
    </w:rPr>
  </w:style>
  <w:style w:type="paragraph" w:customStyle="1" w:styleId="60">
    <w:name w:val="Нумерованный список 6"/>
    <w:basedOn w:val="af2"/>
    <w:pPr>
      <w:numPr>
        <w:numId w:val="18"/>
      </w:numPr>
      <w:spacing w:line="192" w:lineRule="auto"/>
    </w:pPr>
  </w:style>
  <w:style w:type="paragraph" w:customStyle="1" w:styleId="outdent">
    <w:name w:val="outdent"/>
    <w:basedOn w:val="af2"/>
    <w:pPr>
      <w:spacing w:after="240"/>
      <w:ind w:left="480" w:right="240" w:hanging="240"/>
    </w:pPr>
  </w:style>
  <w:style w:type="paragraph" w:customStyle="1" w:styleId="firstpara">
    <w:name w:val="firstpara"/>
    <w:basedOn w:val="af2"/>
  </w:style>
  <w:style w:type="paragraph" w:customStyle="1" w:styleId="medium-normal1">
    <w:name w:val="medium-normal1"/>
    <w:basedOn w:val="af2"/>
    <w:pPr>
      <w:spacing w:before="280" w:after="280"/>
    </w:pPr>
    <w:rPr>
      <w:lang w:val="uk-UA"/>
    </w:rPr>
  </w:style>
  <w:style w:type="paragraph" w:customStyle="1" w:styleId="rvps6">
    <w:name w:val="rvps6"/>
    <w:basedOn w:val="af2"/>
    <w:pPr>
      <w:spacing w:before="280" w:after="280"/>
    </w:pPr>
  </w:style>
  <w:style w:type="paragraph" w:customStyle="1" w:styleId="Iniiaiieoaeno">
    <w:name w:val="Iniiaiie oaeno"/>
    <w:basedOn w:val="af2"/>
    <w:pPr>
      <w:spacing w:after="120"/>
    </w:pPr>
    <w:rPr>
      <w:sz w:val="20"/>
      <w:szCs w:val="20"/>
    </w:rPr>
  </w:style>
  <w:style w:type="paragraph" w:customStyle="1" w:styleId="censm">
    <w:name w:val="censm"/>
    <w:basedOn w:val="af2"/>
    <w:pPr>
      <w:spacing w:before="280" w:after="280"/>
    </w:pPr>
  </w:style>
  <w:style w:type="paragraph" w:customStyle="1" w:styleId="sm">
    <w:name w:val="sm"/>
    <w:basedOn w:val="af2"/>
    <w:pPr>
      <w:spacing w:before="280" w:after="280"/>
    </w:pPr>
    <w:rPr>
      <w:rFonts w:ascii="OpenSymbol" w:hAnsi="OpenSymbol" w:cs="OpenSymbol"/>
      <w:sz w:val="22"/>
      <w:szCs w:val="22"/>
    </w:rPr>
  </w:style>
  <w:style w:type="paragraph" w:customStyle="1" w:styleId="author0">
    <w:name w:val="author"/>
    <w:basedOn w:val="af2"/>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2"/>
    <w:pPr>
      <w:spacing w:before="120" w:after="120" w:line="360" w:lineRule="atLeast"/>
      <w:ind w:left="115" w:right="115"/>
      <w:jc w:val="both"/>
    </w:pPr>
    <w:rPr>
      <w:rFonts w:ascii="OpenSymbol" w:hAnsi="OpenSymbol" w:cs="OpenSymbol"/>
      <w:color w:val="000000"/>
    </w:rPr>
  </w:style>
  <w:style w:type="paragraph" w:customStyle="1" w:styleId="avtor0">
    <w:name w:val="avtor"/>
    <w:basedOn w:val="af2"/>
    <w:pPr>
      <w:spacing w:before="280" w:after="280"/>
    </w:pPr>
  </w:style>
  <w:style w:type="paragraph" w:customStyle="1" w:styleId="affffffffffffffe">
    <w:name w:val="Звезды"/>
    <w:basedOn w:val="af2"/>
    <w:next w:val="af2"/>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d"/>
    <w:pPr>
      <w:widowControl w:val="0"/>
      <w:spacing w:before="120" w:after="0" w:line="360" w:lineRule="auto"/>
      <w:ind w:firstLine="1134"/>
      <w:jc w:val="both"/>
    </w:pPr>
    <w:rPr>
      <w:szCs w:val="20"/>
    </w:rPr>
  </w:style>
  <w:style w:type="paragraph" w:customStyle="1" w:styleId="3f3f3f">
    <w:name w:val="Ч3fи3fп3f"/>
    <w:basedOn w:val="af2"/>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2"/>
    <w:pPr>
      <w:widowControl w:val="0"/>
      <w:spacing w:after="120" w:line="480" w:lineRule="auto"/>
    </w:pPr>
  </w:style>
  <w:style w:type="paragraph" w:customStyle="1" w:styleId="3f3f3f3f3f3f">
    <w:name w:val="М3fо3fй3f у3fк3fр3f"/>
    <w:basedOn w:val="af2"/>
    <w:pPr>
      <w:widowControl w:val="0"/>
      <w:ind w:firstLine="567"/>
      <w:jc w:val="both"/>
    </w:pPr>
    <w:rPr>
      <w:sz w:val="28"/>
      <w:szCs w:val="28"/>
      <w:lang w:val="uk-UA"/>
    </w:rPr>
  </w:style>
  <w:style w:type="paragraph" w:customStyle="1" w:styleId="afffffffffffffff">
    <w:name w:val="Мой укр"/>
    <w:basedOn w:val="af2"/>
    <w:pPr>
      <w:widowControl w:val="0"/>
      <w:ind w:firstLine="567"/>
      <w:jc w:val="both"/>
    </w:pPr>
    <w:rPr>
      <w:sz w:val="28"/>
      <w:szCs w:val="28"/>
      <w:lang w:val="uk-UA"/>
    </w:rPr>
  </w:style>
  <w:style w:type="paragraph" w:customStyle="1" w:styleId="11">
    <w:name w:val="11"/>
    <w:basedOn w:val="af2"/>
    <w:pPr>
      <w:numPr>
        <w:numId w:val="15"/>
      </w:numPr>
      <w:jc w:val="both"/>
    </w:pPr>
    <w:rPr>
      <w:sz w:val="28"/>
      <w:szCs w:val="28"/>
      <w:lang w:val="uk-UA"/>
    </w:rPr>
  </w:style>
  <w:style w:type="paragraph" w:customStyle="1" w:styleId="afffffffffffffff0">
    <w:name w:val="Название.Название схем"/>
    <w:basedOn w:val="af2"/>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2"/>
    <w:next w:val="af2"/>
    <w:uiPriority w:val="99"/>
    <w:pPr>
      <w:keepNext/>
      <w:autoSpaceDE w:val="0"/>
      <w:jc w:val="right"/>
    </w:pPr>
    <w:rPr>
      <w:b/>
      <w:bCs/>
      <w:sz w:val="32"/>
      <w:szCs w:val="32"/>
      <w:lang w:val="uk-UA"/>
    </w:rPr>
  </w:style>
  <w:style w:type="paragraph" w:customStyle="1" w:styleId="afffffffffffffff1">
    <w:name w:val="а"/>
    <w:basedOn w:val="af2"/>
    <w:pPr>
      <w:autoSpaceDE w:val="0"/>
      <w:ind w:firstLine="720"/>
      <w:jc w:val="both"/>
    </w:pPr>
    <w:rPr>
      <w:sz w:val="28"/>
      <w:szCs w:val="28"/>
      <w:lang w:val="uk-UA"/>
    </w:rPr>
  </w:style>
  <w:style w:type="paragraph" w:customStyle="1" w:styleId="68">
    <w:name w:val="заголовок 6"/>
    <w:basedOn w:val="af2"/>
    <w:next w:val="af2"/>
    <w:uiPriority w:val="99"/>
    <w:pPr>
      <w:keepNext/>
      <w:autoSpaceDE w:val="0"/>
      <w:spacing w:line="288" w:lineRule="auto"/>
      <w:jc w:val="center"/>
    </w:pPr>
    <w:rPr>
      <w:sz w:val="26"/>
      <w:szCs w:val="26"/>
      <w:lang w:val="en-US"/>
    </w:rPr>
  </w:style>
  <w:style w:type="paragraph" w:customStyle="1" w:styleId="afffffffffffffff2">
    <w:name w:val="рабочий"/>
    <w:basedOn w:val="af2"/>
    <w:pPr>
      <w:spacing w:line="360" w:lineRule="auto"/>
      <w:ind w:right="-284" w:firstLine="709"/>
      <w:jc w:val="both"/>
    </w:pPr>
    <w:rPr>
      <w:sz w:val="28"/>
      <w:szCs w:val="20"/>
    </w:rPr>
  </w:style>
  <w:style w:type="paragraph" w:customStyle="1" w:styleId="1ffffe">
    <w:name w:val="Продолжение списка1"/>
    <w:basedOn w:val="af2"/>
    <w:pPr>
      <w:spacing w:after="120"/>
      <w:ind w:left="283"/>
    </w:pPr>
  </w:style>
  <w:style w:type="paragraph" w:customStyle="1" w:styleId="cnfheader">
    <w:name w:val="cnfheader"/>
    <w:basedOn w:val="af2"/>
    <w:pPr>
      <w:spacing w:before="280" w:after="280"/>
    </w:pPr>
    <w:rPr>
      <w:rFonts w:ascii="OpenSymbol" w:hAnsi="OpenSymbol" w:cs="OpenSymbol"/>
      <w:b/>
      <w:bCs/>
      <w:caps/>
      <w:sz w:val="20"/>
      <w:szCs w:val="20"/>
    </w:rPr>
  </w:style>
  <w:style w:type="paragraph" w:customStyle="1" w:styleId="titul">
    <w:name w:val="titul"/>
    <w:basedOn w:val="af2"/>
    <w:pPr>
      <w:spacing w:before="280" w:after="280"/>
      <w:jc w:val="center"/>
    </w:pPr>
    <w:rPr>
      <w:b/>
      <w:bCs/>
      <w:color w:val="333333"/>
      <w:sz w:val="14"/>
      <w:szCs w:val="14"/>
    </w:rPr>
  </w:style>
  <w:style w:type="paragraph" w:customStyle="1" w:styleId="sources">
    <w:name w:val="sources"/>
    <w:basedOn w:val="af2"/>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3">
    <w:name w:val="Âåðõíèé êîëîíòèòóë"/>
    <w:basedOn w:val="af2"/>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2"/>
    <w:next w:val="af2"/>
    <w:pPr>
      <w:keepNext/>
      <w:autoSpaceDE w:val="0"/>
      <w:jc w:val="center"/>
    </w:pPr>
    <w:rPr>
      <w:b/>
      <w:bCs/>
      <w:sz w:val="20"/>
      <w:szCs w:val="20"/>
      <w:lang w:val="uk-UA"/>
    </w:rPr>
  </w:style>
  <w:style w:type="paragraph" w:customStyle="1" w:styleId="d22">
    <w:name w:val="сdовной текст2 2"/>
    <w:basedOn w:val="af2"/>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4">
    <w:name w:val="абзац"/>
    <w:basedOn w:val="af2"/>
    <w:pPr>
      <w:spacing w:line="360" w:lineRule="auto"/>
      <w:jc w:val="both"/>
    </w:pPr>
    <w:rPr>
      <w:b/>
      <w:sz w:val="28"/>
      <w:szCs w:val="20"/>
    </w:rPr>
  </w:style>
  <w:style w:type="paragraph" w:customStyle="1" w:styleId="pt">
    <w:name w:val="pt"/>
    <w:basedOn w:val="af2"/>
    <w:pPr>
      <w:spacing w:before="280" w:after="280"/>
      <w:ind w:left="443" w:right="443" w:firstLine="400"/>
      <w:jc w:val="both"/>
    </w:pPr>
  </w:style>
  <w:style w:type="paragraph" w:customStyle="1" w:styleId="ht">
    <w:name w:val="ht"/>
    <w:basedOn w:val="af2"/>
    <w:pPr>
      <w:spacing w:before="280" w:after="280"/>
      <w:ind w:left="443" w:right="443"/>
      <w:jc w:val="center"/>
    </w:pPr>
    <w:rPr>
      <w:sz w:val="27"/>
      <w:szCs w:val="27"/>
    </w:rPr>
  </w:style>
  <w:style w:type="paragraph" w:customStyle="1" w:styleId="afffffffffffffff5">
    <w:name w:val="Книги"/>
    <w:basedOn w:val="af2"/>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2"/>
    <w:pPr>
      <w:ind w:left="4252"/>
    </w:pPr>
    <w:rPr>
      <w:lang w:val="pl-PL"/>
    </w:rPr>
  </w:style>
  <w:style w:type="paragraph" w:customStyle="1" w:styleId="rvps17">
    <w:name w:val="rvps17"/>
    <w:basedOn w:val="af2"/>
    <w:pPr>
      <w:spacing w:before="280" w:after="280"/>
    </w:pPr>
  </w:style>
  <w:style w:type="paragraph" w:customStyle="1" w:styleId="rvps14">
    <w:name w:val="rvps14"/>
    <w:basedOn w:val="af2"/>
    <w:pPr>
      <w:spacing w:before="280" w:after="280"/>
    </w:pPr>
  </w:style>
  <w:style w:type="paragraph" w:customStyle="1" w:styleId="afffffffffffffff6">
    <w:name w:val="без абзаца"/>
    <w:basedOn w:val="af2"/>
    <w:pPr>
      <w:jc w:val="center"/>
    </w:pPr>
    <w:rPr>
      <w:rFonts w:eastAsia="IzhTitl"/>
      <w:sz w:val="28"/>
      <w:szCs w:val="20"/>
      <w:lang w:val="uk-UA"/>
    </w:rPr>
  </w:style>
  <w:style w:type="paragraph" w:customStyle="1" w:styleId="Programmline2">
    <w:name w:val="Programmline2"/>
    <w:basedOn w:val="af2"/>
    <w:pPr>
      <w:spacing w:before="40" w:after="40" w:line="360" w:lineRule="auto"/>
      <w:ind w:left="488" w:right="-153" w:hanging="488"/>
      <w:jc w:val="center"/>
    </w:pPr>
    <w:rPr>
      <w:bCs/>
      <w:sz w:val="22"/>
      <w:szCs w:val="20"/>
      <w:lang w:val="en-US"/>
    </w:rPr>
  </w:style>
  <w:style w:type="paragraph" w:customStyle="1" w:styleId="reference2">
    <w:name w:val="reference2"/>
    <w:basedOn w:val="af2"/>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2"/>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2"/>
    <w:next w:val="af2"/>
    <w:pPr>
      <w:spacing w:before="255" w:after="295" w:line="180" w:lineRule="exact"/>
      <w:jc w:val="both"/>
    </w:pPr>
    <w:rPr>
      <w:rFonts w:ascii="Mangal" w:hAnsi="Mangal" w:cs="Mangal"/>
      <w:sz w:val="16"/>
      <w:szCs w:val="20"/>
      <w:lang w:val="en-US"/>
    </w:rPr>
  </w:style>
  <w:style w:type="paragraph" w:customStyle="1" w:styleId="headersmall">
    <w:name w:val="headersmall"/>
    <w:basedOn w:val="af2"/>
    <w:pPr>
      <w:spacing w:before="280" w:after="280"/>
    </w:pPr>
  </w:style>
  <w:style w:type="paragraph" w:customStyle="1" w:styleId="TFReferencesSection">
    <w:name w:val="TF_References_Section"/>
    <w:basedOn w:val="af2"/>
    <w:pPr>
      <w:spacing w:line="150" w:lineRule="exact"/>
      <w:ind w:left="346" w:hanging="346"/>
      <w:jc w:val="both"/>
    </w:pPr>
    <w:rPr>
      <w:rFonts w:ascii="Mangal" w:hAnsi="Mangal" w:cs="Mangal"/>
      <w:sz w:val="15"/>
      <w:szCs w:val="20"/>
      <w:lang w:val="en-US"/>
    </w:rPr>
  </w:style>
  <w:style w:type="paragraph" w:customStyle="1" w:styleId="afffffffffffffff7">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2"/>
    <w:pPr>
      <w:jc w:val="center"/>
    </w:pPr>
    <w:rPr>
      <w:sz w:val="28"/>
      <w:szCs w:val="20"/>
      <w:lang w:val="uk-UA"/>
    </w:rPr>
  </w:style>
  <w:style w:type="paragraph" w:customStyle="1" w:styleId="2fffa">
    <w:name w:val="Схема 2"/>
    <w:basedOn w:val="af2"/>
    <w:pPr>
      <w:jc w:val="center"/>
    </w:pPr>
    <w:rPr>
      <w:szCs w:val="20"/>
      <w:lang w:val="uk-UA"/>
    </w:rPr>
  </w:style>
  <w:style w:type="paragraph" w:customStyle="1" w:styleId="afffffffffffffff8">
    <w:name w:val="Титул"/>
    <w:basedOn w:val="af2"/>
    <w:pPr>
      <w:jc w:val="center"/>
    </w:pPr>
    <w:rPr>
      <w:sz w:val="32"/>
      <w:szCs w:val="20"/>
      <w:lang w:val="uk-UA"/>
    </w:rPr>
  </w:style>
  <w:style w:type="paragraph" w:customStyle="1" w:styleId="afffffffffffffff9">
    <w:name w:val="Формула"/>
    <w:basedOn w:val="af2"/>
    <w:pPr>
      <w:tabs>
        <w:tab w:val="left" w:pos="5954"/>
      </w:tabs>
      <w:spacing w:before="80" w:after="80"/>
      <w:ind w:right="851"/>
      <w:jc w:val="right"/>
    </w:pPr>
    <w:rPr>
      <w:sz w:val="28"/>
      <w:szCs w:val="20"/>
      <w:lang w:val="uk-UA"/>
    </w:rPr>
  </w:style>
  <w:style w:type="paragraph" w:customStyle="1" w:styleId="WW-21">
    <w:name w:val="WW-Основной текст 2"/>
    <w:basedOn w:val="af2"/>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a">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2"/>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2"/>
    <w:pPr>
      <w:widowControl/>
      <w:tabs>
        <w:tab w:val="center" w:pos="4680"/>
        <w:tab w:val="right" w:pos="9360"/>
      </w:tabs>
      <w:suppressAutoHyphens w:val="0"/>
      <w:ind w:left="0" w:right="283" w:firstLine="851"/>
      <w:jc w:val="both"/>
    </w:pPr>
    <w:rPr>
      <w:lang w:val="en-US"/>
    </w:rPr>
  </w:style>
  <w:style w:type="paragraph" w:customStyle="1" w:styleId="afffffffffffffffb">
    <w:name w:val="Таблица знак"/>
    <w:basedOn w:val="af2"/>
    <w:pPr>
      <w:jc w:val="center"/>
    </w:pPr>
    <w:rPr>
      <w:sz w:val="26"/>
      <w:szCs w:val="26"/>
    </w:rPr>
  </w:style>
  <w:style w:type="paragraph" w:customStyle="1" w:styleId="afffffffffffffffc">
    <w:name w:val="Ссылка"/>
    <w:basedOn w:val="af2"/>
    <w:pPr>
      <w:spacing w:line="360" w:lineRule="auto"/>
      <w:ind w:firstLine="709"/>
      <w:jc w:val="both"/>
    </w:pPr>
  </w:style>
  <w:style w:type="paragraph" w:customStyle="1" w:styleId="afffffffffffffffd">
    <w:name w:val="Рисунок Знак"/>
    <w:basedOn w:val="af2"/>
    <w:pPr>
      <w:spacing w:after="240"/>
      <w:jc w:val="center"/>
    </w:pPr>
  </w:style>
  <w:style w:type="paragraph" w:customStyle="1" w:styleId="afffffffffffffffe">
    <w:name w:val="Рисунок"/>
    <w:basedOn w:val="af2"/>
    <w:pPr>
      <w:spacing w:after="120"/>
      <w:ind w:firstLine="709"/>
      <w:jc w:val="both"/>
    </w:pPr>
  </w:style>
  <w:style w:type="paragraph" w:customStyle="1" w:styleId="affffffffffffffff">
    <w:name w:val="Таблица центр"/>
    <w:next w:val="affffffffff6"/>
    <w:pPr>
      <w:suppressAutoHyphens/>
      <w:spacing w:after="120"/>
      <w:jc w:val="center"/>
    </w:pPr>
    <w:rPr>
      <w:rFonts w:ascii="Garamond" w:eastAsia="Garamond" w:hAnsi="Garamond" w:cs="Garamond"/>
      <w:sz w:val="28"/>
      <w:lang w:eastAsia="ar-SA"/>
    </w:rPr>
  </w:style>
  <w:style w:type="paragraph" w:customStyle="1" w:styleId="affffffffffffffff0">
    <w:name w:val="Таблица назв"/>
    <w:next w:val="affffffffffffffff"/>
    <w:pPr>
      <w:suppressAutoHyphens/>
      <w:jc w:val="right"/>
    </w:pPr>
    <w:rPr>
      <w:rFonts w:ascii="Garamond" w:eastAsia="Garamond" w:hAnsi="Garamond" w:cs="Garamond"/>
      <w:sz w:val="28"/>
      <w:szCs w:val="24"/>
      <w:lang w:eastAsia="ar-SA"/>
    </w:rPr>
  </w:style>
  <w:style w:type="paragraph" w:customStyle="1" w:styleId="affffffffffffffff1">
    <w:name w:val="Стиль Таблица"/>
    <w:basedOn w:val="af2"/>
    <w:next w:val="af2"/>
    <w:pPr>
      <w:ind w:left="3240"/>
      <w:jc w:val="right"/>
    </w:pPr>
    <w:rPr>
      <w:sz w:val="28"/>
      <w:szCs w:val="20"/>
    </w:rPr>
  </w:style>
  <w:style w:type="paragraph" w:customStyle="1" w:styleId="affffffffffffffff2">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d"/>
    <w:pPr>
      <w:spacing w:after="0"/>
    </w:pPr>
    <w:rPr>
      <w:sz w:val="26"/>
    </w:rPr>
  </w:style>
  <w:style w:type="paragraph" w:customStyle="1" w:styleId="1310">
    <w:name w:val="Стиль Рисунок Знак + 13 пт1"/>
    <w:basedOn w:val="afffffffffffffffd"/>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2"/>
    <w:pPr>
      <w:spacing w:line="360" w:lineRule="auto"/>
      <w:ind w:firstLine="709"/>
      <w:jc w:val="both"/>
    </w:pPr>
    <w:rPr>
      <w:sz w:val="28"/>
      <w:szCs w:val="28"/>
      <w:lang w:val="uk-UA"/>
    </w:rPr>
  </w:style>
  <w:style w:type="paragraph" w:customStyle="1" w:styleId="2fffb">
    <w:name w:val="оглавление 2"/>
    <w:basedOn w:val="af2"/>
    <w:next w:val="af2"/>
    <w:pPr>
      <w:ind w:left="200"/>
    </w:pPr>
    <w:rPr>
      <w:sz w:val="20"/>
      <w:szCs w:val="20"/>
    </w:rPr>
  </w:style>
  <w:style w:type="paragraph" w:customStyle="1" w:styleId="1fffff4">
    <w:name w:val="оглавление 1"/>
    <w:basedOn w:val="af2"/>
    <w:next w:val="af2"/>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2"/>
    <w:next w:val="af2"/>
    <w:pPr>
      <w:ind w:left="400"/>
    </w:pPr>
    <w:rPr>
      <w:sz w:val="20"/>
      <w:szCs w:val="20"/>
    </w:rPr>
  </w:style>
  <w:style w:type="paragraph" w:customStyle="1" w:styleId="affffffffffffffff3">
    <w:name w:val="&quot;він"/>
    <w:basedOn w:val="af2"/>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2"/>
    <w:next w:val="af2"/>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2"/>
    <w:pPr>
      <w:spacing w:line="384" w:lineRule="auto"/>
      <w:ind w:firstLine="709"/>
      <w:jc w:val="both"/>
    </w:pPr>
    <w:rPr>
      <w:sz w:val="28"/>
      <w:szCs w:val="20"/>
      <w:lang w:val="en-US"/>
    </w:rPr>
  </w:style>
  <w:style w:type="paragraph" w:customStyle="1" w:styleId="D">
    <w:name w:val="D БезОтступа"/>
    <w:basedOn w:val="af2"/>
    <w:pPr>
      <w:spacing w:line="384" w:lineRule="auto"/>
      <w:jc w:val="both"/>
    </w:pPr>
    <w:rPr>
      <w:sz w:val="28"/>
      <w:szCs w:val="20"/>
      <w:lang w:val="en-US"/>
    </w:rPr>
  </w:style>
  <w:style w:type="paragraph" w:customStyle="1" w:styleId="f">
    <w:name w:val="f"/>
    <w:basedOn w:val="af2"/>
    <w:pPr>
      <w:autoSpaceDE w:val="0"/>
      <w:spacing w:before="100" w:after="100"/>
    </w:pPr>
    <w:rPr>
      <w:rFonts w:ascii="MS Reference Specialty" w:hAnsi="MS Reference Specialty" w:cs="MS Reference Specialty"/>
      <w:sz w:val="18"/>
      <w:szCs w:val="18"/>
    </w:rPr>
  </w:style>
  <w:style w:type="paragraph" w:customStyle="1" w:styleId="affffffffffffffff4">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5">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2"/>
    <w:next w:val="af2"/>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2"/>
    <w:pPr>
      <w:autoSpaceDE w:val="0"/>
      <w:spacing w:line="360" w:lineRule="auto"/>
    </w:pPr>
    <w:rPr>
      <w:sz w:val="28"/>
      <w:szCs w:val="28"/>
    </w:rPr>
  </w:style>
  <w:style w:type="paragraph" w:customStyle="1" w:styleId="affffffffffffffff6">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7">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2"/>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8">
    <w:name w:val="Revision"/>
    <w:pPr>
      <w:suppressAutoHyphens/>
    </w:pPr>
    <w:rPr>
      <w:rFonts w:ascii="IzhTitl" w:eastAsia="IzhTitl" w:hAnsi="IzhTitl" w:cs="IzhTitl"/>
      <w:sz w:val="22"/>
      <w:szCs w:val="22"/>
      <w:lang w:eastAsia="ar-SA"/>
    </w:rPr>
  </w:style>
  <w:style w:type="paragraph" w:customStyle="1" w:styleId="f10">
    <w:name w:val="лсно$f1т"/>
    <w:basedOn w:val="af2"/>
    <w:pPr>
      <w:widowControl w:val="0"/>
      <w:jc w:val="both"/>
    </w:pPr>
    <w:rPr>
      <w:sz w:val="28"/>
      <w:szCs w:val="20"/>
    </w:rPr>
  </w:style>
  <w:style w:type="paragraph" w:customStyle="1" w:styleId="affffffffffffffff9">
    <w:name w:val="н"/>
    <w:basedOn w:val="af2"/>
    <w:pPr>
      <w:spacing w:line="360" w:lineRule="auto"/>
      <w:ind w:firstLine="284"/>
      <w:jc w:val="both"/>
    </w:pPr>
    <w:rPr>
      <w:sz w:val="28"/>
      <w:szCs w:val="20"/>
      <w:lang w:val="uk-UA"/>
    </w:rPr>
  </w:style>
  <w:style w:type="paragraph" w:customStyle="1" w:styleId="1fffff6">
    <w:name w:val="çàãîëîâîê 1"/>
    <w:basedOn w:val="af2"/>
    <w:next w:val="af2"/>
    <w:pPr>
      <w:keepNext/>
      <w:spacing w:line="360" w:lineRule="auto"/>
      <w:jc w:val="both"/>
    </w:pPr>
    <w:rPr>
      <w:sz w:val="28"/>
      <w:szCs w:val="20"/>
      <w:lang w:val="uk-UA"/>
    </w:rPr>
  </w:style>
  <w:style w:type="paragraph" w:customStyle="1" w:styleId="affffffffffffffffa">
    <w:name w:val="Ос"/>
    <w:basedOn w:val="affffffff4"/>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2"/>
    <w:pPr>
      <w:widowControl w:val="0"/>
      <w:numPr>
        <w:numId w:val="35"/>
      </w:numPr>
      <w:jc w:val="both"/>
    </w:pPr>
    <w:rPr>
      <w:rFonts w:ascii="UkrainianPeterburg" w:hAnsi="UkrainianPeterburg" w:cs="UkrainianPeterburg"/>
      <w:sz w:val="19"/>
      <w:szCs w:val="20"/>
    </w:rPr>
  </w:style>
  <w:style w:type="paragraph" w:customStyle="1" w:styleId="affffffffffffffffb">
    <w:name w:val="Пример"/>
    <w:basedOn w:val="af2"/>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c">
    <w:name w:val="Итоговая информация"/>
    <w:basedOn w:val="af2"/>
    <w:pPr>
      <w:tabs>
        <w:tab w:val="left" w:pos="1134"/>
        <w:tab w:val="right" w:pos="9072"/>
      </w:tabs>
      <w:spacing w:line="360" w:lineRule="auto"/>
      <w:jc w:val="both"/>
    </w:pPr>
    <w:rPr>
      <w:sz w:val="28"/>
      <w:szCs w:val="20"/>
      <w:lang w:val="en-US"/>
    </w:rPr>
  </w:style>
  <w:style w:type="paragraph" w:customStyle="1" w:styleId="affffffffffffffffd">
    <w:name w:val="Подпись к рисунку"/>
    <w:basedOn w:val="af2"/>
    <w:pPr>
      <w:keepLines/>
      <w:spacing w:after="360" w:line="360" w:lineRule="auto"/>
      <w:jc w:val="center"/>
    </w:pPr>
    <w:rPr>
      <w:szCs w:val="20"/>
    </w:rPr>
  </w:style>
  <w:style w:type="paragraph" w:customStyle="1" w:styleId="affffffffffffffffe">
    <w:name w:val="Подпись к таблице"/>
    <w:basedOn w:val="af2"/>
    <w:link w:val="afffffffffffffffff"/>
    <w:pPr>
      <w:spacing w:line="360" w:lineRule="auto"/>
      <w:jc w:val="right"/>
    </w:pPr>
    <w:rPr>
      <w:sz w:val="28"/>
      <w:szCs w:val="20"/>
    </w:rPr>
  </w:style>
  <w:style w:type="paragraph" w:customStyle="1" w:styleId="afffffffffffffffff0">
    <w:name w:val="Экспликация"/>
    <w:basedOn w:val="af2"/>
    <w:next w:val="af2"/>
    <w:pPr>
      <w:tabs>
        <w:tab w:val="left" w:pos="1276"/>
      </w:tabs>
      <w:spacing w:line="360" w:lineRule="auto"/>
      <w:ind w:left="907"/>
      <w:jc w:val="both"/>
    </w:pPr>
    <w:rPr>
      <w:sz w:val="20"/>
      <w:szCs w:val="20"/>
      <w:lang w:val="en-US"/>
    </w:rPr>
  </w:style>
  <w:style w:type="paragraph" w:customStyle="1" w:styleId="aaieiaie1">
    <w:name w:val="aaieiaie 1"/>
    <w:basedOn w:val="af2"/>
    <w:next w:val="af2"/>
    <w:pPr>
      <w:keepNext/>
      <w:jc w:val="center"/>
    </w:pPr>
    <w:rPr>
      <w:szCs w:val="20"/>
      <w:lang w:val="uk-UA"/>
    </w:rPr>
  </w:style>
  <w:style w:type="paragraph" w:customStyle="1" w:styleId="rvps1">
    <w:name w:val="rvps1"/>
    <w:basedOn w:val="af2"/>
    <w:pPr>
      <w:jc w:val="center"/>
    </w:pPr>
  </w:style>
  <w:style w:type="paragraph" w:customStyle="1" w:styleId="rvps2">
    <w:name w:val="rvps2"/>
    <w:basedOn w:val="af2"/>
    <w:pPr>
      <w:keepNext/>
      <w:jc w:val="right"/>
    </w:pPr>
  </w:style>
  <w:style w:type="paragraph" w:customStyle="1" w:styleId="rvps3">
    <w:name w:val="rvps3"/>
    <w:basedOn w:val="af2"/>
    <w:pPr>
      <w:ind w:left="2880" w:hanging="2880"/>
    </w:pPr>
  </w:style>
  <w:style w:type="paragraph" w:customStyle="1" w:styleId="rvps4">
    <w:name w:val="rvps4"/>
    <w:basedOn w:val="af2"/>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2"/>
    <w:pPr>
      <w:spacing w:before="280" w:after="280"/>
    </w:pPr>
  </w:style>
  <w:style w:type="paragraph" w:customStyle="1" w:styleId="afffffffffffffffff1">
    <w:name w:val="Обычн_основн"/>
    <w:basedOn w:val="af2"/>
    <w:pPr>
      <w:spacing w:line="360" w:lineRule="auto"/>
      <w:ind w:firstLine="539"/>
      <w:jc w:val="both"/>
    </w:pPr>
    <w:rPr>
      <w:sz w:val="28"/>
      <w:szCs w:val="20"/>
      <w:lang w:val="uk-UA"/>
    </w:rPr>
  </w:style>
  <w:style w:type="paragraph" w:customStyle="1" w:styleId="auto">
    <w:name w:val="auto"/>
    <w:basedOn w:val="af2"/>
    <w:pPr>
      <w:spacing w:line="312" w:lineRule="atLeast"/>
    </w:pPr>
    <w:rPr>
      <w:rFonts w:ascii="MS Reference Specialty" w:hAnsi="MS Reference Specialty" w:cs="MS Reference Specialty"/>
    </w:rPr>
  </w:style>
  <w:style w:type="paragraph" w:customStyle="1" w:styleId="rvps23">
    <w:name w:val="rvps23"/>
    <w:basedOn w:val="af2"/>
    <w:pPr>
      <w:ind w:firstLine="720"/>
      <w:jc w:val="both"/>
    </w:pPr>
    <w:rPr>
      <w:lang w:val="uk-UA"/>
    </w:rPr>
  </w:style>
  <w:style w:type="paragraph" w:customStyle="1" w:styleId="wwwstas">
    <w:name w:val="wwwstas"/>
    <w:basedOn w:val="af2"/>
    <w:pPr>
      <w:spacing w:before="96" w:after="288"/>
      <w:ind w:left="284" w:right="284"/>
      <w:jc w:val="both"/>
    </w:pPr>
    <w:rPr>
      <w:lang w:val="uk-UA"/>
    </w:rPr>
  </w:style>
  <w:style w:type="paragraph" w:customStyle="1" w:styleId="afffffffffffffffff2">
    <w:name w:val="Стаття"/>
    <w:basedOn w:val="af2"/>
    <w:pPr>
      <w:autoSpaceDE w:val="0"/>
      <w:spacing w:before="120" w:after="120"/>
      <w:ind w:firstLine="720"/>
      <w:jc w:val="both"/>
    </w:pPr>
    <w:rPr>
      <w:sz w:val="28"/>
      <w:szCs w:val="28"/>
      <w:lang w:val="uk-UA"/>
    </w:rPr>
  </w:style>
  <w:style w:type="paragraph" w:customStyle="1" w:styleId="broken">
    <w:name w:val="broken"/>
    <w:basedOn w:val="af2"/>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3">
    <w:name w:val="Òåêñò êîíöåâîé ñíîñêè"/>
    <w:basedOn w:val="af2"/>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2"/>
    <w:pPr>
      <w:widowControl w:val="0"/>
      <w:ind w:firstLine="397"/>
      <w:jc w:val="both"/>
    </w:pPr>
    <w:rPr>
      <w:rFonts w:ascii="UkrainianPeterburg" w:hAnsi="UkrainianPeterburg" w:cs="UkrainianPeterburg"/>
      <w:szCs w:val="20"/>
    </w:rPr>
  </w:style>
  <w:style w:type="paragraph" w:customStyle="1" w:styleId="2fffd">
    <w:name w:val="Адрес 2"/>
    <w:basedOn w:val="af2"/>
    <w:pPr>
      <w:spacing w:line="200" w:lineRule="atLeast"/>
    </w:pPr>
    <w:rPr>
      <w:sz w:val="16"/>
      <w:szCs w:val="20"/>
    </w:rPr>
  </w:style>
  <w:style w:type="paragraph" w:customStyle="1" w:styleId="afffffffffffffffff4">
    <w:name w:val="Підзаголовок"/>
    <w:basedOn w:val="af2"/>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2"/>
    <w:pPr>
      <w:spacing w:before="280" w:after="280"/>
    </w:pPr>
  </w:style>
  <w:style w:type="paragraph" w:customStyle="1" w:styleId="msonormalbullet2gif">
    <w:name w:val="msonormalbullet2.gif"/>
    <w:basedOn w:val="af2"/>
    <w:pPr>
      <w:spacing w:before="280" w:after="280"/>
    </w:pPr>
    <w:rPr>
      <w:rFonts w:eastAsia="IzhTitl"/>
    </w:rPr>
  </w:style>
  <w:style w:type="paragraph" w:customStyle="1" w:styleId="msonormalbullet3gif">
    <w:name w:val="msonormalbullet3.gif"/>
    <w:basedOn w:val="af2"/>
    <w:pPr>
      <w:spacing w:before="280" w:after="280"/>
    </w:pPr>
    <w:rPr>
      <w:rFonts w:eastAsia="IzhTitl"/>
    </w:rPr>
  </w:style>
  <w:style w:type="paragraph" w:customStyle="1" w:styleId="msobodytextindent2bullet1gif">
    <w:name w:val="msobodytextindent2bullet1.gif"/>
    <w:basedOn w:val="af2"/>
    <w:pPr>
      <w:spacing w:before="280" w:after="280"/>
    </w:pPr>
    <w:rPr>
      <w:rFonts w:eastAsia="IzhTitl"/>
    </w:rPr>
  </w:style>
  <w:style w:type="paragraph" w:customStyle="1" w:styleId="msobodytextindent2bullet2gif">
    <w:name w:val="msobodytextindent2bullet2.gif"/>
    <w:basedOn w:val="af2"/>
    <w:pPr>
      <w:spacing w:before="280" w:after="280"/>
    </w:pPr>
    <w:rPr>
      <w:rFonts w:eastAsia="IzhTitl"/>
    </w:rPr>
  </w:style>
  <w:style w:type="paragraph" w:customStyle="1" w:styleId="msonormalbullet2gifcxspmiddle">
    <w:name w:val="msonormalbullet2gifcxspmiddle"/>
    <w:basedOn w:val="af2"/>
    <w:pPr>
      <w:spacing w:before="280" w:after="280"/>
    </w:pPr>
    <w:rPr>
      <w:rFonts w:eastAsia="IzhTitl"/>
      <w:szCs w:val="20"/>
    </w:rPr>
  </w:style>
  <w:style w:type="paragraph" w:customStyle="1" w:styleId="msonormalbullet2gifcxsplast">
    <w:name w:val="msonormalbullet2gifcxsplast"/>
    <w:basedOn w:val="af2"/>
    <w:pPr>
      <w:spacing w:before="280" w:after="280"/>
    </w:pPr>
    <w:rPr>
      <w:rFonts w:eastAsia="IzhTitl"/>
      <w:szCs w:val="20"/>
    </w:rPr>
  </w:style>
  <w:style w:type="paragraph" w:customStyle="1" w:styleId="msonormalbullet3gifcxsplast">
    <w:name w:val="msonormalbullet3gifcxsplast"/>
    <w:basedOn w:val="af2"/>
    <w:pPr>
      <w:spacing w:before="280" w:after="280"/>
    </w:pPr>
    <w:rPr>
      <w:rFonts w:eastAsia="IzhTitl"/>
    </w:rPr>
  </w:style>
  <w:style w:type="paragraph" w:customStyle="1" w:styleId="msobodytextindent2bullet2gifcxspmiddle">
    <w:name w:val="msobodytextindent2bullet2gifcxspmiddle"/>
    <w:basedOn w:val="af2"/>
    <w:pPr>
      <w:spacing w:before="280" w:after="280"/>
    </w:pPr>
    <w:rPr>
      <w:rFonts w:eastAsia="IzhTitl"/>
    </w:rPr>
  </w:style>
  <w:style w:type="paragraph" w:customStyle="1" w:styleId="msotitlebullet1gif">
    <w:name w:val="msotitlebullet1.gif"/>
    <w:basedOn w:val="af2"/>
    <w:pPr>
      <w:spacing w:before="280" w:after="280"/>
    </w:pPr>
    <w:rPr>
      <w:rFonts w:eastAsia="IzhTitl"/>
    </w:rPr>
  </w:style>
  <w:style w:type="paragraph" w:customStyle="1" w:styleId="msonormalbullet1gif">
    <w:name w:val="msonormalbullet1.gif"/>
    <w:basedOn w:val="af2"/>
    <w:pPr>
      <w:spacing w:before="280" w:after="280"/>
    </w:pPr>
    <w:rPr>
      <w:rFonts w:eastAsia="IzhTitl"/>
    </w:rPr>
  </w:style>
  <w:style w:type="paragraph" w:customStyle="1" w:styleId="msonormalbullet2gifbullet1gif">
    <w:name w:val="msonormalbullet2gifbullet1.gif"/>
    <w:basedOn w:val="af2"/>
    <w:pPr>
      <w:spacing w:before="280" w:after="280"/>
    </w:pPr>
    <w:rPr>
      <w:rFonts w:eastAsia="IzhTitl"/>
    </w:rPr>
  </w:style>
  <w:style w:type="paragraph" w:customStyle="1" w:styleId="msonormalbullet2gifbullet2gif">
    <w:name w:val="msonormalbullet2gifbullet2.gif"/>
    <w:basedOn w:val="af2"/>
    <w:pPr>
      <w:spacing w:before="280" w:after="280"/>
    </w:pPr>
    <w:rPr>
      <w:rFonts w:eastAsia="IzhTitl"/>
    </w:rPr>
  </w:style>
  <w:style w:type="paragraph" w:customStyle="1" w:styleId="msobodytextindent2bullet3gif">
    <w:name w:val="msobodytextindent2bullet3.gif"/>
    <w:basedOn w:val="af2"/>
    <w:pPr>
      <w:spacing w:before="280" w:after="280"/>
    </w:pPr>
    <w:rPr>
      <w:rFonts w:eastAsia="IzhTitl"/>
    </w:rPr>
  </w:style>
  <w:style w:type="paragraph" w:customStyle="1" w:styleId="msotitlebullet3gif">
    <w:name w:val="msotitlebullet3.gif"/>
    <w:basedOn w:val="af2"/>
    <w:pPr>
      <w:spacing w:before="280" w:after="280"/>
    </w:pPr>
    <w:rPr>
      <w:rFonts w:eastAsia="IzhTitl"/>
    </w:rPr>
  </w:style>
  <w:style w:type="paragraph" w:customStyle="1" w:styleId="nofootspace">
    <w:name w:val="nofootspace"/>
    <w:basedOn w:val="af2"/>
    <w:pPr>
      <w:ind w:firstLine="720"/>
      <w:jc w:val="both"/>
    </w:pPr>
    <w:rPr>
      <w:rFonts w:eastAsia="IzhTitl"/>
      <w:color w:val="000000"/>
    </w:rPr>
  </w:style>
  <w:style w:type="paragraph" w:customStyle="1" w:styleId="msonormalbullet2gifbullet3gif">
    <w:name w:val="msonormalbullet2gifbullet3.gif"/>
    <w:basedOn w:val="af2"/>
    <w:pPr>
      <w:spacing w:before="280" w:after="280"/>
    </w:pPr>
    <w:rPr>
      <w:rFonts w:eastAsia="IzhTitl"/>
    </w:rPr>
  </w:style>
  <w:style w:type="paragraph" w:customStyle="1" w:styleId="msonormalbullet2gifbullet2gifbullet2gif">
    <w:name w:val="msonormalbullet2gifbullet2gifbullet2.gif"/>
    <w:basedOn w:val="af2"/>
    <w:pPr>
      <w:spacing w:before="280" w:after="280"/>
    </w:pPr>
    <w:rPr>
      <w:rFonts w:eastAsia="IzhTitl"/>
    </w:rPr>
  </w:style>
  <w:style w:type="paragraph" w:customStyle="1" w:styleId="msobodytextbullet1gif">
    <w:name w:val="msobodytextbullet1.gif"/>
    <w:basedOn w:val="af2"/>
    <w:pPr>
      <w:spacing w:before="280" w:after="280"/>
    </w:pPr>
    <w:rPr>
      <w:rFonts w:eastAsia="IzhTitl"/>
    </w:rPr>
  </w:style>
  <w:style w:type="paragraph" w:customStyle="1" w:styleId="msobodytextbullet3gif">
    <w:name w:val="msobodytextbullet3.gif"/>
    <w:basedOn w:val="af2"/>
    <w:pPr>
      <w:spacing w:before="280" w:after="280"/>
    </w:pPr>
    <w:rPr>
      <w:rFonts w:eastAsia="IzhTitl"/>
    </w:rPr>
  </w:style>
  <w:style w:type="paragraph" w:customStyle="1" w:styleId="msonormalbullet2gifbullet1gifbullet3gif">
    <w:name w:val="msonormalbullet2gifbullet1gifbullet3.gif"/>
    <w:basedOn w:val="af2"/>
    <w:pPr>
      <w:spacing w:before="280" w:after="280"/>
    </w:pPr>
    <w:rPr>
      <w:rFonts w:eastAsia="IzhTitl"/>
    </w:rPr>
  </w:style>
  <w:style w:type="paragraph" w:customStyle="1" w:styleId="msonormalbullet1gifbullet1gif">
    <w:name w:val="msonormalbullet1gifbullet1.gif"/>
    <w:basedOn w:val="af2"/>
    <w:pPr>
      <w:spacing w:before="280" w:after="280"/>
    </w:pPr>
    <w:rPr>
      <w:rFonts w:eastAsia="IzhTitl"/>
    </w:rPr>
  </w:style>
  <w:style w:type="paragraph" w:customStyle="1" w:styleId="msonormalbullet1gifbullet3gif">
    <w:name w:val="msonormalbullet1gifbullet3.gif"/>
    <w:basedOn w:val="af2"/>
    <w:pPr>
      <w:spacing w:before="280" w:after="280"/>
    </w:pPr>
    <w:rPr>
      <w:rFonts w:eastAsia="IzhTitl"/>
    </w:rPr>
  </w:style>
  <w:style w:type="paragraph" w:customStyle="1" w:styleId="msonormalbullet2gifbullet2gifbullet1gif">
    <w:name w:val="msonormalbullet2gifbullet2gifbullet1.gif"/>
    <w:basedOn w:val="af2"/>
    <w:pPr>
      <w:spacing w:before="280" w:after="280"/>
    </w:pPr>
    <w:rPr>
      <w:rFonts w:eastAsia="IzhTitl"/>
    </w:rPr>
  </w:style>
  <w:style w:type="paragraph" w:customStyle="1" w:styleId="msonormalbullet2gifbullet2gifbullet3gif">
    <w:name w:val="msonormalbullet2gifbullet2gifbullet3.gif"/>
    <w:basedOn w:val="af2"/>
    <w:pPr>
      <w:spacing w:before="280" w:after="280"/>
    </w:pPr>
    <w:rPr>
      <w:rFonts w:eastAsia="IzhTitl"/>
    </w:rPr>
  </w:style>
  <w:style w:type="paragraph" w:customStyle="1" w:styleId="msofootnotetextbullet1gif">
    <w:name w:val="msofootnotetextbullet1.gif"/>
    <w:basedOn w:val="af2"/>
    <w:pPr>
      <w:spacing w:before="280" w:after="280"/>
    </w:pPr>
    <w:rPr>
      <w:rFonts w:eastAsia="IzhTitl"/>
    </w:rPr>
  </w:style>
  <w:style w:type="paragraph" w:customStyle="1" w:styleId="msofootnotetextbullet2gif">
    <w:name w:val="msofootnotetextbullet2.gif"/>
    <w:basedOn w:val="af2"/>
    <w:pPr>
      <w:spacing w:before="280" w:after="280"/>
    </w:pPr>
    <w:rPr>
      <w:rFonts w:eastAsia="IzhTitl"/>
    </w:rPr>
  </w:style>
  <w:style w:type="paragraph" w:customStyle="1" w:styleId="1fffff8">
    <w:name w:val="Заголовок оглавления1"/>
    <w:basedOn w:val="1"/>
    <w:next w:val="af2"/>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2"/>
    <w:pPr>
      <w:spacing w:before="280" w:after="280"/>
    </w:pPr>
    <w:rPr>
      <w:rFonts w:eastAsia="IzhTitl"/>
    </w:rPr>
  </w:style>
  <w:style w:type="paragraph" w:customStyle="1" w:styleId="msobodytextcxspmiddle">
    <w:name w:val="msobodytextcxspmiddle"/>
    <w:basedOn w:val="af2"/>
    <w:pPr>
      <w:spacing w:before="280" w:after="280"/>
    </w:pPr>
    <w:rPr>
      <w:rFonts w:eastAsia="IzhTitl"/>
      <w:szCs w:val="20"/>
    </w:rPr>
  </w:style>
  <w:style w:type="paragraph" w:customStyle="1" w:styleId="msobodytextcxsplast">
    <w:name w:val="msobodytextcxsplast"/>
    <w:basedOn w:val="af2"/>
    <w:pPr>
      <w:spacing w:before="280" w:after="280"/>
    </w:pPr>
    <w:rPr>
      <w:rFonts w:eastAsia="IzhTitl"/>
      <w:szCs w:val="20"/>
    </w:rPr>
  </w:style>
  <w:style w:type="paragraph" w:customStyle="1" w:styleId="msonormalcxsplast">
    <w:name w:val="msonormalcxsplast"/>
    <w:basedOn w:val="af2"/>
    <w:pPr>
      <w:spacing w:before="280" w:after="280"/>
    </w:pPr>
    <w:rPr>
      <w:rFonts w:eastAsia="IzhTitl"/>
      <w:szCs w:val="20"/>
    </w:rPr>
  </w:style>
  <w:style w:type="paragraph" w:customStyle="1" w:styleId="msonormalbullet2gifcxspmiddlecxspmiddle">
    <w:name w:val="msonormalbullet2gifcxspmiddlecxspmiddle"/>
    <w:basedOn w:val="af2"/>
    <w:pPr>
      <w:spacing w:before="280" w:after="280"/>
    </w:pPr>
    <w:rPr>
      <w:rFonts w:eastAsia="IzhTitl"/>
      <w:szCs w:val="20"/>
    </w:rPr>
  </w:style>
  <w:style w:type="paragraph" w:customStyle="1" w:styleId="msonormalbullet2gifcxspmiddlecxsplast">
    <w:name w:val="msonormalbullet2gifcxspmiddlecxsplast"/>
    <w:basedOn w:val="af2"/>
    <w:pPr>
      <w:spacing w:before="280" w:after="280"/>
    </w:pPr>
    <w:rPr>
      <w:rFonts w:eastAsia="IzhTitl"/>
      <w:szCs w:val="20"/>
    </w:rPr>
  </w:style>
  <w:style w:type="paragraph" w:customStyle="1" w:styleId="msobodytextindent2bullet2gifcxspmiddlecxspmiddle">
    <w:name w:val="msobodytextindent2bullet2gifcxspmiddlecxspmiddle"/>
    <w:basedOn w:val="af2"/>
    <w:pPr>
      <w:spacing w:before="280" w:after="280"/>
    </w:pPr>
    <w:rPr>
      <w:rFonts w:eastAsia="IzhTitl"/>
      <w:szCs w:val="20"/>
    </w:rPr>
  </w:style>
  <w:style w:type="paragraph" w:customStyle="1" w:styleId="msonormalbullet2gifbullet1gifcxspmiddle">
    <w:name w:val="msonormalbullet2gifbullet1gifcxspmiddle"/>
    <w:basedOn w:val="af2"/>
    <w:pPr>
      <w:spacing w:before="280" w:after="280"/>
    </w:pPr>
    <w:rPr>
      <w:rFonts w:eastAsia="IzhTitl"/>
      <w:szCs w:val="20"/>
    </w:rPr>
  </w:style>
  <w:style w:type="paragraph" w:customStyle="1" w:styleId="msonormalbullet2gifbullet1gifcxsplast">
    <w:name w:val="msonormalbullet2gifbullet1gifcxsplast"/>
    <w:basedOn w:val="af2"/>
    <w:pPr>
      <w:spacing w:before="280" w:after="280"/>
    </w:pPr>
    <w:rPr>
      <w:rFonts w:eastAsia="IzhTitl"/>
      <w:szCs w:val="20"/>
    </w:rPr>
  </w:style>
  <w:style w:type="paragraph" w:customStyle="1" w:styleId="msonormalbullet2gifbullet2gifbullet2gifcxspmiddle">
    <w:name w:val="msonormalbullet2gifbullet2gifbullet2gifcxspmiddle"/>
    <w:basedOn w:val="af2"/>
    <w:pPr>
      <w:spacing w:before="280" w:after="280"/>
    </w:pPr>
    <w:rPr>
      <w:rFonts w:eastAsia="IzhTitl"/>
      <w:szCs w:val="20"/>
    </w:rPr>
  </w:style>
  <w:style w:type="paragraph" w:customStyle="1" w:styleId="msonormalbullet2gifbullet2gifbullet2gifcxsplast">
    <w:name w:val="msonormalbullet2gifbullet2gifbullet2gifcxsplast"/>
    <w:basedOn w:val="af2"/>
    <w:pPr>
      <w:spacing w:before="280" w:after="280"/>
    </w:pPr>
    <w:rPr>
      <w:rFonts w:eastAsia="IzhTitl"/>
      <w:szCs w:val="20"/>
    </w:rPr>
  </w:style>
  <w:style w:type="paragraph" w:customStyle="1" w:styleId="msonormalbullet2gifbullet2gifcxspmiddle">
    <w:name w:val="msonormalbullet2gifbullet2gifcxspmiddle"/>
    <w:basedOn w:val="af2"/>
    <w:pPr>
      <w:spacing w:before="280" w:after="280"/>
    </w:pPr>
    <w:rPr>
      <w:rFonts w:eastAsia="IzhTitl"/>
      <w:szCs w:val="20"/>
    </w:rPr>
  </w:style>
  <w:style w:type="paragraph" w:customStyle="1" w:styleId="msonormalbullet2gifbullet2gifcxsplast">
    <w:name w:val="msonormalbullet2gifbullet2gifcxsplast"/>
    <w:basedOn w:val="af2"/>
    <w:pPr>
      <w:spacing w:before="280" w:after="280"/>
    </w:pPr>
    <w:rPr>
      <w:rFonts w:eastAsia="IzhTitl"/>
      <w:szCs w:val="20"/>
    </w:rPr>
  </w:style>
  <w:style w:type="paragraph" w:customStyle="1" w:styleId="msonormalbullet2gifbullet2gifbullet3gifcxspmiddle">
    <w:name w:val="msonormalbullet2gifbullet2gifbullet3gifcxspmiddle"/>
    <w:basedOn w:val="af2"/>
    <w:pPr>
      <w:spacing w:before="280" w:after="280"/>
    </w:pPr>
    <w:rPr>
      <w:rFonts w:eastAsia="IzhTitl"/>
      <w:szCs w:val="20"/>
    </w:rPr>
  </w:style>
  <w:style w:type="paragraph" w:customStyle="1" w:styleId="msonormalbullet2gifbullet2gifbullet3gifcxsplast">
    <w:name w:val="msonormalbullet2gifbullet2gifbullet3gifcxsplast"/>
    <w:basedOn w:val="af2"/>
    <w:pPr>
      <w:spacing w:before="280" w:after="280"/>
    </w:pPr>
    <w:rPr>
      <w:rFonts w:eastAsia="IzhTitl"/>
      <w:szCs w:val="20"/>
    </w:rPr>
  </w:style>
  <w:style w:type="paragraph" w:customStyle="1" w:styleId="msonormalbullet2gifbullet3gifcxspmiddle">
    <w:name w:val="msonormalbullet2gifbullet3gifcxspmiddle"/>
    <w:basedOn w:val="af2"/>
    <w:pPr>
      <w:spacing w:before="280" w:after="280"/>
    </w:pPr>
    <w:rPr>
      <w:rFonts w:eastAsia="IzhTitl"/>
      <w:szCs w:val="20"/>
    </w:rPr>
  </w:style>
  <w:style w:type="paragraph" w:customStyle="1" w:styleId="msonormalbullet2gifbullet3gifcxsplast">
    <w:name w:val="msonormalbullet2gifbullet3gifcxsplast"/>
    <w:basedOn w:val="af2"/>
    <w:pPr>
      <w:spacing w:before="280" w:after="280"/>
    </w:pPr>
    <w:rPr>
      <w:rFonts w:eastAsia="IzhTitl"/>
      <w:szCs w:val="20"/>
    </w:rPr>
  </w:style>
  <w:style w:type="paragraph" w:customStyle="1" w:styleId="msonormalbullet1gifcxsplast">
    <w:name w:val="msonormalbullet1gifcxsplast"/>
    <w:basedOn w:val="af2"/>
    <w:pPr>
      <w:spacing w:before="280" w:after="280"/>
    </w:pPr>
    <w:rPr>
      <w:rFonts w:eastAsia="IzhTitl"/>
      <w:szCs w:val="20"/>
    </w:rPr>
  </w:style>
  <w:style w:type="paragraph" w:customStyle="1" w:styleId="text-ks">
    <w:name w:val="text-ks"/>
    <w:basedOn w:val="af2"/>
    <w:pPr>
      <w:spacing w:before="48" w:after="48"/>
      <w:ind w:firstLine="360"/>
      <w:jc w:val="both"/>
    </w:pPr>
    <w:rPr>
      <w:rFonts w:eastAsia="IzhTitl"/>
    </w:rPr>
  </w:style>
  <w:style w:type="paragraph" w:customStyle="1" w:styleId="Style2">
    <w:name w:val="Style2"/>
    <w:basedOn w:val="af2"/>
    <w:pPr>
      <w:widowControl w:val="0"/>
      <w:autoSpaceDE w:val="0"/>
      <w:spacing w:line="252" w:lineRule="exact"/>
      <w:ind w:firstLine="334"/>
      <w:jc w:val="both"/>
    </w:pPr>
    <w:rPr>
      <w:rFonts w:eastAsia="IzhTitl"/>
      <w:lang w:val="uk-UA"/>
    </w:rPr>
  </w:style>
  <w:style w:type="paragraph" w:customStyle="1" w:styleId="Style4">
    <w:name w:val="Style4"/>
    <w:basedOn w:val="af2"/>
    <w:pPr>
      <w:widowControl w:val="0"/>
      <w:autoSpaceDE w:val="0"/>
      <w:spacing w:line="248" w:lineRule="exact"/>
      <w:ind w:firstLine="404"/>
      <w:jc w:val="both"/>
    </w:pPr>
    <w:rPr>
      <w:rFonts w:eastAsia="IzhTitl"/>
      <w:lang w:val="uk-UA"/>
    </w:rPr>
  </w:style>
  <w:style w:type="paragraph" w:customStyle="1" w:styleId="Style5">
    <w:name w:val="Style5"/>
    <w:basedOn w:val="af2"/>
    <w:pPr>
      <w:widowControl w:val="0"/>
      <w:autoSpaceDE w:val="0"/>
      <w:spacing w:line="238" w:lineRule="exact"/>
      <w:jc w:val="both"/>
    </w:pPr>
    <w:rPr>
      <w:rFonts w:eastAsia="IzhTitl"/>
      <w:lang w:val="uk-UA"/>
    </w:rPr>
  </w:style>
  <w:style w:type="paragraph" w:customStyle="1" w:styleId="rvps8">
    <w:name w:val="rvps8"/>
    <w:basedOn w:val="af2"/>
    <w:pPr>
      <w:keepNext/>
      <w:jc w:val="both"/>
    </w:pPr>
  </w:style>
  <w:style w:type="paragraph" w:customStyle="1" w:styleId="rvps10">
    <w:name w:val="rvps10"/>
    <w:basedOn w:val="af2"/>
    <w:pPr>
      <w:ind w:left="2880" w:firstLine="720"/>
      <w:jc w:val="both"/>
    </w:pPr>
  </w:style>
  <w:style w:type="paragraph" w:customStyle="1" w:styleId="rvps11">
    <w:name w:val="rvps11"/>
    <w:basedOn w:val="af2"/>
    <w:pPr>
      <w:ind w:left="4320" w:firstLine="720"/>
      <w:jc w:val="both"/>
    </w:pPr>
  </w:style>
  <w:style w:type="paragraph" w:customStyle="1" w:styleId="rvps12">
    <w:name w:val="rvps12"/>
    <w:basedOn w:val="af2"/>
    <w:uiPriority w:val="99"/>
    <w:pPr>
      <w:ind w:left="3600"/>
      <w:jc w:val="both"/>
    </w:pPr>
  </w:style>
  <w:style w:type="paragraph" w:customStyle="1" w:styleId="rvps13">
    <w:name w:val="rvps13"/>
    <w:basedOn w:val="af2"/>
    <w:pPr>
      <w:ind w:left="2130" w:hanging="2130"/>
      <w:jc w:val="both"/>
    </w:pPr>
  </w:style>
  <w:style w:type="paragraph" w:customStyle="1" w:styleId="afffffffffffffffff5">
    <w:name w:val="Òåêñò"/>
    <w:basedOn w:val="af2"/>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6">
    <w:name w:val="текст дисера"/>
    <w:basedOn w:val="af2"/>
    <w:pPr>
      <w:widowControl w:val="0"/>
      <w:autoSpaceDE w:val="0"/>
      <w:spacing w:line="360" w:lineRule="auto"/>
      <w:ind w:firstLine="567"/>
      <w:jc w:val="both"/>
    </w:pPr>
    <w:rPr>
      <w:sz w:val="28"/>
      <w:szCs w:val="28"/>
      <w:lang w:val="uk-UA"/>
    </w:rPr>
  </w:style>
  <w:style w:type="paragraph" w:customStyle="1" w:styleId="iNormalText0">
    <w:name w:val="iNormalText"/>
    <w:basedOn w:val="af2"/>
    <w:pPr>
      <w:widowControl w:val="0"/>
      <w:shd w:val="clear" w:color="auto" w:fill="FFFFFF"/>
      <w:autoSpaceDE w:val="0"/>
      <w:ind w:firstLine="567"/>
      <w:jc w:val="both"/>
    </w:pPr>
    <w:rPr>
      <w:color w:val="000000"/>
      <w:sz w:val="28"/>
      <w:szCs w:val="28"/>
      <w:lang w:val="uk-UA"/>
    </w:rPr>
  </w:style>
  <w:style w:type="paragraph" w:customStyle="1" w:styleId="afffffffffffffffff7">
    <w:name w:val="Без інтервалів"/>
    <w:basedOn w:val="af2"/>
    <w:rPr>
      <w:lang w:val="uk-UA"/>
    </w:rPr>
  </w:style>
  <w:style w:type="paragraph" w:customStyle="1" w:styleId="afffffffffffffffff8">
    <w:name w:val="Абзац списку"/>
    <w:basedOn w:val="af2"/>
    <w:pPr>
      <w:ind w:left="720"/>
    </w:pPr>
    <w:rPr>
      <w:lang w:val="uk-UA"/>
    </w:rPr>
  </w:style>
  <w:style w:type="paragraph" w:customStyle="1" w:styleId="afffffffffffffffff9">
    <w:name w:val="Цитація"/>
    <w:basedOn w:val="af2"/>
    <w:next w:val="af2"/>
    <w:pPr>
      <w:spacing w:before="200"/>
      <w:ind w:left="360" w:right="360"/>
    </w:pPr>
    <w:rPr>
      <w:i/>
      <w:iCs/>
      <w:lang w:val="uk-UA"/>
    </w:rPr>
  </w:style>
  <w:style w:type="paragraph" w:customStyle="1" w:styleId="afffffffffffffffffa">
    <w:name w:val="Насичена цитата"/>
    <w:basedOn w:val="af2"/>
    <w:next w:val="af2"/>
    <w:pPr>
      <w:pBdr>
        <w:bottom w:val="single" w:sz="4" w:space="1" w:color="000000"/>
      </w:pBdr>
      <w:spacing w:before="200" w:after="280"/>
      <w:ind w:left="1008" w:right="1152"/>
    </w:pPr>
    <w:rPr>
      <w:b/>
      <w:bCs/>
      <w:i/>
      <w:iCs/>
      <w:lang w:val="uk-UA"/>
    </w:rPr>
  </w:style>
  <w:style w:type="paragraph" w:customStyle="1" w:styleId="afffffffffffffffffb">
    <w:name w:val="Стандартный"/>
    <w:basedOn w:val="af2"/>
    <w:pPr>
      <w:ind w:firstLine="709"/>
    </w:pPr>
    <w:rPr>
      <w:sz w:val="28"/>
      <w:szCs w:val="28"/>
      <w:lang w:val="uk-UA"/>
    </w:rPr>
  </w:style>
  <w:style w:type="paragraph" w:customStyle="1" w:styleId="caaieiaie8">
    <w:name w:val="caaieiaie 8"/>
    <w:basedOn w:val="af2"/>
    <w:next w:val="af2"/>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2"/>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5"/>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c">
    <w:name w:val="Лит"/>
    <w:basedOn w:val="af2"/>
    <w:pPr>
      <w:keepNext/>
      <w:keepLines/>
      <w:autoSpaceDE w:val="0"/>
      <w:spacing w:before="240"/>
      <w:jc w:val="center"/>
    </w:pPr>
    <w:rPr>
      <w:caps/>
      <w:sz w:val="28"/>
      <w:szCs w:val="28"/>
    </w:rPr>
  </w:style>
  <w:style w:type="paragraph" w:customStyle="1" w:styleId="afffffffffffffffffd">
    <w:name w:val="текст сноски Знак"/>
    <w:basedOn w:val="af2"/>
    <w:pPr>
      <w:autoSpaceDE w:val="0"/>
      <w:ind w:firstLine="709"/>
      <w:jc w:val="both"/>
    </w:pPr>
    <w:rPr>
      <w:sz w:val="16"/>
      <w:szCs w:val="20"/>
    </w:rPr>
  </w:style>
  <w:style w:type="paragraph" w:customStyle="1" w:styleId="afffffffffffffffffe">
    <w:name w:val="автор"/>
    <w:basedOn w:val="af2"/>
    <w:pPr>
      <w:jc w:val="center"/>
    </w:pPr>
    <w:rPr>
      <w:sz w:val="28"/>
      <w:szCs w:val="20"/>
    </w:rPr>
  </w:style>
  <w:style w:type="paragraph" w:customStyle="1" w:styleId="5--0">
    <w:name w:val="5-Текст статьи-укр"/>
    <w:basedOn w:val="af2"/>
    <w:pPr>
      <w:widowControl w:val="0"/>
      <w:spacing w:line="216" w:lineRule="auto"/>
      <w:ind w:firstLine="397"/>
      <w:jc w:val="both"/>
    </w:pPr>
    <w:rPr>
      <w:sz w:val="19"/>
      <w:szCs w:val="18"/>
      <w:lang w:val="uk-UA"/>
    </w:rPr>
  </w:style>
  <w:style w:type="paragraph" w:styleId="affffffffffffffffff">
    <w:name w:val="envelope address"/>
    <w:basedOn w:val="af2"/>
    <w:pPr>
      <w:widowControl w:val="0"/>
      <w:ind w:left="2880"/>
    </w:pPr>
    <w:rPr>
      <w:rFonts w:ascii="OpenSymbol" w:hAnsi="OpenSymbol" w:cs="OpenSymbol"/>
    </w:rPr>
  </w:style>
  <w:style w:type="paragraph" w:customStyle="1" w:styleId="11f1">
    <w:name w:val="Дата11"/>
    <w:basedOn w:val="af2"/>
    <w:next w:val="af2"/>
    <w:pPr>
      <w:widowControl w:val="0"/>
    </w:pPr>
    <w:rPr>
      <w:szCs w:val="20"/>
    </w:rPr>
  </w:style>
  <w:style w:type="paragraph" w:customStyle="1" w:styleId="41">
    <w:name w:val="Маркированный список 41"/>
    <w:basedOn w:val="af2"/>
    <w:pPr>
      <w:widowControl w:val="0"/>
      <w:numPr>
        <w:numId w:val="3"/>
      </w:numPr>
    </w:pPr>
    <w:rPr>
      <w:szCs w:val="20"/>
    </w:rPr>
  </w:style>
  <w:style w:type="paragraph" w:customStyle="1" w:styleId="51">
    <w:name w:val="Маркированный список 51"/>
    <w:basedOn w:val="af2"/>
    <w:pPr>
      <w:widowControl w:val="0"/>
      <w:numPr>
        <w:numId w:val="2"/>
      </w:numPr>
    </w:pPr>
    <w:rPr>
      <w:szCs w:val="20"/>
    </w:rPr>
  </w:style>
  <w:style w:type="paragraph" w:styleId="2fffe">
    <w:name w:val="envelope return"/>
    <w:basedOn w:val="af2"/>
    <w:pPr>
      <w:widowControl w:val="0"/>
    </w:pPr>
    <w:rPr>
      <w:rFonts w:ascii="OpenSymbol" w:hAnsi="OpenSymbol" w:cs="OpenSymbol"/>
      <w:sz w:val="20"/>
      <w:szCs w:val="20"/>
    </w:rPr>
  </w:style>
  <w:style w:type="paragraph" w:customStyle="1" w:styleId="1fffffa">
    <w:name w:val="Приветствие1"/>
    <w:basedOn w:val="af2"/>
    <w:next w:val="af2"/>
    <w:pPr>
      <w:widowControl w:val="0"/>
    </w:pPr>
    <w:rPr>
      <w:szCs w:val="20"/>
    </w:rPr>
  </w:style>
  <w:style w:type="paragraph" w:customStyle="1" w:styleId="415">
    <w:name w:val="Продолжение списка 41"/>
    <w:basedOn w:val="af2"/>
    <w:pPr>
      <w:widowControl w:val="0"/>
      <w:spacing w:after="120"/>
      <w:ind w:left="1132"/>
    </w:pPr>
    <w:rPr>
      <w:szCs w:val="20"/>
    </w:rPr>
  </w:style>
  <w:style w:type="paragraph" w:customStyle="1" w:styleId="514">
    <w:name w:val="Продолжение списка 51"/>
    <w:basedOn w:val="af2"/>
    <w:pPr>
      <w:widowControl w:val="0"/>
      <w:spacing w:after="120"/>
      <w:ind w:left="1415"/>
    </w:pPr>
    <w:rPr>
      <w:szCs w:val="20"/>
    </w:rPr>
  </w:style>
  <w:style w:type="paragraph" w:customStyle="1" w:styleId="515">
    <w:name w:val="Список 51"/>
    <w:basedOn w:val="af2"/>
    <w:pPr>
      <w:widowControl w:val="0"/>
      <w:ind w:left="1415" w:hanging="283"/>
    </w:pPr>
    <w:rPr>
      <w:szCs w:val="20"/>
    </w:rPr>
  </w:style>
  <w:style w:type="paragraph" w:customStyle="1" w:styleId="1fffffb">
    <w:name w:val="Шапка1"/>
    <w:basedOn w:val="af2"/>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0">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2"/>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1">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2"/>
    <w:pPr>
      <w:spacing w:before="280" w:after="280"/>
      <w:jc w:val="center"/>
    </w:pPr>
  </w:style>
  <w:style w:type="paragraph" w:customStyle="1" w:styleId="Arial15pt125">
    <w:name w:val="Стиль Arial 15 pt Черный по ширине Первая строка:  125 см"/>
    <w:basedOn w:val="af2"/>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2"/>
    <w:pPr>
      <w:spacing w:after="221"/>
    </w:pPr>
    <w:rPr>
      <w:rFonts w:ascii="OpenSymbol" w:hAnsi="OpenSymbol" w:cs="OpenSymbol"/>
    </w:rPr>
  </w:style>
  <w:style w:type="paragraph" w:customStyle="1" w:styleId="affffffffffffffffff2">
    <w:name w:val="керивн"/>
    <w:basedOn w:val="af2"/>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3">
    <w:name w:val="Обложка"/>
    <w:basedOn w:val="affffffffffffffffff2"/>
    <w:pPr>
      <w:spacing w:line="288" w:lineRule="auto"/>
      <w:ind w:left="0" w:firstLine="0"/>
      <w:jc w:val="center"/>
    </w:pPr>
    <w:rPr>
      <w:rFonts w:ascii="OpenSymbol" w:hAnsi="OpenSymbol" w:cs="OpenSymbol"/>
      <w:spacing w:val="0"/>
    </w:rPr>
  </w:style>
  <w:style w:type="paragraph" w:customStyle="1" w:styleId="affffffffffffffffff4">
    <w:name w:val="Рукопись"/>
    <w:basedOn w:val="af2"/>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2"/>
    <w:pPr>
      <w:widowControl w:val="0"/>
      <w:numPr>
        <w:numId w:val="22"/>
      </w:numPr>
      <w:spacing w:line="360" w:lineRule="auto"/>
    </w:pPr>
    <w:rPr>
      <w:sz w:val="28"/>
      <w:szCs w:val="20"/>
      <w:lang w:val="uk-UA"/>
    </w:rPr>
  </w:style>
  <w:style w:type="paragraph" w:customStyle="1" w:styleId="Foot">
    <w:name w:val="Foot"/>
    <w:basedOn w:val="affffffff"/>
    <w:pPr>
      <w:spacing w:line="240" w:lineRule="auto"/>
      <w:ind w:firstLine="720"/>
    </w:pPr>
    <w:rPr>
      <w:rFonts w:ascii="ISOCPEUR" w:hAnsi="ISOCPEUR" w:cs="ISOCPEUR"/>
      <w:lang w:val="en-GB"/>
    </w:rPr>
  </w:style>
  <w:style w:type="paragraph" w:customStyle="1" w:styleId="NormalWeb1">
    <w:name w:val="Normal (Web)1"/>
    <w:basedOn w:val="af2"/>
    <w:pPr>
      <w:spacing w:before="280" w:after="280"/>
    </w:pPr>
    <w:rPr>
      <w:lang w:val="uk-UA"/>
    </w:rPr>
  </w:style>
  <w:style w:type="paragraph" w:customStyle="1" w:styleId="Exampl">
    <w:name w:val="Exampl"/>
    <w:basedOn w:val="af2"/>
    <w:pPr>
      <w:ind w:firstLine="851"/>
      <w:jc w:val="both"/>
    </w:pPr>
    <w:rPr>
      <w:rFonts w:ascii="ISOCPEUR" w:hAnsi="ISOCPEUR" w:cs="ISOCPEUR"/>
    </w:rPr>
  </w:style>
  <w:style w:type="paragraph" w:customStyle="1" w:styleId="148">
    <w:name w:val="14Полуторный"/>
    <w:basedOn w:val="af2"/>
    <w:pPr>
      <w:spacing w:line="360" w:lineRule="auto"/>
      <w:ind w:firstLine="709"/>
      <w:jc w:val="both"/>
    </w:pPr>
    <w:rPr>
      <w:sz w:val="28"/>
      <w:szCs w:val="28"/>
      <w:lang w:val="uk-UA"/>
    </w:rPr>
  </w:style>
  <w:style w:type="paragraph" w:customStyle="1" w:styleId="2ffff">
    <w:name w:val="Сноска (2)"/>
    <w:basedOn w:val="af2"/>
    <w:pPr>
      <w:widowControl w:val="0"/>
      <w:shd w:val="clear" w:color="auto" w:fill="FFFFFF"/>
      <w:spacing w:before="60" w:line="0" w:lineRule="atLeast"/>
      <w:jc w:val="right"/>
    </w:pPr>
    <w:rPr>
      <w:i/>
      <w:iCs/>
      <w:sz w:val="17"/>
      <w:szCs w:val="17"/>
    </w:rPr>
  </w:style>
  <w:style w:type="paragraph" w:customStyle="1" w:styleId="317">
    <w:name w:val="Основной текст31"/>
    <w:basedOn w:val="af2"/>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2"/>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2"/>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2"/>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2"/>
    <w:pPr>
      <w:widowControl w:val="0"/>
      <w:shd w:val="clear" w:color="auto" w:fill="FFFFFF"/>
      <w:spacing w:before="420" w:after="300" w:line="0" w:lineRule="atLeast"/>
    </w:pPr>
    <w:rPr>
      <w:i/>
      <w:iCs/>
      <w:sz w:val="17"/>
      <w:szCs w:val="17"/>
    </w:rPr>
  </w:style>
  <w:style w:type="paragraph" w:customStyle="1" w:styleId="324">
    <w:name w:val="Заголовок №3 (2)"/>
    <w:basedOn w:val="af2"/>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2"/>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2"/>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2"/>
    <w:pPr>
      <w:widowControl w:val="0"/>
      <w:shd w:val="clear" w:color="auto" w:fill="FFFFFF"/>
      <w:spacing w:line="0" w:lineRule="atLeast"/>
      <w:jc w:val="both"/>
    </w:pPr>
    <w:rPr>
      <w:i/>
      <w:iCs/>
      <w:sz w:val="17"/>
      <w:szCs w:val="17"/>
    </w:rPr>
  </w:style>
  <w:style w:type="paragraph" w:customStyle="1" w:styleId="3ff6">
    <w:name w:val="Заголовок №3"/>
    <w:basedOn w:val="af2"/>
    <w:pPr>
      <w:widowControl w:val="0"/>
      <w:shd w:val="clear" w:color="auto" w:fill="FFFFFF"/>
      <w:spacing w:after="180" w:line="0" w:lineRule="atLeast"/>
      <w:jc w:val="center"/>
    </w:pPr>
    <w:rPr>
      <w:b/>
      <w:bCs/>
      <w:sz w:val="23"/>
      <w:szCs w:val="23"/>
    </w:rPr>
  </w:style>
  <w:style w:type="paragraph" w:customStyle="1" w:styleId="79">
    <w:name w:val="Основной текст (7)"/>
    <w:basedOn w:val="af2"/>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2"/>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2"/>
    <w:pPr>
      <w:widowControl w:val="0"/>
      <w:shd w:val="clear" w:color="auto" w:fill="FFFFFF"/>
      <w:spacing w:after="660" w:line="0" w:lineRule="atLeast"/>
      <w:jc w:val="right"/>
    </w:pPr>
    <w:rPr>
      <w:sz w:val="26"/>
      <w:szCs w:val="26"/>
    </w:rPr>
  </w:style>
  <w:style w:type="paragraph" w:customStyle="1" w:styleId="516">
    <w:name w:val="Основной текст51"/>
    <w:basedOn w:val="af2"/>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2"/>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2"/>
    <w:pPr>
      <w:widowControl w:val="0"/>
      <w:shd w:val="clear" w:color="auto" w:fill="FFFFFF"/>
      <w:spacing w:line="451" w:lineRule="exact"/>
    </w:pPr>
    <w:rPr>
      <w:sz w:val="26"/>
      <w:szCs w:val="26"/>
    </w:rPr>
  </w:style>
  <w:style w:type="paragraph" w:customStyle="1" w:styleId="105">
    <w:name w:val="Основной текст (10)"/>
    <w:basedOn w:val="af2"/>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2"/>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2"/>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2"/>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5">
    <w:name w:val="Подпись к картинке"/>
    <w:basedOn w:val="af2"/>
    <w:link w:val="affffffffffffffffff6"/>
    <w:pPr>
      <w:widowControl w:val="0"/>
      <w:shd w:val="clear" w:color="auto" w:fill="FFFFFF"/>
      <w:spacing w:line="0" w:lineRule="atLeast"/>
    </w:pPr>
    <w:rPr>
      <w:spacing w:val="-2"/>
      <w:sz w:val="26"/>
      <w:szCs w:val="26"/>
    </w:rPr>
  </w:style>
  <w:style w:type="paragraph" w:customStyle="1" w:styleId="7a">
    <w:name w:val="Заголовок №7"/>
    <w:basedOn w:val="af2"/>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d"/>
    <w:next w:val="afffffffd"/>
    <w:pPr>
      <w:keepNext/>
      <w:autoSpaceDE w:val="0"/>
      <w:spacing w:after="0" w:line="480" w:lineRule="auto"/>
      <w:ind w:firstLine="720"/>
      <w:jc w:val="center"/>
    </w:pPr>
    <w:rPr>
      <w:b/>
      <w:bCs/>
      <w:szCs w:val="28"/>
    </w:rPr>
  </w:style>
  <w:style w:type="paragraph" w:customStyle="1" w:styleId="3ff7">
    <w:name w:val="????????? 3"/>
    <w:basedOn w:val="afffffffd"/>
    <w:next w:val="afffffffd"/>
    <w:pPr>
      <w:keepNext/>
      <w:autoSpaceDE w:val="0"/>
      <w:spacing w:after="0" w:line="480" w:lineRule="auto"/>
      <w:ind w:firstLine="720"/>
      <w:jc w:val="both"/>
    </w:pPr>
    <w:rPr>
      <w:b/>
      <w:bCs/>
      <w:szCs w:val="28"/>
    </w:rPr>
  </w:style>
  <w:style w:type="paragraph" w:customStyle="1" w:styleId="4f5">
    <w:name w:val="????????? 4"/>
    <w:basedOn w:val="afffffffd"/>
    <w:next w:val="afffffffd"/>
    <w:pPr>
      <w:keepNext/>
      <w:autoSpaceDE w:val="0"/>
      <w:spacing w:after="0" w:line="480" w:lineRule="auto"/>
      <w:ind w:firstLine="993"/>
      <w:jc w:val="both"/>
    </w:pPr>
    <w:rPr>
      <w:b/>
      <w:bCs/>
      <w:szCs w:val="28"/>
    </w:rPr>
  </w:style>
  <w:style w:type="paragraph" w:customStyle="1" w:styleId="5f0">
    <w:name w:val="????????? 5"/>
    <w:basedOn w:val="afffffffd"/>
    <w:next w:val="afffffffd"/>
    <w:pPr>
      <w:keepNext/>
      <w:autoSpaceDE w:val="0"/>
      <w:spacing w:after="0"/>
      <w:jc w:val="both"/>
    </w:pPr>
    <w:rPr>
      <w:szCs w:val="28"/>
    </w:rPr>
  </w:style>
  <w:style w:type="paragraph" w:customStyle="1" w:styleId="6b">
    <w:name w:val="????????? 6"/>
    <w:basedOn w:val="afffffffd"/>
    <w:next w:val="afffffffd"/>
    <w:pPr>
      <w:keepNext/>
      <w:autoSpaceDE w:val="0"/>
      <w:spacing w:after="0"/>
      <w:ind w:firstLine="720"/>
      <w:jc w:val="center"/>
    </w:pPr>
    <w:rPr>
      <w:szCs w:val="28"/>
    </w:rPr>
  </w:style>
  <w:style w:type="paragraph" w:customStyle="1" w:styleId="7b">
    <w:name w:val="????????? 7"/>
    <w:basedOn w:val="afffffffd"/>
    <w:next w:val="afffffffd"/>
    <w:pPr>
      <w:keepNext/>
      <w:autoSpaceDE w:val="0"/>
      <w:spacing w:after="0"/>
      <w:jc w:val="center"/>
    </w:pPr>
    <w:rPr>
      <w:b/>
      <w:bCs/>
      <w:caps/>
      <w:szCs w:val="28"/>
    </w:rPr>
  </w:style>
  <w:style w:type="paragraph" w:customStyle="1" w:styleId="88">
    <w:name w:val="????????? 8"/>
    <w:basedOn w:val="afffffffd"/>
    <w:next w:val="afffffffd"/>
    <w:pPr>
      <w:keepNext/>
      <w:autoSpaceDE w:val="0"/>
      <w:spacing w:before="120" w:line="480" w:lineRule="auto"/>
      <w:ind w:firstLine="709"/>
    </w:pPr>
    <w:rPr>
      <w:b/>
      <w:bCs/>
      <w:szCs w:val="28"/>
    </w:rPr>
  </w:style>
  <w:style w:type="paragraph" w:customStyle="1" w:styleId="97">
    <w:name w:val="????????? 9"/>
    <w:basedOn w:val="afffffffd"/>
    <w:next w:val="afffffffd"/>
    <w:pPr>
      <w:keepNext/>
      <w:widowControl w:val="0"/>
      <w:autoSpaceDE w:val="0"/>
      <w:spacing w:after="0" w:line="360" w:lineRule="auto"/>
      <w:ind w:left="2126" w:right="2404"/>
      <w:jc w:val="center"/>
    </w:pPr>
    <w:rPr>
      <w:b/>
      <w:bCs/>
      <w:szCs w:val="28"/>
    </w:rPr>
  </w:style>
  <w:style w:type="paragraph" w:customStyle="1" w:styleId="affffffffffffffffff7">
    <w:name w:val="??????? ??????????"/>
    <w:basedOn w:val="afffffffd"/>
    <w:pPr>
      <w:tabs>
        <w:tab w:val="center" w:pos="4536"/>
        <w:tab w:val="right" w:pos="9072"/>
      </w:tabs>
      <w:autoSpaceDE w:val="0"/>
      <w:spacing w:after="0"/>
    </w:pPr>
    <w:rPr>
      <w:szCs w:val="28"/>
    </w:rPr>
  </w:style>
  <w:style w:type="paragraph" w:customStyle="1" w:styleId="affffffffffffffffff8">
    <w:name w:val="????????????"/>
    <w:basedOn w:val="afffffffd"/>
    <w:pPr>
      <w:autoSpaceDE w:val="0"/>
      <w:spacing w:before="240" w:after="0" w:line="480" w:lineRule="auto"/>
      <w:ind w:firstLine="720"/>
      <w:jc w:val="both"/>
    </w:pPr>
    <w:rPr>
      <w:szCs w:val="28"/>
    </w:rPr>
  </w:style>
  <w:style w:type="paragraph" w:customStyle="1" w:styleId="affffffffffffffffff9">
    <w:name w:val="???????? ????? ? ????????"/>
    <w:basedOn w:val="afffffffd"/>
    <w:pPr>
      <w:tabs>
        <w:tab w:val="left" w:pos="567"/>
      </w:tabs>
      <w:autoSpaceDE w:val="0"/>
      <w:spacing w:after="0" w:line="376" w:lineRule="auto"/>
      <w:ind w:firstLine="567"/>
      <w:jc w:val="both"/>
    </w:pPr>
    <w:rPr>
      <w:szCs w:val="28"/>
    </w:rPr>
  </w:style>
  <w:style w:type="paragraph" w:customStyle="1" w:styleId="2ffff3">
    <w:name w:val="???????? ????? ? ???????? 2"/>
    <w:basedOn w:val="afffffffd"/>
    <w:pPr>
      <w:tabs>
        <w:tab w:val="left" w:pos="360"/>
      </w:tabs>
      <w:autoSpaceDE w:val="0"/>
      <w:spacing w:after="0" w:line="376" w:lineRule="auto"/>
      <w:ind w:firstLine="357"/>
      <w:jc w:val="both"/>
    </w:pPr>
    <w:rPr>
      <w:szCs w:val="28"/>
    </w:rPr>
  </w:style>
  <w:style w:type="paragraph" w:customStyle="1" w:styleId="affffffffffffffffffa">
    <w:name w:val="???????? ?????"/>
    <w:basedOn w:val="afffffffd"/>
    <w:pPr>
      <w:autoSpaceDE w:val="0"/>
      <w:spacing w:after="0"/>
    </w:pPr>
    <w:rPr>
      <w:szCs w:val="28"/>
    </w:rPr>
  </w:style>
  <w:style w:type="paragraph" w:customStyle="1" w:styleId="affffffffffffffffffb">
    <w:name w:val="????????"/>
    <w:basedOn w:val="afffffffd"/>
    <w:pPr>
      <w:autoSpaceDE w:val="0"/>
      <w:spacing w:after="0" w:line="480" w:lineRule="auto"/>
      <w:ind w:firstLine="720"/>
      <w:jc w:val="center"/>
    </w:pPr>
    <w:rPr>
      <w:b/>
      <w:bCs/>
      <w:caps/>
      <w:szCs w:val="28"/>
    </w:rPr>
  </w:style>
  <w:style w:type="paragraph" w:customStyle="1" w:styleId="2ffff4">
    <w:name w:val="???????? ????? 2"/>
    <w:basedOn w:val="afffffffd"/>
    <w:pPr>
      <w:widowControl w:val="0"/>
      <w:autoSpaceDE w:val="0"/>
      <w:spacing w:after="0"/>
      <w:jc w:val="center"/>
    </w:pPr>
    <w:rPr>
      <w:b/>
      <w:bCs/>
      <w:caps/>
      <w:sz w:val="32"/>
      <w:szCs w:val="32"/>
    </w:rPr>
  </w:style>
  <w:style w:type="paragraph" w:customStyle="1" w:styleId="affffffffffffffffffc">
    <w:name w:val="?????? ??????????"/>
    <w:basedOn w:val="afffffffd"/>
    <w:pPr>
      <w:tabs>
        <w:tab w:val="center" w:pos="4153"/>
        <w:tab w:val="right" w:pos="8306"/>
      </w:tabs>
      <w:autoSpaceDE w:val="0"/>
      <w:spacing w:after="0"/>
    </w:pPr>
    <w:rPr>
      <w:szCs w:val="28"/>
    </w:rPr>
  </w:style>
  <w:style w:type="paragraph" w:customStyle="1" w:styleId="1fffffd">
    <w:name w:val="??????? ??????????1"/>
    <w:basedOn w:val="affffffffffffff8"/>
    <w:pPr>
      <w:tabs>
        <w:tab w:val="center" w:pos="4536"/>
        <w:tab w:val="right" w:pos="9072"/>
      </w:tabs>
      <w:overflowPunct/>
      <w:textAlignment w:val="auto"/>
    </w:pPr>
    <w:rPr>
      <w:sz w:val="20"/>
      <w:szCs w:val="20"/>
      <w:lang w:val="ru-RU"/>
    </w:rPr>
  </w:style>
  <w:style w:type="paragraph" w:customStyle="1" w:styleId="1fffffe">
    <w:name w:val="?????? ??????????1"/>
    <w:basedOn w:val="affffffffffffff8"/>
    <w:pPr>
      <w:tabs>
        <w:tab w:val="center" w:pos="4153"/>
        <w:tab w:val="right" w:pos="8306"/>
      </w:tabs>
      <w:overflowPunct/>
      <w:textAlignment w:val="auto"/>
    </w:pPr>
    <w:rPr>
      <w:sz w:val="20"/>
      <w:szCs w:val="20"/>
      <w:lang w:val="ru-RU"/>
    </w:rPr>
  </w:style>
  <w:style w:type="paragraph" w:customStyle="1" w:styleId="1ffffff">
    <w:name w:val="???????? ????? ? ????????1"/>
    <w:basedOn w:val="affffffffffffff8"/>
    <w:pPr>
      <w:overflowPunct/>
      <w:spacing w:line="360" w:lineRule="auto"/>
      <w:ind w:firstLine="709"/>
      <w:jc w:val="both"/>
      <w:textAlignment w:val="auto"/>
    </w:pPr>
    <w:rPr>
      <w:sz w:val="24"/>
      <w:szCs w:val="24"/>
      <w:lang w:val="ru-RU"/>
    </w:rPr>
  </w:style>
  <w:style w:type="paragraph" w:customStyle="1" w:styleId="224">
    <w:name w:val="Заголовок №2 (2)"/>
    <w:basedOn w:val="af2"/>
    <w:pPr>
      <w:widowControl w:val="0"/>
      <w:shd w:val="clear" w:color="auto" w:fill="FFFFFF"/>
      <w:spacing w:after="1500" w:line="0" w:lineRule="atLeast"/>
      <w:jc w:val="right"/>
    </w:pPr>
    <w:rPr>
      <w:sz w:val="28"/>
      <w:szCs w:val="28"/>
    </w:rPr>
  </w:style>
  <w:style w:type="paragraph" w:customStyle="1" w:styleId="521">
    <w:name w:val="Заголовок №5 (2)"/>
    <w:basedOn w:val="af2"/>
    <w:pPr>
      <w:widowControl w:val="0"/>
      <w:shd w:val="clear" w:color="auto" w:fill="FFFFFF"/>
      <w:spacing w:before="300" w:line="322" w:lineRule="exact"/>
      <w:jc w:val="center"/>
    </w:pPr>
    <w:rPr>
      <w:b/>
      <w:bCs/>
      <w:sz w:val="28"/>
      <w:szCs w:val="28"/>
    </w:rPr>
  </w:style>
  <w:style w:type="paragraph" w:customStyle="1" w:styleId="531">
    <w:name w:val="Заголовок №5 (3)"/>
    <w:basedOn w:val="af2"/>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2"/>
    <w:pPr>
      <w:widowControl w:val="0"/>
      <w:shd w:val="clear" w:color="auto" w:fill="FFFFFF"/>
      <w:spacing w:before="1620" w:after="540" w:line="0" w:lineRule="atLeast"/>
      <w:jc w:val="both"/>
    </w:pPr>
    <w:rPr>
      <w:b/>
      <w:bCs/>
      <w:sz w:val="28"/>
      <w:szCs w:val="28"/>
    </w:rPr>
  </w:style>
  <w:style w:type="paragraph" w:customStyle="1" w:styleId="Zagolowok">
    <w:name w:val="Zagolowok"/>
    <w:basedOn w:val="af2"/>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2"/>
    <w:pPr>
      <w:widowControl w:val="0"/>
      <w:spacing w:line="360" w:lineRule="auto"/>
      <w:ind w:firstLine="567"/>
      <w:jc w:val="both"/>
    </w:pPr>
    <w:rPr>
      <w:sz w:val="28"/>
      <w:szCs w:val="28"/>
    </w:rPr>
  </w:style>
  <w:style w:type="paragraph" w:customStyle="1" w:styleId="1ffffff0">
    <w:name w:val="заголовок дисера 1"/>
    <w:basedOn w:val="afffffffffffffffff6"/>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2"/>
    <w:pPr>
      <w:spacing w:before="280" w:after="280"/>
    </w:pPr>
  </w:style>
  <w:style w:type="paragraph" w:customStyle="1" w:styleId="affffffffffffffffffd">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e">
    <w:name w:val="нова"/>
    <w:basedOn w:val="af2"/>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2"/>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
    <w:name w:val="Нова"/>
    <w:basedOn w:val="af2"/>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0">
    <w:name w:val="Виноска"/>
    <w:basedOn w:val="af2"/>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0"/>
    <w:pPr>
      <w:spacing w:line="240" w:lineRule="auto"/>
    </w:pPr>
    <w:rPr>
      <w:lang w:val="en-US"/>
    </w:rPr>
  </w:style>
  <w:style w:type="paragraph" w:customStyle="1" w:styleId="00000">
    <w:name w:val="00000"/>
    <w:basedOn w:val="af2"/>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1">
    <w:name w:val="Розд."/>
    <w:basedOn w:val="af2"/>
    <w:pPr>
      <w:widowControl w:val="0"/>
      <w:spacing w:line="360" w:lineRule="auto"/>
      <w:ind w:firstLine="567"/>
      <w:jc w:val="center"/>
    </w:pPr>
    <w:rPr>
      <w:b/>
      <w:sz w:val="28"/>
      <w:szCs w:val="20"/>
      <w:lang w:val="uk-UA"/>
    </w:rPr>
  </w:style>
  <w:style w:type="paragraph" w:customStyle="1" w:styleId="afffffffffffffffffff2">
    <w:name w:val="Переменные"/>
    <w:basedOn w:val="afffffffd"/>
    <w:pPr>
      <w:tabs>
        <w:tab w:val="left" w:pos="482"/>
      </w:tabs>
      <w:spacing w:after="0" w:line="336" w:lineRule="auto"/>
      <w:ind w:left="482" w:hanging="482"/>
      <w:jc w:val="both"/>
    </w:pPr>
    <w:rPr>
      <w:sz w:val="18"/>
      <w:szCs w:val="18"/>
      <w:lang w:val="uk-UA"/>
    </w:rPr>
  </w:style>
  <w:style w:type="paragraph" w:customStyle="1" w:styleId="afffffffffffffffffff3">
    <w:name w:val="Чертежный"/>
    <w:pPr>
      <w:suppressAutoHyphens/>
      <w:jc w:val="both"/>
    </w:pPr>
    <w:rPr>
      <w:rFonts w:ascii="Mincho" w:eastAsia="Garamond" w:hAnsi="Mincho" w:cs="Garamond"/>
      <w:i/>
      <w:sz w:val="28"/>
      <w:lang w:val="uk-UA" w:eastAsia="ar-SA"/>
    </w:rPr>
  </w:style>
  <w:style w:type="paragraph" w:customStyle="1" w:styleId="afffffffffffffffffff4">
    <w:name w:val="Листинг программы"/>
    <w:pPr>
      <w:suppressAutoHyphens/>
    </w:pPr>
    <w:rPr>
      <w:rFonts w:ascii="Garamond" w:eastAsia="Garamond" w:hAnsi="Garamond" w:cs="Garamond"/>
      <w:lang w:eastAsia="ar-SA"/>
    </w:rPr>
  </w:style>
  <w:style w:type="paragraph" w:customStyle="1" w:styleId="fila">
    <w:name w:val="fila"/>
    <w:basedOn w:val="af2"/>
    <w:pPr>
      <w:widowControl w:val="0"/>
      <w:spacing w:line="360" w:lineRule="auto"/>
      <w:ind w:firstLine="708"/>
      <w:jc w:val="both"/>
    </w:pPr>
    <w:rPr>
      <w:sz w:val="28"/>
      <w:szCs w:val="28"/>
      <w:lang w:val="uk-UA"/>
    </w:rPr>
  </w:style>
  <w:style w:type="paragraph" w:customStyle="1" w:styleId="fila1">
    <w:name w:val="fila1"/>
    <w:basedOn w:val="af2"/>
    <w:pPr>
      <w:keepNext/>
      <w:spacing w:before="120" w:after="120" w:line="360" w:lineRule="auto"/>
      <w:ind w:firstLine="709"/>
      <w:jc w:val="both"/>
    </w:pPr>
    <w:rPr>
      <w:b/>
      <w:bCs/>
      <w:sz w:val="28"/>
      <w:lang w:val="uk-UA"/>
    </w:rPr>
  </w:style>
  <w:style w:type="paragraph" w:customStyle="1" w:styleId="SL">
    <w:name w:val="SL"/>
    <w:basedOn w:val="af2"/>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2"/>
    <w:pPr>
      <w:widowControl w:val="0"/>
      <w:tabs>
        <w:tab w:val="left" w:pos="539"/>
      </w:tabs>
      <w:ind w:left="454" w:hanging="227"/>
      <w:jc w:val="both"/>
    </w:pPr>
    <w:rPr>
      <w:color w:val="000000"/>
      <w:sz w:val="30"/>
      <w:szCs w:val="22"/>
      <w:lang w:val="uk-UA"/>
    </w:rPr>
  </w:style>
  <w:style w:type="paragraph" w:customStyle="1" w:styleId="fs">
    <w:name w:val="fs"/>
    <w:basedOn w:val="af2"/>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2"/>
    <w:pPr>
      <w:widowControl w:val="0"/>
      <w:ind w:left="284" w:hanging="284"/>
      <w:jc w:val="both"/>
    </w:pPr>
    <w:rPr>
      <w:color w:val="000000"/>
      <w:sz w:val="20"/>
      <w:szCs w:val="20"/>
    </w:rPr>
  </w:style>
  <w:style w:type="paragraph" w:customStyle="1" w:styleId="fill">
    <w:name w:val="fill"/>
    <w:basedOn w:val="af2"/>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2"/>
    <w:pPr>
      <w:widowControl w:val="0"/>
      <w:tabs>
        <w:tab w:val="left" w:pos="1287"/>
      </w:tabs>
      <w:spacing w:after="120"/>
      <w:ind w:left="851" w:hanging="851"/>
    </w:pPr>
    <w:rPr>
      <w:sz w:val="28"/>
      <w:lang w:val="uk-UA"/>
    </w:rPr>
  </w:style>
  <w:style w:type="paragraph" w:customStyle="1" w:styleId="rvps25">
    <w:name w:val="rvps25"/>
    <w:basedOn w:val="af2"/>
    <w:pPr>
      <w:keepNext/>
      <w:shd w:val="clear" w:color="auto" w:fill="FFFFFF"/>
      <w:jc w:val="center"/>
    </w:pPr>
  </w:style>
  <w:style w:type="paragraph" w:customStyle="1" w:styleId="1007">
    <w:name w:val="Стиль 10 пт По ширине Первая строка:  07 см"/>
    <w:basedOn w:val="af2"/>
    <w:pPr>
      <w:ind w:firstLine="397"/>
      <w:jc w:val="both"/>
    </w:pPr>
    <w:rPr>
      <w:sz w:val="20"/>
      <w:szCs w:val="20"/>
      <w:lang w:val="uk-UA"/>
    </w:rPr>
  </w:style>
  <w:style w:type="paragraph" w:customStyle="1" w:styleId="afffffffffffffffffff5">
    <w:name w:val="КУ_литература"/>
    <w:basedOn w:val="affffffff4"/>
    <w:pPr>
      <w:suppressLineNumbers/>
      <w:tabs>
        <w:tab w:val="left" w:pos="284"/>
      </w:tabs>
      <w:spacing w:after="0"/>
      <w:ind w:left="720" w:hanging="360"/>
      <w:jc w:val="both"/>
    </w:pPr>
    <w:rPr>
      <w:spacing w:val="-2"/>
      <w:sz w:val="18"/>
      <w:szCs w:val="18"/>
    </w:rPr>
  </w:style>
  <w:style w:type="paragraph" w:customStyle="1" w:styleId="afffffffffffffffffff6">
    <w:name w:val="Сергей"/>
    <w:basedOn w:val="af2"/>
    <w:pPr>
      <w:ind w:firstLine="425"/>
      <w:jc w:val="both"/>
    </w:pPr>
    <w:rPr>
      <w:sz w:val="28"/>
      <w:szCs w:val="28"/>
    </w:rPr>
  </w:style>
  <w:style w:type="paragraph" w:customStyle="1" w:styleId="21c">
    <w:name w:val="Основний текст з відступом 21"/>
    <w:basedOn w:val="af2"/>
    <w:pPr>
      <w:spacing w:after="120" w:line="480" w:lineRule="auto"/>
      <w:ind w:left="283" w:firstLine="425"/>
    </w:pPr>
    <w:rPr>
      <w:sz w:val="28"/>
      <w:szCs w:val="28"/>
    </w:rPr>
  </w:style>
  <w:style w:type="paragraph" w:customStyle="1" w:styleId="bodytextnoindent">
    <w:name w:val="bodytextnoindent"/>
    <w:basedOn w:val="af2"/>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2"/>
    <w:pPr>
      <w:widowControl w:val="0"/>
      <w:autoSpaceDE w:val="0"/>
      <w:spacing w:line="322" w:lineRule="exact"/>
      <w:ind w:firstLine="778"/>
      <w:jc w:val="both"/>
    </w:pPr>
  </w:style>
  <w:style w:type="paragraph" w:customStyle="1" w:styleId="Style14">
    <w:name w:val="Style14"/>
    <w:basedOn w:val="af2"/>
    <w:pPr>
      <w:widowControl w:val="0"/>
      <w:autoSpaceDE w:val="0"/>
      <w:spacing w:line="326" w:lineRule="exact"/>
      <w:ind w:hanging="355"/>
      <w:jc w:val="both"/>
    </w:pPr>
  </w:style>
  <w:style w:type="paragraph" w:customStyle="1" w:styleId="Style16">
    <w:name w:val="Style16"/>
    <w:basedOn w:val="af2"/>
    <w:pPr>
      <w:widowControl w:val="0"/>
      <w:autoSpaceDE w:val="0"/>
      <w:spacing w:line="326" w:lineRule="exact"/>
      <w:ind w:firstLine="365"/>
      <w:jc w:val="both"/>
    </w:pPr>
  </w:style>
  <w:style w:type="paragraph" w:customStyle="1" w:styleId="42">
    <w:name w:val="Заг 4"/>
    <w:basedOn w:val="af2"/>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7">
    <w:name w:val="Обычный центр"/>
    <w:basedOn w:val="af2"/>
    <w:pPr>
      <w:ind w:left="1701" w:right="1701"/>
      <w:jc w:val="both"/>
    </w:pPr>
    <w:rPr>
      <w:sz w:val="28"/>
      <w:szCs w:val="20"/>
      <w:lang w:val="uk-UA"/>
    </w:rPr>
  </w:style>
  <w:style w:type="paragraph" w:customStyle="1" w:styleId="-b">
    <w:name w:val="Цитата-ижица"/>
    <w:basedOn w:val="af2"/>
    <w:next w:val="af2"/>
    <w:pPr>
      <w:spacing w:before="120" w:after="120" w:line="360" w:lineRule="auto"/>
      <w:ind w:left="567" w:right="567"/>
      <w:jc w:val="both"/>
    </w:pPr>
    <w:rPr>
      <w:rFonts w:ascii="IzhTitl" w:hAnsi="IzhTitl"/>
      <w:sz w:val="28"/>
      <w:szCs w:val="20"/>
    </w:rPr>
  </w:style>
  <w:style w:type="paragraph" w:customStyle="1" w:styleId="-c">
    <w:name w:val="Цитита-латиница"/>
    <w:basedOn w:val="af2"/>
    <w:next w:val="af2"/>
    <w:pPr>
      <w:spacing w:before="120" w:after="120" w:line="360" w:lineRule="auto"/>
      <w:ind w:left="567" w:right="567"/>
      <w:jc w:val="both"/>
    </w:pPr>
    <w:rPr>
      <w:iCs/>
      <w:sz w:val="28"/>
      <w:szCs w:val="20"/>
      <w:lang w:val="en-US"/>
    </w:rPr>
  </w:style>
  <w:style w:type="paragraph" w:customStyle="1" w:styleId="Hellenikos">
    <w:name w:val="Hellenikos"/>
    <w:basedOn w:val="af2"/>
    <w:next w:val="af2"/>
    <w:pPr>
      <w:spacing w:before="60" w:after="60"/>
      <w:ind w:left="567" w:right="567"/>
      <w:jc w:val="both"/>
    </w:pPr>
    <w:rPr>
      <w:rFonts w:ascii="OpenSymbol" w:hAnsi="OpenSymbol"/>
      <w:sz w:val="28"/>
      <w:lang w:val="en-GB"/>
    </w:rPr>
  </w:style>
  <w:style w:type="paragraph" w:customStyle="1" w:styleId="afffffffffffffffffff8">
    <w:name w:val="Эпиграф"/>
    <w:basedOn w:val="af2"/>
    <w:pPr>
      <w:spacing w:line="360" w:lineRule="auto"/>
      <w:ind w:left="3828" w:right="758"/>
      <w:jc w:val="both"/>
    </w:pPr>
    <w:rPr>
      <w:b/>
      <w:sz w:val="28"/>
      <w:szCs w:val="20"/>
      <w:lang w:val="uk-UA"/>
    </w:rPr>
  </w:style>
  <w:style w:type="paragraph" w:customStyle="1" w:styleId="a4">
    <w:name w:val="Список литератури"/>
    <w:basedOn w:val="af2"/>
    <w:next w:val="af2"/>
    <w:pPr>
      <w:numPr>
        <w:numId w:val="14"/>
      </w:numPr>
      <w:spacing w:before="120" w:line="360" w:lineRule="auto"/>
      <w:jc w:val="both"/>
    </w:pPr>
    <w:rPr>
      <w:sz w:val="28"/>
    </w:rPr>
  </w:style>
  <w:style w:type="paragraph" w:customStyle="1" w:styleId="afffffffffffffffffff9">
    <w:name w:val="Памятник"/>
    <w:basedOn w:val="af2"/>
    <w:next w:val="af2"/>
    <w:pPr>
      <w:spacing w:line="360" w:lineRule="auto"/>
      <w:jc w:val="both"/>
    </w:pPr>
    <w:rPr>
      <w:sz w:val="28"/>
      <w:szCs w:val="20"/>
      <w:lang w:val="uk-UA"/>
    </w:rPr>
  </w:style>
  <w:style w:type="paragraph" w:customStyle="1" w:styleId="afffffffffffffffffffa">
    <w:name w:val="Колонки"/>
    <w:basedOn w:val="af2"/>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2"/>
    <w:next w:val="af2"/>
    <w:pPr>
      <w:spacing w:line="360" w:lineRule="auto"/>
      <w:ind w:left="440" w:hanging="440"/>
      <w:jc w:val="both"/>
    </w:pPr>
    <w:rPr>
      <w:sz w:val="28"/>
      <w:szCs w:val="20"/>
      <w:lang w:val="uk-UA"/>
    </w:rPr>
  </w:style>
  <w:style w:type="paragraph" w:customStyle="1" w:styleId="1ffffff4">
    <w:name w:val="Таблица ссылок1"/>
    <w:basedOn w:val="af2"/>
    <w:next w:val="af2"/>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2"/>
    <w:pPr>
      <w:spacing w:line="360" w:lineRule="auto"/>
    </w:pPr>
    <w:rPr>
      <w:rFonts w:ascii="IzhTitl" w:hAnsi="IzhTitl"/>
      <w:sz w:val="28"/>
      <w:szCs w:val="20"/>
    </w:rPr>
  </w:style>
  <w:style w:type="paragraph" w:customStyle="1" w:styleId="HellenikaPM6">
    <w:name w:val="HellenikaPM6"/>
    <w:basedOn w:val="af2"/>
    <w:pPr>
      <w:autoSpaceDE w:val="0"/>
      <w:spacing w:line="360" w:lineRule="auto"/>
      <w:jc w:val="both"/>
    </w:pPr>
    <w:rPr>
      <w:rFonts w:ascii="Impact" w:hAnsi="Impact" w:cs="Impact"/>
      <w:sz w:val="28"/>
      <w:szCs w:val="20"/>
      <w:lang w:val="en-US"/>
    </w:rPr>
  </w:style>
  <w:style w:type="paragraph" w:customStyle="1" w:styleId="afffffffffffffffffffb">
    <w:name w:val="Аркуш"/>
    <w:basedOn w:val="af2"/>
    <w:next w:val="a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d"/>
    <w:pPr>
      <w:spacing w:after="0" w:line="360" w:lineRule="auto"/>
      <w:ind w:firstLine="709"/>
      <w:jc w:val="both"/>
    </w:pPr>
    <w:rPr>
      <w:color w:val="000000"/>
      <w:szCs w:val="28"/>
      <w:lang w:val="uk-UA"/>
    </w:rPr>
  </w:style>
  <w:style w:type="paragraph" w:customStyle="1" w:styleId="afffffffffffffffffffc">
    <w:name w:val="Основной текст дисертации"/>
    <w:basedOn w:val="af2"/>
    <w:pPr>
      <w:spacing w:line="360" w:lineRule="auto"/>
      <w:ind w:firstLine="709"/>
      <w:jc w:val="both"/>
    </w:pPr>
    <w:rPr>
      <w:sz w:val="28"/>
      <w:szCs w:val="20"/>
    </w:rPr>
  </w:style>
  <w:style w:type="paragraph" w:customStyle="1" w:styleId="a1">
    <w:name w:val="Нумерованный текст дисертации"/>
    <w:basedOn w:val="af2"/>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d">
    <w:name w:val="Сноска в дисертации"/>
    <w:basedOn w:val="affffffff"/>
    <w:pPr>
      <w:spacing w:line="240" w:lineRule="auto"/>
      <w:ind w:firstLine="284"/>
    </w:pPr>
    <w:rPr>
      <w:sz w:val="18"/>
      <w:szCs w:val="20"/>
    </w:rPr>
  </w:style>
  <w:style w:type="paragraph" w:customStyle="1" w:styleId="1ffffff6">
    <w:name w:val="Дисертация Заголовок1 без номера"/>
    <w:basedOn w:val="1"/>
    <w:next w:val="afffffffffffffffffffc"/>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e">
    <w:name w:val="Диссертация Знак"/>
    <w:basedOn w:val="af2"/>
    <w:pPr>
      <w:spacing w:line="360" w:lineRule="auto"/>
      <w:ind w:firstLine="709"/>
      <w:jc w:val="both"/>
    </w:pPr>
    <w:rPr>
      <w:sz w:val="28"/>
      <w:szCs w:val="20"/>
    </w:rPr>
  </w:style>
  <w:style w:type="paragraph" w:customStyle="1" w:styleId="autor">
    <w:name w:val="autor"/>
    <w:basedOn w:val="af2"/>
    <w:pPr>
      <w:spacing w:after="120"/>
      <w:ind w:firstLine="680"/>
      <w:jc w:val="both"/>
    </w:pPr>
    <w:rPr>
      <w:b/>
      <w:sz w:val="20"/>
      <w:szCs w:val="20"/>
      <w:lang w:val="uk-UA"/>
    </w:rPr>
  </w:style>
  <w:style w:type="paragraph" w:customStyle="1" w:styleId="4f6">
    <w:name w:val="Стиль4"/>
    <w:basedOn w:val="affffffff4"/>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2"/>
    <w:pPr>
      <w:spacing w:before="280" w:after="280"/>
    </w:pPr>
  </w:style>
  <w:style w:type="paragraph" w:customStyle="1" w:styleId="textitalic">
    <w:name w:val="text_italic"/>
    <w:basedOn w:val="af2"/>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0">
    <w:name w:val="ЗаголовокСборник"/>
    <w:basedOn w:val="af2"/>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2"/>
    <w:pPr>
      <w:spacing w:line="22" w:lineRule="atLeast"/>
      <w:ind w:firstLine="567"/>
      <w:jc w:val="both"/>
    </w:pPr>
    <w:rPr>
      <w:rFonts w:ascii="Helvetica" w:hAnsi="Helvetica"/>
      <w:sz w:val="20"/>
      <w:szCs w:val="20"/>
    </w:rPr>
  </w:style>
  <w:style w:type="paragraph" w:customStyle="1" w:styleId="BiblioTitleSbornik">
    <w:name w:val="BiblioTitleSbornik"/>
    <w:basedOn w:val="af2"/>
    <w:pPr>
      <w:spacing w:before="120" w:after="120" w:line="22" w:lineRule="atLeast"/>
      <w:jc w:val="center"/>
    </w:pPr>
    <w:rPr>
      <w:rFonts w:ascii="Helvetica" w:hAnsi="Helvetica"/>
      <w:b/>
      <w:smallCaps/>
      <w:sz w:val="18"/>
      <w:szCs w:val="20"/>
    </w:rPr>
  </w:style>
  <w:style w:type="paragraph" w:customStyle="1" w:styleId="BiblioSbornik">
    <w:name w:val="BiblioSbornik"/>
    <w:basedOn w:val="af2"/>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2"/>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2"/>
    <w:pPr>
      <w:spacing w:line="209" w:lineRule="exact"/>
      <w:jc w:val="both"/>
    </w:pPr>
    <w:rPr>
      <w:rFonts w:ascii="MS Reference Specialty" w:hAnsi="MS Reference Specialty"/>
      <w:sz w:val="20"/>
      <w:szCs w:val="20"/>
      <w:lang w:val="uk-UA"/>
    </w:rPr>
  </w:style>
  <w:style w:type="paragraph" w:customStyle="1" w:styleId="Normal14pt">
    <w:name w:val="Normal + 14 pt"/>
    <w:basedOn w:val="af2"/>
    <w:pPr>
      <w:shd w:val="clear" w:color="auto" w:fill="000080"/>
      <w:spacing w:line="360" w:lineRule="auto"/>
      <w:jc w:val="both"/>
    </w:pPr>
    <w:rPr>
      <w:sz w:val="28"/>
      <w:lang w:val="uk-UA"/>
    </w:rPr>
  </w:style>
  <w:style w:type="paragraph" w:customStyle="1" w:styleId="SOSBLUE">
    <w:name w:val="SOS_BLUE"/>
    <w:basedOn w:val="Normal14pt"/>
    <w:next w:val="af2"/>
    <w:pPr>
      <w:shd w:val="clear" w:color="auto" w:fill="auto"/>
      <w:jc w:val="left"/>
    </w:pPr>
    <w:rPr>
      <w:szCs w:val="28"/>
    </w:rPr>
  </w:style>
  <w:style w:type="paragraph" w:customStyle="1" w:styleId="Heading">
    <w:name w:val="Heading"/>
    <w:basedOn w:val="af2"/>
    <w:next w:val="afffffffd"/>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d"/>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2"/>
    <w:pPr>
      <w:suppressLineNumbers/>
      <w:spacing w:before="120" w:after="120"/>
    </w:pPr>
    <w:rPr>
      <w:i/>
      <w:iCs/>
      <w:sz w:val="20"/>
      <w:szCs w:val="20"/>
      <w:lang w:val="uk-UA"/>
    </w:rPr>
  </w:style>
  <w:style w:type="paragraph" w:customStyle="1" w:styleId="Framecontents">
    <w:name w:val="Frame contents"/>
    <w:basedOn w:val="afffffffd"/>
    <w:rPr>
      <w:sz w:val="24"/>
      <w:lang w:val="uk-UA"/>
    </w:rPr>
  </w:style>
  <w:style w:type="paragraph" w:customStyle="1" w:styleId="Index">
    <w:name w:val="Index"/>
    <w:basedOn w:val="af2"/>
    <w:pPr>
      <w:suppressLineNumbers/>
    </w:pPr>
    <w:rPr>
      <w:lang w:val="uk-UA"/>
    </w:rPr>
  </w:style>
  <w:style w:type="paragraph" w:customStyle="1" w:styleId="WW-30">
    <w:name w:val="WW-Основной текст с отступом 3"/>
    <w:basedOn w:val="af2"/>
    <w:pPr>
      <w:spacing w:after="120"/>
      <w:ind w:left="283"/>
    </w:pPr>
    <w:rPr>
      <w:sz w:val="16"/>
      <w:szCs w:val="16"/>
      <w:lang w:val="uk-UA"/>
    </w:rPr>
  </w:style>
  <w:style w:type="paragraph" w:customStyle="1" w:styleId="WW-4">
    <w:name w:val="WW-Обычный (веб)"/>
    <w:basedOn w:val="af2"/>
    <w:pPr>
      <w:spacing w:before="280" w:after="280"/>
    </w:pPr>
    <w:rPr>
      <w:lang w:val="uk-UA"/>
    </w:rPr>
  </w:style>
  <w:style w:type="paragraph" w:customStyle="1" w:styleId="WW-5">
    <w:name w:val="WW-Схема документа"/>
    <w:basedOn w:val="af2"/>
    <w:pPr>
      <w:shd w:val="clear" w:color="auto" w:fill="000080"/>
    </w:pPr>
    <w:rPr>
      <w:lang w:val="uk-UA"/>
    </w:rPr>
  </w:style>
  <w:style w:type="paragraph" w:customStyle="1" w:styleId="a7">
    <w:name w:val="Маркер"/>
    <w:basedOn w:val="af2"/>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2"/>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2"/>
    <w:next w:val="af2"/>
    <w:pPr>
      <w:widowControl w:val="0"/>
      <w:spacing w:before="240" w:line="360" w:lineRule="auto"/>
      <w:ind w:firstLine="720"/>
      <w:jc w:val="both"/>
    </w:pPr>
    <w:rPr>
      <w:sz w:val="28"/>
      <w:szCs w:val="20"/>
      <w:lang w:val="uk-UA"/>
    </w:rPr>
  </w:style>
  <w:style w:type="paragraph" w:customStyle="1" w:styleId="WW-6">
    <w:name w:val="WW-Цитата"/>
    <w:basedOn w:val="af2"/>
    <w:pPr>
      <w:spacing w:line="360" w:lineRule="auto"/>
      <w:ind w:left="-513" w:right="225" w:firstLine="456"/>
      <w:jc w:val="both"/>
    </w:pPr>
    <w:rPr>
      <w:sz w:val="28"/>
      <w:szCs w:val="28"/>
      <w:lang w:val="uk-UA"/>
    </w:rPr>
  </w:style>
  <w:style w:type="paragraph" w:customStyle="1" w:styleId="1ffffff8">
    <w:name w:val="Заголовок_1"/>
    <w:basedOn w:val="1"/>
    <w:next w:val="af2"/>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2"/>
    <w:pPr>
      <w:spacing w:after="60"/>
      <w:jc w:val="both"/>
    </w:pPr>
    <w:rPr>
      <w:sz w:val="22"/>
      <w:lang w:val="en-GB"/>
    </w:rPr>
  </w:style>
  <w:style w:type="paragraph" w:customStyle="1" w:styleId="2ffff9">
    <w:name w:val="Абзац 2А"/>
    <w:basedOn w:val="af2"/>
    <w:pPr>
      <w:tabs>
        <w:tab w:val="left" w:pos="482"/>
      </w:tabs>
      <w:spacing w:after="60"/>
      <w:ind w:left="482"/>
      <w:jc w:val="both"/>
    </w:pPr>
    <w:rPr>
      <w:sz w:val="22"/>
      <w:lang w:val="en-GB"/>
    </w:rPr>
  </w:style>
  <w:style w:type="paragraph" w:customStyle="1" w:styleId="3ff9">
    <w:name w:val="Абзац 3А"/>
    <w:basedOn w:val="af2"/>
    <w:pPr>
      <w:tabs>
        <w:tab w:val="left" w:pos="964"/>
      </w:tabs>
      <w:spacing w:after="60"/>
      <w:ind w:left="964"/>
      <w:jc w:val="both"/>
    </w:pPr>
    <w:rPr>
      <w:sz w:val="22"/>
      <w:lang w:val="en-GB"/>
    </w:rPr>
  </w:style>
  <w:style w:type="paragraph" w:customStyle="1" w:styleId="4f7">
    <w:name w:val="Абзац 4А"/>
    <w:basedOn w:val="af2"/>
    <w:pPr>
      <w:tabs>
        <w:tab w:val="left" w:pos="1446"/>
      </w:tabs>
      <w:spacing w:after="60"/>
      <w:ind w:left="1446"/>
      <w:jc w:val="both"/>
    </w:pPr>
    <w:rPr>
      <w:sz w:val="22"/>
      <w:lang w:val="en-GB"/>
    </w:rPr>
  </w:style>
  <w:style w:type="paragraph" w:customStyle="1" w:styleId="10">
    <w:name w:val="Абисок 1АНум"/>
    <w:basedOn w:val="af2"/>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2"/>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2"/>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2"/>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2"/>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2"/>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2"/>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2"/>
    <w:pPr>
      <w:keepNext/>
      <w:spacing w:before="240" w:after="120"/>
      <w:jc w:val="both"/>
    </w:pPr>
    <w:rPr>
      <w:b/>
      <w:color w:val="5F5F5F"/>
      <w:sz w:val="28"/>
      <w:lang w:val="en-GB"/>
    </w:rPr>
  </w:style>
  <w:style w:type="paragraph" w:customStyle="1" w:styleId="4f8">
    <w:name w:val="Заголовок 4А"/>
    <w:basedOn w:val="af2"/>
    <w:pPr>
      <w:keepNext/>
      <w:spacing w:before="240" w:after="120"/>
      <w:jc w:val="both"/>
    </w:pPr>
    <w:rPr>
      <w:rFonts w:ascii="IzhTitl" w:hAnsi="IzhTitl" w:cs="FreeSetCTT"/>
      <w:b/>
      <w:color w:val="333333"/>
      <w:lang w:val="en-GB"/>
    </w:rPr>
  </w:style>
  <w:style w:type="paragraph" w:customStyle="1" w:styleId="5f3">
    <w:name w:val="Заголовок 5А"/>
    <w:basedOn w:val="af2"/>
    <w:pPr>
      <w:keepNext/>
      <w:spacing w:before="240" w:after="120"/>
      <w:jc w:val="both"/>
    </w:pPr>
    <w:rPr>
      <w:rFonts w:ascii="IzhTitl" w:hAnsi="IzhTitl" w:cs="FreeSetCTT"/>
      <w:b/>
      <w:color w:val="333333"/>
      <w:sz w:val="22"/>
      <w:lang w:val="en-GB"/>
    </w:rPr>
  </w:style>
  <w:style w:type="paragraph" w:customStyle="1" w:styleId="6d">
    <w:name w:val="Заголовок 6А"/>
    <w:basedOn w:val="af2"/>
    <w:pPr>
      <w:keepNext/>
      <w:spacing w:before="240" w:after="120"/>
      <w:jc w:val="both"/>
    </w:pPr>
    <w:rPr>
      <w:rFonts w:cs="FreeSetCTT"/>
      <w:b/>
      <w:color w:val="333333"/>
      <w:sz w:val="22"/>
      <w:lang w:val="en-GB"/>
    </w:rPr>
  </w:style>
  <w:style w:type="paragraph" w:customStyle="1" w:styleId="affffffffffffffffffff1">
    <w:name w:val="Основний А"/>
    <w:basedOn w:val="af2"/>
    <w:pPr>
      <w:jc w:val="both"/>
    </w:pPr>
    <w:rPr>
      <w:sz w:val="22"/>
      <w:lang w:val="en-GB"/>
    </w:rPr>
  </w:style>
  <w:style w:type="paragraph" w:customStyle="1" w:styleId="affffffffffffffffffff2">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2"/>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2"/>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2"/>
    <w:rPr>
      <w:rFonts w:ascii="Symbol" w:hAnsi="Symbol" w:cs="Symbol"/>
      <w:sz w:val="20"/>
      <w:szCs w:val="20"/>
    </w:rPr>
  </w:style>
  <w:style w:type="paragraph" w:customStyle="1" w:styleId="WW-31">
    <w:name w:val="WW-Основной текст 3"/>
    <w:basedOn w:val="af2"/>
    <w:pPr>
      <w:spacing w:after="120"/>
    </w:pPr>
    <w:rPr>
      <w:sz w:val="16"/>
      <w:szCs w:val="16"/>
    </w:rPr>
  </w:style>
  <w:style w:type="paragraph" w:customStyle="1" w:styleId="affffffffffffffffffff3">
    <w:name w:val="Дисертация"/>
    <w:basedOn w:val="af2"/>
    <w:pPr>
      <w:spacing w:line="360" w:lineRule="auto"/>
      <w:ind w:firstLine="709"/>
      <w:jc w:val="both"/>
    </w:pPr>
    <w:rPr>
      <w:sz w:val="28"/>
      <w:szCs w:val="28"/>
    </w:rPr>
  </w:style>
  <w:style w:type="paragraph" w:customStyle="1" w:styleId="affffffffffffffffffff4">
    <w:name w:val="БИБЛИОГРАФИЯ"/>
    <w:basedOn w:val="af2"/>
    <w:pPr>
      <w:tabs>
        <w:tab w:val="left" w:pos="360"/>
      </w:tabs>
      <w:spacing w:line="360" w:lineRule="auto"/>
      <w:jc w:val="both"/>
    </w:pPr>
    <w:rPr>
      <w:sz w:val="28"/>
      <w:szCs w:val="20"/>
    </w:rPr>
  </w:style>
  <w:style w:type="paragraph" w:customStyle="1" w:styleId="14a">
    <w:name w:val="Стиль Основной текст + 14 пт"/>
    <w:basedOn w:val="afffffffd"/>
    <w:pPr>
      <w:spacing w:after="0" w:line="360" w:lineRule="auto"/>
      <w:ind w:firstLine="454"/>
      <w:jc w:val="both"/>
    </w:pPr>
    <w:rPr>
      <w:szCs w:val="28"/>
    </w:rPr>
  </w:style>
  <w:style w:type="paragraph" w:customStyle="1" w:styleId="WW-210">
    <w:name w:val="WW-Основной текст с отступом 21"/>
    <w:basedOn w:val="af2"/>
    <w:pPr>
      <w:widowControl w:val="0"/>
      <w:ind w:firstLine="5670"/>
      <w:jc w:val="both"/>
    </w:pPr>
    <w:rPr>
      <w:b/>
      <w:bCs/>
      <w:sz w:val="28"/>
      <w:szCs w:val="28"/>
      <w:lang w:val="uk-UA"/>
    </w:rPr>
  </w:style>
  <w:style w:type="paragraph" w:customStyle="1" w:styleId="Head10">
    <w:name w:val="Head 1"/>
    <w:basedOn w:val="afffffffd"/>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2"/>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5">
    <w:name w:val="òåêñò ñíîñêè"/>
    <w:basedOn w:val="af2"/>
    <w:rPr>
      <w:sz w:val="20"/>
      <w:szCs w:val="20"/>
      <w:lang w:val="en-GB"/>
    </w:rPr>
  </w:style>
  <w:style w:type="paragraph" w:customStyle="1" w:styleId="390">
    <w:name w:val="Основной текст (39)"/>
    <w:basedOn w:val="af2"/>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2"/>
    <w:pPr>
      <w:widowControl w:val="0"/>
      <w:shd w:val="clear" w:color="auto" w:fill="FFFFFF"/>
      <w:spacing w:before="180" w:after="180" w:line="0" w:lineRule="atLeast"/>
    </w:pPr>
    <w:rPr>
      <w:b/>
      <w:bCs/>
      <w:sz w:val="18"/>
      <w:szCs w:val="18"/>
    </w:rPr>
  </w:style>
  <w:style w:type="paragraph" w:customStyle="1" w:styleId="351">
    <w:name w:val="Основной текст (35)"/>
    <w:basedOn w:val="af2"/>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2"/>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2"/>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2"/>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2"/>
    <w:pPr>
      <w:widowControl w:val="0"/>
      <w:shd w:val="clear" w:color="auto" w:fill="FFFFFF"/>
      <w:spacing w:line="0" w:lineRule="atLeast"/>
      <w:jc w:val="center"/>
    </w:pPr>
    <w:rPr>
      <w:b/>
      <w:bCs/>
      <w:sz w:val="17"/>
      <w:szCs w:val="17"/>
    </w:rPr>
  </w:style>
  <w:style w:type="paragraph" w:customStyle="1" w:styleId="416">
    <w:name w:val="Основной текст (4)1"/>
    <w:basedOn w:val="af2"/>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2"/>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2"/>
    <w:pPr>
      <w:widowControl w:val="0"/>
      <w:shd w:val="clear" w:color="auto" w:fill="FFFFFF"/>
      <w:spacing w:after="240" w:line="0" w:lineRule="atLeast"/>
    </w:pPr>
    <w:rPr>
      <w:b/>
      <w:bCs/>
      <w:spacing w:val="80"/>
      <w:sz w:val="32"/>
      <w:szCs w:val="32"/>
    </w:rPr>
  </w:style>
  <w:style w:type="paragraph" w:customStyle="1" w:styleId="342">
    <w:name w:val="Заголовок №3 (4)"/>
    <w:basedOn w:val="af2"/>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4"/>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c"/>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2"/>
    <w:pPr>
      <w:widowControl w:val="0"/>
      <w:autoSpaceDE w:val="0"/>
      <w:spacing w:after="120"/>
    </w:pPr>
    <w:rPr>
      <w:sz w:val="20"/>
      <w:szCs w:val="20"/>
    </w:rPr>
  </w:style>
  <w:style w:type="paragraph" w:customStyle="1" w:styleId="affffffffffffffffffff6">
    <w:name w:val="Светлана"/>
    <w:basedOn w:val="af2"/>
    <w:pPr>
      <w:overflowPunct w:val="0"/>
      <w:autoSpaceDE w:val="0"/>
      <w:textAlignment w:val="baseline"/>
    </w:pPr>
    <w:rPr>
      <w:rFonts w:ascii="Alpha000" w:hAnsi="Alpha000" w:cs="Alpha000"/>
      <w:kern w:val="1"/>
      <w:sz w:val="28"/>
    </w:rPr>
  </w:style>
  <w:style w:type="paragraph" w:customStyle="1" w:styleId="affffffffffffffffffff7">
    <w:name w:val="Текст_осн"/>
    <w:pPr>
      <w:widowControl w:val="0"/>
      <w:suppressAutoHyphens/>
      <w:spacing w:line="360" w:lineRule="auto"/>
      <w:ind w:firstLine="567"/>
      <w:jc w:val="both"/>
    </w:pPr>
    <w:rPr>
      <w:sz w:val="28"/>
      <w:szCs w:val="28"/>
      <w:lang w:val="uk-UA" w:eastAsia="ar-SA"/>
    </w:rPr>
  </w:style>
  <w:style w:type="paragraph" w:styleId="affffffffffffffffffff8">
    <w:name w:val="Block Text"/>
    <w:basedOn w:val="af2"/>
    <w:link w:val="affffffffffffffffffff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d"/>
    <w:rsid w:val="00803975"/>
    <w:rPr>
      <w:rFonts w:ascii="Garamond" w:eastAsia="Garamond" w:hAnsi="Garamond" w:cs="Garamond"/>
      <w:sz w:val="28"/>
      <w:szCs w:val="24"/>
      <w:lang w:eastAsia="ar-SA"/>
    </w:rPr>
  </w:style>
  <w:style w:type="paragraph" w:styleId="37">
    <w:name w:val="Body Text Indent 3"/>
    <w:basedOn w:val="af2"/>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a">
    <w:name w:val="Table Grid"/>
    <w:basedOn w:val="af4"/>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w:basedOn w:val="af2"/>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3"/>
    <w:rsid w:val="00B46023"/>
    <w:rPr>
      <w:rFonts w:ascii="Garamond" w:eastAsia="Garamond" w:hAnsi="Garamond" w:cs="Garamond"/>
      <w:sz w:val="24"/>
      <w:szCs w:val="24"/>
      <w:lang w:eastAsia="ar-SA"/>
    </w:rPr>
  </w:style>
  <w:style w:type="paragraph" w:styleId="affffffffffffffffffffb">
    <w:name w:val="caption"/>
    <w:basedOn w:val="af2"/>
    <w:next w:val="af2"/>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3"/>
    <w:rsid w:val="00B46023"/>
    <w:rPr>
      <w:noProof w:val="0"/>
      <w:sz w:val="28"/>
      <w:lang w:val="uk-UA"/>
    </w:rPr>
  </w:style>
  <w:style w:type="paragraph" w:styleId="2ffffc">
    <w:name w:val="Body Text 2"/>
    <w:basedOn w:val="af2"/>
    <w:link w:val="225"/>
    <w:uiPriority w:val="99"/>
    <w:unhideWhenUsed/>
    <w:rsid w:val="00524D1A"/>
    <w:pPr>
      <w:spacing w:after="120" w:line="480" w:lineRule="auto"/>
    </w:pPr>
  </w:style>
  <w:style w:type="character" w:customStyle="1" w:styleId="225">
    <w:name w:val="Основной текст 2 Знак2"/>
    <w:basedOn w:val="af3"/>
    <w:link w:val="2ffffc"/>
    <w:uiPriority w:val="99"/>
    <w:semiHidden/>
    <w:rsid w:val="00524D1A"/>
    <w:rPr>
      <w:rFonts w:ascii="Garamond" w:eastAsia="Garamond" w:hAnsi="Garamond" w:cs="Garamond"/>
      <w:sz w:val="24"/>
      <w:szCs w:val="24"/>
      <w:lang w:eastAsia="ar-SA"/>
    </w:rPr>
  </w:style>
  <w:style w:type="character" w:styleId="affffffffffffffffffffc">
    <w:name w:val="footnote reference"/>
    <w:basedOn w:val="af3"/>
    <w:uiPriority w:val="99"/>
    <w:rsid w:val="00524D1A"/>
    <w:rPr>
      <w:vertAlign w:val="superscript"/>
    </w:rPr>
  </w:style>
  <w:style w:type="character" w:styleId="affffffffffffffffffffd">
    <w:name w:val="annotation reference"/>
    <w:basedOn w:val="af3"/>
    <w:uiPriority w:val="99"/>
    <w:rsid w:val="00524D1A"/>
    <w:rPr>
      <w:sz w:val="16"/>
    </w:rPr>
  </w:style>
  <w:style w:type="paragraph" w:styleId="aff8">
    <w:name w:val="annotation text"/>
    <w:basedOn w:val="af2"/>
    <w:link w:val="aff7"/>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3"/>
    <w:uiPriority w:val="99"/>
    <w:semiHidden/>
    <w:rsid w:val="00524D1A"/>
    <w:rPr>
      <w:rFonts w:ascii="Garamond" w:eastAsia="Garamond" w:hAnsi="Garamond" w:cs="Garamond"/>
      <w:lang w:eastAsia="ar-SA"/>
    </w:rPr>
  </w:style>
  <w:style w:type="paragraph" w:styleId="aff3">
    <w:name w:val="Document Map"/>
    <w:basedOn w:val="af2"/>
    <w:link w:val="aff2"/>
    <w:uiPriority w:val="9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3"/>
    <w:uiPriority w:val="99"/>
    <w:semiHidden/>
    <w:rsid w:val="00524D1A"/>
    <w:rPr>
      <w:rFonts w:ascii="Segoe UI" w:eastAsia="Garamond" w:hAnsi="Segoe UI" w:cs="Segoe UI"/>
      <w:sz w:val="16"/>
      <w:szCs w:val="16"/>
      <w:lang w:eastAsia="ar-SA"/>
    </w:rPr>
  </w:style>
  <w:style w:type="character" w:styleId="affffffffffffffffffffe">
    <w:name w:val="endnote reference"/>
    <w:basedOn w:val="af3"/>
    <w:rsid w:val="00524D1A"/>
    <w:rPr>
      <w:vertAlign w:val="superscript"/>
    </w:rPr>
  </w:style>
  <w:style w:type="paragraph" w:styleId="34">
    <w:name w:val="Body Text 3"/>
    <w:aliases w:val="Керівник"/>
    <w:basedOn w:val="af2"/>
    <w:link w:val="33"/>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3"/>
    <w:uiPriority w:val="99"/>
    <w:semiHidden/>
    <w:rsid w:val="00524D1A"/>
    <w:rPr>
      <w:rFonts w:ascii="Garamond" w:eastAsia="Garamond" w:hAnsi="Garamond" w:cs="Garamond"/>
      <w:sz w:val="16"/>
      <w:szCs w:val="16"/>
      <w:lang w:eastAsia="ar-SA"/>
    </w:rPr>
  </w:style>
  <w:style w:type="character" w:customStyle="1" w:styleId="text31">
    <w:name w:val="text31"/>
    <w:basedOn w:val="af3"/>
    <w:rsid w:val="00524D1A"/>
    <w:rPr>
      <w:rFonts w:ascii="Arial" w:hAnsi="Arial" w:cs="Arial" w:hint="default"/>
      <w:b/>
      <w:bCs/>
      <w:color w:val="212063"/>
      <w:sz w:val="24"/>
      <w:szCs w:val="24"/>
    </w:rPr>
  </w:style>
  <w:style w:type="paragraph" w:styleId="aff1">
    <w:name w:val="Plain Text"/>
    <w:basedOn w:val="af2"/>
    <w:link w:val="aff0"/>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3"/>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3"/>
    <w:rsid w:val="00854667"/>
  </w:style>
  <w:style w:type="character" w:customStyle="1" w:styleId="b3t1">
    <w:name w:val="b3t1"/>
    <w:basedOn w:val="af3"/>
    <w:rsid w:val="00854667"/>
    <w:rPr>
      <w:rFonts w:ascii="Verdana" w:hAnsi="Verdana" w:hint="default"/>
      <w:b/>
      <w:bCs/>
      <w:color w:val="4556B1"/>
      <w:sz w:val="16"/>
      <w:szCs w:val="16"/>
    </w:rPr>
  </w:style>
  <w:style w:type="character" w:customStyle="1" w:styleId="b3t">
    <w:name w:val="b3t"/>
    <w:basedOn w:val="af3"/>
    <w:rsid w:val="00854667"/>
  </w:style>
  <w:style w:type="paragraph" w:customStyle="1" w:styleId="Web">
    <w:name w:val="Обычный (Web)"/>
    <w:basedOn w:val="af2"/>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2"/>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3"/>
    <w:rsid w:val="00854667"/>
    <w:rPr>
      <w:color w:val="000000"/>
      <w:sz w:val="17"/>
      <w:szCs w:val="17"/>
    </w:rPr>
  </w:style>
  <w:style w:type="character" w:customStyle="1" w:styleId="postdetails1">
    <w:name w:val="postdetails1"/>
    <w:basedOn w:val="af3"/>
    <w:rsid w:val="00854667"/>
    <w:rPr>
      <w:color w:val="000000"/>
      <w:sz w:val="15"/>
      <w:szCs w:val="15"/>
    </w:rPr>
  </w:style>
  <w:style w:type="character" w:customStyle="1" w:styleId="nav1">
    <w:name w:val="nav1"/>
    <w:basedOn w:val="af3"/>
    <w:rsid w:val="00854667"/>
    <w:rPr>
      <w:b/>
      <w:bCs/>
      <w:color w:val="000000"/>
      <w:sz w:val="17"/>
      <w:szCs w:val="17"/>
    </w:rPr>
  </w:style>
  <w:style w:type="character" w:customStyle="1" w:styleId="4fa">
    <w:name w:val="Гиперссылка4"/>
    <w:basedOn w:val="af3"/>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3"/>
    <w:rsid w:val="00902A7A"/>
    <w:rPr>
      <w:b/>
      <w:sz w:val="28"/>
      <w:szCs w:val="24"/>
      <w:lang w:val="uk-UA" w:eastAsia="ru-RU" w:bidi="ar-SA"/>
    </w:rPr>
  </w:style>
  <w:style w:type="character" w:customStyle="1" w:styleId="2ffffd">
    <w:name w:val="Основной текст 2 Знак Знак"/>
    <w:basedOn w:val="af3"/>
    <w:rsid w:val="00902A7A"/>
    <w:rPr>
      <w:sz w:val="28"/>
      <w:szCs w:val="24"/>
      <w:lang w:val="uk-UA" w:eastAsia="ru-RU" w:bidi="ar-SA"/>
    </w:rPr>
  </w:style>
  <w:style w:type="paragraph" w:styleId="afffffffffffffffffffff">
    <w:name w:val="List Bullet"/>
    <w:basedOn w:val="af2"/>
    <w:link w:val="afffffffffffffffffffff0"/>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2"/>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3"/>
    <w:rsid w:val="00DD4EAD"/>
  </w:style>
  <w:style w:type="character" w:customStyle="1" w:styleId="resultbody">
    <w:name w:val="resultbody"/>
    <w:basedOn w:val="af3"/>
    <w:rsid w:val="00DD4EAD"/>
  </w:style>
  <w:style w:type="paragraph" w:customStyle="1" w:styleId="ParadoxNormal">
    <w:name w:val="Paradox_Normal"/>
    <w:basedOn w:val="affffffff4"/>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d"/>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2"/>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2"/>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d"/>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2"/>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2"/>
    <w:rsid w:val="00C70C58"/>
    <w:pPr>
      <w:suppressAutoHyphens w:val="0"/>
      <w:ind w:left="566" w:hanging="283"/>
    </w:pPr>
    <w:rPr>
      <w:rFonts w:ascii="Times New Roman" w:eastAsia="Times New Roman" w:hAnsi="Times New Roman" w:cs="Times New Roman"/>
      <w:lang w:eastAsia="ru-RU"/>
    </w:rPr>
  </w:style>
  <w:style w:type="paragraph" w:styleId="afffffffffffffffffffff1">
    <w:name w:val="List Continue"/>
    <w:basedOn w:val="af2"/>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2"/>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2">
    <w:name w:val="Стиль власова"/>
    <w:basedOn w:val="af2"/>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3"/>
    <w:rsid w:val="004102F1"/>
    <w:rPr>
      <w:sz w:val="16"/>
      <w:szCs w:val="16"/>
    </w:rPr>
  </w:style>
  <w:style w:type="character" w:customStyle="1" w:styleId="editsection8">
    <w:name w:val="editsection8"/>
    <w:basedOn w:val="af3"/>
    <w:rsid w:val="004102F1"/>
    <w:rPr>
      <w:b w:val="0"/>
      <w:bCs w:val="0"/>
      <w:sz w:val="18"/>
      <w:szCs w:val="18"/>
    </w:rPr>
  </w:style>
  <w:style w:type="character" w:customStyle="1" w:styleId="editsection9">
    <w:name w:val="editsection9"/>
    <w:basedOn w:val="af3"/>
    <w:rsid w:val="004102F1"/>
    <w:rPr>
      <w:b w:val="0"/>
      <w:bCs w:val="0"/>
      <w:sz w:val="21"/>
      <w:szCs w:val="21"/>
    </w:rPr>
  </w:style>
  <w:style w:type="character" w:customStyle="1" w:styleId="editsection1">
    <w:name w:val="editsection1"/>
    <w:basedOn w:val="af3"/>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2"/>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2"/>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2"/>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3">
    <w:name w:val="Оглавление_"/>
    <w:basedOn w:val="af3"/>
    <w:rsid w:val="007C548E"/>
    <w:rPr>
      <w:rFonts w:ascii="Times New Roman" w:eastAsia="Times New Roman" w:hAnsi="Times New Roman" w:cs="Times New Roman"/>
      <w:sz w:val="18"/>
      <w:szCs w:val="18"/>
      <w:shd w:val="clear" w:color="auto" w:fill="FFFFFF"/>
    </w:rPr>
  </w:style>
  <w:style w:type="paragraph" w:customStyle="1" w:styleId="affffffa">
    <w:name w:val="Сноска"/>
    <w:basedOn w:val="af2"/>
    <w:link w:val="affffff9"/>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3"/>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3"/>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2"/>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2"/>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2"/>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2"/>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2"/>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3"/>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2"/>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4">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3"/>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3"/>
    <w:rsid w:val="00FB5208"/>
    <w:rPr>
      <w:sz w:val="24"/>
      <w:szCs w:val="24"/>
      <w:lang w:val="uk-UA" w:eastAsia="ru-RU" w:bidi="ar-SA"/>
    </w:rPr>
  </w:style>
  <w:style w:type="character" w:customStyle="1" w:styleId="s14bb">
    <w:name w:val="s14b b"/>
    <w:basedOn w:val="af3"/>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3"/>
    <w:rsid w:val="00FB5208"/>
    <w:rPr>
      <w:rFonts w:ascii="Verdana" w:hAnsi="Verdana" w:hint="default"/>
      <w:b/>
      <w:bCs/>
      <w:color w:val="FF0000"/>
      <w:sz w:val="21"/>
      <w:szCs w:val="21"/>
    </w:rPr>
  </w:style>
  <w:style w:type="character" w:customStyle="1" w:styleId="bigheadline1">
    <w:name w:val="bigheadline1"/>
    <w:basedOn w:val="af3"/>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3"/>
    <w:rsid w:val="00FB5208"/>
    <w:rPr>
      <w:rFonts w:ascii="Arial" w:hAnsi="Arial" w:cs="Arial" w:hint="default"/>
      <w:sz w:val="19"/>
      <w:szCs w:val="19"/>
    </w:rPr>
  </w:style>
  <w:style w:type="character" w:customStyle="1" w:styleId="inside-head1">
    <w:name w:val="inside-head1"/>
    <w:basedOn w:val="af3"/>
    <w:rsid w:val="00FB5208"/>
    <w:rPr>
      <w:rFonts w:ascii="Times New Roman" w:hAnsi="Times New Roman" w:cs="Times New Roman" w:hint="default"/>
      <w:b/>
      <w:bCs/>
      <w:sz w:val="36"/>
      <w:szCs w:val="36"/>
    </w:rPr>
  </w:style>
  <w:style w:type="paragraph" w:customStyle="1" w:styleId="inside-copy">
    <w:name w:val="inside-copy"/>
    <w:basedOn w:val="af2"/>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3"/>
    <w:rsid w:val="00FB5208"/>
  </w:style>
  <w:style w:type="character" w:customStyle="1" w:styleId="subhed">
    <w:name w:val="subhed"/>
    <w:basedOn w:val="af3"/>
    <w:rsid w:val="00FB5208"/>
  </w:style>
  <w:style w:type="character" w:customStyle="1" w:styleId="allbold1">
    <w:name w:val="allbold1"/>
    <w:basedOn w:val="af3"/>
    <w:rsid w:val="00FB5208"/>
    <w:rPr>
      <w:rFonts w:ascii="Arial" w:hAnsi="Arial" w:cs="Arial" w:hint="default"/>
      <w:b/>
      <w:bCs/>
      <w:color w:val="000000"/>
      <w:sz w:val="14"/>
      <w:szCs w:val="14"/>
    </w:rPr>
  </w:style>
  <w:style w:type="paragraph" w:customStyle="1" w:styleId="132">
    <w:name w:val="Заголовок 13"/>
    <w:basedOn w:val="af2"/>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2"/>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3"/>
    <w:rsid w:val="00FB5208"/>
    <w:rPr>
      <w:color w:val="000099"/>
    </w:rPr>
  </w:style>
  <w:style w:type="character" w:customStyle="1" w:styleId="cald-guideword">
    <w:name w:val="cald-guideword"/>
    <w:basedOn w:val="af3"/>
    <w:rsid w:val="00FB5208"/>
  </w:style>
  <w:style w:type="character" w:customStyle="1" w:styleId="def-classification">
    <w:name w:val="def-classification"/>
    <w:basedOn w:val="af3"/>
    <w:rsid w:val="00FB5208"/>
  </w:style>
  <w:style w:type="character" w:customStyle="1" w:styleId="cald-definition">
    <w:name w:val="cald-definition"/>
    <w:basedOn w:val="af3"/>
    <w:rsid w:val="00FB5208"/>
  </w:style>
  <w:style w:type="character" w:customStyle="1" w:styleId="resultbodyblack1">
    <w:name w:val="resultbodyblack1"/>
    <w:basedOn w:val="af3"/>
    <w:rsid w:val="00FB5208"/>
    <w:rPr>
      <w:rFonts w:ascii="Verdana" w:hAnsi="Verdana" w:hint="default"/>
      <w:b/>
      <w:bCs/>
      <w:color w:val="000000"/>
      <w:sz w:val="22"/>
      <w:szCs w:val="22"/>
    </w:rPr>
  </w:style>
  <w:style w:type="paragraph" w:customStyle="1" w:styleId="textbodyblack">
    <w:name w:val="textbodyblack"/>
    <w:basedOn w:val="af2"/>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3"/>
    <w:rsid w:val="00FB5208"/>
    <w:rPr>
      <w:rFonts w:ascii="Verdana" w:hAnsi="Verdana" w:hint="default"/>
      <w:b/>
      <w:bCs/>
      <w:color w:val="336699"/>
      <w:sz w:val="15"/>
      <w:szCs w:val="15"/>
    </w:rPr>
  </w:style>
  <w:style w:type="character" w:customStyle="1" w:styleId="headline1">
    <w:name w:val="headline1"/>
    <w:basedOn w:val="af3"/>
    <w:rsid w:val="00FB5208"/>
    <w:rPr>
      <w:rFonts w:ascii="Arial" w:hAnsi="Arial" w:cs="Arial" w:hint="default"/>
      <w:b/>
      <w:bCs/>
      <w:strike w:val="0"/>
      <w:dstrike w:val="0"/>
      <w:color w:val="333333"/>
      <w:sz w:val="30"/>
      <w:szCs w:val="30"/>
      <w:u w:val="none"/>
      <w:effect w:val="none"/>
    </w:rPr>
  </w:style>
  <w:style w:type="paragraph" w:customStyle="1" w:styleId="fp">
    <w:name w:val="fp"/>
    <w:basedOn w:val="af2"/>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5"/>
    <w:uiPriority w:val="99"/>
    <w:semiHidden/>
    <w:unhideWhenUsed/>
    <w:rsid w:val="0001496C"/>
  </w:style>
  <w:style w:type="numbering" w:customStyle="1" w:styleId="2fffff3">
    <w:name w:val="Нет списка2"/>
    <w:next w:val="af5"/>
    <w:semiHidden/>
    <w:unhideWhenUsed/>
    <w:rsid w:val="00A814A4"/>
  </w:style>
  <w:style w:type="paragraph" w:customStyle="1" w:styleId="3ffd">
    <w:name w:val="Основной текст с отступом3"/>
    <w:basedOn w:val="af2"/>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2"/>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3"/>
    <w:rsid w:val="00FE1A62"/>
  </w:style>
  <w:style w:type="character" w:customStyle="1" w:styleId="small-text1">
    <w:name w:val="small-text1"/>
    <w:basedOn w:val="af3"/>
    <w:rsid w:val="00FE1A62"/>
    <w:rPr>
      <w:rFonts w:ascii="Arial" w:hAnsi="Arial" w:cs="Arial"/>
      <w:color w:val="000000"/>
      <w:sz w:val="20"/>
      <w:szCs w:val="20"/>
    </w:rPr>
  </w:style>
  <w:style w:type="paragraph" w:customStyle="1" w:styleId="Example1">
    <w:name w:val="Example 1"/>
    <w:basedOn w:val="af2"/>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3"/>
    <w:rsid w:val="00FE1A62"/>
    <w:rPr>
      <w:rFonts w:ascii="Verdana" w:hAnsi="Verdana"/>
      <w:color w:val="000000"/>
      <w:sz w:val="19"/>
      <w:szCs w:val="19"/>
    </w:rPr>
  </w:style>
  <w:style w:type="character" w:customStyle="1" w:styleId="pagetitle1">
    <w:name w:val="pagetitle1"/>
    <w:basedOn w:val="af3"/>
    <w:rsid w:val="00FE1A62"/>
    <w:rPr>
      <w:rFonts w:ascii="Arial" w:hAnsi="Arial" w:cs="Arial"/>
      <w:color w:val="000000"/>
      <w:sz w:val="23"/>
      <w:szCs w:val="23"/>
    </w:rPr>
  </w:style>
  <w:style w:type="character" w:customStyle="1" w:styleId="pagesubtitle1">
    <w:name w:val="pagesubtitle1"/>
    <w:basedOn w:val="af3"/>
    <w:rsid w:val="00FE1A62"/>
    <w:rPr>
      <w:rFonts w:ascii="Verdana" w:hAnsi="Verdana"/>
      <w:b/>
      <w:bCs/>
      <w:color w:val="000000"/>
      <w:sz w:val="13"/>
      <w:szCs w:val="13"/>
    </w:rPr>
  </w:style>
  <w:style w:type="character" w:customStyle="1" w:styleId="section1">
    <w:name w:val="section1"/>
    <w:basedOn w:val="af3"/>
    <w:rsid w:val="00FE1A62"/>
    <w:rPr>
      <w:rFonts w:ascii="Verdana" w:hAnsi="Verdana"/>
      <w:b/>
      <w:bCs/>
      <w:color w:val="000000"/>
      <w:sz w:val="24"/>
      <w:szCs w:val="24"/>
    </w:rPr>
  </w:style>
  <w:style w:type="character" w:customStyle="1" w:styleId="gift1">
    <w:name w:val="gift1"/>
    <w:basedOn w:val="af3"/>
    <w:rsid w:val="00FE1A62"/>
    <w:rPr>
      <w:rFonts w:ascii="Arial" w:hAnsi="Arial" w:cs="Arial"/>
      <w:b/>
      <w:bCs/>
      <w:color w:val="auto"/>
      <w:spacing w:val="13"/>
      <w:sz w:val="24"/>
      <w:szCs w:val="24"/>
    </w:rPr>
  </w:style>
  <w:style w:type="paragraph" w:customStyle="1" w:styleId="contactnew">
    <w:name w:val="contact_new"/>
    <w:basedOn w:val="af2"/>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2"/>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2"/>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3"/>
    <w:rsid w:val="00FE1A62"/>
    <w:rPr>
      <w:rFonts w:ascii="Verdana" w:hAnsi="Verdana"/>
      <w:color w:val="auto"/>
      <w:sz w:val="20"/>
      <w:szCs w:val="20"/>
      <w:u w:val="none"/>
      <w:effect w:val="none"/>
    </w:rPr>
  </w:style>
  <w:style w:type="character" w:customStyle="1" w:styleId="7c">
    <w:name w:val="Гиперссылка7"/>
    <w:basedOn w:val="af3"/>
    <w:rsid w:val="00FE1A62"/>
    <w:rPr>
      <w:rFonts w:ascii="Verdana" w:hAnsi="Verdana"/>
      <w:color w:val="auto"/>
      <w:sz w:val="20"/>
      <w:szCs w:val="20"/>
      <w:u w:val="none"/>
      <w:effect w:val="none"/>
    </w:rPr>
  </w:style>
  <w:style w:type="character" w:customStyle="1" w:styleId="toplinks1">
    <w:name w:val="top_links1"/>
    <w:basedOn w:val="af3"/>
    <w:rsid w:val="00FE1A62"/>
    <w:rPr>
      <w:b/>
      <w:bCs/>
      <w:caps/>
      <w:smallCaps/>
      <w:color w:val="auto"/>
      <w:sz w:val="22"/>
      <w:szCs w:val="22"/>
    </w:rPr>
  </w:style>
  <w:style w:type="character" w:customStyle="1" w:styleId="invisible1">
    <w:name w:val="invisible1"/>
    <w:basedOn w:val="af3"/>
    <w:rsid w:val="00FE1A62"/>
    <w:rPr>
      <w:vanish/>
    </w:rPr>
  </w:style>
  <w:style w:type="character" w:customStyle="1" w:styleId="infohead1">
    <w:name w:val="info_head1"/>
    <w:basedOn w:val="af3"/>
    <w:rsid w:val="00FE1A62"/>
    <w:rPr>
      <w:b/>
      <w:bCs/>
      <w:color w:val="auto"/>
      <w:sz w:val="24"/>
      <w:szCs w:val="24"/>
    </w:rPr>
  </w:style>
  <w:style w:type="character" w:customStyle="1" w:styleId="lineheight1">
    <w:name w:val="lineheight1"/>
    <w:basedOn w:val="af3"/>
    <w:rsid w:val="00FE1A62"/>
  </w:style>
  <w:style w:type="character" w:customStyle="1" w:styleId="newshead1">
    <w:name w:val="news_head1"/>
    <w:basedOn w:val="af3"/>
    <w:rsid w:val="00FE1A62"/>
    <w:rPr>
      <w:b/>
      <w:bCs/>
      <w:color w:val="FFFFFF"/>
      <w:sz w:val="24"/>
      <w:szCs w:val="24"/>
    </w:rPr>
  </w:style>
  <w:style w:type="character" w:customStyle="1" w:styleId="newssubhead1">
    <w:name w:val="news_sub_head1"/>
    <w:basedOn w:val="af3"/>
    <w:rsid w:val="00FE1A62"/>
    <w:rPr>
      <w:b/>
      <w:bCs/>
      <w:color w:val="auto"/>
      <w:sz w:val="24"/>
      <w:szCs w:val="24"/>
    </w:rPr>
  </w:style>
  <w:style w:type="character" w:customStyle="1" w:styleId="newstext1">
    <w:name w:val="news_text1"/>
    <w:basedOn w:val="af3"/>
    <w:rsid w:val="00FE1A62"/>
    <w:rPr>
      <w:color w:val="FFFFFF"/>
      <w:sz w:val="24"/>
      <w:szCs w:val="24"/>
    </w:rPr>
  </w:style>
  <w:style w:type="character" w:customStyle="1" w:styleId="bigbluelink1">
    <w:name w:val="big_blue_link1"/>
    <w:basedOn w:val="af3"/>
    <w:rsid w:val="00FE1A62"/>
    <w:rPr>
      <w:b/>
      <w:bCs/>
      <w:color w:val="auto"/>
      <w:sz w:val="42"/>
      <w:szCs w:val="42"/>
    </w:rPr>
  </w:style>
  <w:style w:type="character" w:customStyle="1" w:styleId="rotatetxt1">
    <w:name w:val="rotatetxt1"/>
    <w:basedOn w:val="af3"/>
    <w:rsid w:val="00FE1A62"/>
    <w:rPr>
      <w:rFonts w:ascii="Verdana" w:hAnsi="Verdana"/>
      <w:color w:val="auto"/>
      <w:sz w:val="19"/>
      <w:szCs w:val="19"/>
    </w:rPr>
  </w:style>
  <w:style w:type="character" w:customStyle="1" w:styleId="smallbluelink1">
    <w:name w:val="small_blue_link1"/>
    <w:basedOn w:val="af3"/>
    <w:rsid w:val="00FE1A62"/>
    <w:rPr>
      <w:color w:val="auto"/>
      <w:sz w:val="25"/>
      <w:szCs w:val="25"/>
    </w:rPr>
  </w:style>
  <w:style w:type="character" w:customStyle="1" w:styleId="footertext1">
    <w:name w:val="footer_text1"/>
    <w:basedOn w:val="af3"/>
    <w:rsid w:val="00FE1A62"/>
    <w:rPr>
      <w:rFonts w:ascii="Arial" w:hAnsi="Arial" w:cs="Arial"/>
      <w:color w:val="FFFFFF"/>
      <w:sz w:val="17"/>
      <w:szCs w:val="17"/>
    </w:rPr>
  </w:style>
  <w:style w:type="paragraph" w:customStyle="1" w:styleId="journaltitles">
    <w:name w:val="journaltitles"/>
    <w:basedOn w:val="af2"/>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3"/>
    <w:rsid w:val="00FE1A62"/>
    <w:rPr>
      <w:rFonts w:ascii="Arial" w:hAnsi="Arial" w:cs="Arial"/>
      <w:color w:val="000000"/>
      <w:sz w:val="16"/>
      <w:szCs w:val="16"/>
    </w:rPr>
  </w:style>
  <w:style w:type="character" w:customStyle="1" w:styleId="maintext1">
    <w:name w:val="maintext1"/>
    <w:basedOn w:val="af3"/>
    <w:rsid w:val="00FE1A62"/>
    <w:rPr>
      <w:rFonts w:ascii="Arial" w:hAnsi="Arial" w:cs="Arial"/>
      <w:color w:val="000000"/>
      <w:sz w:val="18"/>
      <w:szCs w:val="18"/>
    </w:rPr>
  </w:style>
  <w:style w:type="paragraph" w:customStyle="1" w:styleId="default0">
    <w:name w:val="default"/>
    <w:basedOn w:val="af2"/>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5"/>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5"/>
    <w:uiPriority w:val="99"/>
    <w:semiHidden/>
    <w:unhideWhenUsed/>
    <w:rsid w:val="00267173"/>
  </w:style>
  <w:style w:type="paragraph" w:customStyle="1" w:styleId="2fffff4">
    <w:name w:val="Текст выноски2"/>
    <w:basedOn w:val="af2"/>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3"/>
    <w:rsid w:val="00292B3F"/>
    <w:rPr>
      <w:rFonts w:ascii="Arial" w:hAnsi="Arial" w:cs="Arial" w:hint="default"/>
      <w:b/>
      <w:bCs/>
      <w:color w:val="990000"/>
      <w:sz w:val="21"/>
      <w:szCs w:val="21"/>
    </w:rPr>
  </w:style>
  <w:style w:type="paragraph" w:customStyle="1" w:styleId="14pt2">
    <w:name w:val="Стиль Текст + 14 pt"/>
    <w:basedOn w:val="af2"/>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5">
    <w:name w:val="Знак Знак"/>
    <w:basedOn w:val="af3"/>
    <w:rsid w:val="00937513"/>
    <w:rPr>
      <w:sz w:val="24"/>
      <w:szCs w:val="24"/>
      <w:lang w:val="ru-RU" w:eastAsia="ru-RU"/>
    </w:rPr>
  </w:style>
  <w:style w:type="character" w:customStyle="1" w:styleId="14pt3">
    <w:name w:val="Стиль Текст + 14 pt Знак"/>
    <w:basedOn w:val="af3"/>
    <w:locked/>
    <w:rsid w:val="00314A13"/>
    <w:rPr>
      <w:sz w:val="28"/>
      <w:szCs w:val="28"/>
      <w:lang w:val="ru-RU" w:eastAsia="ru-RU" w:bidi="ar-SA"/>
    </w:rPr>
  </w:style>
  <w:style w:type="character" w:customStyle="1" w:styleId="14pt4">
    <w:name w:val="Стиль Текст + 14 pt Знак Знак"/>
    <w:basedOn w:val="af3"/>
    <w:locked/>
    <w:rsid w:val="00314A13"/>
    <w:rPr>
      <w:sz w:val="28"/>
      <w:szCs w:val="28"/>
      <w:lang w:val="ru-RU" w:eastAsia="ru-RU" w:bidi="ar-SA"/>
    </w:rPr>
  </w:style>
  <w:style w:type="character" w:customStyle="1" w:styleId="133">
    <w:name w:val="Знак Знак13"/>
    <w:basedOn w:val="af3"/>
    <w:locked/>
    <w:rsid w:val="00314A13"/>
    <w:rPr>
      <w:i/>
      <w:iCs/>
      <w:sz w:val="28"/>
      <w:szCs w:val="28"/>
      <w:lang w:val="uk-UA" w:eastAsia="ru-RU" w:bidi="ar-SA"/>
    </w:rPr>
  </w:style>
  <w:style w:type="character" w:customStyle="1" w:styleId="normal10">
    <w:name w:val="normal1"/>
    <w:basedOn w:val="af3"/>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2"/>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5"/>
    <w:uiPriority w:val="99"/>
    <w:semiHidden/>
    <w:unhideWhenUsed/>
    <w:rsid w:val="0039380B"/>
  </w:style>
  <w:style w:type="paragraph" w:customStyle="1" w:styleId="260">
    <w:name w:val="Основной текст 26"/>
    <w:basedOn w:val="af2"/>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5"/>
    <w:uiPriority w:val="99"/>
    <w:semiHidden/>
    <w:unhideWhenUsed/>
    <w:rsid w:val="00BA3A4E"/>
  </w:style>
  <w:style w:type="paragraph" w:customStyle="1" w:styleId="160">
    <w:name w:val="Основной текст16"/>
    <w:basedOn w:val="af2"/>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3"/>
    <w:rsid w:val="00E3373F"/>
    <w:rPr>
      <w:rFonts w:ascii="Verdana" w:hAnsi="Verdana" w:hint="default"/>
      <w:b/>
      <w:bCs/>
      <w:sz w:val="21"/>
      <w:szCs w:val="21"/>
    </w:rPr>
  </w:style>
  <w:style w:type="paragraph" w:customStyle="1" w:styleId="paper1">
    <w:name w:val="paper1"/>
    <w:basedOn w:val="af2"/>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2"/>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6">
    <w:name w:val="Дисс. Обычный абзац"/>
    <w:basedOn w:val="af2"/>
    <w:link w:val="afffffffffffffffffffff7"/>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7">
    <w:name w:val="Дисс. Обычный абзац Знак"/>
    <w:basedOn w:val="af3"/>
    <w:link w:val="afffffffffffffffffffff6"/>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2"/>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3"/>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2"/>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8">
    <w:name w:val="Определения Автора"/>
    <w:basedOn w:val="af2"/>
    <w:link w:val="afffffffffffffffffffff9"/>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9">
    <w:name w:val="Определения Автора Знак"/>
    <w:basedOn w:val="af3"/>
    <w:link w:val="afffffffffffffffffffff8"/>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a">
    <w:name w:val="Обычный_Автореферат"/>
    <w:basedOn w:val="af2"/>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3"/>
    <w:rsid w:val="007B0B78"/>
  </w:style>
  <w:style w:type="character" w:customStyle="1" w:styleId="afffffffffffffffffffffb">
    <w:name w:val="Обычный абзац"/>
    <w:basedOn w:val="af3"/>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c">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d">
    <w:name w:val="дис как заголовок раздела"/>
    <w:basedOn w:val="af2"/>
    <w:next w:val="afffffffffffffffffffffc"/>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2"/>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e">
    <w:name w:val="Основний текст_"/>
    <w:link w:val="affffffffffffffffffffff"/>
    <w:uiPriority w:val="99"/>
    <w:locked/>
    <w:rsid w:val="0010053C"/>
    <w:rPr>
      <w:sz w:val="21"/>
      <w:shd w:val="clear" w:color="auto" w:fill="FFFFFF"/>
    </w:rPr>
  </w:style>
  <w:style w:type="paragraph" w:customStyle="1" w:styleId="affffffffffffffffffffff">
    <w:name w:val="Основний текст"/>
    <w:basedOn w:val="af2"/>
    <w:link w:val="afffffffffffffffffffffe"/>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4"/>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0">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2"/>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2"/>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3"/>
    <w:rsid w:val="000071A8"/>
  </w:style>
  <w:style w:type="paragraph" w:customStyle="1" w:styleId="articleauthorname">
    <w:name w:val="articleauthorname"/>
    <w:basedOn w:val="af2"/>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3"/>
    <w:rsid w:val="000071A8"/>
  </w:style>
  <w:style w:type="character" w:customStyle="1" w:styleId="article-author">
    <w:name w:val="article-author"/>
    <w:basedOn w:val="af3"/>
    <w:rsid w:val="000071A8"/>
  </w:style>
  <w:style w:type="character" w:customStyle="1" w:styleId="orange1">
    <w:name w:val="orange1"/>
    <w:basedOn w:val="af3"/>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3"/>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2"/>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3"/>
    <w:rsid w:val="004A5A83"/>
  </w:style>
  <w:style w:type="character" w:customStyle="1" w:styleId="nobr">
    <w:name w:val="nobr"/>
    <w:basedOn w:val="af3"/>
    <w:rsid w:val="004A5A83"/>
  </w:style>
  <w:style w:type="paragraph" w:customStyle="1" w:styleId="ListParagraph1">
    <w:name w:val="List Paragraph1"/>
    <w:basedOn w:val="af2"/>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2"/>
    <w:next w:val="af2"/>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2"/>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2"/>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2"/>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2"/>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1">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6">
    <w:name w:val="Подпись к картинке_"/>
    <w:link w:val="affffffffffffffffff5"/>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2">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
    <w:name w:val="Подпись к таблице_"/>
    <w:link w:val="affffffffffffffffe"/>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2"/>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2"/>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2"/>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2"/>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2"/>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2"/>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2"/>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2"/>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2"/>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2"/>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2"/>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2"/>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2"/>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2"/>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2"/>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2"/>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3">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2"/>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2"/>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2"/>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2"/>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4">
    <w:name w:val="Авторефукр"/>
    <w:basedOn w:val="af2"/>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2"/>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2"/>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5">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3"/>
    <w:rsid w:val="003A3D03"/>
  </w:style>
  <w:style w:type="paragraph" w:customStyle="1" w:styleId="4ff8">
    <w:name w:val="4"/>
    <w:basedOn w:val="af2"/>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3"/>
    <w:rsid w:val="003A3D03"/>
  </w:style>
  <w:style w:type="character" w:customStyle="1" w:styleId="75pt3">
    <w:name w:val="75pt"/>
    <w:basedOn w:val="af3"/>
    <w:rsid w:val="003A3D03"/>
  </w:style>
  <w:style w:type="character" w:customStyle="1" w:styleId="constantia12pt40">
    <w:name w:val="constantia12pt40"/>
    <w:basedOn w:val="af3"/>
    <w:rsid w:val="003A3D03"/>
  </w:style>
  <w:style w:type="character" w:customStyle="1" w:styleId="9pt2">
    <w:name w:val="9pt"/>
    <w:basedOn w:val="af3"/>
    <w:rsid w:val="003A3D03"/>
  </w:style>
  <w:style w:type="character" w:customStyle="1" w:styleId="a00">
    <w:name w:val="a0"/>
    <w:basedOn w:val="af3"/>
    <w:rsid w:val="003A3D03"/>
  </w:style>
  <w:style w:type="paragraph" w:styleId="3">
    <w:name w:val="List Number 3"/>
    <w:basedOn w:val="af2"/>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3"/>
    <w:rsid w:val="004313DD"/>
    <w:rPr>
      <w:sz w:val="24"/>
      <w:lang w:val="uk-UA" w:eastAsia="ru-RU" w:bidi="ar-SA"/>
    </w:rPr>
  </w:style>
  <w:style w:type="character" w:customStyle="1" w:styleId="affffffffffffffffffffff6">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3"/>
    <w:rsid w:val="004313DD"/>
    <w:rPr>
      <w:b/>
      <w:sz w:val="36"/>
      <w:szCs w:val="36"/>
      <w:lang w:val="ru-RU" w:eastAsia="ru-RU" w:bidi="ar-SA"/>
    </w:rPr>
  </w:style>
  <w:style w:type="character" w:customStyle="1" w:styleId="BodyTextIndent210">
    <w:name w:val="Body Text Indent 2 Знак Знак1"/>
    <w:basedOn w:val="af3"/>
    <w:rsid w:val="004313DD"/>
    <w:rPr>
      <w:sz w:val="24"/>
      <w:szCs w:val="24"/>
      <w:lang w:val="uk-UA" w:eastAsia="ru-RU" w:bidi="ar-SA"/>
    </w:rPr>
  </w:style>
  <w:style w:type="paragraph" w:customStyle="1" w:styleId="263">
    <w:name w:val="Основной текст с отступом 26"/>
    <w:basedOn w:val="af2"/>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2"/>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7">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3"/>
    <w:rsid w:val="005C0E6E"/>
  </w:style>
  <w:style w:type="character" w:customStyle="1" w:styleId="date4">
    <w:name w:val="date4"/>
    <w:basedOn w:val="af3"/>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8">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2"/>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2"/>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2"/>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2"/>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2"/>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2"/>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2"/>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9">
    <w:name w:val="таблица название"/>
    <w:basedOn w:val="af2"/>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2"/>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3"/>
    <w:uiPriority w:val="99"/>
    <w:rsid w:val="00886B4E"/>
  </w:style>
  <w:style w:type="paragraph" w:customStyle="1" w:styleId="affffffffffffffffffffffa">
    <w:name w:val="Знак Знак Знак Знак Знак Знак Знак Знак Знак Знак Знак Знак"/>
    <w:basedOn w:val="af2"/>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2"/>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b">
    <w:name w:val="!Автореферат"/>
    <w:basedOn w:val="af2"/>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c">
    <w:name w:val="Заголов."/>
    <w:basedOn w:val="af2"/>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2"/>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d">
    <w:name w:val="Вопросы"/>
    <w:basedOn w:val="af2"/>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3"/>
    <w:rsid w:val="00886B4E"/>
  </w:style>
  <w:style w:type="paragraph" w:customStyle="1" w:styleId="leftauthor">
    <w:name w:val="left_author"/>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e">
    <w:name w:val="название"/>
    <w:basedOn w:val="af3"/>
    <w:rsid w:val="00886B4E"/>
  </w:style>
  <w:style w:type="character" w:customStyle="1" w:styleId="afffffffffffffffffffffff">
    <w:name w:val="назначение"/>
    <w:basedOn w:val="af3"/>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0">
    <w:name w:val="Normal Indent"/>
    <w:basedOn w:val="af2"/>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1">
    <w:name w:val="Подпись к рисунку (заголовок)"/>
    <w:basedOn w:val="affffffffffffffffd"/>
    <w:next w:val="affffffffffffffffd"/>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3"/>
    <w:rsid w:val="00886B4E"/>
  </w:style>
  <w:style w:type="paragraph" w:customStyle="1" w:styleId="CharChar1CharChar1CharChar">
    <w:name w:val="Char Char Знак Знак1 Char Char1 Знак Знак Char Char"/>
    <w:basedOn w:val="af2"/>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3"/>
    <w:rsid w:val="00886B4E"/>
  </w:style>
  <w:style w:type="character" w:customStyle="1" w:styleId="y5blacky5bg">
    <w:name w:val="y5_black y5_bg"/>
    <w:basedOn w:val="af3"/>
    <w:rsid w:val="00886B4E"/>
  </w:style>
  <w:style w:type="character" w:customStyle="1" w:styleId="url">
    <w:name w:val="url"/>
    <w:basedOn w:val="af3"/>
    <w:rsid w:val="00886B4E"/>
  </w:style>
  <w:style w:type="paragraph" w:customStyle="1" w:styleId="bodytext2">
    <w:name w:val="bodytext2"/>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2">
    <w:name w:val="обычный_(веб)"/>
    <w:basedOn w:val="af2"/>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3"/>
    <w:rsid w:val="00886B4E"/>
  </w:style>
  <w:style w:type="paragraph" w:customStyle="1" w:styleId="afffffffffffffffffffffff3">
    <w:name w:val="АА"/>
    <w:basedOn w:val="af2"/>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4">
    <w:name w:val="Б"/>
    <w:basedOn w:val="af2"/>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3"/>
    <w:rsid w:val="00886B4E"/>
  </w:style>
  <w:style w:type="character" w:customStyle="1" w:styleId="search-keyword-match">
    <w:name w:val="search-keyword-match"/>
    <w:basedOn w:val="af3"/>
    <w:rsid w:val="00886B4E"/>
  </w:style>
  <w:style w:type="character" w:customStyle="1" w:styleId="title1">
    <w:name w:val="title1"/>
    <w:basedOn w:val="af3"/>
    <w:rsid w:val="001F66E7"/>
    <w:rPr>
      <w:rFonts w:ascii="Tahoma" w:hAnsi="Tahoma" w:cs="Tahoma" w:hint="default"/>
      <w:b/>
      <w:bCs/>
      <w:color w:val="000000"/>
      <w:sz w:val="18"/>
      <w:szCs w:val="18"/>
    </w:rPr>
  </w:style>
  <w:style w:type="character" w:customStyle="1" w:styleId="txt1">
    <w:name w:val="txt1"/>
    <w:basedOn w:val="af3"/>
    <w:rsid w:val="001F66E7"/>
    <w:rPr>
      <w:sz w:val="18"/>
      <w:szCs w:val="18"/>
    </w:rPr>
  </w:style>
  <w:style w:type="character" w:customStyle="1" w:styleId="s4">
    <w:name w:val="s4"/>
    <w:basedOn w:val="af3"/>
    <w:rsid w:val="001F66E7"/>
  </w:style>
  <w:style w:type="character" w:customStyle="1" w:styleId="s1">
    <w:name w:val="s1"/>
    <w:basedOn w:val="af3"/>
    <w:rsid w:val="001F66E7"/>
  </w:style>
  <w:style w:type="character" w:customStyle="1" w:styleId="s2">
    <w:name w:val="s2"/>
    <w:basedOn w:val="af3"/>
    <w:rsid w:val="001F66E7"/>
  </w:style>
  <w:style w:type="paragraph" w:customStyle="1" w:styleId="text-content-page1">
    <w:name w:val="text-content-page1"/>
    <w:basedOn w:val="af2"/>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3"/>
    <w:rsid w:val="001F66E7"/>
  </w:style>
  <w:style w:type="character" w:customStyle="1" w:styleId="dcom1">
    <w:name w:val="d_com1"/>
    <w:basedOn w:val="af3"/>
    <w:rsid w:val="001F66E7"/>
    <w:rPr>
      <w:i/>
      <w:iCs/>
      <w:color w:val="6F0000"/>
    </w:rPr>
  </w:style>
  <w:style w:type="paragraph" w:customStyle="1" w:styleId="p3">
    <w:name w:val="p3"/>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2"/>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2"/>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3"/>
    <w:uiPriority w:val="99"/>
    <w:rsid w:val="001F66E7"/>
    <w:rPr>
      <w:rFonts w:ascii="Times New Roman" w:hAnsi="Times New Roman" w:cs="Times New Roman"/>
      <w:b/>
      <w:bCs/>
      <w:sz w:val="22"/>
      <w:szCs w:val="22"/>
    </w:rPr>
  </w:style>
  <w:style w:type="character" w:customStyle="1" w:styleId="FontStyle175">
    <w:name w:val="Font Style175"/>
    <w:basedOn w:val="af3"/>
    <w:rsid w:val="001F66E7"/>
    <w:rPr>
      <w:rFonts w:ascii="Times New Roman" w:hAnsi="Times New Roman" w:cs="Times New Roman"/>
      <w:sz w:val="18"/>
      <w:szCs w:val="18"/>
    </w:rPr>
  </w:style>
  <w:style w:type="character" w:customStyle="1" w:styleId="FontStyle177">
    <w:name w:val="Font Style177"/>
    <w:basedOn w:val="af3"/>
    <w:rsid w:val="001F66E7"/>
    <w:rPr>
      <w:rFonts w:ascii="Times New Roman" w:hAnsi="Times New Roman" w:cs="Times New Roman"/>
      <w:sz w:val="18"/>
      <w:szCs w:val="18"/>
    </w:rPr>
  </w:style>
  <w:style w:type="character" w:customStyle="1" w:styleId="FontStyle188">
    <w:name w:val="Font Style188"/>
    <w:basedOn w:val="af3"/>
    <w:uiPriority w:val="99"/>
    <w:rsid w:val="001F66E7"/>
    <w:rPr>
      <w:rFonts w:ascii="Times New Roman" w:hAnsi="Times New Roman" w:cs="Times New Roman"/>
      <w:sz w:val="18"/>
      <w:szCs w:val="18"/>
    </w:rPr>
  </w:style>
  <w:style w:type="paragraph" w:customStyle="1" w:styleId="334">
    <w:name w:val="Основной текст 33"/>
    <w:basedOn w:val="af2"/>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2"/>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2"/>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2"/>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2"/>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2"/>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2"/>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2"/>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2"/>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2"/>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2"/>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2"/>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2"/>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2"/>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2"/>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2"/>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2"/>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f1">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f2"/>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2"/>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3"/>
    <w:rsid w:val="006F1417"/>
    <w:rPr>
      <w:rFonts w:ascii="Verdana" w:hAnsi="Verdana" w:hint="default"/>
      <w:color w:val="000000"/>
      <w:sz w:val="20"/>
      <w:szCs w:val="20"/>
    </w:rPr>
  </w:style>
  <w:style w:type="table" w:styleId="-10">
    <w:name w:val="Table Web 1"/>
    <w:basedOn w:val="af4"/>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4"/>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5">
    <w:name w:val="Нормал_регл"/>
    <w:basedOn w:val="af2"/>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3"/>
    <w:rsid w:val="00767053"/>
  </w:style>
  <w:style w:type="character" w:customStyle="1" w:styleId="coreinvention">
    <w:name w:val="core invention"/>
    <w:basedOn w:val="af3"/>
    <w:rsid w:val="00767053"/>
  </w:style>
  <w:style w:type="paragraph" w:customStyle="1" w:styleId="2100">
    <w:name w:val="Основной текст 210"/>
    <w:basedOn w:val="af2"/>
    <w:rsid w:val="001C702E"/>
    <w:pPr>
      <w:suppressAutoHyphens w:val="0"/>
      <w:jc w:val="both"/>
    </w:pPr>
    <w:rPr>
      <w:rFonts w:ascii="Times New Roman" w:eastAsia="Times New Roman" w:hAnsi="Times New Roman" w:cs="Times New Roman"/>
      <w:sz w:val="28"/>
      <w:szCs w:val="20"/>
      <w:lang w:eastAsia="ru-RU"/>
    </w:rPr>
  </w:style>
  <w:style w:type="paragraph" w:customStyle="1" w:styleId="1fffffffa">
    <w:name w:val="В таблице 1"/>
    <w:basedOn w:val="af2"/>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3"/>
    <w:rsid w:val="00D73023"/>
  </w:style>
  <w:style w:type="paragraph" w:customStyle="1" w:styleId="afffffffffffffffffffffff6">
    <w:name w:val="Заголовки таблиц"/>
    <w:basedOn w:val="1"/>
    <w:next w:val="af2"/>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7">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8">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9">
    <w:name w:val="Список определений"/>
    <w:basedOn w:val="af2"/>
    <w:next w:val="af2"/>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2"/>
    <w:uiPriority w:val="99"/>
    <w:unhideWhenUsed/>
    <w:rsid w:val="001B4C01"/>
    <w:pPr>
      <w:numPr>
        <w:numId w:val="40"/>
      </w:numPr>
      <w:contextualSpacing/>
    </w:pPr>
  </w:style>
  <w:style w:type="paragraph" w:styleId="3fff9">
    <w:name w:val="List 3"/>
    <w:basedOn w:val="af2"/>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2"/>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2"/>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3"/>
    <w:rsid w:val="0079582D"/>
    <w:rPr>
      <w:rFonts w:ascii="Verdana" w:hAnsi="Verdana" w:hint="default"/>
      <w:sz w:val="12"/>
      <w:szCs w:val="12"/>
    </w:rPr>
  </w:style>
  <w:style w:type="character" w:customStyle="1" w:styleId="textbold1">
    <w:name w:val="textbold1"/>
    <w:basedOn w:val="af3"/>
    <w:rsid w:val="0079582D"/>
    <w:rPr>
      <w:rFonts w:ascii="Verdana" w:hAnsi="Verdana" w:hint="default"/>
      <w:b/>
      <w:bCs/>
      <w:sz w:val="13"/>
      <w:szCs w:val="13"/>
    </w:rPr>
  </w:style>
  <w:style w:type="character" w:customStyle="1" w:styleId="textitalics1">
    <w:name w:val="textitalics1"/>
    <w:basedOn w:val="af3"/>
    <w:rsid w:val="0079582D"/>
    <w:rPr>
      <w:rFonts w:ascii="Verdana" w:hAnsi="Verdana" w:hint="default"/>
      <w:i/>
      <w:iCs/>
      <w:sz w:val="13"/>
      <w:szCs w:val="13"/>
    </w:rPr>
  </w:style>
  <w:style w:type="paragraph" w:customStyle="1" w:styleId="-f0">
    <w:name w:val="таблица-текст"/>
    <w:basedOn w:val="af2"/>
    <w:next w:val="af2"/>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b">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2"/>
    <w:rsid w:val="007624A1"/>
    <w:pPr>
      <w:suppressAutoHyphens w:val="0"/>
    </w:pPr>
    <w:rPr>
      <w:rFonts w:ascii="Courier" w:eastAsia="Times New Roman" w:hAnsi="Courier" w:cs="Times New Roman"/>
      <w:kern w:val="24"/>
      <w:sz w:val="20"/>
      <w:szCs w:val="20"/>
      <w:lang w:eastAsia="ru-RU"/>
    </w:rPr>
  </w:style>
  <w:style w:type="paragraph" w:customStyle="1" w:styleId="1fffffffc">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2"/>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d">
    <w:name w:val="Стиль таблицы1"/>
    <w:basedOn w:val="2ffffff2"/>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2">
    <w:name w:val="Table Classic 2"/>
    <w:basedOn w:val="af4"/>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a">
    <w:name w:val="Базис"/>
    <w:basedOn w:val="af2"/>
    <w:link w:val="afffffffffffffffffffffffb"/>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b">
    <w:name w:val="Базис Знак"/>
    <w:basedOn w:val="af3"/>
    <w:link w:val="afffffffffffffffffffffffa"/>
    <w:rsid w:val="00413F08"/>
    <w:rPr>
      <w:rFonts w:ascii="Times New Roman" w:eastAsia="Times New Roman" w:hAnsi="Times New Roman" w:cs="Times New Roman"/>
      <w:sz w:val="28"/>
      <w:szCs w:val="28"/>
      <w:lang w:val="uk-UA"/>
    </w:rPr>
  </w:style>
  <w:style w:type="paragraph" w:customStyle="1" w:styleId="afffffffffffffffffffffffc">
    <w:name w:val="основной текст"/>
    <w:basedOn w:val="afffffffffffffffffffffffa"/>
    <w:link w:val="afffffffffffffffffffffffd"/>
    <w:qFormat/>
    <w:rsid w:val="00413F08"/>
  </w:style>
  <w:style w:type="character" w:customStyle="1" w:styleId="afffffffffffffffffffffffd">
    <w:name w:val="основной текст Знак"/>
    <w:basedOn w:val="afffffffffffffffffffffffb"/>
    <w:link w:val="afffffffffffffffffffffffc"/>
    <w:rsid w:val="00413F08"/>
    <w:rPr>
      <w:rFonts w:ascii="Times New Roman" w:eastAsia="Times New Roman" w:hAnsi="Times New Roman" w:cs="Times New Roman"/>
      <w:sz w:val="28"/>
      <w:szCs w:val="28"/>
      <w:lang w:val="uk-UA"/>
    </w:rPr>
  </w:style>
  <w:style w:type="paragraph" w:customStyle="1" w:styleId="afffffffffffffffffffffffe">
    <w:name w:val="текст базис"/>
    <w:basedOn w:val="af2"/>
    <w:link w:val="affffffffffffffffffffffff"/>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
    <w:name w:val="текст базис Знак"/>
    <w:basedOn w:val="af3"/>
    <w:link w:val="afffffffffffffffffffffffe"/>
    <w:rsid w:val="00413F08"/>
    <w:rPr>
      <w:rFonts w:ascii="Times New Roman" w:eastAsia="Times New Roman" w:hAnsi="Times New Roman" w:cs="Times New Roman"/>
      <w:b/>
      <w:bCs/>
      <w:sz w:val="28"/>
      <w:szCs w:val="28"/>
      <w:lang w:val="uk-UA"/>
    </w:rPr>
  </w:style>
  <w:style w:type="paragraph" w:customStyle="1" w:styleId="CM6">
    <w:name w:val="CM6"/>
    <w:basedOn w:val="af2"/>
    <w:next w:val="af2"/>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2"/>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2"/>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0">
    <w:name w:val="ДипОсновной"/>
    <w:basedOn w:val="af2"/>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2"/>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3"/>
    <w:rsid w:val="0013003F"/>
    <w:rPr>
      <w:sz w:val="20"/>
      <w:szCs w:val="20"/>
    </w:rPr>
  </w:style>
  <w:style w:type="character" w:customStyle="1" w:styleId="f14sb1">
    <w:name w:val="f14sb1"/>
    <w:basedOn w:val="af3"/>
    <w:rsid w:val="0013003F"/>
    <w:rPr>
      <w:rFonts w:ascii="Arial" w:hAnsi="Arial" w:cs="Arial" w:hint="default"/>
      <w:b/>
      <w:bCs/>
      <w:sz w:val="28"/>
      <w:szCs w:val="28"/>
    </w:rPr>
  </w:style>
  <w:style w:type="character" w:customStyle="1" w:styleId="bg1">
    <w:name w:val="bg1"/>
    <w:basedOn w:val="af3"/>
    <w:rsid w:val="0013003F"/>
    <w:rPr>
      <w:b/>
      <w:bCs/>
      <w:color w:val="008000"/>
    </w:rPr>
  </w:style>
  <w:style w:type="character" w:customStyle="1" w:styleId="subsm1">
    <w:name w:val="subsm1"/>
    <w:basedOn w:val="af3"/>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2"/>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2"/>
    <w:rsid w:val="004230E1"/>
    <w:pPr>
      <w:widowControl w:val="0"/>
      <w:suppressLineNumbers/>
    </w:pPr>
    <w:rPr>
      <w:rFonts w:ascii="Thorndale AMT" w:eastAsia="Arial" w:hAnsi="Thorndale AMT" w:cs="Tahoma"/>
    </w:rPr>
  </w:style>
  <w:style w:type="paragraph" w:customStyle="1" w:styleId="3fffb">
    <w:name w:val="Указатель3"/>
    <w:basedOn w:val="af2"/>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2"/>
    <w:uiPriority w:val="99"/>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1"/>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1">
    <w:name w:val="Гост"/>
    <w:basedOn w:val="af2"/>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2"/>
    <w:rsid w:val="007E16C4"/>
    <w:pPr>
      <w:spacing w:before="280" w:after="280"/>
    </w:pPr>
    <w:rPr>
      <w:rFonts w:ascii="Times New Roman" w:eastAsia="Times New Roman" w:hAnsi="Times New Roman" w:cs="Times New Roman"/>
    </w:rPr>
  </w:style>
  <w:style w:type="paragraph" w:customStyle="1" w:styleId="keyword">
    <w:name w:val="keyword"/>
    <w:basedOn w:val="af2"/>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2"/>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3"/>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3"/>
    <w:rsid w:val="005B7A3E"/>
  </w:style>
  <w:style w:type="character" w:customStyle="1" w:styleId="byline2">
    <w:name w:val="byline2"/>
    <w:basedOn w:val="af3"/>
    <w:rsid w:val="005B7A3E"/>
    <w:rPr>
      <w:rFonts w:ascii="Arial" w:hAnsi="Arial" w:cs="Arial" w:hint="default"/>
      <w:color w:val="auto"/>
      <w:sz w:val="22"/>
      <w:szCs w:val="22"/>
    </w:rPr>
  </w:style>
  <w:style w:type="paragraph" w:customStyle="1" w:styleId="2130">
    <w:name w:val="Основной текст 213"/>
    <w:basedOn w:val="af2"/>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2"/>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e">
    <w:name w:val="Стан1"/>
    <w:basedOn w:val="af2"/>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2"/>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3"/>
    <w:rsid w:val="00285B73"/>
    <w:rPr>
      <w:rFonts w:ascii="Times New Roman" w:hAnsi="Times New Roman" w:cs="Times New Roman" w:hint="default"/>
      <w:b/>
      <w:bCs/>
      <w:color w:val="000000"/>
      <w:sz w:val="24"/>
      <w:szCs w:val="24"/>
    </w:rPr>
  </w:style>
  <w:style w:type="character" w:customStyle="1" w:styleId="rvts29">
    <w:name w:val="rvts29"/>
    <w:basedOn w:val="af3"/>
    <w:rsid w:val="00285B73"/>
    <w:rPr>
      <w:rFonts w:ascii="Times New Roman" w:hAnsi="Times New Roman" w:cs="Times New Roman" w:hint="default"/>
      <w:color w:val="000000"/>
      <w:sz w:val="24"/>
      <w:szCs w:val="24"/>
    </w:rPr>
  </w:style>
  <w:style w:type="character" w:customStyle="1" w:styleId="title21">
    <w:name w:val="title21"/>
    <w:basedOn w:val="af3"/>
    <w:rsid w:val="00285B73"/>
    <w:rPr>
      <w:sz w:val="24"/>
      <w:szCs w:val="24"/>
    </w:rPr>
  </w:style>
  <w:style w:type="character" w:customStyle="1" w:styleId="m">
    <w:name w:val="m"/>
    <w:basedOn w:val="af3"/>
    <w:rsid w:val="00C0117D"/>
  </w:style>
  <w:style w:type="character" w:customStyle="1" w:styleId="tit41">
    <w:name w:val="tit41"/>
    <w:basedOn w:val="af3"/>
    <w:rsid w:val="00181293"/>
    <w:rPr>
      <w:rFonts w:ascii="Arial" w:hAnsi="Arial" w:cs="Arial" w:hint="default"/>
      <w:b/>
      <w:bCs/>
      <w:i w:val="0"/>
      <w:iCs w:val="0"/>
      <w:color w:val="000066"/>
      <w:sz w:val="28"/>
      <w:szCs w:val="28"/>
    </w:rPr>
  </w:style>
  <w:style w:type="character" w:customStyle="1" w:styleId="myarticlescss">
    <w:name w:val="myarticles_css"/>
    <w:basedOn w:val="af3"/>
    <w:rsid w:val="00320501"/>
  </w:style>
  <w:style w:type="character" w:customStyle="1" w:styleId="postbody">
    <w:name w:val="postbody"/>
    <w:basedOn w:val="af3"/>
    <w:rsid w:val="00320501"/>
  </w:style>
  <w:style w:type="paragraph" w:customStyle="1" w:styleId="affffffffffffffffffffffff2">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3"/>
    <w:link w:val="affffffff1"/>
    <w:locked/>
    <w:rsid w:val="00264972"/>
    <w:rPr>
      <w:rFonts w:ascii="Garamond" w:eastAsia="Garamond" w:hAnsi="Garamond" w:cs="Garamond"/>
      <w:caps/>
      <w:sz w:val="32"/>
      <w:lang w:eastAsia="ar-SA"/>
    </w:rPr>
  </w:style>
  <w:style w:type="character" w:customStyle="1" w:styleId="2ff1">
    <w:name w:val="Нижний колонтитул Знак2"/>
    <w:basedOn w:val="af3"/>
    <w:link w:val="affffffff3"/>
    <w:locked/>
    <w:rsid w:val="00264972"/>
    <w:rPr>
      <w:rFonts w:ascii="Garamond" w:eastAsia="Garamond" w:hAnsi="Garamond" w:cs="Garamond"/>
      <w:sz w:val="24"/>
      <w:szCs w:val="24"/>
      <w:lang w:eastAsia="ar-SA"/>
    </w:rPr>
  </w:style>
  <w:style w:type="paragraph" w:customStyle="1" w:styleId="affffffffffffffffffffffff3">
    <w:name w:val="Табличний"/>
    <w:basedOn w:val="af2"/>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4">
    <w:name w:val="книги"/>
    <w:basedOn w:val="af2"/>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2"/>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2"/>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2"/>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f">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2"/>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2"/>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5">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1"/>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3">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6">
    <w:name w:val="Текст диссертации"/>
    <w:basedOn w:val="af2"/>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3"/>
    <w:rsid w:val="00E86990"/>
  </w:style>
  <w:style w:type="paragraph" w:customStyle="1" w:styleId="165">
    <w:name w:val="16 пт"/>
    <w:basedOn w:val="af2"/>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2"/>
    <w:next w:val="af2"/>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3"/>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3"/>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2"/>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2"/>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3"/>
    <w:rsid w:val="00D77579"/>
    <w:rPr>
      <w:rFonts w:ascii="Times New Roman" w:hAnsi="Times New Roman" w:cs="Times New Roman"/>
      <w:sz w:val="24"/>
      <w:szCs w:val="24"/>
    </w:rPr>
  </w:style>
  <w:style w:type="paragraph" w:customStyle="1" w:styleId="table-text-0">
    <w:name w:val="table-text-0"/>
    <w:basedOn w:val="af2"/>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3"/>
    <w:rsid w:val="00D77579"/>
  </w:style>
  <w:style w:type="character" w:customStyle="1" w:styleId="searchterm4">
    <w:name w:val="searchterm4"/>
    <w:basedOn w:val="af3"/>
    <w:rsid w:val="00D77579"/>
  </w:style>
  <w:style w:type="paragraph" w:customStyle="1" w:styleId="table-text-2">
    <w:name w:val="table-text-2"/>
    <w:basedOn w:val="af2"/>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3"/>
    <w:rsid w:val="00D77579"/>
    <w:rPr>
      <w:b/>
      <w:bCs/>
      <w:color w:val="auto"/>
    </w:rPr>
  </w:style>
  <w:style w:type="character" w:customStyle="1" w:styleId="maintextbldleft">
    <w:name w:val="maintextbldleft"/>
    <w:basedOn w:val="af3"/>
    <w:rsid w:val="00D77579"/>
  </w:style>
  <w:style w:type="paragraph" w:customStyle="1" w:styleId="affffffffffffffffffffffff7">
    <w:name w:val="Ленчик"/>
    <w:basedOn w:val="affffffffa"/>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2"/>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2"/>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2"/>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2"/>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3"/>
    <w:rsid w:val="00312315"/>
    <w:rPr>
      <w:rFonts w:ascii="Times New Roman" w:hAnsi="Times New Roman" w:cs="Times New Roman"/>
      <w:b/>
      <w:bCs/>
      <w:sz w:val="28"/>
      <w:szCs w:val="28"/>
    </w:rPr>
  </w:style>
  <w:style w:type="character" w:customStyle="1" w:styleId="rvts32">
    <w:name w:val="rvts32"/>
    <w:basedOn w:val="af3"/>
    <w:rsid w:val="00312315"/>
    <w:rPr>
      <w:rFonts w:ascii="Times New Roman" w:hAnsi="Times New Roman" w:cs="Times New Roman"/>
      <w:b/>
      <w:bCs/>
      <w:caps/>
      <w:sz w:val="24"/>
      <w:szCs w:val="24"/>
    </w:rPr>
  </w:style>
  <w:style w:type="paragraph" w:customStyle="1" w:styleId="affffffffffffffffffffffff8">
    <w:name w:val="Нормальний текст"/>
    <w:basedOn w:val="af2"/>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2"/>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9">
    <w:name w:val="Звичайний текст"/>
    <w:basedOn w:val="af2"/>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a">
    <w:name w:val="Литература"/>
    <w:basedOn w:val="af2"/>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e"/>
    <w:next w:val="afffffffffffe"/>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b">
    <w:name w:val="Подпись рисунка"/>
    <w:basedOn w:val="af2"/>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2"/>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2"/>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2"/>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c">
    <w:name w:val="занятие"/>
    <w:basedOn w:val="af2"/>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d">
    <w:name w:val="òåêñò ñõåìû"/>
    <w:basedOn w:val="af2"/>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e">
    <w:name w:val="текст схемы"/>
    <w:basedOn w:val="af2"/>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
    <w:name w:val="формула"/>
    <w:basedOn w:val="af2"/>
    <w:next w:val="af2"/>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0">
    <w:name w:val="......."/>
    <w:basedOn w:val="af2"/>
    <w:next w:val="af2"/>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2"/>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2"/>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2"/>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2"/>
    <w:next w:val="af2"/>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2"/>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2"/>
    <w:semiHidden/>
    <w:rsid w:val="00DB027F"/>
    <w:pPr>
      <w:suppressAutoHyphens w:val="0"/>
    </w:pPr>
    <w:rPr>
      <w:rFonts w:ascii="Tahoma" w:eastAsia="Times New Roman" w:hAnsi="Tahoma" w:cs="Tahoma"/>
      <w:sz w:val="16"/>
      <w:szCs w:val="16"/>
      <w:lang w:eastAsia="ru-RU"/>
    </w:rPr>
  </w:style>
  <w:style w:type="paragraph" w:styleId="afff7">
    <w:name w:val="Body Text First Indent"/>
    <w:basedOn w:val="afffffffd"/>
    <w:link w:val="afff6"/>
    <w:semiHidden/>
    <w:rsid w:val="00DB027F"/>
    <w:pPr>
      <w:suppressAutoHyphens w:val="0"/>
      <w:ind w:firstLine="210"/>
    </w:pPr>
    <w:rPr>
      <w:rFonts w:ascii="PetersburgCTT" w:eastAsia="PetersburgCTT" w:hAnsi="PetersburgCTT" w:cs="PetersburgCTT"/>
      <w:sz w:val="24"/>
    </w:rPr>
  </w:style>
  <w:style w:type="character" w:customStyle="1" w:styleId="1ffffffff0">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4"/>
    <w:link w:val="2d"/>
    <w:semiHidden/>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f3"/>
    <w:link w:val="affffffff4"/>
    <w:rsid w:val="00DB027F"/>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1">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3"/>
    <w:rsid w:val="004446D6"/>
  </w:style>
  <w:style w:type="paragraph" w:styleId="2ffffff4">
    <w:name w:val="List Number 2"/>
    <w:aliases w:val="Нумерованный список 2 Знак"/>
    <w:basedOn w:val="af2"/>
    <w:uiPriority w:val="99"/>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2"/>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2"/>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3"/>
    <w:rsid w:val="00A021F2"/>
  </w:style>
  <w:style w:type="paragraph" w:styleId="3ffff">
    <w:name w:val="List Bullet 3"/>
    <w:basedOn w:val="af2"/>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2"/>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2"/>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2">
    <w:name w:val="Схема"/>
    <w:basedOn w:val="afffffffd"/>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2"/>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3">
    <w:name w:val="рисунок"/>
    <w:basedOn w:val="af2"/>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2"/>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2"/>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2"/>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4">
    <w:name w:val="Таб_заг"/>
    <w:basedOn w:val="af2"/>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2"/>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3"/>
    <w:rsid w:val="002E284B"/>
  </w:style>
  <w:style w:type="paragraph" w:customStyle="1" w:styleId="WW-211">
    <w:name w:val="WW-Основной текст 21"/>
    <w:basedOn w:val="af2"/>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2"/>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2"/>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3"/>
    <w:rsid w:val="008327B1"/>
    <w:rPr>
      <w:rFonts w:ascii="Tahoma" w:hAnsi="Tahoma" w:cs="Tahoma" w:hint="default"/>
      <w:b/>
      <w:bCs/>
      <w:color w:val="003679"/>
      <w:sz w:val="20"/>
      <w:szCs w:val="20"/>
    </w:rPr>
  </w:style>
  <w:style w:type="character" w:customStyle="1" w:styleId="namepredpr1">
    <w:name w:val="namepredpr1"/>
    <w:basedOn w:val="af3"/>
    <w:rsid w:val="008327B1"/>
    <w:rPr>
      <w:rFonts w:ascii="Tahoma" w:hAnsi="Tahoma" w:cs="Tahoma" w:hint="default"/>
      <w:b/>
      <w:bCs/>
      <w:color w:val="003679"/>
      <w:sz w:val="20"/>
      <w:szCs w:val="20"/>
    </w:rPr>
  </w:style>
  <w:style w:type="paragraph" w:customStyle="1" w:styleId="343">
    <w:name w:val="Основной текст 34"/>
    <w:basedOn w:val="af2"/>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2"/>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5">
    <w:name w:val="назва раздела"/>
    <w:basedOn w:val="af2"/>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6">
    <w:name w:val="список"/>
    <w:basedOn w:val="af2"/>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5">
    <w:name w:val="2 Текст таблици"/>
    <w:basedOn w:val="af2"/>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3"/>
    <w:rsid w:val="005E277E"/>
    <w:rPr>
      <w:rFonts w:ascii="Times New Roman" w:hAnsi="Times New Roman" w:cs="Times New Roman" w:hint="default"/>
      <w:color w:val="000000"/>
      <w:sz w:val="28"/>
      <w:szCs w:val="28"/>
    </w:rPr>
  </w:style>
  <w:style w:type="character" w:customStyle="1" w:styleId="4fff2">
    <w:name w:val="Знак Знак4"/>
    <w:basedOn w:val="af3"/>
    <w:semiHidden/>
    <w:rsid w:val="005E277E"/>
    <w:rPr>
      <w:sz w:val="28"/>
      <w:lang w:val="uk-UA"/>
    </w:rPr>
  </w:style>
  <w:style w:type="table" w:styleId="1ffffffff1">
    <w:name w:val="Table Classic 1"/>
    <w:basedOn w:val="af4"/>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7">
    <w:name w:val="Table Theme"/>
    <w:basedOn w:val="af4"/>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2"/>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2"/>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2"/>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2"/>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2"/>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3">
    <w:name w:val="List 4"/>
    <w:basedOn w:val="af2"/>
    <w:uiPriority w:val="99"/>
    <w:semiHidden/>
    <w:unhideWhenUsed/>
    <w:rsid w:val="00876327"/>
    <w:pPr>
      <w:ind w:left="1132" w:hanging="283"/>
      <w:contextualSpacing/>
    </w:pPr>
  </w:style>
  <w:style w:type="paragraph" w:styleId="3ffff1">
    <w:name w:val="List Continue 3"/>
    <w:basedOn w:val="af2"/>
    <w:uiPriority w:val="99"/>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2"/>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2"/>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2"/>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3"/>
    <w:rsid w:val="00131C6A"/>
    <w:rPr>
      <w:rFonts w:ascii="Times New Roman" w:hAnsi="Times New Roman" w:cs="Times New Roman" w:hint="default"/>
      <w:color w:val="000000"/>
      <w:sz w:val="24"/>
      <w:szCs w:val="24"/>
    </w:rPr>
  </w:style>
  <w:style w:type="paragraph" w:customStyle="1" w:styleId="21f2">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2"/>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2"/>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8">
    <w:name w:val="ГОСТ"/>
    <w:basedOn w:val="af2"/>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3"/>
    <w:rsid w:val="00794799"/>
    <w:rPr>
      <w:rFonts w:ascii="Cambria" w:eastAsia="Times New Roman" w:hAnsi="Cambria" w:cs="Times New Roman"/>
      <w:b/>
      <w:bCs/>
      <w:color w:val="365F91"/>
      <w:sz w:val="28"/>
      <w:szCs w:val="28"/>
    </w:rPr>
  </w:style>
  <w:style w:type="character" w:customStyle="1" w:styleId="154">
    <w:name w:val="Знак Знак15"/>
    <w:basedOn w:val="af3"/>
    <w:rsid w:val="00794799"/>
    <w:rPr>
      <w:rFonts w:ascii="Cambria" w:eastAsia="Times New Roman" w:hAnsi="Cambria" w:cs="Times New Roman"/>
      <w:b/>
      <w:bCs/>
      <w:color w:val="4F81BD"/>
      <w:sz w:val="26"/>
      <w:szCs w:val="26"/>
    </w:rPr>
  </w:style>
  <w:style w:type="character" w:customStyle="1" w:styleId="14f">
    <w:name w:val="Знак Знак14"/>
    <w:basedOn w:val="af3"/>
    <w:rsid w:val="00794799"/>
    <w:rPr>
      <w:rFonts w:ascii="Cambria" w:eastAsia="Times New Roman" w:hAnsi="Cambria" w:cs="Times New Roman"/>
      <w:b/>
      <w:bCs/>
      <w:color w:val="4F81BD"/>
    </w:rPr>
  </w:style>
  <w:style w:type="character" w:customStyle="1" w:styleId="139">
    <w:name w:val="Знак Знак13"/>
    <w:basedOn w:val="af3"/>
    <w:rsid w:val="00794799"/>
    <w:rPr>
      <w:rFonts w:ascii="Cambria" w:eastAsia="Times New Roman" w:hAnsi="Cambria" w:cs="Times New Roman"/>
      <w:b/>
      <w:bCs/>
      <w:i/>
      <w:iCs/>
      <w:color w:val="4F81BD"/>
    </w:rPr>
  </w:style>
  <w:style w:type="character" w:customStyle="1" w:styleId="12d">
    <w:name w:val="Знак Знак12"/>
    <w:basedOn w:val="af3"/>
    <w:rsid w:val="00794799"/>
    <w:rPr>
      <w:rFonts w:ascii="Cambria" w:eastAsia="Times New Roman" w:hAnsi="Cambria" w:cs="Times New Roman"/>
      <w:color w:val="243F60"/>
    </w:rPr>
  </w:style>
  <w:style w:type="character" w:customStyle="1" w:styleId="11f3">
    <w:name w:val="Знак Знак11"/>
    <w:basedOn w:val="af3"/>
    <w:rsid w:val="00794799"/>
    <w:rPr>
      <w:rFonts w:ascii="Cambria" w:eastAsia="Times New Roman" w:hAnsi="Cambria" w:cs="Times New Roman"/>
      <w:i/>
      <w:iCs/>
      <w:color w:val="243F60"/>
    </w:rPr>
  </w:style>
  <w:style w:type="character" w:customStyle="1" w:styleId="10d">
    <w:name w:val="Знак Знак10"/>
    <w:basedOn w:val="af3"/>
    <w:rsid w:val="00794799"/>
    <w:rPr>
      <w:rFonts w:ascii="Cambria" w:eastAsia="Times New Roman" w:hAnsi="Cambria" w:cs="Times New Roman"/>
      <w:i/>
      <w:iCs/>
      <w:color w:val="404040"/>
    </w:rPr>
  </w:style>
  <w:style w:type="character" w:customStyle="1" w:styleId="9d">
    <w:name w:val="Знак Знак9"/>
    <w:basedOn w:val="af3"/>
    <w:rsid w:val="00794799"/>
    <w:rPr>
      <w:rFonts w:ascii="Cambria" w:eastAsia="Times New Roman" w:hAnsi="Cambria" w:cs="Times New Roman"/>
      <w:color w:val="4F81BD"/>
      <w:sz w:val="20"/>
      <w:szCs w:val="20"/>
    </w:rPr>
  </w:style>
  <w:style w:type="character" w:customStyle="1" w:styleId="8e">
    <w:name w:val="Знак Знак8"/>
    <w:basedOn w:val="af3"/>
    <w:rsid w:val="00794799"/>
    <w:rPr>
      <w:rFonts w:ascii="Cambria" w:eastAsia="Times New Roman" w:hAnsi="Cambria" w:cs="Times New Roman"/>
      <w:i/>
      <w:iCs/>
      <w:color w:val="404040"/>
      <w:sz w:val="20"/>
      <w:szCs w:val="20"/>
    </w:rPr>
  </w:style>
  <w:style w:type="character" w:customStyle="1" w:styleId="7f">
    <w:name w:val="Знак Знак7"/>
    <w:basedOn w:val="af3"/>
    <w:rsid w:val="00794799"/>
    <w:rPr>
      <w:rFonts w:ascii="Cambria" w:eastAsia="Times New Roman" w:hAnsi="Cambria" w:cs="Times New Roman"/>
      <w:color w:val="17365D"/>
      <w:spacing w:val="5"/>
      <w:kern w:val="28"/>
      <w:sz w:val="52"/>
      <w:szCs w:val="52"/>
    </w:rPr>
  </w:style>
  <w:style w:type="character" w:customStyle="1" w:styleId="6f9">
    <w:name w:val="Знак Знак6"/>
    <w:basedOn w:val="af3"/>
    <w:rsid w:val="00794799"/>
    <w:rPr>
      <w:rFonts w:ascii="Cambria" w:eastAsia="Times New Roman" w:hAnsi="Cambria" w:cs="Times New Roman"/>
      <w:i/>
      <w:iCs/>
      <w:color w:val="4F81BD"/>
      <w:spacing w:val="15"/>
      <w:sz w:val="24"/>
      <w:szCs w:val="24"/>
    </w:rPr>
  </w:style>
  <w:style w:type="paragraph" w:styleId="2ffffff6">
    <w:name w:val="Quote"/>
    <w:basedOn w:val="af2"/>
    <w:next w:val="af2"/>
    <w:link w:val="2ffffff7"/>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7">
    <w:name w:val="Цитата 2 Знак"/>
    <w:basedOn w:val="af3"/>
    <w:link w:val="2ffffff6"/>
    <w:rsid w:val="00794799"/>
    <w:rPr>
      <w:rFonts w:ascii="Times New Roman" w:eastAsia="Times New Roman" w:hAnsi="Times New Roman" w:cs="Times New Roman"/>
      <w:i/>
      <w:iCs/>
      <w:color w:val="000000"/>
      <w:sz w:val="28"/>
      <w:szCs w:val="28"/>
    </w:rPr>
  </w:style>
  <w:style w:type="paragraph" w:styleId="afffffffffffffffffffffffff9">
    <w:name w:val="Intense Quote"/>
    <w:basedOn w:val="af2"/>
    <w:next w:val="af2"/>
    <w:link w:val="afffffffffffffffffffffffffa"/>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a">
    <w:name w:val="Выделенная цитата Знак"/>
    <w:basedOn w:val="af3"/>
    <w:link w:val="afffffffffffffffffffffffff9"/>
    <w:rsid w:val="00794799"/>
    <w:rPr>
      <w:rFonts w:ascii="Times New Roman" w:eastAsia="Times New Roman" w:hAnsi="Times New Roman" w:cs="Times New Roman"/>
      <w:b/>
      <w:bCs/>
      <w:i/>
      <w:iCs/>
      <w:color w:val="4F81BD"/>
      <w:sz w:val="28"/>
      <w:szCs w:val="28"/>
    </w:rPr>
  </w:style>
  <w:style w:type="character" w:styleId="afffffffffffffffffffffffffb">
    <w:name w:val="Subtle Emphasis"/>
    <w:basedOn w:val="af3"/>
    <w:qFormat/>
    <w:rsid w:val="00794799"/>
    <w:rPr>
      <w:i/>
      <w:iCs/>
      <w:color w:val="808080"/>
    </w:rPr>
  </w:style>
  <w:style w:type="character" w:styleId="afffffffffffffffffffffffffc">
    <w:name w:val="Intense Emphasis"/>
    <w:basedOn w:val="af3"/>
    <w:qFormat/>
    <w:rsid w:val="00794799"/>
    <w:rPr>
      <w:b/>
      <w:bCs/>
      <w:i/>
      <w:iCs/>
      <w:color w:val="4F81BD"/>
    </w:rPr>
  </w:style>
  <w:style w:type="character" w:styleId="afffffffffffffffffffffffffd">
    <w:name w:val="Subtle Reference"/>
    <w:basedOn w:val="af3"/>
    <w:qFormat/>
    <w:rsid w:val="00794799"/>
    <w:rPr>
      <w:smallCaps/>
      <w:color w:val="C0504D"/>
      <w:u w:val="single"/>
    </w:rPr>
  </w:style>
  <w:style w:type="character" w:styleId="afffffffffffffffffffffffffe">
    <w:name w:val="Intense Reference"/>
    <w:basedOn w:val="af3"/>
    <w:qFormat/>
    <w:rsid w:val="00794799"/>
    <w:rPr>
      <w:b/>
      <w:bCs/>
      <w:smallCaps/>
      <w:color w:val="C0504D"/>
      <w:spacing w:val="5"/>
      <w:u w:val="single"/>
    </w:rPr>
  </w:style>
  <w:style w:type="character" w:customStyle="1" w:styleId="5ff5">
    <w:name w:val="Знак Знак5"/>
    <w:basedOn w:val="af3"/>
    <w:rsid w:val="00794799"/>
    <w:rPr>
      <w:rFonts w:ascii="Times New Roman" w:eastAsia="Times New Roman" w:hAnsi="Times New Roman" w:cs="Times New Roman"/>
      <w:sz w:val="28"/>
      <w:szCs w:val="28"/>
      <w:lang w:val="ru-RU" w:eastAsia="ru-RU" w:bidi="ar-SA"/>
    </w:rPr>
  </w:style>
  <w:style w:type="character" w:customStyle="1" w:styleId="4fff4">
    <w:name w:val="Знак Знак4"/>
    <w:basedOn w:val="af3"/>
    <w:rsid w:val="00794799"/>
    <w:rPr>
      <w:rFonts w:ascii="Times New Roman" w:eastAsia="Times New Roman" w:hAnsi="Times New Roman" w:cs="Times New Roman"/>
      <w:sz w:val="16"/>
      <w:szCs w:val="16"/>
      <w:lang w:val="ru-RU" w:eastAsia="ru-RU" w:bidi="ar-SA"/>
    </w:rPr>
  </w:style>
  <w:style w:type="character" w:customStyle="1" w:styleId="3ffff2">
    <w:name w:val="Знак Знак3"/>
    <w:basedOn w:val="af3"/>
    <w:rsid w:val="00794799"/>
    <w:rPr>
      <w:rFonts w:ascii="Times New Roman" w:eastAsia="Times New Roman" w:hAnsi="Times New Roman"/>
      <w:sz w:val="28"/>
      <w:szCs w:val="28"/>
      <w:lang w:val="ru-RU" w:eastAsia="ru-RU"/>
    </w:rPr>
  </w:style>
  <w:style w:type="character" w:customStyle="1" w:styleId="2ffffff8">
    <w:name w:val="Знак Знак2"/>
    <w:basedOn w:val="af3"/>
    <w:rsid w:val="00794799"/>
    <w:rPr>
      <w:rFonts w:ascii="Courier New" w:eastAsia="Courier New" w:hAnsi="Courier New" w:cs="Courier New"/>
      <w:lang w:val="en-US" w:eastAsia="en-US" w:bidi="en-US"/>
    </w:rPr>
  </w:style>
  <w:style w:type="character" w:customStyle="1" w:styleId="langselect1">
    <w:name w:val="langselect1"/>
    <w:basedOn w:val="af3"/>
    <w:rsid w:val="00794799"/>
  </w:style>
  <w:style w:type="character" w:customStyle="1" w:styleId="arrow1">
    <w:name w:val="arrow1"/>
    <w:basedOn w:val="af3"/>
    <w:rsid w:val="00794799"/>
    <w:rPr>
      <w:position w:val="-5"/>
      <w:sz w:val="36"/>
      <w:szCs w:val="36"/>
    </w:rPr>
  </w:style>
  <w:style w:type="character" w:customStyle="1" w:styleId="14CharChar">
    <w:name w:val="Знак14 Char Char"/>
    <w:basedOn w:val="af3"/>
    <w:locked/>
    <w:rsid w:val="002A4E16"/>
    <w:rPr>
      <w:rFonts w:ascii="Arial" w:hAnsi="Arial" w:cs="Arial"/>
      <w:b/>
      <w:bCs/>
      <w:kern w:val="32"/>
      <w:sz w:val="32"/>
      <w:szCs w:val="32"/>
      <w:lang w:val="uk-UA" w:eastAsia="ru-RU" w:bidi="ar-SA"/>
    </w:rPr>
  </w:style>
  <w:style w:type="character" w:customStyle="1" w:styleId="CharChar12">
    <w:name w:val="Char Char12"/>
    <w:basedOn w:val="af3"/>
    <w:locked/>
    <w:rsid w:val="002A4E16"/>
    <w:rPr>
      <w:rFonts w:ascii="Arial" w:hAnsi="Arial" w:cs="Arial"/>
      <w:b/>
      <w:bCs/>
      <w:i/>
      <w:iCs/>
      <w:sz w:val="28"/>
      <w:szCs w:val="28"/>
      <w:lang w:val="uk-UA" w:eastAsia="ru-RU" w:bidi="ar-SA"/>
    </w:rPr>
  </w:style>
  <w:style w:type="character" w:customStyle="1" w:styleId="CharChar11">
    <w:name w:val="Char Char11"/>
    <w:basedOn w:val="af3"/>
    <w:locked/>
    <w:rsid w:val="002A4E16"/>
    <w:rPr>
      <w:rFonts w:ascii="Arial" w:hAnsi="Arial" w:cs="Arial"/>
      <w:b/>
      <w:bCs/>
      <w:sz w:val="26"/>
      <w:szCs w:val="26"/>
      <w:lang w:val="uk-UA" w:eastAsia="ru-RU" w:bidi="ar-SA"/>
    </w:rPr>
  </w:style>
  <w:style w:type="character" w:customStyle="1" w:styleId="CharChar10">
    <w:name w:val="Char Char10"/>
    <w:basedOn w:val="af3"/>
    <w:locked/>
    <w:rsid w:val="002A4E16"/>
    <w:rPr>
      <w:rFonts w:cs="Times New Roman"/>
      <w:bCs/>
      <w:i/>
      <w:iCs/>
      <w:color w:val="000000"/>
      <w:sz w:val="28"/>
      <w:szCs w:val="28"/>
      <w:lang w:val="uk-UA" w:eastAsia="ru-RU" w:bidi="ar-SA"/>
    </w:rPr>
  </w:style>
  <w:style w:type="character" w:customStyle="1" w:styleId="CharChar9">
    <w:name w:val="Char Char9"/>
    <w:basedOn w:val="af3"/>
    <w:locked/>
    <w:rsid w:val="002A4E16"/>
    <w:rPr>
      <w:rFonts w:cs="Times New Roman"/>
      <w:b/>
      <w:bCs/>
      <w:color w:val="000000"/>
      <w:sz w:val="28"/>
      <w:szCs w:val="28"/>
      <w:lang w:val="uk-UA" w:eastAsia="ru-RU" w:bidi="ar-SA"/>
    </w:rPr>
  </w:style>
  <w:style w:type="character" w:customStyle="1" w:styleId="CharChar8">
    <w:name w:val="Char Char8"/>
    <w:basedOn w:val="af3"/>
    <w:locked/>
    <w:rsid w:val="002A4E16"/>
    <w:rPr>
      <w:rFonts w:cs="Times New Roman"/>
      <w:b/>
      <w:color w:val="000000"/>
      <w:spacing w:val="13"/>
      <w:sz w:val="28"/>
      <w:szCs w:val="28"/>
      <w:lang w:val="uk-UA" w:eastAsia="ru-RU" w:bidi="ar-SA"/>
    </w:rPr>
  </w:style>
  <w:style w:type="character" w:customStyle="1" w:styleId="CharChar7">
    <w:name w:val="Char Char7"/>
    <w:basedOn w:val="af3"/>
    <w:locked/>
    <w:rsid w:val="002A4E16"/>
    <w:rPr>
      <w:rFonts w:cs="Times New Roman"/>
      <w:i/>
      <w:color w:val="000000"/>
      <w:sz w:val="28"/>
      <w:szCs w:val="28"/>
      <w:lang w:val="uk-UA" w:eastAsia="ru-RU" w:bidi="ar-SA"/>
    </w:rPr>
  </w:style>
  <w:style w:type="character" w:customStyle="1" w:styleId="CharChar6">
    <w:name w:val="Char Char6"/>
    <w:basedOn w:val="af3"/>
    <w:locked/>
    <w:rsid w:val="002A4E16"/>
    <w:rPr>
      <w:rFonts w:cs="Times New Roman"/>
      <w:i/>
      <w:iCs/>
      <w:color w:val="000000"/>
      <w:spacing w:val="-2"/>
      <w:sz w:val="28"/>
      <w:szCs w:val="28"/>
      <w:lang w:val="ru-RU" w:eastAsia="ru-RU" w:bidi="ar-SA"/>
    </w:rPr>
  </w:style>
  <w:style w:type="character" w:customStyle="1" w:styleId="CharChar5">
    <w:name w:val="Char Char5"/>
    <w:basedOn w:val="af3"/>
    <w:locked/>
    <w:rsid w:val="002A4E16"/>
    <w:rPr>
      <w:rFonts w:cs="Times New Roman"/>
      <w:b/>
      <w:sz w:val="32"/>
      <w:lang w:val="uk-UA" w:eastAsia="ru-RU" w:bidi="ar-SA"/>
    </w:rPr>
  </w:style>
  <w:style w:type="character" w:customStyle="1" w:styleId="5CharChar">
    <w:name w:val="Знак5 Char Char"/>
    <w:basedOn w:val="af3"/>
    <w:semiHidden/>
    <w:locked/>
    <w:rsid w:val="002A4E16"/>
    <w:rPr>
      <w:rFonts w:cs="Times New Roman"/>
      <w:lang w:val="ru-RU" w:eastAsia="ru-RU" w:bidi="ar-SA"/>
    </w:rPr>
  </w:style>
  <w:style w:type="character" w:customStyle="1" w:styleId="HeaderChar1">
    <w:name w:val="Header Char1"/>
    <w:aliases w:val="Знак5 Char1"/>
    <w:basedOn w:val="af3"/>
    <w:semiHidden/>
    <w:locked/>
    <w:rsid w:val="002A4E16"/>
    <w:rPr>
      <w:rFonts w:cs="Times New Roman"/>
      <w:lang w:val="ru-RU" w:eastAsia="ru-RU"/>
    </w:rPr>
  </w:style>
  <w:style w:type="character" w:customStyle="1" w:styleId="CharChar4">
    <w:name w:val="Char Char4"/>
    <w:basedOn w:val="af3"/>
    <w:semiHidden/>
    <w:locked/>
    <w:rsid w:val="002A4E16"/>
    <w:rPr>
      <w:rFonts w:cs="Times New Roman"/>
      <w:sz w:val="28"/>
      <w:lang w:val="ru-RU" w:eastAsia="ru-RU" w:bidi="ar-SA"/>
    </w:rPr>
  </w:style>
  <w:style w:type="character" w:customStyle="1" w:styleId="EndnoteTextChar1">
    <w:name w:val="Endnote Text Char1"/>
    <w:basedOn w:val="af3"/>
    <w:semiHidden/>
    <w:locked/>
    <w:rsid w:val="002A4E16"/>
    <w:rPr>
      <w:rFonts w:cs="Times New Roman"/>
      <w:lang w:val="ru-RU" w:eastAsia="ru-RU"/>
    </w:rPr>
  </w:style>
  <w:style w:type="character" w:customStyle="1" w:styleId="3CharChar">
    <w:name w:val="Знак3 Char Char"/>
    <w:basedOn w:val="af3"/>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3"/>
    <w:semiHidden/>
    <w:locked/>
    <w:rsid w:val="002A4E16"/>
    <w:rPr>
      <w:rFonts w:cs="Times New Roman"/>
      <w:lang w:val="ru-RU" w:eastAsia="ru-RU"/>
    </w:rPr>
  </w:style>
  <w:style w:type="character" w:customStyle="1" w:styleId="CharChar3">
    <w:name w:val="Char Char3"/>
    <w:basedOn w:val="af3"/>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3"/>
    <w:semiHidden/>
    <w:locked/>
    <w:rsid w:val="002A4E16"/>
    <w:rPr>
      <w:rFonts w:cs="Times New Roman"/>
      <w:lang w:val="ru-RU" w:eastAsia="ru-RU"/>
    </w:rPr>
  </w:style>
  <w:style w:type="character" w:customStyle="1" w:styleId="CharChar2">
    <w:name w:val="Char Char2"/>
    <w:basedOn w:val="af3"/>
    <w:semiHidden/>
    <w:locked/>
    <w:rsid w:val="002A4E16"/>
    <w:rPr>
      <w:rFonts w:cs="Times New Roman"/>
      <w:sz w:val="28"/>
      <w:lang w:val="ru-RU" w:eastAsia="ru-RU" w:bidi="ar-SA"/>
    </w:rPr>
  </w:style>
  <w:style w:type="character" w:customStyle="1" w:styleId="BodyTextIndent2Char1">
    <w:name w:val="Body Text Indent 2 Char1"/>
    <w:basedOn w:val="af3"/>
    <w:semiHidden/>
    <w:locked/>
    <w:rsid w:val="002A4E16"/>
    <w:rPr>
      <w:rFonts w:cs="Times New Roman"/>
      <w:lang w:val="ru-RU" w:eastAsia="ru-RU"/>
    </w:rPr>
  </w:style>
  <w:style w:type="character" w:customStyle="1" w:styleId="CharChar1">
    <w:name w:val="Char Char1"/>
    <w:basedOn w:val="af3"/>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3"/>
    <w:semiHidden/>
    <w:locked/>
    <w:rsid w:val="002A4E16"/>
    <w:rPr>
      <w:rFonts w:cs="Times New Roman"/>
      <w:sz w:val="16"/>
      <w:szCs w:val="16"/>
      <w:lang w:val="ru-RU" w:eastAsia="ru-RU"/>
    </w:rPr>
  </w:style>
  <w:style w:type="character" w:customStyle="1" w:styleId="CharChar">
    <w:name w:val="Char Char"/>
    <w:basedOn w:val="af3"/>
    <w:semiHidden/>
    <w:locked/>
    <w:rsid w:val="002A4E16"/>
    <w:rPr>
      <w:rFonts w:cs="Times New Roman"/>
      <w:lang w:val="ru-RU" w:eastAsia="ru-RU"/>
    </w:rPr>
  </w:style>
  <w:style w:type="character" w:customStyle="1" w:styleId="12e">
    <w:name w:val="Знак12"/>
    <w:basedOn w:val="af3"/>
    <w:rsid w:val="002A4E16"/>
    <w:rPr>
      <w:rFonts w:ascii="Arial" w:hAnsi="Arial" w:cs="Arial"/>
      <w:b/>
      <w:bCs/>
      <w:sz w:val="26"/>
      <w:szCs w:val="26"/>
      <w:lang w:val="uk-UA" w:eastAsia="ru-RU" w:bidi="ar-SA"/>
    </w:rPr>
  </w:style>
  <w:style w:type="character" w:customStyle="1" w:styleId="3ffff3">
    <w:name w:val="Знак3 Знак"/>
    <w:basedOn w:val="af3"/>
    <w:semiHidden/>
    <w:locked/>
    <w:rsid w:val="002A4E16"/>
    <w:rPr>
      <w:rFonts w:cs="Times New Roman"/>
      <w:b/>
      <w:bCs/>
      <w:color w:val="000000"/>
      <w:sz w:val="28"/>
      <w:szCs w:val="28"/>
      <w:shd w:val="clear" w:color="auto" w:fill="FFFFFF"/>
      <w:lang w:val="uk-UA" w:eastAsia="ru-RU" w:bidi="ar-SA"/>
    </w:rPr>
  </w:style>
  <w:style w:type="character" w:customStyle="1" w:styleId="14f0">
    <w:name w:val="Знак14 Знак Знак"/>
    <w:basedOn w:val="af3"/>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2"/>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3"/>
    <w:rsid w:val="002A4E16"/>
    <w:rPr>
      <w:rFonts w:cs="Times New Roman"/>
    </w:rPr>
  </w:style>
  <w:style w:type="character" w:customStyle="1" w:styleId="issue">
    <w:name w:val="issue"/>
    <w:basedOn w:val="af3"/>
    <w:rsid w:val="002A4E16"/>
    <w:rPr>
      <w:rFonts w:cs="Times New Roman"/>
    </w:rPr>
  </w:style>
  <w:style w:type="paragraph" w:customStyle="1" w:styleId="7f0">
    <w:name w:val="Название7"/>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2"/>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5">
    <w:name w:val="Текст выноски4"/>
    <w:basedOn w:val="af2"/>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3"/>
    <w:rsid w:val="002B2E64"/>
  </w:style>
  <w:style w:type="character" w:customStyle="1" w:styleId="21f3">
    <w:name w:val="Основной текст Знак2 Знак1 Знак Знак"/>
    <w:aliases w:val="Основной текст Знак1 Знак Знак1 Знак Знак,Основной текст Знак Знак Знак Знак1 Знак Знак Знак"/>
    <w:basedOn w:val="af3"/>
    <w:rsid w:val="00305A59"/>
    <w:rPr>
      <w:noProof w:val="0"/>
      <w:sz w:val="28"/>
      <w:szCs w:val="24"/>
      <w:lang w:val="ru-RU" w:eastAsia="ru-RU" w:bidi="ar-SA"/>
    </w:rPr>
  </w:style>
  <w:style w:type="character" w:customStyle="1" w:styleId="MTEquationSection">
    <w:name w:val="MTEquationSection"/>
    <w:basedOn w:val="af3"/>
    <w:rsid w:val="00B07A45"/>
    <w:rPr>
      <w:vanish w:val="0"/>
      <w:color w:val="FF0000"/>
      <w:sz w:val="24"/>
    </w:rPr>
  </w:style>
  <w:style w:type="paragraph" w:customStyle="1" w:styleId="contrib">
    <w:name w:val="contrib"/>
    <w:basedOn w:val="af2"/>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3"/>
    <w:rsid w:val="00B07A45"/>
    <w:rPr>
      <w:rFonts w:ascii="Verdana" w:hAnsi="Verdana" w:hint="default"/>
      <w:color w:val="000000"/>
      <w:sz w:val="15"/>
      <w:szCs w:val="15"/>
    </w:rPr>
  </w:style>
  <w:style w:type="character" w:customStyle="1" w:styleId="smcaps">
    <w:name w:val="smcaps"/>
    <w:basedOn w:val="af3"/>
    <w:rsid w:val="00B07A45"/>
  </w:style>
  <w:style w:type="character" w:customStyle="1" w:styleId="small2">
    <w:name w:val="small2"/>
    <w:basedOn w:val="af3"/>
    <w:rsid w:val="00B07A45"/>
    <w:rPr>
      <w:rFonts w:ascii="Verdana" w:hAnsi="Verdana" w:hint="default"/>
      <w:sz w:val="19"/>
      <w:szCs w:val="19"/>
    </w:rPr>
  </w:style>
  <w:style w:type="character" w:customStyle="1" w:styleId="it">
    <w:name w:val="it"/>
    <w:basedOn w:val="af3"/>
    <w:rsid w:val="00B07A45"/>
  </w:style>
  <w:style w:type="character" w:customStyle="1" w:styleId="scp">
    <w:name w:val="scp"/>
    <w:basedOn w:val="af3"/>
    <w:rsid w:val="00B07A45"/>
  </w:style>
  <w:style w:type="character" w:customStyle="1" w:styleId="affffffffffffffffffffffffff">
    <w:name w:val="Витя Эксперимент Знак"/>
    <w:basedOn w:val="af3"/>
    <w:rsid w:val="00E866D7"/>
    <w:rPr>
      <w:b/>
      <w:i/>
      <w:sz w:val="28"/>
      <w:szCs w:val="28"/>
      <w:lang w:val="uk-UA"/>
    </w:rPr>
  </w:style>
  <w:style w:type="paragraph" w:customStyle="1" w:styleId="2101">
    <w:name w:val="Основной текст с отступом 210"/>
    <w:basedOn w:val="af2"/>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2"/>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6">
    <w:name w:val="Текст5"/>
    <w:basedOn w:val="af2"/>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0">
    <w:name w:val="Текст диплома"/>
    <w:basedOn w:val="af2"/>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2"/>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3"/>
    <w:rsid w:val="00DB0422"/>
  </w:style>
  <w:style w:type="character" w:customStyle="1" w:styleId="variant">
    <w:name w:val="variant"/>
    <w:basedOn w:val="af3"/>
    <w:rsid w:val="00DB0422"/>
  </w:style>
  <w:style w:type="character" w:customStyle="1" w:styleId="variantcorrected">
    <w:name w:val="variant corrected"/>
    <w:basedOn w:val="af3"/>
    <w:rsid w:val="00DB0422"/>
  </w:style>
  <w:style w:type="paragraph" w:customStyle="1" w:styleId="hidden">
    <w:name w:val="hidde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3"/>
    <w:rsid w:val="00DB0422"/>
  </w:style>
  <w:style w:type="paragraph" w:customStyle="1" w:styleId="affiliation">
    <w:name w:val="affiliation"/>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2"/>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7">
    <w:name w:val="Цитата5"/>
    <w:basedOn w:val="af2"/>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2"/>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2"/>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2"/>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2"/>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3"/>
    <w:rsid w:val="00831383"/>
    <w:rPr>
      <w:rFonts w:cs="Times New Roman"/>
    </w:rPr>
  </w:style>
  <w:style w:type="character" w:customStyle="1" w:styleId="ref-vol">
    <w:name w:val="ref-vol"/>
    <w:basedOn w:val="af3"/>
    <w:rsid w:val="00831383"/>
    <w:rPr>
      <w:rFonts w:cs="Times New Roman"/>
    </w:rPr>
  </w:style>
  <w:style w:type="paragraph" w:customStyle="1" w:styleId="rvps27">
    <w:name w:val="rvps27"/>
    <w:basedOn w:val="af2"/>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3"/>
    <w:rsid w:val="008A2403"/>
    <w:rPr>
      <w:rFonts w:ascii="Arial" w:hAnsi="Arial" w:cs="Arial" w:hint="default"/>
      <w:sz w:val="20"/>
      <w:szCs w:val="20"/>
      <w:bdr w:val="single" w:sz="2" w:space="0" w:color="FFFFFF" w:frame="1"/>
    </w:rPr>
  </w:style>
  <w:style w:type="character" w:customStyle="1" w:styleId="sectionheader4">
    <w:name w:val="sectionheader4"/>
    <w:basedOn w:val="af3"/>
    <w:rsid w:val="008A2403"/>
    <w:rPr>
      <w:b/>
      <w:bCs/>
      <w:sz w:val="30"/>
      <w:szCs w:val="30"/>
    </w:rPr>
  </w:style>
  <w:style w:type="character" w:customStyle="1" w:styleId="productmediumclass">
    <w:name w:val="productmediumclass"/>
    <w:basedOn w:val="af3"/>
    <w:rsid w:val="008A2403"/>
  </w:style>
  <w:style w:type="character" w:customStyle="1" w:styleId="productlargeclass">
    <w:name w:val="productlargeclass"/>
    <w:basedOn w:val="af3"/>
    <w:rsid w:val="008A2403"/>
  </w:style>
  <w:style w:type="paragraph" w:customStyle="1" w:styleId="xl94">
    <w:name w:val="xl94"/>
    <w:basedOn w:val="af2"/>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1">
    <w:name w:val="спостереження"/>
    <w:basedOn w:val="Base"/>
    <w:rsid w:val="008A2403"/>
    <w:pPr>
      <w:tabs>
        <w:tab w:val="left" w:pos="2840"/>
      </w:tabs>
      <w:ind w:left="2840" w:hanging="2131"/>
    </w:pPr>
  </w:style>
  <w:style w:type="character" w:customStyle="1" w:styleId="notinjournal2">
    <w:name w:val="notinjournal2"/>
    <w:basedOn w:val="af3"/>
    <w:rsid w:val="008A2403"/>
  </w:style>
  <w:style w:type="character" w:customStyle="1" w:styleId="journal">
    <w:name w:val="journal"/>
    <w:basedOn w:val="af3"/>
    <w:rsid w:val="008A2403"/>
  </w:style>
  <w:style w:type="paragraph" w:customStyle="1" w:styleId="affffffffffffffffffffffffff2">
    <w:name w:val="таблица"/>
    <w:basedOn w:val="af2"/>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a">
    <w:name w:val="Основной текст с отступом6"/>
    <w:basedOn w:val="af2"/>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3"/>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3"/>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3"/>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3"/>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3"/>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3"/>
    <w:rsid w:val="00370E10"/>
    <w:rPr>
      <w:lang w:val="en-US" w:eastAsia="uk-UA" w:bidi="ar-SA"/>
    </w:rPr>
  </w:style>
  <w:style w:type="character" w:customStyle="1" w:styleId="3ffff4">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3"/>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3"/>
    <w:rsid w:val="00370E10"/>
    <w:rPr>
      <w:lang w:val="en-US" w:eastAsia="uk-UA" w:bidi="ar-SA"/>
    </w:rPr>
  </w:style>
  <w:style w:type="paragraph" w:customStyle="1" w:styleId="WW-BodyTextIndent2111">
    <w:name w:val="WW-Body Text Indent 2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2"/>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2"/>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3"/>
    <w:rsid w:val="00995574"/>
    <w:rPr>
      <w:vanish w:val="0"/>
      <w:webHidden w:val="0"/>
      <w:shd w:val="clear" w:color="auto" w:fill="000000"/>
      <w:specVanish w:val="0"/>
    </w:rPr>
  </w:style>
  <w:style w:type="character" w:customStyle="1" w:styleId="sbeuo21">
    <w:name w:val="sbeu_o21"/>
    <w:basedOn w:val="af3"/>
    <w:rsid w:val="00995574"/>
    <w:rPr>
      <w:vanish w:val="0"/>
      <w:webHidden w:val="0"/>
      <w:bdr w:val="none" w:sz="0" w:space="0" w:color="auto" w:frame="1"/>
      <w:shd w:val="clear" w:color="auto" w:fill="FFFFCC"/>
      <w:specVanish w:val="0"/>
    </w:rPr>
  </w:style>
  <w:style w:type="character" w:customStyle="1" w:styleId="sbeuo31">
    <w:name w:val="sbeu_o31"/>
    <w:basedOn w:val="af3"/>
    <w:rsid w:val="00995574"/>
    <w:rPr>
      <w:vanish w:val="0"/>
      <w:webHidden w:val="0"/>
      <w:shd w:val="clear" w:color="auto" w:fill="FFFFCC"/>
      <w:specVanish w:val="0"/>
    </w:rPr>
  </w:style>
  <w:style w:type="character" w:customStyle="1" w:styleId="sbeuo41">
    <w:name w:val="sbeu_o41"/>
    <w:basedOn w:val="af3"/>
    <w:rsid w:val="00995574"/>
    <w:rPr>
      <w:vanish w:val="0"/>
      <w:webHidden w:val="0"/>
      <w:shd w:val="clear" w:color="auto" w:fill="FFFFCC"/>
      <w:specVanish w:val="0"/>
    </w:rPr>
  </w:style>
  <w:style w:type="character" w:customStyle="1" w:styleId="goohl11">
    <w:name w:val="goohl11"/>
    <w:basedOn w:val="af3"/>
    <w:rsid w:val="00B02726"/>
  </w:style>
  <w:style w:type="character" w:customStyle="1" w:styleId="goohl14">
    <w:name w:val="goohl14"/>
    <w:basedOn w:val="af3"/>
    <w:rsid w:val="00B02726"/>
  </w:style>
  <w:style w:type="character" w:customStyle="1" w:styleId="rvts34">
    <w:name w:val="rvts34"/>
    <w:basedOn w:val="af3"/>
    <w:rsid w:val="00B02726"/>
    <w:rPr>
      <w:rFonts w:ascii="Times New Roman" w:hAnsi="Times New Roman" w:cs="Times New Roman" w:hint="default"/>
      <w:sz w:val="28"/>
      <w:szCs w:val="28"/>
    </w:rPr>
  </w:style>
  <w:style w:type="paragraph" w:customStyle="1" w:styleId="affffffffffffffffffffffffff3">
    <w:name w:val="таблицы"/>
    <w:basedOn w:val="affffffffffffffffffffffffb"/>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4">
    <w:name w:val="Обічный"/>
    <w:basedOn w:val="af2"/>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5">
    <w:name w:val="НАЗВАНИЕ"/>
    <w:basedOn w:val="1"/>
    <w:next w:val="af2"/>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2">
    <w:name w:val="1 Рисунок Знак"/>
    <w:basedOn w:val="af2"/>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3"/>
    <w:semiHidden/>
    <w:rsid w:val="001C2B3D"/>
    <w:rPr>
      <w:sz w:val="28"/>
      <w:lang w:val="ru-RU" w:eastAsia="ru-RU" w:bidi="ar-SA"/>
    </w:rPr>
  </w:style>
  <w:style w:type="paragraph" w:customStyle="1" w:styleId="affffffffffffffffffffffffff6">
    <w:name w:val="Для таблиц"/>
    <w:basedOn w:val="af2"/>
    <w:next w:val="af2"/>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2"/>
    <w:next w:val="af2"/>
    <w:link w:val="affffffffffffffffffffffffff7"/>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9">
    <w:name w:val="Нумерованный список 2 Знак Знак"/>
    <w:basedOn w:val="af3"/>
    <w:semiHidden/>
    <w:rsid w:val="001C2B3D"/>
    <w:rPr>
      <w:noProof w:val="0"/>
      <w:sz w:val="28"/>
      <w:lang w:val="ru-RU" w:eastAsia="ru-RU" w:bidi="ar-SA"/>
    </w:rPr>
  </w:style>
  <w:style w:type="paragraph" w:customStyle="1" w:styleId="affffffffffffffffffffffffff8">
    <w:name w:val="Таблица Знак Знак Знак"/>
    <w:basedOn w:val="1ffffffff2"/>
    <w:semiHidden/>
    <w:rsid w:val="001C2B3D"/>
    <w:rPr>
      <w:lang w:val="uk-UA"/>
    </w:rPr>
  </w:style>
  <w:style w:type="character" w:customStyle="1" w:styleId="affffffffffffffffffffffffff9">
    <w:name w:val="Таблица Знак Знак Знак Знак"/>
    <w:basedOn w:val="af3"/>
    <w:semiHidden/>
    <w:rsid w:val="001C2B3D"/>
    <w:rPr>
      <w:noProof w:val="0"/>
      <w:lang w:val="uk-UA"/>
    </w:rPr>
  </w:style>
  <w:style w:type="character" w:customStyle="1" w:styleId="1ffffffff3">
    <w:name w:val="1 Таблиця Знак Знак Знак"/>
    <w:basedOn w:val="af3"/>
    <w:semiHidden/>
    <w:rsid w:val="001C2B3D"/>
    <w:rPr>
      <w:noProof/>
      <w:spacing w:val="2"/>
      <w:sz w:val="28"/>
      <w:lang w:val="ru-RU" w:eastAsia="ru-RU" w:bidi="ar-SA"/>
    </w:rPr>
  </w:style>
  <w:style w:type="paragraph" w:customStyle="1" w:styleId="1ffffffff4">
    <w:name w:val="Стиль 1 Таблиця + по ширине"/>
    <w:basedOn w:val="af2"/>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2"/>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f">
    <w:name w:val="Стиль 1 Таблиця + по ширине2"/>
    <w:basedOn w:val="af2"/>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2"/>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2"/>
    <w:next w:val="af2"/>
    <w:link w:val="affffffffffffffffffffffffffa"/>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b">
    <w:name w:val="Для формул"/>
    <w:basedOn w:val="af2"/>
    <w:next w:val="af2"/>
    <w:link w:val="affffffffffffffffffffffffffc"/>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d">
    <w:name w:val="Текст таблиці"/>
    <w:basedOn w:val="af2"/>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2"/>
    <w:next w:val="af2"/>
    <w:link w:val="affffffffffffffffffffffffffe"/>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2"/>
    <w:next w:val="af2"/>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
    <w:name w:val="Название таблицы Знак Знак"/>
    <w:basedOn w:val="af3"/>
    <w:rsid w:val="001C2B3D"/>
    <w:rPr>
      <w:sz w:val="28"/>
      <w:lang w:val="uk-UA" w:eastAsia="ru-RU" w:bidi="ar-SA"/>
    </w:rPr>
  </w:style>
  <w:style w:type="character" w:customStyle="1" w:styleId="CharChar0">
    <w:name w:val="Для таблиц Char Char"/>
    <w:basedOn w:val="af3"/>
    <w:link w:val="affffffffffffffffffffffffff6"/>
    <w:rsid w:val="001C2B3D"/>
    <w:rPr>
      <w:rFonts w:ascii="Times New Roman" w:eastAsia="Times New Roman" w:hAnsi="Times New Roman" w:cs="Times New Roman"/>
      <w:sz w:val="28"/>
      <w:szCs w:val="28"/>
      <w:lang w:val="uk-UA"/>
    </w:rPr>
  </w:style>
  <w:style w:type="paragraph" w:customStyle="1" w:styleId="1ffffffff5">
    <w:name w:val="Стиль Заголовок 1"/>
    <w:basedOn w:val="af2"/>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6">
    <w:name w:val="Стиль Стиль Заголовок 1 + не полужирный"/>
    <w:basedOn w:val="1ffffffff5"/>
    <w:autoRedefine/>
    <w:semiHidden/>
    <w:rsid w:val="001C2B3D"/>
    <w:pPr>
      <w:ind w:left="0" w:firstLine="0"/>
    </w:pPr>
  </w:style>
  <w:style w:type="paragraph" w:customStyle="1" w:styleId="af0">
    <w:name w:val="Схемка"/>
    <w:basedOn w:val="af2"/>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2"/>
    <w:next w:val="af2"/>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7">
    <w:name w:val="Для рисунков Знак Знак"/>
    <w:basedOn w:val="af3"/>
    <w:link w:val="aa"/>
    <w:rsid w:val="001C2B3D"/>
    <w:rPr>
      <w:rFonts w:ascii="Times New Roman" w:eastAsia="Times New Roman" w:hAnsi="Times New Roman" w:cs="Times New Roman"/>
      <w:color w:val="000000"/>
      <w:sz w:val="28"/>
      <w:lang w:val="uk-UA"/>
    </w:rPr>
  </w:style>
  <w:style w:type="character" w:customStyle="1" w:styleId="affffffffffffffffffffffffffa">
    <w:name w:val="Для схем Знак Знак"/>
    <w:basedOn w:val="af3"/>
    <w:link w:val="ad"/>
    <w:rsid w:val="001C2B3D"/>
    <w:rPr>
      <w:rFonts w:ascii="Times New Roman" w:eastAsia="Times New Roman" w:hAnsi="Times New Roman" w:cs="Times New Roman"/>
      <w:sz w:val="28"/>
      <w:lang w:val="uk-UA"/>
    </w:rPr>
  </w:style>
  <w:style w:type="character" w:customStyle="1" w:styleId="affffffffffffffffffffffffffc">
    <w:name w:val="Для формул Знак"/>
    <w:basedOn w:val="af3"/>
    <w:link w:val="affffffffffffffffffffffffffb"/>
    <w:rsid w:val="001C2B3D"/>
    <w:rPr>
      <w:rFonts w:ascii="Times New Roman" w:eastAsia="Times New Roman" w:hAnsi="Times New Roman" w:cs="Times New Roman"/>
      <w:sz w:val="28"/>
      <w:szCs w:val="28"/>
      <w:lang w:val="uk-UA"/>
    </w:rPr>
  </w:style>
  <w:style w:type="character" w:customStyle="1" w:styleId="affffffffffffffffffffffffffe">
    <w:name w:val="Название рисунка Знак Знак"/>
    <w:basedOn w:val="af3"/>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0">
    <w:name w:val="Табличный"/>
    <w:basedOn w:val="af2"/>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1">
    <w:name w:val="Для таблиц Знак Знак"/>
    <w:basedOn w:val="af3"/>
    <w:rsid w:val="004A2C8D"/>
    <w:rPr>
      <w:sz w:val="28"/>
    </w:rPr>
  </w:style>
  <w:style w:type="character" w:customStyle="1" w:styleId="afffffffffffffffffffffffffff2">
    <w:name w:val="Для схем Знак"/>
    <w:basedOn w:val="af3"/>
    <w:rsid w:val="004A2C8D"/>
    <w:rPr>
      <w:b/>
      <w:sz w:val="28"/>
      <w:lang w:val="uk-UA"/>
    </w:rPr>
  </w:style>
  <w:style w:type="character" w:customStyle="1" w:styleId="afffffffffffffffffffffffffff3">
    <w:name w:val="Название рисунка Знак"/>
    <w:basedOn w:val="af3"/>
    <w:rsid w:val="004A2C8D"/>
    <w:rPr>
      <w:sz w:val="28"/>
    </w:rPr>
  </w:style>
  <w:style w:type="paragraph" w:customStyle="1" w:styleId="afffffffffffffffffffffffffff4">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2"/>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3"/>
    <w:rsid w:val="00786206"/>
    <w:rPr>
      <w:rFonts w:ascii="Verdana" w:hAnsi="Verdana" w:hint="default"/>
      <w:b/>
      <w:bCs/>
      <w:color w:val="000000"/>
      <w:sz w:val="16"/>
      <w:szCs w:val="16"/>
    </w:rPr>
  </w:style>
  <w:style w:type="numbering" w:styleId="111111">
    <w:name w:val="Outline List 2"/>
    <w:basedOn w:val="af5"/>
    <w:rsid w:val="005043A8"/>
    <w:pPr>
      <w:numPr>
        <w:numId w:val="50"/>
      </w:numPr>
    </w:pPr>
  </w:style>
  <w:style w:type="character" w:customStyle="1" w:styleId="toc1">
    <w:name w:val="toc1"/>
    <w:basedOn w:val="af3"/>
    <w:rsid w:val="00201DFB"/>
  </w:style>
  <w:style w:type="character" w:customStyle="1" w:styleId="nav4a">
    <w:name w:val="nav4a"/>
    <w:basedOn w:val="af3"/>
    <w:rsid w:val="00201DFB"/>
  </w:style>
  <w:style w:type="character" w:customStyle="1" w:styleId="hit">
    <w:name w:val="hit"/>
    <w:basedOn w:val="af3"/>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2"/>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2"/>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2"/>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a">
    <w:name w:val="Îñíîâíîé òåêñò ñ îòñòóïîì 2"/>
    <w:basedOn w:val="af2"/>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5">
    <w:name w:val="крайяа"/>
    <w:basedOn w:val="af2"/>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3"/>
    <w:rsid w:val="002E41F0"/>
    <w:rPr>
      <w:color w:val="000000"/>
      <w:sz w:val="20"/>
      <w:szCs w:val="20"/>
    </w:rPr>
  </w:style>
  <w:style w:type="paragraph" w:customStyle="1" w:styleId="afffffffffffffffffffffffffff6">
    <w:name w:val="КРАЙЯА"/>
    <w:basedOn w:val="af2"/>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2"/>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3"/>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3"/>
    <w:rsid w:val="00874EF6"/>
  </w:style>
  <w:style w:type="character" w:customStyle="1" w:styleId="sm1black">
    <w:name w:val="sm1black"/>
    <w:basedOn w:val="af3"/>
    <w:rsid w:val="00874EF6"/>
  </w:style>
  <w:style w:type="paragraph" w:customStyle="1" w:styleId="1ffffffff7">
    <w:name w:val="Содержимое таблицы 1"/>
    <w:basedOn w:val="afffffffffff2"/>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8">
    <w:name w:val="стандарт Знак Знак Знак1"/>
    <w:basedOn w:val="af3"/>
    <w:rsid w:val="00874EF6"/>
    <w:rPr>
      <w:rFonts w:eastAsia="HG Mincho Light J"/>
      <w:noProof w:val="0"/>
      <w:color w:val="000000"/>
      <w:sz w:val="28"/>
      <w:lang w:val="ru-RU" w:eastAsia="ru-RU" w:bidi="ar-SA"/>
    </w:rPr>
  </w:style>
  <w:style w:type="paragraph" w:customStyle="1" w:styleId="simpletext">
    <w:name w:val="simple_tex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2"/>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7">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8">
    <w:name w:val="Маркировка"/>
    <w:basedOn w:val="af2"/>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9">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9">
    <w:name w:val="стандарт Знак Знак Знак1 Знак"/>
    <w:link w:val="1ffffffffa"/>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a">
    <w:name w:val="стандарт Знак Знак Знак1 Знак Знак"/>
    <w:basedOn w:val="af3"/>
    <w:link w:val="1ffffffff9"/>
    <w:rsid w:val="00874EF6"/>
    <w:rPr>
      <w:rFonts w:ascii="Times New Roman" w:eastAsia="HG Mincho Light J" w:hAnsi="Times New Roman" w:cs="Times New Roman"/>
      <w:color w:val="000000"/>
      <w:sz w:val="28"/>
    </w:rPr>
  </w:style>
  <w:style w:type="character" w:customStyle="1" w:styleId="afffffffffffffffffffffffffffa">
    <w:name w:val="Недостающие данные"/>
    <w:basedOn w:val="af3"/>
    <w:rsid w:val="006B1B0A"/>
    <w:rPr>
      <w:rFonts w:ascii="Tahoma" w:hAnsi="Tahoma"/>
      <w:b/>
      <w:i/>
      <w:iCs/>
      <w:color w:val="00CCFF"/>
      <w:spacing w:val="40"/>
      <w:sz w:val="22"/>
      <w:u w:val="wavyHeavy" w:color="FF0000"/>
    </w:rPr>
  </w:style>
  <w:style w:type="character" w:customStyle="1" w:styleId="afffffffffffffffffffffffffffb">
    <w:name w:val="Сомнительные данные"/>
    <w:basedOn w:val="afffffffffffffffffffffffffffa"/>
    <w:rsid w:val="006B1B0A"/>
    <w:rPr>
      <w:rFonts w:ascii="Tahoma" w:hAnsi="Tahoma"/>
      <w:b/>
      <w:i/>
      <w:iCs/>
      <w:color w:val="FF0000"/>
      <w:spacing w:val="40"/>
      <w:sz w:val="22"/>
      <w:u w:val="wavyHeavy" w:color="FF0000"/>
    </w:rPr>
  </w:style>
  <w:style w:type="paragraph" w:styleId="5ff8">
    <w:name w:val="List 5"/>
    <w:basedOn w:val="af2"/>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c">
    <w:name w:val="Жирный"/>
    <w:basedOn w:val="af2"/>
    <w:next w:val="af2"/>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3"/>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3"/>
    <w:rsid w:val="002343B5"/>
    <w:rPr>
      <w:rFonts w:ascii="Arial" w:hAnsi="Arial" w:cs="Arial" w:hint="default"/>
      <w:b w:val="0"/>
      <w:bCs w:val="0"/>
      <w:i w:val="0"/>
      <w:iCs w:val="0"/>
      <w:caps w:val="0"/>
      <w:smallCaps w:val="0"/>
      <w:color w:val="333333"/>
      <w:sz w:val="18"/>
      <w:szCs w:val="18"/>
    </w:rPr>
  </w:style>
  <w:style w:type="character" w:customStyle="1" w:styleId="afffffffffffffffffffff0">
    <w:name w:val="Маркированный список Знак"/>
    <w:basedOn w:val="af3"/>
    <w:link w:val="afffffffffffffffffffff"/>
    <w:rsid w:val="002343B5"/>
    <w:rPr>
      <w:rFonts w:ascii="Times New Roman" w:eastAsia="Times New Roman" w:hAnsi="Times New Roman" w:cs="Times New Roman"/>
      <w:sz w:val="28"/>
      <w:szCs w:val="24"/>
      <w:lang w:val="uk-UA"/>
    </w:rPr>
  </w:style>
  <w:style w:type="paragraph" w:customStyle="1" w:styleId="2180">
    <w:name w:val="Основной текст 218"/>
    <w:basedOn w:val="af2"/>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ff9">
    <w:name w:val="Знак Знак5"/>
    <w:basedOn w:val="af3"/>
    <w:rsid w:val="00254562"/>
    <w:rPr>
      <w:sz w:val="28"/>
      <w:szCs w:val="22"/>
      <w:lang w:val="uk-UA" w:eastAsia="ru-RU"/>
    </w:rPr>
  </w:style>
  <w:style w:type="paragraph" w:customStyle="1" w:styleId="en1">
    <w:name w:val="en1"/>
    <w:basedOn w:val="af2"/>
    <w:rsid w:val="00254562"/>
    <w:pPr>
      <w:suppressAutoHyphens w:val="0"/>
    </w:pPr>
    <w:rPr>
      <w:rFonts w:ascii="Times New Roman" w:eastAsia="Times New Roman" w:hAnsi="Times New Roman" w:cs="Times New Roman"/>
      <w:lang w:val="en-US" w:eastAsia="en-US"/>
    </w:rPr>
  </w:style>
  <w:style w:type="character" w:customStyle="1" w:styleId="inf">
    <w:name w:val="inf"/>
    <w:basedOn w:val="af3"/>
    <w:rsid w:val="00254562"/>
  </w:style>
  <w:style w:type="paragraph" w:customStyle="1" w:styleId="3ffff5">
    <w:name w:val="Абзац списка3"/>
    <w:basedOn w:val="af2"/>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3"/>
    <w:rsid w:val="00A35CD1"/>
    <w:rPr>
      <w:rFonts w:ascii="Times New Roman" w:hAnsi="Times New Roman" w:cs="Times New Roman"/>
      <w:i/>
      <w:iCs/>
      <w:sz w:val="18"/>
      <w:szCs w:val="18"/>
    </w:rPr>
  </w:style>
  <w:style w:type="paragraph" w:customStyle="1" w:styleId="7f1">
    <w:name w:val="Основной текст с отступом7"/>
    <w:basedOn w:val="af2"/>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a">
    <w:name w:val="Текст выноски5"/>
    <w:basedOn w:val="af2"/>
    <w:rsid w:val="00A35CD1"/>
    <w:pPr>
      <w:suppressAutoHyphens w:val="0"/>
    </w:pPr>
    <w:rPr>
      <w:rFonts w:ascii="Tahoma" w:eastAsia="Times New Roman" w:hAnsi="Tahoma" w:cs="Tahoma"/>
      <w:sz w:val="16"/>
      <w:szCs w:val="16"/>
      <w:lang w:eastAsia="en-US"/>
    </w:rPr>
  </w:style>
  <w:style w:type="paragraph" w:customStyle="1" w:styleId="1ffffffffb">
    <w:name w:val="Рецензия1"/>
    <w:hidden/>
    <w:rsid w:val="00A35CD1"/>
    <w:rPr>
      <w:rFonts w:ascii="Calibri" w:eastAsia="Times New Roman" w:hAnsi="Calibri" w:cs="Times New Roman"/>
      <w:sz w:val="22"/>
      <w:szCs w:val="22"/>
      <w:lang w:eastAsia="en-US"/>
    </w:rPr>
  </w:style>
  <w:style w:type="character" w:customStyle="1" w:styleId="1ffffffffc">
    <w:name w:val="Замещающий текст1"/>
    <w:basedOn w:val="af3"/>
    <w:rsid w:val="00A35CD1"/>
    <w:rPr>
      <w:rFonts w:ascii="Times New Roman" w:hAnsi="Times New Roman" w:cs="Times New Roman"/>
      <w:color w:val="808080"/>
    </w:rPr>
  </w:style>
  <w:style w:type="paragraph" w:customStyle="1" w:styleId="3ffff6">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3"/>
    <w:rsid w:val="007D39BE"/>
    <w:rPr>
      <w:rFonts w:ascii="Arial" w:hAnsi="Arial" w:cs="Arial"/>
      <w:color w:val="000000"/>
      <w:sz w:val="18"/>
      <w:szCs w:val="18"/>
    </w:rPr>
  </w:style>
  <w:style w:type="paragraph" w:customStyle="1" w:styleId="2ffffffb">
    <w:name w:val="Тема примечания2"/>
    <w:basedOn w:val="aff8"/>
    <w:next w:val="aff8"/>
    <w:rsid w:val="00B25B37"/>
    <w:pPr>
      <w:widowControl/>
    </w:pPr>
    <w:rPr>
      <w:rFonts w:ascii="Times New Roman" w:eastAsia="Times New Roman" w:hAnsi="Times New Roman" w:cs="Times New Roman"/>
      <w:b/>
      <w:bCs/>
      <w:lang w:val="uk-UA"/>
    </w:rPr>
  </w:style>
  <w:style w:type="paragraph" w:customStyle="1" w:styleId="Normal-LB">
    <w:name w:val="Normal-LB"/>
    <w:basedOn w:val="af2"/>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d">
    <w:name w:val="Основной текст Знак Знак Знак Знак1 Знак Знак"/>
    <w:basedOn w:val="af3"/>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1">
    <w:name w:val="Заголовок 14"/>
    <w:basedOn w:val="229"/>
    <w:next w:val="229"/>
    <w:rsid w:val="00A72C86"/>
    <w:pPr>
      <w:keepNext/>
      <w:jc w:val="both"/>
    </w:pPr>
    <w:rPr>
      <w:rFonts w:ascii="Courier New" w:hAnsi="Courier New"/>
      <w:sz w:val="28"/>
      <w:u w:val="single"/>
    </w:rPr>
  </w:style>
  <w:style w:type="paragraph" w:customStyle="1" w:styleId="344">
    <w:name w:val="Заголовок 34"/>
    <w:basedOn w:val="229"/>
    <w:next w:val="229"/>
    <w:rsid w:val="00A72C86"/>
    <w:pPr>
      <w:keepNext/>
      <w:jc w:val="center"/>
    </w:pPr>
    <w:rPr>
      <w:rFonts w:ascii="Courier New" w:hAnsi="Courier New"/>
      <w:sz w:val="26"/>
    </w:rPr>
  </w:style>
  <w:style w:type="paragraph" w:customStyle="1" w:styleId="430">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0">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c">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7">
    <w:name w:val="Верхний колонтитул3"/>
    <w:basedOn w:val="229"/>
    <w:rsid w:val="00A72C86"/>
    <w:pPr>
      <w:tabs>
        <w:tab w:val="center" w:pos="4153"/>
        <w:tab w:val="right" w:pos="8306"/>
      </w:tabs>
    </w:pPr>
    <w:rPr>
      <w:rFonts w:ascii="Courier New" w:hAnsi="Courier New"/>
    </w:rPr>
  </w:style>
  <w:style w:type="character" w:customStyle="1" w:styleId="2ffffffd">
    <w:name w:val="Номер страницы2"/>
    <w:basedOn w:val="8f0"/>
    <w:rsid w:val="00A72C86"/>
  </w:style>
  <w:style w:type="paragraph" w:customStyle="1" w:styleId="6fb">
    <w:name w:val="Цитата6"/>
    <w:basedOn w:val="229"/>
    <w:rsid w:val="00A72C86"/>
    <w:pPr>
      <w:ind w:left="113" w:right="113"/>
    </w:pPr>
    <w:rPr>
      <w:rFonts w:ascii="Courier New" w:hAnsi="Courier New"/>
      <w:sz w:val="24"/>
    </w:rPr>
  </w:style>
  <w:style w:type="paragraph" w:customStyle="1" w:styleId="4fff6">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e">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7">
    <w:name w:val="Текст концевой сноски4"/>
    <w:basedOn w:val="229"/>
    <w:rsid w:val="00A72C86"/>
  </w:style>
  <w:style w:type="paragraph" w:customStyle="1" w:styleId="5ffb">
    <w:name w:val="Подзаголовок5"/>
    <w:basedOn w:val="229"/>
    <w:rsid w:val="00A72C86"/>
    <w:pPr>
      <w:jc w:val="both"/>
    </w:pPr>
    <w:rPr>
      <w:rFonts w:ascii="Times New Roman CYR" w:hAnsi="Times New Roman CYR"/>
      <w:sz w:val="28"/>
    </w:rPr>
  </w:style>
  <w:style w:type="paragraph" w:customStyle="1" w:styleId="afffffffffffffffffffffffffffd">
    <w:name w:val="Дюшкин стиль"/>
    <w:basedOn w:val="af2"/>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c">
    <w:name w:val="Текст6"/>
    <w:basedOn w:val="229"/>
    <w:rsid w:val="001622EC"/>
    <w:rPr>
      <w:rFonts w:ascii="Courier New" w:hAnsi="Courier New"/>
    </w:rPr>
  </w:style>
  <w:style w:type="paragraph" w:customStyle="1" w:styleId="textblocks">
    <w:name w:val="textblocks"/>
    <w:basedOn w:val="af2"/>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f6">
    <w:name w:val="Знак Знак11"/>
    <w:basedOn w:val="af3"/>
    <w:rsid w:val="00560D82"/>
    <w:rPr>
      <w:rFonts w:ascii="Arial" w:hAnsi="Arial" w:cs="Arial"/>
      <w:b/>
      <w:bCs/>
      <w:i/>
      <w:iCs/>
      <w:sz w:val="28"/>
      <w:szCs w:val="28"/>
      <w:lang w:val="ru-RU" w:eastAsia="ru-RU" w:bidi="ar-SA"/>
    </w:rPr>
  </w:style>
  <w:style w:type="paragraph" w:customStyle="1" w:styleId="TableCenter">
    <w:name w:val="TableCenter"/>
    <w:basedOn w:val="af2"/>
    <w:next w:val="af2"/>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2"/>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2"/>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2"/>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2"/>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2"/>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2"/>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2"/>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2"/>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2"/>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d"/>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d">
    <w:name w:val="Текст выноски6"/>
    <w:basedOn w:val="af2"/>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2"/>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e">
    <w:name w:val="табл Знак"/>
    <w:basedOn w:val="af3"/>
    <w:rsid w:val="00FE721F"/>
    <w:rPr>
      <w:sz w:val="24"/>
      <w:szCs w:val="24"/>
      <w:lang w:val="uk-UA" w:eastAsia="ru-RU"/>
    </w:rPr>
  </w:style>
  <w:style w:type="paragraph" w:customStyle="1" w:styleId="244">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4"/>
    <w:rsid w:val="002A75DD"/>
    <w:pPr>
      <w:widowControl/>
      <w:spacing w:before="0" w:line="240" w:lineRule="auto"/>
      <w:ind w:left="0" w:right="0"/>
      <w:jc w:val="both"/>
    </w:pPr>
    <w:rPr>
      <w:snapToGrid/>
    </w:rPr>
  </w:style>
  <w:style w:type="paragraph" w:customStyle="1" w:styleId="155">
    <w:name w:val="Заголовок 15"/>
    <w:basedOn w:val="af2"/>
    <w:next w:val="af2"/>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4"/>
    <w:rsid w:val="00E52BEF"/>
    <w:pPr>
      <w:spacing w:before="0" w:line="360" w:lineRule="auto"/>
      <w:ind w:left="0" w:right="0" w:firstLine="397"/>
    </w:pPr>
    <w:rPr>
      <w:noProof/>
      <w:color w:val="000000"/>
      <w:sz w:val="20"/>
    </w:rPr>
  </w:style>
  <w:style w:type="paragraph" w:customStyle="1" w:styleId="12">
    <w:name w:val="Маркер_1"/>
    <w:basedOn w:val="af2"/>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2"/>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e">
    <w:name w:val="заг1"/>
    <w:basedOn w:val="afffffffd"/>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f">
    <w:name w:val="заг1 Знак"/>
    <w:basedOn w:val="af6"/>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2"/>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d"/>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d"/>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8">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0">
    <w:name w:val="Стиль1 Знак Знак Знак Знак"/>
    <w:basedOn w:val="af3"/>
    <w:rsid w:val="0028770D"/>
    <w:rPr>
      <w:sz w:val="24"/>
      <w:szCs w:val="24"/>
    </w:rPr>
  </w:style>
  <w:style w:type="character" w:customStyle="1" w:styleId="zir2">
    <w:name w:val="Стильzir Знак2"/>
    <w:basedOn w:val="af3"/>
    <w:rsid w:val="0028770D"/>
    <w:rPr>
      <w:b/>
      <w:bCs/>
      <w:sz w:val="28"/>
      <w:szCs w:val="28"/>
      <w:lang w:val="uk-UA" w:eastAsia="ru-RU"/>
    </w:rPr>
  </w:style>
  <w:style w:type="paragraph" w:customStyle="1" w:styleId="DefaultText1">
    <w:name w:val="Default Text:1"/>
    <w:basedOn w:val="af2"/>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0">
    <w:name w:val="Дипломный"/>
    <w:basedOn w:val="af2"/>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2"/>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2">
    <w:name w:val="Текст7"/>
    <w:basedOn w:val="af2"/>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3"/>
    <w:rsid w:val="00D82CB4"/>
  </w:style>
  <w:style w:type="character" w:customStyle="1" w:styleId="11f7">
    <w:name w:val="Заголовок 1 Знак1"/>
    <w:aliases w:val="Заголовок Знак"/>
    <w:basedOn w:val="af3"/>
    <w:rsid w:val="004A62C2"/>
    <w:rPr>
      <w:rFonts w:asciiTheme="majorHAnsi" w:eastAsiaTheme="majorEastAsia" w:hAnsiTheme="majorHAnsi" w:cstheme="majorBidi"/>
      <w:b/>
      <w:bCs/>
      <w:color w:val="2E74B5" w:themeColor="accent1" w:themeShade="BF"/>
      <w:sz w:val="28"/>
      <w:szCs w:val="28"/>
    </w:rPr>
  </w:style>
  <w:style w:type="paragraph" w:styleId="affffffffffffffffffffffffffff1">
    <w:name w:val="table of authorities"/>
    <w:basedOn w:val="af2"/>
    <w:next w:val="af2"/>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2">
    <w:name w:val="текст після зноски"/>
    <w:basedOn w:val="af2"/>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2"/>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2"/>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2"/>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2"/>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3">
    <w:name w:val="Список літератури"/>
    <w:basedOn w:val="af2"/>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4">
    <w:name w:val="Джерело літератури"/>
    <w:basedOn w:val="af2"/>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2"/>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2"/>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f">
    <w:name w:val="Дисертац2"/>
    <w:basedOn w:val="af2"/>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5">
    <w:name w:val="Формула ДД пояснення"/>
    <w:basedOn w:val="TablDD"/>
    <w:autoRedefine/>
    <w:rsid w:val="004A62C2"/>
    <w:pPr>
      <w:jc w:val="both"/>
    </w:pPr>
  </w:style>
  <w:style w:type="paragraph" w:customStyle="1" w:styleId="11f8">
    <w:name w:val="11Назва підрозділу"/>
    <w:basedOn w:val="af2"/>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1">
    <w:name w:val="1Назва розділу"/>
    <w:basedOn w:val="11f8"/>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2"/>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6">
    <w:name w:val="Зноска дисертац"/>
    <w:basedOn w:val="af2"/>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d"/>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7">
    <w:name w:val="Особливий з абзацом дд"/>
    <w:basedOn w:val="af2"/>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8">
    <w:name w:val="Текст таблиць"/>
    <w:basedOn w:val="af2"/>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9">
    <w:name w:val="Звичайна таблиця"/>
    <w:basedOn w:val="af2"/>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2"/>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0">
    <w:name w:val="Список немарков Дисертація12пт"/>
    <w:basedOn w:val="-f3"/>
    <w:autoRedefine/>
    <w:rsid w:val="004A62C2"/>
    <w:pPr>
      <w:spacing w:line="360" w:lineRule="auto"/>
    </w:pPr>
  </w:style>
  <w:style w:type="paragraph" w:customStyle="1" w:styleId="affffffffffffffffffffffffffffa">
    <w:name w:val="Назва підпід б/номера"/>
    <w:basedOn w:val="11f8"/>
    <w:autoRedefine/>
    <w:rsid w:val="004A62C2"/>
    <w:rPr>
      <w:u w:val="single"/>
    </w:rPr>
  </w:style>
  <w:style w:type="paragraph" w:customStyle="1" w:styleId="affffffffffffffffffffffffffffb">
    <w:name w:val="Висновки Дис"/>
    <w:basedOn w:val="11f8"/>
    <w:rsid w:val="004A62C2"/>
    <w:pPr>
      <w:spacing w:after="120"/>
    </w:pPr>
  </w:style>
  <w:style w:type="paragraph" w:customStyle="1" w:styleId="affffffffffffffffffffffffffffc">
    <w:name w:val="Список ДД"/>
    <w:basedOn w:val="af2"/>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1">
    <w:name w:val="Дисертація Список"/>
    <w:basedOn w:val="afffffffd"/>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d">
    <w:name w:val="Знайти ДД"/>
    <w:basedOn w:val="af2"/>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e">
    <w:name w:val="Назва підпід підкресл"/>
    <w:basedOn w:val="affffffffffffffffffffffffffffa"/>
    <w:autoRedefine/>
    <w:rsid w:val="004A62C2"/>
    <w:pPr>
      <w:spacing w:before="120" w:after="120"/>
    </w:pPr>
  </w:style>
  <w:style w:type="paragraph" w:customStyle="1" w:styleId="afffffffffffffffffffffffffffff">
    <w:name w:val="Лекція для англ"/>
    <w:basedOn w:val="af2"/>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
    <w:autoRedefine/>
    <w:rsid w:val="004A62C2"/>
    <w:pPr>
      <w:numPr>
        <w:ilvl w:val="1"/>
        <w:numId w:val="12"/>
      </w:numPr>
    </w:pPr>
    <w:rPr>
      <w:b w:val="0"/>
      <w:iCs/>
    </w:rPr>
  </w:style>
  <w:style w:type="paragraph" w:customStyle="1" w:styleId="---">
    <w:name w:val="Лекція-табл-ліва-"/>
    <w:basedOn w:val="afffffffffffffffffffffffffffff"/>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0">
    <w:name w:val="Дисц ДД"/>
    <w:basedOn w:val="TablDD-R"/>
    <w:autoRedefine/>
    <w:rsid w:val="004A62C2"/>
    <w:pPr>
      <w:spacing w:line="360" w:lineRule="auto"/>
    </w:pPr>
    <w:rPr>
      <w:b/>
      <w:bCs/>
    </w:rPr>
  </w:style>
  <w:style w:type="paragraph" w:customStyle="1" w:styleId="afffffffffffffffffffffffffffff1">
    <w:name w:val="РОЗДІЛ НОВИЙ"/>
    <w:basedOn w:val="afffffffffffffffffffffffffffff0"/>
    <w:autoRedefine/>
    <w:rsid w:val="004A62C2"/>
    <w:pPr>
      <w:jc w:val="both"/>
    </w:pPr>
  </w:style>
  <w:style w:type="paragraph" w:customStyle="1" w:styleId="afffffffffffffffffffffffffffff2">
    <w:name w:val="Розділ центр"/>
    <w:basedOn w:val="1fffffffff1"/>
    <w:autoRedefine/>
    <w:rsid w:val="004A62C2"/>
    <w:pPr>
      <w:ind w:firstLine="0"/>
      <w:jc w:val="center"/>
    </w:pPr>
  </w:style>
  <w:style w:type="paragraph" w:customStyle="1" w:styleId="12f1">
    <w:name w:val="Дис12пг ж"/>
    <w:basedOn w:val="-f3"/>
    <w:autoRedefine/>
    <w:rsid w:val="004A62C2"/>
    <w:pPr>
      <w:spacing w:line="360" w:lineRule="auto"/>
    </w:pPr>
    <w:rPr>
      <w:b/>
    </w:rPr>
  </w:style>
  <w:style w:type="paragraph" w:customStyle="1" w:styleId="afffffffffffffffffffffffffffff3">
    <w:name w:val="ДД Табл"/>
    <w:basedOn w:val="affffffffffffffffffffffff2"/>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0"/>
    <w:autoRedefine/>
    <w:rsid w:val="004A62C2"/>
    <w:pPr>
      <w:pageBreakBefore/>
    </w:pPr>
  </w:style>
  <w:style w:type="paragraph" w:customStyle="1" w:styleId="-f8">
    <w:name w:val="список-стаття"/>
    <w:basedOn w:val="af2"/>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4">
    <w:name w:val="вступ"/>
    <w:basedOn w:val="1fffffffff1"/>
    <w:autoRedefine/>
    <w:rsid w:val="004A62C2"/>
    <w:pPr>
      <w:spacing w:before="120"/>
      <w:ind w:firstLine="0"/>
      <w:jc w:val="center"/>
    </w:pPr>
  </w:style>
  <w:style w:type="paragraph" w:customStyle="1" w:styleId="afffffffffffffffffffffffffffff5">
    <w:name w:val="рОЗДІЛ ЦЕНТР НЕ НОВА СТОР"/>
    <w:basedOn w:val="afffffffffffffffffffffffffffff2"/>
    <w:rsid w:val="004A62C2"/>
    <w:pPr>
      <w:pageBreakBefore w:val="0"/>
      <w:spacing w:after="0"/>
    </w:pPr>
  </w:style>
  <w:style w:type="paragraph" w:customStyle="1" w:styleId="116-6">
    <w:name w:val="11НАЗВА П/РОЗД 6-6ПТ"/>
    <w:basedOn w:val="11f8"/>
    <w:rsid w:val="004A62C2"/>
    <w:pPr>
      <w:spacing w:before="120" w:after="120"/>
    </w:pPr>
  </w:style>
  <w:style w:type="paragraph" w:customStyle="1" w:styleId="afffffffffffffffffffffffffffff6">
    <w:name w:val="ДД_список"/>
    <w:basedOn w:val="-3"/>
    <w:rsid w:val="004A62C2"/>
    <w:rPr>
      <w:sz w:val="28"/>
      <w:lang w:val="uk-UA"/>
    </w:rPr>
  </w:style>
  <w:style w:type="character" w:customStyle="1" w:styleId="afffffffffffffffffffffffffffff7">
    <w:name w:val="Посилання"/>
    <w:basedOn w:val="af3"/>
    <w:rsid w:val="004A62C2"/>
    <w:rPr>
      <w:sz w:val="26"/>
    </w:rPr>
  </w:style>
  <w:style w:type="character" w:customStyle="1" w:styleId="ii">
    <w:name w:val="Дисертацiя iндекс верх"/>
    <w:basedOn w:val="af3"/>
    <w:rsid w:val="004A62C2"/>
    <w:rPr>
      <w:rFonts w:ascii="Times New Roman" w:hAnsi="Times New Roman" w:cs="Times New Roman" w:hint="default"/>
      <w:sz w:val="32"/>
    </w:rPr>
  </w:style>
  <w:style w:type="character" w:customStyle="1" w:styleId="h30">
    <w:name w:val="h3"/>
    <w:basedOn w:val="af3"/>
    <w:rsid w:val="004A62C2"/>
  </w:style>
  <w:style w:type="character" w:customStyle="1" w:styleId="afffffffffffffffffffffffffffff8">
    <w:name w:val="№джерела"/>
    <w:basedOn w:val="af3"/>
    <w:rsid w:val="004A62C2"/>
  </w:style>
  <w:style w:type="character" w:customStyle="1" w:styleId="-f9">
    <w:name w:val="Дис-Актуальність"/>
    <w:basedOn w:val="af3"/>
    <w:rsid w:val="004A62C2"/>
    <w:rPr>
      <w:rFonts w:ascii="Times New Roman" w:hAnsi="Times New Roman" w:cs="Times New Roman" w:hint="default"/>
      <w:i/>
      <w:iCs w:val="0"/>
      <w:sz w:val="28"/>
    </w:rPr>
  </w:style>
  <w:style w:type="character" w:customStyle="1" w:styleId="12f2">
    <w:name w:val="Дис12пт"/>
    <w:basedOn w:val="af3"/>
    <w:rsid w:val="004A62C2"/>
    <w:rPr>
      <w:rFonts w:ascii="Times New Roman" w:hAnsi="Times New Roman" w:cs="Times New Roman" w:hint="default"/>
      <w:sz w:val="24"/>
    </w:rPr>
  </w:style>
  <w:style w:type="paragraph" w:customStyle="1" w:styleId="-fa">
    <w:name w:val="Лекція для англ-список"/>
    <w:basedOn w:val="afffffffffffffffffffffffffffff"/>
    <w:autoRedefine/>
    <w:rsid w:val="004A62C2"/>
    <w:pPr>
      <w:tabs>
        <w:tab w:val="num" w:pos="1562"/>
      </w:tabs>
      <w:ind w:left="1446" w:hanging="244"/>
    </w:pPr>
    <w:rPr>
      <w:b w:val="0"/>
      <w:iCs/>
    </w:rPr>
  </w:style>
  <w:style w:type="paragraph" w:customStyle="1" w:styleId="i">
    <w:name w:val="Змiст пунктир"/>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9">
    <w:name w:val="Зміст"/>
    <w:basedOn w:val="i"/>
    <w:autoRedefine/>
    <w:rsid w:val="004A62C2"/>
    <w:pPr>
      <w:ind w:firstLine="0"/>
    </w:pPr>
    <w:rPr>
      <w:u w:val="none"/>
    </w:rPr>
  </w:style>
  <w:style w:type="paragraph" w:customStyle="1" w:styleId="afffffffffffffffffffffffffffffa">
    <w:name w:val="Дисертац ж"/>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c"/>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c"/>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c"/>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c"/>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b">
    <w:name w:val="авт ел"/>
    <w:basedOn w:val="affffffffffffffc"/>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b"/>
    <w:autoRedefine/>
    <w:rsid w:val="004A62C2"/>
    <w:pPr>
      <w:ind w:firstLine="0"/>
    </w:pPr>
  </w:style>
  <w:style w:type="paragraph" w:customStyle="1" w:styleId="afffffffffffffffffffffffffffffc">
    <w:name w:val="авт ел центр"/>
    <w:basedOn w:val="afffffffffffffffffffffffffffffb"/>
    <w:autoRedefine/>
    <w:rsid w:val="004A62C2"/>
    <w:pPr>
      <w:ind w:firstLine="0"/>
      <w:jc w:val="center"/>
    </w:pPr>
  </w:style>
  <w:style w:type="paragraph" w:customStyle="1" w:styleId="afffffffffffffffffffffffffffffd">
    <w:name w:val="авт ел ж"/>
    <w:basedOn w:val="afffffffffffffffffffffffffffffb"/>
    <w:autoRedefine/>
    <w:rsid w:val="004A62C2"/>
    <w:rPr>
      <w:b/>
      <w:bCs w:val="0"/>
    </w:rPr>
  </w:style>
  <w:style w:type="paragraph" w:customStyle="1" w:styleId="3ffff9">
    <w:name w:val="Підзаголовок на 3 цифри"/>
    <w:basedOn w:val="affffffffffffffc"/>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e">
    <w:name w:val="Автореф...текст"/>
    <w:basedOn w:val="affffffffffffffc"/>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2">
    <w:name w:val="Автореф...текст ж14"/>
    <w:basedOn w:val="afffffffffffffffffffffffffffffe"/>
    <w:autoRedefine/>
    <w:rsid w:val="004A62C2"/>
    <w:rPr>
      <w:b/>
    </w:rPr>
  </w:style>
  <w:style w:type="paragraph" w:customStyle="1" w:styleId="affffffffffffffffffffffffffffff">
    <w:name w:val="Дисертація нов абз"/>
    <w:basedOn w:val="affffffffffffffc"/>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a">
    <w:name w:val="Дис 13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b">
    <w:name w:val="Дис 13пт центр"/>
    <w:basedOn w:val="13a"/>
    <w:autoRedefine/>
    <w:rsid w:val="004A62C2"/>
    <w:pPr>
      <w:ind w:firstLine="0"/>
      <w:jc w:val="center"/>
    </w:pPr>
  </w:style>
  <w:style w:type="paragraph" w:customStyle="1" w:styleId="affffffffffffffffffffffffffffff0">
    <w:name w:val="Дисерт центр"/>
    <w:basedOn w:val="affffffffffffffc"/>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1">
    <w:name w:val="Дисерт центр ж"/>
    <w:basedOn w:val="affffffffffffffffffffffffffffff0"/>
    <w:autoRedefine/>
    <w:rsid w:val="004A62C2"/>
    <w:rPr>
      <w:b/>
    </w:rPr>
  </w:style>
  <w:style w:type="paragraph" w:customStyle="1" w:styleId="affffffffffffffffffffffffffffff2">
    <w:name w:val="Дис без абз"/>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3">
    <w:name w:val="Висновки Дис загал"/>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4">
    <w:name w:val="авт підзаголовок"/>
    <w:basedOn w:val="affffffffffffffc"/>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5">
    <w:name w:val="Дисертація б/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3">
    <w:name w:val="Дисертація 12пт"/>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4">
    <w:name w:val="Дисертація 12пт відступ"/>
    <w:basedOn w:val="12f3"/>
    <w:autoRedefine/>
    <w:rsid w:val="004A62C2"/>
    <w:pPr>
      <w:spacing w:before="120"/>
    </w:pPr>
  </w:style>
  <w:style w:type="paragraph" w:customStyle="1" w:styleId="12f5">
    <w:name w:val="Дис12пт б/а"/>
    <w:basedOn w:val="12f3"/>
    <w:autoRedefine/>
    <w:rsid w:val="004A62C2"/>
    <w:pPr>
      <w:ind w:firstLine="0"/>
    </w:pPr>
  </w:style>
  <w:style w:type="paragraph" w:customStyle="1" w:styleId="120">
    <w:name w:val="Список марков Дисертація12пт"/>
    <w:basedOn w:val="12f3"/>
    <w:autoRedefine/>
    <w:rsid w:val="004A62C2"/>
    <w:pPr>
      <w:numPr>
        <w:numId w:val="55"/>
      </w:numPr>
    </w:pPr>
    <w:rPr>
      <w:sz w:val="28"/>
    </w:rPr>
  </w:style>
  <w:style w:type="paragraph" w:customStyle="1" w:styleId="12f6">
    <w:name w:val="Назва табл Дисертація 12пт"/>
    <w:basedOn w:val="12f3"/>
    <w:autoRedefine/>
    <w:rsid w:val="004A62C2"/>
    <w:pPr>
      <w:jc w:val="center"/>
    </w:pPr>
  </w:style>
  <w:style w:type="paragraph" w:customStyle="1" w:styleId="12f7">
    <w:name w:val="Номер табл Дисертація 12пт"/>
    <w:basedOn w:val="12f3"/>
    <w:autoRedefine/>
    <w:rsid w:val="004A62C2"/>
    <w:pPr>
      <w:jc w:val="right"/>
    </w:pPr>
  </w:style>
  <w:style w:type="paragraph" w:customStyle="1" w:styleId="affffffffffffffffffffffffffffff6">
    <w:name w:val="номери посилань"/>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7">
    <w:name w:val="Формула в тексті"/>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8">
    <w:name w:val="Заголовок розділу"/>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c"/>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c"/>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9">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e">
    <w:name w:val="Назва табл з підзагол 6пт"/>
    <w:basedOn w:val="1116"/>
    <w:autoRedefine/>
    <w:rsid w:val="004A62C2"/>
    <w:pPr>
      <w:ind w:firstLine="0"/>
      <w:jc w:val="center"/>
    </w:pPr>
  </w:style>
  <w:style w:type="paragraph" w:customStyle="1" w:styleId="1fffffffff2">
    <w:name w:val="Таблиця1"/>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2"/>
    <w:autoRedefine/>
    <w:rsid w:val="004A62C2"/>
  </w:style>
  <w:style w:type="paragraph" w:customStyle="1" w:styleId="affffffffffffffffffffffffffffffa">
    <w:name w:val="Таблиця ДД"/>
    <w:basedOn w:val="1-1"/>
    <w:autoRedefine/>
    <w:rsid w:val="004A62C2"/>
  </w:style>
  <w:style w:type="paragraph" w:customStyle="1" w:styleId="affffffffffffffffffffffffffffffb">
    <w:name w:val="Табл Дис"/>
    <w:basedOn w:val="affffffffffffffffffffffffffffffa"/>
    <w:autoRedefine/>
    <w:rsid w:val="004A62C2"/>
    <w:pPr>
      <w:spacing w:line="288" w:lineRule="auto"/>
    </w:pPr>
    <w:rPr>
      <w:sz w:val="26"/>
    </w:rPr>
  </w:style>
  <w:style w:type="paragraph" w:customStyle="1" w:styleId="156">
    <w:name w:val="1_5 табл"/>
    <w:basedOn w:val="affffffffffffffffffffffffffffffb"/>
    <w:autoRedefine/>
    <w:rsid w:val="004A62C2"/>
    <w:pPr>
      <w:spacing w:line="360" w:lineRule="auto"/>
    </w:pPr>
  </w:style>
  <w:style w:type="paragraph" w:customStyle="1" w:styleId="1fffffffff3">
    <w:name w:val="1т авт"/>
    <w:basedOn w:val="affffffffffffffffffffffffffffffb"/>
    <w:autoRedefine/>
    <w:rsid w:val="004A62C2"/>
    <w:pPr>
      <w:spacing w:line="360" w:lineRule="auto"/>
    </w:pPr>
  </w:style>
  <w:style w:type="paragraph" w:customStyle="1" w:styleId="12f8">
    <w:name w:val="1_2 табл"/>
    <w:basedOn w:val="1fffffffff3"/>
    <w:autoRedefine/>
    <w:rsid w:val="004A62C2"/>
    <w:pPr>
      <w:spacing w:line="264" w:lineRule="auto"/>
    </w:pPr>
  </w:style>
  <w:style w:type="paragraph" w:customStyle="1" w:styleId="affffffffffffffffffffffffffffffc">
    <w:name w:val="Табл чистовик"/>
    <w:basedOn w:val="affffffffffffffffffffffffffffffb"/>
    <w:autoRedefine/>
    <w:rsid w:val="004A62C2"/>
    <w:pPr>
      <w:ind w:left="-113" w:right="-113"/>
    </w:pPr>
  </w:style>
  <w:style w:type="paragraph" w:customStyle="1" w:styleId="12f9">
    <w:name w:val="Табл 12"/>
    <w:basedOn w:val="affffffffffffffffffffffffffffffb"/>
    <w:autoRedefine/>
    <w:rsid w:val="004A62C2"/>
    <w:pPr>
      <w:spacing w:line="360" w:lineRule="auto"/>
    </w:pPr>
    <w:rPr>
      <w:sz w:val="24"/>
    </w:rPr>
  </w:style>
  <w:style w:type="paragraph" w:customStyle="1" w:styleId="1210">
    <w:name w:val="Табл 12 інт1"/>
    <w:basedOn w:val="12f9"/>
    <w:autoRedefine/>
    <w:rsid w:val="004A62C2"/>
    <w:pPr>
      <w:spacing w:line="240" w:lineRule="auto"/>
    </w:pPr>
  </w:style>
  <w:style w:type="paragraph" w:customStyle="1" w:styleId="12-0">
    <w:name w:val="Табл12 ц -0"/>
    <w:aliases w:val="5"/>
    <w:basedOn w:val="12f9"/>
    <w:autoRedefine/>
    <w:rsid w:val="004A62C2"/>
    <w:pPr>
      <w:ind w:right="-113"/>
    </w:pPr>
  </w:style>
  <w:style w:type="paragraph" w:customStyle="1" w:styleId="12fa">
    <w:name w:val="Табл12 ц ущільн"/>
    <w:basedOn w:val="12f9"/>
    <w:autoRedefine/>
    <w:rsid w:val="004A62C2"/>
    <w:pPr>
      <w:spacing w:line="288" w:lineRule="auto"/>
    </w:pPr>
  </w:style>
  <w:style w:type="paragraph" w:customStyle="1" w:styleId="affffffffffffffffffffffffffffffd">
    <w:name w:val="Табл"/>
    <w:basedOn w:val="affffffffffffffffffffffffffffffb"/>
    <w:autoRedefine/>
    <w:rsid w:val="004A62C2"/>
  </w:style>
  <w:style w:type="paragraph" w:customStyle="1" w:styleId="affffffffffffffffffffffffffffffe">
    <w:name w:val="Табл дис ущільн"/>
    <w:basedOn w:val="affffffffffffffffffffffffffffffb"/>
    <w:autoRedefine/>
    <w:rsid w:val="004A62C2"/>
  </w:style>
  <w:style w:type="paragraph" w:customStyle="1" w:styleId="afffffffffffffffffffffffffffffff">
    <w:name w:val="табл звіт"/>
    <w:basedOn w:val="affffffffffffffffffffffffffffffe"/>
    <w:autoRedefine/>
    <w:rsid w:val="004A62C2"/>
    <w:pPr>
      <w:tabs>
        <w:tab w:val="clear" w:pos="420"/>
      </w:tabs>
      <w:spacing w:line="240" w:lineRule="auto"/>
    </w:pPr>
    <w:rPr>
      <w:bCs/>
      <w:sz w:val="24"/>
    </w:rPr>
  </w:style>
  <w:style w:type="paragraph" w:customStyle="1" w:styleId="12fb">
    <w:name w:val="Табл 12пт шапка"/>
    <w:basedOn w:val="affffffffffffffffffffffffffffffe"/>
    <w:autoRedefine/>
    <w:rsid w:val="004A62C2"/>
  </w:style>
  <w:style w:type="paragraph" w:customStyle="1" w:styleId="afffffffffffffffffffffffffffffff0">
    <w:name w:val="Табл по ширині"/>
    <w:basedOn w:val="affffffffffffffffffffffffffffffe"/>
    <w:autoRedefine/>
    <w:rsid w:val="004A62C2"/>
    <w:pPr>
      <w:jc w:val="both"/>
    </w:pPr>
    <w:rPr>
      <w:sz w:val="28"/>
    </w:rPr>
  </w:style>
  <w:style w:type="paragraph" w:customStyle="1" w:styleId="afffffffffffffffffffffffffffffff1">
    <w:name w:val="Табл Дис щільн"/>
    <w:basedOn w:val="affffffffffffffffffffffffffffffb"/>
    <w:autoRedefine/>
    <w:rsid w:val="004A62C2"/>
    <w:pPr>
      <w:spacing w:before="60" w:after="60" w:line="240" w:lineRule="auto"/>
    </w:pPr>
    <w:rPr>
      <w:sz w:val="24"/>
    </w:rPr>
  </w:style>
  <w:style w:type="paragraph" w:customStyle="1" w:styleId="1212">
    <w:name w:val="Табл 12ц інт12"/>
    <w:basedOn w:val="afffffffffffffffffffffffffffffff1"/>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2">
    <w:name w:val="Достовірність"/>
    <w:basedOn w:val="affffffffffffffc"/>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3">
    <w:name w:val="Достовірність авт"/>
    <w:basedOn w:val="afffffffffffffffffffffffffffffff2"/>
    <w:autoRedefine/>
    <w:rsid w:val="004A62C2"/>
    <w:pPr>
      <w:tabs>
        <w:tab w:val="clear" w:pos="420"/>
      </w:tabs>
      <w:spacing w:before="60" w:after="60" w:line="240" w:lineRule="auto"/>
    </w:pPr>
    <w:rPr>
      <w:sz w:val="24"/>
    </w:rPr>
  </w:style>
  <w:style w:type="paragraph" w:customStyle="1" w:styleId="afffffffffffffffffffffffffffffff4">
    <w:name w:val="Примітка"/>
    <w:basedOn w:val="afffffffffffffffffffffffffffffff2"/>
    <w:autoRedefine/>
    <w:rsid w:val="004A62C2"/>
    <w:pPr>
      <w:tabs>
        <w:tab w:val="clear" w:pos="420"/>
      </w:tabs>
      <w:jc w:val="both"/>
    </w:pPr>
    <w:rPr>
      <w:sz w:val="24"/>
    </w:rPr>
  </w:style>
  <w:style w:type="paragraph" w:customStyle="1" w:styleId="afffffffffffffffffffffffffffffff5">
    <w:name w:val="Формула ДД"/>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6">
    <w:name w:val="Формула ДД чисельник"/>
    <w:basedOn w:val="afffffffffffffffffffffffffffffff5"/>
    <w:autoRedefine/>
    <w:rsid w:val="004A62C2"/>
    <w:pPr>
      <w:spacing w:line="220" w:lineRule="exact"/>
      <w:ind w:left="284" w:firstLine="720"/>
    </w:pPr>
    <w:rPr>
      <w:sz w:val="24"/>
    </w:rPr>
  </w:style>
  <w:style w:type="paragraph" w:customStyle="1" w:styleId="afffffffffffffffffffffffffffffff7">
    <w:name w:val="Формула ДД знаменник"/>
    <w:basedOn w:val="afffffffffffffffffffffffffffffff6"/>
    <w:autoRedefine/>
    <w:rsid w:val="004A62C2"/>
  </w:style>
  <w:style w:type="paragraph" w:customStyle="1" w:styleId="afffffffffffffffffffffffffffffff8">
    <w:name w:val="Номер таблиці"/>
    <w:basedOn w:val="affffffffffffffc"/>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8"/>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8"/>
    <w:autoRedefine/>
    <w:rsid w:val="004A62C2"/>
    <w:pPr>
      <w:pageBreakBefore/>
      <w:tabs>
        <w:tab w:val="clear" w:pos="420"/>
        <w:tab w:val="left" w:pos="3420"/>
        <w:tab w:val="center" w:pos="4819"/>
      </w:tabs>
      <w:jc w:val="center"/>
    </w:pPr>
    <w:rPr>
      <w:b/>
      <w:bCs/>
      <w:i/>
      <w:iCs/>
    </w:rPr>
  </w:style>
  <w:style w:type="paragraph" w:customStyle="1" w:styleId="afffffffffffffffffffffffffffffff9">
    <w:name w:val="Номер таблиці продовження"/>
    <w:basedOn w:val="afffffffffffffffffffffffffffffff8"/>
    <w:rsid w:val="004A62C2"/>
    <w:pPr>
      <w:pageBreakBefore/>
    </w:pPr>
  </w:style>
  <w:style w:type="paragraph" w:customStyle="1" w:styleId="afffffffffffffffffffffffffffffffa">
    <w:name w:val="ДД Текст без абзацу"/>
    <w:basedOn w:val="affffffffffffffc"/>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b">
    <w:name w:val="Висновки"/>
    <w:basedOn w:val="affffffffffffffc"/>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c">
    <w:name w:val="Висновки Дисертація"/>
    <w:basedOn w:val="afffffffffffffffffffffffffffffffb"/>
    <w:autoRedefine/>
    <w:rsid w:val="004A62C2"/>
    <w:pPr>
      <w:spacing w:line="360" w:lineRule="auto"/>
      <w:ind w:firstLine="284"/>
    </w:pPr>
  </w:style>
  <w:style w:type="paragraph" w:customStyle="1" w:styleId="-ff5">
    <w:name w:val="Висновки-ост пункт"/>
    <w:basedOn w:val="afffffffffffffffffffffffffffffffb"/>
    <w:autoRedefine/>
    <w:rsid w:val="004A62C2"/>
    <w:pPr>
      <w:spacing w:after="60"/>
    </w:pPr>
  </w:style>
  <w:style w:type="paragraph" w:customStyle="1" w:styleId="a50">
    <w:name w:val="a5"/>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3"/>
    <w:rsid w:val="004A62C2"/>
  </w:style>
  <w:style w:type="paragraph" w:customStyle="1" w:styleId="a20">
    <w:name w:val="a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3"/>
    <w:rsid w:val="004A62C2"/>
  </w:style>
  <w:style w:type="character" w:customStyle="1" w:styleId="-ff6">
    <w:name w:val="-"/>
    <w:basedOn w:val="af3"/>
    <w:rsid w:val="004A62C2"/>
  </w:style>
  <w:style w:type="paragraph" w:customStyle="1" w:styleId="12fc">
    <w:name w:val="12"/>
    <w:basedOn w:val="af2"/>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d">
    <w:name w:val="Методич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e">
    <w:name w:val="Список дд"/>
    <w:basedOn w:val="af2"/>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
    <w:name w:val="Патент"/>
    <w:basedOn w:val="af2"/>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0">
    <w:name w:val="Методика"/>
    <w:basedOn w:val="af2"/>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1">
    <w:name w:val="Текстовий"/>
    <w:basedOn w:val="af2"/>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2">
    <w:name w:val="Назва розділу"/>
    <w:basedOn w:val="afffffffffffffffffffffff0"/>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2"/>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c"/>
    <w:autoRedefine/>
    <w:rsid w:val="00CF117F"/>
    <w:pPr>
      <w:tabs>
        <w:tab w:val="clear" w:pos="360"/>
      </w:tabs>
      <w:ind w:left="0" w:firstLine="0"/>
      <w:textAlignment w:val="baseline"/>
    </w:pPr>
    <w:rPr>
      <w:bCs w:val="0"/>
    </w:rPr>
  </w:style>
  <w:style w:type="paragraph" w:customStyle="1" w:styleId="-ff9">
    <w:name w:val="Таблиця книг-скан"/>
    <w:basedOn w:val="af2"/>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2"/>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3">
    <w:name w:val="Видавництво"/>
    <w:basedOn w:val="afffffffffffffff8"/>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4">
    <w:name w:val="Назва резюме"/>
    <w:basedOn w:val="affffffffffffffffffffffff2"/>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5">
    <w:name w:val="Назва підрозділу"/>
    <w:basedOn w:val="af2"/>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6">
    <w:name w:val="Звичайний"/>
    <w:basedOn w:val="af2"/>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7">
    <w:name w:val="Звичайний по центру"/>
    <w:basedOn w:val="affffffffffffffffffffffffffffffff6"/>
    <w:autoRedefine/>
    <w:rsid w:val="00CF117F"/>
    <w:pPr>
      <w:jc w:val="center"/>
    </w:pPr>
  </w:style>
  <w:style w:type="paragraph" w:customStyle="1" w:styleId="-ffb">
    <w:name w:val="Звичайний-таблиця"/>
    <w:basedOn w:val="affffffffffffffffffffffffffffffff7"/>
    <w:autoRedefine/>
    <w:rsid w:val="00CF117F"/>
    <w:pPr>
      <w:ind w:firstLine="0"/>
    </w:pPr>
  </w:style>
  <w:style w:type="paragraph" w:customStyle="1" w:styleId="affffffffffffffffffffffffffffffff8">
    <w:name w:val="Пролог статті"/>
    <w:basedOn w:val="afffffffd"/>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9">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9">
    <w:name w:val="11Назва підрозд невисока"/>
    <w:basedOn w:val="11f8"/>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a">
    <w:name w:val="Табл Дис ущільн"/>
    <w:basedOn w:val="af2"/>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b">
    <w:name w:val="Табл Дис ущільн Шапка"/>
    <w:basedOn w:val="affffffffffffffffffffffffffffffffa"/>
    <w:autoRedefine/>
    <w:rsid w:val="00CF117F"/>
    <w:pPr>
      <w:spacing w:before="20" w:line="240" w:lineRule="auto"/>
    </w:pPr>
  </w:style>
  <w:style w:type="paragraph" w:customStyle="1" w:styleId="-ffd">
    <w:name w:val="Н-Номер таблиці"/>
    <w:basedOn w:val="af2"/>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2"/>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2"/>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c">
    <w:name w:val="Назва табл з нов сторінки"/>
    <w:basedOn w:val="affffffffffffffffffffffff2"/>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d">
    <w:name w:val="формула пояснення"/>
    <w:basedOn w:val="af2"/>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2"/>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e">
    <w:name w:val="Лекція для англ з нов ст"/>
    <w:basedOn w:val="afffffffffffffffffffffffffffff"/>
    <w:autoRedefine/>
    <w:rsid w:val="00CF117F"/>
    <w:pPr>
      <w:pageBreakBefore/>
      <w:textAlignment w:val="baseline"/>
    </w:pPr>
    <w:rPr>
      <w:iCs/>
      <w:lang w:val="uk-UA"/>
    </w:rPr>
  </w:style>
  <w:style w:type="paragraph" w:customStyle="1" w:styleId="1fffffffff4">
    <w:name w:val="Звичайний1"/>
    <w:basedOn w:val="affffffffffffffc"/>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
    <w:name w:val="Автореф центр"/>
    <w:basedOn w:val="affffffffffffffc"/>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Автореф текст"/>
    <w:basedOn w:val="affffffffffffffffffffffffffff8"/>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1">
    <w:name w:val="Автореф робота дисертанта"/>
    <w:basedOn w:val="afffffffffffffffffffffffffffffffff0"/>
    <w:autoRedefine/>
    <w:rsid w:val="00CF117F"/>
    <w:pPr>
      <w:spacing w:before="60" w:after="60"/>
      <w:ind w:left="357"/>
    </w:pPr>
    <w:rPr>
      <w:i/>
    </w:rPr>
  </w:style>
  <w:style w:type="paragraph" w:customStyle="1" w:styleId="afffffffffffffffffffffffffffffffff2">
    <w:name w:val="Назва табл авт"/>
    <w:basedOn w:val="affffffffffffffffffffffff2"/>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e"/>
    <w:rsid w:val="00CF117F"/>
    <w:pPr>
      <w:textAlignment w:val="baseline"/>
    </w:pPr>
    <w:rPr>
      <w:b/>
      <w:lang w:val="uk-UA"/>
    </w:rPr>
  </w:style>
  <w:style w:type="paragraph" w:customStyle="1" w:styleId="-0">
    <w:name w:val="А-реф_список"/>
    <w:basedOn w:val="afffffffffffffffffffffffffffff6"/>
    <w:rsid w:val="00CF117F"/>
    <w:pPr>
      <w:numPr>
        <w:numId w:val="56"/>
      </w:numPr>
      <w:spacing w:line="240" w:lineRule="auto"/>
      <w:textAlignment w:val="baseline"/>
    </w:pPr>
  </w:style>
  <w:style w:type="paragraph" w:customStyle="1" w:styleId="-fff7">
    <w:name w:val="А-реф_праці"/>
    <w:basedOn w:val="11f8"/>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0"/>
    <w:rsid w:val="00CF117F"/>
    <w:pPr>
      <w:numPr>
        <w:numId w:val="57"/>
      </w:numPr>
      <w:spacing w:before="0" w:after="0"/>
      <w:ind w:left="714" w:hanging="357"/>
    </w:pPr>
  </w:style>
  <w:style w:type="paragraph" w:customStyle="1" w:styleId="afffffffffffffffffffffffffffffffff3">
    <w:name w:val="Первая строка с отступом"/>
    <w:basedOn w:val="afffffffd"/>
    <w:rsid w:val="00D6582F"/>
    <w:pPr>
      <w:widowControl w:val="0"/>
      <w:ind w:firstLine="283"/>
    </w:pPr>
    <w:rPr>
      <w:rFonts w:ascii="Arial" w:eastAsia="Arial Unicode MS" w:hAnsi="Arial" w:cs="Times New Roman"/>
      <w:kern w:val="1"/>
    </w:rPr>
  </w:style>
  <w:style w:type="paragraph" w:customStyle="1" w:styleId="254">
    <w:name w:val="Обычный25"/>
    <w:basedOn w:val="af2"/>
    <w:rsid w:val="00D6582F"/>
    <w:pPr>
      <w:widowControl w:val="0"/>
    </w:pPr>
    <w:rPr>
      <w:rFonts w:ascii="Arial" w:eastAsia="Arial Unicode MS" w:hAnsi="Arial" w:cs="Times New Roman"/>
      <w:kern w:val="1"/>
      <w:sz w:val="28"/>
    </w:rPr>
  </w:style>
  <w:style w:type="paragraph" w:customStyle="1" w:styleId="NoName2">
    <w:name w:val="NoName(2)"/>
    <w:basedOn w:val="af2"/>
    <w:rsid w:val="00D6582F"/>
    <w:pPr>
      <w:widowControl w:val="0"/>
    </w:pPr>
    <w:rPr>
      <w:rFonts w:ascii="Courier New" w:eastAsia="Courier New" w:hAnsi="Courier New" w:cs="Courier New"/>
      <w:kern w:val="1"/>
      <w:sz w:val="28"/>
    </w:rPr>
  </w:style>
  <w:style w:type="paragraph" w:customStyle="1" w:styleId="NoName7">
    <w:name w:val="NoName(7)"/>
    <w:basedOn w:val="af2"/>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2"/>
    <w:next w:val="af2"/>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5">
    <w:name w:val="Основной текст24"/>
    <w:basedOn w:val="af2"/>
    <w:next w:val="5ffc"/>
    <w:rsid w:val="00D6582F"/>
    <w:pPr>
      <w:widowControl w:val="0"/>
      <w:jc w:val="both"/>
    </w:pPr>
    <w:rPr>
      <w:rFonts w:ascii="Times New Roman" w:eastAsia="Arial Unicode MS" w:hAnsi="Times New Roman" w:cs="Times New Roman"/>
      <w:kern w:val="1"/>
      <w:sz w:val="28"/>
      <w:lang w:val="x-none"/>
    </w:rPr>
  </w:style>
  <w:style w:type="paragraph" w:customStyle="1" w:styleId="5ffc">
    <w:name w:val="Текст концевой сноски5"/>
    <w:basedOn w:val="af2"/>
    <w:next w:val="af2"/>
    <w:rsid w:val="00D6582F"/>
    <w:pPr>
      <w:widowControl w:val="0"/>
    </w:pPr>
    <w:rPr>
      <w:rFonts w:ascii="Times New Roman" w:eastAsia="Arial Unicode MS" w:hAnsi="Times New Roman" w:cs="Times New Roman"/>
      <w:kern w:val="1"/>
      <w:sz w:val="28"/>
    </w:rPr>
  </w:style>
  <w:style w:type="paragraph" w:customStyle="1" w:styleId="8f2">
    <w:name w:val="Текст8"/>
    <w:basedOn w:val="af2"/>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2"/>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2"/>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2"/>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2"/>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4">
    <w:name w:val="Список лытератури"/>
    <w:basedOn w:val="afffffffd"/>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2"/>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5">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fffffff0">
    <w:name w:val="Знак Знак2"/>
    <w:basedOn w:val="af3"/>
    <w:rsid w:val="008B73E8"/>
    <w:rPr>
      <w:b/>
      <w:sz w:val="28"/>
      <w:lang w:val="uk-UA"/>
    </w:rPr>
  </w:style>
  <w:style w:type="character" w:customStyle="1" w:styleId="8f3">
    <w:name w:val="Знак Знак8"/>
    <w:basedOn w:val="af3"/>
    <w:rsid w:val="00447C7D"/>
    <w:rPr>
      <w:lang w:val="uk-UA"/>
    </w:rPr>
  </w:style>
  <w:style w:type="paragraph" w:customStyle="1" w:styleId="2142">
    <w:name w:val="Основной текст с отступом 214"/>
    <w:basedOn w:val="af2"/>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2"/>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2"/>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3"/>
    <w:rsid w:val="000E3896"/>
    <w:rPr>
      <w:b/>
      <w:bCs/>
    </w:rPr>
  </w:style>
  <w:style w:type="character" w:customStyle="1" w:styleId="1fffffffff5">
    <w:name w:val="Текст выноски Знак1"/>
    <w:basedOn w:val="af3"/>
    <w:semiHidden/>
    <w:rsid w:val="000E3896"/>
    <w:rPr>
      <w:rFonts w:ascii="Tahoma" w:hAnsi="Tahoma" w:cs="Tahoma"/>
      <w:sz w:val="16"/>
      <w:szCs w:val="16"/>
      <w:lang w:val="uk-UA"/>
    </w:rPr>
  </w:style>
  <w:style w:type="paragraph" w:customStyle="1" w:styleId="3ffffa">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b">
    <w:name w:val="Номер страницы3"/>
    <w:basedOn w:val="af3"/>
    <w:rsid w:val="007854B5"/>
  </w:style>
  <w:style w:type="paragraph" w:customStyle="1" w:styleId="4fff8">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2"/>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2"/>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2"/>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6">
    <w:name w:val="Назв"/>
    <w:basedOn w:val="af2"/>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2"/>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3"/>
    <w:rsid w:val="000A25D7"/>
  </w:style>
  <w:style w:type="paragraph" w:customStyle="1" w:styleId="7f3">
    <w:name w:val="Текст выноски7"/>
    <w:basedOn w:val="af2"/>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2"/>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2"/>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7">
    <w:name w:val="ччч"/>
    <w:basedOn w:val="af2"/>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2"/>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2"/>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d">
    <w:name w:val="Основной текст с отступом12"/>
    <w:basedOn w:val="af2"/>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2"/>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2"/>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8">
    <w:name w:val="Термин"/>
    <w:basedOn w:val="af2"/>
    <w:next w:val="afffffffffffffffffffffff9"/>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2"/>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9">
    <w:name w:val="Напис"/>
    <w:basedOn w:val="TitleL"/>
    <w:uiPriority w:val="99"/>
    <w:rsid w:val="00F52E0F"/>
    <w:pPr>
      <w:spacing w:before="0" w:after="120"/>
    </w:pPr>
    <w:rPr>
      <w:b w:val="0"/>
      <w:lang w:val="uk-UA"/>
    </w:rPr>
  </w:style>
  <w:style w:type="paragraph" w:styleId="4fff9">
    <w:name w:val="index 4"/>
    <w:basedOn w:val="af2"/>
    <w:next w:val="af2"/>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d">
    <w:name w:val="index 5"/>
    <w:basedOn w:val="af2"/>
    <w:next w:val="af2"/>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f">
    <w:name w:val="index 6"/>
    <w:basedOn w:val="af2"/>
    <w:next w:val="af2"/>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4">
    <w:name w:val="index 7"/>
    <w:basedOn w:val="af2"/>
    <w:next w:val="af2"/>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4">
    <w:name w:val="index 8"/>
    <w:basedOn w:val="af2"/>
    <w:next w:val="af2"/>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2"/>
    <w:next w:val="af2"/>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a">
    <w:name w:val="Обычный А"/>
    <w:basedOn w:val="af2"/>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a"/>
    <w:rsid w:val="00F52E0F"/>
    <w:pPr>
      <w:spacing w:before="240" w:after="240" w:line="240" w:lineRule="auto"/>
      <w:ind w:firstLine="0"/>
      <w:jc w:val="center"/>
    </w:pPr>
    <w:rPr>
      <w:b/>
      <w:caps/>
    </w:rPr>
  </w:style>
  <w:style w:type="paragraph" w:customStyle="1" w:styleId="afffffffffffffffffffffffffffffffffb">
    <w:name w:val="Підпис"/>
    <w:basedOn w:val="afffffffffffffffffffffffffffffffffa"/>
    <w:uiPriority w:val="99"/>
    <w:rsid w:val="00F52E0F"/>
    <w:pPr>
      <w:ind w:firstLine="0"/>
      <w:jc w:val="center"/>
    </w:pPr>
    <w:rPr>
      <w:lang w:val="uk-UA"/>
    </w:rPr>
  </w:style>
  <w:style w:type="paragraph" w:customStyle="1" w:styleId="TitleLeft">
    <w:name w:val="Title Left"/>
    <w:basedOn w:val="af2"/>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a"/>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2"/>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c">
    <w:name w:val="Основной текст с отступо"/>
    <w:basedOn w:val="af2"/>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2"/>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0">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d">
    <w:name w:val="Подпись рис"/>
    <w:basedOn w:val="af2"/>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d"/>
    <w:uiPriority w:val="99"/>
    <w:rsid w:val="0045076A"/>
    <w:pPr>
      <w:spacing w:after="120" w:line="240" w:lineRule="auto"/>
    </w:pPr>
    <w:rPr>
      <w:sz w:val="20"/>
      <w:szCs w:val="20"/>
    </w:rPr>
  </w:style>
  <w:style w:type="paragraph" w:customStyle="1" w:styleId="1fffffffff6">
    <w:name w:val="Обычный 1"/>
    <w:basedOn w:val="affffffff4"/>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a">
    <w:name w:val="Стиль4 Знак"/>
    <w:basedOn w:val="af2"/>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3"/>
    <w:rsid w:val="007A6113"/>
    <w:rPr>
      <w:rFonts w:ascii="Arial" w:hAnsi="Arial"/>
      <w:color w:val="000000"/>
      <w:sz w:val="32"/>
      <w:szCs w:val="32"/>
      <w:u w:val="thick" w:color="FFFFFF"/>
    </w:rPr>
  </w:style>
  <w:style w:type="paragraph" w:customStyle="1" w:styleId="afffffffffffffffffffffffffffffffffe">
    <w:name w:val="Стиль ариал"/>
    <w:basedOn w:val="af2"/>
    <w:next w:val="afffffffd"/>
    <w:rsid w:val="007A6113"/>
    <w:pPr>
      <w:suppressAutoHyphens w:val="0"/>
    </w:pPr>
    <w:rPr>
      <w:rFonts w:ascii="Arial" w:eastAsia="Times New Roman" w:hAnsi="Arial" w:cs="Times New Roman"/>
      <w:sz w:val="32"/>
      <w:szCs w:val="20"/>
      <w:lang w:val="uk-UA" w:eastAsia="ru-RU"/>
    </w:rPr>
  </w:style>
  <w:style w:type="paragraph" w:customStyle="1" w:styleId="BodyTextIndent">
    <w:name w:val="Body Text Indent"/>
    <w:basedOn w:val="af2"/>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8"/>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Normal0">
    <w:name w:val="Normal"/>
    <w:rsid w:val="00D1222A"/>
    <w:rPr>
      <w:rFonts w:ascii="Times New Roman" w:eastAsia="Times New Roman" w:hAnsi="Times New Roman" w:cs="Times New Roman"/>
      <w:sz w:val="28"/>
    </w:rPr>
  </w:style>
  <w:style w:type="paragraph" w:customStyle="1" w:styleId="BodyText3">
    <w:name w:val="Body Text"/>
    <w:basedOn w:val="af2"/>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BodyTextIndent22">
    <w:name w:val="Body Text Indent 2"/>
    <w:basedOn w:val="af2"/>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BodyText20">
    <w:name w:val="Body Text 2"/>
    <w:basedOn w:val="af2"/>
    <w:rsid w:val="00B01F85"/>
    <w:pPr>
      <w:suppressAutoHyphens w:val="0"/>
      <w:jc w:val="both"/>
    </w:pPr>
    <w:rPr>
      <w:rFonts w:ascii="Times New Roman" w:eastAsia="Times New Roman" w:hAnsi="Times New Roman" w:cs="Times New Roman"/>
      <w:szCs w:val="20"/>
      <w:lang w:val="uk-UA" w:eastAsia="ru-RU"/>
    </w:rPr>
  </w:style>
  <w:style w:type="paragraph" w:customStyle="1" w:styleId="BodyTextIndent3">
    <w:name w:val="Body Text Indent 3"/>
    <w:basedOn w:val="af2"/>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9">
    <w:name w:val="Цитата Знак"/>
    <w:basedOn w:val="af3"/>
    <w:link w:val="affffffffffffffffffff8"/>
    <w:rsid w:val="00E60651"/>
    <w:rPr>
      <w:sz w:val="28"/>
      <w:szCs w:val="24"/>
    </w:rPr>
  </w:style>
  <w:style w:type="paragraph" w:customStyle="1" w:styleId="BalloonText">
    <w:name w:val="Balloon Text"/>
    <w:basedOn w:val="af2"/>
    <w:rsid w:val="00800E32"/>
    <w:pPr>
      <w:suppressAutoHyphens w:val="0"/>
    </w:pPr>
    <w:rPr>
      <w:rFonts w:ascii="Tahoma" w:eastAsia="Times New Roman" w:hAnsi="Tahoma" w:cs="Tahoma"/>
      <w:sz w:val="16"/>
      <w:szCs w:val="16"/>
      <w:lang w:eastAsia="ru-RU"/>
    </w:rPr>
  </w:style>
  <w:style w:type="paragraph" w:customStyle="1" w:styleId="BodyText30">
    <w:name w:val="Body Text 3"/>
    <w:basedOn w:val="af2"/>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
    <w:name w:val="внутренний заголовок"/>
    <w:basedOn w:val="af2"/>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f1">
    <w:name w:val="2з Знак"/>
    <w:basedOn w:val="af2"/>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0">
    <w:name w:val="лодпис"/>
    <w:basedOn w:val="4fffb"/>
    <w:rsid w:val="006E182A"/>
    <w:pPr>
      <w:keepNext w:val="0"/>
      <w:adjustRightInd/>
      <w:ind w:firstLine="0"/>
      <w:jc w:val="center"/>
      <w:textAlignment w:val="auto"/>
    </w:pPr>
    <w:rPr>
      <w:b/>
      <w:sz w:val="28"/>
      <w:szCs w:val="24"/>
      <w:lang w:val="uk-UA"/>
    </w:rPr>
  </w:style>
  <w:style w:type="paragraph" w:customStyle="1" w:styleId="4fffb">
    <w:name w:val="Сти4"/>
    <w:basedOn w:val="af2"/>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1">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2">
    <w:name w:val="лодпис Знак"/>
    <w:basedOn w:val="af2"/>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2"/>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3">
    <w:name w:val="лодпис Знак Знак"/>
    <w:basedOn w:val="4fffc"/>
    <w:rsid w:val="006E182A"/>
    <w:rPr>
      <w:bCs/>
      <w:noProof/>
      <w:spacing w:val="10"/>
      <w:szCs w:val="28"/>
      <w:lang w:val="ru-RU" w:eastAsia="ru-RU" w:bidi="ar-SA"/>
    </w:rPr>
  </w:style>
  <w:style w:type="character" w:customStyle="1" w:styleId="4fffc">
    <w:name w:val="Сти4 Знак"/>
    <w:basedOn w:val="af3"/>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4">
    <w:name w:val="Сп"/>
    <w:basedOn w:val="af2"/>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236326587">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1713453605">
          <w:marLeft w:val="0"/>
          <w:marRight w:val="0"/>
          <w:marTop w:val="0"/>
          <w:marBottom w:val="0"/>
          <w:divBdr>
            <w:top w:val="none" w:sz="0" w:space="0" w:color="auto"/>
            <w:left w:val="none" w:sz="0" w:space="0" w:color="auto"/>
            <w:bottom w:val="none" w:sz="0" w:space="0" w:color="auto"/>
            <w:right w:val="none" w:sz="0" w:space="0" w:color="auto"/>
          </w:divBdr>
        </w:div>
        <w:div w:id="775709062">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30F91-850B-4935-AB53-712E9983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4716</TotalTime>
  <Pages>36</Pages>
  <Words>8030</Words>
  <Characters>45773</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53696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661</cp:revision>
  <cp:lastPrinted>2009-02-06T08:36:00Z</cp:lastPrinted>
  <dcterms:created xsi:type="dcterms:W3CDTF">2015-03-22T11:10:00Z</dcterms:created>
  <dcterms:modified xsi:type="dcterms:W3CDTF">2016-03-04T17:00:00Z</dcterms:modified>
</cp:coreProperties>
</file>