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852E" w14:textId="53981A91" w:rsidR="00993F42" w:rsidRDefault="00D62407" w:rsidP="00D62407">
      <w:r w:rsidRPr="00D62407">
        <w:rPr>
          <w:rFonts w:hint="eastAsia"/>
        </w:rPr>
        <w:t>Величенко</w:t>
      </w:r>
      <w:r w:rsidRPr="00D62407">
        <w:t xml:space="preserve"> </w:t>
      </w:r>
      <w:r w:rsidRPr="00D62407">
        <w:rPr>
          <w:rFonts w:hint="eastAsia"/>
        </w:rPr>
        <w:t>Елена</w:t>
      </w:r>
      <w:r w:rsidRPr="00D62407">
        <w:t xml:space="preserve"> </w:t>
      </w:r>
      <w:r w:rsidRPr="00D62407">
        <w:rPr>
          <w:rFonts w:hint="eastAsia"/>
        </w:rPr>
        <w:t>Анатольевна</w:t>
      </w:r>
      <w:r>
        <w:t xml:space="preserve"> </w:t>
      </w:r>
      <w:r w:rsidRPr="00D62407">
        <w:rPr>
          <w:rFonts w:hint="eastAsia"/>
        </w:rPr>
        <w:t>Совершенствование</w:t>
      </w:r>
      <w:r w:rsidRPr="00D62407">
        <w:t xml:space="preserve"> </w:t>
      </w:r>
      <w:r w:rsidRPr="00D62407">
        <w:rPr>
          <w:rFonts w:hint="eastAsia"/>
        </w:rPr>
        <w:t>инструментария</w:t>
      </w:r>
      <w:r w:rsidRPr="00D62407">
        <w:t xml:space="preserve"> </w:t>
      </w:r>
      <w:r w:rsidRPr="00D62407">
        <w:rPr>
          <w:rFonts w:hint="eastAsia"/>
        </w:rPr>
        <w:t>индикативного</w:t>
      </w:r>
      <w:r w:rsidRPr="00D62407">
        <w:t xml:space="preserve"> </w:t>
      </w:r>
      <w:r w:rsidRPr="00D62407">
        <w:rPr>
          <w:rFonts w:hint="eastAsia"/>
        </w:rPr>
        <w:t>планирования</w:t>
      </w:r>
      <w:r w:rsidRPr="00D62407">
        <w:t xml:space="preserve"> </w:t>
      </w:r>
      <w:r w:rsidRPr="00D62407">
        <w:rPr>
          <w:rFonts w:hint="eastAsia"/>
        </w:rPr>
        <w:t>и</w:t>
      </w:r>
      <w:r w:rsidRPr="00D62407">
        <w:t xml:space="preserve"> </w:t>
      </w:r>
      <w:r w:rsidRPr="00D62407">
        <w:rPr>
          <w:rFonts w:hint="eastAsia"/>
        </w:rPr>
        <w:t>прогнозирования</w:t>
      </w:r>
      <w:r w:rsidRPr="00D62407">
        <w:t xml:space="preserve"> </w:t>
      </w:r>
      <w:r w:rsidRPr="00D62407">
        <w:rPr>
          <w:rFonts w:hint="eastAsia"/>
        </w:rPr>
        <w:t>социально</w:t>
      </w:r>
      <w:r w:rsidRPr="00D62407">
        <w:t>-</w:t>
      </w:r>
      <w:r w:rsidRPr="00D62407">
        <w:rPr>
          <w:rFonts w:hint="eastAsia"/>
        </w:rPr>
        <w:t>экономического</w:t>
      </w:r>
      <w:r w:rsidRPr="00D62407">
        <w:t xml:space="preserve"> </w:t>
      </w:r>
      <w:r w:rsidRPr="00D62407">
        <w:rPr>
          <w:rFonts w:hint="eastAsia"/>
        </w:rPr>
        <w:t>развития</w:t>
      </w:r>
      <w:r w:rsidRPr="00D62407">
        <w:t xml:space="preserve"> </w:t>
      </w:r>
      <w:r w:rsidRPr="00D62407">
        <w:rPr>
          <w:rFonts w:hint="eastAsia"/>
        </w:rPr>
        <w:t>регионов</w:t>
      </w:r>
    </w:p>
    <w:p w14:paraId="7E023799" w14:textId="77777777" w:rsidR="00D62407" w:rsidRDefault="00D62407" w:rsidP="00D62407">
      <w:r>
        <w:rPr>
          <w:rFonts w:hint="eastAsia"/>
        </w:rPr>
        <w:t>ОГЛАВЛЕНИЕ</w:t>
      </w:r>
      <w:r>
        <w:t xml:space="preserve"> </w:t>
      </w:r>
      <w:r>
        <w:rPr>
          <w:rFonts w:hint="eastAsia"/>
        </w:rPr>
        <w:t>ДИССЕРТАЦИИ</w:t>
      </w:r>
    </w:p>
    <w:p w14:paraId="361BF4EC" w14:textId="77777777" w:rsidR="00D62407" w:rsidRDefault="00D62407" w:rsidP="00D62407">
      <w:r>
        <w:rPr>
          <w:rFonts w:hint="eastAsia"/>
        </w:rPr>
        <w:t>кандидат</w:t>
      </w:r>
      <w:r>
        <w:t xml:space="preserve"> </w:t>
      </w:r>
      <w:r>
        <w:rPr>
          <w:rFonts w:hint="eastAsia"/>
        </w:rPr>
        <w:t>наук</w:t>
      </w:r>
      <w:r>
        <w:t xml:space="preserve"> </w:t>
      </w:r>
      <w:r>
        <w:rPr>
          <w:rFonts w:hint="eastAsia"/>
        </w:rPr>
        <w:t>Величенко</w:t>
      </w:r>
      <w:r>
        <w:t xml:space="preserve"> </w:t>
      </w:r>
      <w:r>
        <w:rPr>
          <w:rFonts w:hint="eastAsia"/>
        </w:rPr>
        <w:t>Елена</w:t>
      </w:r>
      <w:r>
        <w:t xml:space="preserve"> </w:t>
      </w:r>
      <w:r>
        <w:rPr>
          <w:rFonts w:hint="eastAsia"/>
        </w:rPr>
        <w:t>Анатольевна</w:t>
      </w:r>
    </w:p>
    <w:p w14:paraId="698FE3D0" w14:textId="77777777" w:rsidR="00D62407" w:rsidRDefault="00D62407" w:rsidP="00D62407">
      <w:r>
        <w:rPr>
          <w:rFonts w:hint="eastAsia"/>
        </w:rPr>
        <w:t>Содержание</w:t>
      </w:r>
    </w:p>
    <w:p w14:paraId="502399D9" w14:textId="77777777" w:rsidR="00D62407" w:rsidRDefault="00D62407" w:rsidP="00D62407"/>
    <w:p w14:paraId="00D1FA45" w14:textId="77777777" w:rsidR="00D62407" w:rsidRDefault="00D62407" w:rsidP="00D62407">
      <w:r>
        <w:rPr>
          <w:rFonts w:hint="eastAsia"/>
        </w:rPr>
        <w:t>Введение</w:t>
      </w:r>
    </w:p>
    <w:p w14:paraId="127AD3C7" w14:textId="77777777" w:rsidR="00D62407" w:rsidRDefault="00D62407" w:rsidP="00D62407"/>
    <w:p w14:paraId="0D1B414E" w14:textId="77777777" w:rsidR="00D62407" w:rsidRDefault="00D62407" w:rsidP="00D62407">
      <w:r>
        <w:t xml:space="preserve">1 </w:t>
      </w:r>
      <w:r>
        <w:rPr>
          <w:rFonts w:hint="eastAsia"/>
        </w:rPr>
        <w:t>Теоретико</w:t>
      </w:r>
      <w:r>
        <w:t xml:space="preserve"> - </w:t>
      </w:r>
      <w:r>
        <w:rPr>
          <w:rFonts w:hint="eastAsia"/>
        </w:rPr>
        <w:t>методические</w:t>
      </w:r>
      <w:r>
        <w:t xml:space="preserve"> </w:t>
      </w:r>
      <w:r>
        <w:rPr>
          <w:rFonts w:hint="eastAsia"/>
        </w:rPr>
        <w:t>основы</w:t>
      </w:r>
      <w:r>
        <w:t xml:space="preserve"> </w:t>
      </w:r>
      <w:r>
        <w:rPr>
          <w:rFonts w:hint="eastAsia"/>
        </w:rPr>
        <w:t>индикативного</w:t>
      </w:r>
      <w:r>
        <w:t xml:space="preserve"> </w:t>
      </w:r>
      <w:r>
        <w:rPr>
          <w:rFonts w:hint="eastAsia"/>
        </w:rPr>
        <w:t>планирования</w:t>
      </w:r>
      <w:r>
        <w:t xml:space="preserve"> </w:t>
      </w:r>
      <w:r>
        <w:rPr>
          <w:rFonts w:hint="eastAsia"/>
        </w:rPr>
        <w:t>и</w:t>
      </w:r>
    </w:p>
    <w:p w14:paraId="69A4FB4D" w14:textId="77777777" w:rsidR="00D62407" w:rsidRDefault="00D62407" w:rsidP="00D62407"/>
    <w:p w14:paraId="7949B6BD" w14:textId="77777777" w:rsidR="00D62407" w:rsidRDefault="00D62407" w:rsidP="00D62407">
      <w:r>
        <w:rPr>
          <w:rFonts w:hint="eastAsia"/>
        </w:rPr>
        <w:t>прогнозирования</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 xml:space="preserve">- 15 </w:t>
      </w:r>
      <w:r>
        <w:rPr>
          <w:rFonts w:hint="eastAsia"/>
        </w:rPr>
        <w:t>экономических</w:t>
      </w:r>
      <w:r>
        <w:t xml:space="preserve"> </w:t>
      </w:r>
      <w:r>
        <w:rPr>
          <w:rFonts w:hint="eastAsia"/>
        </w:rPr>
        <w:t>систем</w:t>
      </w:r>
    </w:p>
    <w:p w14:paraId="1BF45943" w14:textId="77777777" w:rsidR="00D62407" w:rsidRDefault="00D62407" w:rsidP="00D62407"/>
    <w:p w14:paraId="081128B3" w14:textId="77777777" w:rsidR="00D62407" w:rsidRDefault="00D62407" w:rsidP="00D62407">
      <w:r>
        <w:t xml:space="preserve">1.1.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r>
        <w:t xml:space="preserve">: </w:t>
      </w:r>
      <w:r>
        <w:rPr>
          <w:rFonts w:hint="eastAsia"/>
        </w:rPr>
        <w:t>сущность</w:t>
      </w:r>
      <w:r>
        <w:t xml:space="preserve">, </w:t>
      </w:r>
      <w:r>
        <w:rPr>
          <w:rFonts w:hint="eastAsia"/>
        </w:rPr>
        <w:t>проблемы</w:t>
      </w:r>
      <w:r>
        <w:t xml:space="preserve">, </w:t>
      </w:r>
      <w:r>
        <w:rPr>
          <w:rFonts w:hint="eastAsia"/>
        </w:rPr>
        <w:t>тенденции</w:t>
      </w:r>
    </w:p>
    <w:p w14:paraId="155307D6" w14:textId="77777777" w:rsidR="00D62407" w:rsidRDefault="00D62407" w:rsidP="00D62407"/>
    <w:p w14:paraId="2D60680C" w14:textId="77777777" w:rsidR="00D62407" w:rsidRDefault="00D62407" w:rsidP="00D62407">
      <w:r>
        <w:t xml:space="preserve">1.2. </w:t>
      </w:r>
      <w:r>
        <w:rPr>
          <w:rFonts w:hint="eastAsia"/>
        </w:rPr>
        <w:t>Принципы</w:t>
      </w:r>
      <w:r>
        <w:t xml:space="preserve">, </w:t>
      </w:r>
      <w:r>
        <w:rPr>
          <w:rFonts w:hint="eastAsia"/>
        </w:rPr>
        <w:t>инструменты</w:t>
      </w:r>
      <w:r>
        <w:t xml:space="preserve"> </w:t>
      </w:r>
      <w:r>
        <w:rPr>
          <w:rFonts w:hint="eastAsia"/>
        </w:rPr>
        <w:t>и</w:t>
      </w:r>
      <w:r>
        <w:t xml:space="preserve"> </w:t>
      </w:r>
      <w:r>
        <w:rPr>
          <w:rFonts w:hint="eastAsia"/>
        </w:rPr>
        <w:t>элементы</w:t>
      </w:r>
      <w:r>
        <w:t xml:space="preserve"> </w:t>
      </w:r>
      <w:r>
        <w:rPr>
          <w:rFonts w:hint="eastAsia"/>
        </w:rPr>
        <w:t>системного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региона</w:t>
      </w:r>
    </w:p>
    <w:p w14:paraId="66845CE3" w14:textId="77777777" w:rsidR="00D62407" w:rsidRDefault="00D62407" w:rsidP="00D62407"/>
    <w:p w14:paraId="7EEC6A12" w14:textId="77777777" w:rsidR="00D62407" w:rsidRDefault="00D62407" w:rsidP="00D62407">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и</w:t>
      </w:r>
      <w:r>
        <w:t xml:space="preserve"> </w:t>
      </w:r>
      <w:r>
        <w:rPr>
          <w:rFonts w:hint="eastAsia"/>
        </w:rPr>
        <w:t>оценке</w:t>
      </w:r>
      <w:r>
        <w:t xml:space="preserve"> </w:t>
      </w:r>
      <w:r>
        <w:rPr>
          <w:rFonts w:hint="eastAsia"/>
        </w:rPr>
        <w:t>эффективности</w:t>
      </w:r>
      <w:r>
        <w:t xml:space="preserve"> </w:t>
      </w:r>
      <w:r>
        <w:rPr>
          <w:rFonts w:hint="eastAsia"/>
        </w:rPr>
        <w:t>индикативного</w:t>
      </w:r>
      <w:r>
        <w:t xml:space="preserve"> </w:t>
      </w:r>
      <w:r>
        <w:rPr>
          <w:rFonts w:hint="eastAsia"/>
        </w:rPr>
        <w:t>планирования</w:t>
      </w:r>
      <w:r>
        <w:t xml:space="preserve"> </w:t>
      </w:r>
      <w:r>
        <w:rPr>
          <w:rFonts w:hint="eastAsia"/>
        </w:rPr>
        <w:t>и</w:t>
      </w:r>
      <w:r>
        <w:t xml:space="preserve"> </w:t>
      </w:r>
      <w:r>
        <w:rPr>
          <w:rFonts w:hint="eastAsia"/>
        </w:rPr>
        <w:t>прогнозирования</w:t>
      </w:r>
      <w:r>
        <w:t xml:space="preserve"> </w:t>
      </w:r>
      <w:r>
        <w:rPr>
          <w:rFonts w:hint="eastAsia"/>
        </w:rPr>
        <w:t>развития</w:t>
      </w:r>
      <w:r>
        <w:t xml:space="preserve"> </w:t>
      </w:r>
      <w:r>
        <w:rPr>
          <w:rFonts w:hint="eastAsia"/>
        </w:rPr>
        <w:t>региона</w:t>
      </w:r>
    </w:p>
    <w:p w14:paraId="4EAE2D2C" w14:textId="77777777" w:rsidR="00D62407" w:rsidRDefault="00D62407" w:rsidP="00D62407"/>
    <w:p w14:paraId="0B07DBE9" w14:textId="77777777" w:rsidR="00D62407" w:rsidRDefault="00D62407" w:rsidP="00D62407">
      <w:r>
        <w:t xml:space="preserve">2. </w:t>
      </w:r>
      <w:r>
        <w:rPr>
          <w:rFonts w:hint="eastAsia"/>
        </w:rPr>
        <w:t>Системная</w:t>
      </w:r>
      <w:r>
        <w:t xml:space="preserve"> </w:t>
      </w:r>
      <w:r>
        <w:rPr>
          <w:rFonts w:hint="eastAsia"/>
        </w:rPr>
        <w:t>оценка</w:t>
      </w:r>
      <w:r>
        <w:t xml:space="preserve"> </w:t>
      </w:r>
      <w:r>
        <w:rPr>
          <w:rFonts w:hint="eastAsia"/>
        </w:rPr>
        <w:t>эффективности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СКФО</w:t>
      </w:r>
    </w:p>
    <w:p w14:paraId="478C34D6" w14:textId="77777777" w:rsidR="00D62407" w:rsidRDefault="00D62407" w:rsidP="00D62407"/>
    <w:p w14:paraId="68D3E29C" w14:textId="77777777" w:rsidR="00D62407" w:rsidRDefault="00D62407" w:rsidP="00D62407">
      <w:r>
        <w:t xml:space="preserve">2.1. </w:t>
      </w:r>
      <w:r>
        <w:rPr>
          <w:rFonts w:hint="eastAsia"/>
        </w:rPr>
        <w:t>Динамика</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условиях</w:t>
      </w:r>
      <w:r>
        <w:t xml:space="preserve"> 60 </w:t>
      </w:r>
      <w:r>
        <w:rPr>
          <w:rFonts w:hint="eastAsia"/>
        </w:rPr>
        <w:t>макроэкономического</w:t>
      </w:r>
      <w:r>
        <w:t xml:space="preserve"> </w:t>
      </w:r>
      <w:r>
        <w:rPr>
          <w:rFonts w:hint="eastAsia"/>
        </w:rPr>
        <w:t>взаимодействия</w:t>
      </w:r>
    </w:p>
    <w:p w14:paraId="23A977F4" w14:textId="77777777" w:rsidR="00D62407" w:rsidRDefault="00D62407" w:rsidP="00D62407"/>
    <w:p w14:paraId="376B9A17" w14:textId="77777777" w:rsidR="00D62407" w:rsidRDefault="00D62407" w:rsidP="00D62407">
      <w:r>
        <w:t xml:space="preserve">2.2. </w:t>
      </w:r>
      <w:r>
        <w:rPr>
          <w:rFonts w:hint="eastAsia"/>
        </w:rPr>
        <w:t>Комплексная</w:t>
      </w:r>
      <w:r>
        <w:t xml:space="preserve"> </w:t>
      </w:r>
      <w:r>
        <w:rPr>
          <w:rFonts w:hint="eastAsia"/>
        </w:rPr>
        <w:t>оценка</w:t>
      </w:r>
      <w:r>
        <w:t xml:space="preserve"> </w:t>
      </w:r>
      <w:r>
        <w:rPr>
          <w:rFonts w:hint="eastAsia"/>
        </w:rPr>
        <w:t>социального</w:t>
      </w:r>
      <w:r>
        <w:t xml:space="preserve"> </w:t>
      </w:r>
      <w:r>
        <w:rPr>
          <w:rFonts w:hint="eastAsia"/>
        </w:rPr>
        <w:t>развития</w:t>
      </w:r>
      <w:r>
        <w:t xml:space="preserve"> </w:t>
      </w:r>
      <w:r>
        <w:rPr>
          <w:rFonts w:hint="eastAsia"/>
        </w:rPr>
        <w:t>региональных</w:t>
      </w:r>
      <w:r>
        <w:t xml:space="preserve"> </w:t>
      </w:r>
      <w:r>
        <w:rPr>
          <w:rFonts w:hint="eastAsia"/>
        </w:rPr>
        <w:t>систем</w:t>
      </w:r>
    </w:p>
    <w:p w14:paraId="36034504" w14:textId="77777777" w:rsidR="00D62407" w:rsidRDefault="00D62407" w:rsidP="00D62407"/>
    <w:p w14:paraId="367B6A11" w14:textId="77777777" w:rsidR="00D62407" w:rsidRDefault="00D62407" w:rsidP="00D62407">
      <w:r>
        <w:t xml:space="preserve">2.3. </w:t>
      </w:r>
      <w:r>
        <w:rPr>
          <w:rFonts w:hint="eastAsia"/>
        </w:rPr>
        <w:t>Эффективность</w:t>
      </w:r>
      <w:r>
        <w:t xml:space="preserve"> </w:t>
      </w:r>
      <w:r>
        <w:rPr>
          <w:rFonts w:hint="eastAsia"/>
        </w:rPr>
        <w:t>управления</w:t>
      </w:r>
      <w:r>
        <w:t xml:space="preserve"> </w:t>
      </w:r>
      <w:r>
        <w:rPr>
          <w:rFonts w:hint="eastAsia"/>
        </w:rPr>
        <w:t>перспективным</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регионов</w:t>
      </w:r>
    </w:p>
    <w:p w14:paraId="37A0F02F" w14:textId="77777777" w:rsidR="00D62407" w:rsidRDefault="00D62407" w:rsidP="00D62407"/>
    <w:p w14:paraId="342B0508" w14:textId="77777777" w:rsidR="00D62407" w:rsidRDefault="00D62407" w:rsidP="00D62407">
      <w:r>
        <w:t xml:space="preserve">3. </w:t>
      </w:r>
      <w:r>
        <w:rPr>
          <w:rFonts w:hint="eastAsia"/>
        </w:rPr>
        <w:t>Разработка</w:t>
      </w:r>
      <w:r>
        <w:t xml:space="preserve"> </w:t>
      </w:r>
      <w:r>
        <w:rPr>
          <w:rFonts w:hint="eastAsia"/>
        </w:rPr>
        <w:t>индикаторов</w:t>
      </w:r>
      <w:r>
        <w:t xml:space="preserve"> </w:t>
      </w:r>
      <w:r>
        <w:rPr>
          <w:rFonts w:hint="eastAsia"/>
        </w:rPr>
        <w:t>и</w:t>
      </w:r>
      <w:r>
        <w:t xml:space="preserve"> </w:t>
      </w:r>
      <w:r>
        <w:rPr>
          <w:rFonts w:hint="eastAsia"/>
        </w:rPr>
        <w:t>моделей</w:t>
      </w:r>
      <w:r>
        <w:t xml:space="preserve"> </w:t>
      </w:r>
      <w:r>
        <w:rPr>
          <w:rFonts w:hint="eastAsia"/>
        </w:rPr>
        <w:t>прогнозирования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716CC218" w14:textId="77777777" w:rsidR="00D62407" w:rsidRDefault="00D62407" w:rsidP="00D62407"/>
    <w:p w14:paraId="745F09C7" w14:textId="77777777" w:rsidR="00D62407" w:rsidRDefault="00D62407" w:rsidP="00D62407">
      <w:r>
        <w:t xml:space="preserve">3.1. </w:t>
      </w:r>
      <w:r>
        <w:rPr>
          <w:rFonts w:hint="eastAsia"/>
        </w:rPr>
        <w:t>Динамическая</w:t>
      </w:r>
      <w:r>
        <w:t xml:space="preserve"> </w:t>
      </w:r>
      <w:r>
        <w:rPr>
          <w:rFonts w:hint="eastAsia"/>
        </w:rPr>
        <w:t>модель</w:t>
      </w:r>
      <w:r>
        <w:t xml:space="preserve"> </w:t>
      </w:r>
      <w:r>
        <w:rPr>
          <w:rFonts w:hint="eastAsia"/>
        </w:rPr>
        <w:t>системной</w:t>
      </w:r>
      <w:r>
        <w:t xml:space="preserve"> </w:t>
      </w:r>
      <w:r>
        <w:rPr>
          <w:rFonts w:hint="eastAsia"/>
        </w:rPr>
        <w:t>диагностики</w:t>
      </w:r>
      <w:r>
        <w:t xml:space="preserve"> </w:t>
      </w:r>
      <w:r>
        <w:rPr>
          <w:rFonts w:hint="eastAsia"/>
        </w:rPr>
        <w:t>регионального</w:t>
      </w:r>
      <w:r>
        <w:t xml:space="preserve"> </w:t>
      </w:r>
      <w:r>
        <w:rPr>
          <w:rFonts w:hint="eastAsia"/>
        </w:rPr>
        <w:t>развития</w:t>
      </w:r>
    </w:p>
    <w:p w14:paraId="7D070941" w14:textId="77777777" w:rsidR="00D62407" w:rsidRDefault="00D62407" w:rsidP="00D62407"/>
    <w:p w14:paraId="11FB0D75" w14:textId="77777777" w:rsidR="00D62407" w:rsidRDefault="00D62407" w:rsidP="00D62407">
      <w:r>
        <w:t xml:space="preserve">3.2. </w:t>
      </w:r>
      <w:r>
        <w:rPr>
          <w:rFonts w:hint="eastAsia"/>
        </w:rPr>
        <w:t>Эконометрическое</w:t>
      </w:r>
      <w:r>
        <w:t xml:space="preserve"> </w:t>
      </w:r>
      <w:r>
        <w:rPr>
          <w:rFonts w:hint="eastAsia"/>
        </w:rPr>
        <w:t>моделирование</w:t>
      </w:r>
      <w:r>
        <w:t xml:space="preserve"> </w:t>
      </w:r>
      <w:r>
        <w:rPr>
          <w:rFonts w:hint="eastAsia"/>
        </w:rPr>
        <w:t>пространственных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67400B4E" w14:textId="77777777" w:rsidR="00D62407" w:rsidRDefault="00D62407" w:rsidP="00D62407"/>
    <w:p w14:paraId="6B976F83" w14:textId="1EFEAC52" w:rsidR="00D62407" w:rsidRPr="00D62407" w:rsidRDefault="00D62407" w:rsidP="00D62407">
      <w:r>
        <w:t xml:space="preserve">3.3. </w:t>
      </w:r>
      <w:r>
        <w:rPr>
          <w:rFonts w:hint="eastAsia"/>
        </w:rPr>
        <w:t>Адаптивное</w:t>
      </w:r>
      <w:r>
        <w:t xml:space="preserve"> </w:t>
      </w:r>
      <w:r>
        <w:rPr>
          <w:rFonts w:hint="eastAsia"/>
        </w:rPr>
        <w:t>прогнозирование</w:t>
      </w:r>
      <w:r>
        <w:t xml:space="preserve"> </w:t>
      </w:r>
      <w:r>
        <w:rPr>
          <w:rFonts w:hint="eastAsia"/>
        </w:rPr>
        <w:t>стратегических</w:t>
      </w:r>
      <w:r>
        <w:t xml:space="preserve"> </w:t>
      </w:r>
      <w:r>
        <w:rPr>
          <w:rFonts w:hint="eastAsia"/>
        </w:rPr>
        <w:t>индикаторов</w:t>
      </w:r>
      <w:r>
        <w:t xml:space="preserve"> </w:t>
      </w:r>
      <w:r>
        <w:rPr>
          <w:rFonts w:hint="eastAsia"/>
        </w:rPr>
        <w:t>регионального</w:t>
      </w:r>
      <w:r>
        <w:t xml:space="preserve"> </w:t>
      </w:r>
      <w:r>
        <w:rPr>
          <w:rFonts w:hint="eastAsia"/>
        </w:rPr>
        <w:t>развития</w:t>
      </w:r>
      <w:r>
        <w:t xml:space="preserve"> 153 </w:t>
      </w:r>
      <w:r>
        <w:rPr>
          <w:rFonts w:hint="eastAsia"/>
        </w:rPr>
        <w:t>Заключение</w:t>
      </w:r>
      <w:r>
        <w:t xml:space="preserve"> 183 </w:t>
      </w:r>
      <w:r>
        <w:rPr>
          <w:rFonts w:hint="eastAsia"/>
        </w:rPr>
        <w:t>Список</w:t>
      </w:r>
      <w:r>
        <w:t xml:space="preserve"> </w:t>
      </w:r>
      <w:r>
        <w:rPr>
          <w:rFonts w:hint="eastAsia"/>
        </w:rPr>
        <w:t>использованных</w:t>
      </w:r>
      <w:r>
        <w:t xml:space="preserve"> </w:t>
      </w:r>
      <w:r>
        <w:rPr>
          <w:rFonts w:hint="eastAsia"/>
        </w:rPr>
        <w:t>источников</w:t>
      </w:r>
      <w:r>
        <w:t xml:space="preserve"> 191 </w:t>
      </w:r>
      <w:r>
        <w:rPr>
          <w:rFonts w:hint="eastAsia"/>
        </w:rPr>
        <w:t>Приложения</w:t>
      </w:r>
    </w:p>
    <w:sectPr w:rsidR="00D62407" w:rsidRPr="00D62407" w:rsidSect="007E3F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C7DD" w14:textId="77777777" w:rsidR="007E3F70" w:rsidRDefault="007E3F70">
      <w:pPr>
        <w:spacing w:after="0" w:line="240" w:lineRule="auto"/>
      </w:pPr>
      <w:r>
        <w:separator/>
      </w:r>
    </w:p>
  </w:endnote>
  <w:endnote w:type="continuationSeparator" w:id="0">
    <w:p w14:paraId="6997C090" w14:textId="77777777" w:rsidR="007E3F70" w:rsidRDefault="007E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E5B9" w14:textId="77777777" w:rsidR="007E3F70" w:rsidRDefault="007E3F70"/>
    <w:p w14:paraId="521ABD9A" w14:textId="77777777" w:rsidR="007E3F70" w:rsidRDefault="007E3F70"/>
    <w:p w14:paraId="66E89D27" w14:textId="77777777" w:rsidR="007E3F70" w:rsidRDefault="007E3F70"/>
    <w:p w14:paraId="04E1C3B4" w14:textId="77777777" w:rsidR="007E3F70" w:rsidRDefault="007E3F70"/>
    <w:p w14:paraId="641D7E65" w14:textId="77777777" w:rsidR="007E3F70" w:rsidRDefault="007E3F70"/>
    <w:p w14:paraId="5A86D6C3" w14:textId="77777777" w:rsidR="007E3F70" w:rsidRDefault="007E3F70"/>
    <w:p w14:paraId="01E9CA2A" w14:textId="77777777" w:rsidR="007E3F70" w:rsidRDefault="007E3F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BC1656" wp14:editId="77B189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7247" w14:textId="77777777" w:rsidR="007E3F70" w:rsidRDefault="007E3F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C16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467247" w14:textId="77777777" w:rsidR="007E3F70" w:rsidRDefault="007E3F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FD6023" w14:textId="77777777" w:rsidR="007E3F70" w:rsidRDefault="007E3F70"/>
    <w:p w14:paraId="135DDF02" w14:textId="77777777" w:rsidR="007E3F70" w:rsidRDefault="007E3F70"/>
    <w:p w14:paraId="1341145C" w14:textId="77777777" w:rsidR="007E3F70" w:rsidRDefault="007E3F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FF7B65" wp14:editId="142DC5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1107" w14:textId="77777777" w:rsidR="007E3F70" w:rsidRDefault="007E3F70"/>
                          <w:p w14:paraId="61AA2B6F" w14:textId="77777777" w:rsidR="007E3F70" w:rsidRDefault="007E3F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F7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501107" w14:textId="77777777" w:rsidR="007E3F70" w:rsidRDefault="007E3F70"/>
                    <w:p w14:paraId="61AA2B6F" w14:textId="77777777" w:rsidR="007E3F70" w:rsidRDefault="007E3F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B6BC75" w14:textId="77777777" w:rsidR="007E3F70" w:rsidRDefault="007E3F70"/>
    <w:p w14:paraId="7768B8E3" w14:textId="77777777" w:rsidR="007E3F70" w:rsidRDefault="007E3F70">
      <w:pPr>
        <w:rPr>
          <w:sz w:val="2"/>
          <w:szCs w:val="2"/>
        </w:rPr>
      </w:pPr>
    </w:p>
    <w:p w14:paraId="0789CD76" w14:textId="77777777" w:rsidR="007E3F70" w:rsidRDefault="007E3F70"/>
    <w:p w14:paraId="4C9BD80C" w14:textId="77777777" w:rsidR="007E3F70" w:rsidRDefault="007E3F70">
      <w:pPr>
        <w:spacing w:after="0" w:line="240" w:lineRule="auto"/>
      </w:pPr>
    </w:p>
  </w:footnote>
  <w:footnote w:type="continuationSeparator" w:id="0">
    <w:p w14:paraId="366CCCEA" w14:textId="77777777" w:rsidR="007E3F70" w:rsidRDefault="007E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70"/>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11769</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1722</cp:revision>
  <cp:lastPrinted>2009-02-06T05:36:00Z</cp:lastPrinted>
  <dcterms:created xsi:type="dcterms:W3CDTF">2024-04-09T10:20:00Z</dcterms:created>
  <dcterms:modified xsi:type="dcterms:W3CDTF">2024-04-24T07:49:00Z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