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4082F" w:rsidRDefault="0024082F" w:rsidP="0024082F">
      <w:r w:rsidRPr="00BB67E0">
        <w:rPr>
          <w:rFonts w:ascii="Times New Roman" w:hAnsi="Times New Roman"/>
          <w:b/>
          <w:sz w:val="24"/>
          <w:szCs w:val="24"/>
        </w:rPr>
        <w:t>Качмар Володимир Михайлович</w:t>
      </w:r>
      <w:r w:rsidRPr="00AE6665">
        <w:rPr>
          <w:rFonts w:ascii="Times New Roman" w:hAnsi="Times New Roman"/>
          <w:sz w:val="24"/>
          <w:szCs w:val="24"/>
        </w:rPr>
        <w:t>,</w:t>
      </w:r>
      <w:r w:rsidRPr="00BB67E0">
        <w:rPr>
          <w:rFonts w:ascii="Times New Roman" w:hAnsi="Times New Roman"/>
          <w:b/>
          <w:sz w:val="24"/>
          <w:szCs w:val="24"/>
        </w:rPr>
        <w:t xml:space="preserve"> </w:t>
      </w:r>
      <w:r w:rsidRPr="00BB67E0">
        <w:rPr>
          <w:rFonts w:ascii="Times New Roman" w:hAnsi="Times New Roman"/>
          <w:bCs/>
          <w:sz w:val="24"/>
          <w:szCs w:val="24"/>
        </w:rPr>
        <w:t xml:space="preserve">доцент кафедри новітньої історії України імені Михайла Грушевського, проректор з науково-педагогічної роботи </w:t>
      </w:r>
      <w:r>
        <w:rPr>
          <w:rFonts w:ascii="Times New Roman" w:hAnsi="Times New Roman"/>
          <w:bCs/>
          <w:sz w:val="24"/>
          <w:szCs w:val="24"/>
        </w:rPr>
        <w:t xml:space="preserve">та соціальних питань і розвитку, </w:t>
      </w:r>
      <w:r w:rsidRPr="00BB67E0">
        <w:rPr>
          <w:rFonts w:ascii="Times New Roman" w:hAnsi="Times New Roman"/>
          <w:bCs/>
          <w:sz w:val="24"/>
          <w:szCs w:val="24"/>
        </w:rPr>
        <w:t>Львівськ</w:t>
      </w:r>
      <w:r>
        <w:rPr>
          <w:rFonts w:ascii="Times New Roman" w:hAnsi="Times New Roman"/>
          <w:bCs/>
          <w:sz w:val="24"/>
          <w:szCs w:val="24"/>
        </w:rPr>
        <w:t>ий</w:t>
      </w:r>
      <w:r w:rsidRPr="00BB67E0">
        <w:rPr>
          <w:rFonts w:ascii="Times New Roman" w:hAnsi="Times New Roman"/>
          <w:bCs/>
          <w:sz w:val="24"/>
          <w:szCs w:val="24"/>
        </w:rPr>
        <w:t xml:space="preserve"> національн</w:t>
      </w:r>
      <w:r>
        <w:rPr>
          <w:rFonts w:ascii="Times New Roman" w:hAnsi="Times New Roman"/>
          <w:bCs/>
          <w:sz w:val="24"/>
          <w:szCs w:val="24"/>
        </w:rPr>
        <w:t>ий</w:t>
      </w:r>
      <w:r w:rsidRPr="00BB67E0">
        <w:rPr>
          <w:rFonts w:ascii="Times New Roman" w:hAnsi="Times New Roman"/>
          <w:bCs/>
          <w:sz w:val="24"/>
          <w:szCs w:val="24"/>
        </w:rPr>
        <w:t xml:space="preserve"> універ</w:t>
      </w:r>
      <w:r>
        <w:rPr>
          <w:rFonts w:ascii="Times New Roman" w:hAnsi="Times New Roman"/>
          <w:bCs/>
          <w:sz w:val="24"/>
          <w:szCs w:val="24"/>
        </w:rPr>
        <w:t>ситет</w:t>
      </w:r>
      <w:r w:rsidRPr="00BB67E0">
        <w:rPr>
          <w:rFonts w:ascii="Times New Roman" w:hAnsi="Times New Roman"/>
          <w:bCs/>
          <w:sz w:val="24"/>
          <w:szCs w:val="24"/>
        </w:rPr>
        <w:t xml:space="preserve"> імені Івана Франка.</w:t>
      </w:r>
      <w:r w:rsidRPr="00BB67E0">
        <w:rPr>
          <w:rFonts w:ascii="Times New Roman" w:hAnsi="Times New Roman" w:cs="Times New Roman"/>
          <w:sz w:val="24"/>
          <w:szCs w:val="24"/>
          <w:lang w:eastAsia="ru-RU"/>
        </w:rPr>
        <w:t xml:space="preserve"> Назва дисертації: «Львівський університет у 1784–1918 рр.: організаційні, освітньо-наукові та національні трансформації». Шифр та назва спеціальності: 07.00.01 – історія України.</w:t>
      </w:r>
      <w:r w:rsidRPr="00BB67E0">
        <w:rPr>
          <w:rFonts w:ascii="Times New Roman" w:hAnsi="Times New Roman"/>
          <w:b/>
          <w:sz w:val="24"/>
          <w:szCs w:val="24"/>
        </w:rPr>
        <w:t xml:space="preserve"> </w:t>
      </w:r>
      <w:r w:rsidRPr="00757FFE">
        <w:rPr>
          <w:rStyle w:val="afe"/>
          <w:rFonts w:ascii="Times New Roman" w:hAnsi="Times New Roman"/>
          <w:sz w:val="24"/>
          <w:szCs w:val="24"/>
        </w:rPr>
        <w:t>Спецрада Д 35.222.01</w:t>
      </w:r>
      <w:r w:rsidRPr="00BB67E0">
        <w:rPr>
          <w:rFonts w:ascii="Times New Roman" w:hAnsi="Times New Roman"/>
          <w:sz w:val="24"/>
          <w:szCs w:val="24"/>
        </w:rPr>
        <w:t xml:space="preserve"> Інституту українознавства ім. І. Крип’якевича НАН України та Інституту народознавства</w:t>
      </w:r>
    </w:p>
    <w:sectPr w:rsidR="00CD7D1F" w:rsidRPr="0024082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4082F" w:rsidRPr="002408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CF91E-1471-470D-8666-5A893656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2021-08-22T19:15:00Z</dcterms:created>
  <dcterms:modified xsi:type="dcterms:W3CDTF">2021-08-23T10:14:00Z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