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E3D" w:rsidRPr="00252E3D" w:rsidRDefault="00252E3D" w:rsidP="00252E3D">
      <w:pPr>
        <w:rPr>
          <w:rFonts w:ascii="Trebuchet MS" w:eastAsia="Times New Roman" w:hAnsi="Trebuchet MS" w:cs="Times New Roman"/>
          <w:color w:val="000000"/>
          <w:kern w:val="0"/>
          <w:sz w:val="18"/>
          <w:szCs w:val="18"/>
          <w:lang w:eastAsia="ru-RU"/>
        </w:rPr>
      </w:pPr>
      <w:r w:rsidRPr="00252E3D">
        <w:rPr>
          <w:rFonts w:ascii="Trebuchet MS" w:eastAsia="Times New Roman" w:hAnsi="Trebuchet MS" w:cs="Times New Roman" w:hint="eastAsia"/>
          <w:color w:val="000000"/>
          <w:kern w:val="0"/>
          <w:sz w:val="18"/>
          <w:szCs w:val="18"/>
          <w:lang w:eastAsia="ru-RU"/>
        </w:rPr>
        <w:t>Содержание</w:t>
      </w:r>
    </w:p>
    <w:p w:rsidR="00252E3D" w:rsidRPr="00252E3D" w:rsidRDefault="00252E3D" w:rsidP="00252E3D">
      <w:pPr>
        <w:rPr>
          <w:rFonts w:ascii="Trebuchet MS" w:eastAsia="Times New Roman" w:hAnsi="Trebuchet MS" w:cs="Times New Roman"/>
          <w:color w:val="000000"/>
          <w:kern w:val="0"/>
          <w:sz w:val="18"/>
          <w:szCs w:val="18"/>
          <w:lang w:eastAsia="ru-RU"/>
        </w:rPr>
      </w:pPr>
      <w:r w:rsidRPr="00252E3D">
        <w:rPr>
          <w:rFonts w:ascii="Trebuchet MS" w:eastAsia="Times New Roman" w:hAnsi="Trebuchet MS" w:cs="Times New Roman" w:hint="eastAsia"/>
          <w:color w:val="000000"/>
          <w:kern w:val="0"/>
          <w:sz w:val="18"/>
          <w:szCs w:val="18"/>
          <w:lang w:eastAsia="ru-RU"/>
        </w:rPr>
        <w:t>ОГЛАВЛЕНИЕ</w:t>
      </w:r>
    </w:p>
    <w:p w:rsidR="00252E3D" w:rsidRPr="00252E3D" w:rsidRDefault="00252E3D" w:rsidP="00252E3D">
      <w:pPr>
        <w:rPr>
          <w:rFonts w:ascii="Trebuchet MS" w:eastAsia="Times New Roman" w:hAnsi="Trebuchet MS" w:cs="Times New Roman"/>
          <w:color w:val="000000"/>
          <w:kern w:val="0"/>
          <w:sz w:val="18"/>
          <w:szCs w:val="18"/>
          <w:lang w:eastAsia="ru-RU"/>
        </w:rPr>
      </w:pPr>
      <w:r w:rsidRPr="00252E3D">
        <w:rPr>
          <w:rFonts w:ascii="Trebuchet MS" w:eastAsia="Times New Roman" w:hAnsi="Trebuchet MS" w:cs="Times New Roman" w:hint="eastAsia"/>
          <w:color w:val="000000"/>
          <w:kern w:val="0"/>
          <w:sz w:val="18"/>
          <w:szCs w:val="18"/>
          <w:lang w:eastAsia="ru-RU"/>
        </w:rPr>
        <w:t>Введение</w:t>
      </w:r>
      <w:r w:rsidRPr="00252E3D">
        <w:rPr>
          <w:rFonts w:ascii="Trebuchet MS" w:eastAsia="Times New Roman" w:hAnsi="Trebuchet MS" w:cs="Times New Roman"/>
          <w:color w:val="000000"/>
          <w:kern w:val="0"/>
          <w:sz w:val="18"/>
          <w:szCs w:val="18"/>
          <w:lang w:eastAsia="ru-RU"/>
        </w:rPr>
        <w:t>...3</w:t>
      </w:r>
    </w:p>
    <w:p w:rsidR="00252E3D" w:rsidRPr="00252E3D" w:rsidRDefault="00252E3D" w:rsidP="00252E3D">
      <w:pPr>
        <w:rPr>
          <w:rFonts w:ascii="Trebuchet MS" w:eastAsia="Times New Roman" w:hAnsi="Trebuchet MS" w:cs="Times New Roman"/>
          <w:color w:val="000000"/>
          <w:kern w:val="0"/>
          <w:sz w:val="18"/>
          <w:szCs w:val="18"/>
          <w:lang w:eastAsia="ru-RU"/>
        </w:rPr>
      </w:pPr>
    </w:p>
    <w:p w:rsidR="00252E3D" w:rsidRPr="00252E3D" w:rsidRDefault="00252E3D" w:rsidP="00252E3D">
      <w:pPr>
        <w:rPr>
          <w:rFonts w:ascii="Trebuchet MS" w:eastAsia="Times New Roman" w:hAnsi="Trebuchet MS" w:cs="Times New Roman"/>
          <w:color w:val="000000"/>
          <w:kern w:val="0"/>
          <w:sz w:val="18"/>
          <w:szCs w:val="18"/>
          <w:lang w:eastAsia="ru-RU"/>
        </w:rPr>
      </w:pPr>
      <w:r w:rsidRPr="00252E3D">
        <w:rPr>
          <w:rFonts w:ascii="Trebuchet MS" w:eastAsia="Times New Roman" w:hAnsi="Trebuchet MS" w:cs="Times New Roman" w:hint="eastAsia"/>
          <w:color w:val="000000"/>
          <w:kern w:val="0"/>
          <w:sz w:val="18"/>
          <w:szCs w:val="18"/>
          <w:lang w:eastAsia="ru-RU"/>
        </w:rPr>
        <w:t>Глава</w:t>
      </w:r>
      <w:r w:rsidRPr="00252E3D">
        <w:rPr>
          <w:rFonts w:ascii="Trebuchet MS" w:eastAsia="Times New Roman" w:hAnsi="Trebuchet MS" w:cs="Times New Roman"/>
          <w:color w:val="000000"/>
          <w:kern w:val="0"/>
          <w:sz w:val="18"/>
          <w:szCs w:val="18"/>
          <w:lang w:eastAsia="ru-RU"/>
        </w:rPr>
        <w:t xml:space="preserve"> 1. </w:t>
      </w:r>
      <w:r w:rsidRPr="00252E3D">
        <w:rPr>
          <w:rFonts w:ascii="Trebuchet MS" w:eastAsia="Times New Roman" w:hAnsi="Trebuchet MS" w:cs="Times New Roman" w:hint="eastAsia"/>
          <w:color w:val="000000"/>
          <w:kern w:val="0"/>
          <w:sz w:val="18"/>
          <w:szCs w:val="18"/>
          <w:lang w:eastAsia="ru-RU"/>
        </w:rPr>
        <w:t>Концепция</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политики</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Египта</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арабском</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мире</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и</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потенциал</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для</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ее</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реализации</w:t>
      </w:r>
      <w:r w:rsidRPr="00252E3D">
        <w:rPr>
          <w:rFonts w:ascii="Trebuchet MS" w:eastAsia="Times New Roman" w:hAnsi="Trebuchet MS" w:cs="Times New Roman"/>
          <w:color w:val="000000"/>
          <w:kern w:val="0"/>
          <w:sz w:val="18"/>
          <w:szCs w:val="18"/>
          <w:lang w:eastAsia="ru-RU"/>
        </w:rPr>
        <w:t>...26</w:t>
      </w:r>
    </w:p>
    <w:p w:rsidR="00252E3D" w:rsidRPr="00252E3D" w:rsidRDefault="00252E3D" w:rsidP="00252E3D">
      <w:pPr>
        <w:rPr>
          <w:rFonts w:ascii="Trebuchet MS" w:eastAsia="Times New Roman" w:hAnsi="Trebuchet MS" w:cs="Times New Roman"/>
          <w:color w:val="000000"/>
          <w:kern w:val="0"/>
          <w:sz w:val="18"/>
          <w:szCs w:val="18"/>
          <w:lang w:eastAsia="ru-RU"/>
        </w:rPr>
      </w:pPr>
    </w:p>
    <w:p w:rsidR="00252E3D" w:rsidRPr="00252E3D" w:rsidRDefault="00252E3D" w:rsidP="00252E3D">
      <w:pPr>
        <w:rPr>
          <w:rFonts w:ascii="Trebuchet MS" w:eastAsia="Times New Roman" w:hAnsi="Trebuchet MS" w:cs="Times New Roman"/>
          <w:color w:val="000000"/>
          <w:kern w:val="0"/>
          <w:sz w:val="18"/>
          <w:szCs w:val="18"/>
          <w:lang w:eastAsia="ru-RU"/>
        </w:rPr>
      </w:pPr>
      <w:r w:rsidRPr="00252E3D">
        <w:rPr>
          <w:rFonts w:ascii="Trebuchet MS" w:eastAsia="Times New Roman" w:hAnsi="Trebuchet MS" w:cs="Times New Roman"/>
          <w:color w:val="000000"/>
          <w:kern w:val="0"/>
          <w:sz w:val="18"/>
          <w:szCs w:val="18"/>
          <w:lang w:eastAsia="ru-RU"/>
        </w:rPr>
        <w:t xml:space="preserve">1.1. </w:t>
      </w:r>
      <w:r w:rsidRPr="00252E3D">
        <w:rPr>
          <w:rFonts w:ascii="Trebuchet MS" w:eastAsia="Times New Roman" w:hAnsi="Trebuchet MS" w:cs="Times New Roman" w:hint="eastAsia"/>
          <w:color w:val="000000"/>
          <w:kern w:val="0"/>
          <w:sz w:val="18"/>
          <w:szCs w:val="18"/>
          <w:lang w:eastAsia="ru-RU"/>
        </w:rPr>
        <w:t>Место</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Египта</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системе</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международных</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отношений</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эпоху</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однополярного</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мира</w:t>
      </w:r>
      <w:r w:rsidRPr="00252E3D">
        <w:rPr>
          <w:rFonts w:ascii="Trebuchet MS" w:eastAsia="Times New Roman" w:hAnsi="Trebuchet MS" w:cs="Times New Roman"/>
          <w:color w:val="000000"/>
          <w:kern w:val="0"/>
          <w:sz w:val="18"/>
          <w:szCs w:val="18"/>
          <w:lang w:eastAsia="ru-RU"/>
        </w:rPr>
        <w:t>...:...26</w:t>
      </w:r>
    </w:p>
    <w:p w:rsidR="00252E3D" w:rsidRPr="00252E3D" w:rsidRDefault="00252E3D" w:rsidP="00252E3D">
      <w:pPr>
        <w:rPr>
          <w:rFonts w:ascii="Trebuchet MS" w:eastAsia="Times New Roman" w:hAnsi="Trebuchet MS" w:cs="Times New Roman"/>
          <w:color w:val="000000"/>
          <w:kern w:val="0"/>
          <w:sz w:val="18"/>
          <w:szCs w:val="18"/>
          <w:lang w:eastAsia="ru-RU"/>
        </w:rPr>
      </w:pPr>
    </w:p>
    <w:p w:rsidR="00252E3D" w:rsidRPr="00252E3D" w:rsidRDefault="00252E3D" w:rsidP="00252E3D">
      <w:pPr>
        <w:rPr>
          <w:rFonts w:ascii="Trebuchet MS" w:eastAsia="Times New Roman" w:hAnsi="Trebuchet MS" w:cs="Times New Roman"/>
          <w:color w:val="000000"/>
          <w:kern w:val="0"/>
          <w:sz w:val="18"/>
          <w:szCs w:val="18"/>
          <w:lang w:eastAsia="ru-RU"/>
        </w:rPr>
      </w:pPr>
      <w:r w:rsidRPr="00252E3D">
        <w:rPr>
          <w:rFonts w:ascii="Trebuchet MS" w:eastAsia="Times New Roman" w:hAnsi="Trebuchet MS" w:cs="Times New Roman"/>
          <w:color w:val="000000"/>
          <w:kern w:val="0"/>
          <w:sz w:val="18"/>
          <w:szCs w:val="18"/>
          <w:lang w:eastAsia="ru-RU"/>
        </w:rPr>
        <w:t xml:space="preserve">1.2. </w:t>
      </w:r>
      <w:r w:rsidRPr="00252E3D">
        <w:rPr>
          <w:rFonts w:ascii="Trebuchet MS" w:eastAsia="Times New Roman" w:hAnsi="Trebuchet MS" w:cs="Times New Roman" w:hint="eastAsia"/>
          <w:color w:val="000000"/>
          <w:kern w:val="0"/>
          <w:sz w:val="18"/>
          <w:szCs w:val="18"/>
          <w:lang w:eastAsia="ru-RU"/>
        </w:rPr>
        <w:t>Факторы</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детерминирующие</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внешнюю</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политику</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АРЕ</w:t>
      </w:r>
      <w:r w:rsidRPr="00252E3D">
        <w:rPr>
          <w:rFonts w:ascii="Trebuchet MS" w:eastAsia="Times New Roman" w:hAnsi="Trebuchet MS" w:cs="Times New Roman"/>
          <w:color w:val="000000"/>
          <w:kern w:val="0"/>
          <w:sz w:val="18"/>
          <w:szCs w:val="18"/>
          <w:lang w:eastAsia="ru-RU"/>
        </w:rPr>
        <w:t>...83</w:t>
      </w:r>
    </w:p>
    <w:p w:rsidR="00252E3D" w:rsidRPr="00252E3D" w:rsidRDefault="00252E3D" w:rsidP="00252E3D">
      <w:pPr>
        <w:rPr>
          <w:rFonts w:ascii="Trebuchet MS" w:eastAsia="Times New Roman" w:hAnsi="Trebuchet MS" w:cs="Times New Roman"/>
          <w:color w:val="000000"/>
          <w:kern w:val="0"/>
          <w:sz w:val="18"/>
          <w:szCs w:val="18"/>
          <w:lang w:eastAsia="ru-RU"/>
        </w:rPr>
      </w:pPr>
    </w:p>
    <w:p w:rsidR="00252E3D" w:rsidRPr="00252E3D" w:rsidRDefault="00252E3D" w:rsidP="00252E3D">
      <w:pPr>
        <w:rPr>
          <w:rFonts w:ascii="Trebuchet MS" w:eastAsia="Times New Roman" w:hAnsi="Trebuchet MS" w:cs="Times New Roman"/>
          <w:color w:val="000000"/>
          <w:kern w:val="0"/>
          <w:sz w:val="18"/>
          <w:szCs w:val="18"/>
          <w:lang w:eastAsia="ru-RU"/>
        </w:rPr>
      </w:pPr>
      <w:r w:rsidRPr="00252E3D">
        <w:rPr>
          <w:rFonts w:ascii="Trebuchet MS" w:eastAsia="Times New Roman" w:hAnsi="Trebuchet MS" w:cs="Times New Roman" w:hint="eastAsia"/>
          <w:color w:val="000000"/>
          <w:kern w:val="0"/>
          <w:sz w:val="18"/>
          <w:szCs w:val="18"/>
          <w:lang w:eastAsia="ru-RU"/>
        </w:rPr>
        <w:t>Глава</w:t>
      </w:r>
      <w:r w:rsidRPr="00252E3D">
        <w:rPr>
          <w:rFonts w:ascii="Trebuchet MS" w:eastAsia="Times New Roman" w:hAnsi="Trebuchet MS" w:cs="Times New Roman"/>
          <w:color w:val="000000"/>
          <w:kern w:val="0"/>
          <w:sz w:val="18"/>
          <w:szCs w:val="18"/>
          <w:lang w:eastAsia="ru-RU"/>
        </w:rPr>
        <w:t xml:space="preserve"> 2. </w:t>
      </w:r>
      <w:r w:rsidRPr="00252E3D">
        <w:rPr>
          <w:rFonts w:ascii="Trebuchet MS" w:eastAsia="Times New Roman" w:hAnsi="Trebuchet MS" w:cs="Times New Roman" w:hint="eastAsia"/>
          <w:color w:val="000000"/>
          <w:kern w:val="0"/>
          <w:sz w:val="18"/>
          <w:szCs w:val="18"/>
          <w:lang w:eastAsia="ru-RU"/>
        </w:rPr>
        <w:t>Роль</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Египта</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обеспечении</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мира</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и</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стабильности</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регионе</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Арабского</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Востока</w:t>
      </w:r>
      <w:r w:rsidRPr="00252E3D">
        <w:rPr>
          <w:rFonts w:ascii="Trebuchet MS" w:eastAsia="Times New Roman" w:hAnsi="Trebuchet MS" w:cs="Times New Roman"/>
          <w:color w:val="000000"/>
          <w:kern w:val="0"/>
          <w:sz w:val="18"/>
          <w:szCs w:val="18"/>
          <w:lang w:eastAsia="ru-RU"/>
        </w:rPr>
        <w:t>...98</w:t>
      </w:r>
    </w:p>
    <w:p w:rsidR="00252E3D" w:rsidRPr="00252E3D" w:rsidRDefault="00252E3D" w:rsidP="00252E3D">
      <w:pPr>
        <w:rPr>
          <w:rFonts w:ascii="Trebuchet MS" w:eastAsia="Times New Roman" w:hAnsi="Trebuchet MS" w:cs="Times New Roman"/>
          <w:color w:val="000000"/>
          <w:kern w:val="0"/>
          <w:sz w:val="18"/>
          <w:szCs w:val="18"/>
          <w:lang w:eastAsia="ru-RU"/>
        </w:rPr>
      </w:pPr>
    </w:p>
    <w:p w:rsidR="00252E3D" w:rsidRPr="00252E3D" w:rsidRDefault="00252E3D" w:rsidP="00252E3D">
      <w:pPr>
        <w:rPr>
          <w:rFonts w:ascii="Trebuchet MS" w:eastAsia="Times New Roman" w:hAnsi="Trebuchet MS" w:cs="Times New Roman"/>
          <w:color w:val="000000"/>
          <w:kern w:val="0"/>
          <w:sz w:val="18"/>
          <w:szCs w:val="18"/>
          <w:lang w:eastAsia="ru-RU"/>
        </w:rPr>
      </w:pPr>
      <w:r w:rsidRPr="00252E3D">
        <w:rPr>
          <w:rFonts w:ascii="Trebuchet MS" w:eastAsia="Times New Roman" w:hAnsi="Trebuchet MS" w:cs="Times New Roman"/>
          <w:color w:val="000000"/>
          <w:kern w:val="0"/>
          <w:sz w:val="18"/>
          <w:szCs w:val="18"/>
          <w:lang w:eastAsia="ru-RU"/>
        </w:rPr>
        <w:t xml:space="preserve">2.1. </w:t>
      </w:r>
      <w:r w:rsidRPr="00252E3D">
        <w:rPr>
          <w:rFonts w:ascii="Trebuchet MS" w:eastAsia="Times New Roman" w:hAnsi="Trebuchet MS" w:cs="Times New Roman" w:hint="eastAsia"/>
          <w:color w:val="000000"/>
          <w:kern w:val="0"/>
          <w:sz w:val="18"/>
          <w:szCs w:val="18"/>
          <w:lang w:eastAsia="ru-RU"/>
        </w:rPr>
        <w:t>Роль</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Египта</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процессе</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урегулирования</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арабо</w:t>
      </w:r>
      <w:r w:rsidRPr="00252E3D">
        <w:rPr>
          <w:rFonts w:ascii="Trebuchet MS" w:eastAsia="Times New Roman" w:hAnsi="Trebuchet MS" w:cs="Times New Roman"/>
          <w:color w:val="000000"/>
          <w:kern w:val="0"/>
          <w:sz w:val="18"/>
          <w:szCs w:val="18"/>
          <w:lang w:eastAsia="ru-RU"/>
        </w:rPr>
        <w:t>-</w:t>
      </w:r>
      <w:r w:rsidRPr="00252E3D">
        <w:rPr>
          <w:rFonts w:ascii="Trebuchet MS" w:eastAsia="Times New Roman" w:hAnsi="Trebuchet MS" w:cs="Times New Roman" w:hint="eastAsia"/>
          <w:color w:val="000000"/>
          <w:kern w:val="0"/>
          <w:sz w:val="18"/>
          <w:szCs w:val="18"/>
          <w:lang w:eastAsia="ru-RU"/>
        </w:rPr>
        <w:t>израильского</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конфликта</w:t>
      </w:r>
      <w:r w:rsidRPr="00252E3D">
        <w:rPr>
          <w:rFonts w:ascii="Trebuchet MS" w:eastAsia="Times New Roman" w:hAnsi="Trebuchet MS" w:cs="Times New Roman"/>
          <w:color w:val="000000"/>
          <w:kern w:val="0"/>
          <w:sz w:val="18"/>
          <w:szCs w:val="18"/>
          <w:lang w:eastAsia="ru-RU"/>
        </w:rPr>
        <w:t>...98</w:t>
      </w:r>
    </w:p>
    <w:p w:rsidR="00252E3D" w:rsidRPr="00252E3D" w:rsidRDefault="00252E3D" w:rsidP="00252E3D">
      <w:pPr>
        <w:rPr>
          <w:rFonts w:ascii="Trebuchet MS" w:eastAsia="Times New Roman" w:hAnsi="Trebuchet MS" w:cs="Times New Roman"/>
          <w:color w:val="000000"/>
          <w:kern w:val="0"/>
          <w:sz w:val="18"/>
          <w:szCs w:val="18"/>
          <w:lang w:eastAsia="ru-RU"/>
        </w:rPr>
      </w:pPr>
    </w:p>
    <w:p w:rsidR="00252E3D" w:rsidRPr="00252E3D" w:rsidRDefault="00252E3D" w:rsidP="00252E3D">
      <w:pPr>
        <w:rPr>
          <w:rFonts w:ascii="Trebuchet MS" w:eastAsia="Times New Roman" w:hAnsi="Trebuchet MS" w:cs="Times New Roman"/>
          <w:color w:val="000000"/>
          <w:kern w:val="0"/>
          <w:sz w:val="18"/>
          <w:szCs w:val="18"/>
          <w:lang w:eastAsia="ru-RU"/>
        </w:rPr>
      </w:pPr>
      <w:r w:rsidRPr="00252E3D">
        <w:rPr>
          <w:rFonts w:ascii="Trebuchet MS" w:eastAsia="Times New Roman" w:hAnsi="Trebuchet MS" w:cs="Times New Roman"/>
          <w:color w:val="000000"/>
          <w:kern w:val="0"/>
          <w:sz w:val="18"/>
          <w:szCs w:val="18"/>
          <w:lang w:eastAsia="ru-RU"/>
        </w:rPr>
        <w:t xml:space="preserve">2.2. </w:t>
      </w:r>
      <w:r w:rsidRPr="00252E3D">
        <w:rPr>
          <w:rFonts w:ascii="Trebuchet MS" w:eastAsia="Times New Roman" w:hAnsi="Trebuchet MS" w:cs="Times New Roman" w:hint="eastAsia"/>
          <w:color w:val="000000"/>
          <w:kern w:val="0"/>
          <w:sz w:val="18"/>
          <w:szCs w:val="18"/>
          <w:lang w:eastAsia="ru-RU"/>
        </w:rPr>
        <w:t>Египет</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и</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ситуация</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вокруг</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Ирака</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на</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рубеже</w:t>
      </w:r>
      <w:r w:rsidRPr="00252E3D">
        <w:rPr>
          <w:rFonts w:ascii="Trebuchet MS" w:eastAsia="Times New Roman" w:hAnsi="Trebuchet MS" w:cs="Times New Roman"/>
          <w:color w:val="000000"/>
          <w:kern w:val="0"/>
          <w:sz w:val="18"/>
          <w:szCs w:val="18"/>
          <w:lang w:eastAsia="ru-RU"/>
        </w:rPr>
        <w:t xml:space="preserve"> XX-XXI </w:t>
      </w:r>
      <w:r w:rsidRPr="00252E3D">
        <w:rPr>
          <w:rFonts w:ascii="Trebuchet MS" w:eastAsia="Times New Roman" w:hAnsi="Trebuchet MS" w:cs="Times New Roman" w:hint="eastAsia"/>
          <w:color w:val="000000"/>
          <w:kern w:val="0"/>
          <w:sz w:val="18"/>
          <w:szCs w:val="18"/>
          <w:lang w:eastAsia="ru-RU"/>
        </w:rPr>
        <w:t>вв</w:t>
      </w:r>
      <w:r w:rsidRPr="00252E3D">
        <w:rPr>
          <w:rFonts w:ascii="Trebuchet MS" w:eastAsia="Times New Roman" w:hAnsi="Trebuchet MS" w:cs="Times New Roman"/>
          <w:color w:val="000000"/>
          <w:kern w:val="0"/>
          <w:sz w:val="18"/>
          <w:szCs w:val="18"/>
          <w:lang w:eastAsia="ru-RU"/>
        </w:rPr>
        <w:t>...130</w:t>
      </w:r>
    </w:p>
    <w:p w:rsidR="00252E3D" w:rsidRPr="00252E3D" w:rsidRDefault="00252E3D" w:rsidP="00252E3D">
      <w:pPr>
        <w:rPr>
          <w:rFonts w:ascii="Trebuchet MS" w:eastAsia="Times New Roman" w:hAnsi="Trebuchet MS" w:cs="Times New Roman"/>
          <w:color w:val="000000"/>
          <w:kern w:val="0"/>
          <w:sz w:val="18"/>
          <w:szCs w:val="18"/>
          <w:lang w:eastAsia="ru-RU"/>
        </w:rPr>
      </w:pPr>
    </w:p>
    <w:p w:rsidR="00252E3D" w:rsidRPr="00252E3D" w:rsidRDefault="00252E3D" w:rsidP="00252E3D">
      <w:pPr>
        <w:rPr>
          <w:rFonts w:ascii="Trebuchet MS" w:eastAsia="Times New Roman" w:hAnsi="Trebuchet MS" w:cs="Times New Roman"/>
          <w:color w:val="000000"/>
          <w:kern w:val="0"/>
          <w:sz w:val="18"/>
          <w:szCs w:val="18"/>
          <w:lang w:eastAsia="ru-RU"/>
        </w:rPr>
      </w:pPr>
      <w:r w:rsidRPr="00252E3D">
        <w:rPr>
          <w:rFonts w:ascii="Trebuchet MS" w:eastAsia="Times New Roman" w:hAnsi="Trebuchet MS" w:cs="Times New Roman"/>
          <w:color w:val="000000"/>
          <w:kern w:val="0"/>
          <w:sz w:val="18"/>
          <w:szCs w:val="18"/>
          <w:lang w:eastAsia="ru-RU"/>
        </w:rPr>
        <w:t xml:space="preserve">2.3. </w:t>
      </w:r>
      <w:r w:rsidRPr="00252E3D">
        <w:rPr>
          <w:rFonts w:ascii="Trebuchet MS" w:eastAsia="Times New Roman" w:hAnsi="Trebuchet MS" w:cs="Times New Roman" w:hint="eastAsia"/>
          <w:color w:val="000000"/>
          <w:kern w:val="0"/>
          <w:sz w:val="18"/>
          <w:szCs w:val="18"/>
          <w:lang w:eastAsia="ru-RU"/>
        </w:rPr>
        <w:t>Усилия</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Египта</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по</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урегулированию</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внутриполитической</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ситуации</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Судане</w:t>
      </w:r>
      <w:r w:rsidRPr="00252E3D">
        <w:rPr>
          <w:rFonts w:ascii="Trebuchet MS" w:eastAsia="Times New Roman" w:hAnsi="Trebuchet MS" w:cs="Times New Roman"/>
          <w:color w:val="000000"/>
          <w:kern w:val="0"/>
          <w:sz w:val="18"/>
          <w:szCs w:val="18"/>
          <w:lang w:eastAsia="ru-RU"/>
        </w:rPr>
        <w:t>...164</w:t>
      </w:r>
    </w:p>
    <w:p w:rsidR="00252E3D" w:rsidRPr="00252E3D" w:rsidRDefault="00252E3D" w:rsidP="00252E3D">
      <w:pPr>
        <w:rPr>
          <w:rFonts w:ascii="Trebuchet MS" w:eastAsia="Times New Roman" w:hAnsi="Trebuchet MS" w:cs="Times New Roman"/>
          <w:color w:val="000000"/>
          <w:kern w:val="0"/>
          <w:sz w:val="18"/>
          <w:szCs w:val="18"/>
          <w:lang w:eastAsia="ru-RU"/>
        </w:rPr>
      </w:pPr>
    </w:p>
    <w:p w:rsidR="00252E3D" w:rsidRPr="00252E3D" w:rsidRDefault="00252E3D" w:rsidP="00252E3D">
      <w:pPr>
        <w:rPr>
          <w:rFonts w:ascii="Trebuchet MS" w:eastAsia="Times New Roman" w:hAnsi="Trebuchet MS" w:cs="Times New Roman"/>
          <w:color w:val="000000"/>
          <w:kern w:val="0"/>
          <w:sz w:val="18"/>
          <w:szCs w:val="18"/>
          <w:lang w:eastAsia="ru-RU"/>
        </w:rPr>
      </w:pPr>
      <w:r w:rsidRPr="00252E3D">
        <w:rPr>
          <w:rFonts w:ascii="Trebuchet MS" w:eastAsia="Times New Roman" w:hAnsi="Trebuchet MS" w:cs="Times New Roman"/>
          <w:color w:val="000000"/>
          <w:kern w:val="0"/>
          <w:sz w:val="18"/>
          <w:szCs w:val="18"/>
          <w:lang w:eastAsia="ru-RU"/>
        </w:rPr>
        <w:t xml:space="preserve">2.4. </w:t>
      </w:r>
      <w:r w:rsidRPr="00252E3D">
        <w:rPr>
          <w:rFonts w:ascii="Trebuchet MS" w:eastAsia="Times New Roman" w:hAnsi="Trebuchet MS" w:cs="Times New Roman" w:hint="eastAsia"/>
          <w:color w:val="000000"/>
          <w:kern w:val="0"/>
          <w:sz w:val="18"/>
          <w:szCs w:val="18"/>
          <w:lang w:eastAsia="ru-RU"/>
        </w:rPr>
        <w:t>Инициативы</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АРЕ</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по</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превращению</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Ближнего</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Востока</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регион</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свободный</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от</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оружия</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массового</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поражения</w:t>
      </w:r>
      <w:r w:rsidRPr="00252E3D">
        <w:rPr>
          <w:rFonts w:ascii="Trebuchet MS" w:eastAsia="Times New Roman" w:hAnsi="Trebuchet MS" w:cs="Times New Roman"/>
          <w:color w:val="000000"/>
          <w:kern w:val="0"/>
          <w:sz w:val="18"/>
          <w:szCs w:val="18"/>
          <w:lang w:eastAsia="ru-RU"/>
        </w:rPr>
        <w:t>...___...167</w:t>
      </w:r>
    </w:p>
    <w:p w:rsidR="00252E3D" w:rsidRPr="00252E3D" w:rsidRDefault="00252E3D" w:rsidP="00252E3D">
      <w:pPr>
        <w:rPr>
          <w:rFonts w:ascii="Trebuchet MS" w:eastAsia="Times New Roman" w:hAnsi="Trebuchet MS" w:cs="Times New Roman"/>
          <w:color w:val="000000"/>
          <w:kern w:val="0"/>
          <w:sz w:val="18"/>
          <w:szCs w:val="18"/>
          <w:lang w:eastAsia="ru-RU"/>
        </w:rPr>
      </w:pPr>
    </w:p>
    <w:p w:rsidR="00252E3D" w:rsidRPr="00252E3D" w:rsidRDefault="00252E3D" w:rsidP="00252E3D">
      <w:pPr>
        <w:rPr>
          <w:rFonts w:ascii="Trebuchet MS" w:eastAsia="Times New Roman" w:hAnsi="Trebuchet MS" w:cs="Times New Roman"/>
          <w:color w:val="000000"/>
          <w:kern w:val="0"/>
          <w:sz w:val="18"/>
          <w:szCs w:val="18"/>
          <w:lang w:eastAsia="ru-RU"/>
        </w:rPr>
      </w:pPr>
      <w:r w:rsidRPr="00252E3D">
        <w:rPr>
          <w:rFonts w:ascii="Trebuchet MS" w:eastAsia="Times New Roman" w:hAnsi="Trebuchet MS" w:cs="Times New Roman" w:hint="eastAsia"/>
          <w:color w:val="000000"/>
          <w:kern w:val="0"/>
          <w:sz w:val="18"/>
          <w:szCs w:val="18"/>
          <w:lang w:eastAsia="ru-RU"/>
        </w:rPr>
        <w:t>Глава</w:t>
      </w:r>
      <w:r w:rsidRPr="00252E3D">
        <w:rPr>
          <w:rFonts w:ascii="Trebuchet MS" w:eastAsia="Times New Roman" w:hAnsi="Trebuchet MS" w:cs="Times New Roman"/>
          <w:color w:val="000000"/>
          <w:kern w:val="0"/>
          <w:sz w:val="18"/>
          <w:szCs w:val="18"/>
          <w:lang w:eastAsia="ru-RU"/>
        </w:rPr>
        <w:t xml:space="preserve"> 3. </w:t>
      </w:r>
      <w:r w:rsidRPr="00252E3D">
        <w:rPr>
          <w:rFonts w:ascii="Trebuchet MS" w:eastAsia="Times New Roman" w:hAnsi="Trebuchet MS" w:cs="Times New Roman" w:hint="eastAsia"/>
          <w:color w:val="000000"/>
          <w:kern w:val="0"/>
          <w:sz w:val="18"/>
          <w:szCs w:val="18"/>
          <w:lang w:eastAsia="ru-RU"/>
        </w:rPr>
        <w:t>Деятельность</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Египта</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по</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развитию</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интеграционных</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процессов</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регионе</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Арабского</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Востока</w:t>
      </w:r>
      <w:r w:rsidRPr="00252E3D">
        <w:rPr>
          <w:rFonts w:ascii="Trebuchet MS" w:eastAsia="Times New Roman" w:hAnsi="Trebuchet MS" w:cs="Times New Roman"/>
          <w:color w:val="000000"/>
          <w:kern w:val="0"/>
          <w:sz w:val="18"/>
          <w:szCs w:val="18"/>
          <w:lang w:eastAsia="ru-RU"/>
        </w:rPr>
        <w:t>...175</w:t>
      </w:r>
    </w:p>
    <w:p w:rsidR="00252E3D" w:rsidRPr="00252E3D" w:rsidRDefault="00252E3D" w:rsidP="00252E3D">
      <w:pPr>
        <w:rPr>
          <w:rFonts w:ascii="Trebuchet MS" w:eastAsia="Times New Roman" w:hAnsi="Trebuchet MS" w:cs="Times New Roman"/>
          <w:color w:val="000000"/>
          <w:kern w:val="0"/>
          <w:sz w:val="18"/>
          <w:szCs w:val="18"/>
          <w:lang w:eastAsia="ru-RU"/>
        </w:rPr>
      </w:pPr>
    </w:p>
    <w:p w:rsidR="00252E3D" w:rsidRPr="00252E3D" w:rsidRDefault="00252E3D" w:rsidP="00252E3D">
      <w:pPr>
        <w:rPr>
          <w:rFonts w:ascii="Trebuchet MS" w:eastAsia="Times New Roman" w:hAnsi="Trebuchet MS" w:cs="Times New Roman"/>
          <w:color w:val="000000"/>
          <w:kern w:val="0"/>
          <w:sz w:val="18"/>
          <w:szCs w:val="18"/>
          <w:lang w:eastAsia="ru-RU"/>
        </w:rPr>
      </w:pPr>
      <w:r w:rsidRPr="00252E3D">
        <w:rPr>
          <w:rFonts w:ascii="Trebuchet MS" w:eastAsia="Times New Roman" w:hAnsi="Trebuchet MS" w:cs="Times New Roman"/>
          <w:color w:val="000000"/>
          <w:kern w:val="0"/>
          <w:sz w:val="18"/>
          <w:szCs w:val="18"/>
          <w:lang w:eastAsia="ru-RU"/>
        </w:rPr>
        <w:t xml:space="preserve">3.1. </w:t>
      </w:r>
      <w:r w:rsidRPr="00252E3D">
        <w:rPr>
          <w:rFonts w:ascii="Trebuchet MS" w:eastAsia="Times New Roman" w:hAnsi="Trebuchet MS" w:cs="Times New Roman" w:hint="eastAsia"/>
          <w:color w:val="000000"/>
          <w:kern w:val="0"/>
          <w:sz w:val="18"/>
          <w:szCs w:val="18"/>
          <w:lang w:eastAsia="ru-RU"/>
        </w:rPr>
        <w:t>Проблема</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модернизации</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и</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реформирования</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политических</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систем</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регионе</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Арабского</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Востока</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контексте</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внешней</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политики</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АРЕ</w:t>
      </w:r>
      <w:r w:rsidRPr="00252E3D">
        <w:rPr>
          <w:rFonts w:ascii="Trebuchet MS" w:eastAsia="Times New Roman" w:hAnsi="Trebuchet MS" w:cs="Times New Roman"/>
          <w:color w:val="000000"/>
          <w:kern w:val="0"/>
          <w:sz w:val="18"/>
          <w:szCs w:val="18"/>
          <w:lang w:eastAsia="ru-RU"/>
        </w:rPr>
        <w:t>__...175</w:t>
      </w:r>
    </w:p>
    <w:p w:rsidR="00252E3D" w:rsidRPr="00252E3D" w:rsidRDefault="00252E3D" w:rsidP="00252E3D">
      <w:pPr>
        <w:rPr>
          <w:rFonts w:ascii="Trebuchet MS" w:eastAsia="Times New Roman" w:hAnsi="Trebuchet MS" w:cs="Times New Roman"/>
          <w:color w:val="000000"/>
          <w:kern w:val="0"/>
          <w:sz w:val="18"/>
          <w:szCs w:val="18"/>
          <w:lang w:eastAsia="ru-RU"/>
        </w:rPr>
      </w:pPr>
    </w:p>
    <w:p w:rsidR="00252E3D" w:rsidRPr="00252E3D" w:rsidRDefault="00252E3D" w:rsidP="00252E3D">
      <w:pPr>
        <w:rPr>
          <w:rFonts w:ascii="Trebuchet MS" w:eastAsia="Times New Roman" w:hAnsi="Trebuchet MS" w:cs="Times New Roman"/>
          <w:color w:val="000000"/>
          <w:kern w:val="0"/>
          <w:sz w:val="18"/>
          <w:szCs w:val="18"/>
          <w:lang w:eastAsia="ru-RU"/>
        </w:rPr>
      </w:pPr>
      <w:r w:rsidRPr="00252E3D">
        <w:rPr>
          <w:rFonts w:ascii="Trebuchet MS" w:eastAsia="Times New Roman" w:hAnsi="Trebuchet MS" w:cs="Times New Roman"/>
          <w:color w:val="000000"/>
          <w:kern w:val="0"/>
          <w:sz w:val="18"/>
          <w:szCs w:val="18"/>
          <w:lang w:eastAsia="ru-RU"/>
        </w:rPr>
        <w:t xml:space="preserve">3.2. </w:t>
      </w:r>
      <w:r w:rsidRPr="00252E3D">
        <w:rPr>
          <w:rFonts w:ascii="Trebuchet MS" w:eastAsia="Times New Roman" w:hAnsi="Trebuchet MS" w:cs="Times New Roman" w:hint="eastAsia"/>
          <w:color w:val="000000"/>
          <w:kern w:val="0"/>
          <w:sz w:val="18"/>
          <w:szCs w:val="18"/>
          <w:lang w:eastAsia="ru-RU"/>
        </w:rPr>
        <w:t>Вклад</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Египта</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в</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процесс</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межарабской</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экономической</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интеграции</w:t>
      </w:r>
      <w:r w:rsidRPr="00252E3D">
        <w:rPr>
          <w:rFonts w:ascii="Trebuchet MS" w:eastAsia="Times New Roman" w:hAnsi="Trebuchet MS" w:cs="Times New Roman"/>
          <w:color w:val="000000"/>
          <w:kern w:val="0"/>
          <w:sz w:val="18"/>
          <w:szCs w:val="18"/>
          <w:lang w:eastAsia="ru-RU"/>
        </w:rPr>
        <w:t>...200</w:t>
      </w:r>
    </w:p>
    <w:p w:rsidR="00252E3D" w:rsidRPr="00252E3D" w:rsidRDefault="00252E3D" w:rsidP="00252E3D">
      <w:pPr>
        <w:rPr>
          <w:rFonts w:ascii="Trebuchet MS" w:eastAsia="Times New Roman" w:hAnsi="Trebuchet MS" w:cs="Times New Roman"/>
          <w:color w:val="000000"/>
          <w:kern w:val="0"/>
          <w:sz w:val="18"/>
          <w:szCs w:val="18"/>
          <w:lang w:eastAsia="ru-RU"/>
        </w:rPr>
      </w:pPr>
    </w:p>
    <w:p w:rsidR="00252E3D" w:rsidRPr="00252E3D" w:rsidRDefault="00252E3D" w:rsidP="00252E3D">
      <w:pPr>
        <w:rPr>
          <w:rFonts w:ascii="Trebuchet MS" w:eastAsia="Times New Roman" w:hAnsi="Trebuchet MS" w:cs="Times New Roman"/>
          <w:color w:val="000000"/>
          <w:kern w:val="0"/>
          <w:sz w:val="18"/>
          <w:szCs w:val="18"/>
          <w:lang w:eastAsia="ru-RU"/>
        </w:rPr>
      </w:pPr>
      <w:r w:rsidRPr="00252E3D">
        <w:rPr>
          <w:rFonts w:ascii="Trebuchet MS" w:eastAsia="Times New Roman" w:hAnsi="Trebuchet MS" w:cs="Times New Roman" w:hint="eastAsia"/>
          <w:color w:val="000000"/>
          <w:kern w:val="0"/>
          <w:sz w:val="18"/>
          <w:szCs w:val="18"/>
          <w:lang w:eastAsia="ru-RU"/>
        </w:rPr>
        <w:t>Заключение</w:t>
      </w:r>
      <w:r w:rsidRPr="00252E3D">
        <w:rPr>
          <w:rFonts w:ascii="Trebuchet MS" w:eastAsia="Times New Roman" w:hAnsi="Trebuchet MS" w:cs="Times New Roman"/>
          <w:color w:val="000000"/>
          <w:kern w:val="0"/>
          <w:sz w:val="18"/>
          <w:szCs w:val="18"/>
          <w:lang w:eastAsia="ru-RU"/>
        </w:rPr>
        <w:t>...231</w:t>
      </w:r>
    </w:p>
    <w:p w:rsidR="00252E3D" w:rsidRPr="00252E3D" w:rsidRDefault="00252E3D" w:rsidP="00252E3D">
      <w:pPr>
        <w:rPr>
          <w:rFonts w:ascii="Trebuchet MS" w:eastAsia="Times New Roman" w:hAnsi="Trebuchet MS" w:cs="Times New Roman"/>
          <w:color w:val="000000"/>
          <w:kern w:val="0"/>
          <w:sz w:val="18"/>
          <w:szCs w:val="18"/>
          <w:lang w:eastAsia="ru-RU"/>
        </w:rPr>
      </w:pPr>
    </w:p>
    <w:p w:rsidR="00CF31FE" w:rsidRPr="00252E3D" w:rsidRDefault="00252E3D" w:rsidP="00252E3D">
      <w:r w:rsidRPr="00252E3D">
        <w:rPr>
          <w:rFonts w:ascii="Trebuchet MS" w:eastAsia="Times New Roman" w:hAnsi="Trebuchet MS" w:cs="Times New Roman" w:hint="eastAsia"/>
          <w:color w:val="000000"/>
          <w:kern w:val="0"/>
          <w:sz w:val="18"/>
          <w:szCs w:val="18"/>
          <w:lang w:eastAsia="ru-RU"/>
        </w:rPr>
        <w:t>Список</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источников</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и</w:t>
      </w:r>
      <w:r w:rsidRPr="00252E3D">
        <w:rPr>
          <w:rFonts w:ascii="Trebuchet MS" w:eastAsia="Times New Roman" w:hAnsi="Trebuchet MS" w:cs="Times New Roman"/>
          <w:color w:val="000000"/>
          <w:kern w:val="0"/>
          <w:sz w:val="18"/>
          <w:szCs w:val="18"/>
          <w:lang w:eastAsia="ru-RU"/>
        </w:rPr>
        <w:t xml:space="preserve"> </w:t>
      </w:r>
      <w:r w:rsidRPr="00252E3D">
        <w:rPr>
          <w:rFonts w:ascii="Trebuchet MS" w:eastAsia="Times New Roman" w:hAnsi="Trebuchet MS" w:cs="Times New Roman" w:hint="eastAsia"/>
          <w:color w:val="000000"/>
          <w:kern w:val="0"/>
          <w:sz w:val="18"/>
          <w:szCs w:val="18"/>
          <w:lang w:eastAsia="ru-RU"/>
        </w:rPr>
        <w:t>литературы</w:t>
      </w:r>
      <w:r w:rsidRPr="00252E3D">
        <w:rPr>
          <w:rFonts w:ascii="Trebuchet MS" w:eastAsia="Times New Roman" w:hAnsi="Trebuchet MS" w:cs="Times New Roman"/>
          <w:color w:val="000000"/>
          <w:kern w:val="0"/>
          <w:sz w:val="18"/>
          <w:szCs w:val="18"/>
          <w:lang w:eastAsia="ru-RU"/>
        </w:rPr>
        <w:t>...235</w:t>
      </w:r>
      <w:bookmarkStart w:id="0" w:name="_GoBack"/>
      <w:bookmarkEnd w:id="0"/>
    </w:p>
    <w:sectPr w:rsidR="00CF31FE" w:rsidRPr="00252E3D"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5F9" w:rsidRDefault="007035F9">
      <w:pPr>
        <w:spacing w:after="0" w:line="240" w:lineRule="auto"/>
      </w:pPr>
      <w:r>
        <w:separator/>
      </w:r>
    </w:p>
  </w:endnote>
  <w:endnote w:type="continuationSeparator" w:id="0">
    <w:p w:rsidR="007035F9" w:rsidRDefault="0070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5F9" w:rsidRDefault="007035F9"/>
    <w:p w:rsidR="007035F9" w:rsidRDefault="007035F9"/>
    <w:p w:rsidR="007035F9" w:rsidRDefault="007035F9"/>
    <w:p w:rsidR="007035F9" w:rsidRDefault="007035F9"/>
    <w:p w:rsidR="007035F9" w:rsidRDefault="007035F9"/>
    <w:p w:rsidR="007035F9" w:rsidRDefault="007035F9"/>
    <w:p w:rsidR="007035F9" w:rsidRDefault="007035F9">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5F9" w:rsidRDefault="007035F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7035F9" w:rsidRDefault="007035F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7035F9" w:rsidRDefault="007035F9"/>
    <w:p w:rsidR="007035F9" w:rsidRDefault="007035F9"/>
    <w:p w:rsidR="007035F9" w:rsidRDefault="007035F9">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5F9" w:rsidRDefault="007035F9"/>
                          <w:p w:rsidR="007035F9" w:rsidRDefault="007035F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7035F9" w:rsidRDefault="007035F9"/>
                    <w:p w:rsidR="007035F9" w:rsidRDefault="007035F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7035F9" w:rsidRDefault="007035F9"/>
    <w:p w:rsidR="007035F9" w:rsidRDefault="007035F9">
      <w:pPr>
        <w:rPr>
          <w:sz w:val="2"/>
          <w:szCs w:val="2"/>
        </w:rPr>
      </w:pPr>
    </w:p>
    <w:p w:rsidR="007035F9" w:rsidRDefault="007035F9"/>
    <w:p w:rsidR="007035F9" w:rsidRDefault="007035F9">
      <w:pPr>
        <w:spacing w:after="0" w:line="240" w:lineRule="auto"/>
      </w:pPr>
    </w:p>
  </w:footnote>
  <w:footnote w:type="continuationSeparator" w:id="0">
    <w:p w:rsidR="007035F9" w:rsidRDefault="00703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5F9"/>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3B76AF"/>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AAF50-D4CB-42C6-B648-CEDED85B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26705</TotalTime>
  <Pages>1</Pages>
  <Words>157</Words>
  <Characters>900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1924</cp:revision>
  <cp:lastPrinted>2009-02-06T05:36:00Z</cp:lastPrinted>
  <dcterms:created xsi:type="dcterms:W3CDTF">2023-09-07T12:38:00Z</dcterms:created>
  <dcterms:modified xsi:type="dcterms:W3CDTF">2023-12-09T20:17:00Z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