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73121" w:rsidRDefault="00A73121" w:rsidP="00A73121">
      <w:r w:rsidRPr="00D858E0">
        <w:rPr>
          <w:rFonts w:ascii="Times New Roman" w:eastAsia="Times New Roman" w:hAnsi="Times New Roman" w:cs="Times New Roman"/>
          <w:b/>
          <w:sz w:val="24"/>
          <w:szCs w:val="24"/>
          <w:lang w:eastAsia="uk-UA"/>
        </w:rPr>
        <w:t xml:space="preserve">Кашшай Олена </w:t>
      </w:r>
      <w:r w:rsidRPr="00D858E0">
        <w:rPr>
          <w:rFonts w:ascii="Times New Roman" w:eastAsia="Times New Roman" w:hAnsi="Times New Roman" w:cs="Times New Roman"/>
          <w:b/>
          <w:bCs/>
          <w:sz w:val="24"/>
          <w:szCs w:val="24"/>
          <w:lang w:eastAsia="uk-UA"/>
        </w:rPr>
        <w:t>Степанівна</w:t>
      </w:r>
      <w:r w:rsidRPr="00D858E0">
        <w:rPr>
          <w:rFonts w:ascii="Times New Roman" w:eastAsia="Times New Roman" w:hAnsi="Times New Roman" w:cs="Times New Roman"/>
          <w:sz w:val="24"/>
          <w:szCs w:val="24"/>
          <w:lang w:eastAsia="uk-UA"/>
        </w:rPr>
        <w:t>,</w:t>
      </w:r>
      <w:r w:rsidRPr="00D858E0">
        <w:rPr>
          <w:rFonts w:ascii="Times New Roman" w:eastAsia="Times New Roman" w:hAnsi="Times New Roman" w:cs="Times New Roman"/>
          <w:b/>
          <w:sz w:val="24"/>
          <w:szCs w:val="24"/>
          <w:lang w:eastAsia="uk-UA"/>
        </w:rPr>
        <w:t xml:space="preserve"> </w:t>
      </w:r>
      <w:r w:rsidRPr="00D858E0">
        <w:rPr>
          <w:rFonts w:ascii="Times New Roman" w:eastAsia="Times New Roman" w:hAnsi="Times New Roman" w:cs="Times New Roman"/>
          <w:sz w:val="24"/>
          <w:szCs w:val="24"/>
          <w:lang w:eastAsia="ru-RU"/>
        </w:rPr>
        <w:t>старший</w:t>
      </w:r>
      <w:r w:rsidRPr="00D858E0">
        <w:rPr>
          <w:rFonts w:ascii="Times New Roman" w:eastAsia="Times New Roman" w:hAnsi="Times New Roman" w:cs="Times New Roman"/>
          <w:color w:val="000000"/>
          <w:sz w:val="24"/>
          <w:szCs w:val="24"/>
          <w:lang w:eastAsia="ru-RU"/>
        </w:rPr>
        <w:t xml:space="preserve"> </w:t>
      </w:r>
      <w:r w:rsidRPr="00D858E0">
        <w:rPr>
          <w:rFonts w:ascii="Times New Roman" w:eastAsia="Times New Roman" w:hAnsi="Times New Roman" w:cs="Times New Roman"/>
          <w:color w:val="000000"/>
          <w:spacing w:val="-4"/>
          <w:sz w:val="24"/>
          <w:szCs w:val="24"/>
          <w:lang w:eastAsia="ru-RU"/>
        </w:rPr>
        <w:t>викладач кафедри образотворчого мистецтва Інституту мистецтв Київського університету імені Бориса Грінченко</w:t>
      </w:r>
      <w:r w:rsidRPr="00D858E0">
        <w:rPr>
          <w:rFonts w:ascii="Times New Roman" w:eastAsia="Times New Roman" w:hAnsi="Times New Roman" w:cs="Times New Roman"/>
          <w:sz w:val="24"/>
          <w:szCs w:val="24"/>
          <w:lang w:eastAsia="uk-UA"/>
        </w:rPr>
        <w:t xml:space="preserve">. </w:t>
      </w:r>
      <w:r w:rsidRPr="00D858E0">
        <w:rPr>
          <w:rFonts w:ascii="Times New Roman" w:eastAsia="Times New Roman" w:hAnsi="Times New Roman" w:cs="Times New Roman"/>
          <w:spacing w:val="-4"/>
          <w:sz w:val="24"/>
          <w:szCs w:val="24"/>
          <w:lang w:eastAsia="uk-UA"/>
        </w:rPr>
        <w:t xml:space="preserve">Назва дисертації </w:t>
      </w:r>
      <w:r w:rsidRPr="00D858E0">
        <w:rPr>
          <w:rFonts w:ascii="Times New Roman" w:eastAsia="Times New Roman" w:hAnsi="Times New Roman" w:cs="Times New Roman"/>
          <w:spacing w:val="-4"/>
          <w:sz w:val="24"/>
          <w:szCs w:val="24"/>
          <w:lang w:eastAsia="zh-CN"/>
        </w:rPr>
        <w:t>«</w:t>
      </w:r>
      <w:r w:rsidRPr="00D858E0">
        <w:rPr>
          <w:rFonts w:ascii="Times New Roman" w:eastAsia="Times New Roman" w:hAnsi="Times New Roman" w:cs="Times New Roman"/>
          <w:spacing w:val="-4"/>
          <w:sz w:val="24"/>
          <w:szCs w:val="24"/>
          <w:lang w:eastAsia="uk-UA"/>
        </w:rPr>
        <w:t>Культуротворчість Антона Кашшая на тлі закарпатської художньої</w:t>
      </w:r>
      <w:r w:rsidRPr="00D858E0">
        <w:rPr>
          <w:rFonts w:ascii="Times New Roman" w:eastAsia="Times New Roman" w:hAnsi="Times New Roman" w:cs="Times New Roman"/>
          <w:sz w:val="24"/>
          <w:szCs w:val="24"/>
          <w:lang w:eastAsia="uk-UA"/>
        </w:rPr>
        <w:t xml:space="preserve"> школи</w:t>
      </w:r>
      <w:r w:rsidRPr="00D858E0">
        <w:rPr>
          <w:rFonts w:ascii="Times New Roman" w:eastAsia="Times New Roman" w:hAnsi="Times New Roman" w:cs="Times New Roman"/>
          <w:sz w:val="24"/>
          <w:szCs w:val="24"/>
          <w:lang w:eastAsia="zh-CN"/>
        </w:rPr>
        <w:t xml:space="preserve">». </w:t>
      </w:r>
      <w:r w:rsidRPr="00D858E0">
        <w:rPr>
          <w:rFonts w:ascii="Times New Roman" w:eastAsia="Times New Roman" w:hAnsi="Times New Roman" w:cs="Times New Roman"/>
          <w:sz w:val="24"/>
          <w:szCs w:val="24"/>
          <w:lang w:eastAsia="uk-UA"/>
        </w:rPr>
        <w:t>Шифр та назва спеціальності – 26.00.01 – теорія та історія культури. Спецрада Д 26.460.01 Інституту проблем сучасного мистецтва Національної академії мистецтв України</w:t>
      </w:r>
    </w:p>
    <w:sectPr w:rsidR="00CD7D1F" w:rsidRPr="00A731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A73121" w:rsidRPr="00A731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D8C59-A3E0-42B7-AAE7-1C79ABB9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2021-08-08T21:04:00Z</dcterms:created>
  <dcterms:modified xsi:type="dcterms:W3CDTF">2021-08-11T09:53:00Z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