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F29F3" w14:textId="77777777" w:rsidR="0095008A" w:rsidRDefault="0095008A" w:rsidP="0095008A">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управления затратами на предприятиях теплоэнергетики</w:t>
      </w:r>
    </w:p>
    <w:p w14:paraId="2E2AF982" w14:textId="77777777" w:rsidR="0095008A" w:rsidRDefault="0095008A" w:rsidP="0095008A">
      <w:pPr>
        <w:rPr>
          <w:rFonts w:ascii="Verdana" w:hAnsi="Verdana"/>
          <w:color w:val="000000"/>
          <w:sz w:val="18"/>
          <w:szCs w:val="18"/>
          <w:shd w:val="clear" w:color="auto" w:fill="FFFFFF"/>
        </w:rPr>
      </w:pPr>
    </w:p>
    <w:p w14:paraId="3757AE1E" w14:textId="62493960" w:rsidR="002227C5" w:rsidRDefault="0095008A" w:rsidP="0095008A">
      <w:r>
        <w:rPr>
          <w:rStyle w:val="10"/>
          <w:rFonts w:ascii="Verdana" w:hAnsi="Verdana"/>
          <w:color w:val="000000"/>
          <w:sz w:val="15"/>
          <w:szCs w:val="15"/>
        </w:rPr>
        <w:t>тема диссертации и автореферата по ВАК 08.00.12, кандидат экономических наук Корсакова, Ирина Владимировна</w:t>
      </w:r>
      <w:r>
        <w:rPr>
          <w:rFonts w:ascii="Verdana" w:hAnsi="Verdana"/>
          <w:color w:val="000000"/>
          <w:sz w:val="18"/>
          <w:szCs w:val="18"/>
        </w:rPr>
        <w:br/>
      </w:r>
    </w:p>
    <w:p w14:paraId="4FBA3DEF" w14:textId="77777777" w:rsidR="0095008A" w:rsidRDefault="0095008A" w:rsidP="0095008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6E6E473" w14:textId="77777777" w:rsidR="0095008A" w:rsidRDefault="0095008A" w:rsidP="0095008A">
      <w:pPr>
        <w:spacing w:line="270" w:lineRule="atLeast"/>
        <w:rPr>
          <w:rFonts w:ascii="Verdana" w:hAnsi="Verdana"/>
          <w:color w:val="000000"/>
          <w:sz w:val="18"/>
          <w:szCs w:val="18"/>
        </w:rPr>
      </w:pPr>
      <w:r>
        <w:rPr>
          <w:rFonts w:ascii="Verdana" w:hAnsi="Verdana"/>
          <w:color w:val="000000"/>
          <w:sz w:val="18"/>
          <w:szCs w:val="18"/>
        </w:rPr>
        <w:t>2008</w:t>
      </w:r>
    </w:p>
    <w:p w14:paraId="52D6D576" w14:textId="77777777" w:rsidR="0095008A" w:rsidRDefault="0095008A" w:rsidP="0095008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6C7E6DD" w14:textId="77777777" w:rsidR="0095008A" w:rsidRDefault="0095008A" w:rsidP="0095008A">
      <w:pPr>
        <w:spacing w:line="270" w:lineRule="atLeast"/>
        <w:rPr>
          <w:rFonts w:ascii="Verdana" w:hAnsi="Verdana"/>
          <w:color w:val="000000"/>
          <w:sz w:val="18"/>
          <w:szCs w:val="18"/>
        </w:rPr>
      </w:pPr>
      <w:r>
        <w:rPr>
          <w:rFonts w:ascii="Verdana" w:hAnsi="Verdana"/>
          <w:color w:val="000000"/>
          <w:sz w:val="18"/>
          <w:szCs w:val="18"/>
        </w:rPr>
        <w:t>Корсакова, Ирина Владимировна</w:t>
      </w:r>
    </w:p>
    <w:p w14:paraId="0DF05B58" w14:textId="77777777" w:rsidR="0095008A" w:rsidRDefault="0095008A" w:rsidP="0095008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8ECF524" w14:textId="77777777" w:rsidR="0095008A" w:rsidRDefault="0095008A" w:rsidP="0095008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5854C6F" w14:textId="77777777" w:rsidR="0095008A" w:rsidRDefault="0095008A" w:rsidP="0095008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5D1F672" w14:textId="77777777" w:rsidR="0095008A" w:rsidRDefault="0095008A" w:rsidP="0095008A">
      <w:pPr>
        <w:spacing w:line="270" w:lineRule="atLeast"/>
        <w:rPr>
          <w:rFonts w:ascii="Verdana" w:hAnsi="Verdana"/>
          <w:color w:val="000000"/>
          <w:sz w:val="18"/>
          <w:szCs w:val="18"/>
        </w:rPr>
      </w:pPr>
      <w:r>
        <w:rPr>
          <w:rFonts w:ascii="Verdana" w:hAnsi="Verdana"/>
          <w:color w:val="000000"/>
          <w:sz w:val="18"/>
          <w:szCs w:val="18"/>
        </w:rPr>
        <w:t>Казань</w:t>
      </w:r>
    </w:p>
    <w:p w14:paraId="52E84F20" w14:textId="77777777" w:rsidR="0095008A" w:rsidRDefault="0095008A" w:rsidP="0095008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530650E" w14:textId="77777777" w:rsidR="0095008A" w:rsidRDefault="0095008A" w:rsidP="0095008A">
      <w:pPr>
        <w:spacing w:line="270" w:lineRule="atLeast"/>
        <w:rPr>
          <w:rFonts w:ascii="Verdana" w:hAnsi="Verdana"/>
          <w:color w:val="000000"/>
          <w:sz w:val="18"/>
          <w:szCs w:val="18"/>
        </w:rPr>
      </w:pPr>
      <w:r>
        <w:rPr>
          <w:rFonts w:ascii="Verdana" w:hAnsi="Verdana"/>
          <w:color w:val="000000"/>
          <w:sz w:val="18"/>
          <w:szCs w:val="18"/>
        </w:rPr>
        <w:t>08.00.12</w:t>
      </w:r>
    </w:p>
    <w:p w14:paraId="1CA1892E" w14:textId="77777777" w:rsidR="0095008A" w:rsidRDefault="0095008A" w:rsidP="0095008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C185AEF" w14:textId="77777777" w:rsidR="0095008A" w:rsidRDefault="0095008A" w:rsidP="0095008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D658FFD" w14:textId="77777777" w:rsidR="0095008A" w:rsidRDefault="0095008A" w:rsidP="0095008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C51BED7" w14:textId="77777777" w:rsidR="0095008A" w:rsidRDefault="0095008A" w:rsidP="0095008A">
      <w:pPr>
        <w:spacing w:line="270" w:lineRule="atLeast"/>
        <w:rPr>
          <w:rFonts w:ascii="Verdana" w:hAnsi="Verdana"/>
          <w:color w:val="000000"/>
          <w:sz w:val="18"/>
          <w:szCs w:val="18"/>
        </w:rPr>
      </w:pPr>
      <w:r>
        <w:rPr>
          <w:rFonts w:ascii="Verdana" w:hAnsi="Verdana"/>
          <w:color w:val="000000"/>
          <w:sz w:val="18"/>
          <w:szCs w:val="18"/>
        </w:rPr>
        <w:t>190</w:t>
      </w:r>
    </w:p>
    <w:p w14:paraId="77132774" w14:textId="77777777" w:rsidR="0095008A" w:rsidRDefault="0095008A" w:rsidP="0095008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Корсакова, Ирина Владимировна</w:t>
      </w:r>
    </w:p>
    <w:p w14:paraId="34DD75D1"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EFDA353"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Концептуальные аспекты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теплоснабжении.</w:t>
      </w:r>
    </w:p>
    <w:p w14:paraId="536F7D2B"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гражданско-правового и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теплоэнергетики и их влияние на организацию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7721C88A"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бухгалтерского учета и отчетности организаций в совершенствовании</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теплоснабжением регионов.</w:t>
      </w:r>
    </w:p>
    <w:p w14:paraId="661741E1"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Влияние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финансовых отношений на формирование учета и отчетности в отраслях</w:t>
      </w:r>
      <w:r>
        <w:rPr>
          <w:rStyle w:val="WW8Num2z0"/>
          <w:rFonts w:ascii="Verdana" w:hAnsi="Verdana"/>
          <w:color w:val="000000"/>
          <w:sz w:val="18"/>
          <w:szCs w:val="18"/>
        </w:rPr>
        <w:t> </w:t>
      </w:r>
      <w:r>
        <w:rPr>
          <w:rStyle w:val="WW8Num3z0"/>
          <w:rFonts w:ascii="Verdana" w:hAnsi="Verdana"/>
          <w:color w:val="4682B4"/>
          <w:sz w:val="18"/>
          <w:szCs w:val="18"/>
        </w:rPr>
        <w:t>теплоснабжения</w:t>
      </w:r>
    </w:p>
    <w:p w14:paraId="2547365F"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анализ затрат в теплоэнергетике как информационная база формирования</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w:t>
      </w:r>
    </w:p>
    <w:p w14:paraId="37FDA7FD"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Методология учета затрат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по производству тепловой энергии и возможности его совершенствования.</w:t>
      </w:r>
    </w:p>
    <w:p w14:paraId="192267B5"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Постановка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предприятиях теплоснабжения.</w:t>
      </w:r>
    </w:p>
    <w:p w14:paraId="57F15994"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отчетности в организациях отрасли теплоснабжения.</w:t>
      </w:r>
    </w:p>
    <w:p w14:paraId="61065FE6"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Организация и методика финансового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контроля на предприятиях</w:t>
      </w:r>
      <w:r>
        <w:rPr>
          <w:rStyle w:val="WW8Num2z0"/>
          <w:rFonts w:ascii="Verdana" w:hAnsi="Verdana"/>
          <w:color w:val="000000"/>
          <w:sz w:val="18"/>
          <w:szCs w:val="18"/>
        </w:rPr>
        <w:t> </w:t>
      </w:r>
      <w:r>
        <w:rPr>
          <w:rStyle w:val="WW8Num3z0"/>
          <w:rFonts w:ascii="Verdana" w:hAnsi="Verdana"/>
          <w:color w:val="4682B4"/>
          <w:sz w:val="18"/>
          <w:szCs w:val="18"/>
        </w:rPr>
        <w:t>теплоэнергетики</w:t>
      </w:r>
      <w:r>
        <w:rPr>
          <w:rFonts w:ascii="Verdana" w:hAnsi="Verdana"/>
          <w:color w:val="000000"/>
          <w:sz w:val="18"/>
          <w:szCs w:val="18"/>
        </w:rPr>
        <w:t>.</w:t>
      </w:r>
    </w:p>
    <w:p w14:paraId="4C99F24A"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методологии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на предприятиях теплоснабжения.</w:t>
      </w:r>
    </w:p>
    <w:p w14:paraId="48F0E4C3"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внешнего и внутреннего аудита предприятий теплоэнергетики.</w:t>
      </w:r>
    </w:p>
    <w:p w14:paraId="5C84EB8C"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Проверка обоснованности тарифов на тепловую энергию в системе общего аудита.</w:t>
      </w:r>
    </w:p>
    <w:p w14:paraId="724D4A79" w14:textId="77777777" w:rsidR="0095008A" w:rsidRDefault="0095008A" w:rsidP="0095008A">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управления затратами на предприятиях теплоэнергетики"</w:t>
      </w:r>
    </w:p>
    <w:p w14:paraId="1A2F0463"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составе национальной экономики отрасль</w:t>
      </w:r>
      <w:r>
        <w:rPr>
          <w:rStyle w:val="WW8Num2z0"/>
          <w:rFonts w:ascii="Verdana" w:hAnsi="Verdana"/>
          <w:color w:val="000000"/>
          <w:sz w:val="18"/>
          <w:szCs w:val="18"/>
        </w:rPr>
        <w:t> </w:t>
      </w:r>
      <w:r>
        <w:rPr>
          <w:rStyle w:val="WW8Num3z0"/>
          <w:rFonts w:ascii="Verdana" w:hAnsi="Verdana"/>
          <w:color w:val="4682B4"/>
          <w:sz w:val="18"/>
          <w:szCs w:val="18"/>
        </w:rPr>
        <w:t>теплоснабжения</w:t>
      </w:r>
      <w:r>
        <w:rPr>
          <w:rFonts w:ascii="Verdana" w:hAnsi="Verdana"/>
          <w:color w:val="000000"/>
          <w:sz w:val="18"/>
          <w:szCs w:val="18"/>
        </w:rPr>
        <w:t>, находящаяся на стыке жилищного хозяйства и теплоэнергетики, всегда имела важное государственное значение и отличалась сложной, многофункциональной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инфраструктурой</w:t>
      </w:r>
      <w:r>
        <w:rPr>
          <w:rFonts w:ascii="Verdana" w:hAnsi="Verdana"/>
          <w:color w:val="000000"/>
          <w:sz w:val="18"/>
          <w:szCs w:val="18"/>
        </w:rPr>
        <w:t>. В нее входят предприятия, владеющие источниками тепловой энергии (теплоэлектроцентрали, котельные и другие аналогичные организации), а так же</w:t>
      </w:r>
      <w:r>
        <w:rPr>
          <w:rStyle w:val="WW8Num2z0"/>
          <w:rFonts w:ascii="Verdana" w:hAnsi="Verdana"/>
          <w:color w:val="000000"/>
          <w:sz w:val="18"/>
          <w:szCs w:val="18"/>
        </w:rPr>
        <w:t> </w:t>
      </w:r>
      <w:r>
        <w:rPr>
          <w:rStyle w:val="WW8Num3z0"/>
          <w:rFonts w:ascii="Verdana" w:hAnsi="Verdana"/>
          <w:color w:val="4682B4"/>
          <w:sz w:val="18"/>
          <w:szCs w:val="18"/>
        </w:rPr>
        <w:t>потребители</w:t>
      </w:r>
      <w:r>
        <w:rPr>
          <w:rStyle w:val="WW8Num2z0"/>
          <w:rFonts w:ascii="Verdana" w:hAnsi="Verdana"/>
          <w:color w:val="000000"/>
          <w:sz w:val="18"/>
          <w:szCs w:val="18"/>
        </w:rPr>
        <w:t> </w:t>
      </w:r>
      <w:r>
        <w:rPr>
          <w:rFonts w:ascii="Verdana" w:hAnsi="Verdana"/>
          <w:color w:val="000000"/>
          <w:sz w:val="18"/>
          <w:szCs w:val="18"/>
        </w:rPr>
        <w:t>тепла, взаимодействие которых обеспечивается с помощью тепловых сетей. От их эффективной работы в решающей степени зависит энергообеспечение предприятий всех отраслей народного хозяйства, успешность их деятельности, качество и комфорт жизни населения.</w:t>
      </w:r>
    </w:p>
    <w:p w14:paraId="18C80A55"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Отказ государства от роли</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заказчика и подрядчика организаций теплоэнергетики, общая финансовая нестабильность, рост</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бюджетный дефицит, вызвали настоятельную потребность в проведении реформы отрасли теплоснабжения как неотъемлемой части стабилизации функционирования государства. В особо трудном положении оказались предприятия малой</w:t>
      </w:r>
      <w:r>
        <w:rPr>
          <w:rStyle w:val="WW8Num2z0"/>
          <w:rFonts w:ascii="Verdana" w:hAnsi="Verdana"/>
          <w:color w:val="000000"/>
          <w:sz w:val="18"/>
          <w:szCs w:val="18"/>
        </w:rPr>
        <w:t> </w:t>
      </w:r>
      <w:r>
        <w:rPr>
          <w:rStyle w:val="WW8Num3z0"/>
          <w:rFonts w:ascii="Verdana" w:hAnsi="Verdana"/>
          <w:color w:val="4682B4"/>
          <w:sz w:val="18"/>
          <w:szCs w:val="18"/>
        </w:rPr>
        <w:t>энергетики</w:t>
      </w:r>
      <w:r>
        <w:rPr>
          <w:rFonts w:ascii="Verdana" w:hAnsi="Verdana"/>
          <w:color w:val="000000"/>
          <w:sz w:val="18"/>
          <w:szCs w:val="18"/>
        </w:rPr>
        <w:t>. К 1992 году они стали практически полностью зависимы от</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дотаций, так как ставки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коммунальных услуг в этот период практически не были затронуты первым этапом</w:t>
      </w:r>
      <w:r>
        <w:rPr>
          <w:rStyle w:val="WW8Num2z0"/>
          <w:rFonts w:ascii="Verdana" w:hAnsi="Verdana"/>
          <w:color w:val="000000"/>
          <w:sz w:val="18"/>
          <w:szCs w:val="18"/>
        </w:rPr>
        <w:t> </w:t>
      </w:r>
      <w:r>
        <w:rPr>
          <w:rStyle w:val="WW8Num3z0"/>
          <w:rFonts w:ascii="Verdana" w:hAnsi="Verdana"/>
          <w:color w:val="4682B4"/>
          <w:sz w:val="18"/>
          <w:szCs w:val="18"/>
        </w:rPr>
        <w:t>либерализации</w:t>
      </w:r>
      <w:r>
        <w:rPr>
          <w:rStyle w:val="WW8Num2z0"/>
          <w:rFonts w:ascii="Verdana" w:hAnsi="Verdana"/>
          <w:color w:val="000000"/>
          <w:sz w:val="18"/>
          <w:szCs w:val="18"/>
        </w:rPr>
        <w:t> </w:t>
      </w:r>
      <w:r>
        <w:rPr>
          <w:rFonts w:ascii="Verdana" w:hAnsi="Verdana"/>
          <w:color w:val="000000"/>
          <w:sz w:val="18"/>
          <w:szCs w:val="18"/>
        </w:rPr>
        <w:t>цен.</w:t>
      </w:r>
    </w:p>
    <w:p w14:paraId="4D41137A"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теплоэнергетического комплекса многогранны. Они охватывают и социальные аспекты деятельности этой сферы, и технические (повышение надежности и качества услуг) и экономические, в которых важную роль играет состояние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w:t>
      </w:r>
    </w:p>
    <w:p w14:paraId="54951CCA"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Реформа отрасли теплоснабжения происходит, одновременно с общим</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бухгалтерского учета. Возникающие при этом проблемы гражданско-правового регулирования деятельности предприятий теплоснабжения и организации бухгалтерского учета на них решены пока не в полной мере.</w:t>
      </w:r>
    </w:p>
    <w:p w14:paraId="777E59AE"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как одна из важнейших функций управления отраслью, практически перестал выполнять главную информационную роль непосредственно для целей управления. Информация, которая традиционно включалась в</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отчеты, в условиях рыночных отношений, не может полностью удовлетворить потребность разных групп пользователей. Необходима качественно новая финансовая 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информация о деятельности предприятий теплоэнергетического хозяйства, на основе которой можно было бы не только принимать решения по управлению этими предприятиями, но и использовать ее для анализа сложившейся ситуации в теплоэнергетическом комплексе. Отсутствие типовой методики учета и анализа затрат, предприятий теплоснабжения не позволяет обеспечить формирование учетно-аналитической информации, необходимой для составления оптимального прогноза</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статей на производство и передачу тепла и, как следствие, проверить обоснованность</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тепловую энергию.</w:t>
      </w:r>
    </w:p>
    <w:p w14:paraId="4543626B"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развития бухгалтерского учета в рыночной экономике России предполагает формирование достоверной сопоставимой информации для внешних и внутренних пользователей. Информация бухгалтерского учета, которая пользуется</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у внешних пользователей — реальных и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работников, поставщиков и подрядчиков,</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и заказчиков, органов власти и управления, а так же общественности, будет способствовать созданию новых элементов рыночной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 отрасли теплоснабжения, а так же обеспечивать благоприятный климат для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Подлинный внутренний рынок инвестиций в эту отрасль может функционировать только при финансовой проницаемости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Проводящаяся в России стандартизация бухгалтерского учета подтверждает правильность основных путей совершенствования методологии бухгалтерского учета 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работы предприятий 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данном направлении.</w:t>
      </w:r>
    </w:p>
    <w:p w14:paraId="4523869A"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российской экономической литературе, вопросы совершенствования учета в связи с использованием его данных для управления затрагиваются в целом ряде работ М.И.Баканова, П.С.Безруких, М.А.Вахрушиной, К.М.Гарифуллина, В.Б.Ивашкевича, З.В.Кирьяновой,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А.С.Маргулиса, О.А.Мироновой, А.Ф. Мухина, В.Ф.Палия, В.И.Петровой, А.МЛрониной, Я.В.Соколова, В.И.Ткача, Н.Г.Чумаченко, А.А.Шапошникова и других. Значимы заслуги в становлении и развитии научных основ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К.Друри, </w:t>
      </w:r>
      <w:r>
        <w:rPr>
          <w:rFonts w:ascii="Verdana" w:hAnsi="Verdana"/>
          <w:color w:val="000000"/>
          <w:sz w:val="18"/>
          <w:szCs w:val="18"/>
        </w:rPr>
        <w:lastRenderedPageBreak/>
        <w:t>Д.Нортона, Ч.Т.</w:t>
      </w:r>
      <w:r>
        <w:rPr>
          <w:rStyle w:val="WW8Num2z0"/>
          <w:rFonts w:ascii="Verdana" w:hAnsi="Verdana"/>
          <w:color w:val="000000"/>
          <w:sz w:val="18"/>
          <w:szCs w:val="18"/>
        </w:rPr>
        <w:t> </w:t>
      </w:r>
      <w:r>
        <w:rPr>
          <w:rStyle w:val="WW8Num3z0"/>
          <w:rFonts w:ascii="Verdana" w:hAnsi="Verdana"/>
          <w:color w:val="4682B4"/>
          <w:sz w:val="18"/>
          <w:szCs w:val="18"/>
        </w:rPr>
        <w:t>Хонгрена</w:t>
      </w:r>
      <w:r>
        <w:rPr>
          <w:rFonts w:ascii="Verdana" w:hAnsi="Verdana"/>
          <w:color w:val="000000"/>
          <w:sz w:val="18"/>
          <w:szCs w:val="18"/>
        </w:rPr>
        <w:t>, Г. Эммерсона и других.</w:t>
      </w:r>
    </w:p>
    <w:p w14:paraId="7EEF92B7"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литературных источников показывает, что российская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наука в последние годы уверенно развивается по пути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 мировой экономикой, международными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системами. Опубликовано много работ, защищено кандидатских и докторских диссертаций,' посвященных проблемам организации финансового и управленческого учета в России. Однако трудов, " содержащих систематизированный, концептуальный подход к методам и организации учета и отчетности по затратам, доходам и расходам для систем обеспечения услугами теплоснабжения в условиях реализации</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реформы, практически нет. Для формирования концептуальных подходов к совершенствованию учета и отчетности в этой отрасли принципиально важно определить - что является основой для разработки методов организации отечественного бухгалтерского учета на предприятиях теплоснабжения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Проблема до настоящего времени мало изучена. В российской экономической науке недостаточно четко определена общая концепция совершенствования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финансовых отношений, методологическая основа формирования</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механизма, несовершенна методология аудита в системе теплоснабжения. Кластерный подход основанный на государственно-частном</w:t>
      </w:r>
      <w:r>
        <w:rPr>
          <w:rStyle w:val="WW8Num2z0"/>
          <w:rFonts w:ascii="Verdana" w:hAnsi="Verdana"/>
          <w:color w:val="000000"/>
          <w:sz w:val="18"/>
          <w:szCs w:val="18"/>
        </w:rPr>
        <w:t> </w:t>
      </w:r>
      <w:r>
        <w:rPr>
          <w:rStyle w:val="WW8Num3z0"/>
          <w:rFonts w:ascii="Verdana" w:hAnsi="Verdana"/>
          <w:color w:val="4682B4"/>
          <w:sz w:val="18"/>
          <w:szCs w:val="18"/>
        </w:rPr>
        <w:t>партнерстве</w:t>
      </w:r>
      <w:r>
        <w:rPr>
          <w:rStyle w:val="WW8Num2z0"/>
          <w:rFonts w:ascii="Verdana" w:hAnsi="Verdana"/>
          <w:color w:val="000000"/>
          <w:sz w:val="18"/>
          <w:szCs w:val="18"/>
        </w:rPr>
        <w:t> </w:t>
      </w:r>
      <w:r>
        <w:rPr>
          <w:rFonts w:ascii="Verdana" w:hAnsi="Verdana"/>
          <w:color w:val="000000"/>
          <w:sz w:val="18"/>
          <w:szCs w:val="18"/>
        </w:rPr>
        <w:t>в отрасли теплоснабжения в России принял внушительные размеры.</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теплоснабжения в этих условиях несет в себе множество проблем, которые в дальнейшем отражаются в</w:t>
      </w:r>
      <w:r>
        <w:rPr>
          <w:rStyle w:val="WW8Num2z0"/>
          <w:rFonts w:ascii="Verdana" w:hAnsi="Verdana"/>
          <w:color w:val="000000"/>
          <w:sz w:val="18"/>
          <w:szCs w:val="18"/>
        </w:rPr>
        <w:t> </w:t>
      </w:r>
      <w:r>
        <w:rPr>
          <w:rStyle w:val="WW8Num3z0"/>
          <w:rFonts w:ascii="Verdana" w:hAnsi="Verdana"/>
          <w:color w:val="4682B4"/>
          <w:sz w:val="18"/>
          <w:szCs w:val="18"/>
        </w:rPr>
        <w:t>тарифах</w:t>
      </w:r>
      <w:r>
        <w:rPr>
          <w:rStyle w:val="WW8Num2z0"/>
          <w:rFonts w:ascii="Verdana" w:hAnsi="Verdana"/>
          <w:color w:val="000000"/>
          <w:sz w:val="18"/>
          <w:szCs w:val="18"/>
        </w:rPr>
        <w:t> </w:t>
      </w:r>
      <w:r>
        <w:rPr>
          <w:rFonts w:ascii="Verdana" w:hAnsi="Verdana"/>
          <w:color w:val="000000"/>
          <w:sz w:val="18"/>
          <w:szCs w:val="18"/>
        </w:rPr>
        <w:t>на тепло для основных пользователей услуг, то есть для населения. Однако эта проблема, по нашему мнению, не только гражданско-правовая, а в своей сущности - экономическая.</w:t>
      </w:r>
    </w:p>
    <w:p w14:paraId="47DC6F57"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экономическая важность решения вопросов бухгалтерского учета затрат, расходов и доходов на предприятиях малой энергетики, формирование достоверной информации в форме внутренней и внешней их отчетности, а также недостаточная изученность этих вопросов в российской экономической науке обусловили выбор темы диссертационной работы, определили круг исследуемых проблем.</w:t>
      </w:r>
    </w:p>
    <w:p w14:paraId="6EA835FE"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Главное внимание в диссертации уделено решению вопросов разработки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методики и организации бухгалтерского учета затрат и отражение их в учете и отчетности предприятий теплоэнергетики в условиях реформирования отрасли, стандартизации бухгалтерского учета и перехода его на международные стандарты. Это имеет большое значение для экономической обоснованности</w:t>
      </w:r>
      <w:r>
        <w:rPr>
          <w:rStyle w:val="WW8Num2z0"/>
          <w:rFonts w:ascii="Verdana" w:hAnsi="Verdana"/>
          <w:color w:val="000000"/>
          <w:sz w:val="18"/>
          <w:szCs w:val="18"/>
        </w:rPr>
        <w:t> </w:t>
      </w:r>
      <w:r>
        <w:rPr>
          <w:rStyle w:val="WW8Num3z0"/>
          <w:rFonts w:ascii="Verdana" w:hAnsi="Verdana"/>
          <w:color w:val="4682B4"/>
          <w:sz w:val="18"/>
          <w:szCs w:val="18"/>
        </w:rPr>
        <w:t>тарифа</w:t>
      </w:r>
      <w:r>
        <w:rPr>
          <w:rStyle w:val="WW8Num2z0"/>
          <w:rFonts w:ascii="Verdana" w:hAnsi="Verdana"/>
          <w:color w:val="000000"/>
          <w:sz w:val="18"/>
          <w:szCs w:val="18"/>
        </w:rPr>
        <w:t> </w:t>
      </w:r>
      <w:r>
        <w:rPr>
          <w:rFonts w:ascii="Verdana" w:hAnsi="Verdana"/>
          <w:color w:val="000000"/>
          <w:sz w:val="18"/>
          <w:szCs w:val="18"/>
        </w:rPr>
        <w:t>на тепло, в том числе его инвестиционной составляющей.</w:t>
      </w:r>
    </w:p>
    <w:p w14:paraId="462C45DD"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диссертации. Цель диссертационного исследования заключается в разработке теоретических положений и разработке практических рекомендаций по формированию учетно-аналитического обеспечения управления затратами на предприятиях теплоэнергетики, адаптированных к современным условиям хозяйствования.</w:t>
      </w:r>
    </w:p>
    <w:p w14:paraId="2B80FB0A"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исследования предполагается решение следующих задач:</w:t>
      </w:r>
    </w:p>
    <w:p w14:paraId="0E2B7A9D"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сущность основных производственных понятий в теплоэнергетике в контексте их связи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и анализом затрат в этой отрасли;</w:t>
      </w:r>
    </w:p>
    <w:p w14:paraId="350B938E"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экономическую сущность услуги по обеспечению теплового комфорта как объекта бухгалтерского учета в системе управления предприятиями теплоснабжения;</w:t>
      </w:r>
    </w:p>
    <w:p w14:paraId="1828831C"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аналитическую группировку</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оказания услуг по производству и передаче тепла;</w:t>
      </w:r>
    </w:p>
    <w:p w14:paraId="653A7873"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влияние глобализации финансовых отношений на формирование тарифов в отрасли;</w:t>
      </w:r>
    </w:p>
    <w:p w14:paraId="0F2BC539"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информационную базу для составления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доходов и расходов, бюджета инвестиций а так же бюджета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предприятий теплоэнерегтики;</w:t>
      </w:r>
    </w:p>
    <w:p w14:paraId="1D39CF56"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методологию проведения внутреннего и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этих предприятий;</w:t>
      </w:r>
    </w:p>
    <w:p w14:paraId="4DD3CF7D"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пути совершенствования системы учета и контроля</w:t>
      </w:r>
      <w:r>
        <w:rPr>
          <w:rStyle w:val="WW8Num2z0"/>
          <w:rFonts w:ascii="Verdana" w:hAnsi="Verdana"/>
          <w:color w:val="000000"/>
          <w:sz w:val="18"/>
          <w:szCs w:val="18"/>
        </w:rPr>
        <w:t> </w:t>
      </w:r>
      <w:r>
        <w:rPr>
          <w:rStyle w:val="WW8Num3z0"/>
          <w:rFonts w:ascii="Verdana" w:hAnsi="Verdana"/>
          <w:color w:val="4682B4"/>
          <w:sz w:val="18"/>
          <w:szCs w:val="18"/>
        </w:rPr>
        <w:t>тарифообразования</w:t>
      </w:r>
      <w:r>
        <w:rPr>
          <w:rStyle w:val="WW8Num2z0"/>
          <w:rFonts w:ascii="Verdana" w:hAnsi="Verdana"/>
          <w:color w:val="000000"/>
          <w:sz w:val="18"/>
          <w:szCs w:val="18"/>
        </w:rPr>
        <w:t> </w:t>
      </w:r>
      <w:r>
        <w:rPr>
          <w:rFonts w:ascii="Verdana" w:hAnsi="Verdana"/>
          <w:color w:val="000000"/>
          <w:sz w:val="18"/>
          <w:szCs w:val="18"/>
        </w:rPr>
        <w:t>в отрасли.</w:t>
      </w:r>
    </w:p>
    <w:p w14:paraId="51CBBF8F"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w:t>
      </w:r>
    </w:p>
    <w:p w14:paraId="10809FED"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Определена экономическая сущность услуги по обеспечению теплового комфорта как объекта бухгалтерского учета в условиях реформирования отрасли.</w:t>
      </w:r>
    </w:p>
    <w:p w14:paraId="31840BCF"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Обосновано влияние и определены возможности использования специальной технической терминологии, при формировании бухгалтерской информации в части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тепловой энергии.</w:t>
      </w:r>
    </w:p>
    <w:p w14:paraId="31C5CD55"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Даны предложения по повышению аналитичности</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группировки издержек на производство тепловой энергии.</w:t>
      </w:r>
    </w:p>
    <w:p w14:paraId="0C62F426"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Выявлена специфика реализации тепловой энергии в цепочке производство-передача-потребление и разработана схема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с использованием счета 40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 (работ, услуг)», а так же счетов 31 «</w:t>
      </w:r>
      <w:r>
        <w:rPr>
          <w:rStyle w:val="WW8Num3z0"/>
          <w:rFonts w:ascii="Verdana" w:hAnsi="Verdana"/>
          <w:color w:val="4682B4"/>
          <w:sz w:val="18"/>
          <w:szCs w:val="18"/>
        </w:rPr>
        <w:t>Постоянные производственные расходы услуг по передаче тепла</w:t>
      </w:r>
      <w:r>
        <w:rPr>
          <w:rFonts w:ascii="Verdana" w:hAnsi="Verdana"/>
          <w:color w:val="000000"/>
          <w:sz w:val="18"/>
          <w:szCs w:val="18"/>
        </w:rPr>
        <w:t>» и счета 32 «</w:t>
      </w:r>
      <w:r>
        <w:rPr>
          <w:rStyle w:val="WW8Num3z0"/>
          <w:rFonts w:ascii="Verdana" w:hAnsi="Verdana"/>
          <w:color w:val="4682B4"/>
          <w:sz w:val="18"/>
          <w:szCs w:val="18"/>
        </w:rPr>
        <w:t>Переменные производственные расходы услуг по передаче тепла</w:t>
      </w:r>
      <w:r>
        <w:rPr>
          <w:rFonts w:ascii="Verdana" w:hAnsi="Verdana"/>
          <w:color w:val="000000"/>
          <w:sz w:val="18"/>
          <w:szCs w:val="18"/>
        </w:rPr>
        <w:t>» единого плана счетов бухгалтерского учета.</w:t>
      </w:r>
    </w:p>
    <w:p w14:paraId="4B3D071B"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Предложена методика распределения затрат по функциям трехэтапной моделью ABC - метода.</w:t>
      </w:r>
    </w:p>
    <w:p w14:paraId="7F468493"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Рекомендована форма статистической отчетности</w:t>
      </w:r>
      <w:r>
        <w:rPr>
          <w:rStyle w:val="WW8Num2z0"/>
          <w:rFonts w:ascii="Verdana" w:hAnsi="Verdana"/>
          <w:color w:val="000000"/>
          <w:sz w:val="18"/>
          <w:szCs w:val="18"/>
        </w:rPr>
        <w:t> </w:t>
      </w:r>
      <w:r>
        <w:rPr>
          <w:rStyle w:val="WW8Num3z0"/>
          <w:rFonts w:ascii="Verdana" w:hAnsi="Verdana"/>
          <w:color w:val="4682B4"/>
          <w:sz w:val="18"/>
          <w:szCs w:val="18"/>
        </w:rPr>
        <w:t>взаимоувязанная</w:t>
      </w:r>
      <w:r>
        <w:rPr>
          <w:rStyle w:val="WW8Num2z0"/>
          <w:rFonts w:ascii="Verdana" w:hAnsi="Verdana"/>
          <w:color w:val="000000"/>
          <w:sz w:val="18"/>
          <w:szCs w:val="18"/>
        </w:rPr>
        <w:t> </w:t>
      </w:r>
      <w:r>
        <w:rPr>
          <w:rFonts w:ascii="Verdana" w:hAnsi="Verdana"/>
          <w:color w:val="000000"/>
          <w:sz w:val="18"/>
          <w:szCs w:val="18"/>
        </w:rPr>
        <w:t>с бухгалтерской отчетностью.</w:t>
      </w:r>
    </w:p>
    <w:p w14:paraId="4F58FF93"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Разработана и обоснована 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затрат и результатов деятельности с учетом особенностей предприятий теплоэнергетики.</w:t>
      </w:r>
    </w:p>
    <w:p w14:paraId="24519421"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Сформирована методология проведения внутреннего и внешнего контроля и аудита организаций отрасли.</w:t>
      </w:r>
    </w:p>
    <w:p w14:paraId="68AC74C7"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объекты исследования. Предметом исследования явились проблемы теории и практики функционирования системы бухгалтерского учета на предприятиях теплоснабжения в условиях реформы отрасли, информационная роль учета и аудита в системе управления отраслью. Объектом исследования выбраны финансово-хозяйственная деятельность предприятий теплоснабжения городов Ульяновска и Димитровграда.</w:t>
      </w:r>
    </w:p>
    <w:p w14:paraId="3B08D860"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Областью исследования явились особенности формирования показателей бухгалтерской отчетности в отрасли, а также методика учета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услуг на единицу их измерения для контроля обоснованности тарифов на производство и передачу тепловой энергии.</w:t>
      </w:r>
    </w:p>
    <w:p w14:paraId="5D61ABCC"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практической реализации исследований явились система управления</w:t>
      </w:r>
      <w:r>
        <w:rPr>
          <w:rStyle w:val="WW8Num2z0"/>
          <w:rFonts w:ascii="Verdana" w:hAnsi="Verdana"/>
          <w:color w:val="000000"/>
          <w:sz w:val="18"/>
          <w:szCs w:val="18"/>
        </w:rPr>
        <w:t> </w:t>
      </w:r>
      <w:r>
        <w:rPr>
          <w:rStyle w:val="WW8Num3z0"/>
          <w:rFonts w:ascii="Verdana" w:hAnsi="Verdana"/>
          <w:color w:val="4682B4"/>
          <w:sz w:val="18"/>
          <w:szCs w:val="18"/>
        </w:rPr>
        <w:t>теплоснабжающих</w:t>
      </w:r>
      <w:r>
        <w:rPr>
          <w:rStyle w:val="WW8Num2z0"/>
          <w:rFonts w:ascii="Verdana" w:hAnsi="Verdana"/>
          <w:color w:val="000000"/>
          <w:sz w:val="18"/>
          <w:szCs w:val="18"/>
        </w:rPr>
        <w:t> </w:t>
      </w:r>
      <w:r>
        <w:rPr>
          <w:rFonts w:ascii="Verdana" w:hAnsi="Verdana"/>
          <w:color w:val="000000"/>
          <w:sz w:val="18"/>
          <w:szCs w:val="18"/>
        </w:rPr>
        <w:t>предприятий и учреждений отрасли, функционирующих на территории Ульяновской области.</w:t>
      </w:r>
    </w:p>
    <w:p w14:paraId="0708918C"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Методология исследования основывалась на использовании совокупности методов экономики, статистики и системного анализа, используемых мировой и отечественной наукой в познании социально-экономических явлений. Методика исследования основывалась на наблюдении, характеристике данных, обработке результатов, объяснении полученных результатов, выявлении и практической реализации полученных выводов. Исследования проводились на базе использования отечественного законодательства, регулирующего</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международных и национальных бухгалтерских стандартов, материалов Региональной энергетической комиссии Ульяновской области. При проведении научных исследований использованы материалы предприятий теплоэнергетики 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тепла различных форм собственности, результаты</w:t>
      </w:r>
      <w:r>
        <w:rPr>
          <w:rStyle w:val="WW8Num3z0"/>
          <w:rFonts w:ascii="Verdana" w:hAnsi="Verdana"/>
          <w:color w:val="4682B4"/>
          <w:sz w:val="18"/>
          <w:szCs w:val="18"/>
        </w:rPr>
        <w:t>внедренческой</w:t>
      </w:r>
      <w:r>
        <w:rPr>
          <w:rStyle w:val="WW8Num2z0"/>
          <w:rFonts w:ascii="Verdana" w:hAnsi="Verdana"/>
          <w:color w:val="000000"/>
          <w:sz w:val="18"/>
          <w:szCs w:val="18"/>
        </w:rPr>
        <w:t> </w:t>
      </w:r>
      <w:r>
        <w:rPr>
          <w:rFonts w:ascii="Verdana" w:hAnsi="Verdana"/>
          <w:color w:val="000000"/>
          <w:sz w:val="18"/>
          <w:szCs w:val="18"/>
        </w:rPr>
        <w:t>деятельности автора.</w:t>
      </w:r>
    </w:p>
    <w:p w14:paraId="6EC45291"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ценность диссертации. Практическая ценность исследований подтверждается тем, что разработанные методические и практические рекомендации по организации учета затрат и отражение их в финансовой отчетности внедрены в практику деятельности Димитровградских предприятий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"Ресурс", МУП Котельных и тепловых сетей.</w:t>
      </w:r>
    </w:p>
    <w:p w14:paraId="7CA0730B"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таких рекомендаций относятся основные положения методологии бухгалтерского учета затрат, доходов и расходов, разработка системы аналитического учета доходов и расходов, имеющего большие возможности для управления по сравнению с действующими. Принципы формирования внешней и внутренней отчетности и ее взаимосвязи, методика отражения на счетах бухгалтерского учета и в отчетности реализации тепловой энергии, организация системы внутреннего контроля.</w:t>
      </w:r>
    </w:p>
    <w:p w14:paraId="326A5C44"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Апробация результатовисследования. Основные положения диссертации и проведенных исследований были раскрыты в научных изданиях, в докладах на научно-практических конференциях и опубликованы в форме статей.</w:t>
      </w:r>
    </w:p>
    <w:p w14:paraId="35626C81"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практической реализации результатов исследования применялись многообразные формы апробации результатов, объясняющих достоверность полученных результатов на различных стадиях: наблюдение, характеристика полученных данных, обработка результатов.</w:t>
      </w:r>
    </w:p>
    <w:p w14:paraId="1BE95580"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исследований обсуждались на научном семинаре в Казанском государственном финансово-экономическом институте, со специалистами и руководителями предприятий, учреждений, работниками органов</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 налоговых органов, комитета по управлению имуществом, по ценам и других. Основные результаты исследований сообщены на научных и научно-практических конференциях в городах Ульяновске и Димитровграде.</w:t>
      </w:r>
    </w:p>
    <w:p w14:paraId="6181D1A9"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диссертации отражены в 6 работах, общим объемом 2,18 печатных листа</w:t>
      </w:r>
    </w:p>
    <w:p w14:paraId="4C552925" w14:textId="77777777" w:rsidR="0095008A" w:rsidRDefault="0095008A" w:rsidP="0095008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Корсакова, Ирина Владимировна</w:t>
      </w:r>
    </w:p>
    <w:p w14:paraId="7A1847BB"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материальны и могут быть реализованы в интересах организации или физических лиц (примером могут служить работы по утеплению зданий). Услуга не имеет материального выражения и</w:t>
      </w:r>
      <w:r>
        <w:rPr>
          <w:rStyle w:val="WW8Num2z0"/>
          <w:rFonts w:ascii="Verdana" w:hAnsi="Verdana"/>
          <w:color w:val="000000"/>
          <w:sz w:val="18"/>
          <w:szCs w:val="18"/>
        </w:rPr>
        <w:t> </w:t>
      </w:r>
      <w:r>
        <w:rPr>
          <w:rStyle w:val="WW8Num3z0"/>
          <w:rFonts w:ascii="Verdana" w:hAnsi="Verdana"/>
          <w:color w:val="4682B4"/>
          <w:sz w:val="18"/>
          <w:szCs w:val="18"/>
        </w:rPr>
        <w:t>потребляется</w:t>
      </w:r>
      <w:r>
        <w:rPr>
          <w:rStyle w:val="WW8Num2z0"/>
          <w:rFonts w:ascii="Verdana" w:hAnsi="Verdana"/>
          <w:color w:val="000000"/>
          <w:sz w:val="18"/>
          <w:szCs w:val="18"/>
        </w:rPr>
        <w:t> </w:t>
      </w:r>
      <w:r>
        <w:rPr>
          <w:rFonts w:ascii="Verdana" w:hAnsi="Verdana"/>
          <w:color w:val="000000"/>
          <w:sz w:val="18"/>
          <w:szCs w:val="18"/>
        </w:rPr>
        <w:t>в процессе деятельности.</w:t>
      </w:r>
    </w:p>
    <w:p w14:paraId="1084C23A"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рассматриваются следующие категории услуги:</w:t>
      </w:r>
    </w:p>
    <w:p w14:paraId="501BF71F"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это экономическое</w:t>
      </w:r>
      <w:r>
        <w:rPr>
          <w:rStyle w:val="WW8Num2z0"/>
          <w:rFonts w:ascii="Verdana" w:hAnsi="Verdana"/>
          <w:color w:val="000000"/>
          <w:sz w:val="18"/>
          <w:szCs w:val="18"/>
        </w:rPr>
        <w:t> </w:t>
      </w:r>
      <w:r>
        <w:rPr>
          <w:rStyle w:val="WW8Num3z0"/>
          <w:rFonts w:ascii="Verdana" w:hAnsi="Verdana"/>
          <w:color w:val="4682B4"/>
          <w:sz w:val="18"/>
          <w:szCs w:val="18"/>
        </w:rPr>
        <w:t>благо</w:t>
      </w:r>
      <w:r>
        <w:rPr>
          <w:rFonts w:ascii="Verdana" w:hAnsi="Verdana"/>
          <w:color w:val="000000"/>
          <w:sz w:val="18"/>
          <w:szCs w:val="18"/>
        </w:rPr>
        <w:t>, под которым часть экономистов подразумевает саму деятельность, направленную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индивидуальных потребностей, другие рассматривают ее как результат, удовлетворяющий индивидуальную потребность, третьи как единство деятельности и результата, достигаемое в результате этой деятельности;</w:t>
      </w:r>
    </w:p>
    <w:p w14:paraId="5BE4481C"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это результат экономической деятельности за исключением промышленного производства и сельского хозяйства [107, с.20].</w:t>
      </w:r>
    </w:p>
    <w:p w14:paraId="5FAF50EE"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услуга в теплоэнергетике представляет собой производственную и экономическую деятельность по</w:t>
      </w:r>
      <w:r>
        <w:rPr>
          <w:rStyle w:val="WW8Num2z0"/>
          <w:rFonts w:ascii="Verdana" w:hAnsi="Verdana"/>
          <w:color w:val="000000"/>
          <w:sz w:val="18"/>
          <w:szCs w:val="18"/>
        </w:rPr>
        <w:t> </w:t>
      </w:r>
      <w:r>
        <w:rPr>
          <w:rStyle w:val="WW8Num3z0"/>
          <w:rFonts w:ascii="Verdana" w:hAnsi="Verdana"/>
          <w:color w:val="4682B4"/>
          <w:sz w:val="18"/>
          <w:szCs w:val="18"/>
        </w:rPr>
        <w:t>теплоснабжению</w:t>
      </w:r>
      <w:r>
        <w:rPr>
          <w:rFonts w:ascii="Verdana" w:hAnsi="Verdana"/>
          <w:color w:val="000000"/>
          <w:sz w:val="18"/>
          <w:szCs w:val="18"/>
        </w:rPr>
        <w:t>, результаты которой выражаются в</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личных потребностей населения, организаций и общества в целом. Как и в других отраслях хозяйства полезный эффект%слуг не существует отдельно от процесса их производства в виде какого-либо предмета. По этой причине услуги не могут быть предметом накопления, а процессы их производства, реализации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как правило, совпадают во времени и пространстве.</w:t>
      </w:r>
    </w:p>
    <w:p w14:paraId="63C0B6D7"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этих позиций, услуга по обеспечению теплового комфорта как объект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представляет собой конкретный результат экономической деятельности, выражающая отношения между</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Fonts w:ascii="Verdana" w:hAnsi="Verdana"/>
          <w:color w:val="000000"/>
          <w:sz w:val="18"/>
          <w:szCs w:val="18"/>
        </w:rPr>
        <w:t>, и потребителями тепловой энергии по производству, передаче и поддержанию нормального температурного режима, соответствующего санитарно-гигиеническим нормам.</w:t>
      </w:r>
    </w:p>
    <w:p w14:paraId="73334406"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Введение в практику таких услуг не потребует никаких дополнительных затрат от населения, т.к. это единственная услуга из всего перечня жилищно-коммунальных услуг, позволяющая исполнителю получить существенный дополнительный выход не за счет увеличения</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населения, а за счет</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энергоресурсов.</w:t>
      </w:r>
    </w:p>
    <w:p w14:paraId="10C585EE"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Главными экономическими проблемами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услуг теплового комфорта являются:</w:t>
      </w:r>
    </w:p>
    <w:p w14:paraId="04AFB6BC"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низкая степень организованности населения как</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тепла, лишение его возможности реализовать минимальные права</w:t>
      </w:r>
      <w:r>
        <w:rPr>
          <w:rStyle w:val="WW8Num2z0"/>
          <w:rFonts w:ascii="Verdana" w:hAnsi="Verdana"/>
          <w:color w:val="000000"/>
          <w:sz w:val="18"/>
          <w:szCs w:val="18"/>
        </w:rPr>
        <w:t> </w:t>
      </w:r>
      <w:r>
        <w:rPr>
          <w:rStyle w:val="WW8Num3z0"/>
          <w:rFonts w:ascii="Verdana" w:hAnsi="Verdana"/>
          <w:color w:val="4682B4"/>
          <w:sz w:val="18"/>
          <w:szCs w:val="18"/>
        </w:rPr>
        <w:t>покупателя</w:t>
      </w:r>
      <w:r>
        <w:rPr>
          <w:rStyle w:val="WW8Num2z0"/>
          <w:rFonts w:ascii="Verdana" w:hAnsi="Verdana"/>
          <w:color w:val="000000"/>
          <w:sz w:val="18"/>
          <w:szCs w:val="18"/>
        </w:rPr>
        <w:t> </w:t>
      </w:r>
      <w:r>
        <w:rPr>
          <w:rFonts w:ascii="Verdana" w:hAnsi="Verdana"/>
          <w:color w:val="000000"/>
          <w:sz w:val="18"/>
          <w:szCs w:val="18"/>
        </w:rPr>
        <w:t>на рынке;</w:t>
      </w:r>
    </w:p>
    <w:p w14:paraId="6401F168"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существенное в большинстве случаев</w:t>
      </w:r>
      <w:r>
        <w:rPr>
          <w:rStyle w:val="WW8Num2z0"/>
          <w:rFonts w:ascii="Verdana" w:hAnsi="Verdana"/>
          <w:color w:val="000000"/>
          <w:sz w:val="18"/>
          <w:szCs w:val="18"/>
        </w:rPr>
        <w:t> </w:t>
      </w:r>
      <w:r>
        <w:rPr>
          <w:rStyle w:val="WW8Num3z0"/>
          <w:rFonts w:ascii="Verdana" w:hAnsi="Verdana"/>
          <w:color w:val="4682B4"/>
          <w:sz w:val="18"/>
          <w:szCs w:val="18"/>
        </w:rPr>
        <w:t>завышение</w:t>
      </w:r>
      <w:r>
        <w:rPr>
          <w:rStyle w:val="WW8Num2z0"/>
          <w:rFonts w:ascii="Verdana" w:hAnsi="Verdana"/>
          <w:color w:val="000000"/>
          <w:sz w:val="18"/>
          <w:szCs w:val="18"/>
        </w:rPr>
        <w:t> </w:t>
      </w:r>
      <w:r>
        <w:rPr>
          <w:rFonts w:ascii="Verdana" w:hAnsi="Verdana"/>
          <w:color w:val="000000"/>
          <w:sz w:val="18"/>
          <w:szCs w:val="18"/>
        </w:rPr>
        <w:t>расчетного потребления тепла в жилых домах и общественных зданиях по сравнению с</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Fonts w:ascii="Verdana" w:hAnsi="Verdana"/>
          <w:color w:val="000000"/>
          <w:sz w:val="18"/>
          <w:szCs w:val="18"/>
        </w:rPr>
        <w:t>;</w:t>
      </w:r>
    </w:p>
    <w:p w14:paraId="39971BF1"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низкая степень охвата жилых домов и зданий приборным учетом потребления тепловой энергии и воды;</w:t>
      </w:r>
    </w:p>
    <w:p w14:paraId="7517BB5F"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низкая степень охвата</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Style w:val="WW8Num2z0"/>
          <w:rFonts w:ascii="Verdana" w:hAnsi="Verdana"/>
          <w:color w:val="000000"/>
          <w:sz w:val="18"/>
          <w:szCs w:val="18"/>
        </w:rPr>
        <w:t> </w:t>
      </w:r>
      <w:r>
        <w:rPr>
          <w:rFonts w:ascii="Verdana" w:hAnsi="Verdana"/>
          <w:color w:val="000000"/>
          <w:sz w:val="18"/>
          <w:szCs w:val="18"/>
        </w:rPr>
        <w:t>поквартирным учетом воды и средствами регулирования теплопотребления;</w:t>
      </w:r>
    </w:p>
    <w:p w14:paraId="2A7C2F03"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низкие характеристики теплозащиты жилых зданий и их ухудшение из-за недостаточных</w:t>
      </w:r>
      <w:r>
        <w:rPr>
          <w:rStyle w:val="WW8Num2z0"/>
          <w:rFonts w:ascii="Verdana" w:hAnsi="Verdana"/>
          <w:color w:val="000000"/>
          <w:sz w:val="18"/>
          <w:szCs w:val="18"/>
        </w:rPr>
        <w:t> </w:t>
      </w:r>
      <w:r>
        <w:rPr>
          <w:rStyle w:val="WW8Num3z0"/>
          <w:rFonts w:ascii="Verdana" w:hAnsi="Verdana"/>
          <w:color w:val="4682B4"/>
          <w:sz w:val="18"/>
          <w:szCs w:val="18"/>
        </w:rPr>
        <w:t>ремонтов</w:t>
      </w:r>
      <w:r>
        <w:rPr>
          <w:rStyle w:val="WW8Num2z0"/>
          <w:rFonts w:ascii="Verdana" w:hAnsi="Verdana"/>
          <w:color w:val="000000"/>
          <w:sz w:val="18"/>
          <w:szCs w:val="18"/>
        </w:rPr>
        <w:t> </w:t>
      </w:r>
      <w:r>
        <w:rPr>
          <w:rFonts w:ascii="Verdana" w:hAnsi="Verdana"/>
          <w:color w:val="000000"/>
          <w:sz w:val="18"/>
          <w:szCs w:val="18"/>
        </w:rPr>
        <w:t>ограждающих конструкций жилых и общественных зданий;</w:t>
      </w:r>
    </w:p>
    <w:p w14:paraId="79245789"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у управляющих компаний стимулов к повышению эффективности использования тепла;</w:t>
      </w:r>
    </w:p>
    <w:p w14:paraId="023F0D9F"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неразвитость</w:t>
      </w:r>
      <w:r>
        <w:rPr>
          <w:rStyle w:val="WW8Num2z0"/>
          <w:rFonts w:ascii="Verdana" w:hAnsi="Verdana"/>
          <w:color w:val="000000"/>
          <w:sz w:val="18"/>
          <w:szCs w:val="18"/>
        </w:rPr>
        <w:t> </w:t>
      </w:r>
      <w:r>
        <w:rPr>
          <w:rFonts w:ascii="Verdana" w:hAnsi="Verdana"/>
          <w:color w:val="000000"/>
          <w:sz w:val="18"/>
          <w:szCs w:val="18"/>
        </w:rPr>
        <w:t>рынка услуг по утеплению квартир и повышению эффективности использования воды;</w:t>
      </w:r>
    </w:p>
    <w:p w14:paraId="47FA4123"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ограниченность способности и готовности населения</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за коммунальные услуги и связанные с этим энергичное противодействие повышению</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тепло, низкий уровень</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платежей.</w:t>
      </w:r>
    </w:p>
    <w:p w14:paraId="66A1B448"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Население является не</w:t>
      </w:r>
      <w:r>
        <w:rPr>
          <w:rStyle w:val="WW8Num2z0"/>
          <w:rFonts w:ascii="Verdana" w:hAnsi="Verdana"/>
          <w:color w:val="000000"/>
          <w:sz w:val="18"/>
          <w:szCs w:val="18"/>
        </w:rPr>
        <w:t> </w:t>
      </w:r>
      <w:r>
        <w:rPr>
          <w:rStyle w:val="WW8Num3z0"/>
          <w:rFonts w:ascii="Verdana" w:hAnsi="Verdana"/>
          <w:color w:val="4682B4"/>
          <w:sz w:val="18"/>
          <w:szCs w:val="18"/>
        </w:rPr>
        <w:t>покупателем</w:t>
      </w:r>
      <w:r>
        <w:rPr>
          <w:rFonts w:ascii="Verdana" w:hAnsi="Verdana"/>
          <w:color w:val="000000"/>
          <w:sz w:val="18"/>
          <w:szCs w:val="18"/>
        </w:rPr>
        <w:t>, а только потребителем услуг</w:t>
      </w:r>
      <w:r>
        <w:rPr>
          <w:rStyle w:val="WW8Num2z0"/>
          <w:rFonts w:ascii="Verdana" w:hAnsi="Verdana"/>
          <w:color w:val="000000"/>
          <w:sz w:val="18"/>
          <w:szCs w:val="18"/>
        </w:rPr>
        <w:t> </w:t>
      </w:r>
      <w:r>
        <w:rPr>
          <w:rStyle w:val="WW8Num3z0"/>
          <w:rFonts w:ascii="Verdana" w:hAnsi="Verdana"/>
          <w:color w:val="4682B4"/>
          <w:sz w:val="18"/>
          <w:szCs w:val="18"/>
        </w:rPr>
        <w:t>теплоснабжения</w:t>
      </w:r>
      <w:r>
        <w:rPr>
          <w:rFonts w:ascii="Verdana" w:hAnsi="Verdana"/>
          <w:color w:val="000000"/>
          <w:sz w:val="18"/>
          <w:szCs w:val="18"/>
        </w:rPr>
        <w:t>, оно не может контролировать объем, качество и цену предоставляемых услуг и даже не может отказаться от их потребления. Согласно правилам</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коммунальных услуг, не платить за них можно лишь при не обеспечении теплового комфорта.</w:t>
      </w:r>
    </w:p>
    <w:p w14:paraId="648E1375"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проведен социологический опрос населения в различных жилых районах г.Димитровграда (150 чел), где было задано два вопроса:</w:t>
      </w:r>
    </w:p>
    <w:p w14:paraId="398D5F86"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Устраивает ли вас тепловой комфорт в помещениях?» и « Если нет, то каковы но вашему мнению причины недостаточности теплового комфорта?» Результаты опроса представлены на диаграмме 1.</w:t>
      </w:r>
    </w:p>
    <w:p w14:paraId="7F96605B"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32% 10%</w:t>
      </w:r>
    </w:p>
    <w:p w14:paraId="46FB8A9B"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58%</w:t>
      </w:r>
    </w:p>
    <w:p w14:paraId="3B01266A"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мне вполне комфортно в течение года пользуюсь дополнительными обо I ре вател ьн ы м и п риборам и ! не устраивает совсем</w:t>
      </w:r>
    </w:p>
    <w:p w14:paraId="362B7CA3"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Рис.5 Устраивает ли вас тепловой комфорт в помещениях?</w:t>
      </w:r>
    </w:p>
    <w:p w14:paraId="3D5941AC"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 приведенных данных видно, что только десятую часть опрошенных устраивает температурный режим в помещениях. Большая часть населения пользуется дополнительными обогревательными приборами, и считают тепловой комфорт недостаточным. Результаты опроса так же показали, что одной из основных причин, по мнению жителей, является плохая работа служб жилищно-коммунального хозяйства по содержанию жилых помещений в должном состоянии.</w:t>
      </w:r>
    </w:p>
    <w:p w14:paraId="24392FC3"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Причины столь отрицательного отношения населения к данному виду</w:t>
      </w:r>
      <w:r>
        <w:rPr>
          <w:rStyle w:val="WW8Num2z0"/>
          <w:rFonts w:ascii="Verdana" w:hAnsi="Verdana"/>
          <w:color w:val="000000"/>
          <w:sz w:val="18"/>
          <w:szCs w:val="18"/>
        </w:rPr>
        <w:t> </w:t>
      </w:r>
      <w:r>
        <w:rPr>
          <w:rStyle w:val="WW8Num3z0"/>
          <w:rFonts w:ascii="Verdana" w:hAnsi="Verdana"/>
          <w:color w:val="4682B4"/>
          <w:sz w:val="18"/>
          <w:szCs w:val="18"/>
        </w:rPr>
        <w:t>коммунальной</w:t>
      </w:r>
      <w:r>
        <w:rPr>
          <w:rStyle w:val="WW8Num2z0"/>
          <w:rFonts w:ascii="Verdana" w:hAnsi="Verdana"/>
          <w:color w:val="000000"/>
          <w:sz w:val="18"/>
          <w:szCs w:val="18"/>
        </w:rPr>
        <w:t> </w:t>
      </w:r>
      <w:r>
        <w:rPr>
          <w:rFonts w:ascii="Verdana" w:hAnsi="Verdana"/>
          <w:color w:val="000000"/>
          <w:sz w:val="18"/>
          <w:szCs w:val="18"/>
        </w:rPr>
        <w:t>услуги, на наш взгляд, заключаются в следующем:</w:t>
      </w:r>
    </w:p>
    <w:p w14:paraId="40EA223C"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организации</w:t>
      </w:r>
      <w:r>
        <w:rPr>
          <w:rStyle w:val="WW8Num2z0"/>
          <w:rFonts w:ascii="Verdana" w:hAnsi="Verdana"/>
          <w:color w:val="000000"/>
          <w:sz w:val="18"/>
          <w:szCs w:val="18"/>
        </w:rPr>
        <w:t> </w:t>
      </w:r>
      <w:r>
        <w:rPr>
          <w:rStyle w:val="WW8Num3z0"/>
          <w:rFonts w:ascii="Verdana" w:hAnsi="Verdana"/>
          <w:color w:val="4682B4"/>
          <w:sz w:val="18"/>
          <w:szCs w:val="18"/>
        </w:rPr>
        <w:t>ЖКХ</w:t>
      </w:r>
      <w:r>
        <w:rPr>
          <w:rStyle w:val="WW8Num2z0"/>
          <w:rFonts w:ascii="Verdana" w:hAnsi="Verdana"/>
          <w:color w:val="000000"/>
          <w:sz w:val="18"/>
          <w:szCs w:val="18"/>
        </w:rPr>
        <w:t> </w:t>
      </w:r>
      <w:r>
        <w:rPr>
          <w:rFonts w:ascii="Verdana" w:hAnsi="Verdana"/>
          <w:color w:val="000000"/>
          <w:sz w:val="18"/>
          <w:szCs w:val="18"/>
        </w:rPr>
        <w:t>не осуществляют работ по</w:t>
      </w:r>
      <w:r>
        <w:rPr>
          <w:rStyle w:val="WW8Num2z0"/>
          <w:rFonts w:ascii="Verdana" w:hAnsi="Verdana"/>
          <w:color w:val="000000"/>
          <w:sz w:val="18"/>
          <w:szCs w:val="18"/>
        </w:rPr>
        <w:t> </w:t>
      </w:r>
      <w:r>
        <w:rPr>
          <w:rStyle w:val="WW8Num3z0"/>
          <w:rFonts w:ascii="Verdana" w:hAnsi="Verdana"/>
          <w:color w:val="4682B4"/>
          <w:sz w:val="18"/>
          <w:szCs w:val="18"/>
        </w:rPr>
        <w:t>энергосбережению</w:t>
      </w:r>
      <w:r>
        <w:rPr>
          <w:rStyle w:val="WW8Num2z0"/>
          <w:rFonts w:ascii="Verdana" w:hAnsi="Verdana"/>
          <w:color w:val="000000"/>
          <w:sz w:val="18"/>
          <w:szCs w:val="18"/>
        </w:rPr>
        <w:t> </w:t>
      </w:r>
      <w:r>
        <w:rPr>
          <w:rFonts w:ascii="Verdana" w:hAnsi="Verdana"/>
          <w:color w:val="000000"/>
          <w:sz w:val="18"/>
          <w:szCs w:val="18"/>
        </w:rPr>
        <w:t>не знают во что это обходится и что это даст;</w:t>
      </w:r>
    </w:p>
    <w:p w14:paraId="71301BD4"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информации о составе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тарифа на тепло для населения и юридических лиц не позволяет контролировать величину</w:t>
      </w:r>
      <w:r>
        <w:rPr>
          <w:rStyle w:val="WW8Num2z0"/>
          <w:rFonts w:ascii="Verdana" w:hAnsi="Verdana"/>
          <w:color w:val="000000"/>
          <w:sz w:val="18"/>
          <w:szCs w:val="18"/>
        </w:rPr>
        <w:t> </w:t>
      </w:r>
      <w:r>
        <w:rPr>
          <w:rStyle w:val="WW8Num3z0"/>
          <w:rFonts w:ascii="Verdana" w:hAnsi="Verdana"/>
          <w:color w:val="4682B4"/>
          <w:sz w:val="18"/>
          <w:szCs w:val="18"/>
        </w:rPr>
        <w:t>тарифа</w:t>
      </w:r>
      <w:r>
        <w:rPr>
          <w:rFonts w:ascii="Verdana" w:hAnsi="Verdana"/>
          <w:color w:val="000000"/>
          <w:sz w:val="18"/>
          <w:szCs w:val="18"/>
        </w:rPr>
        <w:t>, и, соответственно величину средств на</w:t>
      </w:r>
      <w:r>
        <w:rPr>
          <w:rStyle w:val="WW8Num2z0"/>
          <w:rFonts w:ascii="Verdana" w:hAnsi="Verdana"/>
          <w:color w:val="000000"/>
          <w:sz w:val="18"/>
          <w:szCs w:val="18"/>
        </w:rPr>
        <w:t> </w:t>
      </w:r>
      <w:r>
        <w:rPr>
          <w:rStyle w:val="WW8Num3z0"/>
          <w:rFonts w:ascii="Verdana" w:hAnsi="Verdana"/>
          <w:color w:val="4682B4"/>
          <w:sz w:val="18"/>
          <w:szCs w:val="18"/>
        </w:rPr>
        <w:t>энергосбережение</w:t>
      </w:r>
      <w:r>
        <w:rPr>
          <w:rFonts w:ascii="Verdana" w:hAnsi="Verdana"/>
          <w:color w:val="000000"/>
          <w:sz w:val="18"/>
          <w:szCs w:val="18"/>
        </w:rPr>
        <w:t>. Одной из причин такого положения является то, что</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отрасли теплоснабжения сильно затянулись, хотя курс на реформирование был взят с 1998 года; • отсутствует единая методология бухгалтерского учета затрат и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и потребителей тепла, настоятельно необходимая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отрасли.</w:t>
      </w:r>
    </w:p>
    <w:p w14:paraId="5DA89185"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вышеизложенного, можно сделать вывод, что проблемы взаимоотношений между производителями и</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тепла требуют совершенствования методов управления затратами, ведущая роль в которых принадлежит</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как наиболее значимому источнику информации. Перечисленные проблемы предопределяют разработку методик внутреннего и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отрасли, с целью обеспечения контроля над состоянием имущества организаций, ее затратами, необходимости разработки производственных и инвестиционных программ, координирования финансовых потоков в отрасли.</w:t>
      </w:r>
    </w:p>
    <w:p w14:paraId="26E37EC0"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Влияние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финансовых отношений на формирование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отраслях теплоснабжения</w:t>
      </w:r>
    </w:p>
    <w:p w14:paraId="008240A7"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Одной из важных тенденций современной экономической ситуации в теплоэнергетике является </w:t>
      </w:r>
      <w:r>
        <w:rPr>
          <w:rFonts w:ascii="Verdana" w:hAnsi="Verdana"/>
          <w:color w:val="000000"/>
          <w:sz w:val="18"/>
          <w:szCs w:val="18"/>
        </w:rPr>
        <w:lastRenderedPageBreak/>
        <w:t>движение в сторону общей структурной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глобализации финансовых отношений. Данные преобразования рассматриваются в качестве основных направлений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отрасли. На этом фоне в</w:t>
      </w:r>
      <w:r>
        <w:rPr>
          <w:rStyle w:val="WW8Num2z0"/>
          <w:rFonts w:ascii="Verdana" w:hAnsi="Verdana"/>
          <w:color w:val="000000"/>
          <w:sz w:val="18"/>
          <w:szCs w:val="18"/>
        </w:rPr>
        <w:t> </w:t>
      </w:r>
      <w:r>
        <w:rPr>
          <w:rStyle w:val="WW8Num3z0"/>
          <w:rFonts w:ascii="Verdana" w:hAnsi="Verdana"/>
          <w:color w:val="4682B4"/>
          <w:sz w:val="18"/>
          <w:szCs w:val="18"/>
        </w:rPr>
        <w:t>теплоснабжении</w:t>
      </w:r>
      <w:r>
        <w:rPr>
          <w:rStyle w:val="WW8Num2z0"/>
          <w:rFonts w:ascii="Verdana" w:hAnsi="Verdana"/>
          <w:color w:val="000000"/>
          <w:sz w:val="18"/>
          <w:szCs w:val="18"/>
        </w:rPr>
        <w:t> </w:t>
      </w:r>
      <w:r>
        <w:rPr>
          <w:rFonts w:ascii="Verdana" w:hAnsi="Verdana"/>
          <w:color w:val="000000"/>
          <w:sz w:val="18"/>
          <w:szCs w:val="18"/>
        </w:rPr>
        <w:t>постепенно увеличивается число организаций-потребителей, количество структурных единиц которых</w:t>
      </w:r>
      <w:r>
        <w:rPr>
          <w:rStyle w:val="WW8Num2z0"/>
          <w:rFonts w:ascii="Verdana" w:hAnsi="Verdana"/>
          <w:color w:val="000000"/>
          <w:sz w:val="18"/>
          <w:szCs w:val="18"/>
        </w:rPr>
        <w:t> </w:t>
      </w:r>
      <w:r>
        <w:rPr>
          <w:rStyle w:val="WW8Num3z0"/>
          <w:rFonts w:ascii="Verdana" w:hAnsi="Verdana"/>
          <w:color w:val="4682B4"/>
          <w:sz w:val="18"/>
          <w:szCs w:val="18"/>
        </w:rPr>
        <w:t>исчисляется</w:t>
      </w:r>
      <w:r>
        <w:rPr>
          <w:rFonts w:ascii="Verdana" w:hAnsi="Verdana"/>
          <w:color w:val="000000"/>
          <w:sz w:val="18"/>
          <w:szCs w:val="18"/>
        </w:rPr>
        <w:t>десятками подразделений.</w:t>
      </w:r>
    </w:p>
    <w:p w14:paraId="1FF7034A"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Особенностям таких организаций, типичным представителем которых выступает ЖКХ, являются: сложность их внутренней организации,</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рассредоточение и объединение многих направлений деятельности, финансовые отношения с местным</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и населением.</w:t>
      </w:r>
    </w:p>
    <w:p w14:paraId="6245DF56"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порождает необходимость построения</w:t>
      </w:r>
      <w:r>
        <w:rPr>
          <w:rStyle w:val="WW8Num2z0"/>
          <w:rFonts w:ascii="Verdana" w:hAnsi="Verdana"/>
          <w:color w:val="000000"/>
          <w:sz w:val="18"/>
          <w:szCs w:val="18"/>
        </w:rPr>
        <w:t> </w:t>
      </w:r>
      <w:r>
        <w:rPr>
          <w:rStyle w:val="WW8Num3z0"/>
          <w:rFonts w:ascii="Verdana" w:hAnsi="Verdana"/>
          <w:color w:val="4682B4"/>
          <w:sz w:val="18"/>
          <w:szCs w:val="18"/>
        </w:rPr>
        <w:t>отлаженного</w:t>
      </w:r>
      <w:r>
        <w:rPr>
          <w:rStyle w:val="WW8Num2z0"/>
          <w:rFonts w:ascii="Verdana" w:hAnsi="Verdana"/>
          <w:color w:val="000000"/>
          <w:sz w:val="18"/>
          <w:szCs w:val="18"/>
        </w:rPr>
        <w:t> </w:t>
      </w:r>
      <w:r>
        <w:rPr>
          <w:rFonts w:ascii="Verdana" w:hAnsi="Verdana"/>
          <w:color w:val="000000"/>
          <w:sz w:val="18"/>
          <w:szCs w:val="18"/>
        </w:rPr>
        <w:t>механизма сбора и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и ее использование на различных уровнях управления.</w:t>
      </w:r>
    </w:p>
    <w:p w14:paraId="2D95C717"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задача построения национальной бухгалтерской системы не может быть успешно решена без учета</w:t>
      </w:r>
      <w:r>
        <w:rPr>
          <w:rStyle w:val="WW8Num2z0"/>
          <w:rFonts w:ascii="Verdana" w:hAnsi="Verdana"/>
          <w:color w:val="000000"/>
          <w:sz w:val="18"/>
          <w:szCs w:val="18"/>
        </w:rPr>
        <w:t> </w:t>
      </w:r>
      <w:r>
        <w:rPr>
          <w:rStyle w:val="WW8Num3z0"/>
          <w:rFonts w:ascii="Verdana" w:hAnsi="Verdana"/>
          <w:color w:val="4682B4"/>
          <w:sz w:val="18"/>
          <w:szCs w:val="18"/>
        </w:rPr>
        <w:t>общемировых</w:t>
      </w:r>
      <w:r>
        <w:rPr>
          <w:rStyle w:val="WW8Num2z0"/>
          <w:rFonts w:ascii="Verdana" w:hAnsi="Verdana"/>
          <w:color w:val="000000"/>
          <w:sz w:val="18"/>
          <w:szCs w:val="18"/>
        </w:rPr>
        <w:t> </w:t>
      </w:r>
      <w:r>
        <w:rPr>
          <w:rFonts w:ascii="Verdana" w:hAnsi="Verdana"/>
          <w:color w:val="000000"/>
          <w:sz w:val="18"/>
          <w:szCs w:val="18"/>
        </w:rPr>
        <w:t>тенденций глобализации экономики, которая предполагает международную</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бизнеса, создание привлекательного инвестиционного климата, что, в свою очередь требует целенаправленных согласованных действий государства по повышению «</w:t>
      </w:r>
      <w:r>
        <w:rPr>
          <w:rStyle w:val="WW8Num3z0"/>
          <w:rFonts w:ascii="Verdana" w:hAnsi="Verdana"/>
          <w:color w:val="4682B4"/>
          <w:sz w:val="18"/>
          <w:szCs w:val="18"/>
        </w:rPr>
        <w:t>прозрачности</w:t>
      </w:r>
      <w:r>
        <w:rPr>
          <w:rFonts w:ascii="Verdana" w:hAnsi="Verdana"/>
          <w:color w:val="000000"/>
          <w:sz w:val="18"/>
          <w:szCs w:val="18"/>
        </w:rPr>
        <w:t>» бизнеса, обеспечению достоверности 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финансовой информации. Целиком и полностью это относится к предприятиям отрасли теплоснабжения как к</w:t>
      </w:r>
      <w:r>
        <w:rPr>
          <w:rStyle w:val="WW8Num2z0"/>
          <w:rFonts w:ascii="Verdana" w:hAnsi="Verdana"/>
          <w:color w:val="000000"/>
          <w:sz w:val="18"/>
          <w:szCs w:val="18"/>
        </w:rPr>
        <w:t> </w:t>
      </w:r>
      <w:r>
        <w:rPr>
          <w:rStyle w:val="WW8Num3z0"/>
          <w:rFonts w:ascii="Verdana" w:hAnsi="Verdana"/>
          <w:color w:val="4682B4"/>
          <w:sz w:val="18"/>
          <w:szCs w:val="18"/>
        </w:rPr>
        <w:t>производителям</w:t>
      </w:r>
      <w:r>
        <w:rPr>
          <w:rFonts w:ascii="Verdana" w:hAnsi="Verdana"/>
          <w:color w:val="000000"/>
          <w:sz w:val="18"/>
          <w:szCs w:val="18"/>
        </w:rPr>
        <w:t>, так и к его</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Fonts w:ascii="Verdana" w:hAnsi="Verdana"/>
          <w:color w:val="000000"/>
          <w:sz w:val="18"/>
          <w:szCs w:val="18"/>
        </w:rPr>
        <w:t>. i , ,</w:t>
      </w:r>
    </w:p>
    <w:p w14:paraId="66037B3F"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(Globalization) - по Р. Робертсону - «.процесс всевозрастающего воздействия на социальную действительность отдельных стран различных факторов» [103,с.45]. Применительно к финансовым отношениям ее, по нашему мнению, необходимо рассматривать как общую тенденцию повышение роли финансов в механизмах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Это связано с наличием целого ряда причин и, в первую очередь, с признанием все большим числом стран мира ценностей социальной рыночной экономики. В свою очередь</w:t>
      </w:r>
      <w:r>
        <w:rPr>
          <w:rStyle w:val="WW8Num2z0"/>
          <w:rFonts w:ascii="Verdana" w:hAnsi="Verdana"/>
          <w:color w:val="000000"/>
          <w:sz w:val="18"/>
          <w:szCs w:val="18"/>
        </w:rPr>
        <w:t> </w:t>
      </w:r>
      <w:r>
        <w:rPr>
          <w:rStyle w:val="WW8Num3z0"/>
          <w:rFonts w:ascii="Verdana" w:hAnsi="Verdana"/>
          <w:color w:val="4682B4"/>
          <w:sz w:val="18"/>
          <w:szCs w:val="18"/>
        </w:rPr>
        <w:t>централизация</w:t>
      </w:r>
      <w:r>
        <w:rPr>
          <w:rStyle w:val="WW8Num2z0"/>
          <w:rFonts w:ascii="Verdana" w:hAnsi="Verdana"/>
          <w:color w:val="000000"/>
          <w:sz w:val="18"/>
          <w:szCs w:val="18"/>
        </w:rPr>
        <w:t> </w:t>
      </w:r>
      <w:r>
        <w:rPr>
          <w:rFonts w:ascii="Verdana" w:hAnsi="Verdana"/>
          <w:color w:val="000000"/>
          <w:sz w:val="18"/>
          <w:szCs w:val="18"/>
        </w:rPr>
        <w:t>денежных ресурсов, позволяющая поддерживать определенный жизненный уровень социально незащищенных слоев населения, повышает, в конечном счете,</w:t>
      </w:r>
      <w:r>
        <w:rPr>
          <w:rStyle w:val="WW8Num2z0"/>
          <w:rFonts w:ascii="Verdana" w:hAnsi="Verdana"/>
          <w:color w:val="000000"/>
          <w:sz w:val="18"/>
          <w:szCs w:val="18"/>
        </w:rPr>
        <w:t> </w:t>
      </w:r>
      <w:r>
        <w:rPr>
          <w:rStyle w:val="WW8Num3z0"/>
          <w:rFonts w:ascii="Verdana" w:hAnsi="Verdana"/>
          <w:color w:val="4682B4"/>
          <w:sz w:val="18"/>
          <w:szCs w:val="18"/>
        </w:rPr>
        <w:t>совокупное</w:t>
      </w:r>
      <w:r>
        <w:rPr>
          <w:rStyle w:val="WW8Num2z0"/>
          <w:rFonts w:ascii="Verdana" w:hAnsi="Verdana"/>
          <w:color w:val="000000"/>
          <w:sz w:val="18"/>
          <w:szCs w:val="18"/>
        </w:rPr>
        <w:t> </w:t>
      </w:r>
      <w:r>
        <w:rPr>
          <w:rFonts w:ascii="Verdana" w:hAnsi="Verdana"/>
          <w:color w:val="000000"/>
          <w:sz w:val="18"/>
          <w:szCs w:val="18"/>
        </w:rPr>
        <w:t>потребление общества, что в свою очередь, является фактором повышения эффективности производства. С помощью финансов может обеспечиваться</w:t>
      </w:r>
      <w:r>
        <w:rPr>
          <w:rStyle w:val="WW8Num3z0"/>
          <w:rFonts w:ascii="Verdana" w:hAnsi="Verdana"/>
          <w:color w:val="4682B4"/>
          <w:sz w:val="18"/>
          <w:szCs w:val="18"/>
        </w:rPr>
        <w:t>первоочередное</w:t>
      </w:r>
      <w:r>
        <w:rPr>
          <w:rStyle w:val="WW8Num2z0"/>
          <w:rFonts w:ascii="Verdana" w:hAnsi="Verdana"/>
          <w:color w:val="000000"/>
          <w:sz w:val="18"/>
          <w:szCs w:val="18"/>
        </w:rPr>
        <w:t> </w:t>
      </w:r>
      <w:r>
        <w:rPr>
          <w:rFonts w:ascii="Verdana" w:hAnsi="Verdana"/>
          <w:color w:val="000000"/>
          <w:sz w:val="18"/>
          <w:szCs w:val="18"/>
        </w:rPr>
        <w:t>развитие прогрессивных звеньев экономики, ограничиваться деятельность</w:t>
      </w:r>
      <w:r>
        <w:rPr>
          <w:rStyle w:val="WW8Num2z0"/>
          <w:rFonts w:ascii="Verdana" w:hAnsi="Verdana"/>
          <w:color w:val="000000"/>
          <w:sz w:val="18"/>
          <w:szCs w:val="18"/>
        </w:rPr>
        <w:t> </w:t>
      </w:r>
      <w:r>
        <w:rPr>
          <w:rStyle w:val="WW8Num3z0"/>
          <w:rFonts w:ascii="Verdana" w:hAnsi="Verdana"/>
          <w:color w:val="4682B4"/>
          <w:sz w:val="18"/>
          <w:szCs w:val="18"/>
        </w:rPr>
        <w:t>монополий</w:t>
      </w:r>
      <w:r>
        <w:rPr>
          <w:rFonts w:ascii="Verdana" w:hAnsi="Verdana"/>
          <w:color w:val="000000"/>
          <w:sz w:val="18"/>
          <w:szCs w:val="18"/>
        </w:rPr>
        <w:t>, могут смягчаться потери просчетов при определении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регулироваться уровни производства и</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оплата социально значимых услуг. Перечисленные мероприятия поддерживают социально-экономическую стабильность и</w:t>
      </w:r>
      <w:r>
        <w:rPr>
          <w:rStyle w:val="WW8Num2z0"/>
          <w:rFonts w:ascii="Verdana" w:hAnsi="Verdana"/>
          <w:color w:val="000000"/>
          <w:sz w:val="18"/>
          <w:szCs w:val="18"/>
        </w:rPr>
        <w:t> </w:t>
      </w:r>
      <w:r>
        <w:rPr>
          <w:rStyle w:val="WW8Num3z0"/>
          <w:rFonts w:ascii="Verdana" w:hAnsi="Verdana"/>
          <w:color w:val="4682B4"/>
          <w:sz w:val="18"/>
          <w:szCs w:val="18"/>
        </w:rPr>
        <w:t>сбалансированное</w:t>
      </w:r>
      <w:r>
        <w:rPr>
          <w:rStyle w:val="WW8Num2z0"/>
          <w:rFonts w:ascii="Verdana" w:hAnsi="Verdana"/>
          <w:color w:val="000000"/>
          <w:sz w:val="18"/>
          <w:szCs w:val="18"/>
        </w:rPr>
        <w:t> </w:t>
      </w:r>
      <w:r>
        <w:rPr>
          <w:rFonts w:ascii="Verdana" w:hAnsi="Verdana"/>
          <w:color w:val="000000"/>
          <w:sz w:val="18"/>
          <w:szCs w:val="18"/>
        </w:rPr>
        <w:t>развитие на микроуровне, оказывают существенное воздействие на</w:t>
      </w:r>
      <w:r>
        <w:rPr>
          <w:rStyle w:val="WW8Num2z0"/>
          <w:rFonts w:ascii="Verdana" w:hAnsi="Verdana"/>
          <w:color w:val="000000"/>
          <w:sz w:val="18"/>
          <w:szCs w:val="18"/>
        </w:rPr>
        <w:t> </w:t>
      </w:r>
      <w:r>
        <w:rPr>
          <w:rStyle w:val="WW8Num3z0"/>
          <w:rFonts w:ascii="Verdana" w:hAnsi="Verdana"/>
          <w:color w:val="4682B4"/>
          <w:sz w:val="18"/>
          <w:szCs w:val="18"/>
        </w:rPr>
        <w:t>темпы</w:t>
      </w:r>
      <w:r>
        <w:rPr>
          <w:rFonts w:ascii="Verdana" w:hAnsi="Verdana"/>
          <w:color w:val="000000"/>
          <w:sz w:val="18"/>
          <w:szCs w:val="18"/>
        </w:rPr>
        <w:t>экономического роста и эффективность хозяйствования.</w:t>
      </w:r>
    </w:p>
    <w:p w14:paraId="2E9BFB13"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важнейшим особенностям развития отрасли теплоэнергетики на современном этапе следует отнести усложнение протекающих социально-экономических процессов и связанное с этим усиление нестабильности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среды и уровня ее финансовой устойчивости. Поэтому обеспечение устойчивости предприятий теплоэнергетики и недопущения их i</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 это не только атрибут политики их выживания, но и стратегия развития на перспективу в условиях высокой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финансовой глобализации. Важная роль при этом отводится правильной организации бухгалтерского учета и формировании достоверной финансовой отчетности.</w:t>
      </w:r>
    </w:p>
    <w:p w14:paraId="30FBE3EA"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унификации бухгалтерского учета и отчетности в отрасли теплоснабжения в настоящее время выходит на первый план. Это связано с</w:t>
      </w:r>
      <w:r>
        <w:rPr>
          <w:rStyle w:val="WW8Num2z0"/>
          <w:rFonts w:ascii="Verdana" w:hAnsi="Verdana"/>
          <w:color w:val="000000"/>
          <w:sz w:val="18"/>
          <w:szCs w:val="18"/>
        </w:rPr>
        <w:t> </w:t>
      </w:r>
      <w:r>
        <w:rPr>
          <w:rStyle w:val="WW8Num3z0"/>
          <w:rFonts w:ascii="Verdana" w:hAnsi="Verdana"/>
          <w:color w:val="4682B4"/>
          <w:sz w:val="18"/>
          <w:szCs w:val="18"/>
        </w:rPr>
        <w:t>интернационализацией</w:t>
      </w:r>
      <w:r>
        <w:rPr>
          <w:rStyle w:val="WW8Num2z0"/>
          <w:rFonts w:ascii="Verdana" w:hAnsi="Verdana"/>
          <w:color w:val="000000"/>
          <w:sz w:val="18"/>
          <w:szCs w:val="18"/>
        </w:rPr>
        <w:t> </w:t>
      </w:r>
      <w:r>
        <w:rPr>
          <w:rFonts w:ascii="Verdana" w:hAnsi="Verdana"/>
          <w:color w:val="000000"/>
          <w:sz w:val="18"/>
          <w:szCs w:val="18"/>
        </w:rPr>
        <w:t>экономических отношений в отрасли,</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инвестиций, в том числе зарубежных, процессами глобализации международных рынков</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усилением роли транснациональных компаний, что в свою очередь требует понятности используемых принципов формирования затрат и их</w:t>
      </w:r>
      <w:r>
        <w:rPr>
          <w:rStyle w:val="WW8Num2z0"/>
          <w:rFonts w:ascii="Verdana" w:hAnsi="Verdana"/>
          <w:color w:val="000000"/>
          <w:sz w:val="18"/>
          <w:szCs w:val="18"/>
        </w:rPr>
        <w:t> </w:t>
      </w:r>
      <w:r>
        <w:rPr>
          <w:rStyle w:val="WW8Num3z0"/>
          <w:rFonts w:ascii="Verdana" w:hAnsi="Verdana"/>
          <w:color w:val="4682B4"/>
          <w:sz w:val="18"/>
          <w:szCs w:val="18"/>
        </w:rPr>
        <w:t>предсказуемости</w:t>
      </w:r>
      <w:r>
        <w:rPr>
          <w:rStyle w:val="WW8Num2z0"/>
          <w:rFonts w:ascii="Verdana" w:hAnsi="Verdana"/>
          <w:color w:val="000000"/>
          <w:sz w:val="18"/>
          <w:szCs w:val="18"/>
        </w:rPr>
        <w:t> </w:t>
      </w:r>
      <w:r>
        <w:rPr>
          <w:rFonts w:ascii="Verdana" w:hAnsi="Verdana"/>
          <w:color w:val="000000"/>
          <w:sz w:val="18"/>
          <w:szCs w:val="18"/>
        </w:rPr>
        <w:t>при разном уровне жизни большей части населения.</w:t>
      </w:r>
    </w:p>
    <w:p w14:paraId="4A6363F2"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сложившейся ситуации должен представлять собой важнейший элемент</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теплоэнергетической отрасли, прежде всего потому, что он предоставляет информацию, необходимую для принятия экономических решений в частном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и политических — в государственном.</w:t>
      </w:r>
    </w:p>
    <w:p w14:paraId="61FE0FE2"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наиболее распространены два подхода к решению проблем унификации бухгалтерского учета и отчетности: - стандартизация;</w:t>
      </w:r>
    </w:p>
    <w:p w14:paraId="6AB42A30"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гармонизация.</w:t>
      </w:r>
    </w:p>
    <w:p w14:paraId="1CC37285"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Изначально данные подходы различались, как по принципам реализации, так и по заложенной в них идеологии, но в последнее время оба термина используются как взаимодополняющие понятия.</w:t>
      </w:r>
    </w:p>
    <w:p w14:paraId="110D0E31"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Идея гармонизации различных систем бухгалтерского учета обсуждалась в рамках Европейского сообщества с 1961 года, когда была создана Исследовательская группа по проблемам бухгалтерского учета, целью которой было формирование концепции развития учета в странах ЕС. В каждой стране может существовать своя модель организации учета и система регулирующих стандартов. «</w:t>
      </w:r>
      <w:r>
        <w:rPr>
          <w:rStyle w:val="WW8Num3z0"/>
          <w:rFonts w:ascii="Verdana" w:hAnsi="Verdana"/>
          <w:color w:val="4682B4"/>
          <w:sz w:val="18"/>
          <w:szCs w:val="18"/>
        </w:rPr>
        <w:t>Гармония</w:t>
      </w:r>
      <w:r>
        <w:rPr>
          <w:rFonts w:ascii="Verdana" w:hAnsi="Verdana"/>
          <w:color w:val="000000"/>
          <w:sz w:val="18"/>
          <w:szCs w:val="18"/>
        </w:rPr>
        <w:t>» моделей учета достигается через их соответствие Директивам ЕС, основные положения которых включены в национальные законодательства стран членов сообщества и важно, чтобы не было противоречия аналогичным стандартам в других странах.</w:t>
      </w:r>
    </w:p>
    <w:p w14:paraId="3CE63848"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принципов практической реализации идей гармонизации лежат политические соглашения стран-участников. Поэтому основные положения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директив включены каждым членом ЕС в свое национальное законодательство в части, относящейся к бухгалтерскому учету.</w:t>
      </w:r>
    </w:p>
    <w:p w14:paraId="6709EAC2"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ноябре 1995 года Европейская Комиссия (ЕК) одобрила новый подход к гармонизации</w:t>
      </w:r>
      <w:r>
        <w:rPr>
          <w:rStyle w:val="WW8Num2z0"/>
          <w:rFonts w:ascii="Verdana" w:hAnsi="Verdana"/>
          <w:color w:val="000000"/>
          <w:sz w:val="18"/>
          <w:szCs w:val="18"/>
        </w:rPr>
        <w:t> </w:t>
      </w:r>
      <w:r>
        <w:rPr>
          <w:rStyle w:val="WW8Num3z0"/>
          <w:rFonts w:ascii="Verdana" w:hAnsi="Verdana"/>
          <w:color w:val="4682B4"/>
          <w:sz w:val="18"/>
          <w:szCs w:val="18"/>
        </w:rPr>
        <w:t>бухучета</w:t>
      </w:r>
      <w:r>
        <w:rPr>
          <w:rFonts w:ascii="Verdana" w:hAnsi="Verdana"/>
          <w:color w:val="000000"/>
          <w:sz w:val="18"/>
          <w:szCs w:val="18"/>
        </w:rPr>
        <w:t>, учитывая важность международного единообразия бухучета как вклада в достижение ее цели - справедливой и эффективной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по всему Европейскому Союзу. Признавалось, что европейские Директивы не соответствуют международным стандартам, необходимым для целей рынка</w:t>
      </w:r>
      <w:r>
        <w:rPr>
          <w:rStyle w:val="WW8Num2z0"/>
          <w:rFonts w:ascii="Verdana" w:hAnsi="Verdana"/>
          <w:color w:val="000000"/>
          <w:sz w:val="18"/>
          <w:szCs w:val="18"/>
        </w:rPr>
        <w:t> </w:t>
      </w:r>
      <w:r>
        <w:rPr>
          <w:rStyle w:val="WW8Num3z0"/>
          <w:rFonts w:ascii="Verdana" w:hAnsi="Verdana"/>
          <w:color w:val="4682B4"/>
          <w:sz w:val="18"/>
          <w:szCs w:val="18"/>
        </w:rPr>
        <w:t>капиталов</w:t>
      </w:r>
      <w:r>
        <w:rPr>
          <w:rStyle w:val="WW8Num2z0"/>
          <w:rFonts w:ascii="Verdana" w:hAnsi="Verdana"/>
          <w:color w:val="000000"/>
          <w:sz w:val="18"/>
          <w:szCs w:val="18"/>
        </w:rPr>
        <w:t> </w:t>
      </w:r>
      <w:r>
        <w:rPr>
          <w:rFonts w:ascii="Verdana" w:hAnsi="Verdana"/>
          <w:color w:val="000000"/>
          <w:sz w:val="18"/>
          <w:szCs w:val="18"/>
        </w:rPr>
        <w:t>[21]. Транснациональные компании вынуждены готовить 2 комплекта финансовой отчетности, что весьма дорого, и может приводить в замешательство</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В связи с этим, учитывая заключенное в июле 1995г. соглашение между</w:t>
      </w:r>
      <w:r>
        <w:rPr>
          <w:rStyle w:val="WW8Num2z0"/>
          <w:rFonts w:ascii="Verdana" w:hAnsi="Verdana"/>
          <w:color w:val="000000"/>
          <w:sz w:val="18"/>
          <w:szCs w:val="18"/>
        </w:rPr>
        <w:t> </w:t>
      </w:r>
      <w:r>
        <w:rPr>
          <w:rStyle w:val="WW8Num3z0"/>
          <w:rFonts w:ascii="Verdana" w:hAnsi="Verdana"/>
          <w:color w:val="4682B4"/>
          <w:sz w:val="18"/>
          <w:szCs w:val="18"/>
        </w:rPr>
        <w:t>КМСФО</w:t>
      </w:r>
      <w:r>
        <w:rPr>
          <w:rStyle w:val="WW8Num2z0"/>
          <w:rFonts w:ascii="Verdana" w:hAnsi="Verdana"/>
          <w:color w:val="000000"/>
          <w:sz w:val="18"/>
          <w:szCs w:val="18"/>
        </w:rPr>
        <w:t> </w:t>
      </w:r>
      <w:r>
        <w:rPr>
          <w:rFonts w:ascii="Verdana" w:hAnsi="Verdana"/>
          <w:color w:val="000000"/>
          <w:sz w:val="18"/>
          <w:szCs w:val="18"/>
        </w:rPr>
        <w:t>и Международной организацией комиссий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по признанию МСФО как обязательного условия для получения</w:t>
      </w:r>
      <w:r>
        <w:rPr>
          <w:rStyle w:val="WW8Num2z0"/>
          <w:rFonts w:ascii="Verdana" w:hAnsi="Verdana"/>
          <w:color w:val="000000"/>
          <w:sz w:val="18"/>
          <w:szCs w:val="18"/>
        </w:rPr>
        <w:t> </w:t>
      </w:r>
      <w:r>
        <w:rPr>
          <w:rStyle w:val="WW8Num3z0"/>
          <w:rFonts w:ascii="Verdana" w:hAnsi="Verdana"/>
          <w:color w:val="4682B4"/>
          <w:sz w:val="18"/>
          <w:szCs w:val="18"/>
        </w:rPr>
        <w:t>котировки</w:t>
      </w:r>
      <w:r>
        <w:rPr>
          <w:rStyle w:val="WW8Num2z0"/>
          <w:rFonts w:ascii="Verdana" w:hAnsi="Verdana"/>
          <w:color w:val="000000"/>
          <w:sz w:val="18"/>
          <w:szCs w:val="18"/>
        </w:rPr>
        <w:t> </w:t>
      </w:r>
      <w:r>
        <w:rPr>
          <w:rFonts w:ascii="Verdana" w:hAnsi="Verdana"/>
          <w:color w:val="000000"/>
          <w:sz w:val="18"/>
          <w:szCs w:val="18"/>
        </w:rPr>
        <w:t>на международных фондовых рынках, Европейский Союз принял решение о постепенном переходе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0280150F"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этой цели еще в 1973 году был создан комитет по международным.' стандартам финансовой отчетности (КМСФО). За свое более чем тридцатилетнее существование КМСФО добился признания своей деятельности более чем в 100 странах мира, многие из которых перешли на стандарты, принятые Комитетом, либо положили их в основу национальных стандартов.</w:t>
      </w:r>
    </w:p>
    <w:p w14:paraId="06B4883D"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Крупные компании теплоэнергетического комплекса страны, чьи</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размещаются на зарубежных финансовых рынках, так же готовят на сегодняшний день две различные отчетности - по российским правилам и по международным. При этом данные отчетности для «</w:t>
      </w:r>
      <w:r>
        <w:rPr>
          <w:rStyle w:val="WW8Num3z0"/>
          <w:rFonts w:ascii="Verdana" w:hAnsi="Verdana"/>
          <w:color w:val="4682B4"/>
          <w:sz w:val="18"/>
          <w:szCs w:val="18"/>
        </w:rPr>
        <w:t>внутреннего пользования</w:t>
      </w:r>
      <w:r>
        <w:rPr>
          <w:rFonts w:ascii="Verdana" w:hAnsi="Verdana"/>
          <w:color w:val="000000"/>
          <w:sz w:val="18"/>
          <w:szCs w:val="18"/>
        </w:rPr>
        <w:t>» и « на</w:t>
      </w:r>
      <w:r>
        <w:rPr>
          <w:rStyle w:val="WW8Num2z0"/>
          <w:rFonts w:ascii="Verdana" w:hAnsi="Verdana"/>
          <w:color w:val="000000"/>
          <w:sz w:val="18"/>
          <w:szCs w:val="18"/>
        </w:rPr>
        <w:t> </w:t>
      </w:r>
      <w:r>
        <w:rPr>
          <w:rStyle w:val="WW8Num3z0"/>
          <w:rFonts w:ascii="Verdana" w:hAnsi="Verdana"/>
          <w:color w:val="4682B4"/>
          <w:sz w:val="18"/>
          <w:szCs w:val="18"/>
        </w:rPr>
        <w:t>экспорт</w:t>
      </w:r>
      <w:r>
        <w:rPr>
          <w:rFonts w:ascii="Verdana" w:hAnsi="Verdana"/>
          <w:color w:val="000000"/>
          <w:sz w:val="18"/>
          <w:szCs w:val="18"/>
        </w:rPr>
        <w:t>» по одним и тем же позициям могут значительно отличаться: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рассчитанная по российским правилам, может превратиться в</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по международным и наоборот.</w:t>
      </w:r>
    </w:p>
    <w:p w14:paraId="56DB50F2"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Растущая глобализация мировой экономики требует единства нормативных предписаний для бухгалтерского учета и отчетности в отрасли, выработки единых стандартов учета, такого «</w:t>
      </w:r>
      <w:r>
        <w:rPr>
          <w:rStyle w:val="WW8Num3z0"/>
          <w:rFonts w:ascii="Verdana" w:hAnsi="Verdana"/>
          <w:color w:val="4682B4"/>
          <w:sz w:val="18"/>
          <w:szCs w:val="18"/>
        </w:rPr>
        <w:t>универсального языка</w:t>
      </w:r>
      <w:r>
        <w:rPr>
          <w:rFonts w:ascii="Verdana" w:hAnsi="Verdana"/>
          <w:color w:val="000000"/>
          <w:sz w:val="18"/>
          <w:szCs w:val="18"/>
        </w:rPr>
        <w:t>», на котором могут общаться бизнесмены всего мира.</w:t>
      </w:r>
    </w:p>
    <w:p w14:paraId="36BD3B02"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Сравнимая,' прозрачная и достоверная финансовая информация является фундаментально важной для эффективного функционирования единого рынка капитала, она будет способствовать</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иностранного капитала в отрасль.</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составленная по международным стандартам • обеспечит инвесторов сопоставимой финансовой информацией, позволит оценивать интересующие их параметры, в частности такие как</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Fonts w:ascii="Verdana" w:hAnsi="Verdana"/>
          <w:color w:val="000000"/>
          <w:sz w:val="18"/>
          <w:szCs w:val="18"/>
        </w:rPr>
        <w:t>риск, рентабельность, реальные затраты, обеспечит</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учета и отчетности. Руководство предприятий получит более надежную информационную базу для выбора стратегии, распределения ресурсов и принятия существенных решений, связанных с потенциальными</w:t>
      </w:r>
      <w:r>
        <w:rPr>
          <w:rStyle w:val="WW8Num2z0"/>
          <w:rFonts w:ascii="Verdana" w:hAnsi="Verdana"/>
          <w:color w:val="000000"/>
          <w:sz w:val="18"/>
          <w:szCs w:val="18"/>
        </w:rPr>
        <w:t> </w:t>
      </w:r>
      <w:r>
        <w:rPr>
          <w:rStyle w:val="WW8Num3z0"/>
          <w:rFonts w:ascii="Verdana" w:hAnsi="Verdana"/>
          <w:color w:val="4682B4"/>
          <w:sz w:val="18"/>
          <w:szCs w:val="18"/>
        </w:rPr>
        <w:t>слияниями</w:t>
      </w:r>
      <w:r>
        <w:rPr>
          <w:rFonts w:ascii="Verdana" w:hAnsi="Verdana"/>
          <w:color w:val="000000"/>
          <w:sz w:val="18"/>
          <w:szCs w:val="18"/>
        </w:rPr>
        <w:t>, поглощениями мелких предприятий в отрасли теплоснабжения. От того, насколько удастся создать развитую и прозрачную систему финансовой отчетности на</w:t>
      </w:r>
      <w:r>
        <w:rPr>
          <w:rStyle w:val="WW8Num3z0"/>
          <w:rFonts w:ascii="Verdana" w:hAnsi="Verdana"/>
          <w:color w:val="4682B4"/>
          <w:sz w:val="18"/>
          <w:szCs w:val="18"/>
        </w:rPr>
        <w:t>теплоснабжающих</w:t>
      </w:r>
      <w:r>
        <w:rPr>
          <w:rStyle w:val="WW8Num2z0"/>
          <w:rFonts w:ascii="Verdana" w:hAnsi="Verdana"/>
          <w:color w:val="000000"/>
          <w:sz w:val="18"/>
          <w:szCs w:val="18"/>
        </w:rPr>
        <w:t> </w:t>
      </w:r>
      <w:r>
        <w:rPr>
          <w:rFonts w:ascii="Verdana" w:hAnsi="Verdana"/>
          <w:color w:val="000000"/>
          <w:sz w:val="18"/>
          <w:szCs w:val="18"/>
        </w:rPr>
        <w:t>предприятиях, зависит качество тех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которые она может потенциально получить. В настоящее время происходит</w:t>
      </w:r>
      <w:r>
        <w:rPr>
          <w:rStyle w:val="WW8Num2z0"/>
          <w:rFonts w:ascii="Verdana" w:hAnsi="Verdana"/>
          <w:color w:val="000000"/>
          <w:sz w:val="18"/>
          <w:szCs w:val="18"/>
        </w:rPr>
        <w:t> </w:t>
      </w:r>
      <w:r>
        <w:rPr>
          <w:rStyle w:val="WW8Num3z0"/>
          <w:rFonts w:ascii="Verdana" w:hAnsi="Verdana"/>
          <w:color w:val="4682B4"/>
          <w:sz w:val="18"/>
          <w:szCs w:val="18"/>
        </w:rPr>
        <w:t>демонополизация</w:t>
      </w:r>
      <w:r>
        <w:rPr>
          <w:rStyle w:val="WW8Num2z0"/>
          <w:rFonts w:ascii="Verdana" w:hAnsi="Verdana"/>
          <w:color w:val="000000"/>
          <w:sz w:val="18"/>
          <w:szCs w:val="18"/>
        </w:rPr>
        <w:t> </w:t>
      </w:r>
      <w:r>
        <w:rPr>
          <w:rFonts w:ascii="Verdana" w:hAnsi="Verdana"/>
          <w:color w:val="000000"/>
          <w:sz w:val="18"/>
          <w:szCs w:val="18"/>
        </w:rPr>
        <w:t>теплоэнергетики, которая естественно требует</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инвестиций, направляемых, как правило, на воспроизводство'изношенных основных фондов, на пополнение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а в дальнейшем на увеличение</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для привлечения более</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Fonts w:ascii="Verdana" w:hAnsi="Verdana"/>
          <w:color w:val="000000"/>
          <w:sz w:val="18"/>
          <w:szCs w:val="18"/>
        </w:rPr>
        <w:t>кадров.</w:t>
      </w:r>
    </w:p>
    <w:p w14:paraId="148D83E3"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качественной информации на рынке</w:t>
      </w:r>
      <w:r>
        <w:rPr>
          <w:rStyle w:val="WW8Num2z0"/>
          <w:rFonts w:ascii="Verdana" w:hAnsi="Verdana"/>
          <w:color w:val="000000"/>
          <w:sz w:val="18"/>
          <w:szCs w:val="18"/>
        </w:rPr>
        <w:t> </w:t>
      </w:r>
      <w:r>
        <w:rPr>
          <w:rStyle w:val="WW8Num3z0"/>
          <w:rFonts w:ascii="Verdana" w:hAnsi="Verdana"/>
          <w:color w:val="4682B4"/>
          <w:sz w:val="18"/>
          <w:szCs w:val="18"/>
        </w:rPr>
        <w:t>теплоэнергии</w:t>
      </w:r>
      <w:r>
        <w:rPr>
          <w:rStyle w:val="WW8Num2z0"/>
          <w:rFonts w:ascii="Verdana" w:hAnsi="Verdana"/>
          <w:color w:val="000000"/>
          <w:sz w:val="18"/>
          <w:szCs w:val="18"/>
        </w:rPr>
        <w:t> </w:t>
      </w:r>
      <w:r>
        <w:rPr>
          <w:rFonts w:ascii="Verdana" w:hAnsi="Verdana"/>
          <w:color w:val="000000"/>
          <w:sz w:val="18"/>
          <w:szCs w:val="18"/>
        </w:rPr>
        <w:t>выгодно только высокорисковым спекулятивным</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(краткосрочным, требующим сверхприбыли в качестве</w:t>
      </w:r>
      <w:r>
        <w:rPr>
          <w:rStyle w:val="WW8Num2z0"/>
          <w:rFonts w:ascii="Verdana" w:hAnsi="Verdana"/>
          <w:color w:val="000000"/>
          <w:sz w:val="18"/>
          <w:szCs w:val="18"/>
        </w:rPr>
        <w:t> </w:t>
      </w:r>
      <w:r>
        <w:rPr>
          <w:rStyle w:val="WW8Num3z0"/>
          <w:rFonts w:ascii="Verdana" w:hAnsi="Verdana"/>
          <w:color w:val="4682B4"/>
          <w:sz w:val="18"/>
          <w:szCs w:val="18"/>
        </w:rPr>
        <w:t>отдачи</w:t>
      </w:r>
      <w:r>
        <w:rPr>
          <w:rFonts w:ascii="Verdana" w:hAnsi="Verdana"/>
          <w:color w:val="000000"/>
          <w:sz w:val="18"/>
          <w:szCs w:val="18"/>
        </w:rPr>
        <w:t xml:space="preserve">), которые </w:t>
      </w:r>
      <w:r>
        <w:rPr>
          <w:rFonts w:ascii="Verdana" w:hAnsi="Verdana"/>
          <w:color w:val="000000"/>
          <w:sz w:val="18"/>
          <w:szCs w:val="18"/>
        </w:rPr>
        <w:lastRenderedPageBreak/>
        <w:t>не делают серьезных инвестиций и всегда готовы уйти с рынка. Это очень опасно для</w:t>
      </w:r>
      <w:r>
        <w:rPr>
          <w:rStyle w:val="WW8Num2z0"/>
          <w:rFonts w:ascii="Verdana" w:hAnsi="Verdana"/>
          <w:color w:val="000000"/>
          <w:sz w:val="18"/>
          <w:szCs w:val="18"/>
        </w:rPr>
        <w:t> </w:t>
      </w:r>
      <w:r>
        <w:rPr>
          <w:rStyle w:val="WW8Num3z0"/>
          <w:rFonts w:ascii="Verdana" w:hAnsi="Verdana"/>
          <w:color w:val="4682B4"/>
          <w:sz w:val="18"/>
          <w:szCs w:val="18"/>
        </w:rPr>
        <w:t>реформируемой</w:t>
      </w:r>
      <w:r>
        <w:rPr>
          <w:rStyle w:val="WW8Num2z0"/>
          <w:rFonts w:ascii="Verdana" w:hAnsi="Verdana"/>
          <w:color w:val="000000"/>
          <w:sz w:val="18"/>
          <w:szCs w:val="18"/>
        </w:rPr>
        <w:t> </w:t>
      </w:r>
      <w:r>
        <w:rPr>
          <w:rFonts w:ascii="Verdana" w:hAnsi="Verdana"/>
          <w:color w:val="000000"/>
          <w:sz w:val="18"/>
          <w:szCs w:val="18"/>
        </w:rPr>
        <w:t>отрасли теплоэнергетики и для экономической ситуации в стране в целом.</w:t>
      </w:r>
      <w:r>
        <w:rPr>
          <w:rStyle w:val="WW8Num2z0"/>
          <w:rFonts w:ascii="Verdana" w:hAnsi="Verdana"/>
          <w:color w:val="000000"/>
          <w:sz w:val="18"/>
          <w:szCs w:val="18"/>
        </w:rPr>
        <w:t> </w:t>
      </w:r>
      <w:r>
        <w:rPr>
          <w:rStyle w:val="WW8Num3z0"/>
          <w:rFonts w:ascii="Verdana" w:hAnsi="Verdana"/>
          <w:color w:val="4682B4"/>
          <w:sz w:val="18"/>
          <w:szCs w:val="18"/>
        </w:rPr>
        <w:t>Спекулятивного</w:t>
      </w:r>
      <w:r>
        <w:rPr>
          <w:rStyle w:val="WW8Num2z0"/>
          <w:rFonts w:ascii="Verdana" w:hAnsi="Verdana"/>
          <w:color w:val="000000"/>
          <w:sz w:val="18"/>
          <w:szCs w:val="18"/>
        </w:rPr>
        <w:t> </w:t>
      </w:r>
      <w:r>
        <w:rPr>
          <w:rFonts w:ascii="Verdana" w:hAnsi="Verdana"/>
          <w:color w:val="000000"/>
          <w:sz w:val="18"/>
          <w:szCs w:val="18"/>
        </w:rPr>
        <w:t>инвестора интересует в первую очередь прибыль и возможность получения значительных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а не обеспечение</w:t>
      </w:r>
      <w:r>
        <w:rPr>
          <w:rStyle w:val="WW8Num2z0"/>
          <w:rFonts w:ascii="Verdana" w:hAnsi="Verdana"/>
          <w:color w:val="000000"/>
          <w:sz w:val="18"/>
          <w:szCs w:val="18"/>
        </w:rPr>
        <w:t> </w:t>
      </w:r>
      <w:r>
        <w:rPr>
          <w:rStyle w:val="WW8Num3z0"/>
          <w:rFonts w:ascii="Verdana" w:hAnsi="Verdana"/>
          <w:color w:val="4682B4"/>
          <w:sz w:val="18"/>
          <w:szCs w:val="18"/>
        </w:rPr>
        <w:t>энергоэффективности</w:t>
      </w:r>
      <w:r>
        <w:rPr>
          <w:rFonts w:ascii="Verdana" w:hAnsi="Verdana"/>
          <w:color w:val="000000"/>
          <w:sz w:val="18"/>
          <w:szCs w:val="18"/>
        </w:rPr>
        <w:t>. Прозрачность бухгалтерской отчетности и ее достоверность для достижения этих целей могут быть излишними.</w:t>
      </w:r>
    </w:p>
    <w:p w14:paraId="14094BDF"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сложившейся ситуации Международные Стандарты финансовой отчетности (МСФО) выглядят наиболее приемлемым эталоном для единого набора требований к финансовой отчетности, который даст возможность теплоэнергетическим компаниям привлекать</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на международных рынках. Без МСФО российские</w:t>
      </w:r>
      <w:r>
        <w:rPr>
          <w:rStyle w:val="WW8Num2z0"/>
          <w:rFonts w:ascii="Verdana" w:hAnsi="Verdana"/>
          <w:color w:val="000000"/>
          <w:sz w:val="18"/>
          <w:szCs w:val="18"/>
        </w:rPr>
        <w:t> </w:t>
      </w:r>
      <w:r>
        <w:rPr>
          <w:rStyle w:val="WW8Num3z0"/>
          <w:rFonts w:ascii="Verdana" w:hAnsi="Verdana"/>
          <w:color w:val="4682B4"/>
          <w:sz w:val="18"/>
          <w:szCs w:val="18"/>
        </w:rPr>
        <w:t>теплоснабжающие</w:t>
      </w:r>
      <w:r>
        <w:rPr>
          <w:rStyle w:val="WW8Num2z0"/>
          <w:rFonts w:ascii="Verdana" w:hAnsi="Verdana"/>
          <w:color w:val="000000"/>
          <w:sz w:val="18"/>
          <w:szCs w:val="18"/>
        </w:rPr>
        <w:t> </w:t>
      </w:r>
      <w:r>
        <w:rPr>
          <w:rFonts w:ascii="Verdana" w:hAnsi="Verdana"/>
          <w:color w:val="000000"/>
          <w:sz w:val="18"/>
          <w:szCs w:val="18"/>
        </w:rPr>
        <w:t>организации могут оказаться неконкурентоспособными для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Причем они не только не выдержат испытания</w:t>
      </w:r>
      <w:r>
        <w:rPr>
          <w:rStyle w:val="WW8Num2z0"/>
          <w:rFonts w:ascii="Verdana" w:hAnsi="Verdana"/>
          <w:color w:val="000000"/>
          <w:sz w:val="18"/>
          <w:szCs w:val="18"/>
        </w:rPr>
        <w:t> </w:t>
      </w:r>
      <w:r>
        <w:rPr>
          <w:rStyle w:val="WW8Num3z0"/>
          <w:rFonts w:ascii="Verdana" w:hAnsi="Verdana"/>
          <w:color w:val="4682B4"/>
          <w:sz w:val="18"/>
          <w:szCs w:val="18"/>
        </w:rPr>
        <w:t>глобализацией</w:t>
      </w:r>
      <w:r>
        <w:rPr>
          <w:rStyle w:val="WW8Num2z0"/>
          <w:rFonts w:ascii="Verdana" w:hAnsi="Verdana"/>
          <w:color w:val="000000"/>
          <w:sz w:val="18"/>
          <w:szCs w:val="18"/>
        </w:rPr>
        <w:t> </w:t>
      </w:r>
      <w:r>
        <w:rPr>
          <w:rFonts w:ascii="Verdana" w:hAnsi="Verdana"/>
          <w:color w:val="000000"/>
          <w:sz w:val="18"/>
          <w:szCs w:val="18"/>
        </w:rPr>
        <w:t>финансовых процессов, но и не смогут вступить в соревнование со своими отечественными</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Fonts w:ascii="Verdana" w:hAnsi="Verdana"/>
          <w:color w:val="000000"/>
          <w:sz w:val="18"/>
          <w:szCs w:val="18"/>
        </w:rPr>
        <w:t>. Международные стандарты финансовой отчетности в прямом смысле слова обучают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поскольку в МСФО экономическое содержание важнее юридической формы. Здесь нет готовых решений, и потому составителю, проверяющему и пользователю информации надо понимать прежде всего экономическую суть отраженных в отчетности процессов. От этого выигрывают все, в том числе и теплоэнергетическая отрасль, в которую пойдут</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w:t>
      </w:r>
    </w:p>
    <w:p w14:paraId="43B06A86"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Главной предпосылкой глобального принятия единых международных стандартов финансовой отчетности является их качество. При отсутствии однозначно приемлемых для всех стандартов методов учета, меры по унификации отчетности должны включать оптимизацию и совершенствование существующих норм ее составления. Для реализации этого требования должны быть устранены противоречия и дублирование между отдельными стандартами, ограничена возможность выбора между ними, а сами стандарты-значительно улучшены. Для каждого из них было бы целесообразно разработать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методические указания по применению на практике.</w:t>
      </w:r>
    </w:p>
    <w:p w14:paraId="61F37F94"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Очевидно, что на пути к единой глобальной финансовой отчетности в том. числе и в организациях теплоэнергетики, рредстоит преодолеть &gt; еще не одну преграду. Считающиеся международно-признанными стандарты МСФО и US-GAAP сами- сохраняют концептуальные и содержательные недостатки, которые в будущем придется последовательно исправлять, поскольку только качественные нормы могут быть объединены в единый глобальный стандарт. При этом необходимо учесть, что нужда в подобных стандартах определяется, прежде всего переориентацией компаний на рынки капитала и ростом информационных потребностей.</w:t>
      </w:r>
    </w:p>
    <w:p w14:paraId="557235FE"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Один из важных концептуальных аспектов реформирования бухгалтерского учета в отрасли - это применение международных норм отчетности на составление не только</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Fonts w:ascii="Verdana" w:hAnsi="Verdana"/>
          <w:color w:val="000000"/>
          <w:sz w:val="18"/>
          <w:szCs w:val="18"/>
        </w:rPr>
        <w:t>, но и отдельных балансов. По нашему мнению, в данном случае требует прояснения вопрос о средствах, с помощью которых может быть достигнута единая глобальная интерпретация и проверка отчетности, поскольку о качестве последней следует судить не только по стандартам, но и по масштабам их применения на предприятиях теплоснабжения. Разумным представляется совершенствования законодательства в области бухгалтерского учета и отчетности, а также в гражданско-правовом регулировании данного вопроса, поскольку только силами внешних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комитетов по регулированию тарифов невозможно осуществить контрольные функции. Необходимо разработать методику проведения внутреннего аудита, обучить</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что конечно потребует дополнительных затрат. Новые методики бухгалтерского учета в отрасли теплоснабжения должны отвечать современным требованиям, способствовать применению и внедрению существующих стандартов финансовой отчетности в условиях рыночной экономики, они должно внести свой вклад и в разрешение</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доверия к отчетности.</w:t>
      </w:r>
    </w:p>
    <w:p w14:paraId="198E3A53"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Эффективные рынки капитала и улучшение их информационного обеспечения требуют составления&lt;</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балансов, составленных по МСФО. Происходящая демонополизация теплоэнергетического комплекса в ближайшее время будет подвергнута</w:t>
      </w:r>
      <w:r>
        <w:rPr>
          <w:rStyle w:val="WW8Num2z0"/>
          <w:rFonts w:ascii="Verdana" w:hAnsi="Verdana"/>
          <w:color w:val="000000"/>
          <w:sz w:val="18"/>
          <w:szCs w:val="18"/>
        </w:rPr>
        <w:t> </w:t>
      </w:r>
      <w:r>
        <w:rPr>
          <w:rStyle w:val="WW8Num3z0"/>
          <w:rFonts w:ascii="Verdana" w:hAnsi="Verdana"/>
          <w:color w:val="4682B4"/>
          <w:sz w:val="18"/>
          <w:szCs w:val="18"/>
        </w:rPr>
        <w:t>интеграционным</w:t>
      </w:r>
      <w:r>
        <w:rPr>
          <w:rStyle w:val="WW8Num2z0"/>
          <w:rFonts w:ascii="Verdana" w:hAnsi="Verdana"/>
          <w:color w:val="000000"/>
          <w:sz w:val="18"/>
          <w:szCs w:val="18"/>
        </w:rPr>
        <w:t> </w:t>
      </w:r>
      <w:r>
        <w:rPr>
          <w:rFonts w:ascii="Verdana" w:hAnsi="Verdana"/>
          <w:color w:val="000000"/>
          <w:sz w:val="18"/>
          <w:szCs w:val="18"/>
        </w:rPr>
        <w:t>процессам, с новым инвестиционным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Поэтому основной задачей глобализации финансовых отношений в отрасли, по нашему мнению, является форсирование мер по разработке единого для всех стран и регионов бухгалтерского учета и формирование на его основе финансовой отчетности.</w:t>
      </w:r>
    </w:p>
    <w:p w14:paraId="00604EF5"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Все мы живем В: эпоху глобальной экономики, рассредоточившей ресурсы и процессы производства по разным странам. В этой' экономике система бухгалтерского учета существенно трансформируется и предпочитает использовать более перспективные методы и методики. Она требует создания в каждой стране определенной культуры ведения учета и составления финансовой: отчетности: Эта культура опирается на широкое применение. международных стандартов, которые должны пронизывать самые разные видьг деятельности и на! самых разных уровнях (предприятия, отрасли, национальном, международном и глобальном).</w:t>
      </w:r>
    </w:p>
    <w:p w14:paraId="09C1C774"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необходимо на предприятиях отрасли теплоэнергетики применять методы учета различных технологий</w:t>
      </w:r>
      <w:r>
        <w:rPr>
          <w:rStyle w:val="WW8Num2z0"/>
          <w:rFonts w:ascii="Verdana" w:hAnsi="Verdana"/>
          <w:color w:val="000000"/>
          <w:sz w:val="18"/>
          <w:szCs w:val="18"/>
        </w:rPr>
        <w:t> </w:t>
      </w:r>
      <w:r>
        <w:rPr>
          <w:rStyle w:val="WW8Num3z0"/>
          <w:rFonts w:ascii="Verdana" w:hAnsi="Verdana"/>
          <w:color w:val="4682B4"/>
          <w:sz w:val="18"/>
          <w:szCs w:val="18"/>
        </w:rPr>
        <w:t>бонусной</w:t>
      </w:r>
      <w:r>
        <w:rPr>
          <w:rStyle w:val="WW8Num2z0"/>
          <w:rFonts w:ascii="Verdana" w:hAnsi="Verdana"/>
          <w:color w:val="000000"/>
          <w:sz w:val="18"/>
          <w:szCs w:val="18"/>
        </w:rPr>
        <w:t> </w:t>
      </w:r>
      <w:r>
        <w:rPr>
          <w:rFonts w:ascii="Verdana" w:hAnsi="Verdana"/>
          <w:color w:val="000000"/>
          <w:sz w:val="18"/>
          <w:szCs w:val="18"/>
        </w:rPr>
        <w:t>логистики. Это касается мотивации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его компетентности в деле выявления мест сбоев и возникновения дефектов в материальных и информационных потоках предприятий теплоэнергетики.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этих сбоев позволяет</w:t>
      </w:r>
      <w:r>
        <w:rPr>
          <w:rStyle w:val="WW8Num2z0"/>
          <w:rFonts w:ascii="Verdana" w:hAnsi="Verdana"/>
          <w:color w:val="000000"/>
          <w:sz w:val="18"/>
          <w:szCs w:val="18"/>
        </w:rPr>
        <w:t> </w:t>
      </w:r>
      <w:r>
        <w:rPr>
          <w:rStyle w:val="WW8Num3z0"/>
          <w:rFonts w:ascii="Verdana" w:hAnsi="Verdana"/>
          <w:color w:val="4682B4"/>
          <w:sz w:val="18"/>
          <w:szCs w:val="18"/>
        </w:rPr>
        <w:t>адресно</w:t>
      </w:r>
      <w:r>
        <w:rPr>
          <w:rStyle w:val="WW8Num2z0"/>
          <w:rFonts w:ascii="Verdana" w:hAnsi="Verdana"/>
          <w:color w:val="000000"/>
          <w:sz w:val="18"/>
          <w:szCs w:val="18"/>
        </w:rPr>
        <w:t> </w:t>
      </w:r>
      <w:r>
        <w:rPr>
          <w:rFonts w:ascii="Verdana" w:hAnsi="Verdana"/>
          <w:color w:val="000000"/>
          <w:sz w:val="18"/>
          <w:szCs w:val="18"/>
        </w:rPr>
        <w:t>начислять издержки по месту их возникновения и тем самым мотивировать персонал на снижение общих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бесперебойное обеспечение потребителей теплом.</w:t>
      </w:r>
    </w:p>
    <w:p w14:paraId="6A0D5454"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теплоэнергетических предприятий нами рекомендуется выстроить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 производственную деятельность как цепочку процессов, осуществляющих</w:t>
      </w:r>
      <w:r>
        <w:rPr>
          <w:rStyle w:val="WW8Num2z0"/>
          <w:rFonts w:ascii="Verdana" w:hAnsi="Verdana"/>
          <w:color w:val="000000"/>
          <w:sz w:val="18"/>
          <w:szCs w:val="18"/>
        </w:rPr>
        <w:t> </w:t>
      </w:r>
      <w:r>
        <w:rPr>
          <w:rStyle w:val="WW8Num3z0"/>
          <w:rFonts w:ascii="Verdana" w:hAnsi="Verdana"/>
          <w:color w:val="4682B4"/>
          <w:sz w:val="18"/>
          <w:szCs w:val="18"/>
        </w:rPr>
        <w:t>конвертацию</w:t>
      </w:r>
      <w:r>
        <w:rPr>
          <w:rStyle w:val="WW8Num2z0"/>
          <w:rFonts w:ascii="Verdana" w:hAnsi="Verdana"/>
          <w:color w:val="000000"/>
          <w:sz w:val="18"/>
          <w:szCs w:val="18"/>
        </w:rPr>
        <w:t> </w:t>
      </w:r>
      <w:r>
        <w:rPr>
          <w:rFonts w:ascii="Verdana" w:hAnsi="Verdana"/>
          <w:color w:val="000000"/>
          <w:sz w:val="18"/>
          <w:szCs w:val="18"/>
        </w:rPr>
        <w:t>входов (информация для учета, законы, нормативные акты, договоры, классификаторы и так далее) в выходы в виде разных вариантов бухгалтерской отчетности по МСФО. Это обеспечит более тесное взаимодействие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 бухгалтерским и позволит использовать методы</w:t>
      </w:r>
      <w:r>
        <w:rPr>
          <w:rStyle w:val="WW8Num2z0"/>
          <w:rFonts w:ascii="Verdana" w:hAnsi="Verdana"/>
          <w:color w:val="000000"/>
          <w:sz w:val="18"/>
          <w:szCs w:val="18"/>
        </w:rPr>
        <w:t> </w:t>
      </w:r>
      <w:r>
        <w:rPr>
          <w:rStyle w:val="WW8Num3z0"/>
          <w:rFonts w:ascii="Verdana" w:hAnsi="Verdana"/>
          <w:color w:val="4682B4"/>
          <w:sz w:val="18"/>
          <w:szCs w:val="18"/>
        </w:rPr>
        <w:t>логистики</w:t>
      </w:r>
      <w:r>
        <w:rPr>
          <w:rStyle w:val="WW8Num2z0"/>
          <w:rFonts w:ascii="Verdana" w:hAnsi="Verdana"/>
          <w:color w:val="000000"/>
          <w:sz w:val="18"/>
          <w:szCs w:val="18"/>
        </w:rPr>
        <w:t> </w:t>
      </w:r>
      <w:r>
        <w:rPr>
          <w:rFonts w:ascii="Verdana" w:hAnsi="Verdana"/>
          <w:color w:val="000000"/>
          <w:sz w:val="18"/>
          <w:szCs w:val="18"/>
        </w:rPr>
        <w:t>для снижения затрат во всей цепочке бухгалтерского учета с отнесением затрат по месту их возникновения согласно требованиям МСФО.</w:t>
      </w:r>
    </w:p>
    <w:p w14:paraId="1C6902A9"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верифицировать и валидировать бухгалтерскую отчетность так, как это делают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аудиторы из стран Европейского Союза,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Китая и ряда других стран. Все это можно осуществить с минимальными потерями, если использовать основные положения международных стандартов финансовой отчетности. Многие положения этих стандартов позволяют найти ответ на вопросы</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экспертов, производственников, менеджеров, что нужно сделать и как.</w:t>
      </w:r>
    </w:p>
    <w:p w14:paraId="0397C405"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Глава 2. Бухгалтерский учет и анализ затрат в теплоэнергетике как информационная база формирования тарифов</w:t>
      </w:r>
    </w:p>
    <w:p w14:paraId="7047B740"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 Методология учета затрат на предприятиях по производству тепловой энергии и возможности его совершенствования</w:t>
      </w:r>
    </w:p>
    <w:p w14:paraId="0A4DFE60"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значительно усложнился процесс управления предприятиями теплоэнергетики, которым была предоставлена значительная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и финансовая самостоятельность. Для такого управления требуется более совершенная система бухгалтерского учета и отчетности.</w:t>
      </w:r>
    </w:p>
    <w:p w14:paraId="6D24608B"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существующем в настоящее время порядке формирования бухгалтерской информации, отражения в учете затрат и формирования на этой базе тарифов, соответствующие службы предприятий отрасли обязаны руководствоваться действующими нормативными документами, однако принципы отчетности, заложенные в них, не всегда способствуют отражению истинного положения дел. Это приводит к неточностям и искажению формируемой информации, в том числе и такого важнейшего показателя, как себестоимость</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а, следовательно, к ошибочным</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решениям. Данные бухгалтерского учета теплоэнергетических предприятий в настоящее время позволяют охарактеризовать только результаты их деятельности, без учета вклада в эти результаты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 В теплоснабжении к ним относятся</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по производству и передаче тепла. Информация, формируемая в сложившейся системе бухгалтерского учета отрасли, недостаточна для оперативного управления и контроля над</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В этих условиях неизбежным становится постановка управленческого учета, как самостоятельной отрасли бухгалтерской деятельности.</w:t>
      </w:r>
    </w:p>
    <w:p w14:paraId="2798B320"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 нашему мнению, под системой бухгалтерского управленческого учета в отрасли теплоснабжения, следует понимать установленные предприятием способы сбора, регистрации, обобщения и предоставления информации внутренним пользователям для составления внутренних </w:t>
      </w:r>
      <w:r>
        <w:rPr>
          <w:rFonts w:ascii="Verdana" w:hAnsi="Verdana"/>
          <w:color w:val="000000"/>
          <w:sz w:val="18"/>
          <w:szCs w:val="18"/>
        </w:rPr>
        <w:lastRenderedPageBreak/>
        <w:t>отчетов 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и его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целях осуществления планирования, контроля и управления этой деятельностью. При этом необходимо учитывать специфику деятельности предприятий теплоснабжения, особенности существующего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тарифной политики и расчетов за тепловую энергию.</w:t>
      </w:r>
    </w:p>
    <w:p w14:paraId="281CAB91"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Отрасль теплоэнергетики относится к естественной</w:t>
      </w:r>
      <w:r>
        <w:rPr>
          <w:rStyle w:val="WW8Num2z0"/>
          <w:rFonts w:ascii="Verdana" w:hAnsi="Verdana"/>
          <w:color w:val="000000"/>
          <w:sz w:val="18"/>
          <w:szCs w:val="18"/>
        </w:rPr>
        <w:t> </w:t>
      </w:r>
      <w:r>
        <w:rPr>
          <w:rStyle w:val="WW8Num3z0"/>
          <w:rFonts w:ascii="Verdana" w:hAnsi="Verdana"/>
          <w:color w:val="4682B4"/>
          <w:sz w:val="18"/>
          <w:szCs w:val="18"/>
        </w:rPr>
        <w:t>монополии</w:t>
      </w:r>
      <w:r>
        <w:rPr>
          <w:rFonts w:ascii="Verdana" w:hAnsi="Verdana"/>
          <w:color w:val="000000"/>
          <w:sz w:val="18"/>
          <w:szCs w:val="18"/>
        </w:rPr>
        <w:t>, ценообразование, в которой осуществляется с использованием мер государственного регулирования, в целях:</w:t>
      </w:r>
    </w:p>
    <w:p w14:paraId="6EEEA474"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защиты экономических интересов потребителей от</w:t>
      </w:r>
      <w:r>
        <w:rPr>
          <w:rStyle w:val="WW8Num2z0"/>
          <w:rFonts w:ascii="Verdana" w:hAnsi="Verdana"/>
          <w:color w:val="000000"/>
          <w:sz w:val="18"/>
          <w:szCs w:val="18"/>
        </w:rPr>
        <w:t> </w:t>
      </w:r>
      <w:r>
        <w:rPr>
          <w:rStyle w:val="WW8Num3z0"/>
          <w:rFonts w:ascii="Verdana" w:hAnsi="Verdana"/>
          <w:color w:val="4682B4"/>
          <w:sz w:val="18"/>
          <w:szCs w:val="18"/>
        </w:rPr>
        <w:t>монопольного</w:t>
      </w:r>
      <w:r>
        <w:rPr>
          <w:rStyle w:val="WW8Num2z0"/>
          <w:rFonts w:ascii="Verdana" w:hAnsi="Verdana"/>
          <w:color w:val="000000"/>
          <w:sz w:val="18"/>
          <w:szCs w:val="18"/>
        </w:rPr>
        <w:t> </w:t>
      </w:r>
      <w:r>
        <w:rPr>
          <w:rFonts w:ascii="Verdana" w:hAnsi="Verdana"/>
          <w:color w:val="000000"/>
          <w:sz w:val="18"/>
          <w:szCs w:val="18"/>
        </w:rPr>
        <w:t>повышения тарифов;</w:t>
      </w:r>
    </w:p>
    <w:p w14:paraId="5427DA9E"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создания механизма согласования интересов производителей и потребителей тепловой энергии;</w:t>
      </w:r>
    </w:p>
    <w:p w14:paraId="17FACF92"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создания экономических стимулов, обеспечивающих использование</w:t>
      </w:r>
      <w:r>
        <w:rPr>
          <w:rStyle w:val="WW8Num2z0"/>
          <w:rFonts w:ascii="Verdana" w:hAnsi="Verdana"/>
          <w:color w:val="000000"/>
          <w:sz w:val="18"/>
          <w:szCs w:val="18"/>
        </w:rPr>
        <w:t> </w:t>
      </w:r>
      <w:r>
        <w:rPr>
          <w:rStyle w:val="WW8Num3z0"/>
          <w:rFonts w:ascii="Verdana" w:hAnsi="Verdana"/>
          <w:color w:val="4682B4"/>
          <w:sz w:val="18"/>
          <w:szCs w:val="18"/>
        </w:rPr>
        <w:t>энергосберегающих</w:t>
      </w:r>
      <w:r>
        <w:rPr>
          <w:rStyle w:val="WW8Num2z0"/>
          <w:rFonts w:ascii="Verdana" w:hAnsi="Verdana"/>
          <w:color w:val="000000"/>
          <w:sz w:val="18"/>
          <w:szCs w:val="18"/>
        </w:rPr>
        <w:t> </w:t>
      </w:r>
      <w:r>
        <w:rPr>
          <w:rFonts w:ascii="Verdana" w:hAnsi="Verdana"/>
          <w:color w:val="000000"/>
          <w:sz w:val="18"/>
          <w:szCs w:val="18"/>
        </w:rPr>
        <w:t>технологий в производственных процессах.</w:t>
      </w:r>
    </w:p>
    <w:p w14:paraId="0BF9C44C"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Федеральным законом от 14.04.1995 № 41-ФЗ «О государственном регулировании тарифов на электрическую и тепловую энергию в Российской Федерации», государственное регулирование осуществляется посредством установления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тарифов на тепловую энергию и их предельных уровней, путем контроля уровня затрат предприятий теплоэнергетики и их</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В условиях критического переизноса основных фондов, снижения надежности, устойчивости и экологической безопасности предприятия довольно легко обосновывают в Комитетах по регулированию цен и тарифов необходимую величину затрат, которая как правило оказывается завышенной, способствуя тем самым росту</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w:t>
      </w:r>
    </w:p>
    <w:p w14:paraId="07EC4A31"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сложившейся системы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на услуги теплоснабжения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предприятий, показывает, что она существует практически в отрыве от реальных условий</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предприятий теплоснабжения, качества предоставляемых услуг 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предпочтений. Эта ситуация приводит к бесконтрольности действий предприятий-монополистов как по</w:t>
      </w:r>
      <w:r>
        <w:rPr>
          <w:rStyle w:val="WW8Num2z0"/>
          <w:rFonts w:ascii="Verdana" w:hAnsi="Verdana"/>
          <w:color w:val="000000"/>
          <w:sz w:val="18"/>
          <w:szCs w:val="18"/>
        </w:rPr>
        <w:t> </w:t>
      </w:r>
      <w:r>
        <w:rPr>
          <w:rStyle w:val="WW8Num3z0"/>
          <w:rFonts w:ascii="Verdana" w:hAnsi="Verdana"/>
          <w:color w:val="4682B4"/>
          <w:sz w:val="18"/>
          <w:szCs w:val="18"/>
        </w:rPr>
        <w:t>расходованию</w:t>
      </w:r>
      <w:r>
        <w:rPr>
          <w:rStyle w:val="WW8Num2z0"/>
          <w:rFonts w:ascii="Verdana" w:hAnsi="Verdana"/>
          <w:color w:val="000000"/>
          <w:sz w:val="18"/>
          <w:szCs w:val="18"/>
        </w:rPr>
        <w:t> </w:t>
      </w:r>
      <w:r>
        <w:rPr>
          <w:rFonts w:ascii="Verdana" w:hAnsi="Verdana"/>
          <w:color w:val="000000"/>
          <w:sz w:val="18"/>
          <w:szCs w:val="18"/>
        </w:rPr>
        <w:t>ресурсов, так и по объемам услуг, предоставляемых потребителям. Существующая практика формирования тарифов опирается на</w:t>
      </w:r>
      <w:r>
        <w:rPr>
          <w:rStyle w:val="WW8Num2z0"/>
          <w:rFonts w:ascii="Verdana" w:hAnsi="Verdana"/>
          <w:color w:val="000000"/>
          <w:sz w:val="18"/>
          <w:szCs w:val="18"/>
        </w:rPr>
        <w:t> </w:t>
      </w:r>
      <w:r>
        <w:rPr>
          <w:rStyle w:val="WW8Num3z0"/>
          <w:rFonts w:ascii="Verdana" w:hAnsi="Verdana"/>
          <w:color w:val="4682B4"/>
          <w:sz w:val="18"/>
          <w:szCs w:val="18"/>
        </w:rPr>
        <w:t>затратный</w:t>
      </w:r>
      <w:r>
        <w:rPr>
          <w:rStyle w:val="WW8Num2z0"/>
          <w:rFonts w:ascii="Verdana" w:hAnsi="Verdana"/>
          <w:color w:val="000000"/>
          <w:sz w:val="18"/>
          <w:szCs w:val="18"/>
        </w:rPr>
        <w:t> </w:t>
      </w:r>
      <w:r>
        <w:rPr>
          <w:rFonts w:ascii="Verdana" w:hAnsi="Verdana"/>
          <w:color w:val="000000"/>
          <w:sz w:val="18"/>
          <w:szCs w:val="18"/>
        </w:rPr>
        <w:t>механизм (по затратам прошлого года) и использования</w:t>
      </w:r>
      <w:r>
        <w:rPr>
          <w:rStyle w:val="WW8Num2z0"/>
          <w:rFonts w:ascii="Verdana" w:hAnsi="Verdana"/>
          <w:color w:val="000000"/>
          <w:sz w:val="18"/>
          <w:szCs w:val="18"/>
        </w:rPr>
        <w:t> </w:t>
      </w:r>
      <w:r>
        <w:rPr>
          <w:rStyle w:val="WW8Num3z0"/>
          <w:rFonts w:ascii="Verdana" w:hAnsi="Verdana"/>
          <w:color w:val="4682B4"/>
          <w:sz w:val="18"/>
          <w:szCs w:val="18"/>
        </w:rPr>
        <w:t>устаревших</w:t>
      </w:r>
      <w:r>
        <w:rPr>
          <w:rStyle w:val="WW8Num2z0"/>
          <w:rFonts w:ascii="Verdana" w:hAnsi="Verdana"/>
          <w:color w:val="000000"/>
          <w:sz w:val="18"/>
          <w:szCs w:val="18"/>
        </w:rPr>
        <w:t> </w:t>
      </w:r>
      <w:r>
        <w:rPr>
          <w:rFonts w:ascii="Verdana" w:hAnsi="Verdana"/>
          <w:color w:val="000000"/>
          <w:sz w:val="18"/>
          <w:szCs w:val="18"/>
        </w:rPr>
        <w:t>методик учета себестоимости, которые не отражают современных научных подходов к</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стоимости услуг, не учитывают существующие требования бухгалтерского и налогового законодательства.</w:t>
      </w:r>
    </w:p>
    <w:p w14:paraId="0EE6DE38"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Практически всем исследуемым теплоэнергетическим предприятиям свойственны следующие недостатки, которые существенно влияют на формирование себестоимости производства и передачи тепла и отражение ее величины в данных учета и отчетности:</w:t>
      </w:r>
    </w:p>
    <w:p w14:paraId="49E7C876"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высокий износ котельного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(более 70 процентов);</w:t>
      </w:r>
    </w:p>
    <w:p w14:paraId="5C022098"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низкий</w:t>
      </w:r>
      <w:r>
        <w:rPr>
          <w:rStyle w:val="WW8Num2z0"/>
          <w:rFonts w:ascii="Verdana" w:hAnsi="Verdana"/>
          <w:color w:val="000000"/>
          <w:sz w:val="18"/>
          <w:szCs w:val="18"/>
        </w:rPr>
        <w:t> </w:t>
      </w:r>
      <w:r>
        <w:rPr>
          <w:rStyle w:val="WW8Num3z0"/>
          <w:rFonts w:ascii="Verdana" w:hAnsi="Verdana"/>
          <w:color w:val="4682B4"/>
          <w:sz w:val="18"/>
          <w:szCs w:val="18"/>
        </w:rPr>
        <w:t>КПД</w:t>
      </w:r>
      <w:r>
        <w:rPr>
          <w:rStyle w:val="WW8Num2z0"/>
          <w:rFonts w:ascii="Verdana" w:hAnsi="Verdana"/>
          <w:color w:val="000000"/>
          <w:sz w:val="18"/>
          <w:szCs w:val="18"/>
        </w:rPr>
        <w:t> </w:t>
      </w:r>
      <w:r>
        <w:rPr>
          <w:rFonts w:ascii="Verdana" w:hAnsi="Verdana"/>
          <w:color w:val="000000"/>
          <w:sz w:val="18"/>
          <w:szCs w:val="18"/>
        </w:rPr>
        <w:t>котлов — от 50 до 55</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w:t>
      </w:r>
    </w:p>
    <w:p w14:paraId="58A95D3B"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некачественный «</w:t>
      </w:r>
      <w:r>
        <w:rPr>
          <w:rStyle w:val="WW8Num3z0"/>
          <w:rFonts w:ascii="Verdana" w:hAnsi="Verdana"/>
          <w:color w:val="4682B4"/>
          <w:sz w:val="18"/>
          <w:szCs w:val="18"/>
        </w:rPr>
        <w:t>температурный</w:t>
      </w:r>
      <w:r>
        <w:rPr>
          <w:rFonts w:ascii="Verdana" w:hAnsi="Verdana"/>
          <w:color w:val="000000"/>
          <w:sz w:val="18"/>
          <w:szCs w:val="18"/>
        </w:rPr>
        <w:t>» график отпуска тепла для отопительных систем с недоотпуском тепла в наиболее холодные периоды года и перегревом помещений в переходные периоды года;</w:t>
      </w:r>
    </w:p>
    <w:p w14:paraId="746A7D7E"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предельный износ тепловых сетей и сетей горячего водоснабжения, завышенные, как минимум, вдвое потери тепла и воды в тепловых сетях;</w:t>
      </w:r>
    </w:p>
    <w:p w14:paraId="345D3B8B"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средств автоматизации, учета тепла и воды на абонентских вводах;</w:t>
      </w:r>
    </w:p>
    <w:p w14:paraId="77C20535"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завышенный на 30-50 процентов расход сетевой воды,</w:t>
      </w:r>
      <w:r>
        <w:rPr>
          <w:rStyle w:val="WW8Num2z0"/>
          <w:rFonts w:ascii="Verdana" w:hAnsi="Verdana"/>
          <w:color w:val="000000"/>
          <w:sz w:val="18"/>
          <w:szCs w:val="18"/>
        </w:rPr>
        <w:t> </w:t>
      </w:r>
      <w:r>
        <w:rPr>
          <w:rStyle w:val="WW8Num3z0"/>
          <w:rFonts w:ascii="Verdana" w:hAnsi="Verdana"/>
          <w:color w:val="4682B4"/>
          <w:sz w:val="18"/>
          <w:szCs w:val="18"/>
        </w:rPr>
        <w:t>сверхнормативное</w:t>
      </w:r>
      <w:r>
        <w:rPr>
          <w:rStyle w:val="WW8Num2z0"/>
          <w:rFonts w:ascii="Verdana" w:hAnsi="Verdana"/>
          <w:color w:val="000000"/>
          <w:sz w:val="18"/>
          <w:szCs w:val="18"/>
        </w:rPr>
        <w:t> </w:t>
      </w:r>
      <w:r>
        <w:rPr>
          <w:rFonts w:ascii="Verdana" w:hAnsi="Verdana"/>
          <w:color w:val="000000"/>
          <w:sz w:val="18"/>
          <w:szCs w:val="18"/>
        </w:rPr>
        <w:t>потребление бытовой горячей воды, температура и качество которой не соответствуют гигиеническим нормам;</w:t>
      </w:r>
    </w:p>
    <w:p w14:paraId="694EA78E" w14:textId="77777777" w:rsidR="0095008A" w:rsidRDefault="0095008A" w:rsidP="00950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подпитка котлов и тепловых сетей в нарушение действующих норм производится неподготовленной водопроводной водой повышенной жесткости, что обусловливает значительные отложения накипи на поверхностях нагрева оборудования, ухудшению теплопередачи, и как следствие росту затрат на топливо.</w:t>
      </w:r>
    </w:p>
    <w:p w14:paraId="097EE29B"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Неудовлетворительное техническое состояние оказывает значительное влияние на формирование структуры себестоимости отпущенной тепловой энергии исследуемых предприятий, которая является, в свою очередь, исходной базой для ценообразования и</w:t>
      </w:r>
      <w:r>
        <w:rPr>
          <w:rStyle w:val="WW8Num2z0"/>
          <w:rFonts w:ascii="Verdana" w:hAnsi="Verdana"/>
          <w:color w:val="000000"/>
          <w:sz w:val="18"/>
          <w:szCs w:val="18"/>
        </w:rPr>
        <w:t> </w:t>
      </w:r>
      <w:r>
        <w:rPr>
          <w:rStyle w:val="WW8Num3z0"/>
          <w:rFonts w:ascii="Verdana" w:hAnsi="Verdana"/>
          <w:color w:val="4682B4"/>
          <w:sz w:val="18"/>
          <w:szCs w:val="18"/>
        </w:rPr>
        <w:t>планируемой</w:t>
      </w:r>
      <w:r>
        <w:rPr>
          <w:rStyle w:val="WW8Num2z0"/>
          <w:rFonts w:ascii="Verdana" w:hAnsi="Verdana"/>
          <w:color w:val="000000"/>
          <w:sz w:val="18"/>
          <w:szCs w:val="18"/>
        </w:rPr>
        <w:t> </w:t>
      </w:r>
      <w:r>
        <w:rPr>
          <w:rFonts w:ascii="Verdana" w:hAnsi="Verdana"/>
          <w:color w:val="000000"/>
          <w:sz w:val="18"/>
          <w:szCs w:val="18"/>
        </w:rPr>
        <w:t>доходности. С помощью управленческого учета можно выявить влияние этих факторов.</w:t>
      </w:r>
    </w:p>
    <w:p w14:paraId="63C81CFD" w14:textId="77777777" w:rsidR="0095008A" w:rsidRDefault="0095008A" w:rsidP="0095008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Тарифы</w:t>
      </w:r>
      <w:r>
        <w:rPr>
          <w:rStyle w:val="WW8Num2z0"/>
          <w:rFonts w:ascii="Verdana" w:hAnsi="Verdana"/>
          <w:color w:val="000000"/>
          <w:sz w:val="18"/>
          <w:szCs w:val="18"/>
        </w:rPr>
        <w:t> </w:t>
      </w:r>
      <w:r>
        <w:rPr>
          <w:rFonts w:ascii="Verdana" w:hAnsi="Verdana"/>
          <w:color w:val="000000"/>
          <w:sz w:val="18"/>
          <w:szCs w:val="18"/>
        </w:rPr>
        <w:t>на производство и передачу тепловой энергии дифференцируются по энергетическим системам; так как ее себестоимость заметно колеблется не только по отдельным экономическим районам, но и по производителям в одном регионе. Это в значительной степени определяется объективными причинами: использование различных видов топлива, различная протяженность сетей, различие в режимах работы, неодинаковый технический уровень котельных и сетей. В таблице представлены тарифы на производство и передачу тепловой энергии различными предприятиями Ульяновской области.</w:t>
      </w:r>
    </w:p>
    <w:p w14:paraId="0F0CF718" w14:textId="77777777" w:rsidR="0095008A" w:rsidRDefault="0095008A" w:rsidP="0095008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Корсакова, Ирина Владимировна, 2008 год</w:t>
      </w:r>
    </w:p>
    <w:p w14:paraId="7F701DBF"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Агарков</w:t>
      </w:r>
      <w:r>
        <w:rPr>
          <w:rStyle w:val="WW8Num2z0"/>
          <w:rFonts w:ascii="Verdana" w:hAnsi="Verdana"/>
          <w:color w:val="000000"/>
          <w:sz w:val="18"/>
          <w:szCs w:val="18"/>
        </w:rPr>
        <w:t> </w:t>
      </w:r>
      <w:r>
        <w:rPr>
          <w:rFonts w:ascii="Verdana" w:hAnsi="Verdana"/>
          <w:color w:val="000000"/>
          <w:sz w:val="18"/>
          <w:szCs w:val="18"/>
        </w:rPr>
        <w:t>М.М. Подряд. М., 1924, с.13-14</w:t>
      </w:r>
    </w:p>
    <w:p w14:paraId="0B3213EA"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Адаме Р.</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пер. с англ. Под ред. Я.В.Соколова.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w:t>
      </w:r>
    </w:p>
    <w:p w14:paraId="1B329E4C"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Алан</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Управленческий 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2002 -952 с.</w:t>
      </w:r>
    </w:p>
    <w:p w14:paraId="7FEF9C7A"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Аудит : учебник / под ред. В.И.Подольского.-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-494с.</w:t>
      </w:r>
    </w:p>
    <w:p w14:paraId="2652F07A"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Багиев</w:t>
      </w:r>
      <w:r>
        <w:rPr>
          <w:rStyle w:val="WW8Num2z0"/>
          <w:rFonts w:ascii="Verdana" w:hAnsi="Verdana"/>
          <w:color w:val="000000"/>
          <w:sz w:val="18"/>
          <w:szCs w:val="18"/>
        </w:rPr>
        <w:t> </w:t>
      </w:r>
      <w:r>
        <w:rPr>
          <w:rFonts w:ascii="Verdana" w:hAnsi="Verdana"/>
          <w:color w:val="000000"/>
          <w:sz w:val="18"/>
          <w:szCs w:val="18"/>
        </w:rPr>
        <w:t>Г.Л. и др. Маркетинг: Учебник для вузов/ Г.Л.</w:t>
      </w:r>
      <w:r>
        <w:rPr>
          <w:rStyle w:val="WW8Num2z0"/>
          <w:rFonts w:ascii="Verdana" w:hAnsi="Verdana"/>
          <w:color w:val="000000"/>
          <w:sz w:val="18"/>
          <w:szCs w:val="18"/>
        </w:rPr>
        <w:t> </w:t>
      </w:r>
      <w:r>
        <w:rPr>
          <w:rStyle w:val="WW8Num3z0"/>
          <w:rFonts w:ascii="Verdana" w:hAnsi="Verdana"/>
          <w:color w:val="4682B4"/>
          <w:sz w:val="18"/>
          <w:szCs w:val="18"/>
        </w:rPr>
        <w:t>Багиев</w:t>
      </w:r>
      <w:r>
        <w:rPr>
          <w:rFonts w:ascii="Verdana" w:hAnsi="Verdana"/>
          <w:color w:val="000000"/>
          <w:sz w:val="18"/>
          <w:szCs w:val="18"/>
        </w:rPr>
        <w:t>, В.М. Тарасевич, X. Анн; Под общ. ред. Г.Л.</w:t>
      </w:r>
      <w:r>
        <w:rPr>
          <w:rStyle w:val="WW8Num2z0"/>
          <w:rFonts w:ascii="Verdana" w:hAnsi="Verdana"/>
          <w:color w:val="000000"/>
          <w:sz w:val="18"/>
          <w:szCs w:val="18"/>
        </w:rPr>
        <w:t> </w:t>
      </w:r>
      <w:r>
        <w:rPr>
          <w:rStyle w:val="WW8Num3z0"/>
          <w:rFonts w:ascii="Verdana" w:hAnsi="Verdana"/>
          <w:color w:val="4682B4"/>
          <w:sz w:val="18"/>
          <w:szCs w:val="18"/>
        </w:rPr>
        <w:t>Багиева</w:t>
      </w:r>
      <w:r>
        <w:rPr>
          <w:rFonts w:ascii="Verdana" w:hAnsi="Verdana"/>
          <w:color w:val="000000"/>
          <w:sz w:val="18"/>
          <w:szCs w:val="18"/>
        </w:rPr>
        <w:t>. М.: ОАО «Изд-во «</w:t>
      </w:r>
      <w:r>
        <w:rPr>
          <w:rStyle w:val="WW8Num3z0"/>
          <w:rFonts w:ascii="Verdana" w:hAnsi="Verdana"/>
          <w:color w:val="4682B4"/>
          <w:sz w:val="18"/>
          <w:szCs w:val="18"/>
        </w:rPr>
        <w:t>Экономика</w:t>
      </w:r>
      <w:r>
        <w:rPr>
          <w:rFonts w:ascii="Verdana" w:hAnsi="Verdana"/>
          <w:color w:val="000000"/>
          <w:sz w:val="18"/>
          <w:szCs w:val="18"/>
        </w:rPr>
        <w:t>», 1999. - 703с.</w:t>
      </w:r>
    </w:p>
    <w:p w14:paraId="56E05169"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 2001. - № 3 - с. 3-6</w:t>
      </w:r>
    </w:p>
    <w:p w14:paraId="76A001DB"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 М.: Финансы и статистика, 2000. -416 с.</w:t>
      </w:r>
    </w:p>
    <w:p w14:paraId="73743128"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Безруких П.С,</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А.Н., Комиссаров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М.: Финансы и статистика, 1989. - 223 с.</w:t>
      </w:r>
    </w:p>
    <w:p w14:paraId="4B8EBC73"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Бухгалтерский учет / А.С.Бакаев.,П.С.Безруких., Н.Д.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и др.; под ред. П.С.Безруких. 5-е изд., перераб. и доп. -М.: Бухгалтерский учет, 2004.- 736 с.</w:t>
      </w:r>
    </w:p>
    <w:p w14:paraId="3DE0576D"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Бухгалтерский учет: Учеб. для вузов /</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Ивашкевич В.Б.,Кондраков Н.П. и др.; под ред. П.С.Безруких. 3-е изд., перераб. и доп. М.: Бухгалтерский учет, 1999. - 624 с.</w:t>
      </w:r>
    </w:p>
    <w:p w14:paraId="6286CDA8"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П.Бычкова С.М. Аудит для руководителей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СПб.: Питер, 2003.</w:t>
      </w:r>
    </w:p>
    <w:p w14:paraId="688C96CC"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пособие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w:t>
      </w:r>
    </w:p>
    <w:p w14:paraId="7481F81B"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М.А.Вахрушина.- 5-е изд., стер. Москва: Омега-JI, 2006. — 576 с.</w:t>
      </w:r>
    </w:p>
    <w:p w14:paraId="39182882"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Инфра-М, 1997. -477 с.</w:t>
      </w:r>
    </w:p>
    <w:p w14:paraId="6ED6D113"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учетУУчёбник. — М.: Бухгалтерский учет, 2005.- 400с.; ил.</w:t>
      </w:r>
    </w:p>
    <w:p w14:paraId="421FBB8A"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национальные финансовые системы / под ред. Дж.А. Хансона, П.</w:t>
      </w:r>
      <w:r>
        <w:rPr>
          <w:rStyle w:val="WW8Num2z0"/>
          <w:rFonts w:ascii="Verdana" w:hAnsi="Verdana"/>
          <w:color w:val="000000"/>
          <w:sz w:val="18"/>
          <w:szCs w:val="18"/>
        </w:rPr>
        <w:t> </w:t>
      </w:r>
      <w:r>
        <w:rPr>
          <w:rStyle w:val="WW8Num3z0"/>
          <w:rFonts w:ascii="Verdana" w:hAnsi="Verdana"/>
          <w:color w:val="4682B4"/>
          <w:sz w:val="18"/>
          <w:szCs w:val="18"/>
        </w:rPr>
        <w:t>Хонохана</w:t>
      </w:r>
      <w:r>
        <w:rPr>
          <w:rFonts w:ascii="Verdana" w:hAnsi="Verdana"/>
          <w:color w:val="000000"/>
          <w:sz w:val="18"/>
          <w:szCs w:val="18"/>
        </w:rPr>
        <w:t>, Дж. Маджнонн: пер. с англ. М.: Весь мир, 2005.</w:t>
      </w:r>
    </w:p>
    <w:p w14:paraId="566A7DDD"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Глобализация, рост и</w:t>
      </w:r>
      <w:r>
        <w:rPr>
          <w:rStyle w:val="WW8Num2z0"/>
          <w:rFonts w:ascii="Verdana" w:hAnsi="Verdana"/>
          <w:color w:val="000000"/>
          <w:sz w:val="18"/>
          <w:szCs w:val="18"/>
        </w:rPr>
        <w:t> </w:t>
      </w:r>
      <w:r>
        <w:rPr>
          <w:rStyle w:val="WW8Num3z0"/>
          <w:rFonts w:ascii="Verdana" w:hAnsi="Verdana"/>
          <w:color w:val="4682B4"/>
          <w:sz w:val="18"/>
          <w:szCs w:val="18"/>
        </w:rPr>
        <w:t>бедность</w:t>
      </w:r>
      <w:r>
        <w:rPr>
          <w:rFonts w:ascii="Verdana" w:hAnsi="Verdana"/>
          <w:color w:val="000000"/>
          <w:sz w:val="18"/>
          <w:szCs w:val="18"/>
        </w:rPr>
        <w:t>. Построение всеобщей мировой экономики: пер. с англ. М.: Весь мир, 2004.</w:t>
      </w:r>
    </w:p>
    <w:p w14:paraId="4E6B743B"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Гражданский кодекс Российской Федерации. Ч. 1-я и 2-я (с измен. От 29.06.2004).</w:t>
      </w:r>
    </w:p>
    <w:p w14:paraId="0B56D953"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М.Е. Международные стандарты аудита (</w:t>
      </w:r>
      <w:r>
        <w:rPr>
          <w:rStyle w:val="WW8Num3z0"/>
          <w:rFonts w:ascii="Verdana" w:hAnsi="Verdana"/>
          <w:color w:val="4682B4"/>
          <w:sz w:val="18"/>
          <w:szCs w:val="18"/>
        </w:rPr>
        <w:t>МСА</w:t>
      </w:r>
      <w:r>
        <w:rPr>
          <w:rFonts w:ascii="Verdana" w:hAnsi="Verdana"/>
          <w:color w:val="000000"/>
          <w:sz w:val="18"/>
          <w:szCs w:val="18"/>
        </w:rPr>
        <w:t>): Учеб.пособие. М.: Издательство РИОР, 2005. - 104 с.</w:t>
      </w:r>
    </w:p>
    <w:p w14:paraId="1DDBE91F"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Демонополизация</w:t>
      </w:r>
      <w:r>
        <w:rPr>
          <w:rStyle w:val="WW8Num2z0"/>
          <w:rFonts w:ascii="Verdana" w:hAnsi="Verdana"/>
          <w:color w:val="000000"/>
          <w:sz w:val="18"/>
          <w:szCs w:val="18"/>
        </w:rPr>
        <w:t> </w:t>
      </w:r>
      <w:r>
        <w:rPr>
          <w:rFonts w:ascii="Verdana" w:hAnsi="Verdana"/>
          <w:color w:val="000000"/>
          <w:sz w:val="18"/>
          <w:szCs w:val="18"/>
        </w:rPr>
        <w:t>рынка топливно-энергетического комплекса России/ Г.М.</w:t>
      </w:r>
      <w:r>
        <w:rPr>
          <w:rStyle w:val="WW8Num2z0"/>
          <w:rFonts w:ascii="Verdana" w:hAnsi="Verdana"/>
          <w:color w:val="000000"/>
          <w:sz w:val="18"/>
          <w:szCs w:val="18"/>
        </w:rPr>
        <w:t> </w:t>
      </w:r>
      <w:r>
        <w:rPr>
          <w:rStyle w:val="WW8Num3z0"/>
          <w:rFonts w:ascii="Verdana" w:hAnsi="Verdana"/>
          <w:color w:val="4682B4"/>
          <w:sz w:val="18"/>
          <w:szCs w:val="18"/>
        </w:rPr>
        <w:t>Казиахмедов</w:t>
      </w:r>
      <w:r>
        <w:rPr>
          <w:rFonts w:ascii="Verdana" w:hAnsi="Verdana"/>
          <w:color w:val="000000"/>
          <w:sz w:val="18"/>
          <w:szCs w:val="18"/>
        </w:rPr>
        <w:t>, С.О. Алексеенков, А.В. Татаринов. М.: ЮНИТИ-ДАНА; Закон и право, 2004.</w:t>
      </w:r>
    </w:p>
    <w:p w14:paraId="188B04EF"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Дженик Г.Р., О</w:t>
      </w:r>
      <w:r>
        <w:rPr>
          <w:rStyle w:val="WW8Num2z0"/>
          <w:rFonts w:ascii="Verdana" w:hAnsi="Verdana"/>
          <w:color w:val="000000"/>
          <w:sz w:val="18"/>
          <w:szCs w:val="18"/>
        </w:rPr>
        <w:t> </w:t>
      </w:r>
      <w:r>
        <w:rPr>
          <w:rStyle w:val="WW8Num3z0"/>
          <w:rFonts w:ascii="Verdana" w:hAnsi="Verdana"/>
          <w:color w:val="4682B4"/>
          <w:sz w:val="18"/>
          <w:szCs w:val="18"/>
        </w:rPr>
        <w:t>Рейлли</w:t>
      </w:r>
      <w:r>
        <w:rPr>
          <w:rStyle w:val="WW8Num2z0"/>
          <w:rFonts w:ascii="Verdana" w:hAnsi="Verdana"/>
          <w:color w:val="000000"/>
          <w:sz w:val="18"/>
          <w:szCs w:val="18"/>
        </w:rPr>
        <w:t> </w:t>
      </w:r>
      <w:r>
        <w:rPr>
          <w:rFonts w:ascii="Verdana" w:hAnsi="Verdana"/>
          <w:color w:val="000000"/>
          <w:sz w:val="18"/>
          <w:szCs w:val="18"/>
        </w:rPr>
        <w:t>В.М., Хирш М. Б. Аудит Монтгомери: пер. с англ.; под ред. Я.В. Соколова. М.: Аудит; ЮНИТИ, 1997.</w:t>
      </w:r>
    </w:p>
    <w:p w14:paraId="284900EB"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Директивы Европейского Экономического сообщества и гармонизации стандартов бухгалтерского учета. Т. 1,2 Белгород: Белаудит,1993.</w:t>
      </w:r>
    </w:p>
    <w:p w14:paraId="13B504C6"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Добрякова</w:t>
      </w:r>
      <w:r>
        <w:rPr>
          <w:rStyle w:val="WW8Num2z0"/>
          <w:rFonts w:ascii="Verdana" w:hAnsi="Verdana"/>
          <w:color w:val="000000"/>
          <w:sz w:val="18"/>
          <w:szCs w:val="18"/>
        </w:rPr>
        <w:t> </w:t>
      </w:r>
      <w:r>
        <w:rPr>
          <w:rFonts w:ascii="Verdana" w:hAnsi="Verdana"/>
          <w:color w:val="000000"/>
          <w:sz w:val="18"/>
          <w:szCs w:val="18"/>
        </w:rPr>
        <w:t>А.В., Мяков С.Б. Реализация инвестиционных проектов по реконструкции</w:t>
      </w:r>
      <w:r>
        <w:rPr>
          <w:rStyle w:val="WW8Num2z0"/>
          <w:rFonts w:ascii="Verdana" w:hAnsi="Verdana"/>
          <w:color w:val="000000"/>
          <w:sz w:val="18"/>
          <w:szCs w:val="18"/>
        </w:rPr>
        <w:t> </w:t>
      </w:r>
      <w:r>
        <w:rPr>
          <w:rStyle w:val="WW8Num3z0"/>
          <w:rFonts w:ascii="Verdana" w:hAnsi="Verdana"/>
          <w:color w:val="4682B4"/>
          <w:sz w:val="18"/>
          <w:szCs w:val="18"/>
        </w:rPr>
        <w:t>коммунальных</w:t>
      </w:r>
      <w:r>
        <w:rPr>
          <w:rStyle w:val="WW8Num2z0"/>
          <w:rFonts w:ascii="Verdana" w:hAnsi="Verdana"/>
          <w:color w:val="000000"/>
          <w:sz w:val="18"/>
          <w:szCs w:val="18"/>
        </w:rPr>
        <w:t> </w:t>
      </w:r>
      <w:r>
        <w:rPr>
          <w:rFonts w:ascii="Verdana" w:hAnsi="Verdana"/>
          <w:color w:val="000000"/>
          <w:sz w:val="18"/>
          <w:szCs w:val="18"/>
        </w:rPr>
        <w:t>систем на основе долгосрочных</w:t>
      </w:r>
      <w:r>
        <w:rPr>
          <w:rStyle w:val="WW8Num2z0"/>
          <w:rFonts w:ascii="Verdana" w:hAnsi="Verdana"/>
          <w:color w:val="000000"/>
          <w:sz w:val="18"/>
          <w:szCs w:val="18"/>
        </w:rPr>
        <w:t> </w:t>
      </w:r>
      <w:r>
        <w:rPr>
          <w:rStyle w:val="WW8Num3z0"/>
          <w:rFonts w:ascii="Verdana" w:hAnsi="Verdana"/>
          <w:color w:val="4682B4"/>
          <w:sz w:val="18"/>
          <w:szCs w:val="18"/>
        </w:rPr>
        <w:t>тарифных</w:t>
      </w:r>
      <w:r>
        <w:rPr>
          <w:rStyle w:val="WW8Num2z0"/>
          <w:rFonts w:ascii="Verdana" w:hAnsi="Verdana"/>
          <w:color w:val="000000"/>
          <w:sz w:val="18"/>
          <w:szCs w:val="18"/>
        </w:rPr>
        <w:t> </w:t>
      </w:r>
      <w:r>
        <w:rPr>
          <w:rFonts w:ascii="Verdana" w:hAnsi="Verdana"/>
          <w:color w:val="000000"/>
          <w:sz w:val="18"/>
          <w:szCs w:val="18"/>
        </w:rPr>
        <w:t>соглашений // Новости теплоснабжения.- 2007.-№ 2.- с.6-14.</w:t>
      </w:r>
    </w:p>
    <w:p w14:paraId="2284EBC2"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Додж Р. Краткое руководство по стандартам и нормам</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М.: Финансы и статистика; ЮНИТИ, 1992 (Сер. Аудит: теория и практика).</w:t>
      </w:r>
    </w:p>
    <w:p w14:paraId="6055446C"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 Доклад о</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развитии 2004 года. «</w:t>
      </w:r>
      <w:r>
        <w:rPr>
          <w:rStyle w:val="WW8Num3z0"/>
          <w:rFonts w:ascii="Verdana" w:hAnsi="Verdana"/>
          <w:color w:val="4682B4"/>
          <w:sz w:val="18"/>
          <w:szCs w:val="18"/>
        </w:rPr>
        <w:t>Как повысить эффективностьуслуг для бедного населения</w:t>
      </w:r>
      <w:r>
        <w:rPr>
          <w:rFonts w:ascii="Verdana" w:hAnsi="Verdana"/>
          <w:color w:val="000000"/>
          <w:sz w:val="18"/>
          <w:szCs w:val="18"/>
        </w:rPr>
        <w:t>»: пер. с англ. М.: Весь мир.- 2004.</w:t>
      </w:r>
    </w:p>
    <w:p w14:paraId="422EBFFF"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Доклад о мировом развитии 2005 года. «</w:t>
      </w:r>
      <w:r>
        <w:rPr>
          <w:rStyle w:val="WW8Num3z0"/>
          <w:rFonts w:ascii="Verdana" w:hAnsi="Verdana"/>
          <w:color w:val="4682B4"/>
          <w:sz w:val="18"/>
          <w:szCs w:val="18"/>
        </w:rPr>
        <w:t>Как сделать инвестиционный климат для всех</w:t>
      </w:r>
      <w:r>
        <w:rPr>
          <w:rFonts w:ascii="Verdana" w:hAnsi="Verdana"/>
          <w:color w:val="000000"/>
          <w:sz w:val="18"/>
          <w:szCs w:val="18"/>
        </w:rPr>
        <w:t>»: пер. с англ. М.: Весь мир. - 2005.</w:t>
      </w:r>
    </w:p>
    <w:p w14:paraId="16886E89"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С.А. Табялиной. М.: Аудит, 1998. - 774 с.</w:t>
      </w:r>
    </w:p>
    <w:p w14:paraId="0B052988"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Друри К. Управленческий и производственный учет. М.: ЮНИТИ, 2002.</w:t>
      </w:r>
    </w:p>
    <w:p w14:paraId="6016FCE1"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Дураева Е. Политика в сфере</w:t>
      </w:r>
      <w:r>
        <w:rPr>
          <w:rStyle w:val="WW8Num2z0"/>
          <w:rFonts w:ascii="Verdana" w:hAnsi="Verdana"/>
          <w:color w:val="000000"/>
          <w:sz w:val="18"/>
          <w:szCs w:val="18"/>
        </w:rPr>
        <w:t> </w:t>
      </w:r>
      <w:r>
        <w:rPr>
          <w:rStyle w:val="WW8Num3z0"/>
          <w:rFonts w:ascii="Verdana" w:hAnsi="Verdana"/>
          <w:color w:val="4682B4"/>
          <w:sz w:val="18"/>
          <w:szCs w:val="18"/>
        </w:rPr>
        <w:t>теплоснабжения</w:t>
      </w:r>
      <w:r>
        <w:rPr>
          <w:rFonts w:ascii="Verdana" w:hAnsi="Verdana"/>
          <w:color w:val="000000"/>
          <w:sz w:val="18"/>
          <w:szCs w:val="18"/>
        </w:rPr>
        <w:t>: ситуация в России и опыт других стран // Новости теплоснабжения. 2005. - № 2.- с. 13-16.</w:t>
      </w:r>
    </w:p>
    <w:p w14:paraId="6CF01F99"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Пискунов В.А., Битюкова Т.А. Аудит: учебное пособие. М.: Высшее образование, 2007.- 447 с.</w:t>
      </w:r>
    </w:p>
    <w:p w14:paraId="52F924F2"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2002.- 528 с.</w:t>
      </w:r>
    </w:p>
    <w:p w14:paraId="3B0B3533"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Златопольский</w:t>
      </w:r>
      <w:r>
        <w:rPr>
          <w:rStyle w:val="WW8Num2z0"/>
          <w:rFonts w:ascii="Verdana" w:hAnsi="Verdana"/>
          <w:color w:val="000000"/>
          <w:sz w:val="18"/>
          <w:szCs w:val="18"/>
        </w:rPr>
        <w:t> </w:t>
      </w:r>
      <w:r>
        <w:rPr>
          <w:rFonts w:ascii="Verdana" w:hAnsi="Verdana"/>
          <w:color w:val="000000"/>
          <w:sz w:val="18"/>
          <w:szCs w:val="18"/>
        </w:rPr>
        <w:t>А.Н., Прузнер C.JI.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теплоэнергетики. -М.: Высшая школа, 1972. 335 с.</w:t>
      </w:r>
    </w:p>
    <w:p w14:paraId="3804C4D6"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- 175 с.</w:t>
      </w:r>
    </w:p>
    <w:p w14:paraId="2A002162"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2004.- 618 с.</w:t>
      </w:r>
    </w:p>
    <w:p w14:paraId="620D65B2"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//Бухгалтерский учет. -М., 2000.-№3-с. 56-59.</w:t>
      </w:r>
    </w:p>
    <w:p w14:paraId="3703473D"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В.Б.Организация и методы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Казань: КГФЭИ, 1995.</w:t>
      </w:r>
    </w:p>
    <w:p w14:paraId="13D0C661"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Сборник заданий и примеров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М.: Финансы и статистика, 2000. - 88 с.</w:t>
      </w:r>
    </w:p>
    <w:p w14:paraId="4B573B33"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Практический аудит: учеб. пособие / В.Б. Ивашкевич -М.: Магистр, 2007. 286 с.</w:t>
      </w:r>
    </w:p>
    <w:p w14:paraId="6C86E3B3"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Обязательственное право.- М.: Юридическая литература, 1975.</w:t>
      </w:r>
    </w:p>
    <w:p w14:paraId="0DDA3182"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 пособие / Под ред. проф. В.А. Белобородовой. — М.: Финансы истатистика, 1989.</w:t>
      </w:r>
    </w:p>
    <w:p w14:paraId="06A9F5DD"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Конституция Российской Федерации (принята всенар. голосованием 12 дек. 1993 г.: по состоянию на март 2003г.) : офиц. текст. М.: Приор, 2004.-32 с.</w:t>
      </w:r>
    </w:p>
    <w:p w14:paraId="4149C426"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Карданская</w:t>
      </w:r>
      <w:r>
        <w:rPr>
          <w:rStyle w:val="WW8Num2z0"/>
          <w:rFonts w:ascii="Verdana" w:hAnsi="Verdana"/>
          <w:color w:val="000000"/>
          <w:sz w:val="18"/>
          <w:szCs w:val="18"/>
        </w:rPr>
        <w:t> </w:t>
      </w:r>
      <w:r>
        <w:rPr>
          <w:rFonts w:ascii="Verdana" w:hAnsi="Verdana"/>
          <w:color w:val="000000"/>
          <w:sz w:val="18"/>
          <w:szCs w:val="18"/>
        </w:rPr>
        <w:t>H.JI. Основы принятия управленческих решений. М.: Русская деловая литература. - 1998. - 288 с.</w:t>
      </w:r>
    </w:p>
    <w:p w14:paraId="45F6CDBB"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и оценка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М.: Бухгалтерский учет, 2004.- 176 с.</w:t>
      </w:r>
    </w:p>
    <w:p w14:paraId="283F564D"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Аудит, ЮНИТИ, 2003.- 350 с.</w:t>
      </w:r>
    </w:p>
    <w:p w14:paraId="20DE99DF"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Пер. с англ. — М.: Аудит, ЮНИТИ, 1995.- 527с.</w:t>
      </w:r>
    </w:p>
    <w:p w14:paraId="16C1C7F2"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Качество энергии в условиях научно-технического прогресса / Под ред. Б.А.Констаттинова, В.Т.</w:t>
      </w:r>
      <w:r>
        <w:rPr>
          <w:rStyle w:val="WW8Num2z0"/>
          <w:rFonts w:ascii="Verdana" w:hAnsi="Verdana"/>
          <w:color w:val="000000"/>
          <w:sz w:val="18"/>
          <w:szCs w:val="18"/>
        </w:rPr>
        <w:t> </w:t>
      </w:r>
      <w:r>
        <w:rPr>
          <w:rStyle w:val="WW8Num3z0"/>
          <w:rFonts w:ascii="Verdana" w:hAnsi="Verdana"/>
          <w:color w:val="4682B4"/>
          <w:sz w:val="18"/>
          <w:szCs w:val="18"/>
        </w:rPr>
        <w:t>Мелехина</w:t>
      </w:r>
      <w:r>
        <w:rPr>
          <w:rFonts w:ascii="Verdana" w:hAnsi="Verdana"/>
          <w:color w:val="000000"/>
          <w:sz w:val="18"/>
          <w:szCs w:val="18"/>
        </w:rPr>
        <w:t>, А.Н.Шишова.- Л.: Изд-во ЛИЭИ, 1975.- 132 с. ""</w:t>
      </w:r>
    </w:p>
    <w:p w14:paraId="232050C7"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М.: Финансы и статистика, 1999.- 256 с.</w:t>
      </w:r>
    </w:p>
    <w:p w14:paraId="29C7AF2C"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Ковальчук</w:t>
      </w:r>
      <w:r>
        <w:rPr>
          <w:rStyle w:val="WW8Num2z0"/>
          <w:rFonts w:ascii="Verdana" w:hAnsi="Verdana"/>
          <w:color w:val="000000"/>
          <w:sz w:val="18"/>
          <w:szCs w:val="18"/>
        </w:rPr>
        <w:t> </w:t>
      </w:r>
      <w:r>
        <w:rPr>
          <w:rFonts w:ascii="Verdana" w:hAnsi="Verdana"/>
          <w:color w:val="000000"/>
          <w:sz w:val="18"/>
          <w:szCs w:val="18"/>
        </w:rPr>
        <w:t>В.В. Правовые способы решения проблем в области</w:t>
      </w:r>
      <w:r>
        <w:rPr>
          <w:rStyle w:val="WW8Num2z0"/>
          <w:rFonts w:ascii="Verdana" w:hAnsi="Verdana"/>
          <w:color w:val="000000"/>
          <w:sz w:val="18"/>
          <w:szCs w:val="18"/>
        </w:rPr>
        <w:t> </w:t>
      </w:r>
      <w:r>
        <w:rPr>
          <w:rStyle w:val="WW8Num3z0"/>
          <w:rFonts w:ascii="Verdana" w:hAnsi="Verdana"/>
          <w:color w:val="4682B4"/>
          <w:sz w:val="18"/>
          <w:szCs w:val="18"/>
        </w:rPr>
        <w:t>энергосбережения</w:t>
      </w:r>
      <w:r>
        <w:rPr>
          <w:rStyle w:val="WW8Num2z0"/>
          <w:rFonts w:ascii="Verdana" w:hAnsi="Verdana"/>
          <w:color w:val="000000"/>
          <w:sz w:val="18"/>
          <w:szCs w:val="18"/>
        </w:rPr>
        <w:t> </w:t>
      </w:r>
      <w:r>
        <w:rPr>
          <w:rFonts w:ascii="Verdana" w:hAnsi="Verdana"/>
          <w:color w:val="000000"/>
          <w:sz w:val="18"/>
          <w:szCs w:val="18"/>
        </w:rPr>
        <w:t>// Новости теплоснабжения.- 2007.- №3.- с. 12-22.</w:t>
      </w:r>
    </w:p>
    <w:p w14:paraId="6C97EC65"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2003.- 368с.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1B54CE7D"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Л.Г. Принципы бухгалтерского учета. М.: ФБК-Пресс. -1997.-192 с.</w:t>
      </w:r>
    </w:p>
    <w:p w14:paraId="1F824530"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Контроль и ревизия: учебник для сред.проф. образования / под ред. М.В. Мельник; Финансовая академия при Правительстве РФ.- М.: Экономисть, 2007.- 254с. — (Scholae).</w:t>
      </w:r>
    </w:p>
    <w:p w14:paraId="63A5099E"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 180).</w:t>
      </w:r>
    </w:p>
    <w:p w14:paraId="4D6EE1AB"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и экономический рост в России.</w:t>
      </w:r>
    </w:p>
    <w:p w14:paraId="31D42CD9"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Национальный совет по</w:t>
      </w:r>
      <w:r>
        <w:rPr>
          <w:rStyle w:val="WW8Num2z0"/>
          <w:rFonts w:ascii="Verdana" w:hAnsi="Verdana"/>
          <w:color w:val="000000"/>
          <w:sz w:val="18"/>
          <w:szCs w:val="18"/>
        </w:rPr>
        <w:t> </w:t>
      </w:r>
      <w:r>
        <w:rPr>
          <w:rStyle w:val="WW8Num3z0"/>
          <w:rFonts w:ascii="Verdana" w:hAnsi="Verdana"/>
          <w:color w:val="4682B4"/>
          <w:sz w:val="18"/>
          <w:szCs w:val="18"/>
        </w:rPr>
        <w:t>корпоративному</w:t>
      </w:r>
      <w:r>
        <w:rPr>
          <w:rStyle w:val="WW8Num2z0"/>
          <w:rFonts w:ascii="Verdana" w:hAnsi="Verdana"/>
          <w:color w:val="000000"/>
          <w:sz w:val="18"/>
          <w:szCs w:val="18"/>
        </w:rPr>
        <w:t> </w:t>
      </w:r>
      <w:r>
        <w:rPr>
          <w:rFonts w:ascii="Verdana" w:hAnsi="Verdana"/>
          <w:color w:val="000000"/>
          <w:sz w:val="18"/>
          <w:szCs w:val="18"/>
        </w:rPr>
        <w:t>управлению. — М., 2004.</w:t>
      </w:r>
    </w:p>
    <w:p w14:paraId="33C93E80"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Ф.Основы маркетинга / пер.с англ. Общ.ред. .Е.М.Пеньковой.-М.: Прогресс, 1990.- 736с.</w:t>
      </w:r>
    </w:p>
    <w:p w14:paraId="4A6F7AC8"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3-е изд. СПб.: Питер, 2007. - 484с., ил.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31C63308"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Н.И., Нитецкий В.В. Справочник</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Методология аудиторской проверки некоторых аспектов деятельности предприятия/ Академия народного хозяйства при Правительстве РФ.^М.: Дело, 1996.</w:t>
      </w:r>
    </w:p>
    <w:p w14:paraId="1BA094B9"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Курс для высшего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 под ред. Н.Н.Артемова.- М.: Экономика, 1970.- 807с.</w:t>
      </w:r>
    </w:p>
    <w:p w14:paraId="7A763660"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Учебник.- 3-е изд., перераб. и доп.- М.:Финансы и статистика, 2004. -594 е.: ил.</w:t>
      </w:r>
    </w:p>
    <w:p w14:paraId="2410F16B"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К.Р., Брю C.JI. Экономикс: Принципы, проблемы и политика. В 2-х т. Т.2.: Пер. с англ.- М., 1996 г.- 400 с.</w:t>
      </w:r>
    </w:p>
    <w:p w14:paraId="390A691E"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Маркетинг-менеджмент. 11-е изд./Ф.'Котлер. СПб.: Питер, 2003.-800с.</w:t>
      </w:r>
    </w:p>
    <w:p w14:paraId="5F6F762B"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Масумов</w:t>
      </w:r>
      <w:r>
        <w:rPr>
          <w:rStyle w:val="WW8Num2z0"/>
          <w:rFonts w:ascii="Verdana" w:hAnsi="Verdana"/>
          <w:color w:val="000000"/>
          <w:sz w:val="18"/>
          <w:szCs w:val="18"/>
        </w:rPr>
        <w:t> </w:t>
      </w:r>
      <w:r>
        <w:rPr>
          <w:rFonts w:ascii="Verdana" w:hAnsi="Verdana"/>
          <w:color w:val="000000"/>
          <w:sz w:val="18"/>
          <w:szCs w:val="18"/>
        </w:rPr>
        <w:t>В.И. Создание производственных объединений вэнергетике.-Киев, 1976.-64 с.</w:t>
      </w:r>
    </w:p>
    <w:p w14:paraId="52153A65"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Международные стандарты финансовой отчетности: издание на русском языке М.: Аскери-АССА, 2004. - 752 с.</w:t>
      </w:r>
    </w:p>
    <w:p w14:paraId="136E0850"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Международные стандарты учета и финансовой отчетности: Учеб. пособие для вузов / Н.П. Мощенко.-М.: Изд-во «</w:t>
      </w:r>
      <w:r>
        <w:rPr>
          <w:rStyle w:val="WW8Num3z0"/>
          <w:rFonts w:ascii="Verdana" w:hAnsi="Verdana"/>
          <w:color w:val="4682B4"/>
          <w:sz w:val="18"/>
          <w:szCs w:val="18"/>
        </w:rPr>
        <w:t>Экзамен</w:t>
      </w:r>
      <w:r>
        <w:rPr>
          <w:rFonts w:ascii="Verdana" w:hAnsi="Verdana"/>
          <w:color w:val="000000"/>
          <w:sz w:val="18"/>
          <w:szCs w:val="18"/>
        </w:rPr>
        <w:t>»,2005.- 224 с.</w:t>
      </w:r>
    </w:p>
    <w:p w14:paraId="7F41B3CF"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Бухгалтерский учет: корреспонденция счетов. — М.: Финансы и статистика, 1999. 544 с.</w:t>
      </w:r>
    </w:p>
    <w:p w14:paraId="169C08BC"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Налоговый Кодекс Российской Федерации 4.1 (от 31.07.1998 г. № 146-ФЗ), 4.2 ( от 05.08.2000г. № 117-Фз с изм. от 30.06.2004г.).</w:t>
      </w:r>
    </w:p>
    <w:p w14:paraId="7B07C393"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Национальный доклад "</w:t>
      </w:r>
      <w:r>
        <w:rPr>
          <w:rStyle w:val="WW8Num3z0"/>
          <w:rFonts w:ascii="Verdana" w:hAnsi="Verdana"/>
          <w:color w:val="4682B4"/>
          <w:sz w:val="18"/>
          <w:szCs w:val="18"/>
        </w:rPr>
        <w:t>Теплоснабжение</w:t>
      </w:r>
      <w:r>
        <w:rPr>
          <w:rStyle w:val="WW8Num2z0"/>
          <w:rFonts w:ascii="Verdana" w:hAnsi="Verdana"/>
          <w:color w:val="000000"/>
          <w:sz w:val="18"/>
          <w:szCs w:val="18"/>
        </w:rPr>
        <w:t> </w:t>
      </w:r>
      <w:r>
        <w:rPr>
          <w:rFonts w:ascii="Verdana" w:hAnsi="Verdana"/>
          <w:color w:val="000000"/>
          <w:sz w:val="18"/>
          <w:szCs w:val="18"/>
        </w:rPr>
        <w:t>Российской Федерации. Пути выхода из</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Книга 1. " Реформа системы теплоснабжения и теплопотребления Российской Федерации" в рамках проекта ГЭФ/ПРООН RUS/96/63. Москва. 2002.</w:t>
      </w:r>
    </w:p>
    <w:p w14:paraId="73E6CFD7"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Национальный доклад "Теплоснабжение Российской Федерации. Пути выхода из кризиса". Книга 2. "Рекомендации по разработке региональных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программ'развития теплоснабжения". Москва. 2002.</w:t>
      </w:r>
    </w:p>
    <w:p w14:paraId="78C06B9B"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2000.- 160 с.</w:t>
      </w:r>
    </w:p>
    <w:p w14:paraId="08ED06EF"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Николаева о.Е.,</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учет. — М.: Изд-во УРСС, 1997. -368 с.</w:t>
      </w:r>
    </w:p>
    <w:p w14:paraId="082FA86A"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1993.-128 с.</w:t>
      </w:r>
    </w:p>
    <w:p w14:paraId="275C96B8"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предприятия. М.: Инфра-М, 1995. -176 с.</w:t>
      </w:r>
    </w:p>
    <w:p w14:paraId="260ECAC4"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 JI.B.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Учеб. пособие. 3-е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2004. - 368 с.</w:t>
      </w:r>
    </w:p>
    <w:p w14:paraId="20858457"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Новые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Сост. и коммент. кандид.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В.С.Ляховского. М.: 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2004. - 160 с.</w:t>
      </w:r>
    </w:p>
    <w:p w14:paraId="3D32CDDB"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Нормативная база бухгалтерского учета,- М.: Бухгалтерский учет, 2000.- 400 с.</w:t>
      </w:r>
    </w:p>
    <w:p w14:paraId="611012A3"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Общая экономическая теория (</w:t>
      </w:r>
      <w:r>
        <w:rPr>
          <w:rStyle w:val="WW8Num3z0"/>
          <w:rFonts w:ascii="Verdana" w:hAnsi="Verdana"/>
          <w:color w:val="4682B4"/>
          <w:sz w:val="18"/>
          <w:szCs w:val="18"/>
        </w:rPr>
        <w:t>политэкономия</w:t>
      </w:r>
      <w:r>
        <w:rPr>
          <w:rFonts w:ascii="Verdana" w:hAnsi="Verdana"/>
          <w:color w:val="000000"/>
          <w:sz w:val="18"/>
          <w:szCs w:val="18"/>
        </w:rPr>
        <w:t>): Учебник / Под общ. ред. акад. Г.П.Журавлевой. М.: ПРОМО-Медиа, 1995. - 608с.</w:t>
      </w:r>
    </w:p>
    <w:p w14:paraId="40A7ED61"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Н.И. Толковый словарь русского языка. М.: АЗЪ. 1994 г.-928 с.</w:t>
      </w:r>
    </w:p>
    <w:p w14:paraId="054A66E0"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Типовые элементы организации бухгалтерского учета. М.: Финансы и статистика, 1988. - 207 с.</w:t>
      </w:r>
    </w:p>
    <w:p w14:paraId="1259618A"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-М.: Финансы, 1975.- 160 с.</w:t>
      </w:r>
    </w:p>
    <w:p w14:paraId="09FFAD86"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 новое прочтениевнутрихозяйственного расчета // Бухгалтерский учет. 2000. - № 17.-С. 58-62.</w:t>
      </w:r>
    </w:p>
    <w:p w14:paraId="30B09E9C"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2001.-368 е.: ил.</w:t>
      </w:r>
    </w:p>
    <w:p w14:paraId="02C1919B"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в 2 ч. -М: ФБК-ПРЕСС, 1998.-Ч. 1.-304 с.</w:t>
      </w:r>
    </w:p>
    <w:p w14:paraId="56FB8CFF"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JT. Трактат о счетах и записях. / Под ред. проф. Я.В.Соколова. -М.: Финансы и статистика. 1994 . 320 с.</w:t>
      </w:r>
    </w:p>
    <w:p w14:paraId="0B5CFA7E"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w:t>
      </w:r>
    </w:p>
    <w:p w14:paraId="090274D1"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 Приказом Министерства финансов РФ от 9 декабря 1998 года № 60н).</w:t>
      </w:r>
    </w:p>
    <w:p w14:paraId="3E481C84"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4/2000) (утв. Приказом Министерства финансов РФ от 6 июля 1999 года № 43 н).</w:t>
      </w:r>
    </w:p>
    <w:p w14:paraId="6F7ABC55"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Министерства финансов РФ от 09 июня 2001 года № 44н).</w:t>
      </w:r>
    </w:p>
    <w:p w14:paraId="5297F48D"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Положение по бухгалтерскому учету "Учет основных средств" (ПБУ 6/01) (утв. Приказом Министерства финансов РФ от 30 марта 2001 года № 26н).</w:t>
      </w:r>
    </w:p>
    <w:p w14:paraId="2A8D9FD0"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Положение по бухгалтерскому учету "Доходы организации" (ПБУ 9/99) (утв. Приказом Министерства финансов РФ от 6 мая 1999 года № 32н).</w:t>
      </w:r>
    </w:p>
    <w:p w14:paraId="1638B932"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Положение по бухгалтерскому учету "Расходы организации!1(ПБУ 10/99) (утв. Приказом Министерства финансов РФ от 6 мая 1999 года № 33 н).</w:t>
      </w:r>
    </w:p>
    <w:p w14:paraId="19256358"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 Приказом Министерства финансов РФ от 27 января 2000 года № 11 н).</w:t>
      </w:r>
    </w:p>
    <w:p w14:paraId="4A60F8F1"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Положение по бухгалтерскому учету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утв.Приказом Минфина РФ от 19.11.2002 № 114н.</w:t>
      </w:r>
    </w:p>
    <w:p w14:paraId="053B0474"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Постановление Госстандарта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28.03.88 № 803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2387588 Качество электрической энергии. Термины и определения».</w:t>
      </w:r>
    </w:p>
    <w:p w14:paraId="442693E2"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Постановление Госстандарта России от 28.06.93 № 163 «ОК 002-93 Общероссийский классификатор услуг населению,</w:t>
      </w:r>
      <w:r>
        <w:rPr>
          <w:rStyle w:val="WW8Num2z0"/>
          <w:rFonts w:ascii="Verdana" w:hAnsi="Verdana"/>
          <w:color w:val="000000"/>
          <w:sz w:val="18"/>
          <w:szCs w:val="18"/>
        </w:rPr>
        <w:t> </w:t>
      </w:r>
      <w:r>
        <w:rPr>
          <w:rStyle w:val="WW8Num3z0"/>
          <w:rFonts w:ascii="Verdana" w:hAnsi="Verdana"/>
          <w:color w:val="4682B4"/>
          <w:sz w:val="18"/>
          <w:szCs w:val="18"/>
        </w:rPr>
        <w:t>ОКУН</w:t>
      </w:r>
      <w:r>
        <w:rPr>
          <w:rStyle w:val="WW8Num2z0"/>
          <w:rFonts w:ascii="Verdana" w:hAnsi="Verdana"/>
          <w:color w:val="000000"/>
          <w:sz w:val="18"/>
          <w:szCs w:val="18"/>
        </w:rPr>
        <w:t> </w:t>
      </w:r>
      <w:r>
        <w:rPr>
          <w:rFonts w:ascii="Verdana" w:hAnsi="Verdana"/>
          <w:color w:val="000000"/>
          <w:sz w:val="18"/>
          <w:szCs w:val="18"/>
        </w:rPr>
        <w:t>(с изм. по состоянию на 1 сентября 2003 года)»</w:t>
      </w:r>
    </w:p>
    <w:p w14:paraId="1704125B"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Постановление Правительства РФ от 09.03.94 № 191 «О Государственной программе</w:t>
      </w:r>
      <w:r>
        <w:rPr>
          <w:rStyle w:val="WW8Num2z0"/>
          <w:rFonts w:ascii="Verdana" w:hAnsi="Verdana"/>
          <w:color w:val="000000"/>
          <w:sz w:val="18"/>
          <w:szCs w:val="18"/>
        </w:rPr>
        <w:t> </w:t>
      </w:r>
      <w:r>
        <w:rPr>
          <w:rStyle w:val="WW8Num3z0"/>
          <w:rFonts w:ascii="Verdana" w:hAnsi="Verdana"/>
          <w:color w:val="4682B4"/>
          <w:sz w:val="18"/>
          <w:szCs w:val="18"/>
        </w:rPr>
        <w:t>демонополизации</w:t>
      </w:r>
      <w:r>
        <w:rPr>
          <w:rStyle w:val="WW8Num2z0"/>
          <w:rFonts w:ascii="Verdana" w:hAnsi="Verdana"/>
          <w:color w:val="000000"/>
          <w:sz w:val="18"/>
          <w:szCs w:val="18"/>
        </w:rPr>
        <w:t> </w:t>
      </w:r>
      <w:r>
        <w:rPr>
          <w:rFonts w:ascii="Verdana" w:hAnsi="Verdana"/>
          <w:color w:val="000000"/>
          <w:sz w:val="18"/>
          <w:szCs w:val="18"/>
        </w:rPr>
        <w:t>экономики и развития конкуренции на рынках Российской Федерации (основные направления и</w:t>
      </w:r>
      <w:r>
        <w:rPr>
          <w:rStyle w:val="WW8Num2z0"/>
          <w:rFonts w:ascii="Verdana" w:hAnsi="Verdana"/>
          <w:color w:val="000000"/>
          <w:sz w:val="18"/>
          <w:szCs w:val="18"/>
        </w:rPr>
        <w:t> </w:t>
      </w:r>
      <w:r>
        <w:rPr>
          <w:rStyle w:val="WW8Num3z0"/>
          <w:rFonts w:ascii="Verdana" w:hAnsi="Verdana"/>
          <w:color w:val="4682B4"/>
          <w:sz w:val="18"/>
          <w:szCs w:val="18"/>
        </w:rPr>
        <w:t>первоочередные</w:t>
      </w:r>
      <w:r>
        <w:rPr>
          <w:rStyle w:val="WW8Num2z0"/>
          <w:rFonts w:ascii="Verdana" w:hAnsi="Verdana"/>
          <w:color w:val="000000"/>
          <w:sz w:val="18"/>
          <w:szCs w:val="18"/>
        </w:rPr>
        <w:t> </w:t>
      </w:r>
      <w:r>
        <w:rPr>
          <w:rFonts w:ascii="Verdana" w:hAnsi="Verdana"/>
          <w:color w:val="000000"/>
          <w:sz w:val="18"/>
          <w:szCs w:val="18"/>
        </w:rPr>
        <w:t>меры)» (с изм. от 04.09.95г.).</w:t>
      </w:r>
    </w:p>
    <w:p w14:paraId="1240EAF4"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Постановление Федеральной службы государственной статистики от 25.09.2007 г. № 66 «Об утверждении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организации статистического наблюдения за деятельностью, осуществляемой в сфере</w:t>
      </w:r>
      <w:r>
        <w:rPr>
          <w:rStyle w:val="WW8Num2z0"/>
          <w:rFonts w:ascii="Verdana" w:hAnsi="Verdana"/>
          <w:color w:val="000000"/>
          <w:sz w:val="18"/>
          <w:szCs w:val="18"/>
        </w:rPr>
        <w:t> </w:t>
      </w:r>
      <w:r>
        <w:rPr>
          <w:rStyle w:val="WW8Num3z0"/>
          <w:rFonts w:ascii="Verdana" w:hAnsi="Verdana"/>
          <w:color w:val="4682B4"/>
          <w:sz w:val="18"/>
          <w:szCs w:val="18"/>
        </w:rPr>
        <w:t>ЖКХ</w:t>
      </w:r>
      <w:r>
        <w:rPr>
          <w:rFonts w:ascii="Verdana" w:hAnsi="Verdana"/>
          <w:color w:val="000000"/>
          <w:sz w:val="18"/>
          <w:szCs w:val="18"/>
        </w:rPr>
        <w:t>, услуг и транспорта на 2007 год».</w:t>
      </w:r>
    </w:p>
    <w:p w14:paraId="5F824777"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29.07.1998 № 34н «Об утверждении Положения { по ведению бухгалтерского учета и бухгалтерской отчетности в Российской Федерации» (с изм. на 23 августа 2000 года).</w:t>
      </w:r>
    </w:p>
    <w:p w14:paraId="23FC7C3F"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Приказ Минфина России от 24.03.2000 № 31н «</w:t>
      </w:r>
      <w:r>
        <w:rPr>
          <w:rStyle w:val="WW8Num3z0"/>
          <w:rFonts w:ascii="Verdana" w:hAnsi="Verdana"/>
          <w:color w:val="4682B4"/>
          <w:sz w:val="18"/>
          <w:szCs w:val="18"/>
        </w:rPr>
        <w:t>О внесении изменений в нормативные правовые акты по бухгалтерскому учету</w:t>
      </w:r>
      <w:r>
        <w:rPr>
          <w:rFonts w:ascii="Verdana" w:hAnsi="Verdana"/>
          <w:color w:val="000000"/>
          <w:sz w:val="18"/>
          <w:szCs w:val="18"/>
        </w:rPr>
        <w:t>» (с изм. на 09.062001 года).</w:t>
      </w:r>
    </w:p>
    <w:p w14:paraId="28373276"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Приказ Минфина России от 31.10.2000 N 94н «Об утверждении Плана счетов бухгалтерского учета финансово-хозяйственной деятельности организаций и инструкции по его применению» (с изм. на 7 мая 2003г.)</w:t>
      </w:r>
    </w:p>
    <w:p w14:paraId="6897ADD5"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(утв. Постановлением Правительства РФ от 6 марта 1998 г. № 283).</w:t>
      </w:r>
    </w:p>
    <w:p w14:paraId="1DF4C3D6"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Прузнер</w:t>
      </w:r>
      <w:r>
        <w:rPr>
          <w:rStyle w:val="WW8Num2z0"/>
          <w:rFonts w:ascii="Verdana" w:hAnsi="Verdana"/>
          <w:color w:val="000000"/>
          <w:sz w:val="18"/>
          <w:szCs w:val="18"/>
        </w:rPr>
        <w:t> </w:t>
      </w:r>
      <w:r>
        <w:rPr>
          <w:rFonts w:ascii="Verdana" w:hAnsi="Verdana"/>
          <w:color w:val="000000"/>
          <w:sz w:val="18"/>
          <w:szCs w:val="18"/>
        </w:rPr>
        <w:t>C.J1. Экономика, организация и планирование энергетического производства: Учебник для техникумов. 5-е изд., перераб. — М.: Энергоатомиздат, 1984.- 336 е., ил.</w:t>
      </w:r>
    </w:p>
    <w:p w14:paraId="52099B18"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1991. - 176 с.</w:t>
      </w:r>
    </w:p>
    <w:p w14:paraId="558FC3F4"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Региональная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и развитие / Морис Шифф и Л.Алан</w:t>
      </w:r>
      <w:r>
        <w:rPr>
          <w:rStyle w:val="WW8Num2z0"/>
          <w:rFonts w:ascii="Verdana" w:hAnsi="Verdana"/>
          <w:color w:val="000000"/>
          <w:sz w:val="18"/>
          <w:szCs w:val="18"/>
        </w:rPr>
        <w:t> </w:t>
      </w:r>
      <w:r>
        <w:rPr>
          <w:rStyle w:val="WW8Num3z0"/>
          <w:rFonts w:ascii="Verdana" w:hAnsi="Verdana"/>
          <w:color w:val="4682B4"/>
          <w:sz w:val="18"/>
          <w:szCs w:val="18"/>
        </w:rPr>
        <w:t>Уинтерс</w:t>
      </w:r>
      <w:r>
        <w:rPr>
          <w:rFonts w:ascii="Verdana" w:hAnsi="Verdana"/>
          <w:color w:val="000000"/>
          <w:sz w:val="18"/>
          <w:szCs w:val="18"/>
        </w:rPr>
        <w:t>; пер. с англ.- М.: Весь мир, 2005.</w:t>
      </w:r>
    </w:p>
    <w:p w14:paraId="075D587D"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Робертсон Дж. Аудит: пер.с англ.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w:t>
      </w:r>
    </w:p>
    <w:p w14:paraId="231855A8"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Россия- 2050: стратегия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прорыва / Б.Н. Кузык, Ю.В.</w:t>
      </w:r>
      <w:r>
        <w:rPr>
          <w:rStyle w:val="WW8Num2z0"/>
          <w:rFonts w:ascii="Verdana" w:hAnsi="Verdana"/>
          <w:color w:val="000000"/>
          <w:sz w:val="18"/>
          <w:szCs w:val="18"/>
        </w:rPr>
        <w:t> </w:t>
      </w:r>
      <w:r>
        <w:rPr>
          <w:rStyle w:val="WW8Num3z0"/>
          <w:rFonts w:ascii="Verdana" w:hAnsi="Verdana"/>
          <w:color w:val="4682B4"/>
          <w:sz w:val="18"/>
          <w:szCs w:val="18"/>
        </w:rPr>
        <w:t>Яковец</w:t>
      </w:r>
      <w:r>
        <w:rPr>
          <w:rFonts w:ascii="Verdana" w:hAnsi="Verdana"/>
          <w:color w:val="000000"/>
          <w:sz w:val="18"/>
          <w:szCs w:val="18"/>
        </w:rPr>
        <w:t>. — 2-е изд.,доп. М.: Экономика, 2005.</w:t>
      </w:r>
    </w:p>
    <w:p w14:paraId="779AC1E1"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Саватье Р. Теория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М., прогресс, 1972, с.86</w:t>
      </w:r>
    </w:p>
    <w:p w14:paraId="070CC941"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 xml:space="preserve">Г.В. Анализ хозяйственной деятельности предприятий. — М.: ИНФРА-М, 2003.- </w:t>
      </w:r>
      <w:r>
        <w:rPr>
          <w:rFonts w:ascii="Verdana" w:hAnsi="Verdana"/>
          <w:color w:val="000000"/>
          <w:sz w:val="18"/>
          <w:szCs w:val="18"/>
        </w:rPr>
        <w:lastRenderedPageBreak/>
        <w:t>470 с.</w:t>
      </w:r>
    </w:p>
    <w:p w14:paraId="1091877A"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Л.В. Услуги в гражданском праве России / Л.В. Санникова, Рос.акад. Наук, Ин-т государства и права. М.: Волтерс Клувер, 2006. — с. 19.</w:t>
      </w:r>
    </w:p>
    <w:p w14:paraId="3A070406"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Севастьянова</w:t>
      </w:r>
      <w:r>
        <w:rPr>
          <w:rStyle w:val="WW8Num2z0"/>
          <w:rFonts w:ascii="Verdana" w:hAnsi="Verdana"/>
          <w:color w:val="000000"/>
          <w:sz w:val="18"/>
          <w:szCs w:val="18"/>
        </w:rPr>
        <w:t> </w:t>
      </w:r>
      <w:r>
        <w:rPr>
          <w:rFonts w:ascii="Verdana" w:hAnsi="Verdana"/>
          <w:color w:val="000000"/>
          <w:sz w:val="18"/>
          <w:szCs w:val="18"/>
        </w:rPr>
        <w:t>Е.В. Основы гармонизации российской системы бухгалтерского учета с международными стандартами финансовой отчетности: Дисс. . канд.экон.наук. -М., 2000. — 152 с.</w:t>
      </w:r>
    </w:p>
    <w:p w14:paraId="3A323691"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Сейнароев</w:t>
      </w:r>
      <w:r>
        <w:rPr>
          <w:rStyle w:val="WW8Num2z0"/>
          <w:rFonts w:ascii="Verdana" w:hAnsi="Verdana"/>
          <w:color w:val="000000"/>
          <w:sz w:val="18"/>
          <w:szCs w:val="18"/>
        </w:rPr>
        <w:t> </w:t>
      </w:r>
      <w:r>
        <w:rPr>
          <w:rFonts w:ascii="Verdana" w:hAnsi="Verdana"/>
          <w:color w:val="000000"/>
          <w:sz w:val="18"/>
          <w:szCs w:val="18"/>
        </w:rPr>
        <w:t>Б.А. Договор энергоснабжения // Закон.- 1995.- №7 -с. 118</w:t>
      </w:r>
    </w:p>
    <w:p w14:paraId="33643118"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В.Г. О потребителе тепловой энергии в</w:t>
      </w:r>
      <w:r>
        <w:rPr>
          <w:rStyle w:val="WW8Num2z0"/>
          <w:rFonts w:ascii="Verdana" w:hAnsi="Verdana"/>
          <w:color w:val="000000"/>
          <w:sz w:val="18"/>
          <w:szCs w:val="18"/>
        </w:rPr>
        <w:t> </w:t>
      </w:r>
      <w:r>
        <w:rPr>
          <w:rStyle w:val="WW8Num3z0"/>
          <w:rFonts w:ascii="Verdana" w:hAnsi="Verdana"/>
          <w:color w:val="4682B4"/>
          <w:sz w:val="18"/>
          <w:szCs w:val="18"/>
        </w:rPr>
        <w:t>многоквартирных</w:t>
      </w:r>
      <w:r>
        <w:rPr>
          <w:rStyle w:val="WW8Num2z0"/>
          <w:rFonts w:ascii="Verdana" w:hAnsi="Verdana"/>
          <w:color w:val="000000"/>
          <w:sz w:val="18"/>
          <w:szCs w:val="18"/>
        </w:rPr>
        <w:t> </w:t>
      </w:r>
      <w:r>
        <w:rPr>
          <w:rFonts w:ascii="Verdana" w:hAnsi="Verdana"/>
          <w:color w:val="000000"/>
          <w:sz w:val="18"/>
          <w:szCs w:val="18"/>
        </w:rPr>
        <w:t>зданиях. // Новости теплоснабжения.- 2004.- № 2. — с. 12-17.</w:t>
      </w:r>
    </w:p>
    <w:p w14:paraId="25BC2616"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Ш.Семенов В.Г. О</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за подключение потребителей тепловой и электрической энергии // Новости теплоснабжения.- 2005.- № 2,- с. 1011.</w:t>
      </w:r>
    </w:p>
    <w:p w14:paraId="3E0DCE98"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Сибикин</w:t>
      </w:r>
      <w:r>
        <w:rPr>
          <w:rStyle w:val="WW8Num2z0"/>
          <w:rFonts w:ascii="Verdana" w:hAnsi="Verdana"/>
          <w:color w:val="000000"/>
          <w:sz w:val="18"/>
          <w:szCs w:val="18"/>
        </w:rPr>
        <w:t> </w:t>
      </w:r>
      <w:r>
        <w:rPr>
          <w:rFonts w:ascii="Verdana" w:hAnsi="Verdana"/>
          <w:color w:val="000000"/>
          <w:sz w:val="18"/>
          <w:szCs w:val="18"/>
        </w:rPr>
        <w:t>Ю.Д.Сибикин М.Ю. Технология энергосбережения: Учебник. М.: ФОРУМ: ИНФРА-М, 2006.- 352с.</w:t>
      </w:r>
    </w:p>
    <w:p w14:paraId="32BB6454"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Советский энциклопедический словарь. М.: Советская энциклопедия, 1985.- 1600с.</w:t>
      </w:r>
    </w:p>
    <w:p w14:paraId="5A04AC74"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 М.:</w:t>
      </w:r>
      <w:r>
        <w:rPr>
          <w:rStyle w:val="WW8Num2z0"/>
          <w:rFonts w:ascii="Verdana" w:hAnsi="Verdana"/>
          <w:color w:val="000000"/>
          <w:sz w:val="18"/>
          <w:szCs w:val="18"/>
        </w:rPr>
        <w:t> </w:t>
      </w:r>
      <w:r>
        <w:rPr>
          <w:rStyle w:val="WW8Num3z0"/>
          <w:rFonts w:ascii="Verdana" w:hAnsi="Verdana"/>
          <w:color w:val="4682B4"/>
          <w:sz w:val="18"/>
          <w:szCs w:val="18"/>
        </w:rPr>
        <w:t>Финансыи</w:t>
      </w:r>
      <w:r>
        <w:rPr>
          <w:rStyle w:val="WW8Num2z0"/>
          <w:rFonts w:ascii="Verdana" w:hAnsi="Verdana"/>
          <w:color w:val="000000"/>
          <w:sz w:val="18"/>
          <w:szCs w:val="18"/>
        </w:rPr>
        <w:t> </w:t>
      </w:r>
      <w:r>
        <w:rPr>
          <w:rFonts w:ascii="Verdana" w:hAnsi="Verdana"/>
          <w:color w:val="000000"/>
          <w:sz w:val="18"/>
          <w:szCs w:val="18"/>
        </w:rPr>
        <w:t>статистика, 1991. 400с.</w:t>
      </w:r>
    </w:p>
    <w:p w14:paraId="0058B1FD"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План счетов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 Бухгалтерский учет. М., 2000. - № 12.-е. 38-41</w:t>
      </w:r>
    </w:p>
    <w:p w14:paraId="65B0F433"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Учебник.- М.: ИНФРА-М, 2004.- 332 с. .</w:t>
      </w:r>
    </w:p>
    <w:p w14:paraId="509538B2"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- 224 с.</w:t>
      </w:r>
    </w:p>
    <w:p w14:paraId="07ACE9AC"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JI.C. Международная стандартизация и гармонизация учета и отчетности*. — М:: Изд-во «</w:t>
      </w:r>
      <w:r>
        <w:rPr>
          <w:rStyle w:val="WW8Num3z0"/>
          <w:rFonts w:ascii="Verdana" w:hAnsi="Verdana"/>
          <w:color w:val="4682B4"/>
          <w:sz w:val="18"/>
          <w:szCs w:val="18"/>
        </w:rPr>
        <w:t>Бухгалтерский учет</w:t>
      </w:r>
      <w:r>
        <w:rPr>
          <w:rFonts w:ascii="Verdana" w:hAnsi="Verdana"/>
          <w:color w:val="000000"/>
          <w:sz w:val="18"/>
          <w:szCs w:val="18"/>
        </w:rPr>
        <w:t>», 1998.</w:t>
      </w:r>
    </w:p>
    <w:p w14:paraId="0F8D1945"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Стырикович</w:t>
      </w:r>
      <w:r>
        <w:rPr>
          <w:rStyle w:val="WW8Num2z0"/>
          <w:rFonts w:ascii="Verdana" w:hAnsi="Verdana"/>
          <w:color w:val="000000"/>
          <w:sz w:val="18"/>
          <w:szCs w:val="18"/>
        </w:rPr>
        <w:t> </w:t>
      </w:r>
      <w:r>
        <w:rPr>
          <w:rFonts w:ascii="Verdana" w:hAnsi="Verdana"/>
          <w:color w:val="000000"/>
          <w:sz w:val="18"/>
          <w:szCs w:val="18"/>
        </w:rPr>
        <w:t>М.А., Шпильрайн Э.Э. Энергетика: Проблемы и перспективы. М.:Энегрия, 1981.- 192 с.</w:t>
      </w:r>
    </w:p>
    <w:p w14:paraId="330F1EDE"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Трусов</w:t>
      </w:r>
      <w:r>
        <w:rPr>
          <w:rStyle w:val="WW8Num2z0"/>
          <w:rFonts w:ascii="Verdana" w:hAnsi="Verdana"/>
          <w:color w:val="000000"/>
          <w:sz w:val="18"/>
          <w:szCs w:val="18"/>
        </w:rPr>
        <w:t> </w:t>
      </w:r>
      <w:r>
        <w:rPr>
          <w:rFonts w:ascii="Verdana" w:hAnsi="Verdana"/>
          <w:color w:val="000000"/>
          <w:sz w:val="18"/>
          <w:szCs w:val="18"/>
        </w:rPr>
        <w:t>А.Д. Учет в комплексных производствах. М.: Финансы и статистика, 1987.-240с.</w:t>
      </w:r>
    </w:p>
    <w:p w14:paraId="66200A54"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 xml:space="preserve">В.И. Международный финансовый и управленческий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учет</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проблемы</w:t>
      </w:r>
      <w:r>
        <w:rPr>
          <w:rFonts w:ascii="Verdana" w:hAnsi="Verdana"/>
          <w:color w:val="000000"/>
          <w:sz w:val="18"/>
          <w:szCs w:val="18"/>
        </w:rPr>
        <w:t xml:space="preserve"> </w:t>
      </w:r>
      <w:r>
        <w:rPr>
          <w:rFonts w:ascii="Verdana" w:hAnsi="Verdana" w:cs="Verdana"/>
          <w:color w:val="000000"/>
          <w:sz w:val="18"/>
          <w:szCs w:val="18"/>
        </w:rPr>
        <w:t>совершенствования</w:t>
      </w:r>
      <w:r>
        <w:rPr>
          <w:rFonts w:ascii="Verdana" w:hAnsi="Verdana"/>
          <w:color w:val="000000"/>
          <w:sz w:val="18"/>
          <w:szCs w:val="18"/>
        </w:rPr>
        <w:t xml:space="preserve"> </w:t>
      </w:r>
      <w:r>
        <w:rPr>
          <w:rFonts w:ascii="Verdana" w:hAnsi="Verdana" w:cs="Verdana"/>
          <w:color w:val="000000"/>
          <w:sz w:val="18"/>
          <w:szCs w:val="18"/>
        </w:rPr>
        <w:t>бухгалтерского</w:t>
      </w:r>
      <w:r>
        <w:rPr>
          <w:rFonts w:ascii="Verdana" w:hAnsi="Verdana"/>
          <w:color w:val="000000"/>
          <w:sz w:val="18"/>
          <w:szCs w:val="18"/>
        </w:rPr>
        <w:t xml:space="preserve"> </w:t>
      </w:r>
      <w:r>
        <w:rPr>
          <w:rFonts w:ascii="Verdana" w:hAnsi="Verdana" w:cs="Verdana"/>
          <w:color w:val="000000"/>
          <w:sz w:val="18"/>
          <w:szCs w:val="18"/>
        </w:rPr>
        <w:t>учета</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Российской</w:t>
      </w:r>
      <w:r>
        <w:rPr>
          <w:rFonts w:ascii="Verdana" w:hAnsi="Verdana"/>
          <w:color w:val="000000"/>
          <w:sz w:val="18"/>
          <w:szCs w:val="18"/>
        </w:rPr>
        <w:t xml:space="preserve"> </w:t>
      </w:r>
      <w:r>
        <w:rPr>
          <w:rFonts w:ascii="Verdana" w:hAnsi="Verdana" w:cs="Verdana"/>
          <w:color w:val="000000"/>
          <w:sz w:val="18"/>
          <w:szCs w:val="18"/>
        </w:rPr>
        <w:t>Федерации</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условиях</w:t>
      </w:r>
      <w:r>
        <w:rPr>
          <w:rFonts w:ascii="Verdana" w:hAnsi="Verdana"/>
          <w:color w:val="000000"/>
          <w:sz w:val="18"/>
          <w:szCs w:val="18"/>
        </w:rPr>
        <w:t xml:space="preserve"> </w:t>
      </w:r>
      <w:r>
        <w:rPr>
          <w:rFonts w:ascii="Verdana" w:hAnsi="Verdana" w:cs="Verdana"/>
          <w:color w:val="000000"/>
          <w:sz w:val="18"/>
          <w:szCs w:val="18"/>
        </w:rPr>
        <w:t>рыночных</w:t>
      </w:r>
      <w:r>
        <w:rPr>
          <w:rFonts w:ascii="Verdana" w:hAnsi="Verdana"/>
          <w:color w:val="000000"/>
          <w:sz w:val="18"/>
          <w:szCs w:val="18"/>
        </w:rPr>
        <w:t xml:space="preserve"> </w:t>
      </w:r>
      <w:r>
        <w:rPr>
          <w:rFonts w:ascii="Verdana" w:hAnsi="Verdana" w:cs="Verdana"/>
          <w:color w:val="000000"/>
          <w:sz w:val="18"/>
          <w:szCs w:val="18"/>
        </w:rPr>
        <w:t>отношений</w:t>
      </w:r>
      <w:r>
        <w:rPr>
          <w:rFonts w:ascii="Verdana" w:hAnsi="Verdana"/>
          <w:color w:val="000000"/>
          <w:sz w:val="18"/>
          <w:szCs w:val="18"/>
        </w:rPr>
        <w:t xml:space="preserve">. </w:t>
      </w:r>
      <w:r>
        <w:rPr>
          <w:rFonts w:ascii="Verdana" w:hAnsi="Verdana" w:cs="Verdana"/>
          <w:color w:val="000000"/>
          <w:sz w:val="18"/>
          <w:szCs w:val="18"/>
        </w:rPr>
        <w:t>Дисс</w:t>
      </w:r>
      <w:r>
        <w:rPr>
          <w:rFonts w:ascii="Verdana" w:hAnsi="Verdana"/>
          <w:color w:val="000000"/>
          <w:sz w:val="18"/>
          <w:szCs w:val="18"/>
        </w:rPr>
        <w:t xml:space="preserve">. . </w:t>
      </w:r>
      <w:r>
        <w:rPr>
          <w:rFonts w:ascii="Verdana" w:hAnsi="Verdana" w:cs="Verdana"/>
          <w:color w:val="000000"/>
          <w:sz w:val="18"/>
          <w:szCs w:val="18"/>
        </w:rPr>
        <w:t>д</w:t>
      </w:r>
      <w:r>
        <w:rPr>
          <w:rFonts w:ascii="Verdana" w:hAnsi="Verdana"/>
          <w:color w:val="000000"/>
          <w:sz w:val="18"/>
          <w:szCs w:val="18"/>
        </w:rPr>
        <w:t>-</w:t>
      </w:r>
      <w:r>
        <w:rPr>
          <w:rFonts w:ascii="Verdana" w:hAnsi="Verdana" w:cs="Verdana"/>
          <w:color w:val="000000"/>
          <w:sz w:val="18"/>
          <w:szCs w:val="18"/>
        </w:rPr>
        <w:t>ра</w:t>
      </w:r>
      <w:r>
        <w:rPr>
          <w:rFonts w:ascii="Verdana" w:hAnsi="Verdana"/>
          <w:color w:val="000000"/>
          <w:sz w:val="18"/>
          <w:szCs w:val="18"/>
        </w:rPr>
        <w:t xml:space="preserve"> </w:t>
      </w:r>
      <w:r>
        <w:rPr>
          <w:rFonts w:ascii="Verdana" w:hAnsi="Verdana" w:cs="Verdana"/>
          <w:color w:val="000000"/>
          <w:sz w:val="18"/>
          <w:szCs w:val="18"/>
        </w:rPr>
        <w:t>экон</w:t>
      </w:r>
      <w:r>
        <w:rPr>
          <w:rFonts w:ascii="Verdana" w:hAnsi="Verdana"/>
          <w:color w:val="000000"/>
          <w:sz w:val="18"/>
          <w:szCs w:val="18"/>
        </w:rPr>
        <w:t xml:space="preserve">. </w:t>
      </w:r>
      <w:r>
        <w:rPr>
          <w:rFonts w:ascii="Verdana" w:hAnsi="Verdana" w:cs="Verdana"/>
          <w:color w:val="000000"/>
          <w:sz w:val="18"/>
          <w:szCs w:val="18"/>
        </w:rPr>
        <w:t>Наук</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1992. -549 </w:t>
      </w:r>
      <w:r>
        <w:rPr>
          <w:rFonts w:ascii="Verdana" w:hAnsi="Verdana" w:cs="Verdana"/>
          <w:color w:val="000000"/>
          <w:sz w:val="18"/>
          <w:szCs w:val="18"/>
        </w:rPr>
        <w:t>с</w:t>
      </w:r>
      <w:r>
        <w:rPr>
          <w:rFonts w:ascii="Verdana" w:hAnsi="Verdana"/>
          <w:color w:val="000000"/>
          <w:sz w:val="18"/>
          <w:szCs w:val="18"/>
        </w:rPr>
        <w:t>.</w:t>
      </w:r>
    </w:p>
    <w:p w14:paraId="763936FE"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Федеральный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регионы: структура финансовых потоков/ Институт «</w:t>
      </w:r>
      <w:r>
        <w:rPr>
          <w:rStyle w:val="WW8Num3z0"/>
          <w:rFonts w:ascii="Verdana" w:hAnsi="Verdana"/>
          <w:color w:val="4682B4"/>
          <w:sz w:val="18"/>
          <w:szCs w:val="18"/>
        </w:rPr>
        <w:t>Восток Запад</w:t>
      </w:r>
      <w:r>
        <w:rPr>
          <w:rFonts w:ascii="Verdana" w:hAnsi="Verdana"/>
          <w:color w:val="000000"/>
          <w:sz w:val="18"/>
          <w:szCs w:val="18"/>
        </w:rPr>
        <w:t>». -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2001.</w:t>
      </w:r>
    </w:p>
    <w:p w14:paraId="0BFF9F7E"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Федеральный закон от 14.04.1995 г. № 41-ФЗ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электрическую и тепловую энергию в Российской Федерации» (с изм. на 31.12.2005г.)^ -----</w:t>
      </w:r>
    </w:p>
    <w:p w14:paraId="689669EE"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Федеральный закон от 17.08.1995г. № 147-ФЗ «О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монополиях</w:t>
      </w:r>
      <w:r>
        <w:rPr>
          <w:rFonts w:ascii="Verdana" w:hAnsi="Verdana"/>
          <w:color w:val="000000"/>
          <w:sz w:val="18"/>
          <w:szCs w:val="18"/>
        </w:rPr>
        <w:t>» (с изм. на 04.05.2006г).</w:t>
      </w:r>
    </w:p>
    <w:p w14:paraId="6D6AC266"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Федеральный закон от 03.04.1996 г. N 28-ФЗ «Об</w:t>
      </w:r>
      <w:r>
        <w:rPr>
          <w:rStyle w:val="WW8Num2z0"/>
          <w:rFonts w:ascii="Verdana" w:hAnsi="Verdana"/>
          <w:color w:val="000000"/>
          <w:sz w:val="18"/>
          <w:szCs w:val="18"/>
        </w:rPr>
        <w:t> </w:t>
      </w:r>
      <w:r>
        <w:rPr>
          <w:rStyle w:val="WW8Num3z0"/>
          <w:rFonts w:ascii="Verdana" w:hAnsi="Verdana"/>
          <w:color w:val="4682B4"/>
          <w:sz w:val="18"/>
          <w:szCs w:val="18"/>
        </w:rPr>
        <w:t>энергосбережении</w:t>
      </w:r>
      <w:r>
        <w:rPr>
          <w:rFonts w:ascii="Verdana" w:hAnsi="Verdana"/>
          <w:color w:val="000000"/>
          <w:sz w:val="18"/>
          <w:szCs w:val="18"/>
        </w:rPr>
        <w:t>» (с изм. на 05.04. 2003 г.)</w:t>
      </w:r>
    </w:p>
    <w:p w14:paraId="33B0B552"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Федеральный Закон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от 30.06.2003г.).</w:t>
      </w:r>
    </w:p>
    <w:p w14:paraId="1D28E4C8"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Федеральный Закон от 07.08.2001 г. № 119-ФЗ «</w:t>
      </w:r>
      <w:r>
        <w:rPr>
          <w:rStyle w:val="WW8Num3z0"/>
          <w:rFonts w:ascii="Verdana" w:hAnsi="Verdana"/>
          <w:color w:val="4682B4"/>
          <w:sz w:val="18"/>
          <w:szCs w:val="18"/>
        </w:rPr>
        <w:t>Об аудиторскойдеятельности</w:t>
      </w:r>
      <w:r>
        <w:rPr>
          <w:rFonts w:ascii="Verdana" w:hAnsi="Verdana"/>
          <w:color w:val="000000"/>
          <w:sz w:val="18"/>
          <w:szCs w:val="18"/>
        </w:rPr>
        <w:t>» (с изм. от 02.02.2006г.).</w:t>
      </w:r>
    </w:p>
    <w:p w14:paraId="44DD85E7"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Федеральный закон от 08.08.2001г. № 128-ФЗ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(с изм. на 31.12.2005 г.).</w:t>
      </w:r>
    </w:p>
    <w:p w14:paraId="0166C012"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Федеральный закон от 14.11.2002 г. N 161-ФЗ «О государственных и муниципальных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предприятиях» (с изм. на 08.12. 2003 г.).</w:t>
      </w:r>
    </w:p>
    <w:p w14:paraId="5DE31B26"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Федеральный закон от 26.03.2003 г. № 35-Ф3 «Об</w:t>
      </w:r>
      <w:r>
        <w:rPr>
          <w:rStyle w:val="WW8Num2z0"/>
          <w:rFonts w:ascii="Verdana" w:hAnsi="Verdana"/>
          <w:color w:val="000000"/>
          <w:sz w:val="18"/>
          <w:szCs w:val="18"/>
        </w:rPr>
        <w:t> </w:t>
      </w:r>
      <w:r>
        <w:rPr>
          <w:rStyle w:val="WW8Num3z0"/>
          <w:rFonts w:ascii="Verdana" w:hAnsi="Verdana"/>
          <w:color w:val="4682B4"/>
          <w:sz w:val="18"/>
          <w:szCs w:val="18"/>
        </w:rPr>
        <w:t>электроэнергетике</w:t>
      </w:r>
      <w:r>
        <w:rPr>
          <w:rFonts w:ascii="Verdana" w:hAnsi="Verdana"/>
          <w:color w:val="000000"/>
          <w:sz w:val="18"/>
          <w:szCs w:val="18"/>
        </w:rPr>
        <w:t>» (с изм. на 30.12.2004г.)</w:t>
      </w:r>
    </w:p>
    <w:p w14:paraId="6C956BE0"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Федеральный закон от 30 декабря 2004 г. № 210 «Об основах регулирования тарифов организаций коммунального—комплекса» (с изм. от 26.12.2005 г.).</w:t>
      </w:r>
    </w:p>
    <w:p w14:paraId="3B586B55"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Федеральный бюджет и регионы: структура финансовых потоков / Институт «</w:t>
      </w:r>
      <w:r>
        <w:rPr>
          <w:rStyle w:val="WW8Num3z0"/>
          <w:rFonts w:ascii="Verdana" w:hAnsi="Verdana"/>
          <w:color w:val="4682B4"/>
          <w:sz w:val="18"/>
          <w:szCs w:val="18"/>
        </w:rPr>
        <w:t>Восток Запад</w:t>
      </w:r>
      <w:r>
        <w:rPr>
          <w:rFonts w:ascii="Verdana" w:hAnsi="Verdana"/>
          <w:color w:val="000000"/>
          <w:sz w:val="18"/>
          <w:szCs w:val="18"/>
        </w:rPr>
        <w:t>». - М.: МАКС Пресс, 2001. ----</w:t>
      </w:r>
    </w:p>
    <w:p w14:paraId="4A1A7891"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134. Финансовый учет: учебник / под ред. проф. В.Г. Гетьмана. М.: Финансы и статистика, 2003.- 640 с.;ил.</w:t>
      </w:r>
    </w:p>
    <w:p w14:paraId="74902099"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роста: выбор методов в изменчивом мире: /пер. с англ. — М.: Весь мир, 2002.0</w:t>
      </w:r>
    </w:p>
    <w:p w14:paraId="583F8A30"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теория и практика: Учебник/под ред. Е.С.Стояновой. М.: изд-во Перспектива, 1996. - 405 с.</w:t>
      </w:r>
    </w:p>
    <w:p w14:paraId="18A52FFA"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англ. (2-е изд.) -М.: "Дело ЛТД", 1993-864 с.</w:t>
      </w:r>
    </w:p>
    <w:p w14:paraId="142E49D0"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Хасбулатов</w:t>
      </w:r>
      <w:r>
        <w:rPr>
          <w:rStyle w:val="WW8Num2z0"/>
          <w:rFonts w:ascii="Verdana" w:hAnsi="Verdana"/>
          <w:color w:val="000000"/>
          <w:sz w:val="18"/>
          <w:szCs w:val="18"/>
        </w:rPr>
        <w:t> </w:t>
      </w:r>
      <w:r>
        <w:rPr>
          <w:rFonts w:ascii="Verdana" w:hAnsi="Verdana"/>
          <w:color w:val="000000"/>
          <w:sz w:val="18"/>
          <w:szCs w:val="18"/>
        </w:rPr>
        <w:t>Р.И. Мировая экономика: в 2-х т. — М.: Экономика, 2001.</w:t>
      </w:r>
    </w:p>
    <w:p w14:paraId="4ED268AF"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Я.В.Соколова. М.: Финансы и статистика, 1997. - 576 с: ил.</w:t>
      </w:r>
    </w:p>
    <w:p w14:paraId="7906DD49"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Форстер Дж. Бухгалтерский учет: управленческий аспект: Пер. с англ. / Под ред. ЯБ.Соколова. М.: Финансы шлвтистика, 1995. - 416 с.</w:t>
      </w:r>
    </w:p>
    <w:p w14:paraId="17641FF3"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и др. Основы гидпавлики и теплотехники. Учебник для техникумов. Изд. 2-е, перераб. М.: Энергия, 1976 - 416 с., ил.</w:t>
      </w:r>
    </w:p>
    <w:p w14:paraId="772A6C70"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Заботина Р.И. Теория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Киев. Вища школа, 1981. 248 с.</w:t>
      </w:r>
    </w:p>
    <w:p w14:paraId="318F099D"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Шафир</w:t>
      </w:r>
      <w:r>
        <w:rPr>
          <w:rStyle w:val="WW8Num2z0"/>
          <w:rFonts w:ascii="Verdana" w:hAnsi="Verdana"/>
          <w:color w:val="000000"/>
          <w:sz w:val="18"/>
          <w:szCs w:val="18"/>
        </w:rPr>
        <w:t> </w:t>
      </w:r>
      <w:r>
        <w:rPr>
          <w:rFonts w:ascii="Verdana" w:hAnsi="Verdana"/>
          <w:color w:val="000000"/>
          <w:sz w:val="18"/>
          <w:szCs w:val="18"/>
        </w:rPr>
        <w:t>A.M. Энергоснабжение предприятий: Правовые вопросы. М.: Юридическая литература. 1990.</w:t>
      </w:r>
    </w:p>
    <w:p w14:paraId="57708880"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1995.- 176 с.</w:t>
      </w:r>
    </w:p>
    <w:p w14:paraId="133186BF"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B.II. Аудит: учебник. 2-е изд., доп. и перераб. -М.: Инфра-М, 2000.</w:t>
      </w:r>
    </w:p>
    <w:p w14:paraId="6E0B049B"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JT.3. Как пользоваться международными стандартами финансовой отчетности. //Бухгалтерский учет. М., 2001. - № 11 - с. 73-78</w:t>
      </w:r>
    </w:p>
    <w:p w14:paraId="37BCA97E"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Шнейдман JT.3.</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российские стандарты: направление на сближение // Финансовая газета. 2005 . - №3. .</w:t>
      </w:r>
    </w:p>
    <w:p w14:paraId="5BBF11ED"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Шнейдман JT.3. Рекомендации по переходу на новый план счетов. М.: Изд-во "Бухгалтерский учет", 2000. - 96 с.</w:t>
      </w:r>
    </w:p>
    <w:p w14:paraId="4C1F920E"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Щедров</w:t>
      </w:r>
      <w:r>
        <w:rPr>
          <w:rStyle w:val="WW8Num2z0"/>
          <w:rFonts w:ascii="Verdana" w:hAnsi="Verdana"/>
          <w:color w:val="000000"/>
          <w:sz w:val="18"/>
          <w:szCs w:val="18"/>
        </w:rPr>
        <w:t> </w:t>
      </w:r>
      <w:r>
        <w:rPr>
          <w:rFonts w:ascii="Verdana" w:hAnsi="Verdana"/>
          <w:color w:val="000000"/>
          <w:sz w:val="18"/>
          <w:szCs w:val="18"/>
        </w:rPr>
        <w:t>В.И., Севастьянова Е.В. Трансформация системы бухгалтерского учета в РФ для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субъектов предпринимательской деятельности. -М.: Наука и экономика, 1998. 120 с.</w:t>
      </w:r>
    </w:p>
    <w:p w14:paraId="7232FE92"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Экономика предприятия: Учебник / Под ред.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Е.М. Купрякова.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1996.</w:t>
      </w:r>
    </w:p>
    <w:p w14:paraId="295D1EED"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Экономическая энциклопедия.-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&lt;&lt;Издательство «</w:t>
      </w:r>
      <w:r>
        <w:rPr>
          <w:rStyle w:val="WW8Num3z0"/>
          <w:rFonts w:ascii="Verdana" w:hAnsi="Verdana"/>
          <w:color w:val="4682B4"/>
          <w:sz w:val="18"/>
          <w:szCs w:val="18"/>
        </w:rPr>
        <w:t>Экономика</w:t>
      </w:r>
      <w:r>
        <w:rPr>
          <w:rFonts w:ascii="Verdana" w:hAnsi="Verdana"/>
          <w:color w:val="000000"/>
          <w:sz w:val="18"/>
          <w:szCs w:val="18"/>
        </w:rPr>
        <w:t>», 1999.- 1055 с.</w:t>
      </w:r>
    </w:p>
    <w:p w14:paraId="7478358C"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 пособие/ М.В. Мельник и др. -М.: ЮНИТИ-ДАНА, 2007. 543 с.</w:t>
      </w:r>
    </w:p>
    <w:p w14:paraId="42AB38B1" w14:textId="77777777" w:rsidR="0095008A" w:rsidRDefault="0095008A" w:rsidP="00950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Энтони Р., Рис Дж. Учет: ситуации и примеры: Пер. с англ./Под ред. и предисл. А.М.Петрачкова. М.: Финансы и статистика, 1993. - 560 с.</w:t>
      </w:r>
    </w:p>
    <w:p w14:paraId="518DD779" w14:textId="5733A819" w:rsidR="0095008A" w:rsidRPr="0095008A" w:rsidRDefault="0095008A" w:rsidP="0095008A">
      <w:r>
        <w:rPr>
          <w:rFonts w:ascii="Verdana" w:hAnsi="Verdana"/>
          <w:color w:val="000000"/>
          <w:sz w:val="18"/>
          <w:szCs w:val="18"/>
        </w:rPr>
        <w:br/>
      </w:r>
      <w:r>
        <w:rPr>
          <w:rFonts w:ascii="Verdana" w:hAnsi="Verdana"/>
          <w:color w:val="000000"/>
          <w:sz w:val="18"/>
          <w:szCs w:val="18"/>
        </w:rPr>
        <w:br/>
      </w:r>
      <w:bookmarkStart w:id="0" w:name="_GoBack"/>
      <w:bookmarkEnd w:id="0"/>
    </w:p>
    <w:sectPr w:rsidR="0095008A" w:rsidRPr="0095008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5AFDE" w14:textId="77777777" w:rsidR="00ED75C3" w:rsidRDefault="00ED75C3">
      <w:pPr>
        <w:spacing w:after="0" w:line="240" w:lineRule="auto"/>
      </w:pPr>
      <w:r>
        <w:separator/>
      </w:r>
    </w:p>
  </w:endnote>
  <w:endnote w:type="continuationSeparator" w:id="0">
    <w:p w14:paraId="016712EF" w14:textId="77777777" w:rsidR="00ED75C3" w:rsidRDefault="00ED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B02B0" w14:textId="77777777" w:rsidR="00ED75C3" w:rsidRDefault="00ED75C3">
      <w:pPr>
        <w:spacing w:after="0" w:line="240" w:lineRule="auto"/>
      </w:pPr>
      <w:r>
        <w:separator/>
      </w:r>
    </w:p>
  </w:footnote>
  <w:footnote w:type="continuationSeparator" w:id="0">
    <w:p w14:paraId="4285B858" w14:textId="77777777" w:rsidR="00ED75C3" w:rsidRDefault="00ED7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1B9E"/>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D75C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7BAA6-0888-4F50-B7CC-B8E07FF2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10469</TotalTime>
  <Pages>17</Pages>
  <Words>9041</Words>
  <Characters>51537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620</cp:revision>
  <cp:lastPrinted>2009-02-06T05:36:00Z</cp:lastPrinted>
  <dcterms:created xsi:type="dcterms:W3CDTF">2016-05-04T14:28:00Z</dcterms:created>
  <dcterms:modified xsi:type="dcterms:W3CDTF">2016-07-15T18:48:00Z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