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671F3" w:rsidRDefault="000671F3" w:rsidP="000671F3">
      <w:r w:rsidRPr="00CA3231">
        <w:rPr>
          <w:rFonts w:ascii="Times New Roman" w:eastAsia="Times New Roman" w:hAnsi="Times New Roman" w:cs="Times New Roman"/>
          <w:b/>
          <w:sz w:val="28"/>
          <w:szCs w:val="28"/>
          <w:lang/>
        </w:rPr>
        <w:t>Андріяка Ганна Олександрівна,</w:t>
      </w:r>
      <w:r w:rsidRPr="00CA3231">
        <w:rPr>
          <w:rFonts w:ascii="Times New Roman" w:eastAsia="Times New Roman" w:hAnsi="Times New Roman" w:cs="Times New Roman"/>
          <w:sz w:val="28"/>
          <w:szCs w:val="28"/>
          <w:lang/>
        </w:rPr>
        <w:t xml:space="preserve"> провідний науковий співробітник Музею історії міста Києва. </w:t>
      </w:r>
      <w:r w:rsidRPr="00CA3231">
        <w:rPr>
          <w:rFonts w:ascii="Times New Roman" w:eastAsia="Times New Roman" w:hAnsi="Times New Roman" w:cs="Times New Roman"/>
          <w:sz w:val="28"/>
          <w:szCs w:val="28"/>
          <w:lang w:eastAsia="ru-RU"/>
        </w:rPr>
        <w:t>Назва дисертації: «</w:t>
      </w:r>
      <w:r w:rsidRPr="00CA3231">
        <w:rPr>
          <w:rFonts w:ascii="Times New Roman" w:eastAsia="Calibri" w:hAnsi="Times New Roman" w:cs="Times New Roman"/>
          <w:sz w:val="28"/>
          <w:szCs w:val="28"/>
        </w:rPr>
        <w:t xml:space="preserve">Роль земств у становленні та розвитку медико-санітарного обслуговування населення Київської губернії </w:t>
      </w:r>
      <w:r w:rsidRPr="00CA3231">
        <w:rPr>
          <w:rFonts w:ascii="Times New Roman" w:eastAsia="Times New Roman" w:hAnsi="Times New Roman" w:cs="Times New Roman"/>
          <w:sz w:val="28"/>
          <w:szCs w:val="28"/>
          <w:lang w:eastAsia="ru-RU"/>
        </w:rPr>
        <w:t>(1904 – 1917 рр.)»</w:t>
      </w:r>
      <w:r w:rsidRPr="00CA3231">
        <w:rPr>
          <w:rFonts w:ascii="Times New Roman" w:eastAsia="Times New Roman" w:hAnsi="Times New Roman" w:cs="Times New Roman"/>
          <w:bCs/>
          <w:sz w:val="28"/>
          <w:szCs w:val="28"/>
          <w:lang w:eastAsia="ru-RU"/>
        </w:rPr>
        <w:t xml:space="preserve">. </w:t>
      </w:r>
      <w:r w:rsidRPr="00CA3231">
        <w:rPr>
          <w:rFonts w:ascii="Times New Roman" w:eastAsia="Times New Roman" w:hAnsi="Times New Roman" w:cs="Times New Roman"/>
          <w:sz w:val="28"/>
          <w:szCs w:val="28"/>
          <w:lang w:eastAsia="ru-RU"/>
        </w:rPr>
        <w:t>Шифр та назва спеціальності: 07.00.01 — історія України</w:t>
      </w:r>
      <w:r w:rsidRPr="00CA3231">
        <w:rPr>
          <w:rFonts w:ascii="Times New Roman" w:eastAsia="Times New Roman" w:hAnsi="Times New Roman" w:cs="Times New Roman"/>
          <w:bCs/>
          <w:sz w:val="28"/>
          <w:szCs w:val="28"/>
          <w:lang w:eastAsia="ru-RU"/>
        </w:rPr>
        <w:t>.</w:t>
      </w:r>
      <w:r w:rsidRPr="00CA3231">
        <w:rPr>
          <w:rFonts w:ascii="Times New Roman" w:eastAsia="Times New Roman" w:hAnsi="Times New Roman" w:cs="Times New Roman"/>
          <w:b/>
          <w:bCs/>
          <w:sz w:val="28"/>
          <w:szCs w:val="28"/>
          <w:lang w:eastAsia="ru-RU"/>
        </w:rPr>
        <w:t xml:space="preserve"> </w:t>
      </w:r>
      <w:r w:rsidRPr="00CA3231">
        <w:rPr>
          <w:rFonts w:ascii="Times New Roman" w:eastAsia="Times New Roman" w:hAnsi="Times New Roman" w:cs="Times New Roman"/>
          <w:sz w:val="28"/>
          <w:szCs w:val="28"/>
          <w:lang w:eastAsia="ru-RU"/>
        </w:rPr>
        <w:t>Шифр спеціалізованої вченої ради: Д 26.235.01 Інституту історії України НАН України</w:t>
      </w:r>
    </w:p>
    <w:sectPr w:rsidR="00CD7D1F" w:rsidRPr="000671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671F3" w:rsidRPr="000671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D57EF-2DAC-4DC9-B1CF-6E6FFB06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2021-08-17T10:38:00Z</dcterms:created>
  <dcterms:modified xsi:type="dcterms:W3CDTF">2021-08-17T11:04:00Z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