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FC00"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Владимирова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Марина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Витальевна</w:t>
      </w:r>
      <w:r w:rsidRPr="002C7390">
        <w:rPr>
          <w:rFonts w:ascii="Helvetica" w:hAnsi="Helvetica" w:cs="Helvetica"/>
          <w:b/>
          <w:bCs/>
          <w:color w:val="222222"/>
          <w:sz w:val="21"/>
          <w:szCs w:val="21"/>
        </w:rPr>
        <w:t>.</w:t>
      </w:r>
    </w:p>
    <w:p w14:paraId="53E0476B"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Мутационная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проявление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генетического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груза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выведении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новых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 </w:t>
      </w:r>
      <w:r w:rsidRPr="002C7390">
        <w:rPr>
          <w:rFonts w:ascii="Helvetica" w:hAnsi="Helvetica" w:cs="Helvetica" w:hint="eastAsia"/>
          <w:b/>
          <w:bCs/>
          <w:color w:val="222222"/>
          <w:sz w:val="21"/>
          <w:szCs w:val="21"/>
        </w:rPr>
        <w:t>диссертация</w:t>
      </w:r>
      <w:r w:rsidRPr="002C7390">
        <w:rPr>
          <w:rFonts w:ascii="Helvetica" w:hAnsi="Helvetica" w:cs="Helvetica"/>
          <w:b/>
          <w:bCs/>
          <w:color w:val="222222"/>
          <w:sz w:val="21"/>
          <w:szCs w:val="21"/>
        </w:rPr>
        <w:t xml:space="preserve"> ... </w:t>
      </w:r>
      <w:r w:rsidRPr="002C7390">
        <w:rPr>
          <w:rFonts w:ascii="Helvetica" w:hAnsi="Helvetica" w:cs="Helvetica" w:hint="eastAsia"/>
          <w:b/>
          <w:bCs/>
          <w:color w:val="222222"/>
          <w:sz w:val="21"/>
          <w:szCs w:val="21"/>
        </w:rPr>
        <w:t>кандидата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биологических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наук</w:t>
      </w:r>
      <w:r w:rsidRPr="002C7390">
        <w:rPr>
          <w:rFonts w:ascii="Helvetica" w:hAnsi="Helvetica" w:cs="Helvetica"/>
          <w:b/>
          <w:bCs/>
          <w:color w:val="222222"/>
          <w:sz w:val="21"/>
          <w:szCs w:val="21"/>
        </w:rPr>
        <w:t xml:space="preserve"> : 03.00.15. - </w:t>
      </w:r>
      <w:r w:rsidRPr="002C7390">
        <w:rPr>
          <w:rFonts w:ascii="Helvetica" w:hAnsi="Helvetica" w:cs="Helvetica" w:hint="eastAsia"/>
          <w:b/>
          <w:bCs/>
          <w:color w:val="222222"/>
          <w:sz w:val="21"/>
          <w:szCs w:val="21"/>
        </w:rPr>
        <w:t>Санкт</w:t>
      </w:r>
      <w:r w:rsidRPr="002C7390">
        <w:rPr>
          <w:rFonts w:ascii="Helvetica" w:hAnsi="Helvetica" w:cs="Helvetica"/>
          <w:b/>
          <w:bCs/>
          <w:color w:val="222222"/>
          <w:sz w:val="21"/>
          <w:szCs w:val="21"/>
        </w:rPr>
        <w:t>-</w:t>
      </w:r>
      <w:r w:rsidRPr="002C7390">
        <w:rPr>
          <w:rFonts w:ascii="Helvetica" w:hAnsi="Helvetica" w:cs="Helvetica" w:hint="eastAsia"/>
          <w:b/>
          <w:bCs/>
          <w:color w:val="222222"/>
          <w:sz w:val="21"/>
          <w:szCs w:val="21"/>
        </w:rPr>
        <w:t>Петербург</w:t>
      </w:r>
      <w:r w:rsidRPr="002C7390">
        <w:rPr>
          <w:rFonts w:ascii="Helvetica" w:hAnsi="Helvetica" w:cs="Helvetica"/>
          <w:b/>
          <w:bCs/>
          <w:color w:val="222222"/>
          <w:sz w:val="21"/>
          <w:szCs w:val="21"/>
        </w:rPr>
        <w:t xml:space="preserve">, 1999. - 117 </w:t>
      </w:r>
      <w:r w:rsidRPr="002C7390">
        <w:rPr>
          <w:rFonts w:ascii="Helvetica" w:hAnsi="Helvetica" w:cs="Helvetica" w:hint="eastAsia"/>
          <w:b/>
          <w:bCs/>
          <w:color w:val="222222"/>
          <w:sz w:val="21"/>
          <w:szCs w:val="21"/>
        </w:rPr>
        <w:t>с</w:t>
      </w:r>
      <w:r w:rsidRPr="002C7390">
        <w:rPr>
          <w:rFonts w:ascii="Helvetica" w:hAnsi="Helvetica" w:cs="Helvetica"/>
          <w:b/>
          <w:bCs/>
          <w:color w:val="222222"/>
          <w:sz w:val="21"/>
          <w:szCs w:val="21"/>
        </w:rPr>
        <w:t xml:space="preserve">. : </w:t>
      </w:r>
      <w:r w:rsidRPr="002C7390">
        <w:rPr>
          <w:rFonts w:ascii="Helvetica" w:hAnsi="Helvetica" w:cs="Helvetica" w:hint="eastAsia"/>
          <w:b/>
          <w:bCs/>
          <w:color w:val="222222"/>
          <w:sz w:val="21"/>
          <w:szCs w:val="21"/>
        </w:rPr>
        <w:t>ил</w:t>
      </w:r>
      <w:r w:rsidRPr="002C7390">
        <w:rPr>
          <w:rFonts w:ascii="Helvetica" w:hAnsi="Helvetica" w:cs="Helvetica"/>
          <w:b/>
          <w:bCs/>
          <w:color w:val="222222"/>
          <w:sz w:val="21"/>
          <w:szCs w:val="21"/>
        </w:rPr>
        <w:t>.</w:t>
      </w:r>
    </w:p>
    <w:p w14:paraId="5E20AF4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больше</w:t>
      </w:r>
    </w:p>
    <w:p w14:paraId="26F14E1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Цитаты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текста</w:t>
      </w:r>
      <w:r w:rsidRPr="002C7390">
        <w:rPr>
          <w:rFonts w:ascii="Helvetica" w:hAnsi="Helvetica" w:cs="Helvetica"/>
          <w:b/>
          <w:bCs/>
          <w:color w:val="222222"/>
          <w:sz w:val="21"/>
          <w:szCs w:val="21"/>
        </w:rPr>
        <w:t>:</w:t>
      </w:r>
    </w:p>
    <w:p w14:paraId="124CFE7B"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стр</w:t>
      </w:r>
      <w:r w:rsidRPr="002C7390">
        <w:rPr>
          <w:rFonts w:ascii="Helvetica" w:hAnsi="Helvetica" w:cs="Helvetica"/>
          <w:b/>
          <w:bCs/>
          <w:color w:val="222222"/>
          <w:sz w:val="21"/>
          <w:szCs w:val="21"/>
        </w:rPr>
        <w:t>. 1</w:t>
      </w:r>
    </w:p>
    <w:p w14:paraId="2ECB646A"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САНКТ</w:t>
      </w:r>
      <w:r w:rsidRPr="002C7390">
        <w:rPr>
          <w:rFonts w:ascii="Helvetica" w:hAnsi="Helvetica" w:cs="Helvetica"/>
          <w:b/>
          <w:bCs/>
          <w:color w:val="222222"/>
          <w:sz w:val="21"/>
          <w:szCs w:val="21"/>
        </w:rPr>
        <w:t>-</w:t>
      </w:r>
      <w:r w:rsidRPr="002C7390">
        <w:rPr>
          <w:rFonts w:ascii="Helvetica" w:hAnsi="Helvetica" w:cs="Helvetica" w:hint="eastAsia"/>
          <w:b/>
          <w:bCs/>
          <w:color w:val="222222"/>
          <w:sz w:val="21"/>
          <w:szCs w:val="21"/>
        </w:rPr>
        <w:t>ПЕТЕРБУРГСКАЯ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ГОСУДАРСТВЕННАЯ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АКАДЕМИЯ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ВЕТЕРИНАРНОЙ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МЕДИЦИНЫ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правах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рукописи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ВЛАДИМИРОВА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МАРИНА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ВИТАЛЬЕВНА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МУТАЦИОННАЯ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ПРОЯВЛЕНИЕ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ГЕНЕТИЧЕСКОГО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ГРУЗА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ВЫВЕДЕНИИ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НОВЫХ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Специальность</w:t>
      </w:r>
      <w:r w:rsidRPr="002C7390">
        <w:rPr>
          <w:rFonts w:ascii="Helvetica" w:hAnsi="Helvetica" w:cs="Helvetica"/>
          <w:b/>
          <w:bCs/>
          <w:color w:val="222222"/>
          <w:sz w:val="21"/>
          <w:szCs w:val="21"/>
        </w:rPr>
        <w:t xml:space="preserve"> 03.00</w:t>
      </w:r>
      <w:r w:rsidRPr="002C7390">
        <w:rPr>
          <w:rFonts w:ascii="Helvetica" w:hAnsi="Helvetica" w:cs="Helvetica" w:hint="eastAsia"/>
          <w:b/>
          <w:bCs/>
          <w:color w:val="222222"/>
          <w:sz w:val="21"/>
          <w:szCs w:val="21"/>
        </w:rPr>
        <w:t>Л</w:t>
      </w:r>
      <w:r w:rsidRPr="002C7390">
        <w:rPr>
          <w:rFonts w:ascii="Helvetica" w:hAnsi="Helvetica" w:cs="Helvetica"/>
          <w:b/>
          <w:bCs/>
          <w:color w:val="222222"/>
          <w:sz w:val="21"/>
          <w:szCs w:val="21"/>
        </w:rPr>
        <w:t xml:space="preserve"> 5. - </w:t>
      </w:r>
      <w:r w:rsidRPr="002C7390">
        <w:rPr>
          <w:rFonts w:ascii="Helvetica" w:hAnsi="Helvetica" w:cs="Helvetica" w:hint="eastAsia"/>
          <w:b/>
          <w:bCs/>
          <w:color w:val="222222"/>
          <w:sz w:val="21"/>
          <w:szCs w:val="21"/>
        </w:rPr>
        <w:t>Генетика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ДИССЕРТАЦИЯ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соискание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учёной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степени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кандидата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биологических</w:t>
      </w:r>
    </w:p>
    <w:p w14:paraId="4BD8050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стр</w:t>
      </w:r>
      <w:r w:rsidRPr="002C7390">
        <w:rPr>
          <w:rFonts w:ascii="Helvetica" w:hAnsi="Helvetica" w:cs="Helvetica"/>
          <w:b/>
          <w:bCs/>
          <w:color w:val="222222"/>
          <w:sz w:val="21"/>
          <w:szCs w:val="21"/>
        </w:rPr>
        <w:t>. 3</w:t>
      </w:r>
    </w:p>
    <w:p w14:paraId="3945EB8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7 8 8 10 12 15 21 </w:t>
      </w:r>
      <w:r w:rsidRPr="002C7390">
        <w:rPr>
          <w:rFonts w:ascii="Helvetica" w:hAnsi="Helvetica" w:cs="Helvetica" w:hint="eastAsia"/>
          <w:b/>
          <w:bCs/>
          <w:color w:val="222222"/>
          <w:sz w:val="21"/>
          <w:szCs w:val="21"/>
        </w:rPr>
        <w:t>признаков</w:t>
      </w:r>
      <w:r w:rsidRPr="002C7390">
        <w:rPr>
          <w:rFonts w:ascii="Helvetica" w:hAnsi="Helvetica" w:cs="Helvetica"/>
          <w:b/>
          <w:bCs/>
          <w:color w:val="222222"/>
          <w:sz w:val="21"/>
          <w:szCs w:val="21"/>
        </w:rPr>
        <w:t xml:space="preserve">. 1.7. </w:t>
      </w:r>
      <w:r w:rsidRPr="002C7390">
        <w:rPr>
          <w:rFonts w:ascii="Helvetica" w:hAnsi="Helvetica" w:cs="Helvetica" w:hint="eastAsia"/>
          <w:b/>
          <w:bCs/>
          <w:color w:val="222222"/>
          <w:sz w:val="21"/>
          <w:szCs w:val="21"/>
        </w:rPr>
        <w:t>Классификация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1.7.1 .</w:t>
      </w:r>
      <w:r w:rsidRPr="002C7390">
        <w:rPr>
          <w:rFonts w:ascii="Helvetica" w:hAnsi="Helvetica" w:cs="Helvetica" w:hint="eastAsia"/>
          <w:b/>
          <w:bCs/>
          <w:color w:val="222222"/>
          <w:sz w:val="21"/>
          <w:szCs w:val="21"/>
        </w:rPr>
        <w:t>Характеристика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генетических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фенотипических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особенностей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отдельных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созданные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России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генотип</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стандарты</w:t>
      </w:r>
      <w:r w:rsidRPr="002C7390">
        <w:rPr>
          <w:rFonts w:ascii="Helvetica" w:hAnsi="Helvetica" w:cs="Helvetica"/>
          <w:b/>
          <w:bCs/>
          <w:color w:val="222222"/>
          <w:sz w:val="21"/>
          <w:szCs w:val="21"/>
        </w:rPr>
        <w:t xml:space="preserve">. 1.8. </w:t>
      </w:r>
      <w:r w:rsidRPr="002C7390">
        <w:rPr>
          <w:rFonts w:ascii="Helvetica" w:hAnsi="Helvetica" w:cs="Helvetica" w:hint="eastAsia"/>
          <w:b/>
          <w:bCs/>
          <w:color w:val="222222"/>
          <w:sz w:val="21"/>
          <w:szCs w:val="21"/>
        </w:rPr>
        <w:t>Генетика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окрасов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1.9. </w:t>
      </w:r>
      <w:r w:rsidRPr="002C7390">
        <w:rPr>
          <w:rFonts w:ascii="Helvetica" w:hAnsi="Helvetica" w:cs="Helvetica" w:hint="eastAsia"/>
          <w:b/>
          <w:bCs/>
          <w:color w:val="222222"/>
          <w:sz w:val="21"/>
          <w:szCs w:val="21"/>
        </w:rPr>
        <w:t>Генетический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проявление</w:t>
      </w:r>
      <w:r w:rsidRPr="002C7390">
        <w:rPr>
          <w:rFonts w:ascii="Helvetica" w:hAnsi="Helvetica" w:cs="Helvetica"/>
          <w:b/>
          <w:bCs/>
          <w:color w:val="222222"/>
          <w:sz w:val="21"/>
          <w:szCs w:val="21"/>
        </w:rPr>
        <w:t xml:space="preserve">. 1.9.1. </w:t>
      </w:r>
      <w:r w:rsidRPr="002C7390">
        <w:rPr>
          <w:rFonts w:ascii="Helvetica" w:hAnsi="Helvetica" w:cs="Helvetica" w:hint="eastAsia"/>
          <w:b/>
          <w:bCs/>
          <w:color w:val="222222"/>
          <w:sz w:val="21"/>
          <w:szCs w:val="21"/>
        </w:rPr>
        <w:t>Г</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т</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ц</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p>
    <w:p w14:paraId="4A69A24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стр</w:t>
      </w:r>
      <w:r w:rsidRPr="002C7390">
        <w:rPr>
          <w:rFonts w:ascii="Helvetica" w:hAnsi="Helvetica" w:cs="Helvetica"/>
          <w:b/>
          <w:bCs/>
          <w:color w:val="222222"/>
          <w:sz w:val="21"/>
          <w:szCs w:val="21"/>
        </w:rPr>
        <w:t>. 106</w:t>
      </w:r>
    </w:p>
    <w:p w14:paraId="5182C6B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закрепления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соответствующими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методами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подборов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некоторых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породах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Мутационная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одна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закреплённая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Достаточно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широкий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спектр</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мутационной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перечисленным</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признакам</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позволяет</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вовлекать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селекционный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процесс</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комбинационную</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для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получения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желательных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сочетаний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селекцией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длины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текстуры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шерсти</w:t>
      </w:r>
      <w:r w:rsidRPr="002C7390">
        <w:rPr>
          <w:rFonts w:ascii="Helvetica" w:hAnsi="Helvetica" w:cs="Helvetica"/>
          <w:b/>
          <w:bCs/>
          <w:color w:val="222222"/>
          <w:sz w:val="21"/>
          <w:szCs w:val="21"/>
        </w:rPr>
        <w:t xml:space="preserve"> - </w:t>
      </w:r>
      <w:r w:rsidRPr="002C7390">
        <w:rPr>
          <w:rFonts w:ascii="Helvetica" w:hAnsi="Helvetica" w:cs="Helvetica" w:hint="eastAsia"/>
          <w:b/>
          <w:bCs/>
          <w:color w:val="222222"/>
          <w:sz w:val="21"/>
          <w:szCs w:val="21"/>
        </w:rPr>
        <w:t>это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ещё</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категория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отличительных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признаков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признаков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свойств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животных</w:t>
      </w:r>
      <w:r w:rsidRPr="002C7390">
        <w:rPr>
          <w:rFonts w:ascii="Helvetica" w:hAnsi="Helvetica" w:cs="Helvetica"/>
          <w:b/>
          <w:bCs/>
          <w:color w:val="222222"/>
          <w:sz w:val="21"/>
          <w:szCs w:val="21"/>
        </w:rPr>
        <w:t>....</w:t>
      </w:r>
    </w:p>
    <w:p w14:paraId="210E6DA4" w14:textId="77777777" w:rsidR="002C7390" w:rsidRPr="002C7390" w:rsidRDefault="002C7390" w:rsidP="002C7390">
      <w:pPr>
        <w:rPr>
          <w:rFonts w:ascii="Helvetica" w:hAnsi="Helvetica" w:cs="Helvetica"/>
          <w:b/>
          <w:bCs/>
          <w:color w:val="222222"/>
          <w:sz w:val="21"/>
          <w:szCs w:val="21"/>
        </w:rPr>
      </w:pPr>
    </w:p>
    <w:p w14:paraId="4190FC87"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Оглавление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диссертации</w:t>
      </w:r>
    </w:p>
    <w:p w14:paraId="7234999C"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кандидат</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биологических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наук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Владимирова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Мари</w:t>
      </w:r>
      <w:r w:rsidRPr="002C7390">
        <w:rPr>
          <w:rFonts w:ascii="Helvetica" w:hAnsi="Helvetica" w:cs="Helvetica" w:hint="eastAsia"/>
          <w:b/>
          <w:bCs/>
          <w:color w:val="222222"/>
          <w:sz w:val="21"/>
          <w:szCs w:val="21"/>
        </w:rPr>
        <w:lastRenderedPageBreak/>
        <w:t>на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Витальевна</w:t>
      </w:r>
    </w:p>
    <w:p w14:paraId="66F5FC51"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Введение</w:t>
      </w:r>
      <w:r w:rsidRPr="002C7390">
        <w:rPr>
          <w:rFonts w:ascii="Helvetica" w:hAnsi="Helvetica" w:cs="Helvetica"/>
          <w:b/>
          <w:bCs/>
          <w:color w:val="222222"/>
          <w:sz w:val="21"/>
          <w:szCs w:val="21"/>
        </w:rPr>
        <w:t>.</w:t>
      </w:r>
    </w:p>
    <w:p w14:paraId="05DD9901" w14:textId="77777777" w:rsidR="002C7390" w:rsidRPr="002C7390" w:rsidRDefault="002C7390" w:rsidP="002C7390">
      <w:pPr>
        <w:rPr>
          <w:rFonts w:ascii="Helvetica" w:hAnsi="Helvetica" w:cs="Helvetica"/>
          <w:b/>
          <w:bCs/>
          <w:color w:val="222222"/>
          <w:sz w:val="21"/>
          <w:szCs w:val="21"/>
        </w:rPr>
      </w:pPr>
    </w:p>
    <w:p w14:paraId="21436C3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Актуальность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проблемы</w:t>
      </w:r>
      <w:r w:rsidRPr="002C7390">
        <w:rPr>
          <w:rFonts w:ascii="Helvetica" w:hAnsi="Helvetica" w:cs="Helvetica"/>
          <w:b/>
          <w:bCs/>
          <w:color w:val="222222"/>
          <w:sz w:val="21"/>
          <w:szCs w:val="21"/>
        </w:rPr>
        <w:t>.</w:t>
      </w:r>
    </w:p>
    <w:p w14:paraId="329B644E" w14:textId="77777777" w:rsidR="002C7390" w:rsidRPr="002C7390" w:rsidRDefault="002C7390" w:rsidP="002C7390">
      <w:pPr>
        <w:rPr>
          <w:rFonts w:ascii="Helvetica" w:hAnsi="Helvetica" w:cs="Helvetica"/>
          <w:b/>
          <w:bCs/>
          <w:color w:val="222222"/>
          <w:sz w:val="21"/>
          <w:szCs w:val="21"/>
        </w:rPr>
      </w:pPr>
    </w:p>
    <w:p w14:paraId="0E63D48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Цели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задачи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исследований</w:t>
      </w:r>
      <w:r w:rsidRPr="002C7390">
        <w:rPr>
          <w:rFonts w:ascii="Helvetica" w:hAnsi="Helvetica" w:cs="Helvetica"/>
          <w:b/>
          <w:bCs/>
          <w:color w:val="222222"/>
          <w:sz w:val="21"/>
          <w:szCs w:val="21"/>
        </w:rPr>
        <w:t>.</w:t>
      </w:r>
    </w:p>
    <w:p w14:paraId="26DC66B4" w14:textId="77777777" w:rsidR="002C7390" w:rsidRPr="002C7390" w:rsidRDefault="002C7390" w:rsidP="002C7390">
      <w:pPr>
        <w:rPr>
          <w:rFonts w:ascii="Helvetica" w:hAnsi="Helvetica" w:cs="Helvetica"/>
          <w:b/>
          <w:bCs/>
          <w:color w:val="222222"/>
          <w:sz w:val="21"/>
          <w:szCs w:val="21"/>
        </w:rPr>
      </w:pPr>
    </w:p>
    <w:p w14:paraId="705CDB4F"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Научная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новизна</w:t>
      </w:r>
      <w:r w:rsidRPr="002C7390">
        <w:rPr>
          <w:rFonts w:ascii="Helvetica" w:hAnsi="Helvetica" w:cs="Helvetica"/>
          <w:b/>
          <w:bCs/>
          <w:color w:val="222222"/>
          <w:sz w:val="21"/>
          <w:szCs w:val="21"/>
        </w:rPr>
        <w:t>.</w:t>
      </w:r>
    </w:p>
    <w:p w14:paraId="35565053" w14:textId="77777777" w:rsidR="002C7390" w:rsidRPr="002C7390" w:rsidRDefault="002C7390" w:rsidP="002C7390">
      <w:pPr>
        <w:rPr>
          <w:rFonts w:ascii="Helvetica" w:hAnsi="Helvetica" w:cs="Helvetica"/>
          <w:b/>
          <w:bCs/>
          <w:color w:val="222222"/>
          <w:sz w:val="21"/>
          <w:szCs w:val="21"/>
        </w:rPr>
      </w:pPr>
    </w:p>
    <w:p w14:paraId="4B5445E9"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Практическая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значимость</w:t>
      </w:r>
      <w:r w:rsidRPr="002C7390">
        <w:rPr>
          <w:rFonts w:ascii="Helvetica" w:hAnsi="Helvetica" w:cs="Helvetica"/>
          <w:b/>
          <w:bCs/>
          <w:color w:val="222222"/>
          <w:sz w:val="21"/>
          <w:szCs w:val="21"/>
        </w:rPr>
        <w:t>.</w:t>
      </w:r>
    </w:p>
    <w:p w14:paraId="7B0AD99A" w14:textId="77777777" w:rsidR="002C7390" w:rsidRPr="002C7390" w:rsidRDefault="002C7390" w:rsidP="002C7390">
      <w:pPr>
        <w:rPr>
          <w:rFonts w:ascii="Helvetica" w:hAnsi="Helvetica" w:cs="Helvetica"/>
          <w:b/>
          <w:bCs/>
          <w:color w:val="222222"/>
          <w:sz w:val="21"/>
          <w:szCs w:val="21"/>
        </w:rPr>
      </w:pPr>
    </w:p>
    <w:p w14:paraId="6A4AE09B"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Эбзор</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литературы</w:t>
      </w:r>
      <w:r w:rsidRPr="002C7390">
        <w:rPr>
          <w:rFonts w:ascii="Helvetica" w:hAnsi="Helvetica" w:cs="Helvetica"/>
          <w:b/>
          <w:bCs/>
          <w:color w:val="222222"/>
          <w:sz w:val="21"/>
          <w:szCs w:val="21"/>
        </w:rPr>
        <w:t>.</w:t>
      </w:r>
    </w:p>
    <w:p w14:paraId="5597774B" w14:textId="77777777" w:rsidR="002C7390" w:rsidRPr="002C7390" w:rsidRDefault="002C7390" w:rsidP="002C7390">
      <w:pPr>
        <w:rPr>
          <w:rFonts w:ascii="Helvetica" w:hAnsi="Helvetica" w:cs="Helvetica"/>
          <w:b/>
          <w:bCs/>
          <w:color w:val="222222"/>
          <w:sz w:val="21"/>
          <w:szCs w:val="21"/>
        </w:rPr>
      </w:pPr>
    </w:p>
    <w:p w14:paraId="2EC8620C"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1.1. </w:t>
      </w:r>
      <w:r w:rsidRPr="002C7390">
        <w:rPr>
          <w:rFonts w:ascii="Helvetica" w:hAnsi="Helvetica" w:cs="Helvetica" w:hint="eastAsia"/>
          <w:b/>
          <w:bCs/>
          <w:color w:val="222222"/>
          <w:sz w:val="21"/>
          <w:szCs w:val="21"/>
        </w:rPr>
        <w:t>Происхождение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эволюция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кошачьих</w:t>
      </w:r>
      <w:r w:rsidRPr="002C7390">
        <w:rPr>
          <w:rFonts w:ascii="Helvetica" w:hAnsi="Helvetica" w:cs="Helvetica"/>
          <w:b/>
          <w:bCs/>
          <w:color w:val="222222"/>
          <w:sz w:val="21"/>
          <w:szCs w:val="21"/>
        </w:rPr>
        <w:t>.</w:t>
      </w:r>
    </w:p>
    <w:p w14:paraId="58662C1E" w14:textId="77777777" w:rsidR="002C7390" w:rsidRPr="002C7390" w:rsidRDefault="002C7390" w:rsidP="002C7390">
      <w:pPr>
        <w:rPr>
          <w:rFonts w:ascii="Helvetica" w:hAnsi="Helvetica" w:cs="Helvetica"/>
          <w:b/>
          <w:bCs/>
          <w:color w:val="222222"/>
          <w:sz w:val="21"/>
          <w:szCs w:val="21"/>
        </w:rPr>
      </w:pPr>
    </w:p>
    <w:p w14:paraId="62B758DB"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1.2.</w:t>
      </w:r>
      <w:r w:rsidRPr="002C7390">
        <w:rPr>
          <w:rFonts w:ascii="Helvetica" w:hAnsi="Helvetica" w:cs="Helvetica" w:hint="eastAsia"/>
          <w:b/>
          <w:bCs/>
          <w:color w:val="222222"/>
          <w:sz w:val="21"/>
          <w:szCs w:val="21"/>
        </w:rPr>
        <w:t>Кариотип</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кошачьих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карты</w:t>
      </w:r>
      <w:r w:rsidRPr="002C7390">
        <w:rPr>
          <w:rFonts w:ascii="Helvetica" w:hAnsi="Helvetica" w:cs="Helvetica"/>
          <w:b/>
          <w:bCs/>
          <w:color w:val="222222"/>
          <w:sz w:val="21"/>
          <w:szCs w:val="21"/>
        </w:rPr>
        <w:t>.</w:t>
      </w:r>
    </w:p>
    <w:p w14:paraId="2ED8C138" w14:textId="77777777" w:rsidR="002C7390" w:rsidRPr="002C7390" w:rsidRDefault="002C7390" w:rsidP="002C7390">
      <w:pPr>
        <w:rPr>
          <w:rFonts w:ascii="Helvetica" w:hAnsi="Helvetica" w:cs="Helvetica"/>
          <w:b/>
          <w:bCs/>
          <w:color w:val="222222"/>
          <w:sz w:val="21"/>
          <w:szCs w:val="21"/>
        </w:rPr>
      </w:pPr>
    </w:p>
    <w:p w14:paraId="4C795E41"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1.3. </w:t>
      </w:r>
      <w:r w:rsidRPr="002C7390">
        <w:rPr>
          <w:rFonts w:ascii="Helvetica" w:hAnsi="Helvetica" w:cs="Helvetica" w:hint="eastAsia"/>
          <w:b/>
          <w:bCs/>
          <w:color w:val="222222"/>
          <w:sz w:val="21"/>
          <w:szCs w:val="21"/>
        </w:rPr>
        <w:t>Биологические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6721C671" w14:textId="77777777" w:rsidR="002C7390" w:rsidRPr="002C7390" w:rsidRDefault="002C7390" w:rsidP="002C7390">
      <w:pPr>
        <w:rPr>
          <w:rFonts w:ascii="Helvetica" w:hAnsi="Helvetica" w:cs="Helvetica"/>
          <w:b/>
          <w:bCs/>
          <w:color w:val="222222"/>
          <w:sz w:val="21"/>
          <w:szCs w:val="21"/>
        </w:rPr>
      </w:pPr>
    </w:p>
    <w:p w14:paraId="15C6CD4C"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1.4. </w:t>
      </w:r>
      <w:r w:rsidRPr="002C7390">
        <w:rPr>
          <w:rFonts w:ascii="Helvetica" w:hAnsi="Helvetica" w:cs="Helvetica" w:hint="eastAsia"/>
          <w:b/>
          <w:bCs/>
          <w:color w:val="222222"/>
          <w:sz w:val="21"/>
          <w:szCs w:val="21"/>
        </w:rPr>
        <w:t>Поведенческие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06BE93D6" w14:textId="77777777" w:rsidR="002C7390" w:rsidRPr="002C7390" w:rsidRDefault="002C7390" w:rsidP="002C7390">
      <w:pPr>
        <w:rPr>
          <w:rFonts w:ascii="Helvetica" w:hAnsi="Helvetica" w:cs="Helvetica"/>
          <w:b/>
          <w:bCs/>
          <w:color w:val="222222"/>
          <w:sz w:val="21"/>
          <w:szCs w:val="21"/>
        </w:rPr>
      </w:pPr>
    </w:p>
    <w:p w14:paraId="583A2732"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1.5. </w:t>
      </w:r>
      <w:r w:rsidRPr="002C7390">
        <w:rPr>
          <w:rFonts w:ascii="Helvetica" w:hAnsi="Helvetica" w:cs="Helvetica" w:hint="eastAsia"/>
          <w:b/>
          <w:bCs/>
          <w:color w:val="222222"/>
          <w:sz w:val="21"/>
          <w:szCs w:val="21"/>
        </w:rPr>
        <w:t>Биология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размножения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49FE9AAE" w14:textId="77777777" w:rsidR="002C7390" w:rsidRPr="002C7390" w:rsidRDefault="002C7390" w:rsidP="002C7390">
      <w:pPr>
        <w:rPr>
          <w:rFonts w:ascii="Helvetica" w:hAnsi="Helvetica" w:cs="Helvetica"/>
          <w:b/>
          <w:bCs/>
          <w:color w:val="222222"/>
          <w:sz w:val="21"/>
          <w:szCs w:val="21"/>
        </w:rPr>
      </w:pPr>
    </w:p>
    <w:p w14:paraId="4780E62B"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1.6. </w:t>
      </w:r>
      <w:r w:rsidRPr="002C7390">
        <w:rPr>
          <w:rFonts w:ascii="Helvetica" w:hAnsi="Helvetica" w:cs="Helvetica" w:hint="eastAsia"/>
          <w:b/>
          <w:bCs/>
          <w:color w:val="222222"/>
          <w:sz w:val="21"/>
          <w:szCs w:val="21"/>
        </w:rPr>
        <w:t>Мутационная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комбинативная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изменчивость</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вида</w:t>
      </w:r>
      <w:r w:rsidRPr="002C7390">
        <w:rPr>
          <w:rFonts w:ascii="Helvetica" w:hAnsi="Helvetica" w:cs="Helvetica"/>
          <w:b/>
          <w:bCs/>
          <w:color w:val="222222"/>
          <w:sz w:val="21"/>
          <w:szCs w:val="21"/>
        </w:rPr>
        <w:t xml:space="preserve"> Felis catus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фиксация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качестве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признаков</w:t>
      </w:r>
      <w:r w:rsidRPr="002C7390">
        <w:rPr>
          <w:rFonts w:ascii="Helvetica" w:hAnsi="Helvetica" w:cs="Helvetica"/>
          <w:b/>
          <w:bCs/>
          <w:color w:val="222222"/>
          <w:sz w:val="21"/>
          <w:szCs w:val="21"/>
        </w:rPr>
        <w:t>.</w:t>
      </w:r>
    </w:p>
    <w:p w14:paraId="370ADB1C" w14:textId="77777777" w:rsidR="002C7390" w:rsidRPr="002C7390" w:rsidRDefault="002C7390" w:rsidP="002C7390">
      <w:pPr>
        <w:rPr>
          <w:rFonts w:ascii="Helvetica" w:hAnsi="Helvetica" w:cs="Helvetica"/>
          <w:b/>
          <w:bCs/>
          <w:color w:val="222222"/>
          <w:sz w:val="21"/>
          <w:szCs w:val="21"/>
        </w:rPr>
      </w:pPr>
    </w:p>
    <w:p w14:paraId="368492B2"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1.7. </w:t>
      </w:r>
      <w:r w:rsidRPr="002C7390">
        <w:rPr>
          <w:rFonts w:ascii="Helvetica" w:hAnsi="Helvetica" w:cs="Helvetica" w:hint="eastAsia"/>
          <w:b/>
          <w:bCs/>
          <w:color w:val="222222"/>
          <w:sz w:val="21"/>
          <w:szCs w:val="21"/>
        </w:rPr>
        <w:t>Классификация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28 1.7.1 .</w:t>
      </w:r>
      <w:r w:rsidRPr="002C7390">
        <w:rPr>
          <w:rFonts w:ascii="Helvetica" w:hAnsi="Helvetica" w:cs="Helvetica" w:hint="eastAsia"/>
          <w:b/>
          <w:bCs/>
          <w:color w:val="222222"/>
          <w:sz w:val="21"/>
          <w:szCs w:val="21"/>
        </w:rPr>
        <w:t>Характеристика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генетических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фенотипических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особенностей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отдельных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Породы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созданные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в</w:t>
      </w:r>
    </w:p>
    <w:p w14:paraId="16FC821F" w14:textId="77777777" w:rsidR="002C7390" w:rsidRPr="002C7390" w:rsidRDefault="002C7390" w:rsidP="002C7390">
      <w:pPr>
        <w:rPr>
          <w:rFonts w:ascii="Helvetica" w:hAnsi="Helvetica" w:cs="Helvetica"/>
          <w:b/>
          <w:bCs/>
          <w:color w:val="222222"/>
          <w:sz w:val="21"/>
          <w:szCs w:val="21"/>
        </w:rPr>
      </w:pPr>
    </w:p>
    <w:p w14:paraId="70188F5D"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hint="eastAsia"/>
          <w:b/>
          <w:bCs/>
          <w:color w:val="222222"/>
          <w:sz w:val="21"/>
          <w:szCs w:val="21"/>
        </w:rPr>
        <w:t>России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генотип</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стандарты</w:t>
      </w:r>
      <w:r w:rsidRPr="002C7390">
        <w:rPr>
          <w:rFonts w:ascii="Helvetica" w:hAnsi="Helvetica" w:cs="Helvetica"/>
          <w:b/>
          <w:bCs/>
          <w:color w:val="222222"/>
          <w:sz w:val="21"/>
          <w:szCs w:val="21"/>
        </w:rPr>
        <w:t>.</w:t>
      </w:r>
    </w:p>
    <w:p w14:paraId="7940D426" w14:textId="77777777" w:rsidR="002C7390" w:rsidRPr="002C7390" w:rsidRDefault="002C7390" w:rsidP="002C7390">
      <w:pPr>
        <w:rPr>
          <w:rFonts w:ascii="Helvetica" w:hAnsi="Helvetica" w:cs="Helvetica"/>
          <w:b/>
          <w:bCs/>
          <w:color w:val="222222"/>
          <w:sz w:val="21"/>
          <w:szCs w:val="21"/>
        </w:rPr>
      </w:pPr>
    </w:p>
    <w:p w14:paraId="4717AF4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1.8. </w:t>
      </w:r>
      <w:r w:rsidRPr="002C7390">
        <w:rPr>
          <w:rFonts w:ascii="Helvetica" w:hAnsi="Helvetica" w:cs="Helvetica" w:hint="eastAsia"/>
          <w:b/>
          <w:bCs/>
          <w:color w:val="222222"/>
          <w:sz w:val="21"/>
          <w:szCs w:val="21"/>
        </w:rPr>
        <w:t>Генетика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окрасов</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72AB881C" w14:textId="77777777" w:rsidR="002C7390" w:rsidRPr="002C7390" w:rsidRDefault="002C7390" w:rsidP="002C7390">
      <w:pPr>
        <w:rPr>
          <w:rFonts w:ascii="Helvetica" w:hAnsi="Helvetica" w:cs="Helvetica"/>
          <w:b/>
          <w:bCs/>
          <w:color w:val="222222"/>
          <w:sz w:val="21"/>
          <w:szCs w:val="21"/>
        </w:rPr>
      </w:pPr>
    </w:p>
    <w:p w14:paraId="39919428"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1.9. </w:t>
      </w:r>
      <w:r w:rsidRPr="002C7390">
        <w:rPr>
          <w:rFonts w:ascii="Helvetica" w:hAnsi="Helvetica" w:cs="Helvetica" w:hint="eastAsia"/>
          <w:b/>
          <w:bCs/>
          <w:color w:val="222222"/>
          <w:sz w:val="21"/>
          <w:szCs w:val="21"/>
        </w:rPr>
        <w:t>Генетический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груз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его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фенотипическое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проявление</w:t>
      </w:r>
      <w:r w:rsidRPr="002C7390">
        <w:rPr>
          <w:rFonts w:ascii="Helvetica" w:hAnsi="Helvetica" w:cs="Helvetica"/>
          <w:b/>
          <w:bCs/>
          <w:color w:val="222222"/>
          <w:sz w:val="21"/>
          <w:szCs w:val="21"/>
        </w:rPr>
        <w:t>.</w:t>
      </w:r>
    </w:p>
    <w:p w14:paraId="20ED9148" w14:textId="77777777" w:rsidR="002C7390" w:rsidRPr="002C7390" w:rsidRDefault="002C7390" w:rsidP="002C7390">
      <w:pPr>
        <w:rPr>
          <w:rFonts w:ascii="Helvetica" w:hAnsi="Helvetica" w:cs="Helvetica"/>
          <w:b/>
          <w:bCs/>
          <w:color w:val="222222"/>
          <w:sz w:val="21"/>
          <w:szCs w:val="21"/>
        </w:rPr>
      </w:pPr>
    </w:p>
    <w:p w14:paraId="54EB4D5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1.9.1.</w:t>
      </w:r>
      <w:r w:rsidRPr="002C7390">
        <w:rPr>
          <w:rFonts w:ascii="Helvetica" w:hAnsi="Helvetica" w:cs="Helvetica" w:hint="eastAsia"/>
          <w:b/>
          <w:bCs/>
          <w:color w:val="222222"/>
          <w:sz w:val="21"/>
          <w:szCs w:val="21"/>
        </w:rPr>
        <w:t>Генные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мутации</w:t>
      </w:r>
      <w:r w:rsidRPr="002C7390">
        <w:rPr>
          <w:rFonts w:ascii="Helvetica" w:hAnsi="Helvetica" w:cs="Helvetica"/>
          <w:b/>
          <w:bCs/>
          <w:color w:val="222222"/>
          <w:sz w:val="21"/>
          <w:szCs w:val="21"/>
        </w:rPr>
        <w:t>.</w:t>
      </w:r>
    </w:p>
    <w:p w14:paraId="62023EA5" w14:textId="77777777" w:rsidR="002C7390" w:rsidRPr="002C7390" w:rsidRDefault="002C7390" w:rsidP="002C7390">
      <w:pPr>
        <w:rPr>
          <w:rFonts w:ascii="Helvetica" w:hAnsi="Helvetica" w:cs="Helvetica"/>
          <w:b/>
          <w:bCs/>
          <w:color w:val="222222"/>
          <w:sz w:val="21"/>
          <w:szCs w:val="21"/>
        </w:rPr>
      </w:pPr>
    </w:p>
    <w:p w14:paraId="0B2A2373"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1.9.2.</w:t>
      </w:r>
      <w:r w:rsidRPr="002C7390">
        <w:rPr>
          <w:rFonts w:ascii="Helvetica" w:hAnsi="Helvetica" w:cs="Helvetica" w:hint="eastAsia"/>
          <w:b/>
          <w:bCs/>
          <w:color w:val="222222"/>
          <w:sz w:val="21"/>
          <w:szCs w:val="21"/>
        </w:rPr>
        <w:t>Хромосомные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мутации</w:t>
      </w:r>
      <w:r w:rsidRPr="002C7390">
        <w:rPr>
          <w:rFonts w:ascii="Helvetica" w:hAnsi="Helvetica" w:cs="Helvetica"/>
          <w:b/>
          <w:bCs/>
          <w:color w:val="222222"/>
          <w:sz w:val="21"/>
          <w:szCs w:val="21"/>
        </w:rPr>
        <w:t>. 48 1.10.</w:t>
      </w:r>
      <w:r w:rsidRPr="002C7390">
        <w:rPr>
          <w:rFonts w:ascii="Helvetica" w:hAnsi="Helvetica" w:cs="Helvetica" w:hint="eastAsia"/>
          <w:b/>
          <w:bCs/>
          <w:color w:val="222222"/>
          <w:sz w:val="21"/>
          <w:szCs w:val="21"/>
        </w:rPr>
        <w:t>Особенности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племенной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работы</w:t>
      </w:r>
      <w:r w:rsidRPr="002C7390">
        <w:rPr>
          <w:rFonts w:ascii="Helvetica" w:hAnsi="Helvetica" w:cs="Helvetica"/>
          <w:b/>
          <w:bCs/>
          <w:color w:val="222222"/>
          <w:sz w:val="21"/>
          <w:szCs w:val="21"/>
        </w:rPr>
        <w:t>.</w:t>
      </w:r>
    </w:p>
    <w:p w14:paraId="6A9EAEA5" w14:textId="77777777" w:rsidR="002C7390" w:rsidRPr="002C7390" w:rsidRDefault="002C7390" w:rsidP="002C7390">
      <w:pPr>
        <w:rPr>
          <w:rFonts w:ascii="Helvetica" w:hAnsi="Helvetica" w:cs="Helvetica"/>
          <w:b/>
          <w:bCs/>
          <w:color w:val="222222"/>
          <w:sz w:val="21"/>
          <w:szCs w:val="21"/>
        </w:rPr>
      </w:pPr>
    </w:p>
    <w:p w14:paraId="649ECECC"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2. </w:t>
      </w:r>
      <w:r w:rsidRPr="002C7390">
        <w:rPr>
          <w:rFonts w:ascii="Helvetica" w:hAnsi="Helvetica" w:cs="Helvetica" w:hint="eastAsia"/>
          <w:b/>
          <w:bCs/>
          <w:color w:val="222222"/>
          <w:sz w:val="21"/>
          <w:szCs w:val="21"/>
        </w:rPr>
        <w:t>Результаты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собственных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исследований</w:t>
      </w:r>
      <w:r w:rsidRPr="002C7390">
        <w:rPr>
          <w:rFonts w:ascii="Helvetica" w:hAnsi="Helvetica" w:cs="Helvetica"/>
          <w:b/>
          <w:bCs/>
          <w:color w:val="222222"/>
          <w:sz w:val="21"/>
          <w:szCs w:val="21"/>
        </w:rPr>
        <w:t>.</w:t>
      </w:r>
    </w:p>
    <w:p w14:paraId="3B7066AA" w14:textId="77777777" w:rsidR="002C7390" w:rsidRPr="002C7390" w:rsidRDefault="002C7390" w:rsidP="002C7390">
      <w:pPr>
        <w:rPr>
          <w:rFonts w:ascii="Helvetica" w:hAnsi="Helvetica" w:cs="Helvetica"/>
          <w:b/>
          <w:bCs/>
          <w:color w:val="222222"/>
          <w:sz w:val="21"/>
          <w:szCs w:val="21"/>
        </w:rPr>
      </w:pPr>
    </w:p>
    <w:p w14:paraId="621F5994"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 xml:space="preserve">2.1. </w:t>
      </w:r>
      <w:r w:rsidRPr="002C7390">
        <w:rPr>
          <w:rFonts w:ascii="Helvetica" w:hAnsi="Helvetica" w:cs="Helvetica" w:hint="eastAsia"/>
          <w:b/>
          <w:bCs/>
          <w:color w:val="222222"/>
          <w:sz w:val="21"/>
          <w:szCs w:val="21"/>
        </w:rPr>
        <w:t>Материал</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методы</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исследований</w:t>
      </w:r>
      <w:r w:rsidRPr="002C7390">
        <w:rPr>
          <w:rFonts w:ascii="Helvetica" w:hAnsi="Helvetica" w:cs="Helvetica"/>
          <w:b/>
          <w:bCs/>
          <w:color w:val="222222"/>
          <w:sz w:val="21"/>
          <w:szCs w:val="21"/>
        </w:rPr>
        <w:t>.</w:t>
      </w:r>
    </w:p>
    <w:p w14:paraId="67BC6A17" w14:textId="77777777" w:rsidR="002C7390" w:rsidRPr="002C7390" w:rsidRDefault="002C7390" w:rsidP="002C7390">
      <w:pPr>
        <w:rPr>
          <w:rFonts w:ascii="Helvetica" w:hAnsi="Helvetica" w:cs="Helvetica"/>
          <w:b/>
          <w:bCs/>
          <w:color w:val="222222"/>
          <w:sz w:val="21"/>
          <w:szCs w:val="21"/>
        </w:rPr>
      </w:pPr>
    </w:p>
    <w:p w14:paraId="423EE0B4"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1.1.1.</w:t>
      </w:r>
      <w:r w:rsidRPr="002C7390">
        <w:rPr>
          <w:rFonts w:ascii="Helvetica" w:hAnsi="Helvetica" w:cs="Helvetica" w:hint="eastAsia"/>
          <w:b/>
          <w:bCs/>
          <w:color w:val="222222"/>
          <w:sz w:val="21"/>
          <w:szCs w:val="21"/>
        </w:rPr>
        <w:t>Анализ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наследования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бесшерстности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при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разведении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Донских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сфинксов</w:t>
      </w:r>
      <w:r w:rsidRPr="002C7390">
        <w:rPr>
          <w:rFonts w:ascii="Helvetica" w:hAnsi="Helvetica" w:cs="Helvetica"/>
          <w:b/>
          <w:bCs/>
          <w:color w:val="222222"/>
          <w:sz w:val="21"/>
          <w:szCs w:val="21"/>
        </w:rPr>
        <w:t>".</w:t>
      </w:r>
    </w:p>
    <w:p w14:paraId="013F25E6" w14:textId="77777777" w:rsidR="002C7390" w:rsidRPr="002C7390" w:rsidRDefault="002C7390" w:rsidP="002C7390">
      <w:pPr>
        <w:rPr>
          <w:rFonts w:ascii="Helvetica" w:hAnsi="Helvetica" w:cs="Helvetica"/>
          <w:b/>
          <w:bCs/>
          <w:color w:val="222222"/>
          <w:sz w:val="21"/>
          <w:szCs w:val="21"/>
        </w:rPr>
      </w:pPr>
    </w:p>
    <w:p w14:paraId="6E9D871F"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1.1.2.</w:t>
      </w:r>
      <w:r w:rsidRPr="002C7390">
        <w:rPr>
          <w:rFonts w:ascii="Helvetica" w:hAnsi="Helvetica" w:cs="Helvetica" w:hint="eastAsia"/>
          <w:b/>
          <w:bCs/>
          <w:color w:val="222222"/>
          <w:sz w:val="21"/>
          <w:szCs w:val="21"/>
        </w:rPr>
        <w:t>Фенотипические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2C55B4AA" w14:textId="77777777" w:rsidR="002C7390" w:rsidRPr="002C7390" w:rsidRDefault="002C7390" w:rsidP="002C7390">
      <w:pPr>
        <w:rPr>
          <w:rFonts w:ascii="Helvetica" w:hAnsi="Helvetica" w:cs="Helvetica"/>
          <w:b/>
          <w:bCs/>
          <w:color w:val="222222"/>
          <w:sz w:val="21"/>
          <w:szCs w:val="21"/>
        </w:rPr>
      </w:pPr>
    </w:p>
    <w:p w14:paraId="6F009B45"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2.1.3.</w:t>
      </w:r>
      <w:r w:rsidRPr="002C7390">
        <w:rPr>
          <w:rFonts w:ascii="Helvetica" w:hAnsi="Helvetica" w:cs="Helvetica" w:hint="eastAsia"/>
          <w:b/>
          <w:bCs/>
          <w:color w:val="222222"/>
          <w:sz w:val="21"/>
          <w:szCs w:val="21"/>
        </w:rPr>
        <w:t>Генетический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анализ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бесшерстности</w:t>
      </w:r>
      <w:r w:rsidRPr="002C7390">
        <w:rPr>
          <w:rFonts w:ascii="Helvetica" w:hAnsi="Helvetica" w:cs="Helvetica"/>
          <w:b/>
          <w:bCs/>
          <w:color w:val="222222"/>
          <w:sz w:val="21"/>
          <w:szCs w:val="21"/>
        </w:rPr>
        <w:t xml:space="preserve">. 57 2.2. </w:t>
      </w:r>
      <w:r w:rsidRPr="002C7390">
        <w:rPr>
          <w:rFonts w:ascii="Helvetica" w:hAnsi="Helvetica" w:cs="Helvetica" w:hint="eastAsia"/>
          <w:b/>
          <w:bCs/>
          <w:color w:val="222222"/>
          <w:sz w:val="21"/>
          <w:szCs w:val="21"/>
        </w:rPr>
        <w:t>Пупочные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грыжи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аномалии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хвоста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сибирского</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колор</w:t>
      </w:r>
      <w:r w:rsidRPr="002C7390">
        <w:rPr>
          <w:rFonts w:ascii="Helvetica" w:hAnsi="Helvetica" w:cs="Helvetica"/>
          <w:b/>
          <w:bCs/>
          <w:color w:val="222222"/>
          <w:sz w:val="21"/>
          <w:szCs w:val="21"/>
        </w:rPr>
        <w:t>-</w:t>
      </w:r>
      <w:r w:rsidRPr="002C7390">
        <w:rPr>
          <w:rFonts w:ascii="Helvetica" w:hAnsi="Helvetica" w:cs="Helvetica" w:hint="eastAsia"/>
          <w:b/>
          <w:bCs/>
          <w:color w:val="222222"/>
          <w:sz w:val="21"/>
          <w:szCs w:val="21"/>
        </w:rPr>
        <w:t>пойнта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Невской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маскарадной</w:t>
      </w:r>
      <w:r w:rsidRPr="002C7390">
        <w:rPr>
          <w:rFonts w:ascii="Helvetica" w:hAnsi="Helvetica" w:cs="Helvetica"/>
          <w:b/>
          <w:bCs/>
          <w:color w:val="222222"/>
          <w:sz w:val="21"/>
          <w:szCs w:val="21"/>
        </w:rPr>
        <w:t>).</w:t>
      </w:r>
    </w:p>
    <w:p w14:paraId="0551AB25" w14:textId="77777777" w:rsidR="002C7390" w:rsidRPr="002C7390" w:rsidRDefault="002C7390" w:rsidP="002C7390">
      <w:pPr>
        <w:rPr>
          <w:rFonts w:ascii="Helvetica" w:hAnsi="Helvetica" w:cs="Helvetica"/>
          <w:b/>
          <w:bCs/>
          <w:color w:val="222222"/>
          <w:sz w:val="21"/>
          <w:szCs w:val="21"/>
        </w:rPr>
      </w:pPr>
    </w:p>
    <w:p w14:paraId="291F4E55"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2.2.</w:t>
      </w:r>
      <w:r w:rsidRPr="002C7390">
        <w:rPr>
          <w:rFonts w:ascii="Helvetica" w:hAnsi="Helvetica" w:cs="Helvetica" w:hint="eastAsia"/>
          <w:b/>
          <w:bCs/>
          <w:color w:val="222222"/>
          <w:sz w:val="21"/>
          <w:szCs w:val="21"/>
        </w:rPr>
        <w:t>¡</w:t>
      </w:r>
      <w:r w:rsidRPr="002C7390">
        <w:rPr>
          <w:rFonts w:ascii="Helvetica" w:hAnsi="Helvetica" w:cs="Helvetica"/>
          <w:b/>
          <w:bCs/>
          <w:color w:val="222222"/>
          <w:sz w:val="21"/>
          <w:szCs w:val="21"/>
        </w:rPr>
        <w:t>.</w:t>
      </w:r>
      <w:r w:rsidRPr="002C7390">
        <w:rPr>
          <w:rFonts w:ascii="Helvetica" w:hAnsi="Helvetica" w:cs="Helvetica" w:hint="eastAsia"/>
          <w:b/>
          <w:bCs/>
          <w:color w:val="222222"/>
          <w:sz w:val="21"/>
          <w:szCs w:val="21"/>
        </w:rPr>
        <w:t>Анализ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наследования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аномалий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хвоста</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сиамских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310CECF2" w14:textId="77777777" w:rsidR="002C7390" w:rsidRPr="002C7390" w:rsidRDefault="002C7390" w:rsidP="002C7390">
      <w:pPr>
        <w:rPr>
          <w:rFonts w:ascii="Helvetica" w:hAnsi="Helvetica" w:cs="Helvetica"/>
          <w:b/>
          <w:bCs/>
          <w:color w:val="222222"/>
          <w:sz w:val="21"/>
          <w:szCs w:val="21"/>
        </w:rPr>
      </w:pPr>
    </w:p>
    <w:p w14:paraId="57EAC020"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2.3.</w:t>
      </w:r>
      <w:r w:rsidRPr="002C7390">
        <w:rPr>
          <w:rFonts w:ascii="Helvetica" w:hAnsi="Helvetica" w:cs="Helvetica" w:hint="eastAsia"/>
          <w:b/>
          <w:bCs/>
          <w:color w:val="222222"/>
          <w:sz w:val="21"/>
          <w:szCs w:val="21"/>
        </w:rPr>
        <w:t>Анализ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наследования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бесхвостости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Байкузинской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популяции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удмуртских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63D97F03" w14:textId="77777777" w:rsidR="002C7390" w:rsidRPr="002C7390" w:rsidRDefault="002C7390" w:rsidP="002C7390">
      <w:pPr>
        <w:rPr>
          <w:rFonts w:ascii="Helvetica" w:hAnsi="Helvetica" w:cs="Helvetica"/>
          <w:b/>
          <w:bCs/>
          <w:color w:val="222222"/>
          <w:sz w:val="21"/>
          <w:szCs w:val="21"/>
        </w:rPr>
      </w:pPr>
    </w:p>
    <w:p w14:paraId="29EA8BCE" w14:textId="77777777" w:rsidR="002C7390" w:rsidRPr="002C7390" w:rsidRDefault="002C7390" w:rsidP="002C7390">
      <w:pPr>
        <w:rPr>
          <w:rFonts w:ascii="Helvetica" w:hAnsi="Helvetica" w:cs="Helvetica"/>
          <w:b/>
          <w:bCs/>
          <w:color w:val="222222"/>
          <w:sz w:val="21"/>
          <w:szCs w:val="21"/>
        </w:rPr>
      </w:pPr>
      <w:r w:rsidRPr="002C7390">
        <w:rPr>
          <w:rFonts w:ascii="Helvetica" w:hAnsi="Helvetica" w:cs="Helvetica"/>
          <w:b/>
          <w:bCs/>
          <w:color w:val="222222"/>
          <w:sz w:val="21"/>
          <w:szCs w:val="21"/>
        </w:rPr>
        <w:t>2.3.1 .</w:t>
      </w:r>
      <w:r w:rsidRPr="002C7390">
        <w:rPr>
          <w:rFonts w:ascii="Helvetica" w:hAnsi="Helvetica" w:cs="Helvetica" w:hint="eastAsia"/>
          <w:b/>
          <w:bCs/>
          <w:color w:val="222222"/>
          <w:sz w:val="21"/>
          <w:szCs w:val="21"/>
        </w:rPr>
        <w:t>Фенотипические</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особенности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бесхвостых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 xml:space="preserve">. 76 2.3.2. </w:t>
      </w:r>
      <w:r w:rsidRPr="002C7390">
        <w:rPr>
          <w:rFonts w:ascii="Helvetica" w:hAnsi="Helvetica" w:cs="Helvetica" w:hint="eastAsia"/>
          <w:b/>
          <w:bCs/>
          <w:color w:val="222222"/>
          <w:sz w:val="21"/>
          <w:szCs w:val="21"/>
        </w:rPr>
        <w:t>Анализ</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наследования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бесхвостости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короткохвостости</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p w14:paraId="26021F07" w14:textId="77777777" w:rsidR="002C7390" w:rsidRPr="002C7390" w:rsidRDefault="002C7390" w:rsidP="002C7390">
      <w:pPr>
        <w:rPr>
          <w:rFonts w:ascii="Helvetica" w:hAnsi="Helvetica" w:cs="Helvetica"/>
          <w:b/>
          <w:bCs/>
          <w:color w:val="222222"/>
          <w:sz w:val="21"/>
          <w:szCs w:val="21"/>
        </w:rPr>
      </w:pPr>
    </w:p>
    <w:p w14:paraId="109CC004" w14:textId="3A6D0412" w:rsidR="00484EB4" w:rsidRPr="002C7390" w:rsidRDefault="002C7390" w:rsidP="002C7390">
      <w:r w:rsidRPr="002C7390">
        <w:rPr>
          <w:rFonts w:ascii="Helvetica" w:hAnsi="Helvetica" w:cs="Helvetica"/>
          <w:b/>
          <w:bCs/>
          <w:color w:val="222222"/>
          <w:sz w:val="21"/>
          <w:szCs w:val="21"/>
        </w:rPr>
        <w:t xml:space="preserve">3. </w:t>
      </w:r>
      <w:r w:rsidRPr="002C7390">
        <w:rPr>
          <w:rFonts w:ascii="Helvetica" w:hAnsi="Helvetica" w:cs="Helvetica" w:hint="eastAsia"/>
          <w:b/>
          <w:bCs/>
          <w:color w:val="222222"/>
          <w:sz w:val="21"/>
          <w:szCs w:val="21"/>
        </w:rPr>
        <w:t>Систематизация</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генетических</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аномалий</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у</w:t>
      </w:r>
      <w:r w:rsidRPr="002C7390">
        <w:rPr>
          <w:rFonts w:ascii="Helvetica" w:hAnsi="Helvetica" w:cs="Helvetica"/>
          <w:b/>
          <w:bCs/>
          <w:color w:val="222222"/>
          <w:sz w:val="21"/>
          <w:szCs w:val="21"/>
        </w:rPr>
        <w:t xml:space="preserve"> </w:t>
      </w:r>
      <w:r w:rsidRPr="002C7390">
        <w:rPr>
          <w:rFonts w:ascii="Helvetica" w:hAnsi="Helvetica" w:cs="Helvetica" w:hint="eastAsia"/>
          <w:b/>
          <w:bCs/>
          <w:color w:val="222222"/>
          <w:sz w:val="21"/>
          <w:szCs w:val="21"/>
        </w:rPr>
        <w:t>кошек</w:t>
      </w:r>
      <w:r w:rsidRPr="002C7390">
        <w:rPr>
          <w:rFonts w:ascii="Helvetica" w:hAnsi="Helvetica" w:cs="Helvetica"/>
          <w:b/>
          <w:bCs/>
          <w:color w:val="222222"/>
          <w:sz w:val="21"/>
          <w:szCs w:val="21"/>
        </w:rPr>
        <w:t>.</w:t>
      </w:r>
    </w:p>
    <w:sectPr w:rsidR="00484EB4" w:rsidRPr="002C73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8770" w14:textId="77777777" w:rsidR="002A7809" w:rsidRDefault="002A7809">
      <w:pPr>
        <w:spacing w:after="0" w:line="240" w:lineRule="auto"/>
      </w:pPr>
      <w:r>
        <w:separator/>
      </w:r>
    </w:p>
  </w:endnote>
  <w:endnote w:type="continuationSeparator" w:id="0">
    <w:p w14:paraId="67F5C375" w14:textId="77777777" w:rsidR="002A7809" w:rsidRDefault="002A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C8F9" w14:textId="77777777" w:rsidR="002A7809" w:rsidRDefault="002A7809"/>
    <w:p w14:paraId="0099D752" w14:textId="77777777" w:rsidR="002A7809" w:rsidRDefault="002A7809"/>
    <w:p w14:paraId="28E6169E" w14:textId="77777777" w:rsidR="002A7809" w:rsidRDefault="002A7809"/>
    <w:p w14:paraId="1DFE7D39" w14:textId="77777777" w:rsidR="002A7809" w:rsidRDefault="002A7809"/>
    <w:p w14:paraId="4716C02C" w14:textId="77777777" w:rsidR="002A7809" w:rsidRDefault="002A7809"/>
    <w:p w14:paraId="4ED72C9E" w14:textId="77777777" w:rsidR="002A7809" w:rsidRDefault="002A7809"/>
    <w:p w14:paraId="2FD77647" w14:textId="77777777" w:rsidR="002A7809" w:rsidRDefault="002A78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561B2B" wp14:editId="785D21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214C" w14:textId="77777777" w:rsidR="002A7809" w:rsidRDefault="002A78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561B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FE214C" w14:textId="77777777" w:rsidR="002A7809" w:rsidRDefault="002A78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E14334" w14:textId="77777777" w:rsidR="002A7809" w:rsidRDefault="002A7809"/>
    <w:p w14:paraId="17DC11B0" w14:textId="77777777" w:rsidR="002A7809" w:rsidRDefault="002A7809"/>
    <w:p w14:paraId="709F40B6" w14:textId="77777777" w:rsidR="002A7809" w:rsidRDefault="002A78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EC65AF" wp14:editId="3305AE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B297" w14:textId="77777777" w:rsidR="002A7809" w:rsidRDefault="002A7809"/>
                          <w:p w14:paraId="1611205A" w14:textId="77777777" w:rsidR="002A7809" w:rsidRDefault="002A78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C65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35B297" w14:textId="77777777" w:rsidR="002A7809" w:rsidRDefault="002A7809"/>
                    <w:p w14:paraId="1611205A" w14:textId="77777777" w:rsidR="002A7809" w:rsidRDefault="002A78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8273AA" w14:textId="77777777" w:rsidR="002A7809" w:rsidRDefault="002A7809"/>
    <w:p w14:paraId="2F9C09D0" w14:textId="77777777" w:rsidR="002A7809" w:rsidRDefault="002A7809">
      <w:pPr>
        <w:rPr>
          <w:sz w:val="2"/>
          <w:szCs w:val="2"/>
        </w:rPr>
      </w:pPr>
    </w:p>
    <w:p w14:paraId="10314E3A" w14:textId="77777777" w:rsidR="002A7809" w:rsidRDefault="002A7809"/>
    <w:p w14:paraId="4E92BC7E" w14:textId="77777777" w:rsidR="002A7809" w:rsidRDefault="002A7809">
      <w:pPr>
        <w:spacing w:after="0" w:line="240" w:lineRule="auto"/>
      </w:pPr>
    </w:p>
  </w:footnote>
  <w:footnote w:type="continuationSeparator" w:id="0">
    <w:p w14:paraId="7C233E06" w14:textId="77777777" w:rsidR="002A7809" w:rsidRDefault="002A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09"/>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209687</TotalTime>
  <Pages>4</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1971</cp:revision>
  <cp:lastPrinted>2009-02-06T05:36:00Z</cp:lastPrinted>
  <dcterms:created xsi:type="dcterms:W3CDTF">2024-01-07T13:43:00Z</dcterms:created>
  <dcterms:modified xsi:type="dcterms:W3CDTF">2025-11-19T10:45:00Z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