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56C" w:rsidRDefault="00AC7515" w:rsidP="00AC7515">
      <w:pPr>
        <w:rPr>
          <w:rFonts w:ascii="CIDFont+F3" w:hAnsi="CIDFont+F3" w:cs="CIDFont+F3"/>
          <w:kern w:val="0"/>
          <w:sz w:val="28"/>
          <w:szCs w:val="28"/>
          <w:lang w:eastAsia="ru-RU"/>
        </w:rPr>
      </w:pPr>
      <w:r w:rsidRPr="00AC7515">
        <w:rPr>
          <w:rFonts w:ascii="CIDFont+F3" w:hAnsi="CIDFont+F3" w:cs="CIDFont+F3" w:hint="eastAsia"/>
          <w:kern w:val="0"/>
          <w:sz w:val="28"/>
          <w:szCs w:val="28"/>
          <w:lang w:eastAsia="ru-RU"/>
        </w:rPr>
        <w:t>Таранова</w:t>
      </w:r>
      <w:r w:rsidRPr="00AC7515">
        <w:rPr>
          <w:rFonts w:ascii="CIDFont+F3" w:hAnsi="CIDFont+F3" w:cs="CIDFont+F3"/>
          <w:kern w:val="0"/>
          <w:sz w:val="28"/>
          <w:szCs w:val="28"/>
          <w:lang w:eastAsia="ru-RU"/>
        </w:rPr>
        <w:t xml:space="preserve"> </w:t>
      </w:r>
      <w:r w:rsidRPr="00AC7515">
        <w:rPr>
          <w:rFonts w:ascii="CIDFont+F3" w:hAnsi="CIDFont+F3" w:cs="CIDFont+F3" w:hint="eastAsia"/>
          <w:kern w:val="0"/>
          <w:sz w:val="28"/>
          <w:szCs w:val="28"/>
          <w:lang w:eastAsia="ru-RU"/>
        </w:rPr>
        <w:t>Надежда</w:t>
      </w:r>
      <w:r w:rsidRPr="00AC7515">
        <w:rPr>
          <w:rFonts w:ascii="CIDFont+F3" w:hAnsi="CIDFont+F3" w:cs="CIDFont+F3"/>
          <w:kern w:val="0"/>
          <w:sz w:val="28"/>
          <w:szCs w:val="28"/>
          <w:lang w:eastAsia="ru-RU"/>
        </w:rPr>
        <w:t xml:space="preserve"> </w:t>
      </w:r>
      <w:r w:rsidRPr="00AC7515">
        <w:rPr>
          <w:rFonts w:ascii="CIDFont+F3" w:hAnsi="CIDFont+F3" w:cs="CIDFont+F3" w:hint="eastAsia"/>
          <w:kern w:val="0"/>
          <w:sz w:val="28"/>
          <w:szCs w:val="28"/>
          <w:lang w:eastAsia="ru-RU"/>
        </w:rPr>
        <w:t>Викторовна</w:t>
      </w:r>
      <w:r w:rsidRPr="00AC7515">
        <w:rPr>
          <w:rFonts w:ascii="CIDFont+F3" w:hAnsi="CIDFont+F3" w:cs="CIDFont+F3"/>
          <w:kern w:val="0"/>
          <w:sz w:val="28"/>
          <w:szCs w:val="28"/>
          <w:lang w:eastAsia="ru-RU"/>
        </w:rPr>
        <w:t xml:space="preserve">. </w:t>
      </w:r>
      <w:r w:rsidRPr="00AC7515">
        <w:rPr>
          <w:rFonts w:ascii="CIDFont+F3" w:hAnsi="CIDFont+F3" w:cs="CIDFont+F3" w:hint="eastAsia"/>
          <w:kern w:val="0"/>
          <w:sz w:val="28"/>
          <w:szCs w:val="28"/>
          <w:lang w:eastAsia="ru-RU"/>
        </w:rPr>
        <w:t>Отглагольные</w:t>
      </w:r>
      <w:r w:rsidRPr="00AC7515">
        <w:rPr>
          <w:rFonts w:ascii="CIDFont+F3" w:hAnsi="CIDFont+F3" w:cs="CIDFont+F3"/>
          <w:kern w:val="0"/>
          <w:sz w:val="28"/>
          <w:szCs w:val="28"/>
          <w:lang w:eastAsia="ru-RU"/>
        </w:rPr>
        <w:t xml:space="preserve"> </w:t>
      </w:r>
      <w:r w:rsidRPr="00AC7515">
        <w:rPr>
          <w:rFonts w:ascii="CIDFont+F3" w:hAnsi="CIDFont+F3" w:cs="CIDFont+F3" w:hint="eastAsia"/>
          <w:kern w:val="0"/>
          <w:sz w:val="28"/>
          <w:szCs w:val="28"/>
          <w:lang w:eastAsia="ru-RU"/>
        </w:rPr>
        <w:t>имена</w:t>
      </w:r>
      <w:r w:rsidRPr="00AC7515">
        <w:rPr>
          <w:rFonts w:ascii="CIDFont+F3" w:hAnsi="CIDFont+F3" w:cs="CIDFont+F3"/>
          <w:kern w:val="0"/>
          <w:sz w:val="28"/>
          <w:szCs w:val="28"/>
          <w:lang w:eastAsia="ru-RU"/>
        </w:rPr>
        <w:t xml:space="preserve"> </w:t>
      </w:r>
      <w:r w:rsidRPr="00AC7515">
        <w:rPr>
          <w:rFonts w:ascii="CIDFont+F3" w:hAnsi="CIDFont+F3" w:cs="CIDFont+F3" w:hint="eastAsia"/>
          <w:kern w:val="0"/>
          <w:sz w:val="28"/>
          <w:szCs w:val="28"/>
          <w:lang w:eastAsia="ru-RU"/>
        </w:rPr>
        <w:t>существительные</w:t>
      </w:r>
      <w:r w:rsidRPr="00AC7515">
        <w:rPr>
          <w:rFonts w:ascii="CIDFont+F3" w:hAnsi="CIDFont+F3" w:cs="CIDFont+F3"/>
          <w:kern w:val="0"/>
          <w:sz w:val="28"/>
          <w:szCs w:val="28"/>
          <w:lang w:eastAsia="ru-RU"/>
        </w:rPr>
        <w:t xml:space="preserve"> </w:t>
      </w:r>
      <w:r w:rsidRPr="00AC7515">
        <w:rPr>
          <w:rFonts w:ascii="CIDFont+F3" w:hAnsi="CIDFont+F3" w:cs="CIDFont+F3" w:hint="eastAsia"/>
          <w:kern w:val="0"/>
          <w:sz w:val="28"/>
          <w:szCs w:val="28"/>
          <w:lang w:eastAsia="ru-RU"/>
        </w:rPr>
        <w:t>как</w:t>
      </w:r>
      <w:r w:rsidRPr="00AC7515">
        <w:rPr>
          <w:rFonts w:ascii="CIDFont+F3" w:hAnsi="CIDFont+F3" w:cs="CIDFont+F3"/>
          <w:kern w:val="0"/>
          <w:sz w:val="28"/>
          <w:szCs w:val="28"/>
          <w:lang w:eastAsia="ru-RU"/>
        </w:rPr>
        <w:t xml:space="preserve"> </w:t>
      </w:r>
      <w:r w:rsidRPr="00AC7515">
        <w:rPr>
          <w:rFonts w:ascii="CIDFont+F3" w:hAnsi="CIDFont+F3" w:cs="CIDFont+F3" w:hint="eastAsia"/>
          <w:kern w:val="0"/>
          <w:sz w:val="28"/>
          <w:szCs w:val="28"/>
          <w:lang w:eastAsia="ru-RU"/>
        </w:rPr>
        <w:t>средство</w:t>
      </w:r>
      <w:r w:rsidRPr="00AC7515">
        <w:rPr>
          <w:rFonts w:ascii="CIDFont+F3" w:hAnsi="CIDFont+F3" w:cs="CIDFont+F3"/>
          <w:kern w:val="0"/>
          <w:sz w:val="28"/>
          <w:szCs w:val="28"/>
          <w:lang w:eastAsia="ru-RU"/>
        </w:rPr>
        <w:t xml:space="preserve"> </w:t>
      </w:r>
      <w:r w:rsidRPr="00AC7515">
        <w:rPr>
          <w:rFonts w:ascii="CIDFont+F3" w:hAnsi="CIDFont+F3" w:cs="CIDFont+F3" w:hint="eastAsia"/>
          <w:kern w:val="0"/>
          <w:sz w:val="28"/>
          <w:szCs w:val="28"/>
          <w:lang w:eastAsia="ru-RU"/>
        </w:rPr>
        <w:t>номинации</w:t>
      </w:r>
      <w:r w:rsidRPr="00AC7515">
        <w:rPr>
          <w:rFonts w:ascii="CIDFont+F3" w:hAnsi="CIDFont+F3" w:cs="CIDFont+F3"/>
          <w:kern w:val="0"/>
          <w:sz w:val="28"/>
          <w:szCs w:val="28"/>
          <w:lang w:eastAsia="ru-RU"/>
        </w:rPr>
        <w:t xml:space="preserve"> </w:t>
      </w:r>
      <w:r w:rsidRPr="00AC7515">
        <w:rPr>
          <w:rFonts w:ascii="CIDFont+F3" w:hAnsi="CIDFont+F3" w:cs="CIDFont+F3" w:hint="eastAsia"/>
          <w:kern w:val="0"/>
          <w:sz w:val="28"/>
          <w:szCs w:val="28"/>
          <w:lang w:eastAsia="ru-RU"/>
        </w:rPr>
        <w:t>в</w:t>
      </w:r>
      <w:r w:rsidRPr="00AC7515">
        <w:rPr>
          <w:rFonts w:ascii="CIDFont+F3" w:hAnsi="CIDFont+F3" w:cs="CIDFont+F3"/>
          <w:kern w:val="0"/>
          <w:sz w:val="28"/>
          <w:szCs w:val="28"/>
          <w:lang w:eastAsia="ru-RU"/>
        </w:rPr>
        <w:t xml:space="preserve"> </w:t>
      </w:r>
      <w:r w:rsidRPr="00AC7515">
        <w:rPr>
          <w:rFonts w:ascii="CIDFont+F3" w:hAnsi="CIDFont+F3" w:cs="CIDFont+F3" w:hint="eastAsia"/>
          <w:kern w:val="0"/>
          <w:sz w:val="28"/>
          <w:szCs w:val="28"/>
          <w:lang w:eastAsia="ru-RU"/>
        </w:rPr>
        <w:t>современном</w:t>
      </w:r>
      <w:r w:rsidRPr="00AC7515">
        <w:rPr>
          <w:rFonts w:ascii="CIDFont+F3" w:hAnsi="CIDFont+F3" w:cs="CIDFont+F3"/>
          <w:kern w:val="0"/>
          <w:sz w:val="28"/>
          <w:szCs w:val="28"/>
          <w:lang w:eastAsia="ru-RU"/>
        </w:rPr>
        <w:t xml:space="preserve"> </w:t>
      </w:r>
      <w:r w:rsidRPr="00AC7515">
        <w:rPr>
          <w:rFonts w:ascii="CIDFont+F3" w:hAnsi="CIDFont+F3" w:cs="CIDFont+F3" w:hint="eastAsia"/>
          <w:kern w:val="0"/>
          <w:sz w:val="28"/>
          <w:szCs w:val="28"/>
          <w:lang w:eastAsia="ru-RU"/>
        </w:rPr>
        <w:t>английском</w:t>
      </w:r>
      <w:r w:rsidRPr="00AC7515">
        <w:rPr>
          <w:rFonts w:ascii="CIDFont+F3" w:hAnsi="CIDFont+F3" w:cs="CIDFont+F3"/>
          <w:kern w:val="0"/>
          <w:sz w:val="28"/>
          <w:szCs w:val="28"/>
          <w:lang w:eastAsia="ru-RU"/>
        </w:rPr>
        <w:t xml:space="preserve"> </w:t>
      </w:r>
      <w:r w:rsidRPr="00AC7515">
        <w:rPr>
          <w:rFonts w:ascii="CIDFont+F3" w:hAnsi="CIDFont+F3" w:cs="CIDFont+F3" w:hint="eastAsia"/>
          <w:kern w:val="0"/>
          <w:sz w:val="28"/>
          <w:szCs w:val="28"/>
          <w:lang w:eastAsia="ru-RU"/>
        </w:rPr>
        <w:t>языке</w:t>
      </w:r>
      <w:r w:rsidRPr="00AC7515">
        <w:rPr>
          <w:rFonts w:ascii="CIDFont+F3" w:hAnsi="CIDFont+F3" w:cs="CIDFont+F3"/>
          <w:kern w:val="0"/>
          <w:sz w:val="28"/>
          <w:szCs w:val="28"/>
          <w:lang w:eastAsia="ru-RU"/>
        </w:rPr>
        <w:t xml:space="preserve"> : </w:t>
      </w:r>
      <w:r w:rsidRPr="00AC7515">
        <w:rPr>
          <w:rFonts w:ascii="CIDFont+F3" w:hAnsi="CIDFont+F3" w:cs="CIDFont+F3" w:hint="eastAsia"/>
          <w:kern w:val="0"/>
          <w:sz w:val="28"/>
          <w:szCs w:val="28"/>
          <w:lang w:eastAsia="ru-RU"/>
        </w:rPr>
        <w:t>на</w:t>
      </w:r>
      <w:r w:rsidRPr="00AC7515">
        <w:rPr>
          <w:rFonts w:ascii="CIDFont+F3" w:hAnsi="CIDFont+F3" w:cs="CIDFont+F3"/>
          <w:kern w:val="0"/>
          <w:sz w:val="28"/>
          <w:szCs w:val="28"/>
          <w:lang w:eastAsia="ru-RU"/>
        </w:rPr>
        <w:t xml:space="preserve"> </w:t>
      </w:r>
      <w:r w:rsidRPr="00AC7515">
        <w:rPr>
          <w:rFonts w:ascii="CIDFont+F3" w:hAnsi="CIDFont+F3" w:cs="CIDFont+F3" w:hint="eastAsia"/>
          <w:kern w:val="0"/>
          <w:sz w:val="28"/>
          <w:szCs w:val="28"/>
          <w:lang w:eastAsia="ru-RU"/>
        </w:rPr>
        <w:t>материале</w:t>
      </w:r>
      <w:r w:rsidRPr="00AC7515">
        <w:rPr>
          <w:rFonts w:ascii="CIDFont+F3" w:hAnsi="CIDFont+F3" w:cs="CIDFont+F3"/>
          <w:kern w:val="0"/>
          <w:sz w:val="28"/>
          <w:szCs w:val="28"/>
          <w:lang w:eastAsia="ru-RU"/>
        </w:rPr>
        <w:t xml:space="preserve"> </w:t>
      </w:r>
      <w:r w:rsidRPr="00AC7515">
        <w:rPr>
          <w:rFonts w:ascii="CIDFont+F3" w:hAnsi="CIDFont+F3" w:cs="CIDFont+F3" w:hint="eastAsia"/>
          <w:kern w:val="0"/>
          <w:sz w:val="28"/>
          <w:szCs w:val="28"/>
          <w:lang w:eastAsia="ru-RU"/>
        </w:rPr>
        <w:t>единиц</w:t>
      </w:r>
      <w:r w:rsidRPr="00AC7515">
        <w:rPr>
          <w:rFonts w:ascii="CIDFont+F3" w:hAnsi="CIDFont+F3" w:cs="CIDFont+F3"/>
          <w:kern w:val="0"/>
          <w:sz w:val="28"/>
          <w:szCs w:val="28"/>
          <w:lang w:eastAsia="ru-RU"/>
        </w:rPr>
        <w:t xml:space="preserve"> </w:t>
      </w:r>
      <w:r w:rsidRPr="00AC7515">
        <w:rPr>
          <w:rFonts w:ascii="CIDFont+F3" w:hAnsi="CIDFont+F3" w:cs="CIDFont+F3" w:hint="eastAsia"/>
          <w:kern w:val="0"/>
          <w:sz w:val="28"/>
          <w:szCs w:val="28"/>
          <w:lang w:eastAsia="ru-RU"/>
        </w:rPr>
        <w:t>типа</w:t>
      </w:r>
      <w:r w:rsidRPr="00AC7515">
        <w:rPr>
          <w:rFonts w:ascii="CIDFont+F3" w:hAnsi="CIDFont+F3" w:cs="CIDFont+F3"/>
          <w:kern w:val="0"/>
          <w:sz w:val="28"/>
          <w:szCs w:val="28"/>
          <w:lang w:eastAsia="ru-RU"/>
        </w:rPr>
        <w:t xml:space="preserve"> take-away, breakdown : </w:t>
      </w:r>
      <w:r w:rsidRPr="00AC7515">
        <w:rPr>
          <w:rFonts w:ascii="CIDFont+F3" w:hAnsi="CIDFont+F3" w:cs="CIDFont+F3" w:hint="eastAsia"/>
          <w:kern w:val="0"/>
          <w:sz w:val="28"/>
          <w:szCs w:val="28"/>
          <w:lang w:eastAsia="ru-RU"/>
        </w:rPr>
        <w:t>диссертация</w:t>
      </w:r>
      <w:r w:rsidRPr="00AC7515">
        <w:rPr>
          <w:rFonts w:ascii="CIDFont+F3" w:hAnsi="CIDFont+F3" w:cs="CIDFont+F3"/>
          <w:kern w:val="0"/>
          <w:sz w:val="28"/>
          <w:szCs w:val="28"/>
          <w:lang w:eastAsia="ru-RU"/>
        </w:rPr>
        <w:t xml:space="preserve"> ... </w:t>
      </w:r>
      <w:r w:rsidRPr="00AC7515">
        <w:rPr>
          <w:rFonts w:ascii="CIDFont+F3" w:hAnsi="CIDFont+F3" w:cs="CIDFont+F3" w:hint="eastAsia"/>
          <w:kern w:val="0"/>
          <w:sz w:val="28"/>
          <w:szCs w:val="28"/>
          <w:lang w:eastAsia="ru-RU"/>
        </w:rPr>
        <w:t>кандидата</w:t>
      </w:r>
      <w:r w:rsidRPr="00AC7515">
        <w:rPr>
          <w:rFonts w:ascii="CIDFont+F3" w:hAnsi="CIDFont+F3" w:cs="CIDFont+F3"/>
          <w:kern w:val="0"/>
          <w:sz w:val="28"/>
          <w:szCs w:val="28"/>
          <w:lang w:eastAsia="ru-RU"/>
        </w:rPr>
        <w:t xml:space="preserve"> </w:t>
      </w:r>
      <w:r w:rsidRPr="00AC7515">
        <w:rPr>
          <w:rFonts w:ascii="CIDFont+F3" w:hAnsi="CIDFont+F3" w:cs="CIDFont+F3" w:hint="eastAsia"/>
          <w:kern w:val="0"/>
          <w:sz w:val="28"/>
          <w:szCs w:val="28"/>
          <w:lang w:eastAsia="ru-RU"/>
        </w:rPr>
        <w:t>филологических</w:t>
      </w:r>
      <w:r w:rsidRPr="00AC7515">
        <w:rPr>
          <w:rFonts w:ascii="CIDFont+F3" w:hAnsi="CIDFont+F3" w:cs="CIDFont+F3"/>
          <w:kern w:val="0"/>
          <w:sz w:val="28"/>
          <w:szCs w:val="28"/>
          <w:lang w:eastAsia="ru-RU"/>
        </w:rPr>
        <w:t xml:space="preserve"> </w:t>
      </w:r>
      <w:r w:rsidRPr="00AC7515">
        <w:rPr>
          <w:rFonts w:ascii="CIDFont+F3" w:hAnsi="CIDFont+F3" w:cs="CIDFont+F3" w:hint="eastAsia"/>
          <w:kern w:val="0"/>
          <w:sz w:val="28"/>
          <w:szCs w:val="28"/>
          <w:lang w:eastAsia="ru-RU"/>
        </w:rPr>
        <w:t>наук</w:t>
      </w:r>
      <w:r w:rsidRPr="00AC7515">
        <w:rPr>
          <w:rFonts w:ascii="CIDFont+F3" w:hAnsi="CIDFont+F3" w:cs="CIDFont+F3"/>
          <w:kern w:val="0"/>
          <w:sz w:val="28"/>
          <w:szCs w:val="28"/>
          <w:lang w:eastAsia="ru-RU"/>
        </w:rPr>
        <w:t xml:space="preserve"> : 10.02.04 / </w:t>
      </w:r>
      <w:r w:rsidRPr="00AC7515">
        <w:rPr>
          <w:rFonts w:ascii="CIDFont+F3" w:hAnsi="CIDFont+F3" w:cs="CIDFont+F3" w:hint="eastAsia"/>
          <w:kern w:val="0"/>
          <w:sz w:val="28"/>
          <w:szCs w:val="28"/>
          <w:lang w:eastAsia="ru-RU"/>
        </w:rPr>
        <w:t>Таранова</w:t>
      </w:r>
      <w:r w:rsidRPr="00AC7515">
        <w:rPr>
          <w:rFonts w:ascii="CIDFont+F3" w:hAnsi="CIDFont+F3" w:cs="CIDFont+F3"/>
          <w:kern w:val="0"/>
          <w:sz w:val="28"/>
          <w:szCs w:val="28"/>
          <w:lang w:eastAsia="ru-RU"/>
        </w:rPr>
        <w:t xml:space="preserve"> </w:t>
      </w:r>
      <w:r w:rsidRPr="00AC7515">
        <w:rPr>
          <w:rFonts w:ascii="CIDFont+F3" w:hAnsi="CIDFont+F3" w:cs="CIDFont+F3" w:hint="eastAsia"/>
          <w:kern w:val="0"/>
          <w:sz w:val="28"/>
          <w:szCs w:val="28"/>
          <w:lang w:eastAsia="ru-RU"/>
        </w:rPr>
        <w:t>Надежда</w:t>
      </w:r>
      <w:r w:rsidRPr="00AC7515">
        <w:rPr>
          <w:rFonts w:ascii="CIDFont+F3" w:hAnsi="CIDFont+F3" w:cs="CIDFont+F3"/>
          <w:kern w:val="0"/>
          <w:sz w:val="28"/>
          <w:szCs w:val="28"/>
          <w:lang w:eastAsia="ru-RU"/>
        </w:rPr>
        <w:t xml:space="preserve"> </w:t>
      </w:r>
      <w:r w:rsidRPr="00AC7515">
        <w:rPr>
          <w:rFonts w:ascii="CIDFont+F3" w:hAnsi="CIDFont+F3" w:cs="CIDFont+F3" w:hint="eastAsia"/>
          <w:kern w:val="0"/>
          <w:sz w:val="28"/>
          <w:szCs w:val="28"/>
          <w:lang w:eastAsia="ru-RU"/>
        </w:rPr>
        <w:t>Викторовна</w:t>
      </w:r>
      <w:r w:rsidRPr="00AC7515">
        <w:rPr>
          <w:rFonts w:ascii="CIDFont+F3" w:hAnsi="CIDFont+F3" w:cs="CIDFont+F3"/>
          <w:kern w:val="0"/>
          <w:sz w:val="28"/>
          <w:szCs w:val="28"/>
          <w:lang w:eastAsia="ru-RU"/>
        </w:rPr>
        <w:t>; [</w:t>
      </w:r>
      <w:r w:rsidRPr="00AC7515">
        <w:rPr>
          <w:rFonts w:ascii="CIDFont+F3" w:hAnsi="CIDFont+F3" w:cs="CIDFont+F3" w:hint="eastAsia"/>
          <w:kern w:val="0"/>
          <w:sz w:val="28"/>
          <w:szCs w:val="28"/>
          <w:lang w:eastAsia="ru-RU"/>
        </w:rPr>
        <w:t>Место</w:t>
      </w:r>
      <w:r w:rsidRPr="00AC7515">
        <w:rPr>
          <w:rFonts w:ascii="CIDFont+F3" w:hAnsi="CIDFont+F3" w:cs="CIDFont+F3"/>
          <w:kern w:val="0"/>
          <w:sz w:val="28"/>
          <w:szCs w:val="28"/>
          <w:lang w:eastAsia="ru-RU"/>
        </w:rPr>
        <w:t xml:space="preserve"> </w:t>
      </w:r>
      <w:r w:rsidRPr="00AC7515">
        <w:rPr>
          <w:rFonts w:ascii="CIDFont+F3" w:hAnsi="CIDFont+F3" w:cs="CIDFont+F3" w:hint="eastAsia"/>
          <w:kern w:val="0"/>
          <w:sz w:val="28"/>
          <w:szCs w:val="28"/>
          <w:lang w:eastAsia="ru-RU"/>
        </w:rPr>
        <w:t>защиты</w:t>
      </w:r>
      <w:r w:rsidRPr="00AC7515">
        <w:rPr>
          <w:rFonts w:ascii="CIDFont+F3" w:hAnsi="CIDFont+F3" w:cs="CIDFont+F3"/>
          <w:kern w:val="0"/>
          <w:sz w:val="28"/>
          <w:szCs w:val="28"/>
          <w:lang w:eastAsia="ru-RU"/>
        </w:rPr>
        <w:t xml:space="preserve">: </w:t>
      </w:r>
      <w:r w:rsidRPr="00AC7515">
        <w:rPr>
          <w:rFonts w:ascii="CIDFont+F3" w:hAnsi="CIDFont+F3" w:cs="CIDFont+F3" w:hint="eastAsia"/>
          <w:kern w:val="0"/>
          <w:sz w:val="28"/>
          <w:szCs w:val="28"/>
          <w:lang w:eastAsia="ru-RU"/>
        </w:rPr>
        <w:t>Моск</w:t>
      </w:r>
      <w:r w:rsidRPr="00AC7515">
        <w:rPr>
          <w:rFonts w:ascii="CIDFont+F3" w:hAnsi="CIDFont+F3" w:cs="CIDFont+F3"/>
          <w:kern w:val="0"/>
          <w:sz w:val="28"/>
          <w:szCs w:val="28"/>
          <w:lang w:eastAsia="ru-RU"/>
        </w:rPr>
        <w:t xml:space="preserve">. </w:t>
      </w:r>
      <w:r w:rsidRPr="00AC7515">
        <w:rPr>
          <w:rFonts w:ascii="CIDFont+F3" w:hAnsi="CIDFont+F3" w:cs="CIDFont+F3" w:hint="eastAsia"/>
          <w:kern w:val="0"/>
          <w:sz w:val="28"/>
          <w:szCs w:val="28"/>
          <w:lang w:eastAsia="ru-RU"/>
        </w:rPr>
        <w:t>гос</w:t>
      </w:r>
      <w:r w:rsidRPr="00AC7515">
        <w:rPr>
          <w:rFonts w:ascii="CIDFont+F3" w:hAnsi="CIDFont+F3" w:cs="CIDFont+F3"/>
          <w:kern w:val="0"/>
          <w:sz w:val="28"/>
          <w:szCs w:val="28"/>
          <w:lang w:eastAsia="ru-RU"/>
        </w:rPr>
        <w:t xml:space="preserve">. </w:t>
      </w:r>
      <w:r w:rsidRPr="00AC7515">
        <w:rPr>
          <w:rFonts w:ascii="CIDFont+F3" w:hAnsi="CIDFont+F3" w:cs="CIDFont+F3" w:hint="eastAsia"/>
          <w:kern w:val="0"/>
          <w:sz w:val="28"/>
          <w:szCs w:val="28"/>
          <w:lang w:eastAsia="ru-RU"/>
        </w:rPr>
        <w:t>лингвист</w:t>
      </w:r>
      <w:r w:rsidRPr="00AC7515">
        <w:rPr>
          <w:rFonts w:ascii="CIDFont+F3" w:hAnsi="CIDFont+F3" w:cs="CIDFont+F3"/>
          <w:kern w:val="0"/>
          <w:sz w:val="28"/>
          <w:szCs w:val="28"/>
          <w:lang w:eastAsia="ru-RU"/>
        </w:rPr>
        <w:t xml:space="preserve">. </w:t>
      </w:r>
      <w:r w:rsidRPr="00AC7515">
        <w:rPr>
          <w:rFonts w:ascii="CIDFont+F3" w:hAnsi="CIDFont+F3" w:cs="CIDFont+F3" w:hint="eastAsia"/>
          <w:kern w:val="0"/>
          <w:sz w:val="28"/>
          <w:szCs w:val="28"/>
          <w:lang w:eastAsia="ru-RU"/>
        </w:rPr>
        <w:t>ун</w:t>
      </w:r>
      <w:r w:rsidRPr="00AC7515">
        <w:rPr>
          <w:rFonts w:ascii="CIDFont+F3" w:hAnsi="CIDFont+F3" w:cs="CIDFont+F3"/>
          <w:kern w:val="0"/>
          <w:sz w:val="28"/>
          <w:szCs w:val="28"/>
          <w:lang w:eastAsia="ru-RU"/>
        </w:rPr>
        <w:t>-</w:t>
      </w:r>
      <w:r w:rsidRPr="00AC7515">
        <w:rPr>
          <w:rFonts w:ascii="CIDFont+F3" w:hAnsi="CIDFont+F3" w:cs="CIDFont+F3" w:hint="eastAsia"/>
          <w:kern w:val="0"/>
          <w:sz w:val="28"/>
          <w:szCs w:val="28"/>
          <w:lang w:eastAsia="ru-RU"/>
        </w:rPr>
        <w:t>т</w:t>
      </w:r>
      <w:r w:rsidRPr="00AC7515">
        <w:rPr>
          <w:rFonts w:ascii="CIDFont+F3" w:hAnsi="CIDFont+F3" w:cs="CIDFont+F3"/>
          <w:kern w:val="0"/>
          <w:sz w:val="28"/>
          <w:szCs w:val="28"/>
          <w:lang w:eastAsia="ru-RU"/>
        </w:rPr>
        <w:t xml:space="preserve">].- </w:t>
      </w:r>
      <w:r w:rsidRPr="00AC7515">
        <w:rPr>
          <w:rFonts w:ascii="CIDFont+F3" w:hAnsi="CIDFont+F3" w:cs="CIDFont+F3" w:hint="eastAsia"/>
          <w:kern w:val="0"/>
          <w:sz w:val="28"/>
          <w:szCs w:val="28"/>
          <w:lang w:eastAsia="ru-RU"/>
        </w:rPr>
        <w:t>Москва</w:t>
      </w:r>
      <w:r w:rsidRPr="00AC7515">
        <w:rPr>
          <w:rFonts w:ascii="CIDFont+F3" w:hAnsi="CIDFont+F3" w:cs="CIDFont+F3"/>
          <w:kern w:val="0"/>
          <w:sz w:val="28"/>
          <w:szCs w:val="28"/>
          <w:lang w:eastAsia="ru-RU"/>
        </w:rPr>
        <w:t xml:space="preserve">, 2008.- 198 </w:t>
      </w:r>
      <w:r w:rsidRPr="00AC7515">
        <w:rPr>
          <w:rFonts w:ascii="CIDFont+F3" w:hAnsi="CIDFont+F3" w:cs="CIDFont+F3" w:hint="eastAsia"/>
          <w:kern w:val="0"/>
          <w:sz w:val="28"/>
          <w:szCs w:val="28"/>
          <w:lang w:eastAsia="ru-RU"/>
        </w:rPr>
        <w:t>с</w:t>
      </w:r>
      <w:r w:rsidRPr="00AC7515">
        <w:rPr>
          <w:rFonts w:ascii="CIDFont+F3" w:hAnsi="CIDFont+F3" w:cs="CIDFont+F3"/>
          <w:kern w:val="0"/>
          <w:sz w:val="28"/>
          <w:szCs w:val="28"/>
          <w:lang w:eastAsia="ru-RU"/>
        </w:rPr>
        <w:t xml:space="preserve">.: </w:t>
      </w:r>
      <w:r w:rsidRPr="00AC7515">
        <w:rPr>
          <w:rFonts w:ascii="CIDFont+F3" w:hAnsi="CIDFont+F3" w:cs="CIDFont+F3" w:hint="eastAsia"/>
          <w:kern w:val="0"/>
          <w:sz w:val="28"/>
          <w:szCs w:val="28"/>
          <w:lang w:eastAsia="ru-RU"/>
        </w:rPr>
        <w:t>ил</w:t>
      </w:r>
      <w:r w:rsidRPr="00AC7515">
        <w:rPr>
          <w:rFonts w:ascii="CIDFont+F3" w:hAnsi="CIDFont+F3" w:cs="CIDFont+F3"/>
          <w:kern w:val="0"/>
          <w:sz w:val="28"/>
          <w:szCs w:val="28"/>
          <w:lang w:eastAsia="ru-RU"/>
        </w:rPr>
        <w:t xml:space="preserve">. </w:t>
      </w:r>
      <w:r w:rsidRPr="00AC7515">
        <w:rPr>
          <w:rFonts w:ascii="CIDFont+F3" w:hAnsi="CIDFont+F3" w:cs="CIDFont+F3" w:hint="eastAsia"/>
          <w:kern w:val="0"/>
          <w:sz w:val="28"/>
          <w:szCs w:val="28"/>
          <w:lang w:eastAsia="ru-RU"/>
        </w:rPr>
        <w:t>РГБ</w:t>
      </w:r>
      <w:r w:rsidRPr="00AC7515">
        <w:rPr>
          <w:rFonts w:ascii="CIDFont+F3" w:hAnsi="CIDFont+F3" w:cs="CIDFont+F3"/>
          <w:kern w:val="0"/>
          <w:sz w:val="28"/>
          <w:szCs w:val="28"/>
          <w:lang w:eastAsia="ru-RU"/>
        </w:rPr>
        <w:t xml:space="preserve"> </w:t>
      </w:r>
      <w:r w:rsidRPr="00AC7515">
        <w:rPr>
          <w:rFonts w:ascii="CIDFont+F3" w:hAnsi="CIDFont+F3" w:cs="CIDFont+F3" w:hint="eastAsia"/>
          <w:kern w:val="0"/>
          <w:sz w:val="28"/>
          <w:szCs w:val="28"/>
          <w:lang w:eastAsia="ru-RU"/>
        </w:rPr>
        <w:t>ОД</w:t>
      </w:r>
      <w:r w:rsidRPr="00AC7515">
        <w:rPr>
          <w:rFonts w:ascii="CIDFont+F3" w:hAnsi="CIDFont+F3" w:cs="CIDFont+F3"/>
          <w:kern w:val="0"/>
          <w:sz w:val="28"/>
          <w:szCs w:val="28"/>
          <w:lang w:eastAsia="ru-RU"/>
        </w:rPr>
        <w:t>, 61 09-10/287</w:t>
      </w:r>
    </w:p>
    <w:p w:rsidR="00AC7515" w:rsidRDefault="00AC7515" w:rsidP="00AC7515">
      <w:pPr>
        <w:rPr>
          <w:rFonts w:ascii="CIDFont+F3" w:hAnsi="CIDFont+F3" w:cs="CIDFont+F3"/>
          <w:kern w:val="0"/>
          <w:sz w:val="28"/>
          <w:szCs w:val="28"/>
          <w:lang w:eastAsia="ru-RU"/>
        </w:rPr>
      </w:pPr>
    </w:p>
    <w:p w:rsidR="00AC7515" w:rsidRDefault="00AC7515" w:rsidP="00AC7515">
      <w:pPr>
        <w:rPr>
          <w:rFonts w:ascii="CIDFont+F3" w:hAnsi="CIDFont+F3" w:cs="CIDFont+F3"/>
          <w:kern w:val="0"/>
          <w:sz w:val="28"/>
          <w:szCs w:val="28"/>
          <w:lang w:eastAsia="ru-RU"/>
        </w:rPr>
      </w:pPr>
    </w:p>
    <w:p w:rsidR="00AC7515" w:rsidRPr="00AC7515" w:rsidRDefault="00AC7515" w:rsidP="00AC7515">
      <w:pPr>
        <w:shd w:val="clear" w:color="auto" w:fill="FFFFFF"/>
        <w:tabs>
          <w:tab w:val="clear" w:pos="709"/>
        </w:tabs>
        <w:suppressAutoHyphens w:val="0"/>
        <w:autoSpaceDE w:val="0"/>
        <w:autoSpaceDN w:val="0"/>
        <w:adjustRightInd w:val="0"/>
        <w:spacing w:after="0" w:line="355" w:lineRule="exact"/>
        <w:ind w:right="96" w:firstLine="0"/>
        <w:jc w:val="center"/>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Государственное образовательное учреждение</w:t>
      </w:r>
    </w:p>
    <w:p w:rsidR="00AC7515" w:rsidRPr="00AC7515" w:rsidRDefault="00AC7515" w:rsidP="00AC7515">
      <w:pPr>
        <w:shd w:val="clear" w:color="auto" w:fill="FFFFFF"/>
        <w:tabs>
          <w:tab w:val="clear" w:pos="709"/>
        </w:tabs>
        <w:suppressAutoHyphens w:val="0"/>
        <w:autoSpaceDE w:val="0"/>
        <w:autoSpaceDN w:val="0"/>
        <w:adjustRightInd w:val="0"/>
        <w:spacing w:after="0" w:line="355" w:lineRule="exact"/>
        <w:ind w:right="96" w:firstLine="0"/>
        <w:jc w:val="center"/>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высшего профессионального образования</w:t>
      </w:r>
    </w:p>
    <w:p w:rsidR="00AC7515" w:rsidRPr="00AC7515" w:rsidRDefault="00AC7515" w:rsidP="00AC7515">
      <w:pPr>
        <w:shd w:val="clear" w:color="auto" w:fill="FFFFFF"/>
        <w:tabs>
          <w:tab w:val="clear" w:pos="709"/>
        </w:tabs>
        <w:suppressAutoHyphens w:val="0"/>
        <w:autoSpaceDE w:val="0"/>
        <w:autoSpaceDN w:val="0"/>
        <w:adjustRightInd w:val="0"/>
        <w:spacing w:after="0" w:line="355" w:lineRule="exact"/>
        <w:ind w:right="77" w:firstLine="0"/>
        <w:jc w:val="center"/>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«МОСКОВСКИЙ ГОСУДАРСТВЕННЫЙ ЛИНГВИСТИЧЕСКИЙ</w:t>
      </w:r>
    </w:p>
    <w:p w:rsidR="00AC7515" w:rsidRPr="00AC7515" w:rsidRDefault="00AC7515" w:rsidP="00AC7515">
      <w:pPr>
        <w:shd w:val="clear" w:color="auto" w:fill="FFFFFF"/>
        <w:tabs>
          <w:tab w:val="clear" w:pos="709"/>
        </w:tabs>
        <w:suppressAutoHyphens w:val="0"/>
        <w:autoSpaceDE w:val="0"/>
        <w:autoSpaceDN w:val="0"/>
        <w:adjustRightInd w:val="0"/>
        <w:spacing w:after="0" w:line="355" w:lineRule="exact"/>
        <w:ind w:right="120" w:firstLine="0"/>
        <w:jc w:val="center"/>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УНИВЕРСИТЕТ»</w:t>
      </w:r>
    </w:p>
    <w:p w:rsidR="00AC7515" w:rsidRPr="00AC7515" w:rsidRDefault="00AC7515" w:rsidP="00AC7515">
      <w:pPr>
        <w:shd w:val="clear" w:color="auto" w:fill="FFFFFF"/>
        <w:tabs>
          <w:tab w:val="clear" w:pos="709"/>
        </w:tabs>
        <w:suppressAutoHyphens w:val="0"/>
        <w:autoSpaceDE w:val="0"/>
        <w:autoSpaceDN w:val="0"/>
        <w:adjustRightInd w:val="0"/>
        <w:spacing w:before="403" w:after="0" w:line="754" w:lineRule="exact"/>
        <w:ind w:left="2098" w:firstLine="4042"/>
        <w:jc w:val="left"/>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i/>
          <w:iCs/>
          <w:kern w:val="0"/>
          <w:sz w:val="28"/>
          <w:szCs w:val="28"/>
          <w:lang w:eastAsia="ru-RU"/>
        </w:rPr>
        <w:t xml:space="preserve">На правах рукописи </w:t>
      </w:r>
      <w:r w:rsidRPr="00AC7515">
        <w:rPr>
          <w:rFonts w:ascii="Times New Roman" w:eastAsia="Times New Roman" w:hAnsi="Times New Roman" w:cs="Times New Roman"/>
          <w:kern w:val="0"/>
          <w:sz w:val="28"/>
          <w:szCs w:val="28"/>
          <w:lang w:eastAsia="ru-RU"/>
        </w:rPr>
        <w:t>04200853806</w:t>
      </w:r>
    </w:p>
    <w:p w:rsidR="00AC7515" w:rsidRPr="00AC7515" w:rsidRDefault="00AC7515" w:rsidP="00AC7515">
      <w:pPr>
        <w:shd w:val="clear" w:color="auto" w:fill="FFFFFF"/>
        <w:tabs>
          <w:tab w:val="clear" w:pos="709"/>
        </w:tabs>
        <w:suppressAutoHyphens w:val="0"/>
        <w:autoSpaceDE w:val="0"/>
        <w:autoSpaceDN w:val="0"/>
        <w:adjustRightInd w:val="0"/>
        <w:spacing w:before="634" w:after="0" w:line="240" w:lineRule="auto"/>
        <w:ind w:right="115" w:firstLine="0"/>
        <w:jc w:val="center"/>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b/>
          <w:bCs/>
          <w:kern w:val="0"/>
          <w:sz w:val="28"/>
          <w:szCs w:val="28"/>
          <w:lang w:val="uk-UA" w:eastAsia="ru-RU"/>
        </w:rPr>
        <w:t xml:space="preserve">ТАРАНОВА </w:t>
      </w:r>
      <w:r w:rsidRPr="00AC7515">
        <w:rPr>
          <w:rFonts w:ascii="Times New Roman" w:eastAsia="Times New Roman" w:hAnsi="Times New Roman" w:cs="Times New Roman"/>
          <w:b/>
          <w:bCs/>
          <w:kern w:val="0"/>
          <w:sz w:val="28"/>
          <w:szCs w:val="28"/>
          <w:lang w:eastAsia="ru-RU"/>
        </w:rPr>
        <w:t>Надежда Викторовна</w:t>
      </w:r>
    </w:p>
    <w:p w:rsidR="00AC7515" w:rsidRPr="00AC7515" w:rsidRDefault="00AC7515" w:rsidP="00AC7515">
      <w:pPr>
        <w:shd w:val="clear" w:color="auto" w:fill="FFFFFF"/>
        <w:tabs>
          <w:tab w:val="clear" w:pos="709"/>
        </w:tabs>
        <w:suppressAutoHyphens w:val="0"/>
        <w:autoSpaceDE w:val="0"/>
        <w:autoSpaceDN w:val="0"/>
        <w:adjustRightInd w:val="0"/>
        <w:spacing w:before="1085" w:after="0" w:line="355" w:lineRule="exact"/>
        <w:ind w:right="86" w:firstLine="0"/>
        <w:jc w:val="center"/>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b/>
          <w:bCs/>
          <w:kern w:val="0"/>
          <w:sz w:val="28"/>
          <w:szCs w:val="28"/>
          <w:lang w:eastAsia="ru-RU"/>
        </w:rPr>
        <w:t>ОТГЛАГОЛЬНЫЕ ИМЕНА СУЩЕСТВИТЕЛЬНЫЕ</w:t>
      </w:r>
    </w:p>
    <w:p w:rsidR="00AC7515" w:rsidRPr="00AC7515" w:rsidRDefault="00AC7515" w:rsidP="00AC7515">
      <w:pPr>
        <w:shd w:val="clear" w:color="auto" w:fill="FFFFFF"/>
        <w:tabs>
          <w:tab w:val="clear" w:pos="709"/>
        </w:tabs>
        <w:suppressAutoHyphens w:val="0"/>
        <w:autoSpaceDE w:val="0"/>
        <w:autoSpaceDN w:val="0"/>
        <w:adjustRightInd w:val="0"/>
        <w:spacing w:after="0" w:line="355" w:lineRule="exact"/>
        <w:ind w:right="115" w:firstLine="0"/>
        <w:jc w:val="center"/>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b/>
          <w:bCs/>
          <w:kern w:val="0"/>
          <w:sz w:val="28"/>
          <w:szCs w:val="28"/>
          <w:lang w:eastAsia="ru-RU"/>
        </w:rPr>
        <w:t>КАК СРЕДСТВО НОМИНАЦИИ</w:t>
      </w:r>
    </w:p>
    <w:p w:rsidR="00AC7515" w:rsidRPr="00AC7515" w:rsidRDefault="00AC7515" w:rsidP="00AC7515">
      <w:pPr>
        <w:shd w:val="clear" w:color="auto" w:fill="FFFFFF"/>
        <w:tabs>
          <w:tab w:val="clear" w:pos="709"/>
        </w:tabs>
        <w:suppressAutoHyphens w:val="0"/>
        <w:autoSpaceDE w:val="0"/>
        <w:autoSpaceDN w:val="0"/>
        <w:adjustRightInd w:val="0"/>
        <w:spacing w:after="0" w:line="355" w:lineRule="exact"/>
        <w:ind w:right="96" w:firstLine="0"/>
        <w:jc w:val="center"/>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b/>
          <w:bCs/>
          <w:kern w:val="0"/>
          <w:sz w:val="28"/>
          <w:szCs w:val="28"/>
          <w:lang w:eastAsia="ru-RU"/>
        </w:rPr>
        <w:t>В СОВРЕМЕННОМ АНГЛИЙСКОМ ЯЗЫКЕ</w:t>
      </w:r>
    </w:p>
    <w:p w:rsidR="00AC7515" w:rsidRPr="00AC7515" w:rsidRDefault="00AC7515" w:rsidP="00AC7515">
      <w:pPr>
        <w:shd w:val="clear" w:color="auto" w:fill="FFFFFF"/>
        <w:tabs>
          <w:tab w:val="clear" w:pos="709"/>
        </w:tabs>
        <w:suppressAutoHyphens w:val="0"/>
        <w:autoSpaceDE w:val="0"/>
        <w:autoSpaceDN w:val="0"/>
        <w:adjustRightInd w:val="0"/>
        <w:spacing w:before="67" w:after="0" w:line="240" w:lineRule="auto"/>
        <w:ind w:left="998" w:firstLine="0"/>
        <w:jc w:val="left"/>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b/>
          <w:bCs/>
          <w:kern w:val="0"/>
          <w:sz w:val="28"/>
          <w:szCs w:val="28"/>
          <w:lang w:eastAsia="ru-RU"/>
        </w:rPr>
        <w:t xml:space="preserve">(на материале единиц типа </w:t>
      </w:r>
      <w:r w:rsidRPr="00AC7515">
        <w:rPr>
          <w:rFonts w:ascii="Times New Roman" w:eastAsia="Times New Roman" w:hAnsi="Times New Roman" w:cs="Times New Roman"/>
          <w:b/>
          <w:bCs/>
          <w:kern w:val="0"/>
          <w:sz w:val="28"/>
          <w:szCs w:val="28"/>
          <w:lang w:val="en-US" w:eastAsia="ru-RU"/>
        </w:rPr>
        <w:t>take</w:t>
      </w:r>
      <w:r w:rsidRPr="00AC7515">
        <w:rPr>
          <w:rFonts w:ascii="Times New Roman" w:eastAsia="Times New Roman" w:hAnsi="Times New Roman" w:cs="Times New Roman"/>
          <w:b/>
          <w:bCs/>
          <w:kern w:val="0"/>
          <w:sz w:val="28"/>
          <w:szCs w:val="28"/>
          <w:lang w:eastAsia="ru-RU"/>
        </w:rPr>
        <w:t>-</w:t>
      </w:r>
      <w:r w:rsidRPr="00AC7515">
        <w:rPr>
          <w:rFonts w:ascii="Times New Roman" w:eastAsia="Times New Roman" w:hAnsi="Times New Roman" w:cs="Times New Roman"/>
          <w:b/>
          <w:bCs/>
          <w:kern w:val="0"/>
          <w:sz w:val="28"/>
          <w:szCs w:val="28"/>
          <w:lang w:val="en-US" w:eastAsia="ru-RU"/>
        </w:rPr>
        <w:t>away</w:t>
      </w:r>
      <w:r w:rsidRPr="00AC7515">
        <w:rPr>
          <w:rFonts w:ascii="Times New Roman" w:eastAsia="Times New Roman" w:hAnsi="Times New Roman" w:cs="Times New Roman"/>
          <w:b/>
          <w:bCs/>
          <w:kern w:val="0"/>
          <w:sz w:val="28"/>
          <w:szCs w:val="28"/>
          <w:lang w:eastAsia="ru-RU"/>
        </w:rPr>
        <w:t xml:space="preserve">, </w:t>
      </w:r>
      <w:r w:rsidRPr="00AC7515">
        <w:rPr>
          <w:rFonts w:ascii="Times New Roman" w:eastAsia="Times New Roman" w:hAnsi="Times New Roman" w:cs="Times New Roman"/>
          <w:b/>
          <w:bCs/>
          <w:kern w:val="0"/>
          <w:sz w:val="28"/>
          <w:szCs w:val="28"/>
          <w:lang w:val="en-US" w:eastAsia="ru-RU"/>
        </w:rPr>
        <w:t>breakdown</w:t>
      </w:r>
      <w:r w:rsidRPr="00AC7515">
        <w:rPr>
          <w:rFonts w:ascii="Times New Roman" w:eastAsia="Times New Roman" w:hAnsi="Times New Roman" w:cs="Times New Roman"/>
          <w:b/>
          <w:bCs/>
          <w:kern w:val="0"/>
          <w:sz w:val="28"/>
          <w:szCs w:val="28"/>
          <w:lang w:eastAsia="ru-RU"/>
        </w:rPr>
        <w:t>)</w:t>
      </w:r>
    </w:p>
    <w:p w:rsidR="00AC7515" w:rsidRPr="00AC7515" w:rsidRDefault="00AC7515" w:rsidP="00AC7515">
      <w:pPr>
        <w:shd w:val="clear" w:color="auto" w:fill="FFFFFF"/>
        <w:tabs>
          <w:tab w:val="clear" w:pos="709"/>
        </w:tabs>
        <w:suppressAutoHyphens w:val="0"/>
        <w:autoSpaceDE w:val="0"/>
        <w:autoSpaceDN w:val="0"/>
        <w:adjustRightInd w:val="0"/>
        <w:spacing w:before="1109" w:after="0" w:line="240" w:lineRule="auto"/>
        <w:ind w:left="1325" w:firstLine="0"/>
        <w:jc w:val="left"/>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Специальность № 10.02.04. - германские языки</w:t>
      </w:r>
    </w:p>
    <w:p w:rsidR="00AC7515" w:rsidRPr="00AC7515" w:rsidRDefault="00AC7515" w:rsidP="00AC7515">
      <w:pPr>
        <w:shd w:val="clear" w:color="auto" w:fill="FFFFFF"/>
        <w:tabs>
          <w:tab w:val="clear" w:pos="709"/>
        </w:tabs>
        <w:suppressAutoHyphens w:val="0"/>
        <w:autoSpaceDE w:val="0"/>
        <w:autoSpaceDN w:val="0"/>
        <w:adjustRightInd w:val="0"/>
        <w:spacing w:before="1080" w:after="0" w:line="360" w:lineRule="exact"/>
        <w:ind w:right="538" w:firstLine="2717"/>
        <w:jc w:val="left"/>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ДИССЕРТАЦИЯ на соискание ученой степени кандидата филологических наук</w:t>
      </w:r>
    </w:p>
    <w:p w:rsidR="00AC7515" w:rsidRPr="00AC7515" w:rsidRDefault="00AC7515" w:rsidP="00AC7515">
      <w:pPr>
        <w:shd w:val="clear" w:color="auto" w:fill="FFFFFF"/>
        <w:tabs>
          <w:tab w:val="clear" w:pos="709"/>
        </w:tabs>
        <w:suppressAutoHyphens w:val="0"/>
        <w:autoSpaceDE w:val="0"/>
        <w:autoSpaceDN w:val="0"/>
        <w:adjustRightInd w:val="0"/>
        <w:spacing w:before="1435" w:after="0" w:line="355" w:lineRule="exact"/>
        <w:ind w:left="3672" w:firstLine="0"/>
        <w:jc w:val="left"/>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Научный руководитель -</w:t>
      </w:r>
    </w:p>
    <w:p w:rsidR="00AC7515" w:rsidRPr="00AC7515" w:rsidRDefault="00AC7515" w:rsidP="00AC7515">
      <w:pPr>
        <w:shd w:val="clear" w:color="auto" w:fill="FFFFFF"/>
        <w:tabs>
          <w:tab w:val="clear" w:pos="709"/>
        </w:tabs>
        <w:suppressAutoHyphens w:val="0"/>
        <w:autoSpaceDE w:val="0"/>
        <w:autoSpaceDN w:val="0"/>
        <w:adjustRightInd w:val="0"/>
        <w:spacing w:after="0" w:line="355" w:lineRule="exact"/>
        <w:ind w:left="3677" w:firstLine="0"/>
        <w:jc w:val="left"/>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доктор филологических наук, доцент</w:t>
      </w:r>
    </w:p>
    <w:p w:rsidR="00AC7515" w:rsidRPr="00AC7515" w:rsidRDefault="00AC7515" w:rsidP="00AC7515">
      <w:pPr>
        <w:shd w:val="clear" w:color="auto" w:fill="FFFFFF"/>
        <w:tabs>
          <w:tab w:val="clear" w:pos="709"/>
        </w:tabs>
        <w:suppressAutoHyphens w:val="0"/>
        <w:autoSpaceDE w:val="0"/>
        <w:autoSpaceDN w:val="0"/>
        <w:adjustRightInd w:val="0"/>
        <w:spacing w:after="0" w:line="355" w:lineRule="exact"/>
        <w:ind w:left="3672" w:firstLine="0"/>
        <w:jc w:val="left"/>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Голубкова Екатерина Евгеньевна</w:t>
      </w:r>
    </w:p>
    <w:p w:rsidR="00AC7515" w:rsidRPr="00AC7515" w:rsidRDefault="00AC7515" w:rsidP="00AC7515">
      <w:pPr>
        <w:shd w:val="clear" w:color="auto" w:fill="FFFFFF"/>
        <w:tabs>
          <w:tab w:val="clear" w:pos="709"/>
        </w:tabs>
        <w:suppressAutoHyphens w:val="0"/>
        <w:autoSpaceDE w:val="0"/>
        <w:autoSpaceDN w:val="0"/>
        <w:adjustRightInd w:val="0"/>
        <w:spacing w:before="1464" w:after="0" w:line="240" w:lineRule="auto"/>
        <w:ind w:right="158" w:firstLine="0"/>
        <w:jc w:val="center"/>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Москва - 2008</w:t>
      </w:r>
    </w:p>
    <w:p w:rsidR="00AC7515" w:rsidRPr="00AC7515" w:rsidRDefault="00AC7515" w:rsidP="00AC7515">
      <w:pPr>
        <w:shd w:val="clear" w:color="auto" w:fill="FFFFFF"/>
        <w:tabs>
          <w:tab w:val="clear" w:pos="709"/>
        </w:tabs>
        <w:suppressAutoHyphens w:val="0"/>
        <w:autoSpaceDE w:val="0"/>
        <w:autoSpaceDN w:val="0"/>
        <w:adjustRightInd w:val="0"/>
        <w:spacing w:before="1464" w:after="0" w:line="240" w:lineRule="auto"/>
        <w:ind w:right="158" w:firstLine="0"/>
        <w:jc w:val="center"/>
        <w:rPr>
          <w:rFonts w:ascii="Times New Roman" w:eastAsia="Times New Roman" w:hAnsi="Times New Roman" w:cs="Times New Roman"/>
          <w:kern w:val="0"/>
          <w:sz w:val="20"/>
          <w:szCs w:val="20"/>
          <w:lang w:eastAsia="ru-RU"/>
        </w:rPr>
        <w:sectPr w:rsidR="00AC7515" w:rsidRPr="00AC7515" w:rsidSect="00AC7515">
          <w:pgSz w:w="11909" w:h="16834"/>
          <w:pgMar w:top="1221" w:right="1188" w:bottom="360" w:left="2139" w:header="720" w:footer="720" w:gutter="0"/>
          <w:cols w:space="60"/>
          <w:noEndnote/>
        </w:sectPr>
      </w:pPr>
    </w:p>
    <w:p w:rsidR="00AC7515" w:rsidRPr="00AC7515" w:rsidRDefault="00AC7515" w:rsidP="00AC7515">
      <w:pPr>
        <w:shd w:val="clear" w:color="auto" w:fill="FFFFFF"/>
        <w:tabs>
          <w:tab w:val="clear" w:pos="709"/>
        </w:tabs>
        <w:suppressAutoHyphens w:val="0"/>
        <w:autoSpaceDE w:val="0"/>
        <w:autoSpaceDN w:val="0"/>
        <w:adjustRightInd w:val="0"/>
        <w:spacing w:after="0" w:line="240" w:lineRule="auto"/>
        <w:ind w:right="19" w:firstLine="0"/>
        <w:jc w:val="center"/>
        <w:rPr>
          <w:rFonts w:ascii="Times New Roman" w:eastAsia="Times New Roman" w:hAnsi="Times New Roman" w:cs="Times New Roman"/>
          <w:kern w:val="0"/>
          <w:sz w:val="20"/>
          <w:szCs w:val="20"/>
          <w:lang w:eastAsia="ru-RU"/>
        </w:rPr>
      </w:pPr>
      <w:r w:rsidRPr="00AC7515">
        <w:rPr>
          <w:rFonts w:ascii="Courier New" w:eastAsia="Times New Roman" w:hAnsi="Courier New" w:cs="Times New Roman"/>
          <w:spacing w:val="-3"/>
          <w:kern w:val="0"/>
          <w:sz w:val="34"/>
          <w:szCs w:val="34"/>
          <w:lang w:eastAsia="ru-RU"/>
        </w:rPr>
        <w:t>ОГЛАВЛЕНИЕ</w:t>
      </w:r>
    </w:p>
    <w:p w:rsidR="00AC7515" w:rsidRPr="00AC7515" w:rsidRDefault="00AC7515" w:rsidP="00AC7515">
      <w:pPr>
        <w:shd w:val="clear" w:color="auto" w:fill="FFFFFF"/>
        <w:tabs>
          <w:tab w:val="clear" w:pos="709"/>
          <w:tab w:val="left" w:leader="dot" w:pos="9413"/>
        </w:tabs>
        <w:suppressAutoHyphens w:val="0"/>
        <w:autoSpaceDE w:val="0"/>
        <w:autoSpaceDN w:val="0"/>
        <w:adjustRightInd w:val="0"/>
        <w:spacing w:before="470" w:after="0" w:line="355" w:lineRule="exact"/>
        <w:ind w:left="14" w:firstLine="0"/>
        <w:jc w:val="left"/>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ВВЕДЕНИЕ</w:t>
      </w:r>
      <w:r w:rsidRPr="00AC7515">
        <w:rPr>
          <w:rFonts w:ascii="Times New Roman" w:eastAsia="Times New Roman" w:hAnsi="Times New Roman" w:cs="Times New Roman"/>
          <w:kern w:val="0"/>
          <w:sz w:val="28"/>
          <w:szCs w:val="28"/>
          <w:lang w:eastAsia="ru-RU"/>
        </w:rPr>
        <w:tab/>
        <w:t>4</w:t>
      </w:r>
    </w:p>
    <w:p w:rsidR="00AC7515" w:rsidRPr="00AC7515" w:rsidRDefault="00AC7515" w:rsidP="00AC7515">
      <w:pPr>
        <w:shd w:val="clear" w:color="auto" w:fill="FFFFFF"/>
        <w:tabs>
          <w:tab w:val="clear" w:pos="709"/>
          <w:tab w:val="left" w:leader="dot" w:pos="9269"/>
        </w:tabs>
        <w:suppressAutoHyphens w:val="0"/>
        <w:autoSpaceDE w:val="0"/>
        <w:autoSpaceDN w:val="0"/>
        <w:adjustRightInd w:val="0"/>
        <w:spacing w:after="0" w:line="355" w:lineRule="exact"/>
        <w:ind w:left="19" w:firstLine="0"/>
        <w:jc w:val="left"/>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 xml:space="preserve">ГЛАВА </w:t>
      </w:r>
      <w:r w:rsidRPr="00AC7515">
        <w:rPr>
          <w:rFonts w:ascii="Times New Roman" w:eastAsia="Times New Roman" w:hAnsi="Times New Roman" w:cs="Times New Roman"/>
          <w:kern w:val="0"/>
          <w:sz w:val="28"/>
          <w:szCs w:val="28"/>
          <w:lang w:val="en-US" w:eastAsia="ru-RU"/>
        </w:rPr>
        <w:t>I</w:t>
      </w:r>
      <w:r w:rsidRPr="00AC7515">
        <w:rPr>
          <w:rFonts w:ascii="Times New Roman" w:eastAsia="Times New Roman" w:hAnsi="Times New Roman" w:cs="Times New Roman"/>
          <w:kern w:val="0"/>
          <w:sz w:val="28"/>
          <w:szCs w:val="28"/>
          <w:lang w:eastAsia="ru-RU"/>
        </w:rPr>
        <w:t>. Отглагольные имена существительные в современном английском</w:t>
      </w:r>
      <w:r w:rsidRPr="00AC7515">
        <w:rPr>
          <w:rFonts w:ascii="Times New Roman" w:eastAsia="Times New Roman" w:hAnsi="Times New Roman" w:cs="Times New Roman"/>
          <w:kern w:val="0"/>
          <w:sz w:val="28"/>
          <w:szCs w:val="28"/>
          <w:lang w:eastAsia="ru-RU"/>
        </w:rPr>
        <w:br/>
        <w:t>языке: механизм создания и подходы к изучению</w:t>
      </w:r>
      <w:r w:rsidRPr="00AC7515">
        <w:rPr>
          <w:rFonts w:ascii="Times New Roman" w:eastAsia="Times New Roman" w:hAnsi="Times New Roman" w:cs="Times New Roman"/>
          <w:kern w:val="0"/>
          <w:sz w:val="28"/>
          <w:szCs w:val="28"/>
          <w:lang w:eastAsia="ru-RU"/>
        </w:rPr>
        <w:tab/>
      </w:r>
      <w:r w:rsidRPr="00AC7515">
        <w:rPr>
          <w:rFonts w:ascii="Times New Roman" w:eastAsia="Times New Roman" w:hAnsi="Times New Roman" w:cs="Times New Roman"/>
          <w:spacing w:val="-15"/>
          <w:kern w:val="0"/>
          <w:sz w:val="28"/>
          <w:szCs w:val="28"/>
          <w:lang w:eastAsia="ru-RU"/>
        </w:rPr>
        <w:t>12</w:t>
      </w:r>
    </w:p>
    <w:p w:rsidR="00AC7515" w:rsidRPr="00AC7515" w:rsidRDefault="00AC7515" w:rsidP="00AC7515">
      <w:pPr>
        <w:shd w:val="clear" w:color="auto" w:fill="FFFFFF"/>
        <w:tabs>
          <w:tab w:val="clear" w:pos="709"/>
          <w:tab w:val="left" w:pos="557"/>
          <w:tab w:val="left" w:leader="dot" w:pos="9274"/>
        </w:tabs>
        <w:suppressAutoHyphens w:val="0"/>
        <w:autoSpaceDE w:val="0"/>
        <w:autoSpaceDN w:val="0"/>
        <w:adjustRightInd w:val="0"/>
        <w:spacing w:after="0" w:line="355" w:lineRule="exact"/>
        <w:ind w:left="19" w:firstLine="0"/>
        <w:jc w:val="left"/>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spacing w:val="-10"/>
          <w:kern w:val="0"/>
          <w:sz w:val="28"/>
          <w:szCs w:val="28"/>
          <w:lang w:eastAsia="ru-RU"/>
        </w:rPr>
        <w:t>1.1.</w:t>
      </w:r>
      <w:r w:rsidRPr="00AC7515">
        <w:rPr>
          <w:rFonts w:ascii="Times New Roman" w:eastAsia="Times New Roman" w:hAnsi="Times New Roman" w:cs="Times New Roman"/>
          <w:kern w:val="0"/>
          <w:sz w:val="28"/>
          <w:szCs w:val="28"/>
          <w:lang w:eastAsia="ru-RU"/>
        </w:rPr>
        <w:tab/>
        <w:t>Особенности конверсии фразовых глаголов во фразовые отглагольные</w:t>
      </w:r>
      <w:r w:rsidRPr="00AC7515">
        <w:rPr>
          <w:rFonts w:ascii="Times New Roman" w:eastAsia="Times New Roman" w:hAnsi="Times New Roman" w:cs="Times New Roman"/>
          <w:kern w:val="0"/>
          <w:sz w:val="28"/>
          <w:szCs w:val="28"/>
          <w:lang w:eastAsia="ru-RU"/>
        </w:rPr>
        <w:br/>
        <w:t>имена</w:t>
      </w:r>
      <w:r w:rsidRPr="00AC7515">
        <w:rPr>
          <w:rFonts w:ascii="Times New Roman" w:eastAsia="Times New Roman" w:hAnsi="Times New Roman" w:cs="Times New Roman"/>
          <w:kern w:val="0"/>
          <w:sz w:val="28"/>
          <w:szCs w:val="28"/>
          <w:lang w:eastAsia="ru-RU"/>
        </w:rPr>
        <w:tab/>
      </w:r>
      <w:r w:rsidRPr="00AC7515">
        <w:rPr>
          <w:rFonts w:ascii="Times New Roman" w:eastAsia="Times New Roman" w:hAnsi="Times New Roman" w:cs="Times New Roman"/>
          <w:spacing w:val="-15"/>
          <w:kern w:val="0"/>
          <w:sz w:val="28"/>
          <w:szCs w:val="28"/>
          <w:lang w:eastAsia="ru-RU"/>
        </w:rPr>
        <w:t>12</w:t>
      </w:r>
    </w:p>
    <w:p w:rsidR="00AC7515" w:rsidRPr="00AC7515" w:rsidRDefault="00AC7515" w:rsidP="00AC7515">
      <w:pPr>
        <w:shd w:val="clear" w:color="auto" w:fill="FFFFFF"/>
        <w:tabs>
          <w:tab w:val="clear" w:pos="709"/>
          <w:tab w:val="left" w:pos="1474"/>
          <w:tab w:val="left" w:leader="dot" w:pos="9269"/>
        </w:tabs>
        <w:suppressAutoHyphens w:val="0"/>
        <w:autoSpaceDE w:val="0"/>
        <w:autoSpaceDN w:val="0"/>
        <w:adjustRightInd w:val="0"/>
        <w:spacing w:after="0" w:line="355" w:lineRule="exact"/>
        <w:ind w:left="389" w:firstLine="0"/>
        <w:jc w:val="left"/>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spacing w:val="-7"/>
          <w:kern w:val="0"/>
          <w:sz w:val="28"/>
          <w:szCs w:val="28"/>
          <w:lang w:eastAsia="ru-RU"/>
        </w:rPr>
        <w:t>1.1.1.</w:t>
      </w:r>
      <w:r w:rsidRPr="00AC7515">
        <w:rPr>
          <w:rFonts w:ascii="Times New Roman" w:eastAsia="Times New Roman" w:hAnsi="Times New Roman" w:cs="Times New Roman"/>
          <w:kern w:val="0"/>
          <w:sz w:val="28"/>
          <w:szCs w:val="28"/>
          <w:lang w:eastAsia="ru-RU"/>
        </w:rPr>
        <w:tab/>
        <w:t>Изучение      конверсии      отечественными      и      зарубежными</w:t>
      </w:r>
      <w:r w:rsidRPr="00AC7515">
        <w:rPr>
          <w:rFonts w:ascii="Times New Roman" w:eastAsia="Times New Roman" w:hAnsi="Times New Roman" w:cs="Times New Roman"/>
          <w:kern w:val="0"/>
          <w:sz w:val="28"/>
          <w:szCs w:val="28"/>
          <w:lang w:eastAsia="ru-RU"/>
        </w:rPr>
        <w:br/>
        <w:t>исследователями</w:t>
      </w:r>
      <w:r w:rsidRPr="00AC7515">
        <w:rPr>
          <w:rFonts w:ascii="Times New Roman" w:eastAsia="Times New Roman" w:hAnsi="Times New Roman" w:cs="Times New Roman"/>
          <w:kern w:val="0"/>
          <w:sz w:val="28"/>
          <w:szCs w:val="28"/>
          <w:lang w:eastAsia="ru-RU"/>
        </w:rPr>
        <w:tab/>
      </w:r>
      <w:r w:rsidRPr="00AC7515">
        <w:rPr>
          <w:rFonts w:ascii="Times New Roman" w:eastAsia="Times New Roman" w:hAnsi="Times New Roman" w:cs="Times New Roman"/>
          <w:spacing w:val="-15"/>
          <w:kern w:val="0"/>
          <w:sz w:val="28"/>
          <w:szCs w:val="28"/>
          <w:lang w:eastAsia="ru-RU"/>
        </w:rPr>
        <w:t>12</w:t>
      </w:r>
    </w:p>
    <w:p w:rsidR="00AC7515" w:rsidRPr="00AC7515" w:rsidRDefault="00AC7515" w:rsidP="00AC7515">
      <w:pPr>
        <w:shd w:val="clear" w:color="auto" w:fill="FFFFFF"/>
        <w:tabs>
          <w:tab w:val="clear" w:pos="709"/>
          <w:tab w:val="left" w:pos="1109"/>
          <w:tab w:val="left" w:leader="dot" w:pos="9269"/>
        </w:tabs>
        <w:suppressAutoHyphens w:val="0"/>
        <w:autoSpaceDE w:val="0"/>
        <w:autoSpaceDN w:val="0"/>
        <w:adjustRightInd w:val="0"/>
        <w:spacing w:after="0" w:line="355" w:lineRule="exact"/>
        <w:ind w:left="422" w:firstLine="0"/>
        <w:jc w:val="left"/>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spacing w:val="-8"/>
          <w:kern w:val="0"/>
          <w:sz w:val="28"/>
          <w:szCs w:val="28"/>
          <w:lang w:eastAsia="ru-RU"/>
        </w:rPr>
        <w:t>1.1.2.</w:t>
      </w:r>
      <w:r w:rsidRPr="00AC7515">
        <w:rPr>
          <w:rFonts w:ascii="Times New Roman" w:eastAsia="Times New Roman" w:hAnsi="Times New Roman" w:cs="Times New Roman"/>
          <w:kern w:val="0"/>
          <w:sz w:val="28"/>
          <w:szCs w:val="28"/>
          <w:lang w:eastAsia="ru-RU"/>
        </w:rPr>
        <w:tab/>
        <w:t>О деривационном статусе ФОИ</w:t>
      </w:r>
      <w:r w:rsidRPr="00AC7515">
        <w:rPr>
          <w:rFonts w:ascii="Times New Roman" w:eastAsia="Times New Roman" w:hAnsi="Times New Roman" w:cs="Times New Roman"/>
          <w:kern w:val="0"/>
          <w:sz w:val="28"/>
          <w:szCs w:val="28"/>
          <w:lang w:eastAsia="ru-RU"/>
        </w:rPr>
        <w:tab/>
      </w:r>
      <w:r w:rsidRPr="00AC7515">
        <w:rPr>
          <w:rFonts w:ascii="Times New Roman" w:eastAsia="Times New Roman" w:hAnsi="Times New Roman" w:cs="Times New Roman"/>
          <w:spacing w:val="-6"/>
          <w:kern w:val="0"/>
          <w:sz w:val="28"/>
          <w:szCs w:val="28"/>
          <w:lang w:eastAsia="ru-RU"/>
        </w:rPr>
        <w:t>25</w:t>
      </w:r>
    </w:p>
    <w:p w:rsidR="00AC7515" w:rsidRPr="00AC7515" w:rsidRDefault="00AC7515" w:rsidP="00AC7515">
      <w:pPr>
        <w:shd w:val="clear" w:color="auto" w:fill="FFFFFF"/>
        <w:tabs>
          <w:tab w:val="clear" w:pos="709"/>
          <w:tab w:val="left" w:pos="557"/>
          <w:tab w:val="left" w:leader="dot" w:pos="9269"/>
        </w:tabs>
        <w:suppressAutoHyphens w:val="0"/>
        <w:autoSpaceDE w:val="0"/>
        <w:autoSpaceDN w:val="0"/>
        <w:adjustRightInd w:val="0"/>
        <w:spacing w:after="0" w:line="355" w:lineRule="exact"/>
        <w:ind w:left="19" w:firstLine="0"/>
        <w:jc w:val="left"/>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spacing w:val="-9"/>
          <w:kern w:val="0"/>
          <w:sz w:val="28"/>
          <w:szCs w:val="28"/>
          <w:lang w:eastAsia="ru-RU"/>
        </w:rPr>
        <w:t>1.2.</w:t>
      </w:r>
      <w:r w:rsidRPr="00AC7515">
        <w:rPr>
          <w:rFonts w:ascii="Times New Roman" w:eastAsia="Times New Roman" w:hAnsi="Times New Roman" w:cs="Times New Roman"/>
          <w:kern w:val="0"/>
          <w:sz w:val="28"/>
          <w:szCs w:val="28"/>
          <w:lang w:eastAsia="ru-RU"/>
        </w:rPr>
        <w:tab/>
        <w:t>Преимущества применения концептуального анализа при исследовании</w:t>
      </w:r>
      <w:r w:rsidRPr="00AC7515">
        <w:rPr>
          <w:rFonts w:ascii="Times New Roman" w:eastAsia="Times New Roman" w:hAnsi="Times New Roman" w:cs="Times New Roman"/>
          <w:kern w:val="0"/>
          <w:sz w:val="28"/>
          <w:szCs w:val="28"/>
          <w:lang w:eastAsia="ru-RU"/>
        </w:rPr>
        <w:br/>
        <w:t>производной лексики</w:t>
      </w:r>
      <w:r w:rsidRPr="00AC7515">
        <w:rPr>
          <w:rFonts w:ascii="Times New Roman" w:eastAsia="Times New Roman" w:hAnsi="Times New Roman" w:cs="Times New Roman"/>
          <w:kern w:val="0"/>
          <w:sz w:val="28"/>
          <w:szCs w:val="28"/>
          <w:lang w:eastAsia="ru-RU"/>
        </w:rPr>
        <w:tab/>
      </w:r>
      <w:r w:rsidRPr="00AC7515">
        <w:rPr>
          <w:rFonts w:ascii="Times New Roman" w:eastAsia="Times New Roman" w:hAnsi="Times New Roman" w:cs="Times New Roman"/>
          <w:spacing w:val="-3"/>
          <w:kern w:val="0"/>
          <w:sz w:val="28"/>
          <w:szCs w:val="28"/>
          <w:lang w:eastAsia="ru-RU"/>
        </w:rPr>
        <w:t>27</w:t>
      </w:r>
    </w:p>
    <w:p w:rsidR="00AC7515" w:rsidRPr="00AC7515" w:rsidRDefault="00AC7515" w:rsidP="00AC7515">
      <w:pPr>
        <w:shd w:val="clear" w:color="auto" w:fill="FFFFFF"/>
        <w:tabs>
          <w:tab w:val="clear" w:pos="709"/>
          <w:tab w:val="left" w:pos="1094"/>
          <w:tab w:val="left" w:leader="dot" w:pos="9274"/>
        </w:tabs>
        <w:suppressAutoHyphens w:val="0"/>
        <w:autoSpaceDE w:val="0"/>
        <w:autoSpaceDN w:val="0"/>
        <w:adjustRightInd w:val="0"/>
        <w:spacing w:after="0" w:line="355" w:lineRule="exact"/>
        <w:ind w:left="418" w:firstLine="0"/>
        <w:jc w:val="left"/>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spacing w:val="-8"/>
          <w:kern w:val="0"/>
          <w:sz w:val="28"/>
          <w:szCs w:val="28"/>
          <w:lang w:eastAsia="ru-RU"/>
        </w:rPr>
        <w:t>1.2.1.</w:t>
      </w:r>
      <w:r w:rsidRPr="00AC7515">
        <w:rPr>
          <w:rFonts w:ascii="Times New Roman" w:eastAsia="Times New Roman" w:hAnsi="Times New Roman" w:cs="Times New Roman"/>
          <w:kern w:val="0"/>
          <w:sz w:val="28"/>
          <w:szCs w:val="28"/>
          <w:lang w:eastAsia="ru-RU"/>
        </w:rPr>
        <w:tab/>
        <w:t>Различные подходы к определению термина «концепт»</w:t>
      </w:r>
      <w:r w:rsidRPr="00AC7515">
        <w:rPr>
          <w:rFonts w:ascii="Times New Roman" w:eastAsia="Times New Roman" w:hAnsi="Times New Roman" w:cs="Times New Roman"/>
          <w:kern w:val="0"/>
          <w:sz w:val="28"/>
          <w:szCs w:val="28"/>
          <w:lang w:eastAsia="ru-RU"/>
        </w:rPr>
        <w:tab/>
      </w:r>
      <w:r w:rsidRPr="00AC7515">
        <w:rPr>
          <w:rFonts w:ascii="Times New Roman" w:eastAsia="Times New Roman" w:hAnsi="Times New Roman" w:cs="Times New Roman"/>
          <w:spacing w:val="-1"/>
          <w:kern w:val="0"/>
          <w:sz w:val="28"/>
          <w:szCs w:val="28"/>
          <w:lang w:eastAsia="ru-RU"/>
        </w:rPr>
        <w:t>27</w:t>
      </w:r>
    </w:p>
    <w:p w:rsidR="00AC7515" w:rsidRPr="00AC7515" w:rsidRDefault="00AC7515" w:rsidP="00AC7515">
      <w:pPr>
        <w:shd w:val="clear" w:color="auto" w:fill="FFFFFF"/>
        <w:tabs>
          <w:tab w:val="clear" w:pos="709"/>
          <w:tab w:val="left" w:pos="1243"/>
          <w:tab w:val="left" w:leader="dot" w:pos="9269"/>
        </w:tabs>
        <w:suppressAutoHyphens w:val="0"/>
        <w:autoSpaceDE w:val="0"/>
        <w:autoSpaceDN w:val="0"/>
        <w:adjustRightInd w:val="0"/>
        <w:spacing w:after="0" w:line="355" w:lineRule="exact"/>
        <w:ind w:left="384" w:firstLine="0"/>
        <w:jc w:val="left"/>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spacing w:val="-7"/>
          <w:kern w:val="0"/>
          <w:sz w:val="28"/>
          <w:szCs w:val="28"/>
          <w:lang w:eastAsia="ru-RU"/>
        </w:rPr>
        <w:t>1.2.2.</w:t>
      </w:r>
      <w:r w:rsidRPr="00AC7515">
        <w:rPr>
          <w:rFonts w:ascii="Times New Roman" w:eastAsia="Times New Roman" w:hAnsi="Times New Roman" w:cs="Times New Roman"/>
          <w:kern w:val="0"/>
          <w:sz w:val="28"/>
          <w:szCs w:val="28"/>
          <w:lang w:eastAsia="ru-RU"/>
        </w:rPr>
        <w:tab/>
        <w:t>Концептуальный   анализ   и   его   сравнение   с   другими   видами</w:t>
      </w:r>
      <w:r w:rsidRPr="00AC7515">
        <w:rPr>
          <w:rFonts w:ascii="Times New Roman" w:eastAsia="Times New Roman" w:hAnsi="Times New Roman" w:cs="Times New Roman"/>
          <w:kern w:val="0"/>
          <w:sz w:val="28"/>
          <w:szCs w:val="28"/>
          <w:lang w:eastAsia="ru-RU"/>
        </w:rPr>
        <w:br/>
        <w:t>лингвистического анализа</w:t>
      </w:r>
      <w:r w:rsidRPr="00AC7515">
        <w:rPr>
          <w:rFonts w:ascii="Times New Roman" w:eastAsia="Times New Roman" w:hAnsi="Times New Roman" w:cs="Times New Roman"/>
          <w:kern w:val="0"/>
          <w:sz w:val="28"/>
          <w:szCs w:val="28"/>
          <w:lang w:eastAsia="ru-RU"/>
        </w:rPr>
        <w:tab/>
      </w:r>
      <w:r w:rsidRPr="00AC7515">
        <w:rPr>
          <w:rFonts w:ascii="Times New Roman" w:eastAsia="Times New Roman" w:hAnsi="Times New Roman" w:cs="Times New Roman"/>
          <w:spacing w:val="-1"/>
          <w:kern w:val="0"/>
          <w:sz w:val="28"/>
          <w:szCs w:val="28"/>
          <w:lang w:eastAsia="ru-RU"/>
        </w:rPr>
        <w:t>32</w:t>
      </w:r>
    </w:p>
    <w:p w:rsidR="00AC7515" w:rsidRPr="00AC7515" w:rsidRDefault="00AC7515" w:rsidP="00AC7515">
      <w:pPr>
        <w:shd w:val="clear" w:color="auto" w:fill="FFFFFF"/>
        <w:tabs>
          <w:tab w:val="left" w:leader="dot" w:pos="9269"/>
        </w:tabs>
        <w:suppressAutoHyphens w:val="0"/>
        <w:autoSpaceDE w:val="0"/>
        <w:autoSpaceDN w:val="0"/>
        <w:adjustRightInd w:val="0"/>
        <w:spacing w:after="0" w:line="355" w:lineRule="exact"/>
        <w:ind w:left="19" w:firstLine="0"/>
        <w:jc w:val="left"/>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spacing w:val="-11"/>
          <w:kern w:val="0"/>
          <w:sz w:val="28"/>
          <w:szCs w:val="28"/>
          <w:lang w:eastAsia="ru-RU"/>
        </w:rPr>
        <w:t>1.3.</w:t>
      </w:r>
      <w:r w:rsidRPr="00AC7515">
        <w:rPr>
          <w:rFonts w:ascii="Times New Roman" w:eastAsia="Times New Roman" w:hAnsi="Times New Roman" w:cs="Times New Roman"/>
          <w:kern w:val="0"/>
          <w:sz w:val="28"/>
          <w:szCs w:val="28"/>
          <w:lang w:eastAsia="ru-RU"/>
        </w:rPr>
        <w:tab/>
        <w:t>Применение   процедур   инференции   (семантического   вывода)   при</w:t>
      </w:r>
      <w:r w:rsidRPr="00AC7515">
        <w:rPr>
          <w:rFonts w:ascii="Times New Roman" w:eastAsia="Times New Roman" w:hAnsi="Times New Roman" w:cs="Times New Roman"/>
          <w:kern w:val="0"/>
          <w:sz w:val="28"/>
          <w:szCs w:val="28"/>
          <w:lang w:eastAsia="ru-RU"/>
        </w:rPr>
        <w:br/>
        <w:t>описании семантики фразовых отглагольных имен</w:t>
      </w:r>
      <w:r w:rsidRPr="00AC7515">
        <w:rPr>
          <w:rFonts w:ascii="Times New Roman" w:eastAsia="Times New Roman" w:hAnsi="Times New Roman" w:cs="Times New Roman"/>
          <w:kern w:val="0"/>
          <w:sz w:val="28"/>
          <w:szCs w:val="28"/>
          <w:lang w:eastAsia="ru-RU"/>
        </w:rPr>
        <w:tab/>
      </w:r>
      <w:r w:rsidRPr="00AC7515">
        <w:rPr>
          <w:rFonts w:ascii="Times New Roman" w:eastAsia="Times New Roman" w:hAnsi="Times New Roman" w:cs="Times New Roman"/>
          <w:spacing w:val="-8"/>
          <w:kern w:val="0"/>
          <w:sz w:val="28"/>
          <w:szCs w:val="28"/>
          <w:lang w:eastAsia="ru-RU"/>
        </w:rPr>
        <w:t>38</w:t>
      </w:r>
    </w:p>
    <w:p w:rsidR="00AC7515" w:rsidRPr="00AC7515" w:rsidRDefault="00AC7515" w:rsidP="00AC7515">
      <w:pPr>
        <w:shd w:val="clear" w:color="auto" w:fill="FFFFFF"/>
        <w:tabs>
          <w:tab w:val="clear" w:pos="709"/>
          <w:tab w:val="left" w:pos="1070"/>
          <w:tab w:val="left" w:leader="dot" w:pos="9269"/>
        </w:tabs>
        <w:suppressAutoHyphens w:val="0"/>
        <w:autoSpaceDE w:val="0"/>
        <w:autoSpaceDN w:val="0"/>
        <w:adjustRightInd w:val="0"/>
        <w:spacing w:after="0" w:line="355" w:lineRule="exact"/>
        <w:ind w:left="14" w:firstLine="0"/>
        <w:jc w:val="left"/>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spacing w:val="-9"/>
          <w:kern w:val="0"/>
          <w:sz w:val="28"/>
          <w:szCs w:val="28"/>
          <w:lang w:eastAsia="ru-RU"/>
        </w:rPr>
        <w:t>1.4.</w:t>
      </w:r>
      <w:r w:rsidRPr="00AC7515">
        <w:rPr>
          <w:rFonts w:ascii="Times New Roman" w:eastAsia="Times New Roman" w:hAnsi="Times New Roman" w:cs="Times New Roman"/>
          <w:kern w:val="0"/>
          <w:sz w:val="28"/>
          <w:szCs w:val="28"/>
          <w:lang w:eastAsia="ru-RU"/>
        </w:rPr>
        <w:tab/>
        <w:t>Использование    теории    концептуальной    метафоры    и    теории</w:t>
      </w:r>
      <w:r w:rsidRPr="00AC7515">
        <w:rPr>
          <w:rFonts w:ascii="Times New Roman" w:eastAsia="Times New Roman" w:hAnsi="Times New Roman" w:cs="Times New Roman"/>
          <w:kern w:val="0"/>
          <w:sz w:val="28"/>
          <w:szCs w:val="28"/>
          <w:lang w:eastAsia="ru-RU"/>
        </w:rPr>
        <w:br/>
        <w:t>концептуальной интеграции при изучении производных слов</w:t>
      </w:r>
      <w:r w:rsidRPr="00AC7515">
        <w:rPr>
          <w:rFonts w:ascii="Times New Roman" w:eastAsia="Times New Roman" w:hAnsi="Times New Roman" w:cs="Times New Roman"/>
          <w:kern w:val="0"/>
          <w:sz w:val="28"/>
          <w:szCs w:val="28"/>
          <w:lang w:eastAsia="ru-RU"/>
        </w:rPr>
        <w:tab/>
      </w:r>
      <w:r w:rsidRPr="00AC7515">
        <w:rPr>
          <w:rFonts w:ascii="Times New Roman" w:eastAsia="Times New Roman" w:hAnsi="Times New Roman" w:cs="Times New Roman"/>
          <w:spacing w:val="-10"/>
          <w:kern w:val="0"/>
          <w:sz w:val="28"/>
          <w:szCs w:val="28"/>
          <w:lang w:eastAsia="ru-RU"/>
        </w:rPr>
        <w:t>43</w:t>
      </w:r>
    </w:p>
    <w:p w:rsidR="00AC7515" w:rsidRPr="00AC7515" w:rsidRDefault="00AC7515" w:rsidP="00AC7515">
      <w:pPr>
        <w:shd w:val="clear" w:color="auto" w:fill="FFFFFF"/>
        <w:tabs>
          <w:tab w:val="clear" w:pos="709"/>
          <w:tab w:val="left" w:pos="528"/>
        </w:tabs>
        <w:suppressAutoHyphens w:val="0"/>
        <w:autoSpaceDE w:val="0"/>
        <w:autoSpaceDN w:val="0"/>
        <w:adjustRightInd w:val="0"/>
        <w:spacing w:before="5" w:after="0" w:line="355" w:lineRule="exact"/>
        <w:ind w:left="10" w:firstLine="0"/>
        <w:jc w:val="left"/>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spacing w:val="-10"/>
          <w:kern w:val="0"/>
          <w:sz w:val="28"/>
          <w:szCs w:val="28"/>
          <w:lang w:eastAsia="ru-RU"/>
        </w:rPr>
        <w:t>1.5.</w:t>
      </w:r>
      <w:r w:rsidRPr="00AC7515">
        <w:rPr>
          <w:rFonts w:ascii="Times New Roman" w:eastAsia="Times New Roman" w:hAnsi="Times New Roman" w:cs="Times New Roman"/>
          <w:kern w:val="0"/>
          <w:sz w:val="28"/>
          <w:szCs w:val="28"/>
          <w:lang w:eastAsia="ru-RU"/>
        </w:rPr>
        <w:tab/>
        <w:t>Механизм распределения внимания Л.Талми как основа многозначности</w:t>
      </w:r>
    </w:p>
    <w:p w:rsidR="00AC7515" w:rsidRPr="00AC7515" w:rsidRDefault="00AC7515" w:rsidP="00AC7515">
      <w:pPr>
        <w:shd w:val="clear" w:color="auto" w:fill="FFFFFF"/>
        <w:tabs>
          <w:tab w:val="clear" w:pos="709"/>
          <w:tab w:val="left" w:leader="dot" w:pos="9269"/>
        </w:tabs>
        <w:suppressAutoHyphens w:val="0"/>
        <w:autoSpaceDE w:val="0"/>
        <w:autoSpaceDN w:val="0"/>
        <w:adjustRightInd w:val="0"/>
        <w:spacing w:after="0" w:line="355" w:lineRule="exact"/>
        <w:ind w:left="14" w:firstLine="0"/>
        <w:jc w:val="left"/>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производных слов (фразовых отглагольных имен)</w:t>
      </w:r>
      <w:r w:rsidRPr="00AC7515">
        <w:rPr>
          <w:rFonts w:ascii="Times New Roman" w:eastAsia="Times New Roman" w:hAnsi="Times New Roman" w:cs="Times New Roman"/>
          <w:kern w:val="0"/>
          <w:sz w:val="28"/>
          <w:szCs w:val="28"/>
          <w:lang w:eastAsia="ru-RU"/>
        </w:rPr>
        <w:tab/>
      </w:r>
      <w:r w:rsidRPr="00AC7515">
        <w:rPr>
          <w:rFonts w:ascii="Times New Roman" w:eastAsia="Times New Roman" w:hAnsi="Times New Roman" w:cs="Times New Roman"/>
          <w:spacing w:val="-13"/>
          <w:kern w:val="0"/>
          <w:sz w:val="28"/>
          <w:szCs w:val="28"/>
          <w:lang w:eastAsia="ru-RU"/>
        </w:rPr>
        <w:t>53</w:t>
      </w:r>
    </w:p>
    <w:p w:rsidR="00AC7515" w:rsidRPr="00AC7515" w:rsidRDefault="00AC7515" w:rsidP="00AC7515">
      <w:pPr>
        <w:shd w:val="clear" w:color="auto" w:fill="FFFFFF"/>
        <w:tabs>
          <w:tab w:val="clear" w:pos="709"/>
          <w:tab w:val="left" w:leader="dot" w:pos="9269"/>
        </w:tabs>
        <w:suppressAutoHyphens w:val="0"/>
        <w:autoSpaceDE w:val="0"/>
        <w:autoSpaceDN w:val="0"/>
        <w:adjustRightInd w:val="0"/>
        <w:spacing w:after="0" w:line="355" w:lineRule="exact"/>
        <w:ind w:left="10" w:firstLine="0"/>
        <w:jc w:val="left"/>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ВЫВОДЫ ПО ГЛАВЕ 1</w:t>
      </w:r>
      <w:r w:rsidRPr="00AC7515">
        <w:rPr>
          <w:rFonts w:ascii="Times New Roman" w:eastAsia="Times New Roman" w:hAnsi="Times New Roman" w:cs="Times New Roman"/>
          <w:kern w:val="0"/>
          <w:sz w:val="28"/>
          <w:szCs w:val="28"/>
          <w:lang w:eastAsia="ru-RU"/>
        </w:rPr>
        <w:tab/>
      </w:r>
      <w:r w:rsidRPr="00AC7515">
        <w:rPr>
          <w:rFonts w:ascii="Times New Roman" w:eastAsia="Times New Roman" w:hAnsi="Times New Roman" w:cs="Times New Roman"/>
          <w:spacing w:val="-10"/>
          <w:kern w:val="0"/>
          <w:sz w:val="28"/>
          <w:szCs w:val="28"/>
          <w:lang w:eastAsia="ru-RU"/>
        </w:rPr>
        <w:t>65</w:t>
      </w:r>
    </w:p>
    <w:p w:rsidR="00AC7515" w:rsidRPr="00AC7515" w:rsidRDefault="00AC7515" w:rsidP="00AC7515">
      <w:pPr>
        <w:shd w:val="clear" w:color="auto" w:fill="FFFFFF"/>
        <w:tabs>
          <w:tab w:val="clear" w:pos="709"/>
          <w:tab w:val="left" w:leader="dot" w:pos="9269"/>
        </w:tabs>
        <w:suppressAutoHyphens w:val="0"/>
        <w:autoSpaceDE w:val="0"/>
        <w:autoSpaceDN w:val="0"/>
        <w:adjustRightInd w:val="0"/>
        <w:spacing w:after="0" w:line="355" w:lineRule="exact"/>
        <w:ind w:left="14" w:firstLine="0"/>
        <w:jc w:val="left"/>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 xml:space="preserve">ГЛАВА </w:t>
      </w:r>
      <w:r w:rsidRPr="00AC7515">
        <w:rPr>
          <w:rFonts w:ascii="Times New Roman" w:eastAsia="Times New Roman" w:hAnsi="Times New Roman" w:cs="Times New Roman"/>
          <w:kern w:val="0"/>
          <w:sz w:val="28"/>
          <w:szCs w:val="28"/>
          <w:lang w:val="en-US" w:eastAsia="ru-RU"/>
        </w:rPr>
        <w:t>II</w:t>
      </w:r>
      <w:r w:rsidRPr="00AC7515">
        <w:rPr>
          <w:rFonts w:ascii="Times New Roman" w:eastAsia="Times New Roman" w:hAnsi="Times New Roman" w:cs="Times New Roman"/>
          <w:kern w:val="0"/>
          <w:sz w:val="28"/>
          <w:szCs w:val="28"/>
          <w:lang w:eastAsia="ru-RU"/>
        </w:rPr>
        <w:t xml:space="preserve">   Семантика фразовых отглагольных имен с точки зрения теории</w:t>
      </w:r>
      <w:r w:rsidRPr="00AC7515">
        <w:rPr>
          <w:rFonts w:ascii="Times New Roman" w:eastAsia="Times New Roman" w:hAnsi="Times New Roman" w:cs="Times New Roman"/>
          <w:kern w:val="0"/>
          <w:sz w:val="28"/>
          <w:szCs w:val="28"/>
          <w:lang w:eastAsia="ru-RU"/>
        </w:rPr>
        <w:br/>
        <w:t>концептуальной интеграции</w:t>
      </w:r>
      <w:r w:rsidRPr="00AC7515">
        <w:rPr>
          <w:rFonts w:ascii="Times New Roman" w:eastAsia="Times New Roman" w:hAnsi="Times New Roman" w:cs="Times New Roman"/>
          <w:kern w:val="0"/>
          <w:sz w:val="28"/>
          <w:szCs w:val="28"/>
          <w:lang w:eastAsia="ru-RU"/>
        </w:rPr>
        <w:tab/>
      </w:r>
      <w:r w:rsidRPr="00AC7515">
        <w:rPr>
          <w:rFonts w:ascii="Times New Roman" w:eastAsia="Times New Roman" w:hAnsi="Times New Roman" w:cs="Times New Roman"/>
          <w:spacing w:val="-8"/>
          <w:kern w:val="0"/>
          <w:sz w:val="28"/>
          <w:szCs w:val="28"/>
          <w:lang w:eastAsia="ru-RU"/>
        </w:rPr>
        <w:t>68</w:t>
      </w:r>
    </w:p>
    <w:p w:rsidR="00AC7515" w:rsidRPr="00AC7515" w:rsidRDefault="00AC7515" w:rsidP="00AC7515">
      <w:pPr>
        <w:numPr>
          <w:ilvl w:val="0"/>
          <w:numId w:val="42"/>
        </w:numPr>
        <w:shd w:val="clear" w:color="auto" w:fill="FFFFFF"/>
        <w:tabs>
          <w:tab w:val="clear" w:pos="709"/>
          <w:tab w:val="left" w:leader="dot" w:pos="9269"/>
        </w:tabs>
        <w:suppressAutoHyphens w:val="0"/>
        <w:autoSpaceDE w:val="0"/>
        <w:autoSpaceDN w:val="0"/>
        <w:adjustRightInd w:val="0"/>
        <w:spacing w:after="0" w:line="355" w:lineRule="exact"/>
        <w:ind w:left="10" w:firstLine="0"/>
        <w:jc w:val="left"/>
        <w:rPr>
          <w:rFonts w:ascii="Times New Roman" w:eastAsia="Times New Roman" w:hAnsi="Times New Roman" w:cs="Times New Roman"/>
          <w:spacing w:val="-4"/>
          <w:kern w:val="0"/>
          <w:sz w:val="28"/>
          <w:szCs w:val="28"/>
          <w:lang w:eastAsia="ru-RU"/>
        </w:rPr>
      </w:pPr>
      <w:r w:rsidRPr="00AC7515">
        <w:rPr>
          <w:rFonts w:ascii="Times New Roman" w:eastAsia="Times New Roman" w:hAnsi="Times New Roman" w:cs="Times New Roman"/>
          <w:kern w:val="0"/>
          <w:sz w:val="28"/>
          <w:szCs w:val="28"/>
          <w:lang w:eastAsia="ru-RU"/>
        </w:rPr>
        <w:t>Процесс концептуальной интеграции как основа образования фразовых отглагольных существительных</w:t>
      </w:r>
      <w:r w:rsidRPr="00AC7515">
        <w:rPr>
          <w:rFonts w:ascii="Times New Roman" w:eastAsia="Times New Roman" w:hAnsi="Times New Roman" w:cs="Times New Roman"/>
          <w:kern w:val="0"/>
          <w:sz w:val="28"/>
          <w:szCs w:val="28"/>
          <w:lang w:eastAsia="ru-RU"/>
        </w:rPr>
        <w:tab/>
      </w:r>
      <w:r w:rsidRPr="00AC7515">
        <w:rPr>
          <w:rFonts w:ascii="Times New Roman" w:eastAsia="Times New Roman" w:hAnsi="Times New Roman" w:cs="Times New Roman"/>
          <w:spacing w:val="-8"/>
          <w:kern w:val="0"/>
          <w:sz w:val="28"/>
          <w:szCs w:val="28"/>
          <w:lang w:eastAsia="ru-RU"/>
        </w:rPr>
        <w:t>68</w:t>
      </w:r>
    </w:p>
    <w:p w:rsidR="00AC7515" w:rsidRPr="00AC7515" w:rsidRDefault="00AC7515" w:rsidP="00AC7515">
      <w:pPr>
        <w:numPr>
          <w:ilvl w:val="0"/>
          <w:numId w:val="42"/>
        </w:numPr>
        <w:shd w:val="clear" w:color="auto" w:fill="FFFFFF"/>
        <w:tabs>
          <w:tab w:val="clear" w:pos="709"/>
        </w:tabs>
        <w:suppressAutoHyphens w:val="0"/>
        <w:autoSpaceDE w:val="0"/>
        <w:autoSpaceDN w:val="0"/>
        <w:adjustRightInd w:val="0"/>
        <w:spacing w:after="0" w:line="355" w:lineRule="exact"/>
        <w:ind w:left="10" w:firstLine="0"/>
        <w:jc w:val="left"/>
        <w:rPr>
          <w:rFonts w:ascii="Times New Roman" w:eastAsia="Times New Roman" w:hAnsi="Times New Roman" w:cs="Times New Roman"/>
          <w:spacing w:val="-5"/>
          <w:kern w:val="0"/>
          <w:sz w:val="28"/>
          <w:szCs w:val="28"/>
          <w:lang w:eastAsia="ru-RU"/>
        </w:rPr>
      </w:pPr>
      <w:r w:rsidRPr="00AC7515">
        <w:rPr>
          <w:rFonts w:ascii="Times New Roman" w:eastAsia="Times New Roman" w:hAnsi="Times New Roman" w:cs="Times New Roman"/>
          <w:kern w:val="0"/>
          <w:sz w:val="28"/>
          <w:szCs w:val="28"/>
          <w:lang w:eastAsia="ru-RU"/>
        </w:rPr>
        <w:t>Процедура концептуального анализа фразовых отглагольных имен ....71</w:t>
      </w:r>
    </w:p>
    <w:p w:rsidR="00AC7515" w:rsidRPr="00AC7515" w:rsidRDefault="00AC7515" w:rsidP="00AC7515">
      <w:pPr>
        <w:shd w:val="clear" w:color="auto" w:fill="FFFFFF"/>
        <w:tabs>
          <w:tab w:val="clear" w:pos="709"/>
          <w:tab w:val="left" w:pos="1829"/>
          <w:tab w:val="left" w:leader="dot" w:pos="9264"/>
        </w:tabs>
        <w:suppressAutoHyphens w:val="0"/>
        <w:autoSpaceDE w:val="0"/>
        <w:autoSpaceDN w:val="0"/>
        <w:adjustRightInd w:val="0"/>
        <w:spacing w:after="0" w:line="355" w:lineRule="exact"/>
        <w:ind w:left="374" w:firstLine="0"/>
        <w:jc w:val="left"/>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spacing w:val="-4"/>
          <w:kern w:val="0"/>
          <w:sz w:val="28"/>
          <w:szCs w:val="28"/>
          <w:lang w:eastAsia="ru-RU"/>
        </w:rPr>
        <w:t>2.2.1.</w:t>
      </w:r>
      <w:r w:rsidRPr="00AC7515">
        <w:rPr>
          <w:rFonts w:ascii="Times New Roman" w:eastAsia="Times New Roman" w:hAnsi="Times New Roman" w:cs="Times New Roman"/>
          <w:kern w:val="0"/>
          <w:sz w:val="28"/>
          <w:szCs w:val="28"/>
          <w:lang w:eastAsia="ru-RU"/>
        </w:rPr>
        <w:tab/>
        <w:t>Британский   национальный   корпус    (</w:t>
      </w:r>
      <w:r w:rsidRPr="00AC7515">
        <w:rPr>
          <w:rFonts w:ascii="Times New Roman" w:eastAsia="Times New Roman" w:hAnsi="Times New Roman" w:cs="Times New Roman"/>
          <w:kern w:val="0"/>
          <w:sz w:val="28"/>
          <w:szCs w:val="28"/>
          <w:lang w:val="en-US" w:eastAsia="ru-RU"/>
        </w:rPr>
        <w:t>BNC</w:t>
      </w:r>
      <w:r w:rsidRPr="00AC7515">
        <w:rPr>
          <w:rFonts w:ascii="Times New Roman" w:eastAsia="Times New Roman" w:hAnsi="Times New Roman" w:cs="Times New Roman"/>
          <w:kern w:val="0"/>
          <w:sz w:val="28"/>
          <w:szCs w:val="28"/>
          <w:lang w:eastAsia="ru-RU"/>
        </w:rPr>
        <w:t>)   как   источник</w:t>
      </w:r>
      <w:r w:rsidRPr="00AC7515">
        <w:rPr>
          <w:rFonts w:ascii="Times New Roman" w:eastAsia="Times New Roman" w:hAnsi="Times New Roman" w:cs="Times New Roman"/>
          <w:kern w:val="0"/>
          <w:sz w:val="28"/>
          <w:szCs w:val="28"/>
          <w:lang w:eastAsia="ru-RU"/>
        </w:rPr>
        <w:br/>
        <w:t>дискурсивной информации</w:t>
      </w:r>
      <w:r w:rsidRPr="00AC7515">
        <w:rPr>
          <w:rFonts w:ascii="Times New Roman" w:eastAsia="Times New Roman" w:hAnsi="Times New Roman" w:cs="Times New Roman"/>
          <w:kern w:val="0"/>
          <w:sz w:val="28"/>
          <w:szCs w:val="28"/>
          <w:lang w:eastAsia="ru-RU"/>
        </w:rPr>
        <w:tab/>
      </w:r>
      <w:r w:rsidRPr="00AC7515">
        <w:rPr>
          <w:rFonts w:ascii="Times New Roman" w:eastAsia="Times New Roman" w:hAnsi="Times New Roman" w:cs="Times New Roman"/>
          <w:spacing w:val="-18"/>
          <w:kern w:val="0"/>
          <w:sz w:val="28"/>
          <w:szCs w:val="28"/>
          <w:lang w:eastAsia="ru-RU"/>
        </w:rPr>
        <w:t>71</w:t>
      </w:r>
    </w:p>
    <w:p w:rsidR="00AC7515" w:rsidRPr="00AC7515" w:rsidRDefault="00AC7515" w:rsidP="00AC7515">
      <w:pPr>
        <w:numPr>
          <w:ilvl w:val="0"/>
          <w:numId w:val="43"/>
        </w:numPr>
        <w:shd w:val="clear" w:color="auto" w:fill="FFFFFF"/>
        <w:tabs>
          <w:tab w:val="clear" w:pos="709"/>
          <w:tab w:val="left" w:pos="1090"/>
          <w:tab w:val="left" w:leader="dot" w:pos="9269"/>
        </w:tabs>
        <w:suppressAutoHyphens w:val="0"/>
        <w:autoSpaceDE w:val="0"/>
        <w:autoSpaceDN w:val="0"/>
        <w:adjustRightInd w:val="0"/>
        <w:spacing w:before="5" w:after="0" w:line="355" w:lineRule="exact"/>
        <w:ind w:left="374" w:firstLine="0"/>
        <w:jc w:val="left"/>
        <w:rPr>
          <w:rFonts w:ascii="Times New Roman" w:eastAsia="Times New Roman" w:hAnsi="Times New Roman" w:cs="Times New Roman"/>
          <w:spacing w:val="-4"/>
          <w:kern w:val="0"/>
          <w:sz w:val="28"/>
          <w:szCs w:val="28"/>
          <w:lang w:eastAsia="ru-RU"/>
        </w:rPr>
      </w:pPr>
      <w:r w:rsidRPr="00AC7515">
        <w:rPr>
          <w:rFonts w:ascii="Times New Roman" w:eastAsia="Times New Roman" w:hAnsi="Times New Roman" w:cs="Times New Roman"/>
          <w:kern w:val="0"/>
          <w:sz w:val="28"/>
          <w:szCs w:val="28"/>
          <w:lang w:eastAsia="ru-RU"/>
        </w:rPr>
        <w:t xml:space="preserve">Фразовые отглагольные имена с частицей </w:t>
      </w:r>
      <w:r w:rsidRPr="00AC7515">
        <w:rPr>
          <w:rFonts w:ascii="Times New Roman" w:eastAsia="Times New Roman" w:hAnsi="Times New Roman" w:cs="Times New Roman"/>
          <w:kern w:val="0"/>
          <w:sz w:val="28"/>
          <w:szCs w:val="28"/>
          <w:lang w:val="en-US" w:eastAsia="ru-RU"/>
        </w:rPr>
        <w:t>DOWN</w:t>
      </w:r>
      <w:r w:rsidRPr="00AC7515">
        <w:rPr>
          <w:rFonts w:ascii="Times New Roman" w:eastAsia="Times New Roman" w:hAnsi="Times New Roman" w:cs="Times New Roman"/>
          <w:kern w:val="0"/>
          <w:sz w:val="28"/>
          <w:szCs w:val="28"/>
          <w:lang w:eastAsia="ru-RU"/>
        </w:rPr>
        <w:tab/>
      </w:r>
      <w:r w:rsidRPr="00AC7515">
        <w:rPr>
          <w:rFonts w:ascii="Times New Roman" w:eastAsia="Times New Roman" w:hAnsi="Times New Roman" w:cs="Times New Roman"/>
          <w:spacing w:val="-6"/>
          <w:kern w:val="0"/>
          <w:sz w:val="28"/>
          <w:szCs w:val="28"/>
          <w:lang w:eastAsia="ru-RU"/>
        </w:rPr>
        <w:t>74</w:t>
      </w:r>
    </w:p>
    <w:p w:rsidR="00AC7515" w:rsidRPr="00AC7515" w:rsidRDefault="00AC7515" w:rsidP="00AC7515">
      <w:pPr>
        <w:numPr>
          <w:ilvl w:val="0"/>
          <w:numId w:val="43"/>
        </w:numPr>
        <w:shd w:val="clear" w:color="auto" w:fill="FFFFFF"/>
        <w:tabs>
          <w:tab w:val="clear" w:pos="709"/>
          <w:tab w:val="left" w:pos="1090"/>
          <w:tab w:val="left" w:leader="dot" w:pos="9264"/>
        </w:tabs>
        <w:suppressAutoHyphens w:val="0"/>
        <w:autoSpaceDE w:val="0"/>
        <w:autoSpaceDN w:val="0"/>
        <w:adjustRightInd w:val="0"/>
        <w:spacing w:after="0" w:line="355" w:lineRule="exact"/>
        <w:ind w:left="374" w:firstLine="0"/>
        <w:jc w:val="left"/>
        <w:rPr>
          <w:rFonts w:ascii="Times New Roman" w:eastAsia="Times New Roman" w:hAnsi="Times New Roman" w:cs="Times New Roman"/>
          <w:spacing w:val="-4"/>
          <w:kern w:val="0"/>
          <w:sz w:val="28"/>
          <w:szCs w:val="28"/>
          <w:lang w:eastAsia="ru-RU"/>
        </w:rPr>
      </w:pPr>
      <w:r w:rsidRPr="00AC7515">
        <w:rPr>
          <w:rFonts w:ascii="Times New Roman" w:eastAsia="Times New Roman" w:hAnsi="Times New Roman" w:cs="Times New Roman"/>
          <w:kern w:val="0"/>
          <w:sz w:val="28"/>
          <w:szCs w:val="28"/>
          <w:lang w:eastAsia="ru-RU"/>
        </w:rPr>
        <w:t xml:space="preserve">Фразовые отглагольные имена с частицей </w:t>
      </w:r>
      <w:r w:rsidRPr="00AC7515">
        <w:rPr>
          <w:rFonts w:ascii="Times New Roman" w:eastAsia="Times New Roman" w:hAnsi="Times New Roman" w:cs="Times New Roman"/>
          <w:kern w:val="0"/>
          <w:sz w:val="28"/>
          <w:szCs w:val="28"/>
          <w:lang w:val="en-US" w:eastAsia="ru-RU"/>
        </w:rPr>
        <w:t>UP</w:t>
      </w:r>
      <w:r w:rsidRPr="00AC7515">
        <w:rPr>
          <w:rFonts w:ascii="Times New Roman" w:eastAsia="Times New Roman" w:hAnsi="Times New Roman" w:cs="Times New Roman"/>
          <w:kern w:val="0"/>
          <w:sz w:val="28"/>
          <w:szCs w:val="28"/>
          <w:lang w:eastAsia="ru-RU"/>
        </w:rPr>
        <w:tab/>
      </w:r>
      <w:r w:rsidRPr="00AC7515">
        <w:rPr>
          <w:rFonts w:ascii="Times New Roman" w:eastAsia="Times New Roman" w:hAnsi="Times New Roman" w:cs="Times New Roman"/>
          <w:spacing w:val="-6"/>
          <w:kern w:val="0"/>
          <w:sz w:val="28"/>
          <w:szCs w:val="28"/>
          <w:lang w:eastAsia="ru-RU"/>
        </w:rPr>
        <w:t>87</w:t>
      </w:r>
    </w:p>
    <w:p w:rsidR="00AC7515" w:rsidRPr="00AC7515" w:rsidRDefault="00AC7515" w:rsidP="00AC7515">
      <w:pPr>
        <w:numPr>
          <w:ilvl w:val="0"/>
          <w:numId w:val="43"/>
        </w:numPr>
        <w:shd w:val="clear" w:color="auto" w:fill="FFFFFF"/>
        <w:tabs>
          <w:tab w:val="clear" w:pos="709"/>
          <w:tab w:val="left" w:pos="1090"/>
          <w:tab w:val="left" w:leader="dot" w:pos="9264"/>
        </w:tabs>
        <w:suppressAutoHyphens w:val="0"/>
        <w:autoSpaceDE w:val="0"/>
        <w:autoSpaceDN w:val="0"/>
        <w:adjustRightInd w:val="0"/>
        <w:spacing w:after="0" w:line="355" w:lineRule="exact"/>
        <w:ind w:left="374" w:firstLine="0"/>
        <w:jc w:val="left"/>
        <w:rPr>
          <w:rFonts w:ascii="Times New Roman" w:eastAsia="Times New Roman" w:hAnsi="Times New Roman" w:cs="Times New Roman"/>
          <w:spacing w:val="-4"/>
          <w:kern w:val="0"/>
          <w:sz w:val="28"/>
          <w:szCs w:val="28"/>
          <w:lang w:eastAsia="ru-RU"/>
        </w:rPr>
      </w:pPr>
      <w:r w:rsidRPr="00AC7515">
        <w:rPr>
          <w:rFonts w:ascii="Times New Roman" w:eastAsia="Times New Roman" w:hAnsi="Times New Roman" w:cs="Times New Roman"/>
          <w:kern w:val="0"/>
          <w:sz w:val="28"/>
          <w:szCs w:val="28"/>
          <w:lang w:eastAsia="ru-RU"/>
        </w:rPr>
        <w:t xml:space="preserve">Фразовые отглагольные имена с частицей </w:t>
      </w:r>
      <w:r w:rsidRPr="00AC7515">
        <w:rPr>
          <w:rFonts w:ascii="Times New Roman" w:eastAsia="Times New Roman" w:hAnsi="Times New Roman" w:cs="Times New Roman"/>
          <w:kern w:val="0"/>
          <w:sz w:val="28"/>
          <w:szCs w:val="28"/>
          <w:lang w:val="en-US" w:eastAsia="ru-RU"/>
        </w:rPr>
        <w:t>BACK</w:t>
      </w:r>
      <w:r w:rsidRPr="00AC7515">
        <w:rPr>
          <w:rFonts w:ascii="Times New Roman" w:eastAsia="Times New Roman" w:hAnsi="Times New Roman" w:cs="Times New Roman"/>
          <w:kern w:val="0"/>
          <w:sz w:val="28"/>
          <w:szCs w:val="28"/>
          <w:lang w:eastAsia="ru-RU"/>
        </w:rPr>
        <w:tab/>
      </w:r>
      <w:r w:rsidRPr="00AC7515">
        <w:rPr>
          <w:rFonts w:ascii="Times New Roman" w:eastAsia="Times New Roman" w:hAnsi="Times New Roman" w:cs="Times New Roman"/>
          <w:spacing w:val="-6"/>
          <w:kern w:val="0"/>
          <w:sz w:val="28"/>
          <w:szCs w:val="28"/>
          <w:lang w:eastAsia="ru-RU"/>
        </w:rPr>
        <w:t>98</w:t>
      </w:r>
    </w:p>
    <w:p w:rsidR="00AC7515" w:rsidRPr="00AC7515" w:rsidRDefault="00AC7515" w:rsidP="00AC7515">
      <w:pPr>
        <w:numPr>
          <w:ilvl w:val="0"/>
          <w:numId w:val="43"/>
        </w:numPr>
        <w:shd w:val="clear" w:color="auto" w:fill="FFFFFF"/>
        <w:tabs>
          <w:tab w:val="clear" w:pos="709"/>
          <w:tab w:val="left" w:pos="1090"/>
          <w:tab w:val="left" w:leader="dot" w:pos="9120"/>
        </w:tabs>
        <w:suppressAutoHyphens w:val="0"/>
        <w:autoSpaceDE w:val="0"/>
        <w:autoSpaceDN w:val="0"/>
        <w:adjustRightInd w:val="0"/>
        <w:spacing w:after="0" w:line="355" w:lineRule="exact"/>
        <w:ind w:left="374" w:firstLine="0"/>
        <w:jc w:val="left"/>
        <w:rPr>
          <w:rFonts w:ascii="Times New Roman" w:eastAsia="Times New Roman" w:hAnsi="Times New Roman" w:cs="Times New Roman"/>
          <w:spacing w:val="-5"/>
          <w:kern w:val="0"/>
          <w:sz w:val="28"/>
          <w:szCs w:val="28"/>
          <w:lang w:eastAsia="ru-RU"/>
        </w:rPr>
      </w:pPr>
      <w:r w:rsidRPr="00AC7515">
        <w:rPr>
          <w:rFonts w:ascii="Times New Roman" w:eastAsia="Times New Roman" w:hAnsi="Times New Roman" w:cs="Times New Roman"/>
          <w:kern w:val="0"/>
          <w:sz w:val="28"/>
          <w:szCs w:val="28"/>
          <w:lang w:eastAsia="ru-RU"/>
        </w:rPr>
        <w:t xml:space="preserve">Фразовые отглагольные имена с частицей </w:t>
      </w:r>
      <w:r w:rsidRPr="00AC7515">
        <w:rPr>
          <w:rFonts w:ascii="Times New Roman" w:eastAsia="Times New Roman" w:hAnsi="Times New Roman" w:cs="Times New Roman"/>
          <w:kern w:val="0"/>
          <w:sz w:val="28"/>
          <w:szCs w:val="28"/>
          <w:lang w:val="en-US" w:eastAsia="ru-RU"/>
        </w:rPr>
        <w:t>AWAY</w:t>
      </w:r>
      <w:r w:rsidRPr="00AC7515">
        <w:rPr>
          <w:rFonts w:ascii="Times New Roman" w:eastAsia="Times New Roman" w:hAnsi="Times New Roman" w:cs="Times New Roman"/>
          <w:kern w:val="0"/>
          <w:sz w:val="28"/>
          <w:szCs w:val="28"/>
          <w:lang w:eastAsia="ru-RU"/>
        </w:rPr>
        <w:tab/>
      </w:r>
      <w:r w:rsidRPr="00AC7515">
        <w:rPr>
          <w:rFonts w:ascii="Times New Roman" w:eastAsia="Times New Roman" w:hAnsi="Times New Roman" w:cs="Times New Roman"/>
          <w:spacing w:val="-10"/>
          <w:kern w:val="0"/>
          <w:sz w:val="28"/>
          <w:szCs w:val="28"/>
          <w:lang w:eastAsia="ru-RU"/>
        </w:rPr>
        <w:t>107</w:t>
      </w:r>
    </w:p>
    <w:p w:rsidR="00AC7515" w:rsidRPr="00AC7515" w:rsidRDefault="00AC7515" w:rsidP="00AC7515">
      <w:pPr>
        <w:shd w:val="clear" w:color="auto" w:fill="FFFFFF"/>
        <w:tabs>
          <w:tab w:val="clear" w:pos="709"/>
          <w:tab w:val="left" w:pos="1277"/>
          <w:tab w:val="left" w:leader="dot" w:pos="9120"/>
        </w:tabs>
        <w:suppressAutoHyphens w:val="0"/>
        <w:autoSpaceDE w:val="0"/>
        <w:autoSpaceDN w:val="0"/>
        <w:adjustRightInd w:val="0"/>
        <w:spacing w:after="0" w:line="355" w:lineRule="exact"/>
        <w:ind w:left="374" w:firstLine="0"/>
        <w:jc w:val="left"/>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spacing w:val="-4"/>
          <w:kern w:val="0"/>
          <w:sz w:val="28"/>
          <w:szCs w:val="28"/>
          <w:lang w:eastAsia="ru-RU"/>
        </w:rPr>
        <w:t>2.2.6.</w:t>
      </w:r>
      <w:r w:rsidRPr="00AC7515">
        <w:rPr>
          <w:rFonts w:ascii="Times New Roman" w:eastAsia="Times New Roman" w:hAnsi="Times New Roman" w:cs="Times New Roman"/>
          <w:kern w:val="0"/>
          <w:sz w:val="28"/>
          <w:szCs w:val="28"/>
          <w:lang w:eastAsia="ru-RU"/>
        </w:rPr>
        <w:tab/>
        <w:t>Послойная   реализация   концептуальной   структуры   фразового</w:t>
      </w:r>
      <w:r w:rsidRPr="00AC7515">
        <w:rPr>
          <w:rFonts w:ascii="Times New Roman" w:eastAsia="Times New Roman" w:hAnsi="Times New Roman" w:cs="Times New Roman"/>
          <w:kern w:val="0"/>
          <w:sz w:val="28"/>
          <w:szCs w:val="28"/>
          <w:lang w:eastAsia="ru-RU"/>
        </w:rPr>
        <w:br/>
        <w:t>отглагольного имени как проявление его многозначности</w:t>
      </w:r>
      <w:r w:rsidRPr="00AC7515">
        <w:rPr>
          <w:rFonts w:ascii="Times New Roman" w:eastAsia="Times New Roman" w:hAnsi="Times New Roman" w:cs="Times New Roman"/>
          <w:kern w:val="0"/>
          <w:sz w:val="28"/>
          <w:szCs w:val="28"/>
          <w:lang w:eastAsia="ru-RU"/>
        </w:rPr>
        <w:tab/>
      </w:r>
      <w:r w:rsidRPr="00AC7515">
        <w:rPr>
          <w:rFonts w:ascii="Times New Roman" w:eastAsia="Times New Roman" w:hAnsi="Times New Roman" w:cs="Times New Roman"/>
          <w:spacing w:val="-10"/>
          <w:kern w:val="0"/>
          <w:sz w:val="28"/>
          <w:szCs w:val="28"/>
          <w:lang w:eastAsia="ru-RU"/>
        </w:rPr>
        <w:t>112</w:t>
      </w:r>
    </w:p>
    <w:p w:rsidR="00AC7515" w:rsidRPr="00AC7515" w:rsidRDefault="00AC7515" w:rsidP="00AC7515">
      <w:pPr>
        <w:shd w:val="clear" w:color="auto" w:fill="FFFFFF"/>
        <w:tabs>
          <w:tab w:val="clear" w:pos="709"/>
          <w:tab w:val="left" w:pos="586"/>
          <w:tab w:val="left" w:leader="dot" w:pos="9120"/>
        </w:tabs>
        <w:suppressAutoHyphens w:val="0"/>
        <w:autoSpaceDE w:val="0"/>
        <w:autoSpaceDN w:val="0"/>
        <w:adjustRightInd w:val="0"/>
        <w:spacing w:after="0" w:line="355" w:lineRule="exact"/>
        <w:ind w:firstLine="0"/>
        <w:jc w:val="left"/>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spacing w:val="-4"/>
          <w:kern w:val="0"/>
          <w:sz w:val="28"/>
          <w:szCs w:val="28"/>
          <w:lang w:eastAsia="ru-RU"/>
        </w:rPr>
        <w:t>2.3.</w:t>
      </w:r>
      <w:r w:rsidRPr="00AC7515">
        <w:rPr>
          <w:rFonts w:ascii="Times New Roman" w:eastAsia="Times New Roman" w:hAnsi="Times New Roman" w:cs="Times New Roman"/>
          <w:kern w:val="0"/>
          <w:sz w:val="28"/>
          <w:szCs w:val="28"/>
          <w:lang w:eastAsia="ru-RU"/>
        </w:rPr>
        <w:tab/>
        <w:t>Когнитивные особенности образования фразовых отглагольных имен</w:t>
      </w:r>
      <w:r w:rsidRPr="00AC7515">
        <w:rPr>
          <w:rFonts w:ascii="Times New Roman" w:eastAsia="Times New Roman" w:hAnsi="Times New Roman" w:cs="Times New Roman"/>
          <w:kern w:val="0"/>
          <w:sz w:val="28"/>
          <w:szCs w:val="28"/>
          <w:lang w:eastAsia="ru-RU"/>
        </w:rPr>
        <w:br/>
        <w:t>существительных</w:t>
      </w:r>
      <w:r w:rsidRPr="00AC7515">
        <w:rPr>
          <w:rFonts w:ascii="Times New Roman" w:eastAsia="Times New Roman" w:hAnsi="Times New Roman" w:cs="Times New Roman"/>
          <w:kern w:val="0"/>
          <w:sz w:val="28"/>
          <w:szCs w:val="28"/>
          <w:lang w:eastAsia="ru-RU"/>
        </w:rPr>
        <w:tab/>
      </w:r>
      <w:r w:rsidRPr="00AC7515">
        <w:rPr>
          <w:rFonts w:ascii="Times New Roman" w:eastAsia="Times New Roman" w:hAnsi="Times New Roman" w:cs="Times New Roman"/>
          <w:spacing w:val="-9"/>
          <w:kern w:val="0"/>
          <w:sz w:val="28"/>
          <w:szCs w:val="28"/>
          <w:lang w:eastAsia="ru-RU"/>
        </w:rPr>
        <w:t>120</w:t>
      </w:r>
    </w:p>
    <w:p w:rsidR="00AC7515" w:rsidRPr="00AC7515" w:rsidRDefault="00AC7515" w:rsidP="00AC7515">
      <w:pPr>
        <w:shd w:val="clear" w:color="auto" w:fill="FFFFFF"/>
        <w:tabs>
          <w:tab w:val="clear" w:pos="709"/>
        </w:tabs>
        <w:suppressAutoHyphens w:val="0"/>
        <w:autoSpaceDE w:val="0"/>
        <w:autoSpaceDN w:val="0"/>
        <w:adjustRightInd w:val="0"/>
        <w:spacing w:after="0" w:line="355" w:lineRule="exact"/>
        <w:ind w:left="365" w:firstLine="0"/>
        <w:jc w:val="left"/>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2.3.1    Процессы   метафоры   и   метонимии   при   образовании   фразовых</w:t>
      </w:r>
    </w:p>
    <w:p w:rsidR="00AC7515" w:rsidRPr="00AC7515" w:rsidRDefault="00AC7515" w:rsidP="00AC7515">
      <w:pPr>
        <w:shd w:val="clear" w:color="auto" w:fill="FFFFFF"/>
        <w:tabs>
          <w:tab w:val="clear" w:pos="709"/>
          <w:tab w:val="left" w:leader="dot" w:pos="9115"/>
        </w:tabs>
        <w:suppressAutoHyphens w:val="0"/>
        <w:autoSpaceDE w:val="0"/>
        <w:autoSpaceDN w:val="0"/>
        <w:adjustRightInd w:val="0"/>
        <w:spacing w:after="0" w:line="355" w:lineRule="exact"/>
        <w:ind w:left="374" w:firstLine="0"/>
        <w:jc w:val="left"/>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отглагольных имен</w:t>
      </w:r>
      <w:r w:rsidRPr="00AC7515">
        <w:rPr>
          <w:rFonts w:ascii="Times New Roman" w:eastAsia="Times New Roman" w:hAnsi="Times New Roman" w:cs="Times New Roman"/>
          <w:kern w:val="0"/>
          <w:sz w:val="28"/>
          <w:szCs w:val="28"/>
          <w:lang w:eastAsia="ru-RU"/>
        </w:rPr>
        <w:tab/>
      </w:r>
      <w:r w:rsidRPr="00AC7515">
        <w:rPr>
          <w:rFonts w:ascii="Times New Roman" w:eastAsia="Times New Roman" w:hAnsi="Times New Roman" w:cs="Times New Roman"/>
          <w:spacing w:val="-9"/>
          <w:kern w:val="0"/>
          <w:sz w:val="28"/>
          <w:szCs w:val="28"/>
          <w:lang w:eastAsia="ru-RU"/>
        </w:rPr>
        <w:t>120</w:t>
      </w:r>
    </w:p>
    <w:p w:rsidR="00AC7515" w:rsidRPr="00AC7515" w:rsidRDefault="00AC7515" w:rsidP="00AC7515">
      <w:pPr>
        <w:shd w:val="clear" w:color="auto" w:fill="FFFFFF"/>
        <w:tabs>
          <w:tab w:val="clear" w:pos="709"/>
        </w:tabs>
        <w:suppressAutoHyphens w:val="0"/>
        <w:autoSpaceDE w:val="0"/>
        <w:autoSpaceDN w:val="0"/>
        <w:adjustRightInd w:val="0"/>
        <w:spacing w:after="0" w:line="355" w:lineRule="exact"/>
        <w:ind w:left="370" w:firstLine="0"/>
        <w:jc w:val="left"/>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2.3.2. Действие аналогии при образовании новых фразовых отглагольных</w:t>
      </w:r>
    </w:p>
    <w:p w:rsidR="00AC7515" w:rsidRPr="00AC7515" w:rsidRDefault="00AC7515" w:rsidP="00AC7515">
      <w:pPr>
        <w:shd w:val="clear" w:color="auto" w:fill="FFFFFF"/>
        <w:tabs>
          <w:tab w:val="clear" w:pos="709"/>
        </w:tabs>
        <w:suppressAutoHyphens w:val="0"/>
        <w:autoSpaceDE w:val="0"/>
        <w:autoSpaceDN w:val="0"/>
        <w:adjustRightInd w:val="0"/>
        <w:spacing w:before="192" w:after="0" w:line="240" w:lineRule="auto"/>
        <w:ind w:right="62" w:firstLine="0"/>
        <w:jc w:val="center"/>
        <w:rPr>
          <w:rFonts w:ascii="Times New Roman" w:eastAsia="Times New Roman" w:hAnsi="Times New Roman" w:cs="Times New Roman"/>
          <w:kern w:val="0"/>
          <w:sz w:val="20"/>
          <w:szCs w:val="20"/>
          <w:lang w:eastAsia="ru-RU"/>
        </w:rPr>
      </w:pPr>
      <w:r w:rsidRPr="00AC7515">
        <w:rPr>
          <w:rFonts w:ascii="Arial" w:eastAsia="Times New Roman" w:hAnsi="Arial" w:cs="Arial"/>
          <w:b/>
          <w:bCs/>
          <w:kern w:val="0"/>
          <w:sz w:val="24"/>
          <w:szCs w:val="24"/>
          <w:lang w:eastAsia="ru-RU"/>
        </w:rPr>
        <w:t>2</w:t>
      </w:r>
    </w:p>
    <w:p w:rsidR="00AC7515" w:rsidRPr="00AC7515" w:rsidRDefault="00AC7515" w:rsidP="00AC7515">
      <w:pPr>
        <w:shd w:val="clear" w:color="auto" w:fill="FFFFFF"/>
        <w:tabs>
          <w:tab w:val="clear" w:pos="709"/>
        </w:tabs>
        <w:suppressAutoHyphens w:val="0"/>
        <w:autoSpaceDE w:val="0"/>
        <w:autoSpaceDN w:val="0"/>
        <w:adjustRightInd w:val="0"/>
        <w:spacing w:before="192" w:after="0" w:line="240" w:lineRule="auto"/>
        <w:ind w:right="62" w:firstLine="0"/>
        <w:jc w:val="center"/>
        <w:rPr>
          <w:rFonts w:ascii="Times New Roman" w:eastAsia="Times New Roman" w:hAnsi="Times New Roman" w:cs="Times New Roman"/>
          <w:kern w:val="0"/>
          <w:sz w:val="20"/>
          <w:szCs w:val="20"/>
          <w:lang w:eastAsia="ru-RU"/>
        </w:rPr>
        <w:sectPr w:rsidR="00AC7515" w:rsidRPr="00AC7515">
          <w:pgSz w:w="11909" w:h="16834"/>
          <w:pgMar w:top="929" w:right="730" w:bottom="360" w:left="1574" w:header="720" w:footer="720" w:gutter="0"/>
          <w:cols w:space="60"/>
          <w:noEndnote/>
        </w:sectPr>
      </w:pPr>
    </w:p>
    <w:p w:rsidR="00AC7515" w:rsidRPr="00AC7515" w:rsidRDefault="00AC7515" w:rsidP="00AC7515">
      <w:pPr>
        <w:shd w:val="clear" w:color="auto" w:fill="FFFFFF"/>
        <w:tabs>
          <w:tab w:val="clear" w:pos="709"/>
          <w:tab w:val="left" w:leader="dot" w:pos="9106"/>
        </w:tabs>
        <w:suppressAutoHyphens w:val="0"/>
        <w:autoSpaceDE w:val="0"/>
        <w:autoSpaceDN w:val="0"/>
        <w:adjustRightInd w:val="0"/>
        <w:spacing w:after="0" w:line="355" w:lineRule="exact"/>
        <w:ind w:left="379" w:firstLine="0"/>
        <w:jc w:val="left"/>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имен существительных</w:t>
      </w:r>
      <w:r w:rsidRPr="00AC7515">
        <w:rPr>
          <w:rFonts w:ascii="Times New Roman" w:eastAsia="Times New Roman" w:hAnsi="Times New Roman" w:cs="Times New Roman"/>
          <w:kern w:val="0"/>
          <w:sz w:val="28"/>
          <w:szCs w:val="28"/>
          <w:lang w:eastAsia="ru-RU"/>
        </w:rPr>
        <w:tab/>
      </w:r>
      <w:r w:rsidRPr="00AC7515">
        <w:rPr>
          <w:rFonts w:ascii="Times New Roman" w:eastAsia="Times New Roman" w:hAnsi="Times New Roman" w:cs="Times New Roman"/>
          <w:spacing w:val="-7"/>
          <w:kern w:val="0"/>
          <w:sz w:val="28"/>
          <w:szCs w:val="28"/>
          <w:lang w:eastAsia="ru-RU"/>
        </w:rPr>
        <w:t>126</w:t>
      </w:r>
    </w:p>
    <w:p w:rsidR="00AC7515" w:rsidRPr="00AC7515" w:rsidRDefault="00AC7515" w:rsidP="00AC7515">
      <w:pPr>
        <w:shd w:val="clear" w:color="auto" w:fill="FFFFFF"/>
        <w:tabs>
          <w:tab w:val="clear" w:pos="709"/>
        </w:tabs>
        <w:suppressAutoHyphens w:val="0"/>
        <w:autoSpaceDE w:val="0"/>
        <w:autoSpaceDN w:val="0"/>
        <w:adjustRightInd w:val="0"/>
        <w:spacing w:after="0" w:line="355" w:lineRule="exact"/>
        <w:ind w:left="379" w:firstLine="0"/>
        <w:jc w:val="left"/>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2.3.3. Культурологический аспект значения новых фразовых отглагольных</w:t>
      </w:r>
    </w:p>
    <w:p w:rsidR="00AC7515" w:rsidRPr="00AC7515" w:rsidRDefault="00AC7515" w:rsidP="00AC7515">
      <w:pPr>
        <w:shd w:val="clear" w:color="auto" w:fill="FFFFFF"/>
        <w:tabs>
          <w:tab w:val="clear" w:pos="709"/>
          <w:tab w:val="left" w:leader="dot" w:pos="9106"/>
        </w:tabs>
        <w:suppressAutoHyphens w:val="0"/>
        <w:autoSpaceDE w:val="0"/>
        <w:autoSpaceDN w:val="0"/>
        <w:adjustRightInd w:val="0"/>
        <w:spacing w:before="5" w:after="0" w:line="355" w:lineRule="exact"/>
        <w:ind w:left="379" w:firstLine="0"/>
        <w:jc w:val="left"/>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имен существительных</w:t>
      </w:r>
      <w:r w:rsidRPr="00AC7515">
        <w:rPr>
          <w:rFonts w:ascii="Times New Roman" w:eastAsia="Times New Roman" w:hAnsi="Times New Roman" w:cs="Times New Roman"/>
          <w:kern w:val="0"/>
          <w:sz w:val="28"/>
          <w:szCs w:val="28"/>
          <w:lang w:eastAsia="ru-RU"/>
        </w:rPr>
        <w:tab/>
      </w:r>
      <w:r w:rsidRPr="00AC7515">
        <w:rPr>
          <w:rFonts w:ascii="Times New Roman" w:eastAsia="Times New Roman" w:hAnsi="Times New Roman" w:cs="Times New Roman"/>
          <w:spacing w:val="-15"/>
          <w:kern w:val="0"/>
          <w:sz w:val="28"/>
          <w:szCs w:val="28"/>
          <w:lang w:eastAsia="ru-RU"/>
        </w:rPr>
        <w:t>131</w:t>
      </w:r>
    </w:p>
    <w:p w:rsidR="00AC7515" w:rsidRPr="00AC7515" w:rsidRDefault="00AC7515" w:rsidP="00AC7515">
      <w:pPr>
        <w:shd w:val="clear" w:color="auto" w:fill="FFFFFF"/>
        <w:tabs>
          <w:tab w:val="clear" w:pos="709"/>
          <w:tab w:val="left" w:leader="dot" w:pos="9106"/>
        </w:tabs>
        <w:suppressAutoHyphens w:val="0"/>
        <w:autoSpaceDE w:val="0"/>
        <w:autoSpaceDN w:val="0"/>
        <w:adjustRightInd w:val="0"/>
        <w:spacing w:after="0" w:line="355" w:lineRule="exact"/>
        <w:ind w:left="5" w:firstLine="0"/>
        <w:jc w:val="left"/>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 xml:space="preserve">ВЫВОДЫ по ГЛАВЕ </w:t>
      </w:r>
      <w:r w:rsidRPr="00AC7515">
        <w:rPr>
          <w:rFonts w:ascii="Times New Roman" w:eastAsia="Times New Roman" w:hAnsi="Times New Roman" w:cs="Times New Roman"/>
          <w:kern w:val="0"/>
          <w:sz w:val="28"/>
          <w:szCs w:val="28"/>
          <w:lang w:val="en-US" w:eastAsia="ru-RU"/>
        </w:rPr>
        <w:t>II</w:t>
      </w:r>
      <w:r w:rsidRPr="00AC7515">
        <w:rPr>
          <w:rFonts w:ascii="Times New Roman" w:eastAsia="Times New Roman" w:hAnsi="Times New Roman" w:cs="Times New Roman"/>
          <w:kern w:val="0"/>
          <w:sz w:val="28"/>
          <w:szCs w:val="28"/>
          <w:lang w:eastAsia="ru-RU"/>
        </w:rPr>
        <w:tab/>
      </w:r>
      <w:r w:rsidRPr="00AC7515">
        <w:rPr>
          <w:rFonts w:ascii="Times New Roman" w:eastAsia="Times New Roman" w:hAnsi="Times New Roman" w:cs="Times New Roman"/>
          <w:spacing w:val="-9"/>
          <w:kern w:val="0"/>
          <w:sz w:val="28"/>
          <w:szCs w:val="28"/>
          <w:lang w:eastAsia="ru-RU"/>
        </w:rPr>
        <w:t>139</w:t>
      </w:r>
    </w:p>
    <w:p w:rsidR="00AC7515" w:rsidRPr="00AC7515" w:rsidRDefault="00AC7515" w:rsidP="00AC7515">
      <w:pPr>
        <w:shd w:val="clear" w:color="auto" w:fill="FFFFFF"/>
        <w:tabs>
          <w:tab w:val="clear" w:pos="709"/>
          <w:tab w:val="left" w:leader="dot" w:pos="9106"/>
        </w:tabs>
        <w:suppressAutoHyphens w:val="0"/>
        <w:autoSpaceDE w:val="0"/>
        <w:autoSpaceDN w:val="0"/>
        <w:adjustRightInd w:val="0"/>
        <w:spacing w:after="0" w:line="355" w:lineRule="exact"/>
        <w:ind w:left="10" w:firstLine="0"/>
        <w:jc w:val="left"/>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ЗАКЛЮЧЕНИЕ</w:t>
      </w:r>
      <w:r w:rsidRPr="00AC7515">
        <w:rPr>
          <w:rFonts w:ascii="Times New Roman" w:eastAsia="Times New Roman" w:hAnsi="Times New Roman" w:cs="Times New Roman"/>
          <w:kern w:val="0"/>
          <w:sz w:val="28"/>
          <w:szCs w:val="28"/>
          <w:lang w:eastAsia="ru-RU"/>
        </w:rPr>
        <w:tab/>
      </w:r>
      <w:r w:rsidRPr="00AC7515">
        <w:rPr>
          <w:rFonts w:ascii="Times New Roman" w:eastAsia="Times New Roman" w:hAnsi="Times New Roman" w:cs="Times New Roman"/>
          <w:spacing w:val="-15"/>
          <w:kern w:val="0"/>
          <w:sz w:val="28"/>
          <w:szCs w:val="28"/>
          <w:lang w:eastAsia="ru-RU"/>
        </w:rPr>
        <w:t>141</w:t>
      </w:r>
    </w:p>
    <w:p w:rsidR="00AC7515" w:rsidRPr="00AC7515" w:rsidRDefault="00AC7515" w:rsidP="00AC7515">
      <w:pPr>
        <w:shd w:val="clear" w:color="auto" w:fill="FFFFFF"/>
        <w:tabs>
          <w:tab w:val="clear" w:pos="709"/>
          <w:tab w:val="left" w:leader="dot" w:pos="9106"/>
        </w:tabs>
        <w:suppressAutoHyphens w:val="0"/>
        <w:autoSpaceDE w:val="0"/>
        <w:autoSpaceDN w:val="0"/>
        <w:adjustRightInd w:val="0"/>
        <w:spacing w:after="0" w:line="355" w:lineRule="exact"/>
        <w:ind w:left="5" w:firstLine="0"/>
        <w:jc w:val="left"/>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БИБЛИОГРАФИЯ</w:t>
      </w:r>
      <w:r w:rsidRPr="00AC7515">
        <w:rPr>
          <w:rFonts w:ascii="Times New Roman" w:eastAsia="Times New Roman" w:hAnsi="Times New Roman" w:cs="Times New Roman"/>
          <w:kern w:val="0"/>
          <w:sz w:val="28"/>
          <w:szCs w:val="28"/>
          <w:lang w:eastAsia="ru-RU"/>
        </w:rPr>
        <w:tab/>
      </w:r>
      <w:r w:rsidRPr="00AC7515">
        <w:rPr>
          <w:rFonts w:ascii="Times New Roman" w:eastAsia="Times New Roman" w:hAnsi="Times New Roman" w:cs="Times New Roman"/>
          <w:spacing w:val="-10"/>
          <w:kern w:val="0"/>
          <w:sz w:val="28"/>
          <w:szCs w:val="28"/>
          <w:lang w:eastAsia="ru-RU"/>
        </w:rPr>
        <w:t>147</w:t>
      </w:r>
    </w:p>
    <w:p w:rsidR="00AC7515" w:rsidRPr="00AC7515" w:rsidRDefault="00AC7515" w:rsidP="00AC7515">
      <w:pPr>
        <w:shd w:val="clear" w:color="auto" w:fill="FFFFFF"/>
        <w:tabs>
          <w:tab w:val="clear" w:pos="709"/>
          <w:tab w:val="left" w:leader="dot" w:pos="9110"/>
        </w:tabs>
        <w:suppressAutoHyphens w:val="0"/>
        <w:autoSpaceDE w:val="0"/>
        <w:autoSpaceDN w:val="0"/>
        <w:adjustRightInd w:val="0"/>
        <w:spacing w:before="5" w:after="0" w:line="355" w:lineRule="exact"/>
        <w:ind w:left="5" w:firstLine="0"/>
        <w:jc w:val="left"/>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ИСПОЛЬЗОВАННЫЕ СЛОВАРИ</w:t>
      </w:r>
      <w:r w:rsidRPr="00AC7515">
        <w:rPr>
          <w:rFonts w:ascii="Times New Roman" w:eastAsia="Times New Roman" w:hAnsi="Times New Roman" w:cs="Times New Roman"/>
          <w:kern w:val="0"/>
          <w:sz w:val="28"/>
          <w:szCs w:val="28"/>
          <w:lang w:eastAsia="ru-RU"/>
        </w:rPr>
        <w:tab/>
      </w:r>
      <w:r w:rsidRPr="00AC7515">
        <w:rPr>
          <w:rFonts w:ascii="Times New Roman" w:eastAsia="Times New Roman" w:hAnsi="Times New Roman" w:cs="Times New Roman"/>
          <w:spacing w:val="-14"/>
          <w:kern w:val="0"/>
          <w:sz w:val="28"/>
          <w:szCs w:val="28"/>
          <w:lang w:eastAsia="ru-RU"/>
        </w:rPr>
        <w:t>165</w:t>
      </w:r>
    </w:p>
    <w:p w:rsidR="00AC7515" w:rsidRPr="00AC7515" w:rsidRDefault="00AC7515" w:rsidP="00AC7515">
      <w:pPr>
        <w:shd w:val="clear" w:color="auto" w:fill="FFFFFF"/>
        <w:tabs>
          <w:tab w:val="clear" w:pos="709"/>
        </w:tabs>
        <w:suppressAutoHyphens w:val="0"/>
        <w:autoSpaceDE w:val="0"/>
        <w:autoSpaceDN w:val="0"/>
        <w:adjustRightInd w:val="0"/>
        <w:spacing w:after="0" w:line="355" w:lineRule="exact"/>
        <w:ind w:left="5" w:firstLine="0"/>
        <w:jc w:val="left"/>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ИСПОЛЬЗОВАННЫЕ   ХУДОЖЕСТВЕННЫЕ   И   ПУБЛИЦИСТИЧЕСКИЕ</w:t>
      </w:r>
    </w:p>
    <w:p w:rsidR="00AC7515" w:rsidRPr="00AC7515" w:rsidRDefault="00AC7515" w:rsidP="00AC7515">
      <w:pPr>
        <w:shd w:val="clear" w:color="auto" w:fill="FFFFFF"/>
        <w:tabs>
          <w:tab w:val="clear" w:pos="709"/>
          <w:tab w:val="left" w:leader="dot" w:pos="9110"/>
        </w:tabs>
        <w:suppressAutoHyphens w:val="0"/>
        <w:autoSpaceDE w:val="0"/>
        <w:autoSpaceDN w:val="0"/>
        <w:adjustRightInd w:val="0"/>
        <w:spacing w:before="5" w:after="0" w:line="355" w:lineRule="exact"/>
        <w:ind w:left="5" w:firstLine="0"/>
        <w:jc w:val="left"/>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ИСТОЧНИКИ</w:t>
      </w:r>
      <w:r w:rsidRPr="00AC7515">
        <w:rPr>
          <w:rFonts w:ascii="Times New Roman" w:eastAsia="Times New Roman" w:hAnsi="Times New Roman" w:cs="Times New Roman"/>
          <w:kern w:val="0"/>
          <w:sz w:val="28"/>
          <w:szCs w:val="28"/>
          <w:lang w:eastAsia="ru-RU"/>
        </w:rPr>
        <w:tab/>
      </w:r>
      <w:r w:rsidRPr="00AC7515">
        <w:rPr>
          <w:rFonts w:ascii="Times New Roman" w:eastAsia="Times New Roman" w:hAnsi="Times New Roman" w:cs="Times New Roman"/>
          <w:spacing w:val="-9"/>
          <w:kern w:val="0"/>
          <w:sz w:val="28"/>
          <w:szCs w:val="28"/>
          <w:lang w:eastAsia="ru-RU"/>
        </w:rPr>
        <w:t>166</w:t>
      </w:r>
    </w:p>
    <w:p w:rsidR="00AC7515" w:rsidRPr="00AC7515" w:rsidRDefault="00AC7515" w:rsidP="00AC7515">
      <w:pPr>
        <w:shd w:val="clear" w:color="auto" w:fill="FFFFFF"/>
        <w:tabs>
          <w:tab w:val="clear" w:pos="709"/>
          <w:tab w:val="left" w:leader="dot" w:pos="9110"/>
        </w:tabs>
        <w:suppressAutoHyphens w:val="0"/>
        <w:autoSpaceDE w:val="0"/>
        <w:autoSpaceDN w:val="0"/>
        <w:adjustRightInd w:val="0"/>
        <w:spacing w:after="0" w:line="355" w:lineRule="exact"/>
        <w:ind w:left="5" w:firstLine="0"/>
        <w:jc w:val="left"/>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spacing w:val="-2"/>
          <w:kern w:val="0"/>
          <w:sz w:val="28"/>
          <w:szCs w:val="28"/>
          <w:lang w:eastAsia="ru-RU"/>
        </w:rPr>
        <w:t>ПРИЛОЖЕНИЕ 1</w:t>
      </w:r>
      <w:r w:rsidRPr="00AC7515">
        <w:rPr>
          <w:rFonts w:ascii="Times New Roman" w:eastAsia="Times New Roman" w:hAnsi="Times New Roman" w:cs="Times New Roman"/>
          <w:kern w:val="0"/>
          <w:sz w:val="28"/>
          <w:szCs w:val="28"/>
          <w:lang w:eastAsia="ru-RU"/>
        </w:rPr>
        <w:tab/>
      </w:r>
      <w:r w:rsidRPr="00AC7515">
        <w:rPr>
          <w:rFonts w:ascii="Times New Roman" w:eastAsia="Times New Roman" w:hAnsi="Times New Roman" w:cs="Times New Roman"/>
          <w:spacing w:val="-9"/>
          <w:kern w:val="0"/>
          <w:sz w:val="28"/>
          <w:szCs w:val="28"/>
          <w:lang w:eastAsia="ru-RU"/>
        </w:rPr>
        <w:t>169</w:t>
      </w:r>
    </w:p>
    <w:p w:rsidR="00AC7515" w:rsidRPr="00AC7515" w:rsidRDefault="00AC7515" w:rsidP="00AC7515">
      <w:pPr>
        <w:shd w:val="clear" w:color="auto" w:fill="FFFFFF"/>
        <w:tabs>
          <w:tab w:val="clear" w:pos="709"/>
        </w:tabs>
        <w:suppressAutoHyphens w:val="0"/>
        <w:autoSpaceDE w:val="0"/>
        <w:autoSpaceDN w:val="0"/>
        <w:adjustRightInd w:val="0"/>
        <w:spacing w:after="0" w:line="355" w:lineRule="exact"/>
        <w:ind w:left="14" w:firstLine="0"/>
        <w:jc w:val="left"/>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 xml:space="preserve">Отглагольные имена, образованные от фразовых глаголов с частицей </w:t>
      </w:r>
      <w:r w:rsidRPr="00AC7515">
        <w:rPr>
          <w:rFonts w:ascii="Times New Roman" w:eastAsia="Times New Roman" w:hAnsi="Times New Roman" w:cs="Times New Roman"/>
          <w:kern w:val="0"/>
          <w:sz w:val="28"/>
          <w:szCs w:val="28"/>
          <w:lang w:val="en-US" w:eastAsia="ru-RU"/>
        </w:rPr>
        <w:t>away</w:t>
      </w:r>
      <w:r w:rsidRPr="00AC7515">
        <w:rPr>
          <w:rFonts w:ascii="Times New Roman" w:eastAsia="Times New Roman" w:hAnsi="Times New Roman" w:cs="Times New Roman"/>
          <w:kern w:val="0"/>
          <w:sz w:val="28"/>
          <w:szCs w:val="28"/>
          <w:lang w:eastAsia="ru-RU"/>
        </w:rPr>
        <w:t>:</w:t>
      </w:r>
    </w:p>
    <w:p w:rsidR="00AC7515" w:rsidRPr="00AC7515" w:rsidRDefault="00AC7515" w:rsidP="00AC7515">
      <w:pPr>
        <w:shd w:val="clear" w:color="auto" w:fill="FFFFFF"/>
        <w:tabs>
          <w:tab w:val="clear" w:pos="709"/>
          <w:tab w:val="left" w:leader="dot" w:pos="9106"/>
        </w:tabs>
        <w:suppressAutoHyphens w:val="0"/>
        <w:autoSpaceDE w:val="0"/>
        <w:autoSpaceDN w:val="0"/>
        <w:adjustRightInd w:val="0"/>
        <w:spacing w:after="0" w:line="355" w:lineRule="exact"/>
        <w:ind w:left="24" w:firstLine="0"/>
        <w:jc w:val="left"/>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ab/>
      </w:r>
      <w:r w:rsidRPr="00AC7515">
        <w:rPr>
          <w:rFonts w:ascii="Times New Roman" w:eastAsia="Times New Roman" w:hAnsi="Times New Roman" w:cs="Times New Roman"/>
          <w:spacing w:val="-9"/>
          <w:kern w:val="0"/>
          <w:sz w:val="28"/>
          <w:szCs w:val="28"/>
          <w:lang w:eastAsia="ru-RU"/>
        </w:rPr>
        <w:t>169</w:t>
      </w:r>
    </w:p>
    <w:p w:rsidR="00AC7515" w:rsidRPr="00AC7515" w:rsidRDefault="00AC7515" w:rsidP="00AC7515">
      <w:pPr>
        <w:shd w:val="clear" w:color="auto" w:fill="FFFFFF"/>
        <w:tabs>
          <w:tab w:val="clear" w:pos="709"/>
        </w:tabs>
        <w:suppressAutoHyphens w:val="0"/>
        <w:autoSpaceDE w:val="0"/>
        <w:autoSpaceDN w:val="0"/>
        <w:adjustRightInd w:val="0"/>
        <w:spacing w:before="5" w:after="0" w:line="355" w:lineRule="exact"/>
        <w:ind w:left="10" w:firstLine="0"/>
        <w:jc w:val="left"/>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 xml:space="preserve">Отглагольные имена, образованные от фразовых глаголов с частицей </w:t>
      </w:r>
      <w:r w:rsidRPr="00AC7515">
        <w:rPr>
          <w:rFonts w:ascii="Times New Roman" w:eastAsia="Times New Roman" w:hAnsi="Times New Roman" w:cs="Times New Roman"/>
          <w:kern w:val="0"/>
          <w:sz w:val="28"/>
          <w:szCs w:val="28"/>
          <w:lang w:val="en-US" w:eastAsia="ru-RU"/>
        </w:rPr>
        <w:t>back</w:t>
      </w:r>
      <w:r w:rsidRPr="00AC7515">
        <w:rPr>
          <w:rFonts w:ascii="Times New Roman" w:eastAsia="Times New Roman" w:hAnsi="Times New Roman" w:cs="Times New Roman"/>
          <w:kern w:val="0"/>
          <w:sz w:val="28"/>
          <w:szCs w:val="28"/>
          <w:lang w:eastAsia="ru-RU"/>
        </w:rPr>
        <w:t>:</w:t>
      </w:r>
    </w:p>
    <w:p w:rsidR="00AC7515" w:rsidRPr="00AC7515" w:rsidRDefault="00AC7515" w:rsidP="00AC7515">
      <w:pPr>
        <w:shd w:val="clear" w:color="auto" w:fill="FFFFFF"/>
        <w:tabs>
          <w:tab w:val="clear" w:pos="709"/>
          <w:tab w:val="left" w:leader="dot" w:pos="9110"/>
        </w:tabs>
        <w:suppressAutoHyphens w:val="0"/>
        <w:autoSpaceDE w:val="0"/>
        <w:autoSpaceDN w:val="0"/>
        <w:adjustRightInd w:val="0"/>
        <w:spacing w:after="0" w:line="355" w:lineRule="exact"/>
        <w:ind w:left="24" w:firstLine="0"/>
        <w:jc w:val="left"/>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ab/>
      </w:r>
      <w:r w:rsidRPr="00AC7515">
        <w:rPr>
          <w:rFonts w:ascii="Times New Roman" w:eastAsia="Times New Roman" w:hAnsi="Times New Roman" w:cs="Times New Roman"/>
          <w:spacing w:val="-10"/>
          <w:kern w:val="0"/>
          <w:sz w:val="28"/>
          <w:szCs w:val="28"/>
          <w:lang w:eastAsia="ru-RU"/>
        </w:rPr>
        <w:t>169</w:t>
      </w:r>
    </w:p>
    <w:p w:rsidR="00AC7515" w:rsidRPr="00AC7515" w:rsidRDefault="00AC7515" w:rsidP="00AC7515">
      <w:pPr>
        <w:shd w:val="clear" w:color="auto" w:fill="FFFFFF"/>
        <w:tabs>
          <w:tab w:val="clear" w:pos="709"/>
        </w:tabs>
        <w:suppressAutoHyphens w:val="0"/>
        <w:autoSpaceDE w:val="0"/>
        <w:autoSpaceDN w:val="0"/>
        <w:adjustRightInd w:val="0"/>
        <w:spacing w:before="5" w:after="0" w:line="355" w:lineRule="exact"/>
        <w:ind w:left="14" w:firstLine="0"/>
        <w:jc w:val="left"/>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 xml:space="preserve">Отглагольные имена, образованные от фразовых глаголов с частицей </w:t>
      </w:r>
      <w:r w:rsidRPr="00AC7515">
        <w:rPr>
          <w:rFonts w:ascii="Times New Roman" w:eastAsia="Times New Roman" w:hAnsi="Times New Roman" w:cs="Times New Roman"/>
          <w:kern w:val="0"/>
          <w:sz w:val="28"/>
          <w:szCs w:val="28"/>
          <w:lang w:val="en-US" w:eastAsia="ru-RU"/>
        </w:rPr>
        <w:t>down</w:t>
      </w:r>
      <w:r w:rsidRPr="00AC7515">
        <w:rPr>
          <w:rFonts w:ascii="Times New Roman" w:eastAsia="Times New Roman" w:hAnsi="Times New Roman" w:cs="Times New Roman"/>
          <w:kern w:val="0"/>
          <w:sz w:val="28"/>
          <w:szCs w:val="28"/>
          <w:lang w:eastAsia="ru-RU"/>
        </w:rPr>
        <w:t>:</w:t>
      </w:r>
    </w:p>
    <w:p w:rsidR="00AC7515" w:rsidRPr="00AC7515" w:rsidRDefault="00AC7515" w:rsidP="00AC7515">
      <w:pPr>
        <w:shd w:val="clear" w:color="auto" w:fill="FFFFFF"/>
        <w:tabs>
          <w:tab w:val="clear" w:pos="709"/>
          <w:tab w:val="left" w:leader="dot" w:pos="9110"/>
        </w:tabs>
        <w:suppressAutoHyphens w:val="0"/>
        <w:autoSpaceDE w:val="0"/>
        <w:autoSpaceDN w:val="0"/>
        <w:adjustRightInd w:val="0"/>
        <w:spacing w:after="0" w:line="355" w:lineRule="exact"/>
        <w:ind w:left="19" w:firstLine="0"/>
        <w:jc w:val="left"/>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ab/>
      </w:r>
      <w:r w:rsidRPr="00AC7515">
        <w:rPr>
          <w:rFonts w:ascii="Times New Roman" w:eastAsia="Times New Roman" w:hAnsi="Times New Roman" w:cs="Times New Roman"/>
          <w:spacing w:val="-9"/>
          <w:kern w:val="0"/>
          <w:sz w:val="28"/>
          <w:szCs w:val="28"/>
          <w:lang w:eastAsia="ru-RU"/>
        </w:rPr>
        <w:t>169</w:t>
      </w:r>
    </w:p>
    <w:p w:rsidR="00AC7515" w:rsidRPr="00AC7515" w:rsidRDefault="00AC7515" w:rsidP="00AC7515">
      <w:pPr>
        <w:shd w:val="clear" w:color="auto" w:fill="FFFFFF"/>
        <w:tabs>
          <w:tab w:val="clear" w:pos="709"/>
        </w:tabs>
        <w:suppressAutoHyphens w:val="0"/>
        <w:autoSpaceDE w:val="0"/>
        <w:autoSpaceDN w:val="0"/>
        <w:adjustRightInd w:val="0"/>
        <w:spacing w:before="5" w:after="0" w:line="355" w:lineRule="exact"/>
        <w:ind w:left="10" w:firstLine="0"/>
        <w:jc w:val="left"/>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 xml:space="preserve">Отглагольные имена, образованные от фразовых глаголов с частицей </w:t>
      </w:r>
      <w:r w:rsidRPr="00AC7515">
        <w:rPr>
          <w:rFonts w:ascii="Times New Roman" w:eastAsia="Times New Roman" w:hAnsi="Times New Roman" w:cs="Times New Roman"/>
          <w:kern w:val="0"/>
          <w:sz w:val="28"/>
          <w:szCs w:val="28"/>
          <w:lang w:val="en-US" w:eastAsia="ru-RU"/>
        </w:rPr>
        <w:t>up</w:t>
      </w:r>
      <w:r w:rsidRPr="00AC7515">
        <w:rPr>
          <w:rFonts w:ascii="Times New Roman" w:eastAsia="Times New Roman" w:hAnsi="Times New Roman" w:cs="Times New Roman"/>
          <w:kern w:val="0"/>
          <w:sz w:val="28"/>
          <w:szCs w:val="28"/>
          <w:lang w:eastAsia="ru-RU"/>
        </w:rPr>
        <w:t>:.. 170</w:t>
      </w:r>
    </w:p>
    <w:p w:rsidR="00AC7515" w:rsidRPr="00AC7515" w:rsidRDefault="00AC7515" w:rsidP="00AC7515">
      <w:pPr>
        <w:shd w:val="clear" w:color="auto" w:fill="FFFFFF"/>
        <w:tabs>
          <w:tab w:val="clear" w:pos="709"/>
          <w:tab w:val="left" w:leader="dot" w:pos="9115"/>
        </w:tabs>
        <w:suppressAutoHyphens w:val="0"/>
        <w:autoSpaceDE w:val="0"/>
        <w:autoSpaceDN w:val="0"/>
        <w:adjustRightInd w:val="0"/>
        <w:spacing w:after="0" w:line="355" w:lineRule="exact"/>
        <w:ind w:firstLine="0"/>
        <w:jc w:val="left"/>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 xml:space="preserve">Номинализации с частицей </w:t>
      </w:r>
      <w:r w:rsidRPr="00AC7515">
        <w:rPr>
          <w:rFonts w:ascii="Times New Roman" w:eastAsia="Times New Roman" w:hAnsi="Times New Roman" w:cs="Times New Roman"/>
          <w:kern w:val="0"/>
          <w:sz w:val="28"/>
          <w:szCs w:val="28"/>
          <w:lang w:val="en-US" w:eastAsia="ru-RU"/>
        </w:rPr>
        <w:t>DOWN</w:t>
      </w:r>
      <w:r w:rsidRPr="00AC7515">
        <w:rPr>
          <w:rFonts w:ascii="Times New Roman" w:eastAsia="Times New Roman" w:hAnsi="Times New Roman" w:cs="Times New Roman"/>
          <w:kern w:val="0"/>
          <w:sz w:val="28"/>
          <w:szCs w:val="28"/>
          <w:lang w:eastAsia="ru-RU"/>
        </w:rPr>
        <w:t xml:space="preserve"> (Таблица 1)</w:t>
      </w:r>
      <w:r w:rsidRPr="00AC7515">
        <w:rPr>
          <w:rFonts w:ascii="Times New Roman" w:eastAsia="Times New Roman" w:hAnsi="Times New Roman" w:cs="Times New Roman"/>
          <w:kern w:val="0"/>
          <w:sz w:val="28"/>
          <w:szCs w:val="28"/>
          <w:lang w:eastAsia="ru-RU"/>
        </w:rPr>
        <w:tab/>
      </w:r>
      <w:r w:rsidRPr="00AC7515">
        <w:rPr>
          <w:rFonts w:ascii="Times New Roman" w:eastAsia="Times New Roman" w:hAnsi="Times New Roman" w:cs="Times New Roman"/>
          <w:spacing w:val="-17"/>
          <w:kern w:val="0"/>
          <w:sz w:val="28"/>
          <w:szCs w:val="28"/>
          <w:lang w:eastAsia="ru-RU"/>
        </w:rPr>
        <w:t>171</w:t>
      </w:r>
    </w:p>
    <w:p w:rsidR="00AC7515" w:rsidRPr="00AC7515" w:rsidRDefault="00AC7515" w:rsidP="00AC7515">
      <w:pPr>
        <w:shd w:val="clear" w:color="auto" w:fill="FFFFFF"/>
        <w:tabs>
          <w:tab w:val="clear" w:pos="709"/>
          <w:tab w:val="left" w:leader="dot" w:pos="9110"/>
        </w:tabs>
        <w:suppressAutoHyphens w:val="0"/>
        <w:autoSpaceDE w:val="0"/>
        <w:autoSpaceDN w:val="0"/>
        <w:adjustRightInd w:val="0"/>
        <w:spacing w:after="0" w:line="355" w:lineRule="exact"/>
        <w:ind w:firstLine="0"/>
        <w:jc w:val="left"/>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 xml:space="preserve">Номинализации с частицей </w:t>
      </w:r>
      <w:r w:rsidRPr="00AC7515">
        <w:rPr>
          <w:rFonts w:ascii="Times New Roman" w:eastAsia="Times New Roman" w:hAnsi="Times New Roman" w:cs="Times New Roman"/>
          <w:kern w:val="0"/>
          <w:sz w:val="28"/>
          <w:szCs w:val="28"/>
          <w:lang w:val="en-US" w:eastAsia="ru-RU"/>
        </w:rPr>
        <w:t>UP</w:t>
      </w:r>
      <w:r w:rsidRPr="00AC7515">
        <w:rPr>
          <w:rFonts w:ascii="Times New Roman" w:eastAsia="Times New Roman" w:hAnsi="Times New Roman" w:cs="Times New Roman"/>
          <w:kern w:val="0"/>
          <w:sz w:val="28"/>
          <w:szCs w:val="28"/>
          <w:lang w:eastAsia="ru-RU"/>
        </w:rPr>
        <w:t xml:space="preserve"> (Таблица 2)</w:t>
      </w:r>
      <w:r w:rsidRPr="00AC7515">
        <w:rPr>
          <w:rFonts w:ascii="Times New Roman" w:eastAsia="Times New Roman" w:hAnsi="Times New Roman" w:cs="Times New Roman"/>
          <w:kern w:val="0"/>
          <w:sz w:val="28"/>
          <w:szCs w:val="28"/>
          <w:lang w:eastAsia="ru-RU"/>
        </w:rPr>
        <w:tab/>
      </w:r>
      <w:r w:rsidRPr="00AC7515">
        <w:rPr>
          <w:rFonts w:ascii="Times New Roman" w:eastAsia="Times New Roman" w:hAnsi="Times New Roman" w:cs="Times New Roman"/>
          <w:spacing w:val="-9"/>
          <w:kern w:val="0"/>
          <w:sz w:val="28"/>
          <w:szCs w:val="28"/>
          <w:lang w:eastAsia="ru-RU"/>
        </w:rPr>
        <w:t>176</w:t>
      </w:r>
    </w:p>
    <w:p w:rsidR="00AC7515" w:rsidRPr="00AC7515" w:rsidRDefault="00AC7515" w:rsidP="00AC7515">
      <w:pPr>
        <w:shd w:val="clear" w:color="auto" w:fill="FFFFFF"/>
        <w:tabs>
          <w:tab w:val="clear" w:pos="709"/>
          <w:tab w:val="left" w:leader="dot" w:pos="9110"/>
        </w:tabs>
        <w:suppressAutoHyphens w:val="0"/>
        <w:autoSpaceDE w:val="0"/>
        <w:autoSpaceDN w:val="0"/>
        <w:adjustRightInd w:val="0"/>
        <w:spacing w:after="0" w:line="355" w:lineRule="exact"/>
        <w:ind w:firstLine="0"/>
        <w:jc w:val="left"/>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 xml:space="preserve">Номинализации с частицей </w:t>
      </w:r>
      <w:r w:rsidRPr="00AC7515">
        <w:rPr>
          <w:rFonts w:ascii="Times New Roman" w:eastAsia="Times New Roman" w:hAnsi="Times New Roman" w:cs="Times New Roman"/>
          <w:kern w:val="0"/>
          <w:sz w:val="28"/>
          <w:szCs w:val="28"/>
          <w:lang w:val="en-US" w:eastAsia="ru-RU"/>
        </w:rPr>
        <w:t>BACK</w:t>
      </w:r>
      <w:r w:rsidRPr="00AC7515">
        <w:rPr>
          <w:rFonts w:ascii="Times New Roman" w:eastAsia="Times New Roman" w:hAnsi="Times New Roman" w:cs="Times New Roman"/>
          <w:kern w:val="0"/>
          <w:sz w:val="28"/>
          <w:szCs w:val="28"/>
          <w:lang w:eastAsia="ru-RU"/>
        </w:rPr>
        <w:t xml:space="preserve"> (Таблица 3)</w:t>
      </w:r>
      <w:r w:rsidRPr="00AC7515">
        <w:rPr>
          <w:rFonts w:ascii="Times New Roman" w:eastAsia="Times New Roman" w:hAnsi="Times New Roman" w:cs="Times New Roman"/>
          <w:kern w:val="0"/>
          <w:sz w:val="28"/>
          <w:szCs w:val="28"/>
          <w:lang w:eastAsia="ru-RU"/>
        </w:rPr>
        <w:tab/>
      </w:r>
      <w:r w:rsidRPr="00AC7515">
        <w:rPr>
          <w:rFonts w:ascii="Times New Roman" w:eastAsia="Times New Roman" w:hAnsi="Times New Roman" w:cs="Times New Roman"/>
          <w:spacing w:val="-10"/>
          <w:kern w:val="0"/>
          <w:sz w:val="28"/>
          <w:szCs w:val="28"/>
          <w:lang w:eastAsia="ru-RU"/>
        </w:rPr>
        <w:t>188</w:t>
      </w:r>
    </w:p>
    <w:p w:rsidR="00AC7515" w:rsidRPr="00AC7515" w:rsidRDefault="00AC7515" w:rsidP="00AC7515">
      <w:pPr>
        <w:shd w:val="clear" w:color="auto" w:fill="FFFFFF"/>
        <w:tabs>
          <w:tab w:val="clear" w:pos="709"/>
          <w:tab w:val="left" w:leader="dot" w:pos="9115"/>
        </w:tabs>
        <w:suppressAutoHyphens w:val="0"/>
        <w:autoSpaceDE w:val="0"/>
        <w:autoSpaceDN w:val="0"/>
        <w:adjustRightInd w:val="0"/>
        <w:spacing w:after="0" w:line="355" w:lineRule="exact"/>
        <w:ind w:firstLine="0"/>
        <w:jc w:val="left"/>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 xml:space="preserve">Номинализации с частицей </w:t>
      </w:r>
      <w:r w:rsidRPr="00AC7515">
        <w:rPr>
          <w:rFonts w:ascii="Times New Roman" w:eastAsia="Times New Roman" w:hAnsi="Times New Roman" w:cs="Times New Roman"/>
          <w:kern w:val="0"/>
          <w:sz w:val="28"/>
          <w:szCs w:val="28"/>
          <w:lang w:val="en-US" w:eastAsia="ru-RU"/>
        </w:rPr>
        <w:t>AWAY</w:t>
      </w:r>
      <w:r w:rsidRPr="00AC7515">
        <w:rPr>
          <w:rFonts w:ascii="Times New Roman" w:eastAsia="Times New Roman" w:hAnsi="Times New Roman" w:cs="Times New Roman"/>
          <w:kern w:val="0"/>
          <w:sz w:val="28"/>
          <w:szCs w:val="28"/>
          <w:lang w:eastAsia="ru-RU"/>
        </w:rPr>
        <w:t xml:space="preserve"> (Таблица 4)</w:t>
      </w:r>
      <w:r w:rsidRPr="00AC7515">
        <w:rPr>
          <w:rFonts w:ascii="Times New Roman" w:eastAsia="Times New Roman" w:hAnsi="Times New Roman" w:cs="Times New Roman"/>
          <w:kern w:val="0"/>
          <w:sz w:val="28"/>
          <w:szCs w:val="28"/>
          <w:lang w:eastAsia="ru-RU"/>
        </w:rPr>
        <w:tab/>
      </w:r>
      <w:r w:rsidRPr="00AC7515">
        <w:rPr>
          <w:rFonts w:ascii="Times New Roman" w:eastAsia="Times New Roman" w:hAnsi="Times New Roman" w:cs="Times New Roman"/>
          <w:spacing w:val="-7"/>
          <w:kern w:val="0"/>
          <w:sz w:val="28"/>
          <w:szCs w:val="28"/>
          <w:lang w:eastAsia="ru-RU"/>
        </w:rPr>
        <w:t>192</w:t>
      </w:r>
    </w:p>
    <w:p w:rsidR="00AC7515" w:rsidRPr="00AC7515" w:rsidRDefault="00AC7515" w:rsidP="00AC7515">
      <w:pPr>
        <w:shd w:val="clear" w:color="auto" w:fill="FFFFFF"/>
        <w:tabs>
          <w:tab w:val="clear" w:pos="709"/>
          <w:tab w:val="left" w:leader="dot" w:pos="9110"/>
        </w:tabs>
        <w:suppressAutoHyphens w:val="0"/>
        <w:autoSpaceDE w:val="0"/>
        <w:autoSpaceDN w:val="0"/>
        <w:adjustRightInd w:val="0"/>
        <w:spacing w:after="0" w:line="355" w:lineRule="exact"/>
        <w:ind w:firstLine="0"/>
        <w:jc w:val="left"/>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 xml:space="preserve">ПРИЛОЖЕНИЕ </w:t>
      </w:r>
      <w:r w:rsidRPr="00AC7515">
        <w:rPr>
          <w:rFonts w:ascii="Times New Roman" w:eastAsia="Times New Roman" w:hAnsi="Times New Roman" w:cs="Times New Roman"/>
          <w:kern w:val="0"/>
          <w:sz w:val="28"/>
          <w:szCs w:val="28"/>
          <w:lang w:val="en-US" w:eastAsia="ru-RU"/>
        </w:rPr>
        <w:t>II</w:t>
      </w:r>
      <w:r w:rsidRPr="00AC7515">
        <w:rPr>
          <w:rFonts w:ascii="Times New Roman" w:eastAsia="Times New Roman" w:hAnsi="Times New Roman" w:cs="Times New Roman"/>
          <w:kern w:val="0"/>
          <w:sz w:val="28"/>
          <w:szCs w:val="28"/>
          <w:lang w:eastAsia="ru-RU"/>
        </w:rPr>
        <w:tab/>
      </w:r>
      <w:r w:rsidRPr="00AC7515">
        <w:rPr>
          <w:rFonts w:ascii="Times New Roman" w:eastAsia="Times New Roman" w:hAnsi="Times New Roman" w:cs="Times New Roman"/>
          <w:spacing w:val="-9"/>
          <w:kern w:val="0"/>
          <w:sz w:val="28"/>
          <w:szCs w:val="28"/>
          <w:lang w:eastAsia="ru-RU"/>
        </w:rPr>
        <w:t>194</w:t>
      </w:r>
    </w:p>
    <w:p w:rsidR="00AC7515" w:rsidRPr="00AC7515" w:rsidRDefault="00AC7515" w:rsidP="00AC7515">
      <w:pPr>
        <w:shd w:val="clear" w:color="auto" w:fill="FFFFFF"/>
        <w:tabs>
          <w:tab w:val="clear" w:pos="709"/>
        </w:tabs>
        <w:suppressAutoHyphens w:val="0"/>
        <w:autoSpaceDE w:val="0"/>
        <w:autoSpaceDN w:val="0"/>
        <w:adjustRightInd w:val="0"/>
        <w:spacing w:before="6773" w:after="0" w:line="240" w:lineRule="auto"/>
        <w:ind w:right="72" w:firstLine="0"/>
        <w:jc w:val="center"/>
        <w:rPr>
          <w:rFonts w:ascii="Times New Roman" w:eastAsia="Times New Roman" w:hAnsi="Times New Roman" w:cs="Times New Roman"/>
          <w:kern w:val="0"/>
          <w:sz w:val="20"/>
          <w:szCs w:val="20"/>
          <w:lang w:eastAsia="ru-RU"/>
        </w:rPr>
      </w:pPr>
      <w:r w:rsidRPr="00AC7515">
        <w:rPr>
          <w:rFonts w:ascii="Arial" w:eastAsia="Times New Roman" w:hAnsi="Arial" w:cs="Arial"/>
          <w:b/>
          <w:bCs/>
          <w:kern w:val="0"/>
          <w:sz w:val="24"/>
          <w:szCs w:val="24"/>
          <w:lang w:eastAsia="ru-RU"/>
        </w:rPr>
        <w:t>3</w:t>
      </w:r>
    </w:p>
    <w:p w:rsidR="00AC7515" w:rsidRPr="00AC7515" w:rsidRDefault="00AC7515" w:rsidP="00AC7515">
      <w:pPr>
        <w:shd w:val="clear" w:color="auto" w:fill="FFFFFF"/>
        <w:tabs>
          <w:tab w:val="clear" w:pos="709"/>
        </w:tabs>
        <w:suppressAutoHyphens w:val="0"/>
        <w:autoSpaceDE w:val="0"/>
        <w:autoSpaceDN w:val="0"/>
        <w:adjustRightInd w:val="0"/>
        <w:spacing w:before="6773" w:after="0" w:line="240" w:lineRule="auto"/>
        <w:ind w:right="72" w:firstLine="0"/>
        <w:jc w:val="center"/>
        <w:rPr>
          <w:rFonts w:ascii="Times New Roman" w:eastAsia="Times New Roman" w:hAnsi="Times New Roman" w:cs="Times New Roman"/>
          <w:kern w:val="0"/>
          <w:sz w:val="20"/>
          <w:szCs w:val="20"/>
          <w:lang w:eastAsia="ru-RU"/>
        </w:rPr>
        <w:sectPr w:rsidR="00AC7515" w:rsidRPr="00AC7515">
          <w:pgSz w:w="11909" w:h="16834"/>
          <w:pgMar w:top="943" w:right="712" w:bottom="360" w:left="1606" w:header="720" w:footer="720" w:gutter="0"/>
          <w:cols w:space="60"/>
          <w:noEndnote/>
        </w:sectPr>
      </w:pPr>
    </w:p>
    <w:p w:rsidR="00AC7515" w:rsidRPr="00AC7515" w:rsidRDefault="00AC7515" w:rsidP="00AC7515">
      <w:pPr>
        <w:shd w:val="clear" w:color="auto" w:fill="FFFFFF"/>
        <w:tabs>
          <w:tab w:val="clear" w:pos="709"/>
        </w:tabs>
        <w:suppressAutoHyphens w:val="0"/>
        <w:autoSpaceDE w:val="0"/>
        <w:autoSpaceDN w:val="0"/>
        <w:adjustRightInd w:val="0"/>
        <w:spacing w:after="0" w:line="240" w:lineRule="auto"/>
        <w:ind w:right="53" w:firstLine="0"/>
        <w:jc w:val="center"/>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b/>
          <w:bCs/>
          <w:kern w:val="0"/>
          <w:sz w:val="28"/>
          <w:szCs w:val="28"/>
          <w:lang w:eastAsia="ru-RU"/>
        </w:rPr>
        <w:t>ВВЕДЕНИЕ</w:t>
      </w:r>
    </w:p>
    <w:p w:rsidR="00AC7515" w:rsidRPr="00AC7515" w:rsidRDefault="00AC7515" w:rsidP="00AC7515">
      <w:pPr>
        <w:shd w:val="clear" w:color="auto" w:fill="FFFFFF"/>
        <w:tabs>
          <w:tab w:val="clear" w:pos="709"/>
        </w:tabs>
        <w:suppressAutoHyphens w:val="0"/>
        <w:autoSpaceDE w:val="0"/>
        <w:autoSpaceDN w:val="0"/>
        <w:adjustRightInd w:val="0"/>
        <w:spacing w:before="557" w:after="0" w:line="480" w:lineRule="exact"/>
        <w:ind w:left="19" w:right="10" w:firstLine="509"/>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Любой язык находится в непрерывном движении. И именно словарный состав в первую очередь отражает изменения в языке.</w:t>
      </w:r>
    </w:p>
    <w:p w:rsidR="00AC7515" w:rsidRPr="00AC7515" w:rsidRDefault="00AC7515" w:rsidP="00AC7515">
      <w:pPr>
        <w:shd w:val="clear" w:color="auto" w:fill="FFFFFF"/>
        <w:tabs>
          <w:tab w:val="clear" w:pos="709"/>
        </w:tabs>
        <w:suppressAutoHyphens w:val="0"/>
        <w:autoSpaceDE w:val="0"/>
        <w:autoSpaceDN w:val="0"/>
        <w:adjustRightInd w:val="0"/>
        <w:spacing w:after="0" w:line="480" w:lineRule="exact"/>
        <w:ind w:left="19" w:right="10" w:firstLine="514"/>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Замечено, что по сравнению с другими путями пополнения лексики (семантические изменения, заимствования) словообразование является наиболее продуктивным в современном английском языке.</w:t>
      </w:r>
    </w:p>
    <w:p w:rsidR="00AC7515" w:rsidRPr="00AC7515" w:rsidRDefault="00AC7515" w:rsidP="00AC7515">
      <w:pPr>
        <w:shd w:val="clear" w:color="auto" w:fill="FFFFFF"/>
        <w:tabs>
          <w:tab w:val="clear" w:pos="709"/>
        </w:tabs>
        <w:suppressAutoHyphens w:val="0"/>
        <w:autoSpaceDE w:val="0"/>
        <w:autoSpaceDN w:val="0"/>
        <w:adjustRightInd w:val="0"/>
        <w:spacing w:after="0" w:line="480" w:lineRule="exact"/>
        <w:ind w:left="19" w:right="5" w:firstLine="518"/>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Одним из интереснейших и вызывающих многие дискуссии способом словообразования современного английского языка является конверсия.</w:t>
      </w:r>
    </w:p>
    <w:p w:rsidR="00AC7515" w:rsidRPr="00AC7515" w:rsidRDefault="00AC7515" w:rsidP="00AC7515">
      <w:pPr>
        <w:shd w:val="clear" w:color="auto" w:fill="FFFFFF"/>
        <w:tabs>
          <w:tab w:val="clear" w:pos="709"/>
        </w:tabs>
        <w:suppressAutoHyphens w:val="0"/>
        <w:autoSpaceDE w:val="0"/>
        <w:autoSpaceDN w:val="0"/>
        <w:adjustRightInd w:val="0"/>
        <w:spacing w:before="5" w:after="0" w:line="480" w:lineRule="exact"/>
        <w:ind w:left="19" w:right="5" w:firstLine="509"/>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Конверсия в той или иной степени присуща многим языкам, но в английском языке она имеет особенно широкое распространение. Важнейшая причина этого заключается в том, что набор флексий в английском языке очень ограничен.</w:t>
      </w:r>
    </w:p>
    <w:p w:rsidR="00AC7515" w:rsidRPr="00AC7515" w:rsidRDefault="00AC7515" w:rsidP="00AC7515">
      <w:pPr>
        <w:shd w:val="clear" w:color="auto" w:fill="FFFFFF"/>
        <w:tabs>
          <w:tab w:val="clear" w:pos="709"/>
        </w:tabs>
        <w:suppressAutoHyphens w:val="0"/>
        <w:autoSpaceDE w:val="0"/>
        <w:autoSpaceDN w:val="0"/>
        <w:adjustRightInd w:val="0"/>
        <w:spacing w:after="0" w:line="480" w:lineRule="exact"/>
        <w:ind w:left="5" w:firstLine="514"/>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Наиболее распространенная модель конверсии - это образование глаголов от существительных, однако есть и группа имен существительных, состав которых постоянно пополняется за счет глаголов, т.е. они являются производными единицами от глаголов. Сюда же относятся и существительные, образованные от фразовых глаголов - «фразовые» отглагольные имена существительные (ФОИ). Они, напротив, образуются от фразовых глаголов и рассматриваются нами как особый способ номинации, благодаря которому создаются слова, дающие новые, более выразительные наименования существующим понятиям и объектам реального мира, или заполняющие лексические лакуны из-за возникновения новых концептов и реалий.</w:t>
      </w:r>
    </w:p>
    <w:p w:rsidR="00AC7515" w:rsidRPr="00AC7515" w:rsidRDefault="00AC7515" w:rsidP="00AC7515">
      <w:pPr>
        <w:shd w:val="clear" w:color="auto" w:fill="FFFFFF"/>
        <w:tabs>
          <w:tab w:val="clear" w:pos="709"/>
        </w:tabs>
        <w:suppressAutoHyphens w:val="0"/>
        <w:autoSpaceDE w:val="0"/>
        <w:autoSpaceDN w:val="0"/>
        <w:adjustRightInd w:val="0"/>
        <w:spacing w:after="0" w:line="480" w:lineRule="exact"/>
        <w:ind w:right="5" w:firstLine="509"/>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Новое обозначение понятия рождается в языке в результате сложного взаимодействия механизмов категоризации окружающего мира и языковых форм, неязыковых и языковых знаний. По мере усложнения своей структуры, этот процесс приобретает еще более непростой интегративный характер, т. к. значение целого («фразового» отглагольного имени существительного) не</w:t>
      </w:r>
    </w:p>
    <w:p w:rsidR="00AC7515" w:rsidRPr="00AC7515" w:rsidRDefault="00AC7515" w:rsidP="00AC7515">
      <w:pPr>
        <w:shd w:val="clear" w:color="auto" w:fill="FFFFFF"/>
        <w:tabs>
          <w:tab w:val="clear" w:pos="709"/>
        </w:tabs>
        <w:suppressAutoHyphens w:val="0"/>
        <w:autoSpaceDE w:val="0"/>
        <w:autoSpaceDN w:val="0"/>
        <w:adjustRightInd w:val="0"/>
        <w:spacing w:before="538" w:after="0" w:line="240" w:lineRule="auto"/>
        <w:ind w:right="62" w:firstLine="0"/>
        <w:jc w:val="center"/>
        <w:rPr>
          <w:rFonts w:ascii="Times New Roman" w:eastAsia="Times New Roman" w:hAnsi="Times New Roman" w:cs="Times New Roman"/>
          <w:kern w:val="0"/>
          <w:sz w:val="20"/>
          <w:szCs w:val="20"/>
          <w:lang w:eastAsia="ru-RU"/>
        </w:rPr>
      </w:pPr>
      <w:r w:rsidRPr="00AC7515">
        <w:rPr>
          <w:rFonts w:ascii="Arial" w:eastAsia="Times New Roman" w:hAnsi="Arial" w:cs="Arial"/>
          <w:b/>
          <w:bCs/>
          <w:kern w:val="0"/>
          <w:sz w:val="24"/>
          <w:szCs w:val="24"/>
          <w:lang w:eastAsia="ru-RU"/>
        </w:rPr>
        <w:t>4</w:t>
      </w:r>
    </w:p>
    <w:p w:rsidR="00AC7515" w:rsidRPr="00AC7515" w:rsidRDefault="00AC7515" w:rsidP="00AC7515">
      <w:pPr>
        <w:shd w:val="clear" w:color="auto" w:fill="FFFFFF"/>
        <w:tabs>
          <w:tab w:val="clear" w:pos="709"/>
        </w:tabs>
        <w:suppressAutoHyphens w:val="0"/>
        <w:autoSpaceDE w:val="0"/>
        <w:autoSpaceDN w:val="0"/>
        <w:adjustRightInd w:val="0"/>
        <w:spacing w:before="538" w:after="0" w:line="240" w:lineRule="auto"/>
        <w:ind w:right="62" w:firstLine="0"/>
        <w:jc w:val="center"/>
        <w:rPr>
          <w:rFonts w:ascii="Times New Roman" w:eastAsia="Times New Roman" w:hAnsi="Times New Roman" w:cs="Times New Roman"/>
          <w:kern w:val="0"/>
          <w:sz w:val="20"/>
          <w:szCs w:val="20"/>
          <w:lang w:eastAsia="ru-RU"/>
        </w:rPr>
        <w:sectPr w:rsidR="00AC7515" w:rsidRPr="00AC7515">
          <w:pgSz w:w="11909" w:h="16834"/>
          <w:pgMar w:top="1063" w:right="710" w:bottom="360" w:left="1580" w:header="720" w:footer="720" w:gutter="0"/>
          <w:cols w:space="60"/>
          <w:noEndnote/>
        </w:sectPr>
      </w:pPr>
    </w:p>
    <w:p w:rsidR="00AC7515" w:rsidRPr="00AC7515" w:rsidRDefault="00AC7515" w:rsidP="00AC7515">
      <w:pPr>
        <w:shd w:val="clear" w:color="auto" w:fill="FFFFFF"/>
        <w:tabs>
          <w:tab w:val="clear" w:pos="709"/>
        </w:tabs>
        <w:suppressAutoHyphens w:val="0"/>
        <w:autoSpaceDE w:val="0"/>
        <w:autoSpaceDN w:val="0"/>
        <w:adjustRightInd w:val="0"/>
        <w:spacing w:after="0" w:line="480" w:lineRule="exact"/>
        <w:ind w:left="34" w:right="5" w:firstLine="0"/>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является суммой значений составляющих его элементов, а предполагает их интеграцию в единое целое.</w:t>
      </w:r>
    </w:p>
    <w:p w:rsidR="00AC7515" w:rsidRPr="00AC7515" w:rsidRDefault="00AC7515" w:rsidP="00AC7515">
      <w:pPr>
        <w:shd w:val="clear" w:color="auto" w:fill="FFFFFF"/>
        <w:tabs>
          <w:tab w:val="clear" w:pos="709"/>
        </w:tabs>
        <w:suppressAutoHyphens w:val="0"/>
        <w:autoSpaceDE w:val="0"/>
        <w:autoSpaceDN w:val="0"/>
        <w:adjustRightInd w:val="0"/>
        <w:spacing w:after="0" w:line="480" w:lineRule="exact"/>
        <w:ind w:left="19" w:firstLine="542"/>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 xml:space="preserve">Таким образом, «фразовые» отглагольные имена являются подвижной и активно пополняющейся частью лексикона современного английского языка, однако специальные исследования, посвященные описанию номинативных функций данных аналитических единиц, на сегодняшний день отсутствуют. Поэтому </w:t>
      </w:r>
      <w:r w:rsidRPr="00AC7515">
        <w:rPr>
          <w:rFonts w:ascii="Times New Roman" w:eastAsia="Times New Roman" w:hAnsi="Times New Roman" w:cs="Times New Roman"/>
          <w:b/>
          <w:bCs/>
          <w:kern w:val="0"/>
          <w:sz w:val="28"/>
          <w:szCs w:val="28"/>
          <w:lang w:eastAsia="ru-RU"/>
        </w:rPr>
        <w:t xml:space="preserve">актуальность </w:t>
      </w:r>
      <w:r w:rsidRPr="00AC7515">
        <w:rPr>
          <w:rFonts w:ascii="Times New Roman" w:eastAsia="Times New Roman" w:hAnsi="Times New Roman" w:cs="Times New Roman"/>
          <w:kern w:val="0"/>
          <w:sz w:val="28"/>
          <w:szCs w:val="28"/>
          <w:lang w:eastAsia="ru-RU"/>
        </w:rPr>
        <w:t>данного исследования определяется необходимостью осветить целый ряд закономерностей процесса формирования семантики и особенностей функционирования отглагольных «фразовых» имен.</w:t>
      </w:r>
    </w:p>
    <w:p w:rsidR="00AC7515" w:rsidRPr="00AC7515" w:rsidRDefault="00AC7515" w:rsidP="00AC7515">
      <w:pPr>
        <w:shd w:val="clear" w:color="auto" w:fill="FFFFFF"/>
        <w:tabs>
          <w:tab w:val="clear" w:pos="709"/>
        </w:tabs>
        <w:suppressAutoHyphens w:val="0"/>
        <w:autoSpaceDE w:val="0"/>
        <w:autoSpaceDN w:val="0"/>
        <w:adjustRightInd w:val="0"/>
        <w:spacing w:after="0" w:line="480" w:lineRule="exact"/>
        <w:ind w:left="14" w:right="5" w:firstLine="514"/>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Со словообразовательной точки зрения, фразовое отглагольное имя - это единица второй ступени производности, где первая ступень — фразовый глагол (ФГ), семантика которого складывается при взаимодействии концептуальных структур глагола и частицы. Так как в задачи нашей работы не входит исследование когнитивных основ образования фразовых глаголов, заметим лишь, что фразовый глагол обладает особым композиционным типом значения, не сводимым полностью к значению его частей и в то же время создаваемым по определенным правилам на основе этих значений. (Кубрякова 1981)</w:t>
      </w:r>
    </w:p>
    <w:p w:rsidR="00AC7515" w:rsidRPr="00AC7515" w:rsidRDefault="00AC7515" w:rsidP="00AC7515">
      <w:pPr>
        <w:shd w:val="clear" w:color="auto" w:fill="FFFFFF"/>
        <w:tabs>
          <w:tab w:val="clear" w:pos="709"/>
        </w:tabs>
        <w:suppressAutoHyphens w:val="0"/>
        <w:autoSpaceDE w:val="0"/>
        <w:autoSpaceDN w:val="0"/>
        <w:adjustRightInd w:val="0"/>
        <w:spacing w:before="5" w:after="0" w:line="480" w:lineRule="exact"/>
        <w:ind w:left="19" w:right="5" w:firstLine="514"/>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 xml:space="preserve">Выбор теории концептуальной интеграции в качестве теоретической основы исследования определен самой природой этих единиц с «гибридной» семантикой (термин </w:t>
      </w:r>
      <w:r w:rsidRPr="00AC7515">
        <w:rPr>
          <w:rFonts w:ascii="Times New Roman" w:eastAsia="Times New Roman" w:hAnsi="Times New Roman" w:cs="Times New Roman"/>
          <w:kern w:val="0"/>
          <w:sz w:val="28"/>
          <w:szCs w:val="28"/>
          <w:lang w:val="en-US" w:eastAsia="ru-RU"/>
        </w:rPr>
        <w:t>O</w:t>
      </w:r>
      <w:r w:rsidRPr="00AC7515">
        <w:rPr>
          <w:rFonts w:ascii="Times New Roman" w:eastAsia="Times New Roman" w:hAnsi="Times New Roman" w:cs="Times New Roman"/>
          <w:kern w:val="0"/>
          <w:sz w:val="28"/>
          <w:szCs w:val="28"/>
          <w:lang w:eastAsia="ru-RU"/>
        </w:rPr>
        <w:t>.</w:t>
      </w:r>
      <w:r w:rsidRPr="00AC7515">
        <w:rPr>
          <w:rFonts w:ascii="Times New Roman" w:eastAsia="Times New Roman" w:hAnsi="Times New Roman" w:cs="Times New Roman"/>
          <w:kern w:val="0"/>
          <w:sz w:val="28"/>
          <w:szCs w:val="28"/>
          <w:lang w:val="en-US" w:eastAsia="ru-RU"/>
        </w:rPr>
        <w:t>K</w:t>
      </w:r>
      <w:r w:rsidRPr="00AC7515">
        <w:rPr>
          <w:rFonts w:ascii="Times New Roman" w:eastAsia="Times New Roman" w:hAnsi="Times New Roman" w:cs="Times New Roman"/>
          <w:kern w:val="0"/>
          <w:sz w:val="28"/>
          <w:szCs w:val="28"/>
          <w:lang w:eastAsia="ru-RU"/>
        </w:rPr>
        <w:t>. Ирисхановой), т.к. с помощью концептуальной интеграции представляется возможным выявить основные принципы формирования семантики ФОИ, сделать обобщения, провести аналогии и описать общие процессы функционирования данных единиц в дискурсе.</w:t>
      </w:r>
    </w:p>
    <w:p w:rsidR="00AC7515" w:rsidRPr="00AC7515" w:rsidRDefault="00AC7515" w:rsidP="00AC7515">
      <w:pPr>
        <w:shd w:val="clear" w:color="auto" w:fill="FFFFFF"/>
        <w:tabs>
          <w:tab w:val="clear" w:pos="709"/>
        </w:tabs>
        <w:suppressAutoHyphens w:val="0"/>
        <w:autoSpaceDE w:val="0"/>
        <w:autoSpaceDN w:val="0"/>
        <w:adjustRightInd w:val="0"/>
        <w:spacing w:before="5" w:after="0" w:line="480" w:lineRule="exact"/>
        <w:ind w:left="14" w:firstLine="715"/>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b/>
          <w:bCs/>
          <w:kern w:val="0"/>
          <w:sz w:val="28"/>
          <w:szCs w:val="28"/>
          <w:lang w:eastAsia="ru-RU"/>
        </w:rPr>
        <w:t xml:space="preserve">Целью работы </w:t>
      </w:r>
      <w:r w:rsidRPr="00AC7515">
        <w:rPr>
          <w:rFonts w:ascii="Times New Roman" w:eastAsia="Times New Roman" w:hAnsi="Times New Roman" w:cs="Times New Roman"/>
          <w:kern w:val="0"/>
          <w:sz w:val="28"/>
          <w:szCs w:val="28"/>
          <w:lang w:eastAsia="ru-RU"/>
        </w:rPr>
        <w:t xml:space="preserve">является описание семантики отглагольных имен типа </w:t>
      </w:r>
      <w:r w:rsidRPr="00AC7515">
        <w:rPr>
          <w:rFonts w:ascii="Times New Roman" w:eastAsia="Times New Roman" w:hAnsi="Times New Roman" w:cs="Times New Roman"/>
          <w:kern w:val="0"/>
          <w:sz w:val="28"/>
          <w:szCs w:val="28"/>
          <w:lang w:val="en-US" w:eastAsia="ru-RU"/>
        </w:rPr>
        <w:t>get</w:t>
      </w:r>
      <w:r w:rsidRPr="00AC7515">
        <w:rPr>
          <w:rFonts w:ascii="Times New Roman" w:eastAsia="Times New Roman" w:hAnsi="Times New Roman" w:cs="Times New Roman"/>
          <w:kern w:val="0"/>
          <w:sz w:val="28"/>
          <w:szCs w:val="28"/>
          <w:lang w:eastAsia="ru-RU"/>
        </w:rPr>
        <w:t>-</w:t>
      </w:r>
      <w:r w:rsidRPr="00AC7515">
        <w:rPr>
          <w:rFonts w:ascii="Times New Roman" w:eastAsia="Times New Roman" w:hAnsi="Times New Roman" w:cs="Times New Roman"/>
          <w:kern w:val="0"/>
          <w:sz w:val="28"/>
          <w:szCs w:val="28"/>
          <w:lang w:val="en-US" w:eastAsia="ru-RU"/>
        </w:rPr>
        <w:t>away</w:t>
      </w:r>
      <w:r w:rsidRPr="00AC7515">
        <w:rPr>
          <w:rFonts w:ascii="Times New Roman" w:eastAsia="Times New Roman" w:hAnsi="Times New Roman" w:cs="Times New Roman"/>
          <w:kern w:val="0"/>
          <w:sz w:val="28"/>
          <w:szCs w:val="28"/>
          <w:lang w:eastAsia="ru-RU"/>
        </w:rPr>
        <w:t xml:space="preserve"> в современном английском языке на основе выявления концептуального механизма формирования их значений.</w:t>
      </w:r>
    </w:p>
    <w:p w:rsidR="00AC7515" w:rsidRPr="00AC7515" w:rsidRDefault="00AC7515" w:rsidP="00AC7515">
      <w:pPr>
        <w:shd w:val="clear" w:color="auto" w:fill="FFFFFF"/>
        <w:tabs>
          <w:tab w:val="clear" w:pos="709"/>
        </w:tabs>
        <w:suppressAutoHyphens w:val="0"/>
        <w:autoSpaceDE w:val="0"/>
        <w:autoSpaceDN w:val="0"/>
        <w:adjustRightInd w:val="0"/>
        <w:spacing w:after="0" w:line="480" w:lineRule="exact"/>
        <w:ind w:right="5" w:firstLine="730"/>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Достижение поставленной цели предполагает решение следующих задач:</w:t>
      </w:r>
    </w:p>
    <w:p w:rsidR="00AC7515" w:rsidRPr="00AC7515" w:rsidRDefault="00AC7515" w:rsidP="00AC7515">
      <w:pPr>
        <w:shd w:val="clear" w:color="auto" w:fill="FFFFFF"/>
        <w:tabs>
          <w:tab w:val="clear" w:pos="709"/>
        </w:tabs>
        <w:suppressAutoHyphens w:val="0"/>
        <w:autoSpaceDE w:val="0"/>
        <w:autoSpaceDN w:val="0"/>
        <w:adjustRightInd w:val="0"/>
        <w:spacing w:before="5" w:after="0" w:line="480" w:lineRule="exact"/>
        <w:ind w:left="749" w:firstLine="0"/>
        <w:jc w:val="left"/>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1.       осуществить отбор изучаемых единиц номинации по словарям,</w:t>
      </w:r>
    </w:p>
    <w:p w:rsidR="00AC7515" w:rsidRPr="00AC7515" w:rsidRDefault="00AC7515" w:rsidP="00AC7515">
      <w:pPr>
        <w:shd w:val="clear" w:color="auto" w:fill="FFFFFF"/>
        <w:tabs>
          <w:tab w:val="clear" w:pos="709"/>
        </w:tabs>
        <w:suppressAutoHyphens w:val="0"/>
        <w:autoSpaceDE w:val="0"/>
        <w:autoSpaceDN w:val="0"/>
        <w:adjustRightInd w:val="0"/>
        <w:spacing w:before="360" w:after="0" w:line="240" w:lineRule="auto"/>
        <w:ind w:right="58" w:firstLine="0"/>
        <w:jc w:val="center"/>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b/>
          <w:bCs/>
          <w:kern w:val="0"/>
          <w:sz w:val="24"/>
          <w:szCs w:val="24"/>
          <w:lang w:eastAsia="ru-RU"/>
        </w:rPr>
        <w:t>5</w:t>
      </w:r>
    </w:p>
    <w:p w:rsidR="00AC7515" w:rsidRPr="00AC7515" w:rsidRDefault="00AC7515" w:rsidP="00AC7515">
      <w:pPr>
        <w:shd w:val="clear" w:color="auto" w:fill="FFFFFF"/>
        <w:tabs>
          <w:tab w:val="clear" w:pos="709"/>
        </w:tabs>
        <w:suppressAutoHyphens w:val="0"/>
        <w:autoSpaceDE w:val="0"/>
        <w:autoSpaceDN w:val="0"/>
        <w:adjustRightInd w:val="0"/>
        <w:spacing w:before="360" w:after="0" w:line="240" w:lineRule="auto"/>
        <w:ind w:right="58" w:firstLine="0"/>
        <w:jc w:val="center"/>
        <w:rPr>
          <w:rFonts w:ascii="Times New Roman" w:eastAsia="Times New Roman" w:hAnsi="Times New Roman" w:cs="Times New Roman"/>
          <w:kern w:val="0"/>
          <w:sz w:val="20"/>
          <w:szCs w:val="20"/>
          <w:lang w:eastAsia="ru-RU"/>
        </w:rPr>
        <w:sectPr w:rsidR="00AC7515" w:rsidRPr="00AC7515">
          <w:pgSz w:w="11909" w:h="16834"/>
          <w:pgMar w:top="873" w:right="730" w:bottom="360" w:left="1575" w:header="720" w:footer="720" w:gutter="0"/>
          <w:cols w:space="60"/>
          <w:noEndnote/>
        </w:sectPr>
      </w:pPr>
    </w:p>
    <w:p w:rsidR="00AC7515" w:rsidRPr="00AC7515" w:rsidRDefault="00AC7515" w:rsidP="00AC7515">
      <w:pPr>
        <w:shd w:val="clear" w:color="auto" w:fill="FFFFFF"/>
        <w:tabs>
          <w:tab w:val="clear" w:pos="709"/>
        </w:tabs>
        <w:suppressAutoHyphens w:val="0"/>
        <w:autoSpaceDE w:val="0"/>
        <w:autoSpaceDN w:val="0"/>
        <w:adjustRightInd w:val="0"/>
        <w:spacing w:after="0" w:line="480" w:lineRule="exact"/>
        <w:ind w:left="10" w:right="24" w:firstLine="0"/>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литературным,    научным    и    рекламным    источникам    и    Британскому национальному корпусу (</w:t>
      </w:r>
      <w:r w:rsidRPr="00AC7515">
        <w:rPr>
          <w:rFonts w:ascii="Times New Roman" w:eastAsia="Times New Roman" w:hAnsi="Times New Roman" w:cs="Times New Roman"/>
          <w:kern w:val="0"/>
          <w:sz w:val="28"/>
          <w:szCs w:val="28"/>
          <w:lang w:val="en-US" w:eastAsia="ru-RU"/>
        </w:rPr>
        <w:t>BNC</w:t>
      </w:r>
      <w:r w:rsidRPr="00AC7515">
        <w:rPr>
          <w:rFonts w:ascii="Times New Roman" w:eastAsia="Times New Roman" w:hAnsi="Times New Roman" w:cs="Times New Roman"/>
          <w:kern w:val="0"/>
          <w:sz w:val="28"/>
          <w:szCs w:val="28"/>
          <w:lang w:eastAsia="ru-RU"/>
        </w:rPr>
        <w:t>);</w:t>
      </w:r>
    </w:p>
    <w:p w:rsidR="00AC7515" w:rsidRPr="00AC7515" w:rsidRDefault="00AC7515" w:rsidP="00AC7515">
      <w:pPr>
        <w:numPr>
          <w:ilvl w:val="0"/>
          <w:numId w:val="44"/>
        </w:numPr>
        <w:shd w:val="clear" w:color="auto" w:fill="FFFFFF"/>
        <w:tabs>
          <w:tab w:val="clear" w:pos="709"/>
          <w:tab w:val="left" w:pos="1435"/>
        </w:tabs>
        <w:suppressAutoHyphens w:val="0"/>
        <w:autoSpaceDE w:val="0"/>
        <w:autoSpaceDN w:val="0"/>
        <w:adjustRightInd w:val="0"/>
        <w:spacing w:after="0" w:line="480" w:lineRule="exact"/>
        <w:ind w:right="19" w:firstLine="725"/>
        <w:jc w:val="left"/>
        <w:rPr>
          <w:rFonts w:ascii="Times New Roman" w:eastAsia="Times New Roman" w:hAnsi="Times New Roman" w:cs="Times New Roman"/>
          <w:spacing w:val="-10"/>
          <w:kern w:val="0"/>
          <w:sz w:val="28"/>
          <w:szCs w:val="28"/>
          <w:lang w:eastAsia="ru-RU"/>
        </w:rPr>
      </w:pPr>
      <w:r w:rsidRPr="00AC7515">
        <w:rPr>
          <w:rFonts w:ascii="Times New Roman" w:eastAsia="Times New Roman" w:hAnsi="Times New Roman" w:cs="Times New Roman"/>
          <w:kern w:val="0"/>
          <w:sz w:val="28"/>
          <w:szCs w:val="28"/>
          <w:lang w:eastAsia="ru-RU"/>
        </w:rPr>
        <w:t>обосновать и разработать методику анализа концептуальной структуры исследуемых отглагольных имен в свете достижений современной теории концептуальной интеграции;</w:t>
      </w:r>
    </w:p>
    <w:p w:rsidR="00AC7515" w:rsidRPr="00AC7515" w:rsidRDefault="00AC7515" w:rsidP="00AC7515">
      <w:pPr>
        <w:numPr>
          <w:ilvl w:val="0"/>
          <w:numId w:val="44"/>
        </w:numPr>
        <w:shd w:val="clear" w:color="auto" w:fill="FFFFFF"/>
        <w:tabs>
          <w:tab w:val="clear" w:pos="709"/>
          <w:tab w:val="left" w:pos="1435"/>
        </w:tabs>
        <w:suppressAutoHyphens w:val="0"/>
        <w:autoSpaceDE w:val="0"/>
        <w:autoSpaceDN w:val="0"/>
        <w:adjustRightInd w:val="0"/>
        <w:spacing w:before="5" w:after="0" w:line="480" w:lineRule="exact"/>
        <w:ind w:right="14" w:firstLine="725"/>
        <w:jc w:val="left"/>
        <w:rPr>
          <w:rFonts w:ascii="Times New Roman" w:eastAsia="Times New Roman" w:hAnsi="Times New Roman" w:cs="Times New Roman"/>
          <w:spacing w:val="-11"/>
          <w:kern w:val="0"/>
          <w:sz w:val="28"/>
          <w:szCs w:val="28"/>
          <w:lang w:eastAsia="ru-RU"/>
        </w:rPr>
      </w:pPr>
      <w:r w:rsidRPr="00AC7515">
        <w:rPr>
          <w:rFonts w:ascii="Times New Roman" w:eastAsia="Times New Roman" w:hAnsi="Times New Roman" w:cs="Times New Roman"/>
          <w:kern w:val="0"/>
          <w:sz w:val="28"/>
          <w:szCs w:val="28"/>
          <w:lang w:eastAsia="ru-RU"/>
        </w:rPr>
        <w:t>определить концептуальные механизмы формирования значений отглагольных имен, образованных по конверсии: ФГ —&gt; ФОИ;</w:t>
      </w:r>
    </w:p>
    <w:p w:rsidR="00AC7515" w:rsidRPr="00AC7515" w:rsidRDefault="00AC7515" w:rsidP="00AC7515">
      <w:pPr>
        <w:numPr>
          <w:ilvl w:val="0"/>
          <w:numId w:val="44"/>
        </w:numPr>
        <w:shd w:val="clear" w:color="auto" w:fill="FFFFFF"/>
        <w:tabs>
          <w:tab w:val="clear" w:pos="709"/>
          <w:tab w:val="left" w:pos="1435"/>
        </w:tabs>
        <w:suppressAutoHyphens w:val="0"/>
        <w:autoSpaceDE w:val="0"/>
        <w:autoSpaceDN w:val="0"/>
        <w:adjustRightInd w:val="0"/>
        <w:spacing w:after="0" w:line="480" w:lineRule="exact"/>
        <w:ind w:right="14" w:firstLine="725"/>
        <w:jc w:val="left"/>
        <w:rPr>
          <w:rFonts w:ascii="Times New Roman" w:eastAsia="Times New Roman" w:hAnsi="Times New Roman" w:cs="Times New Roman"/>
          <w:spacing w:val="-8"/>
          <w:kern w:val="0"/>
          <w:sz w:val="28"/>
          <w:szCs w:val="28"/>
          <w:lang w:eastAsia="ru-RU"/>
        </w:rPr>
      </w:pPr>
      <w:r w:rsidRPr="00AC7515">
        <w:rPr>
          <w:rFonts w:ascii="Times New Roman" w:eastAsia="Times New Roman" w:hAnsi="Times New Roman" w:cs="Times New Roman"/>
          <w:kern w:val="0"/>
          <w:sz w:val="28"/>
          <w:szCs w:val="28"/>
          <w:lang w:eastAsia="ru-RU"/>
        </w:rPr>
        <w:t>предложить типологию основных направлений деривации в системе «фразовых» отглагольных имен существительных;</w:t>
      </w:r>
    </w:p>
    <w:p w:rsidR="00AC7515" w:rsidRPr="00AC7515" w:rsidRDefault="00AC7515" w:rsidP="00AC7515">
      <w:pPr>
        <w:numPr>
          <w:ilvl w:val="0"/>
          <w:numId w:val="44"/>
        </w:numPr>
        <w:shd w:val="clear" w:color="auto" w:fill="FFFFFF"/>
        <w:tabs>
          <w:tab w:val="clear" w:pos="709"/>
          <w:tab w:val="left" w:pos="1435"/>
        </w:tabs>
        <w:suppressAutoHyphens w:val="0"/>
        <w:autoSpaceDE w:val="0"/>
        <w:autoSpaceDN w:val="0"/>
        <w:adjustRightInd w:val="0"/>
        <w:spacing w:after="0" w:line="480" w:lineRule="exact"/>
        <w:ind w:right="14" w:firstLine="725"/>
        <w:jc w:val="left"/>
        <w:rPr>
          <w:rFonts w:ascii="Times New Roman" w:eastAsia="Times New Roman" w:hAnsi="Times New Roman" w:cs="Times New Roman"/>
          <w:spacing w:val="-11"/>
          <w:kern w:val="0"/>
          <w:sz w:val="28"/>
          <w:szCs w:val="28"/>
          <w:lang w:eastAsia="ru-RU"/>
        </w:rPr>
      </w:pPr>
      <w:r w:rsidRPr="00AC7515">
        <w:rPr>
          <w:rFonts w:ascii="Times New Roman" w:eastAsia="Times New Roman" w:hAnsi="Times New Roman" w:cs="Times New Roman"/>
          <w:kern w:val="0"/>
          <w:sz w:val="28"/>
          <w:szCs w:val="28"/>
          <w:lang w:eastAsia="ru-RU"/>
        </w:rPr>
        <w:t>рассмотреть проблему многозначности ФОИ в современном английском языке.</w:t>
      </w:r>
    </w:p>
    <w:p w:rsidR="00AC7515" w:rsidRPr="00AC7515" w:rsidRDefault="00AC7515" w:rsidP="00AC7515">
      <w:pPr>
        <w:shd w:val="clear" w:color="auto" w:fill="FFFFFF"/>
        <w:tabs>
          <w:tab w:val="clear" w:pos="709"/>
        </w:tabs>
        <w:suppressAutoHyphens w:val="0"/>
        <w:autoSpaceDE w:val="0"/>
        <w:autoSpaceDN w:val="0"/>
        <w:adjustRightInd w:val="0"/>
        <w:spacing w:before="5" w:after="0" w:line="480" w:lineRule="exact"/>
        <w:ind w:right="10" w:firstLine="523"/>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b/>
          <w:bCs/>
          <w:kern w:val="0"/>
          <w:sz w:val="28"/>
          <w:szCs w:val="28"/>
          <w:lang w:eastAsia="ru-RU"/>
        </w:rPr>
        <w:t xml:space="preserve">Материалом </w:t>
      </w:r>
      <w:r w:rsidRPr="00AC7515">
        <w:rPr>
          <w:rFonts w:ascii="Times New Roman" w:eastAsia="Times New Roman" w:hAnsi="Times New Roman" w:cs="Times New Roman"/>
          <w:kern w:val="0"/>
          <w:sz w:val="28"/>
          <w:szCs w:val="28"/>
          <w:lang w:eastAsia="ru-RU"/>
        </w:rPr>
        <w:t xml:space="preserve">исследования служат отглагольные имена с частицами </w:t>
      </w:r>
      <w:r w:rsidRPr="00AC7515">
        <w:rPr>
          <w:rFonts w:ascii="Times New Roman" w:eastAsia="Times New Roman" w:hAnsi="Times New Roman" w:cs="Times New Roman"/>
          <w:kern w:val="0"/>
          <w:sz w:val="28"/>
          <w:szCs w:val="28"/>
          <w:lang w:val="en-US" w:eastAsia="ru-RU"/>
        </w:rPr>
        <w:t>UP</w:t>
      </w:r>
      <w:r w:rsidRPr="00AC7515">
        <w:rPr>
          <w:rFonts w:ascii="Times New Roman" w:eastAsia="Times New Roman" w:hAnsi="Times New Roman" w:cs="Times New Roman"/>
          <w:kern w:val="0"/>
          <w:sz w:val="28"/>
          <w:szCs w:val="28"/>
          <w:lang w:eastAsia="ru-RU"/>
        </w:rPr>
        <w:t xml:space="preserve">, </w:t>
      </w:r>
      <w:r w:rsidRPr="00AC7515">
        <w:rPr>
          <w:rFonts w:ascii="Times New Roman" w:eastAsia="Times New Roman" w:hAnsi="Times New Roman" w:cs="Times New Roman"/>
          <w:kern w:val="0"/>
          <w:sz w:val="28"/>
          <w:szCs w:val="28"/>
          <w:lang w:val="en-US" w:eastAsia="ru-RU"/>
        </w:rPr>
        <w:t>DOWN</w:t>
      </w:r>
      <w:r w:rsidRPr="00AC7515">
        <w:rPr>
          <w:rFonts w:ascii="Times New Roman" w:eastAsia="Times New Roman" w:hAnsi="Times New Roman" w:cs="Times New Roman"/>
          <w:kern w:val="0"/>
          <w:sz w:val="28"/>
          <w:szCs w:val="28"/>
          <w:lang w:eastAsia="ru-RU"/>
        </w:rPr>
        <w:t xml:space="preserve">, </w:t>
      </w:r>
      <w:r w:rsidRPr="00AC7515">
        <w:rPr>
          <w:rFonts w:ascii="Times New Roman" w:eastAsia="Times New Roman" w:hAnsi="Times New Roman" w:cs="Times New Roman"/>
          <w:kern w:val="0"/>
          <w:sz w:val="28"/>
          <w:szCs w:val="28"/>
          <w:lang w:val="en-US" w:eastAsia="ru-RU"/>
        </w:rPr>
        <w:t>BACK</w:t>
      </w:r>
      <w:r w:rsidRPr="00AC7515">
        <w:rPr>
          <w:rFonts w:ascii="Times New Roman" w:eastAsia="Times New Roman" w:hAnsi="Times New Roman" w:cs="Times New Roman"/>
          <w:kern w:val="0"/>
          <w:sz w:val="28"/>
          <w:szCs w:val="28"/>
          <w:lang w:eastAsia="ru-RU"/>
        </w:rPr>
        <w:t xml:space="preserve">, </w:t>
      </w:r>
      <w:r w:rsidRPr="00AC7515">
        <w:rPr>
          <w:rFonts w:ascii="Times New Roman" w:eastAsia="Times New Roman" w:hAnsi="Times New Roman" w:cs="Times New Roman"/>
          <w:kern w:val="0"/>
          <w:sz w:val="28"/>
          <w:szCs w:val="28"/>
          <w:lang w:val="en-US" w:eastAsia="ru-RU"/>
        </w:rPr>
        <w:t>AWAY</w:t>
      </w:r>
      <w:r w:rsidRPr="00AC7515">
        <w:rPr>
          <w:rFonts w:ascii="Times New Roman" w:eastAsia="Times New Roman" w:hAnsi="Times New Roman" w:cs="Times New Roman"/>
          <w:kern w:val="0"/>
          <w:sz w:val="28"/>
          <w:szCs w:val="28"/>
          <w:lang w:eastAsia="ru-RU"/>
        </w:rPr>
        <w:t xml:space="preserve"> типа </w:t>
      </w:r>
      <w:r w:rsidRPr="00AC7515">
        <w:rPr>
          <w:rFonts w:ascii="Times New Roman" w:eastAsia="Times New Roman" w:hAnsi="Times New Roman" w:cs="Times New Roman"/>
          <w:kern w:val="0"/>
          <w:sz w:val="28"/>
          <w:szCs w:val="28"/>
          <w:lang w:val="en-US" w:eastAsia="ru-RU"/>
        </w:rPr>
        <w:t>pick</w:t>
      </w:r>
      <w:r w:rsidRPr="00AC7515">
        <w:rPr>
          <w:rFonts w:ascii="Times New Roman" w:eastAsia="Times New Roman" w:hAnsi="Times New Roman" w:cs="Times New Roman"/>
          <w:kern w:val="0"/>
          <w:sz w:val="28"/>
          <w:szCs w:val="28"/>
          <w:lang w:eastAsia="ru-RU"/>
        </w:rPr>
        <w:t>-</w:t>
      </w:r>
      <w:r w:rsidRPr="00AC7515">
        <w:rPr>
          <w:rFonts w:ascii="Times New Roman" w:eastAsia="Times New Roman" w:hAnsi="Times New Roman" w:cs="Times New Roman"/>
          <w:kern w:val="0"/>
          <w:sz w:val="28"/>
          <w:szCs w:val="28"/>
          <w:lang w:val="en-US" w:eastAsia="ru-RU"/>
        </w:rPr>
        <w:t>up</w:t>
      </w:r>
      <w:r w:rsidRPr="00AC7515">
        <w:rPr>
          <w:rFonts w:ascii="Times New Roman" w:eastAsia="Times New Roman" w:hAnsi="Times New Roman" w:cs="Times New Roman"/>
          <w:kern w:val="0"/>
          <w:sz w:val="28"/>
          <w:szCs w:val="28"/>
          <w:lang w:eastAsia="ru-RU"/>
        </w:rPr>
        <w:t xml:space="preserve">, </w:t>
      </w:r>
      <w:r w:rsidRPr="00AC7515">
        <w:rPr>
          <w:rFonts w:ascii="Times New Roman" w:eastAsia="Times New Roman" w:hAnsi="Times New Roman" w:cs="Times New Roman"/>
          <w:kern w:val="0"/>
          <w:sz w:val="28"/>
          <w:szCs w:val="28"/>
          <w:lang w:val="en-US" w:eastAsia="ru-RU"/>
        </w:rPr>
        <w:t>breakdown</w:t>
      </w:r>
      <w:r w:rsidRPr="00AC7515">
        <w:rPr>
          <w:rFonts w:ascii="Times New Roman" w:eastAsia="Times New Roman" w:hAnsi="Times New Roman" w:cs="Times New Roman"/>
          <w:kern w:val="0"/>
          <w:sz w:val="28"/>
          <w:szCs w:val="28"/>
          <w:lang w:eastAsia="ru-RU"/>
        </w:rPr>
        <w:t>, которые были отобраны из девяти словарей, в том числе: словарей фразовых глаголов, словарей общей лексики, словарей специализированной лексики, электронного и Интернет словарей (см. список использованных словарей), а также из художественных, научных, публицистических текстов различных жанров и авторов, рекламы, Интернет, Британского национального корпуса.</w:t>
      </w:r>
    </w:p>
    <w:p w:rsidR="00AC7515" w:rsidRPr="00AC7515" w:rsidRDefault="00AC7515" w:rsidP="00AC7515">
      <w:pPr>
        <w:shd w:val="clear" w:color="auto" w:fill="FFFFFF"/>
        <w:tabs>
          <w:tab w:val="clear" w:pos="709"/>
        </w:tabs>
        <w:suppressAutoHyphens w:val="0"/>
        <w:autoSpaceDE w:val="0"/>
        <w:autoSpaceDN w:val="0"/>
        <w:adjustRightInd w:val="0"/>
        <w:spacing w:before="5" w:after="0" w:line="480" w:lineRule="exact"/>
        <w:ind w:left="5" w:right="10" w:firstLine="514"/>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В ходе исследования также испольовались толковые и переводные словари.</w:t>
      </w:r>
    </w:p>
    <w:p w:rsidR="00AC7515" w:rsidRPr="00AC7515" w:rsidRDefault="00AC7515" w:rsidP="00AC7515">
      <w:pPr>
        <w:shd w:val="clear" w:color="auto" w:fill="FFFFFF"/>
        <w:tabs>
          <w:tab w:val="clear" w:pos="709"/>
        </w:tabs>
        <w:suppressAutoHyphens w:val="0"/>
        <w:autoSpaceDE w:val="0"/>
        <w:autoSpaceDN w:val="0"/>
        <w:adjustRightInd w:val="0"/>
        <w:spacing w:before="10" w:after="0" w:line="480" w:lineRule="exact"/>
        <w:ind w:right="5" w:firstLine="509"/>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b/>
          <w:bCs/>
          <w:kern w:val="0"/>
          <w:sz w:val="28"/>
          <w:szCs w:val="28"/>
          <w:lang w:eastAsia="ru-RU"/>
        </w:rPr>
        <w:t xml:space="preserve">Достоверность </w:t>
      </w:r>
      <w:r w:rsidRPr="00AC7515">
        <w:rPr>
          <w:rFonts w:ascii="Times New Roman" w:eastAsia="Times New Roman" w:hAnsi="Times New Roman" w:cs="Times New Roman"/>
          <w:kern w:val="0"/>
          <w:sz w:val="28"/>
          <w:szCs w:val="28"/>
          <w:lang w:eastAsia="ru-RU"/>
        </w:rPr>
        <w:t xml:space="preserve">исследования обеспечивается достаточным объемом проанализированного языкового материала (162 единицы, 21180 примеров), обращением к дискурсу различных типов (художественные, научные, публицистические тексты различных жанров и авторов, реклама, Интернет, </w:t>
      </w:r>
      <w:r w:rsidRPr="00AC7515">
        <w:rPr>
          <w:rFonts w:ascii="Times New Roman" w:eastAsia="Times New Roman" w:hAnsi="Times New Roman" w:cs="Times New Roman"/>
          <w:kern w:val="0"/>
          <w:sz w:val="28"/>
          <w:szCs w:val="28"/>
          <w:lang w:val="en-US" w:eastAsia="ru-RU"/>
        </w:rPr>
        <w:t>BNC</w:t>
      </w:r>
      <w:r w:rsidRPr="00AC7515">
        <w:rPr>
          <w:rFonts w:ascii="Times New Roman" w:eastAsia="Times New Roman" w:hAnsi="Times New Roman" w:cs="Times New Roman"/>
          <w:kern w:val="0"/>
          <w:sz w:val="28"/>
          <w:szCs w:val="28"/>
          <w:lang w:eastAsia="ru-RU"/>
        </w:rPr>
        <w:t>) с целью наблюдения над особенностями функционирования изучаемых имен, а также комплексом современных методов и приемов анализа, дополняющих друг друга.</w:t>
      </w:r>
    </w:p>
    <w:p w:rsidR="00AC7515" w:rsidRPr="00AC7515" w:rsidRDefault="00AC7515" w:rsidP="00AC7515">
      <w:pPr>
        <w:shd w:val="clear" w:color="auto" w:fill="FFFFFF"/>
        <w:tabs>
          <w:tab w:val="clear" w:pos="709"/>
          <w:tab w:val="left" w:pos="2664"/>
          <w:tab w:val="left" w:pos="7051"/>
        </w:tabs>
        <w:suppressAutoHyphens w:val="0"/>
        <w:autoSpaceDE w:val="0"/>
        <w:autoSpaceDN w:val="0"/>
        <w:adjustRightInd w:val="0"/>
        <w:spacing w:before="5" w:after="0" w:line="480" w:lineRule="exact"/>
        <w:ind w:left="730" w:firstLine="0"/>
        <w:jc w:val="left"/>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b/>
          <w:bCs/>
          <w:spacing w:val="-1"/>
          <w:kern w:val="0"/>
          <w:sz w:val="28"/>
          <w:szCs w:val="28"/>
          <w:lang w:eastAsia="ru-RU"/>
        </w:rPr>
        <w:t>Объектом</w:t>
      </w:r>
      <w:r w:rsidRPr="00AC7515">
        <w:rPr>
          <w:rFonts w:ascii="Arial" w:eastAsia="Times New Roman" w:hAnsi="Arial" w:cs="Arial"/>
          <w:b/>
          <w:bCs/>
          <w:kern w:val="0"/>
          <w:sz w:val="28"/>
          <w:szCs w:val="28"/>
          <w:lang w:eastAsia="ru-RU"/>
        </w:rPr>
        <w:tab/>
      </w:r>
      <w:r w:rsidRPr="00AC7515">
        <w:rPr>
          <w:rFonts w:ascii="Times New Roman" w:eastAsia="Times New Roman" w:hAnsi="Times New Roman" w:cs="Times New Roman"/>
          <w:kern w:val="0"/>
          <w:sz w:val="28"/>
          <w:szCs w:val="28"/>
          <w:lang w:eastAsia="ru-RU"/>
        </w:rPr>
        <w:t>настоящего        исследования</w:t>
      </w:r>
      <w:r w:rsidRPr="00AC7515">
        <w:rPr>
          <w:rFonts w:ascii="Arial" w:eastAsia="Times New Roman" w:hAnsi="Arial" w:cs="Arial"/>
          <w:kern w:val="0"/>
          <w:sz w:val="28"/>
          <w:szCs w:val="28"/>
          <w:lang w:eastAsia="ru-RU"/>
        </w:rPr>
        <w:tab/>
      </w:r>
      <w:r w:rsidRPr="00AC7515">
        <w:rPr>
          <w:rFonts w:ascii="Times New Roman" w:eastAsia="Times New Roman" w:hAnsi="Times New Roman" w:cs="Times New Roman"/>
          <w:kern w:val="0"/>
          <w:sz w:val="28"/>
          <w:szCs w:val="28"/>
          <w:lang w:eastAsia="ru-RU"/>
        </w:rPr>
        <w:t>являются        имена</w:t>
      </w:r>
    </w:p>
    <w:p w:rsidR="00AC7515" w:rsidRPr="00AC7515" w:rsidRDefault="00AC7515" w:rsidP="00AC7515">
      <w:pPr>
        <w:shd w:val="clear" w:color="auto" w:fill="FFFFFF"/>
        <w:tabs>
          <w:tab w:val="clear" w:pos="709"/>
        </w:tabs>
        <w:suppressAutoHyphens w:val="0"/>
        <w:autoSpaceDE w:val="0"/>
        <w:autoSpaceDN w:val="0"/>
        <w:adjustRightInd w:val="0"/>
        <w:spacing w:after="0" w:line="480" w:lineRule="exact"/>
        <w:ind w:right="14" w:firstLine="0"/>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 xml:space="preserve">существительные,   образованные   от   фразовых   глаголов,   и   получившие широкое распространение в современном английском языке. </w:t>
      </w:r>
      <w:r w:rsidRPr="00AC7515">
        <w:rPr>
          <w:rFonts w:ascii="Times New Roman" w:eastAsia="Times New Roman" w:hAnsi="Times New Roman" w:cs="Times New Roman"/>
          <w:b/>
          <w:bCs/>
          <w:kern w:val="0"/>
          <w:sz w:val="28"/>
          <w:szCs w:val="28"/>
          <w:lang w:eastAsia="ru-RU"/>
        </w:rPr>
        <w:t>Предметом</w:t>
      </w:r>
    </w:p>
    <w:p w:rsidR="00AC7515" w:rsidRPr="00AC7515" w:rsidRDefault="00AC7515" w:rsidP="00AC7515">
      <w:pPr>
        <w:shd w:val="clear" w:color="auto" w:fill="FFFFFF"/>
        <w:tabs>
          <w:tab w:val="clear" w:pos="709"/>
        </w:tabs>
        <w:suppressAutoHyphens w:val="0"/>
        <w:autoSpaceDE w:val="0"/>
        <w:autoSpaceDN w:val="0"/>
        <w:adjustRightInd w:val="0"/>
        <w:spacing w:before="360" w:after="0" w:line="240" w:lineRule="auto"/>
        <w:ind w:right="62" w:firstLine="0"/>
        <w:jc w:val="center"/>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b/>
          <w:bCs/>
          <w:kern w:val="0"/>
          <w:sz w:val="24"/>
          <w:szCs w:val="24"/>
          <w:lang w:eastAsia="ru-RU"/>
        </w:rPr>
        <w:t>6</w:t>
      </w:r>
    </w:p>
    <w:p w:rsidR="00AC7515" w:rsidRPr="00AC7515" w:rsidRDefault="00AC7515" w:rsidP="00AC7515">
      <w:pPr>
        <w:shd w:val="clear" w:color="auto" w:fill="FFFFFF"/>
        <w:tabs>
          <w:tab w:val="clear" w:pos="709"/>
        </w:tabs>
        <w:suppressAutoHyphens w:val="0"/>
        <w:autoSpaceDE w:val="0"/>
        <w:autoSpaceDN w:val="0"/>
        <w:adjustRightInd w:val="0"/>
        <w:spacing w:before="360" w:after="0" w:line="240" w:lineRule="auto"/>
        <w:ind w:right="62" w:firstLine="0"/>
        <w:jc w:val="center"/>
        <w:rPr>
          <w:rFonts w:ascii="Times New Roman" w:eastAsia="Times New Roman" w:hAnsi="Times New Roman" w:cs="Times New Roman"/>
          <w:kern w:val="0"/>
          <w:sz w:val="20"/>
          <w:szCs w:val="20"/>
          <w:lang w:eastAsia="ru-RU"/>
        </w:rPr>
        <w:sectPr w:rsidR="00AC7515" w:rsidRPr="00AC7515">
          <w:pgSz w:w="11909" w:h="16834"/>
          <w:pgMar w:top="874" w:right="722" w:bottom="360" w:left="1597" w:header="720" w:footer="720" w:gutter="0"/>
          <w:cols w:space="60"/>
          <w:noEndnote/>
        </w:sectPr>
      </w:pPr>
    </w:p>
    <w:p w:rsidR="00AC7515" w:rsidRPr="00AC7515" w:rsidRDefault="00AC7515" w:rsidP="00AC7515">
      <w:pPr>
        <w:shd w:val="clear" w:color="auto" w:fill="FFFFFF"/>
        <w:tabs>
          <w:tab w:val="clear" w:pos="709"/>
        </w:tabs>
        <w:suppressAutoHyphens w:val="0"/>
        <w:autoSpaceDE w:val="0"/>
        <w:autoSpaceDN w:val="0"/>
        <w:adjustRightInd w:val="0"/>
        <w:spacing w:after="0" w:line="480" w:lineRule="exact"/>
        <w:ind w:left="5" w:right="19" w:firstLine="0"/>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исследования является процесс формирования значения данных отглагольных имен, тяготеющих к аналитическому способу репрезентации действительности.</w:t>
      </w:r>
    </w:p>
    <w:p w:rsidR="00AC7515" w:rsidRPr="00AC7515" w:rsidRDefault="00AC7515" w:rsidP="00AC7515">
      <w:pPr>
        <w:shd w:val="clear" w:color="auto" w:fill="FFFFFF"/>
        <w:tabs>
          <w:tab w:val="clear" w:pos="709"/>
        </w:tabs>
        <w:suppressAutoHyphens w:val="0"/>
        <w:autoSpaceDE w:val="0"/>
        <w:autoSpaceDN w:val="0"/>
        <w:adjustRightInd w:val="0"/>
        <w:spacing w:after="0" w:line="480" w:lineRule="exact"/>
        <w:ind w:left="10" w:right="19" w:firstLine="710"/>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b/>
          <w:bCs/>
          <w:kern w:val="0"/>
          <w:sz w:val="28"/>
          <w:szCs w:val="28"/>
          <w:lang w:eastAsia="ru-RU"/>
        </w:rPr>
        <w:t xml:space="preserve">Научная новизна </w:t>
      </w:r>
      <w:r w:rsidRPr="00AC7515">
        <w:rPr>
          <w:rFonts w:ascii="Times New Roman" w:eastAsia="Times New Roman" w:hAnsi="Times New Roman" w:cs="Times New Roman"/>
          <w:kern w:val="0"/>
          <w:sz w:val="28"/>
          <w:szCs w:val="28"/>
          <w:lang w:eastAsia="ru-RU"/>
        </w:rPr>
        <w:t>настоящего исследования заключается в следующем:</w:t>
      </w:r>
    </w:p>
    <w:p w:rsidR="00AC7515" w:rsidRPr="00AC7515" w:rsidRDefault="00AC7515" w:rsidP="00AC7515">
      <w:pPr>
        <w:numPr>
          <w:ilvl w:val="0"/>
          <w:numId w:val="45"/>
        </w:numPr>
        <w:shd w:val="clear" w:color="auto" w:fill="FFFFFF"/>
        <w:tabs>
          <w:tab w:val="clear" w:pos="709"/>
        </w:tabs>
        <w:suppressAutoHyphens w:val="0"/>
        <w:autoSpaceDE w:val="0"/>
        <w:autoSpaceDN w:val="0"/>
        <w:adjustRightInd w:val="0"/>
        <w:spacing w:after="0" w:line="480" w:lineRule="exact"/>
        <w:ind w:right="14" w:firstLine="192"/>
        <w:jc w:val="left"/>
        <w:rPr>
          <w:rFonts w:ascii="Times New Roman" w:eastAsia="Times New Roman" w:hAnsi="Times New Roman" w:cs="Times New Roman"/>
          <w:kern w:val="0"/>
          <w:sz w:val="28"/>
          <w:szCs w:val="28"/>
          <w:lang w:eastAsia="ru-RU"/>
        </w:rPr>
      </w:pPr>
      <w:r w:rsidRPr="00AC7515">
        <w:rPr>
          <w:rFonts w:ascii="Times New Roman" w:eastAsia="Times New Roman" w:hAnsi="Times New Roman" w:cs="Times New Roman"/>
          <w:kern w:val="0"/>
          <w:sz w:val="28"/>
          <w:szCs w:val="28"/>
          <w:lang w:eastAsia="ru-RU"/>
        </w:rPr>
        <w:t>впервые с теоретической точки зрения рассматривается межкатегориальный переход фразового глагола в имя существительное и взаимосвязь данных частей речи на уровне человеческой когниции;</w:t>
      </w:r>
    </w:p>
    <w:p w:rsidR="00AC7515" w:rsidRPr="00AC7515" w:rsidRDefault="00AC7515" w:rsidP="00AC7515">
      <w:pPr>
        <w:numPr>
          <w:ilvl w:val="0"/>
          <w:numId w:val="45"/>
        </w:numPr>
        <w:shd w:val="clear" w:color="auto" w:fill="FFFFFF"/>
        <w:tabs>
          <w:tab w:val="clear" w:pos="709"/>
        </w:tabs>
        <w:suppressAutoHyphens w:val="0"/>
        <w:autoSpaceDE w:val="0"/>
        <w:autoSpaceDN w:val="0"/>
        <w:adjustRightInd w:val="0"/>
        <w:spacing w:after="0" w:line="480" w:lineRule="exact"/>
        <w:ind w:right="5" w:firstLine="192"/>
        <w:jc w:val="left"/>
        <w:rPr>
          <w:rFonts w:ascii="Times New Roman" w:eastAsia="Times New Roman" w:hAnsi="Times New Roman" w:cs="Times New Roman"/>
          <w:kern w:val="0"/>
          <w:sz w:val="28"/>
          <w:szCs w:val="28"/>
          <w:lang w:eastAsia="ru-RU"/>
        </w:rPr>
      </w:pPr>
      <w:r w:rsidRPr="00AC7515">
        <w:rPr>
          <w:rFonts w:ascii="Times New Roman" w:eastAsia="Times New Roman" w:hAnsi="Times New Roman" w:cs="Times New Roman"/>
          <w:kern w:val="0"/>
          <w:sz w:val="28"/>
          <w:szCs w:val="28"/>
          <w:lang w:eastAsia="ru-RU"/>
        </w:rPr>
        <w:t xml:space="preserve">диссертация является первым опытом применения основных положений теории концептуальной интеграции (в версии Ж.Фоконье, М. Тернера, </w:t>
      </w:r>
      <w:r w:rsidRPr="00AC7515">
        <w:rPr>
          <w:rFonts w:ascii="Times New Roman" w:eastAsia="Times New Roman" w:hAnsi="Times New Roman" w:cs="Times New Roman"/>
          <w:kern w:val="0"/>
          <w:sz w:val="28"/>
          <w:szCs w:val="28"/>
          <w:lang w:val="en-US" w:eastAsia="ru-RU"/>
        </w:rPr>
        <w:t>O</w:t>
      </w:r>
      <w:r w:rsidRPr="00AC7515">
        <w:rPr>
          <w:rFonts w:ascii="Times New Roman" w:eastAsia="Times New Roman" w:hAnsi="Times New Roman" w:cs="Times New Roman"/>
          <w:kern w:val="0"/>
          <w:sz w:val="28"/>
          <w:szCs w:val="28"/>
          <w:lang w:eastAsia="ru-RU"/>
        </w:rPr>
        <w:t>.</w:t>
      </w:r>
      <w:r w:rsidRPr="00AC7515">
        <w:rPr>
          <w:rFonts w:ascii="Times New Roman" w:eastAsia="Times New Roman" w:hAnsi="Times New Roman" w:cs="Times New Roman"/>
          <w:kern w:val="0"/>
          <w:sz w:val="28"/>
          <w:szCs w:val="28"/>
          <w:lang w:val="en-US" w:eastAsia="ru-RU"/>
        </w:rPr>
        <w:t>K</w:t>
      </w:r>
      <w:r w:rsidRPr="00AC7515">
        <w:rPr>
          <w:rFonts w:ascii="Times New Roman" w:eastAsia="Times New Roman" w:hAnsi="Times New Roman" w:cs="Times New Roman"/>
          <w:kern w:val="0"/>
          <w:sz w:val="28"/>
          <w:szCs w:val="28"/>
          <w:lang w:eastAsia="ru-RU"/>
        </w:rPr>
        <w:t xml:space="preserve">. Ирисхановой) при описании семантики производных аналитических имен типа </w:t>
      </w:r>
      <w:r w:rsidRPr="00AC7515">
        <w:rPr>
          <w:rFonts w:ascii="Times New Roman" w:eastAsia="Times New Roman" w:hAnsi="Times New Roman" w:cs="Times New Roman"/>
          <w:kern w:val="0"/>
          <w:sz w:val="28"/>
          <w:szCs w:val="28"/>
          <w:lang w:val="en-US" w:eastAsia="ru-RU"/>
        </w:rPr>
        <w:t>breakdown</w:t>
      </w:r>
      <w:r w:rsidRPr="00AC7515">
        <w:rPr>
          <w:rFonts w:ascii="Times New Roman" w:eastAsia="Times New Roman" w:hAnsi="Times New Roman" w:cs="Times New Roman"/>
          <w:kern w:val="0"/>
          <w:sz w:val="28"/>
          <w:szCs w:val="28"/>
          <w:lang w:eastAsia="ru-RU"/>
        </w:rPr>
        <w:t>;</w:t>
      </w:r>
    </w:p>
    <w:p w:rsidR="00AC7515" w:rsidRPr="00AC7515" w:rsidRDefault="00AC7515" w:rsidP="00AC7515">
      <w:pPr>
        <w:numPr>
          <w:ilvl w:val="0"/>
          <w:numId w:val="45"/>
        </w:numPr>
        <w:shd w:val="clear" w:color="auto" w:fill="FFFFFF"/>
        <w:tabs>
          <w:tab w:val="clear" w:pos="709"/>
        </w:tabs>
        <w:suppressAutoHyphens w:val="0"/>
        <w:autoSpaceDE w:val="0"/>
        <w:autoSpaceDN w:val="0"/>
        <w:adjustRightInd w:val="0"/>
        <w:spacing w:after="0" w:line="480" w:lineRule="exact"/>
        <w:ind w:right="14" w:firstLine="192"/>
        <w:jc w:val="left"/>
        <w:rPr>
          <w:rFonts w:ascii="Times New Roman" w:eastAsia="Times New Roman" w:hAnsi="Times New Roman" w:cs="Times New Roman"/>
          <w:kern w:val="0"/>
          <w:sz w:val="28"/>
          <w:szCs w:val="28"/>
          <w:lang w:eastAsia="ru-RU"/>
        </w:rPr>
      </w:pPr>
      <w:r w:rsidRPr="00AC7515">
        <w:rPr>
          <w:rFonts w:ascii="Times New Roman" w:eastAsia="Times New Roman" w:hAnsi="Times New Roman" w:cs="Times New Roman"/>
          <w:kern w:val="0"/>
          <w:sz w:val="28"/>
          <w:szCs w:val="28"/>
          <w:lang w:eastAsia="ru-RU"/>
        </w:rPr>
        <w:t>исследование опирается на обширные данные Британского национального корпуса, который позволяет разнообразить примеры контекстов и провести статистический и культурологический анализ семантики и функционирования исследуемой группы конверсивов.</w:t>
      </w:r>
    </w:p>
    <w:p w:rsidR="00AC7515" w:rsidRPr="00AC7515" w:rsidRDefault="00AC7515" w:rsidP="00AC7515">
      <w:pPr>
        <w:shd w:val="clear" w:color="auto" w:fill="FFFFFF"/>
        <w:tabs>
          <w:tab w:val="clear" w:pos="709"/>
        </w:tabs>
        <w:suppressAutoHyphens w:val="0"/>
        <w:autoSpaceDE w:val="0"/>
        <w:autoSpaceDN w:val="0"/>
        <w:adjustRightInd w:val="0"/>
        <w:spacing w:before="5" w:after="0" w:line="480" w:lineRule="exact"/>
        <w:ind w:left="5" w:firstLine="701"/>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 xml:space="preserve">Реализация поставленных задач, а также изучаемый материал обусловливают необходимость применения разнообразных </w:t>
      </w:r>
      <w:r w:rsidRPr="00AC7515">
        <w:rPr>
          <w:rFonts w:ascii="Times New Roman" w:eastAsia="Times New Roman" w:hAnsi="Times New Roman" w:cs="Times New Roman"/>
          <w:b/>
          <w:bCs/>
          <w:kern w:val="0"/>
          <w:sz w:val="28"/>
          <w:szCs w:val="28"/>
          <w:lang w:eastAsia="ru-RU"/>
        </w:rPr>
        <w:t xml:space="preserve">методов </w:t>
      </w:r>
      <w:r w:rsidRPr="00AC7515">
        <w:rPr>
          <w:rFonts w:ascii="Times New Roman" w:eastAsia="Times New Roman" w:hAnsi="Times New Roman" w:cs="Times New Roman"/>
          <w:kern w:val="0"/>
          <w:sz w:val="28"/>
          <w:szCs w:val="28"/>
          <w:lang w:eastAsia="ru-RU"/>
        </w:rPr>
        <w:t>ономасиологического и когнитивного анализа: метода концептуального моделирования, метода интерпретации словарных определений, метода инференции, культурологического и количественного анализа.</w:t>
      </w:r>
    </w:p>
    <w:p w:rsidR="00AC7515" w:rsidRPr="00AC7515" w:rsidRDefault="00AC7515" w:rsidP="00AC7515">
      <w:pPr>
        <w:shd w:val="clear" w:color="auto" w:fill="FFFFFF"/>
        <w:tabs>
          <w:tab w:val="clear" w:pos="709"/>
        </w:tabs>
        <w:suppressAutoHyphens w:val="0"/>
        <w:autoSpaceDE w:val="0"/>
        <w:autoSpaceDN w:val="0"/>
        <w:adjustRightInd w:val="0"/>
        <w:spacing w:after="0" w:line="480" w:lineRule="exact"/>
        <w:ind w:left="725" w:firstLine="0"/>
        <w:jc w:val="left"/>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b/>
          <w:bCs/>
          <w:kern w:val="0"/>
          <w:sz w:val="28"/>
          <w:szCs w:val="28"/>
          <w:lang w:eastAsia="ru-RU"/>
        </w:rPr>
        <w:t xml:space="preserve">Теоретическая значимость </w:t>
      </w:r>
      <w:r w:rsidRPr="00AC7515">
        <w:rPr>
          <w:rFonts w:ascii="Times New Roman" w:eastAsia="Times New Roman" w:hAnsi="Times New Roman" w:cs="Times New Roman"/>
          <w:kern w:val="0"/>
          <w:sz w:val="28"/>
          <w:szCs w:val="28"/>
          <w:lang w:eastAsia="ru-RU"/>
        </w:rPr>
        <w:t>работы определяется:</w:t>
      </w:r>
    </w:p>
    <w:p w:rsidR="00AC7515" w:rsidRPr="00AC7515" w:rsidRDefault="00AC7515" w:rsidP="00AC7515">
      <w:pPr>
        <w:numPr>
          <w:ilvl w:val="0"/>
          <w:numId w:val="45"/>
        </w:numPr>
        <w:shd w:val="clear" w:color="auto" w:fill="FFFFFF"/>
        <w:tabs>
          <w:tab w:val="clear" w:pos="709"/>
        </w:tabs>
        <w:suppressAutoHyphens w:val="0"/>
        <w:autoSpaceDE w:val="0"/>
        <w:autoSpaceDN w:val="0"/>
        <w:adjustRightInd w:val="0"/>
        <w:spacing w:before="5" w:after="0" w:line="480" w:lineRule="exact"/>
        <w:ind w:right="5" w:firstLine="192"/>
        <w:jc w:val="left"/>
        <w:rPr>
          <w:rFonts w:ascii="Times New Roman" w:eastAsia="Times New Roman" w:hAnsi="Times New Roman" w:cs="Times New Roman"/>
          <w:kern w:val="0"/>
          <w:sz w:val="28"/>
          <w:szCs w:val="28"/>
          <w:lang w:eastAsia="ru-RU"/>
        </w:rPr>
      </w:pPr>
      <w:r w:rsidRPr="00AC7515">
        <w:rPr>
          <w:rFonts w:ascii="Times New Roman" w:eastAsia="Times New Roman" w:hAnsi="Times New Roman" w:cs="Times New Roman"/>
          <w:kern w:val="0"/>
          <w:sz w:val="28"/>
          <w:szCs w:val="28"/>
          <w:lang w:eastAsia="ru-RU"/>
        </w:rPr>
        <w:t xml:space="preserve">описанием микросистемы отглагольных имен типа </w:t>
      </w:r>
      <w:r w:rsidRPr="00AC7515">
        <w:rPr>
          <w:rFonts w:ascii="Times New Roman" w:eastAsia="Times New Roman" w:hAnsi="Times New Roman" w:cs="Times New Roman"/>
          <w:kern w:val="0"/>
          <w:sz w:val="28"/>
          <w:szCs w:val="28"/>
          <w:lang w:val="en-US" w:eastAsia="ru-RU"/>
        </w:rPr>
        <w:t>give</w:t>
      </w:r>
      <w:r w:rsidRPr="00AC7515">
        <w:rPr>
          <w:rFonts w:ascii="Times New Roman" w:eastAsia="Times New Roman" w:hAnsi="Times New Roman" w:cs="Times New Roman"/>
          <w:kern w:val="0"/>
          <w:sz w:val="28"/>
          <w:szCs w:val="28"/>
          <w:lang w:eastAsia="ru-RU"/>
        </w:rPr>
        <w:t>-</w:t>
      </w:r>
      <w:r w:rsidRPr="00AC7515">
        <w:rPr>
          <w:rFonts w:ascii="Times New Roman" w:eastAsia="Times New Roman" w:hAnsi="Times New Roman" w:cs="Times New Roman"/>
          <w:kern w:val="0"/>
          <w:sz w:val="28"/>
          <w:szCs w:val="28"/>
          <w:lang w:val="en-US" w:eastAsia="ru-RU"/>
        </w:rPr>
        <w:t>away</w:t>
      </w:r>
      <w:r w:rsidRPr="00AC7515">
        <w:rPr>
          <w:rFonts w:ascii="Times New Roman" w:eastAsia="Times New Roman" w:hAnsi="Times New Roman" w:cs="Times New Roman"/>
          <w:kern w:val="0"/>
          <w:sz w:val="28"/>
          <w:szCs w:val="28"/>
          <w:lang w:eastAsia="ru-RU"/>
        </w:rPr>
        <w:t xml:space="preserve"> как особого способа субстантивной концептуализации события, процесса, действия или его артефакта в системе современного английского языка;</w:t>
      </w:r>
    </w:p>
    <w:p w:rsidR="00AC7515" w:rsidRPr="00AC7515" w:rsidRDefault="00AC7515" w:rsidP="00AC7515">
      <w:pPr>
        <w:numPr>
          <w:ilvl w:val="0"/>
          <w:numId w:val="45"/>
        </w:numPr>
        <w:shd w:val="clear" w:color="auto" w:fill="FFFFFF"/>
        <w:tabs>
          <w:tab w:val="clear" w:pos="709"/>
        </w:tabs>
        <w:suppressAutoHyphens w:val="0"/>
        <w:autoSpaceDE w:val="0"/>
        <w:autoSpaceDN w:val="0"/>
        <w:adjustRightInd w:val="0"/>
        <w:spacing w:after="0" w:line="480" w:lineRule="exact"/>
        <w:ind w:right="14" w:firstLine="192"/>
        <w:jc w:val="left"/>
        <w:rPr>
          <w:rFonts w:ascii="Times New Roman" w:eastAsia="Times New Roman" w:hAnsi="Times New Roman" w:cs="Times New Roman"/>
          <w:kern w:val="0"/>
          <w:sz w:val="28"/>
          <w:szCs w:val="28"/>
          <w:lang w:eastAsia="ru-RU"/>
        </w:rPr>
      </w:pPr>
      <w:r w:rsidRPr="00AC7515">
        <w:rPr>
          <w:rFonts w:ascii="Times New Roman" w:eastAsia="Times New Roman" w:hAnsi="Times New Roman" w:cs="Times New Roman"/>
          <w:kern w:val="0"/>
          <w:sz w:val="28"/>
          <w:szCs w:val="28"/>
          <w:lang w:eastAsia="ru-RU"/>
        </w:rPr>
        <w:t>выработкой алгоритма концептуального описания семантики производных аналитических имен, что способствует развитию теории интеграции концептуальных пространств в рамках одного производного слова;</w:t>
      </w:r>
    </w:p>
    <w:p w:rsidR="00AC7515" w:rsidRPr="00AC7515" w:rsidRDefault="00AC7515" w:rsidP="00AC7515">
      <w:pPr>
        <w:numPr>
          <w:ilvl w:val="0"/>
          <w:numId w:val="45"/>
        </w:numPr>
        <w:shd w:val="clear" w:color="auto" w:fill="FFFFFF"/>
        <w:tabs>
          <w:tab w:val="clear" w:pos="709"/>
        </w:tabs>
        <w:suppressAutoHyphens w:val="0"/>
        <w:autoSpaceDE w:val="0"/>
        <w:autoSpaceDN w:val="0"/>
        <w:adjustRightInd w:val="0"/>
        <w:spacing w:before="10" w:after="0" w:line="480" w:lineRule="exact"/>
        <w:ind w:left="192" w:firstLine="0"/>
        <w:jc w:val="left"/>
        <w:rPr>
          <w:rFonts w:ascii="Times New Roman" w:eastAsia="Times New Roman" w:hAnsi="Times New Roman" w:cs="Times New Roman"/>
          <w:kern w:val="0"/>
          <w:sz w:val="28"/>
          <w:szCs w:val="28"/>
          <w:lang w:eastAsia="ru-RU"/>
        </w:rPr>
      </w:pPr>
      <w:r w:rsidRPr="00AC7515">
        <w:rPr>
          <w:rFonts w:ascii="Times New Roman" w:eastAsia="Times New Roman" w:hAnsi="Times New Roman" w:cs="Times New Roman"/>
          <w:kern w:val="0"/>
          <w:sz w:val="28"/>
          <w:szCs w:val="28"/>
          <w:lang w:eastAsia="ru-RU"/>
        </w:rPr>
        <w:t>выявлением  тенденций  полисемантических  процессов  в  семантике</w:t>
      </w:r>
    </w:p>
    <w:p w:rsidR="00AC7515" w:rsidRPr="00AC7515" w:rsidRDefault="00AC7515" w:rsidP="00AC7515">
      <w:pPr>
        <w:shd w:val="clear" w:color="auto" w:fill="FFFFFF"/>
        <w:tabs>
          <w:tab w:val="clear" w:pos="709"/>
        </w:tabs>
        <w:suppressAutoHyphens w:val="0"/>
        <w:autoSpaceDE w:val="0"/>
        <w:autoSpaceDN w:val="0"/>
        <w:adjustRightInd w:val="0"/>
        <w:spacing w:before="355" w:after="0" w:line="240" w:lineRule="auto"/>
        <w:ind w:right="58" w:firstLine="0"/>
        <w:jc w:val="center"/>
        <w:rPr>
          <w:rFonts w:ascii="Times New Roman" w:eastAsia="Times New Roman" w:hAnsi="Times New Roman" w:cs="Times New Roman"/>
          <w:kern w:val="0"/>
          <w:sz w:val="20"/>
          <w:szCs w:val="20"/>
          <w:lang w:eastAsia="ru-RU"/>
        </w:rPr>
      </w:pPr>
      <w:r w:rsidRPr="00AC7515">
        <w:rPr>
          <w:rFonts w:ascii="Arial" w:eastAsia="Times New Roman" w:hAnsi="Arial" w:cs="Arial"/>
          <w:b/>
          <w:bCs/>
          <w:kern w:val="0"/>
          <w:sz w:val="24"/>
          <w:szCs w:val="24"/>
          <w:lang w:eastAsia="ru-RU"/>
        </w:rPr>
        <w:t>7</w:t>
      </w:r>
    </w:p>
    <w:p w:rsidR="00AC7515" w:rsidRPr="00AC7515" w:rsidRDefault="00AC7515" w:rsidP="00AC7515">
      <w:pPr>
        <w:shd w:val="clear" w:color="auto" w:fill="FFFFFF"/>
        <w:tabs>
          <w:tab w:val="clear" w:pos="709"/>
        </w:tabs>
        <w:suppressAutoHyphens w:val="0"/>
        <w:autoSpaceDE w:val="0"/>
        <w:autoSpaceDN w:val="0"/>
        <w:adjustRightInd w:val="0"/>
        <w:spacing w:before="355" w:after="0" w:line="240" w:lineRule="auto"/>
        <w:ind w:right="58" w:firstLine="0"/>
        <w:jc w:val="center"/>
        <w:rPr>
          <w:rFonts w:ascii="Times New Roman" w:eastAsia="Times New Roman" w:hAnsi="Times New Roman" w:cs="Times New Roman"/>
          <w:kern w:val="0"/>
          <w:sz w:val="20"/>
          <w:szCs w:val="20"/>
          <w:lang w:eastAsia="ru-RU"/>
        </w:rPr>
        <w:sectPr w:rsidR="00AC7515" w:rsidRPr="00AC7515">
          <w:pgSz w:w="11909" w:h="16834"/>
          <w:pgMar w:top="876" w:right="664" w:bottom="360" w:left="1635" w:header="720" w:footer="720" w:gutter="0"/>
          <w:cols w:space="60"/>
          <w:noEndnote/>
        </w:sectPr>
      </w:pPr>
    </w:p>
    <w:p w:rsidR="00AC7515" w:rsidRPr="00AC7515" w:rsidRDefault="00AC7515" w:rsidP="00AC7515">
      <w:pPr>
        <w:shd w:val="clear" w:color="auto" w:fill="FFFFFF"/>
        <w:tabs>
          <w:tab w:val="clear" w:pos="709"/>
        </w:tabs>
        <w:suppressAutoHyphens w:val="0"/>
        <w:autoSpaceDE w:val="0"/>
        <w:autoSpaceDN w:val="0"/>
        <w:adjustRightInd w:val="0"/>
        <w:spacing w:after="0" w:line="480" w:lineRule="exact"/>
        <w:ind w:left="10" w:firstLine="0"/>
        <w:jc w:val="left"/>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отглагольных имен и дальнейшим развитием теории полисемии.</w:t>
      </w:r>
    </w:p>
    <w:p w:rsidR="00AC7515" w:rsidRPr="00AC7515" w:rsidRDefault="00AC7515" w:rsidP="00AC7515">
      <w:pPr>
        <w:shd w:val="clear" w:color="auto" w:fill="FFFFFF"/>
        <w:tabs>
          <w:tab w:val="clear" w:pos="709"/>
        </w:tabs>
        <w:suppressAutoHyphens w:val="0"/>
        <w:autoSpaceDE w:val="0"/>
        <w:autoSpaceDN w:val="0"/>
        <w:adjustRightInd w:val="0"/>
        <w:spacing w:after="0" w:line="480" w:lineRule="exact"/>
        <w:ind w:left="5" w:right="14" w:firstLine="706"/>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b/>
          <w:bCs/>
          <w:kern w:val="0"/>
          <w:sz w:val="28"/>
          <w:szCs w:val="28"/>
          <w:lang w:eastAsia="ru-RU"/>
        </w:rPr>
        <w:t xml:space="preserve">Практическая ценность </w:t>
      </w:r>
      <w:r w:rsidRPr="00AC7515">
        <w:rPr>
          <w:rFonts w:ascii="Times New Roman" w:eastAsia="Times New Roman" w:hAnsi="Times New Roman" w:cs="Times New Roman"/>
          <w:kern w:val="0"/>
          <w:sz w:val="28"/>
          <w:szCs w:val="28"/>
          <w:lang w:eastAsia="ru-RU"/>
        </w:rPr>
        <w:t>исследования состоит в возможном использовании его результатов в качестве фрагмента курса по лексикологии английского языка, в разделах «Словообразование», «Когнитивная семантика», а также на практических занятиях. Логика прототипической семантики и метод инференции призваны помочь выведению значений отглагольных имен на основе известных значений исходных для них единиц и контекста употребления.</w:t>
      </w:r>
    </w:p>
    <w:p w:rsidR="00AC7515" w:rsidRPr="00AC7515" w:rsidRDefault="00AC7515" w:rsidP="00AC7515">
      <w:pPr>
        <w:shd w:val="clear" w:color="auto" w:fill="FFFFFF"/>
        <w:tabs>
          <w:tab w:val="clear" w:pos="709"/>
        </w:tabs>
        <w:suppressAutoHyphens w:val="0"/>
        <w:autoSpaceDE w:val="0"/>
        <w:autoSpaceDN w:val="0"/>
        <w:adjustRightInd w:val="0"/>
        <w:spacing w:after="0" w:line="480" w:lineRule="exact"/>
        <w:ind w:firstLine="518"/>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Со словообразовательной точки зрения фразовый глагол (ФГ - это глагол, образованный «от однословного глагола с помощью постглагольной частицы или, в других терминах, сателлита («спутника» глагола)» (Голубкова 2002: 5) является производной единицей, семантика которой складывается при взаимодействии соседствующих элементов - концептуальных структур прототипического глагола и частицы. Производство любого нового слова -это сложный когнитивный процесс, который вызывается определенным мотивом, и в ходе которого происходит формирование концептуального смысла и производится поиск соответствующей языковой формы. С этих позиций первоначальный акт создания нового фразового глагола можно представить так: появление новой реалии и стремление к большей выразительности становится основанием для процедуры образования нового фразового глагола. Еще невербализованный неясный смысл начинает выкристаллизовываться, активизируя сначала глубинные когнитивные структуры лексических единиц, значение которых согласуется с довербальным смыслом, а затем — лексические формы эти единиц. На данном этапе происходит процесс интеграции концептуальных структур глагола и частицы. И образуется новая концептуальная структура, представленная в языке новым фразовым глаголом, или новым значением уже существующего фразового глагола. Но языковое творчество на этом не кончается. Постепенно происходит переосмысление сложной структуры фразового глагола и с помощью когнитивной перестройки всего содержания, задействуя</w:t>
      </w:r>
    </w:p>
    <w:p w:rsidR="00AC7515" w:rsidRPr="00AC7515" w:rsidRDefault="00AC7515" w:rsidP="00AC7515">
      <w:pPr>
        <w:shd w:val="clear" w:color="auto" w:fill="FFFFFF"/>
        <w:tabs>
          <w:tab w:val="clear" w:pos="709"/>
        </w:tabs>
        <w:suppressAutoHyphens w:val="0"/>
        <w:autoSpaceDE w:val="0"/>
        <w:autoSpaceDN w:val="0"/>
        <w:adjustRightInd w:val="0"/>
        <w:spacing w:before="384" w:after="0" w:line="240" w:lineRule="auto"/>
        <w:ind w:right="38" w:firstLine="0"/>
        <w:jc w:val="center"/>
        <w:rPr>
          <w:rFonts w:ascii="Times New Roman" w:eastAsia="Times New Roman" w:hAnsi="Times New Roman" w:cs="Times New Roman"/>
          <w:kern w:val="0"/>
          <w:sz w:val="20"/>
          <w:szCs w:val="20"/>
          <w:lang w:eastAsia="ru-RU"/>
        </w:rPr>
      </w:pPr>
      <w:r w:rsidRPr="00AC7515">
        <w:rPr>
          <w:rFonts w:ascii="Arial" w:eastAsia="Times New Roman" w:hAnsi="Arial" w:cs="Arial"/>
          <w:b/>
          <w:bCs/>
          <w:kern w:val="0"/>
          <w:lang w:eastAsia="ru-RU"/>
        </w:rPr>
        <w:t>8</w:t>
      </w:r>
    </w:p>
    <w:p w:rsidR="00AC7515" w:rsidRPr="00AC7515" w:rsidRDefault="00AC7515" w:rsidP="00AC7515">
      <w:pPr>
        <w:shd w:val="clear" w:color="auto" w:fill="FFFFFF"/>
        <w:tabs>
          <w:tab w:val="clear" w:pos="709"/>
        </w:tabs>
        <w:suppressAutoHyphens w:val="0"/>
        <w:autoSpaceDE w:val="0"/>
        <w:autoSpaceDN w:val="0"/>
        <w:adjustRightInd w:val="0"/>
        <w:spacing w:before="384" w:after="0" w:line="240" w:lineRule="auto"/>
        <w:ind w:right="38" w:firstLine="0"/>
        <w:jc w:val="center"/>
        <w:rPr>
          <w:rFonts w:ascii="Times New Roman" w:eastAsia="Times New Roman" w:hAnsi="Times New Roman" w:cs="Times New Roman"/>
          <w:kern w:val="0"/>
          <w:sz w:val="20"/>
          <w:szCs w:val="20"/>
          <w:lang w:eastAsia="ru-RU"/>
        </w:rPr>
        <w:sectPr w:rsidR="00AC7515" w:rsidRPr="00AC7515">
          <w:pgSz w:w="11909" w:h="16834"/>
          <w:pgMar w:top="878" w:right="679" w:bottom="360" w:left="1630" w:header="720" w:footer="720" w:gutter="0"/>
          <w:cols w:space="60"/>
          <w:noEndnote/>
        </w:sectPr>
      </w:pPr>
    </w:p>
    <w:p w:rsidR="00AC7515" w:rsidRPr="00AC7515" w:rsidRDefault="00AC7515" w:rsidP="00AC7515">
      <w:pPr>
        <w:shd w:val="clear" w:color="auto" w:fill="FFFFFF"/>
        <w:tabs>
          <w:tab w:val="clear" w:pos="709"/>
        </w:tabs>
        <w:suppressAutoHyphens w:val="0"/>
        <w:autoSpaceDE w:val="0"/>
        <w:autoSpaceDN w:val="0"/>
        <w:adjustRightInd w:val="0"/>
        <w:spacing w:after="0" w:line="480" w:lineRule="exact"/>
        <w:ind w:left="10" w:right="5" w:firstLine="0"/>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концепты целостности, стабильности и т.п. через субстантивный канал, фразовый глагол «превращается» в имя существительное. В терминах родства появление «фразового» отглагольного имени можно передать таким образом: прародители: прототипический глагол и частица, родители: фразовый глагол и канал субстантивации посредством конверсии.</w:t>
      </w:r>
    </w:p>
    <w:p w:rsidR="00AC7515" w:rsidRPr="00AC7515" w:rsidRDefault="00AC7515" w:rsidP="00AC7515">
      <w:pPr>
        <w:shd w:val="clear" w:color="auto" w:fill="FFFFFF"/>
        <w:tabs>
          <w:tab w:val="clear" w:pos="709"/>
        </w:tabs>
        <w:suppressAutoHyphens w:val="0"/>
        <w:autoSpaceDE w:val="0"/>
        <w:autoSpaceDN w:val="0"/>
        <w:adjustRightInd w:val="0"/>
        <w:spacing w:after="0" w:line="480" w:lineRule="exact"/>
        <w:ind w:left="10" w:firstLine="715"/>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Таким образом, данные отглагольные существительные рассматриваются нами как единицы номинации, образованные поэтапно: сначала интегрируют концептуальные структуры исходного однословного глагола и постпозитивной частицы, затем в акте конверсии происходит композиционное соединение глагольного и именного способов описания объекта. Поэтому деривационная модель: Глагол + Частица —</w:t>
      </w:r>
      <w:r w:rsidRPr="00AC7515">
        <w:rPr>
          <w:rFonts w:ascii="Times New Roman" w:eastAsia="Times New Roman" w:hAnsi="Times New Roman" w:cs="Times New Roman"/>
          <w:i/>
          <w:iCs/>
          <w:kern w:val="0"/>
          <w:sz w:val="28"/>
          <w:szCs w:val="28"/>
          <w:lang w:eastAsia="ru-RU"/>
        </w:rPr>
        <w:t xml:space="preserve">&gt; </w:t>
      </w:r>
      <w:r w:rsidRPr="00AC7515">
        <w:rPr>
          <w:rFonts w:ascii="Times New Roman" w:eastAsia="Times New Roman" w:hAnsi="Times New Roman" w:cs="Times New Roman"/>
          <w:kern w:val="0"/>
          <w:sz w:val="28"/>
          <w:szCs w:val="28"/>
          <w:lang w:eastAsia="ru-RU"/>
        </w:rPr>
        <w:t>ФГ —*• ФОИ, может быть упрощена в модель: Глагол —&gt; Существительное.</w:t>
      </w:r>
    </w:p>
    <w:p w:rsidR="00AC7515" w:rsidRPr="00AC7515" w:rsidRDefault="00AC7515" w:rsidP="00AC7515">
      <w:pPr>
        <w:shd w:val="clear" w:color="auto" w:fill="FFFFFF"/>
        <w:tabs>
          <w:tab w:val="clear" w:pos="709"/>
        </w:tabs>
        <w:suppressAutoHyphens w:val="0"/>
        <w:autoSpaceDE w:val="0"/>
        <w:autoSpaceDN w:val="0"/>
        <w:adjustRightInd w:val="0"/>
        <w:spacing w:after="0" w:line="480" w:lineRule="exact"/>
        <w:ind w:left="5" w:right="5" w:firstLine="523"/>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Опора на теорию концептуальной интеграции позволяет выявить ряд закономерностей процесса формирования семантики отглагольного «фразового» имени и описать вклад составляющих концептуальных элементов в его общее значение.</w:t>
      </w:r>
    </w:p>
    <w:p w:rsidR="00AC7515" w:rsidRPr="00AC7515" w:rsidRDefault="00AC7515" w:rsidP="00AC7515">
      <w:pPr>
        <w:shd w:val="clear" w:color="auto" w:fill="FFFFFF"/>
        <w:tabs>
          <w:tab w:val="clear" w:pos="709"/>
        </w:tabs>
        <w:suppressAutoHyphens w:val="0"/>
        <w:autoSpaceDE w:val="0"/>
        <w:autoSpaceDN w:val="0"/>
        <w:adjustRightInd w:val="0"/>
        <w:spacing w:after="0" w:line="480" w:lineRule="exact"/>
        <w:ind w:left="518" w:firstLine="0"/>
        <w:jc w:val="left"/>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 xml:space="preserve">В связи с этим, </w:t>
      </w:r>
      <w:r w:rsidRPr="00AC7515">
        <w:rPr>
          <w:rFonts w:ascii="Times New Roman" w:eastAsia="Times New Roman" w:hAnsi="Times New Roman" w:cs="Times New Roman"/>
          <w:b/>
          <w:bCs/>
          <w:kern w:val="0"/>
          <w:sz w:val="28"/>
          <w:szCs w:val="28"/>
          <w:lang w:eastAsia="ru-RU"/>
        </w:rPr>
        <w:t xml:space="preserve">на защиту выносятся </w:t>
      </w:r>
      <w:r w:rsidRPr="00AC7515">
        <w:rPr>
          <w:rFonts w:ascii="Times New Roman" w:eastAsia="Times New Roman" w:hAnsi="Times New Roman" w:cs="Times New Roman"/>
          <w:kern w:val="0"/>
          <w:sz w:val="28"/>
          <w:szCs w:val="28"/>
          <w:lang w:eastAsia="ru-RU"/>
        </w:rPr>
        <w:t xml:space="preserve">следующие </w:t>
      </w:r>
      <w:r w:rsidRPr="00AC7515">
        <w:rPr>
          <w:rFonts w:ascii="Times New Roman" w:eastAsia="Times New Roman" w:hAnsi="Times New Roman" w:cs="Times New Roman"/>
          <w:b/>
          <w:bCs/>
          <w:kern w:val="0"/>
          <w:sz w:val="28"/>
          <w:szCs w:val="28"/>
          <w:lang w:eastAsia="ru-RU"/>
        </w:rPr>
        <w:t>положения:</w:t>
      </w:r>
    </w:p>
    <w:p w:rsidR="00AC7515" w:rsidRPr="00AC7515" w:rsidRDefault="00AC7515" w:rsidP="00AC7515">
      <w:pPr>
        <w:numPr>
          <w:ilvl w:val="0"/>
          <w:numId w:val="46"/>
        </w:numPr>
        <w:shd w:val="clear" w:color="auto" w:fill="FFFFFF"/>
        <w:tabs>
          <w:tab w:val="clear" w:pos="709"/>
          <w:tab w:val="left" w:pos="1133"/>
        </w:tabs>
        <w:suppressAutoHyphens w:val="0"/>
        <w:autoSpaceDE w:val="0"/>
        <w:autoSpaceDN w:val="0"/>
        <w:adjustRightInd w:val="0"/>
        <w:spacing w:after="0" w:line="480" w:lineRule="exact"/>
        <w:ind w:right="10" w:firstLine="725"/>
        <w:jc w:val="left"/>
        <w:rPr>
          <w:rFonts w:ascii="Times New Roman" w:eastAsia="Times New Roman" w:hAnsi="Times New Roman" w:cs="Times New Roman"/>
          <w:spacing w:val="-16"/>
          <w:kern w:val="0"/>
          <w:sz w:val="28"/>
          <w:szCs w:val="28"/>
          <w:lang w:eastAsia="ru-RU"/>
        </w:rPr>
      </w:pPr>
      <w:r w:rsidRPr="00AC7515">
        <w:rPr>
          <w:rFonts w:ascii="Times New Roman" w:eastAsia="Times New Roman" w:hAnsi="Times New Roman" w:cs="Times New Roman"/>
          <w:kern w:val="0"/>
          <w:sz w:val="28"/>
          <w:szCs w:val="28"/>
          <w:lang w:eastAsia="ru-RU"/>
        </w:rPr>
        <w:t>смысловой основой образования «фразовых» отглагольных имен является механизм концептуальной интеграции, в ходе которого создается новая интегрированная концептуальная структура, новая часть речи - имя существительное, совмещающая в своей семантике глагольные и именные способы представления референта;</w:t>
      </w:r>
    </w:p>
    <w:p w:rsidR="00AC7515" w:rsidRPr="00AC7515" w:rsidRDefault="00AC7515" w:rsidP="00AC7515">
      <w:pPr>
        <w:numPr>
          <w:ilvl w:val="0"/>
          <w:numId w:val="46"/>
        </w:numPr>
        <w:shd w:val="clear" w:color="auto" w:fill="FFFFFF"/>
        <w:tabs>
          <w:tab w:val="clear" w:pos="709"/>
          <w:tab w:val="left" w:pos="1133"/>
        </w:tabs>
        <w:suppressAutoHyphens w:val="0"/>
        <w:autoSpaceDE w:val="0"/>
        <w:autoSpaceDN w:val="0"/>
        <w:adjustRightInd w:val="0"/>
        <w:spacing w:after="0" w:line="480" w:lineRule="exact"/>
        <w:ind w:right="10" w:firstLine="725"/>
        <w:jc w:val="left"/>
        <w:rPr>
          <w:rFonts w:ascii="Times New Roman" w:eastAsia="Times New Roman" w:hAnsi="Times New Roman" w:cs="Times New Roman"/>
          <w:spacing w:val="-6"/>
          <w:kern w:val="0"/>
          <w:sz w:val="28"/>
          <w:szCs w:val="28"/>
          <w:lang w:eastAsia="ru-RU"/>
        </w:rPr>
      </w:pPr>
      <w:r w:rsidRPr="00AC7515">
        <w:rPr>
          <w:rFonts w:ascii="Times New Roman" w:eastAsia="Times New Roman" w:hAnsi="Times New Roman" w:cs="Times New Roman"/>
          <w:kern w:val="0"/>
          <w:sz w:val="28"/>
          <w:szCs w:val="28"/>
          <w:lang w:eastAsia="ru-RU"/>
        </w:rPr>
        <w:t>большинство значений «фразовых» отглагольных номинализаций образуется посредством метонимического переноса, однако абстрактные значения существительных с обозначением действия образуются преимущественно через метафорическое переосмысление действия, выраженного глагольной основой;</w:t>
      </w:r>
    </w:p>
    <w:p w:rsidR="00AC7515" w:rsidRPr="00AC7515" w:rsidRDefault="00AC7515" w:rsidP="00AC7515">
      <w:pPr>
        <w:shd w:val="clear" w:color="auto" w:fill="FFFFFF"/>
        <w:tabs>
          <w:tab w:val="clear" w:pos="709"/>
        </w:tabs>
        <w:suppressAutoHyphens w:val="0"/>
        <w:autoSpaceDE w:val="0"/>
        <w:autoSpaceDN w:val="0"/>
        <w:adjustRightInd w:val="0"/>
        <w:spacing w:after="0" w:line="480" w:lineRule="exact"/>
        <w:ind w:left="10" w:right="10" w:firstLine="509"/>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3) основу формирования концептуальной структуры многозначных отглагольных имен составляют:</w:t>
      </w:r>
    </w:p>
    <w:p w:rsidR="00AC7515" w:rsidRPr="00AC7515" w:rsidRDefault="00AC7515" w:rsidP="00AC7515">
      <w:pPr>
        <w:shd w:val="clear" w:color="auto" w:fill="FFFFFF"/>
        <w:tabs>
          <w:tab w:val="clear" w:pos="709"/>
        </w:tabs>
        <w:suppressAutoHyphens w:val="0"/>
        <w:autoSpaceDE w:val="0"/>
        <w:autoSpaceDN w:val="0"/>
        <w:adjustRightInd w:val="0"/>
        <w:spacing w:after="0" w:line="480" w:lineRule="exact"/>
        <w:ind w:left="706" w:firstLine="0"/>
        <w:jc w:val="left"/>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  механизм  распределения   внимания  в   концептуальной   структуре</w:t>
      </w:r>
    </w:p>
    <w:p w:rsidR="00AC7515" w:rsidRPr="00AC7515" w:rsidRDefault="00AC7515" w:rsidP="00AC7515">
      <w:pPr>
        <w:shd w:val="clear" w:color="auto" w:fill="FFFFFF"/>
        <w:tabs>
          <w:tab w:val="clear" w:pos="709"/>
        </w:tabs>
        <w:suppressAutoHyphens w:val="0"/>
        <w:autoSpaceDE w:val="0"/>
        <w:autoSpaceDN w:val="0"/>
        <w:adjustRightInd w:val="0"/>
        <w:spacing w:before="360" w:after="0" w:line="240" w:lineRule="auto"/>
        <w:ind w:right="58" w:firstLine="0"/>
        <w:jc w:val="center"/>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b/>
          <w:bCs/>
          <w:kern w:val="0"/>
          <w:sz w:val="24"/>
          <w:szCs w:val="24"/>
          <w:lang w:eastAsia="ru-RU"/>
        </w:rPr>
        <w:t>9</w:t>
      </w:r>
    </w:p>
    <w:p w:rsidR="00AC7515" w:rsidRPr="00AC7515" w:rsidRDefault="00AC7515" w:rsidP="00AC7515">
      <w:pPr>
        <w:shd w:val="clear" w:color="auto" w:fill="FFFFFF"/>
        <w:tabs>
          <w:tab w:val="clear" w:pos="709"/>
        </w:tabs>
        <w:suppressAutoHyphens w:val="0"/>
        <w:autoSpaceDE w:val="0"/>
        <w:autoSpaceDN w:val="0"/>
        <w:adjustRightInd w:val="0"/>
        <w:spacing w:before="360" w:after="0" w:line="240" w:lineRule="auto"/>
        <w:ind w:right="58" w:firstLine="0"/>
        <w:jc w:val="center"/>
        <w:rPr>
          <w:rFonts w:ascii="Times New Roman" w:eastAsia="Times New Roman" w:hAnsi="Times New Roman" w:cs="Times New Roman"/>
          <w:kern w:val="0"/>
          <w:sz w:val="20"/>
          <w:szCs w:val="20"/>
          <w:lang w:eastAsia="ru-RU"/>
        </w:rPr>
        <w:sectPr w:rsidR="00AC7515" w:rsidRPr="00AC7515">
          <w:pgSz w:w="11909" w:h="16834"/>
          <w:pgMar w:top="876" w:right="688" w:bottom="360" w:left="1616" w:header="720" w:footer="720" w:gutter="0"/>
          <w:cols w:space="60"/>
          <w:noEndnote/>
        </w:sectPr>
      </w:pPr>
    </w:p>
    <w:p w:rsidR="00AC7515" w:rsidRPr="00AC7515" w:rsidRDefault="00AC7515" w:rsidP="00AC7515">
      <w:pPr>
        <w:shd w:val="clear" w:color="auto" w:fill="FFFFFF"/>
        <w:tabs>
          <w:tab w:val="clear" w:pos="709"/>
        </w:tabs>
        <w:suppressAutoHyphens w:val="0"/>
        <w:autoSpaceDE w:val="0"/>
        <w:autoSpaceDN w:val="0"/>
        <w:adjustRightInd w:val="0"/>
        <w:spacing w:after="0" w:line="480" w:lineRule="exact"/>
        <w:ind w:left="19" w:right="5" w:firstLine="0"/>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отглагольного имени, который действует одновременно с процессом совмещения глагольного и именного способа представления референта. Он приводит к профилированию какого-либо одного значения многозначного существительного, и тем самым определяет его номинативное предназначение;</w:t>
      </w:r>
    </w:p>
    <w:p w:rsidR="00AC7515" w:rsidRPr="00AC7515" w:rsidRDefault="00AC7515" w:rsidP="00AC7515">
      <w:pPr>
        <w:numPr>
          <w:ilvl w:val="0"/>
          <w:numId w:val="47"/>
        </w:numPr>
        <w:shd w:val="clear" w:color="auto" w:fill="FFFFFF"/>
        <w:tabs>
          <w:tab w:val="clear" w:pos="709"/>
          <w:tab w:val="left" w:pos="960"/>
        </w:tabs>
        <w:suppressAutoHyphens w:val="0"/>
        <w:autoSpaceDE w:val="0"/>
        <w:autoSpaceDN w:val="0"/>
        <w:adjustRightInd w:val="0"/>
        <w:spacing w:after="0" w:line="480" w:lineRule="exact"/>
        <w:ind w:right="10"/>
        <w:jc w:val="left"/>
        <w:rPr>
          <w:rFonts w:ascii="Times New Roman" w:eastAsia="Times New Roman" w:hAnsi="Times New Roman" w:cs="Times New Roman"/>
          <w:kern w:val="0"/>
          <w:sz w:val="28"/>
          <w:szCs w:val="28"/>
          <w:lang w:eastAsia="ru-RU"/>
        </w:rPr>
      </w:pPr>
      <w:r w:rsidRPr="00AC7515">
        <w:rPr>
          <w:rFonts w:ascii="Times New Roman" w:eastAsia="Times New Roman" w:hAnsi="Times New Roman" w:cs="Times New Roman"/>
          <w:kern w:val="0"/>
          <w:sz w:val="28"/>
          <w:szCs w:val="28"/>
          <w:lang w:eastAsia="ru-RU"/>
        </w:rPr>
        <w:t>дискурсивная информация, которая дает представление о конкретной прагматической ситуации. Это — главная составляющая контекста, без которого невозможно определить значение слова;</w:t>
      </w:r>
    </w:p>
    <w:p w:rsidR="00AC7515" w:rsidRPr="00AC7515" w:rsidRDefault="00AC7515" w:rsidP="00AC7515">
      <w:pPr>
        <w:numPr>
          <w:ilvl w:val="0"/>
          <w:numId w:val="47"/>
        </w:numPr>
        <w:shd w:val="clear" w:color="auto" w:fill="FFFFFF"/>
        <w:tabs>
          <w:tab w:val="clear" w:pos="709"/>
          <w:tab w:val="left" w:pos="960"/>
        </w:tabs>
        <w:suppressAutoHyphens w:val="0"/>
        <w:autoSpaceDE w:val="0"/>
        <w:autoSpaceDN w:val="0"/>
        <w:adjustRightInd w:val="0"/>
        <w:spacing w:after="0" w:line="480" w:lineRule="exact"/>
        <w:ind w:right="14"/>
        <w:jc w:val="left"/>
        <w:rPr>
          <w:rFonts w:ascii="Times New Roman" w:eastAsia="Times New Roman" w:hAnsi="Times New Roman" w:cs="Times New Roman"/>
          <w:kern w:val="0"/>
          <w:sz w:val="28"/>
          <w:szCs w:val="28"/>
          <w:lang w:eastAsia="ru-RU"/>
        </w:rPr>
      </w:pPr>
      <w:r w:rsidRPr="00AC7515">
        <w:rPr>
          <w:rFonts w:ascii="Times New Roman" w:eastAsia="Times New Roman" w:hAnsi="Times New Roman" w:cs="Times New Roman"/>
          <w:kern w:val="0"/>
          <w:sz w:val="28"/>
          <w:szCs w:val="28"/>
          <w:lang w:eastAsia="ru-RU"/>
        </w:rPr>
        <w:t>фоновые знания коммуникантов, являющиеся неотъемлемой частью понимания концептуального наполнения семантики ФОИ;</w:t>
      </w:r>
    </w:p>
    <w:p w:rsidR="00AC7515" w:rsidRPr="00AC7515" w:rsidRDefault="00AC7515" w:rsidP="00AC7515">
      <w:pPr>
        <w:shd w:val="clear" w:color="auto" w:fill="FFFFFF"/>
        <w:tabs>
          <w:tab w:val="clear" w:pos="709"/>
          <w:tab w:val="left" w:pos="1229"/>
        </w:tabs>
        <w:suppressAutoHyphens w:val="0"/>
        <w:autoSpaceDE w:val="0"/>
        <w:autoSpaceDN w:val="0"/>
        <w:adjustRightInd w:val="0"/>
        <w:spacing w:after="0" w:line="480" w:lineRule="exact"/>
        <w:ind w:left="24" w:right="5" w:firstLine="701"/>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w:t>
      </w:r>
      <w:r w:rsidRPr="00AC7515">
        <w:rPr>
          <w:rFonts w:ascii="Times New Roman" w:eastAsia="Times New Roman" w:hAnsi="Times New Roman" w:cs="Times New Roman"/>
          <w:kern w:val="0"/>
          <w:sz w:val="28"/>
          <w:szCs w:val="28"/>
          <w:lang w:eastAsia="ru-RU"/>
        </w:rPr>
        <w:tab/>
        <w:t>переструктурация и послойная реализация концептуальной</w:t>
      </w:r>
      <w:r w:rsidRPr="00AC7515">
        <w:rPr>
          <w:rFonts w:ascii="Times New Roman" w:eastAsia="Times New Roman" w:hAnsi="Times New Roman" w:cs="Times New Roman"/>
          <w:kern w:val="0"/>
          <w:sz w:val="28"/>
          <w:szCs w:val="28"/>
          <w:lang w:eastAsia="ru-RU"/>
        </w:rPr>
        <w:br/>
        <w:t>структуры ФОИ;</w:t>
      </w:r>
    </w:p>
    <w:p w:rsidR="00AC7515" w:rsidRPr="00AC7515" w:rsidRDefault="00AC7515" w:rsidP="00AC7515">
      <w:pPr>
        <w:shd w:val="clear" w:color="auto" w:fill="FFFFFF"/>
        <w:tabs>
          <w:tab w:val="clear" w:pos="709"/>
        </w:tabs>
        <w:suppressAutoHyphens w:val="0"/>
        <w:autoSpaceDE w:val="0"/>
        <w:autoSpaceDN w:val="0"/>
        <w:adjustRightInd w:val="0"/>
        <w:spacing w:after="0" w:line="480" w:lineRule="exact"/>
        <w:ind w:left="10" w:right="5" w:firstLine="720"/>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4) в результате конверсии фразового глагола во фразовое отглагольное имя существительное, образуются ФОИ со значениями: явление / действие абстрактное и физическое, артефакт / предмет, действующее лицо, место/локация действия, время/период времени. Данные значения «фразовых» отглагольных имен характеризуются значительной вариативностью на шкале «абстрактное - конкретное».</w:t>
      </w:r>
    </w:p>
    <w:p w:rsidR="00AC7515" w:rsidRPr="00AC7515" w:rsidRDefault="00AC7515" w:rsidP="00AC7515">
      <w:pPr>
        <w:shd w:val="clear" w:color="auto" w:fill="FFFFFF"/>
        <w:tabs>
          <w:tab w:val="clear" w:pos="709"/>
        </w:tabs>
        <w:suppressAutoHyphens w:val="0"/>
        <w:autoSpaceDE w:val="0"/>
        <w:autoSpaceDN w:val="0"/>
        <w:adjustRightInd w:val="0"/>
        <w:spacing w:after="0" w:line="480" w:lineRule="exact"/>
        <w:ind w:firstLine="552"/>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b/>
          <w:bCs/>
          <w:kern w:val="0"/>
          <w:sz w:val="28"/>
          <w:szCs w:val="28"/>
          <w:lang w:eastAsia="ru-RU"/>
        </w:rPr>
        <w:t xml:space="preserve">Апробация исследования. </w:t>
      </w:r>
      <w:r w:rsidRPr="00AC7515">
        <w:rPr>
          <w:rFonts w:ascii="Times New Roman" w:eastAsia="Times New Roman" w:hAnsi="Times New Roman" w:cs="Times New Roman"/>
          <w:kern w:val="0"/>
          <w:sz w:val="28"/>
          <w:szCs w:val="28"/>
          <w:lang w:eastAsia="ru-RU"/>
        </w:rPr>
        <w:t>Тема диссертации соответствует плану НИР МГЛУ. Тема № 2: «Развитие и функционирование лексико-фразеологической системы романских, германских, восточных и русского языков». Государственный регистрационный № 0186015572. Основные положения диссертации и результаты исследования обсуждались на заседаниях кафедры лексикологии английского языка факультета ГПН МГЛУ (2006-2008гг), а также на Круглом столе, посвященном актуальным проблемам лексикологии современного английского языка (МГЛУ, январь 2008), и были отражены в трех публикациях (общим объемом 1,15 п.л.).</w:t>
      </w:r>
    </w:p>
    <w:p w:rsidR="00AC7515" w:rsidRPr="00AC7515" w:rsidRDefault="00AC7515" w:rsidP="00AC7515">
      <w:pPr>
        <w:shd w:val="clear" w:color="auto" w:fill="FFFFFF"/>
        <w:tabs>
          <w:tab w:val="clear" w:pos="709"/>
        </w:tabs>
        <w:suppressAutoHyphens w:val="0"/>
        <w:autoSpaceDE w:val="0"/>
        <w:autoSpaceDN w:val="0"/>
        <w:adjustRightInd w:val="0"/>
        <w:spacing w:after="0" w:line="480" w:lineRule="exact"/>
        <w:ind w:right="14" w:firstLine="562"/>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b/>
          <w:bCs/>
          <w:kern w:val="0"/>
          <w:sz w:val="28"/>
          <w:szCs w:val="28"/>
          <w:lang w:eastAsia="ru-RU"/>
        </w:rPr>
        <w:t xml:space="preserve">Структура диссертации. </w:t>
      </w:r>
      <w:r w:rsidRPr="00AC7515">
        <w:rPr>
          <w:rFonts w:ascii="Times New Roman" w:eastAsia="Times New Roman" w:hAnsi="Times New Roman" w:cs="Times New Roman"/>
          <w:kern w:val="0"/>
          <w:sz w:val="28"/>
          <w:szCs w:val="28"/>
          <w:lang w:eastAsia="ru-RU"/>
        </w:rPr>
        <w:t>Исследование состоит из введения, двух глав, заключения, библиографии, списка использованных словарей и художественно-публицистических источников, двух приложений.</w:t>
      </w:r>
    </w:p>
    <w:p w:rsidR="00AC7515" w:rsidRPr="00AC7515" w:rsidRDefault="00AC7515" w:rsidP="00AC7515">
      <w:pPr>
        <w:shd w:val="clear" w:color="auto" w:fill="FFFFFF"/>
        <w:tabs>
          <w:tab w:val="clear" w:pos="709"/>
        </w:tabs>
        <w:suppressAutoHyphens w:val="0"/>
        <w:autoSpaceDE w:val="0"/>
        <w:autoSpaceDN w:val="0"/>
        <w:adjustRightInd w:val="0"/>
        <w:spacing w:before="326" w:after="0" w:line="240" w:lineRule="auto"/>
        <w:ind w:right="19" w:firstLine="0"/>
        <w:jc w:val="center"/>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spacing w:val="-34"/>
          <w:kern w:val="0"/>
          <w:sz w:val="28"/>
          <w:szCs w:val="28"/>
          <w:lang w:eastAsia="ru-RU"/>
        </w:rPr>
        <w:t>10</w:t>
      </w:r>
    </w:p>
    <w:p w:rsidR="00AC7515" w:rsidRPr="00AC7515" w:rsidRDefault="00AC7515" w:rsidP="00AC7515">
      <w:pPr>
        <w:shd w:val="clear" w:color="auto" w:fill="FFFFFF"/>
        <w:tabs>
          <w:tab w:val="clear" w:pos="709"/>
        </w:tabs>
        <w:suppressAutoHyphens w:val="0"/>
        <w:autoSpaceDE w:val="0"/>
        <w:autoSpaceDN w:val="0"/>
        <w:adjustRightInd w:val="0"/>
        <w:spacing w:before="326" w:after="0" w:line="240" w:lineRule="auto"/>
        <w:ind w:right="19" w:firstLine="0"/>
        <w:jc w:val="center"/>
        <w:rPr>
          <w:rFonts w:ascii="Times New Roman" w:eastAsia="Times New Roman" w:hAnsi="Times New Roman" w:cs="Times New Roman"/>
          <w:kern w:val="0"/>
          <w:sz w:val="20"/>
          <w:szCs w:val="20"/>
          <w:lang w:eastAsia="ru-RU"/>
        </w:rPr>
        <w:sectPr w:rsidR="00AC7515" w:rsidRPr="00AC7515">
          <w:pgSz w:w="11909" w:h="16834"/>
          <w:pgMar w:top="869" w:right="688" w:bottom="360" w:left="1620" w:header="720" w:footer="720" w:gutter="0"/>
          <w:cols w:space="60"/>
          <w:noEndnote/>
        </w:sectPr>
      </w:pPr>
    </w:p>
    <w:p w:rsidR="00AC7515" w:rsidRPr="00AC7515" w:rsidRDefault="00AC7515" w:rsidP="00AC7515">
      <w:pPr>
        <w:shd w:val="clear" w:color="auto" w:fill="FFFFFF"/>
        <w:tabs>
          <w:tab w:val="clear" w:pos="709"/>
        </w:tabs>
        <w:suppressAutoHyphens w:val="0"/>
        <w:autoSpaceDE w:val="0"/>
        <w:autoSpaceDN w:val="0"/>
        <w:adjustRightInd w:val="0"/>
        <w:spacing w:after="0" w:line="480" w:lineRule="exact"/>
        <w:ind w:left="19" w:firstLine="538"/>
        <w:jc w:val="left"/>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b/>
          <w:bCs/>
          <w:kern w:val="0"/>
          <w:sz w:val="28"/>
          <w:szCs w:val="28"/>
          <w:lang w:eastAsia="ru-RU"/>
        </w:rPr>
        <w:t xml:space="preserve">Во     введении     </w:t>
      </w:r>
      <w:r w:rsidRPr="00AC7515">
        <w:rPr>
          <w:rFonts w:ascii="Times New Roman" w:eastAsia="Times New Roman" w:hAnsi="Times New Roman" w:cs="Times New Roman"/>
          <w:kern w:val="0"/>
          <w:sz w:val="28"/>
          <w:szCs w:val="28"/>
          <w:lang w:eastAsia="ru-RU"/>
        </w:rPr>
        <w:t>представляется     общая     характеристика     работы, обосновывается выбор темы и ее актуальность, определяются цель и задачи исследования, его научная новизна, достоверность, теоретическая значимость, практическая ценность.</w:t>
      </w:r>
    </w:p>
    <w:p w:rsidR="00AC7515" w:rsidRPr="00AC7515" w:rsidRDefault="00AC7515" w:rsidP="00AC7515">
      <w:pPr>
        <w:shd w:val="clear" w:color="auto" w:fill="FFFFFF"/>
        <w:tabs>
          <w:tab w:val="clear" w:pos="709"/>
        </w:tabs>
        <w:suppressAutoHyphens w:val="0"/>
        <w:autoSpaceDE w:val="0"/>
        <w:autoSpaceDN w:val="0"/>
        <w:adjustRightInd w:val="0"/>
        <w:spacing w:before="5" w:after="0" w:line="480" w:lineRule="exact"/>
        <w:ind w:left="10" w:firstLine="542"/>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b/>
          <w:bCs/>
          <w:kern w:val="0"/>
          <w:sz w:val="28"/>
          <w:szCs w:val="28"/>
          <w:lang w:eastAsia="ru-RU"/>
        </w:rPr>
        <w:t xml:space="preserve">В первой главе </w:t>
      </w:r>
      <w:r w:rsidRPr="00AC7515">
        <w:rPr>
          <w:rFonts w:ascii="Times New Roman" w:eastAsia="Times New Roman" w:hAnsi="Times New Roman" w:cs="Times New Roman"/>
          <w:kern w:val="0"/>
          <w:sz w:val="28"/>
          <w:szCs w:val="28"/>
          <w:lang w:eastAsia="ru-RU"/>
        </w:rPr>
        <w:t>определяются особенности конверсии фразовых глаголов во фразовые отглагольные имена; излагаются различные подходы к определению термина «концепт»; концептуальный анализ сравнивается с другими видами лингвистического анализа; описывается применение процедур инференции при описании семантики фразовых отглагольных имен; приводятся версии теории концептуальной метафоры и теории концептуальной интеграции при описании производных слов; и в качестве основы многозначности ФОИ рассматривается механизм распределения внимания Л. Талми.</w:t>
      </w:r>
    </w:p>
    <w:p w:rsidR="00AC7515" w:rsidRPr="00AC7515" w:rsidRDefault="00AC7515" w:rsidP="00AC7515">
      <w:pPr>
        <w:shd w:val="clear" w:color="auto" w:fill="FFFFFF"/>
        <w:tabs>
          <w:tab w:val="clear" w:pos="709"/>
        </w:tabs>
        <w:suppressAutoHyphens w:val="0"/>
        <w:autoSpaceDE w:val="0"/>
        <w:autoSpaceDN w:val="0"/>
        <w:adjustRightInd w:val="0"/>
        <w:spacing w:before="10" w:after="0" w:line="480" w:lineRule="exact"/>
        <w:ind w:right="72" w:firstLine="538"/>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 xml:space="preserve">Во </w:t>
      </w:r>
      <w:r w:rsidRPr="00AC7515">
        <w:rPr>
          <w:rFonts w:ascii="Times New Roman" w:eastAsia="Times New Roman" w:hAnsi="Times New Roman" w:cs="Times New Roman"/>
          <w:b/>
          <w:bCs/>
          <w:kern w:val="0"/>
          <w:sz w:val="28"/>
          <w:szCs w:val="28"/>
          <w:lang w:eastAsia="ru-RU"/>
        </w:rPr>
        <w:t xml:space="preserve">второй главе </w:t>
      </w:r>
      <w:r w:rsidRPr="00AC7515">
        <w:rPr>
          <w:rFonts w:ascii="Times New Roman" w:eastAsia="Times New Roman" w:hAnsi="Times New Roman" w:cs="Times New Roman"/>
          <w:kern w:val="0"/>
          <w:sz w:val="28"/>
          <w:szCs w:val="28"/>
          <w:lang w:eastAsia="ru-RU"/>
        </w:rPr>
        <w:t>описывается процесс концептуальной интеграции при образовании ФОИ, объясняются причины выбора Британского национального корпуса в качестве источника дискурсивной информации, приводится процедура концептуального анализа существительных по каждой частице (</w:t>
      </w:r>
      <w:r w:rsidRPr="00AC7515">
        <w:rPr>
          <w:rFonts w:ascii="Times New Roman" w:eastAsia="Times New Roman" w:hAnsi="Times New Roman" w:cs="Times New Roman"/>
          <w:kern w:val="0"/>
          <w:sz w:val="28"/>
          <w:szCs w:val="28"/>
          <w:lang w:val="en-US" w:eastAsia="ru-RU"/>
        </w:rPr>
        <w:t>UP</w:t>
      </w:r>
      <w:r w:rsidRPr="00AC7515">
        <w:rPr>
          <w:rFonts w:ascii="Times New Roman" w:eastAsia="Times New Roman" w:hAnsi="Times New Roman" w:cs="Times New Roman"/>
          <w:kern w:val="0"/>
          <w:sz w:val="28"/>
          <w:szCs w:val="28"/>
          <w:lang w:eastAsia="ru-RU"/>
        </w:rPr>
        <w:t xml:space="preserve">, </w:t>
      </w:r>
      <w:r w:rsidRPr="00AC7515">
        <w:rPr>
          <w:rFonts w:ascii="Times New Roman" w:eastAsia="Times New Roman" w:hAnsi="Times New Roman" w:cs="Times New Roman"/>
          <w:kern w:val="0"/>
          <w:sz w:val="28"/>
          <w:szCs w:val="28"/>
          <w:lang w:val="en-US" w:eastAsia="ru-RU"/>
        </w:rPr>
        <w:t>DOWN</w:t>
      </w:r>
      <w:r w:rsidRPr="00AC7515">
        <w:rPr>
          <w:rFonts w:ascii="Times New Roman" w:eastAsia="Times New Roman" w:hAnsi="Times New Roman" w:cs="Times New Roman"/>
          <w:kern w:val="0"/>
          <w:sz w:val="28"/>
          <w:szCs w:val="28"/>
          <w:lang w:eastAsia="ru-RU"/>
        </w:rPr>
        <w:t xml:space="preserve">, </w:t>
      </w:r>
      <w:r w:rsidRPr="00AC7515">
        <w:rPr>
          <w:rFonts w:ascii="Times New Roman" w:eastAsia="Times New Roman" w:hAnsi="Times New Roman" w:cs="Times New Roman"/>
          <w:kern w:val="0"/>
          <w:sz w:val="28"/>
          <w:szCs w:val="28"/>
          <w:lang w:val="en-US" w:eastAsia="ru-RU"/>
        </w:rPr>
        <w:t>BACK</w:t>
      </w:r>
      <w:r w:rsidRPr="00AC7515">
        <w:rPr>
          <w:rFonts w:ascii="Times New Roman" w:eastAsia="Times New Roman" w:hAnsi="Times New Roman" w:cs="Times New Roman"/>
          <w:kern w:val="0"/>
          <w:sz w:val="28"/>
          <w:szCs w:val="28"/>
          <w:lang w:eastAsia="ru-RU"/>
        </w:rPr>
        <w:t xml:space="preserve">, </w:t>
      </w:r>
      <w:r w:rsidRPr="00AC7515">
        <w:rPr>
          <w:rFonts w:ascii="Times New Roman" w:eastAsia="Times New Roman" w:hAnsi="Times New Roman" w:cs="Times New Roman"/>
          <w:kern w:val="0"/>
          <w:sz w:val="28"/>
          <w:szCs w:val="28"/>
          <w:lang w:val="en-US" w:eastAsia="ru-RU"/>
        </w:rPr>
        <w:t>AWAY</w:t>
      </w:r>
      <w:r w:rsidRPr="00AC7515">
        <w:rPr>
          <w:rFonts w:ascii="Times New Roman" w:eastAsia="Times New Roman" w:hAnsi="Times New Roman" w:cs="Times New Roman"/>
          <w:kern w:val="0"/>
          <w:sz w:val="28"/>
          <w:szCs w:val="28"/>
          <w:lang w:eastAsia="ru-RU"/>
        </w:rPr>
        <w:t>) и описываются механизмы, задействованные в процессе возникновения ФОИ.</w:t>
      </w:r>
    </w:p>
    <w:p w:rsidR="00AC7515" w:rsidRPr="00AC7515" w:rsidRDefault="00AC7515" w:rsidP="00AC7515">
      <w:pPr>
        <w:shd w:val="clear" w:color="auto" w:fill="FFFFFF"/>
        <w:tabs>
          <w:tab w:val="clear" w:pos="709"/>
        </w:tabs>
        <w:suppressAutoHyphens w:val="0"/>
        <w:autoSpaceDE w:val="0"/>
        <w:autoSpaceDN w:val="0"/>
        <w:adjustRightInd w:val="0"/>
        <w:spacing w:after="0" w:line="480" w:lineRule="exact"/>
        <w:ind w:right="72" w:firstLine="547"/>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 xml:space="preserve">В </w:t>
      </w:r>
      <w:r w:rsidRPr="00AC7515">
        <w:rPr>
          <w:rFonts w:ascii="Times New Roman" w:eastAsia="Times New Roman" w:hAnsi="Times New Roman" w:cs="Times New Roman"/>
          <w:b/>
          <w:bCs/>
          <w:kern w:val="0"/>
          <w:sz w:val="28"/>
          <w:szCs w:val="28"/>
          <w:lang w:eastAsia="ru-RU"/>
        </w:rPr>
        <w:t xml:space="preserve">Заключении </w:t>
      </w:r>
      <w:r w:rsidRPr="00AC7515">
        <w:rPr>
          <w:rFonts w:ascii="Times New Roman" w:eastAsia="Times New Roman" w:hAnsi="Times New Roman" w:cs="Times New Roman"/>
          <w:kern w:val="0"/>
          <w:sz w:val="28"/>
          <w:szCs w:val="28"/>
          <w:lang w:eastAsia="ru-RU"/>
        </w:rPr>
        <w:t>в обобщённом виде изложены результаты исследования и намечены его перспективы.</w:t>
      </w:r>
    </w:p>
    <w:p w:rsidR="00AC7515" w:rsidRPr="00AC7515" w:rsidRDefault="00AC7515" w:rsidP="00AC7515">
      <w:pPr>
        <w:shd w:val="clear" w:color="auto" w:fill="FFFFFF"/>
        <w:tabs>
          <w:tab w:val="clear" w:pos="709"/>
        </w:tabs>
        <w:suppressAutoHyphens w:val="0"/>
        <w:autoSpaceDE w:val="0"/>
        <w:autoSpaceDN w:val="0"/>
        <w:adjustRightInd w:val="0"/>
        <w:spacing w:after="0" w:line="480" w:lineRule="exact"/>
        <w:ind w:right="72" w:firstLine="538"/>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 xml:space="preserve">В </w:t>
      </w:r>
      <w:r w:rsidRPr="00AC7515">
        <w:rPr>
          <w:rFonts w:ascii="Times New Roman" w:eastAsia="Times New Roman" w:hAnsi="Times New Roman" w:cs="Times New Roman"/>
          <w:b/>
          <w:bCs/>
          <w:kern w:val="0"/>
          <w:sz w:val="28"/>
          <w:szCs w:val="28"/>
          <w:lang w:eastAsia="ru-RU"/>
        </w:rPr>
        <w:t xml:space="preserve">Приложении 1 </w:t>
      </w:r>
      <w:r w:rsidRPr="00AC7515">
        <w:rPr>
          <w:rFonts w:ascii="Times New Roman" w:eastAsia="Times New Roman" w:hAnsi="Times New Roman" w:cs="Times New Roman"/>
          <w:kern w:val="0"/>
          <w:sz w:val="28"/>
          <w:szCs w:val="28"/>
          <w:lang w:eastAsia="ru-RU"/>
        </w:rPr>
        <w:t xml:space="preserve">приведены все найденные номинализации, образованные от фразовых глаголов по каждой из частиц; в </w:t>
      </w:r>
      <w:r w:rsidRPr="00AC7515">
        <w:rPr>
          <w:rFonts w:ascii="Times New Roman" w:eastAsia="Times New Roman" w:hAnsi="Times New Roman" w:cs="Times New Roman"/>
          <w:b/>
          <w:bCs/>
          <w:kern w:val="0"/>
          <w:sz w:val="28"/>
          <w:szCs w:val="28"/>
          <w:lang w:eastAsia="ru-RU"/>
        </w:rPr>
        <w:t xml:space="preserve">Приложении 2 </w:t>
      </w:r>
      <w:r w:rsidRPr="00AC7515">
        <w:rPr>
          <w:rFonts w:ascii="Times New Roman" w:eastAsia="Times New Roman" w:hAnsi="Times New Roman" w:cs="Times New Roman"/>
          <w:kern w:val="0"/>
          <w:sz w:val="28"/>
          <w:szCs w:val="28"/>
          <w:lang w:eastAsia="ru-RU"/>
        </w:rPr>
        <w:t>приведена статистическая таблица количества значений существительных с каждой частицей и таблица количества примеров из различных источников.</w:t>
      </w:r>
    </w:p>
    <w:p w:rsidR="00AC7515" w:rsidRDefault="00AC7515" w:rsidP="00AC7515"/>
    <w:p w:rsidR="00AC7515" w:rsidRDefault="00AC7515" w:rsidP="00AC7515"/>
    <w:p w:rsidR="00AC7515" w:rsidRDefault="00AC7515" w:rsidP="00AC7515"/>
    <w:p w:rsidR="00AC7515" w:rsidRPr="00AC7515" w:rsidRDefault="00AC7515" w:rsidP="00AC7515">
      <w:pPr>
        <w:shd w:val="clear" w:color="auto" w:fill="FFFFFF"/>
        <w:tabs>
          <w:tab w:val="clear" w:pos="709"/>
        </w:tabs>
        <w:suppressAutoHyphens w:val="0"/>
        <w:autoSpaceDE w:val="0"/>
        <w:autoSpaceDN w:val="0"/>
        <w:adjustRightInd w:val="0"/>
        <w:spacing w:after="0" w:line="240" w:lineRule="auto"/>
        <w:ind w:right="53" w:firstLine="0"/>
        <w:jc w:val="center"/>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ЗАКЛЮЧЕНИЕ</w:t>
      </w:r>
    </w:p>
    <w:p w:rsidR="00AC7515" w:rsidRPr="00AC7515" w:rsidRDefault="00AC7515" w:rsidP="00AC7515">
      <w:pPr>
        <w:shd w:val="clear" w:color="auto" w:fill="FFFFFF"/>
        <w:tabs>
          <w:tab w:val="clear" w:pos="709"/>
        </w:tabs>
        <w:suppressAutoHyphens w:val="0"/>
        <w:autoSpaceDE w:val="0"/>
        <w:autoSpaceDN w:val="0"/>
        <w:adjustRightInd w:val="0"/>
        <w:spacing w:before="499" w:after="0" w:line="480" w:lineRule="exact"/>
        <w:ind w:left="10" w:firstLine="518"/>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В современном английском языке ярко проявляется тенденция к экономии языковых средств за счет их максимального наполнения информативным концептуальным содержанием, что в полной мере проявляется во фразовых отглагольных именах существительных, как особом способе номинации. Подобные существительные дают новые, более выразительные наименования существующим понятиям и реалиям, и заполняют лексические лакуны, возникшие в связи с появлением новых концептов и реалий. Это отчасти объясняется их происхождением от фразового глагола - аналитической единицы номинации, в составе которой есть форматный элемент - частица, выполняющая целый ряд функций по модификации значения однословного глагола.</w:t>
      </w:r>
    </w:p>
    <w:p w:rsidR="00AC7515" w:rsidRPr="00AC7515" w:rsidRDefault="00AC7515" w:rsidP="00AC7515">
      <w:pPr>
        <w:shd w:val="clear" w:color="auto" w:fill="FFFFFF"/>
        <w:tabs>
          <w:tab w:val="clear" w:pos="709"/>
        </w:tabs>
        <w:suppressAutoHyphens w:val="0"/>
        <w:autoSpaceDE w:val="0"/>
        <w:autoSpaceDN w:val="0"/>
        <w:adjustRightInd w:val="0"/>
        <w:spacing w:after="0" w:line="480" w:lineRule="exact"/>
        <w:ind w:left="10" w:right="10" w:firstLine="514"/>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Процесс номинации играет определяющую роль в установлении связи между миром действительности и миром языка, между предметом и выбранной для его обозначения языковой единицей.</w:t>
      </w:r>
    </w:p>
    <w:p w:rsidR="00AC7515" w:rsidRPr="00AC7515" w:rsidRDefault="00AC7515" w:rsidP="00AC7515">
      <w:pPr>
        <w:shd w:val="clear" w:color="auto" w:fill="FFFFFF"/>
        <w:tabs>
          <w:tab w:val="clear" w:pos="709"/>
          <w:tab w:val="left" w:pos="2098"/>
          <w:tab w:val="left" w:pos="4162"/>
          <w:tab w:val="left" w:pos="7018"/>
          <w:tab w:val="left" w:pos="7810"/>
        </w:tabs>
        <w:suppressAutoHyphens w:val="0"/>
        <w:autoSpaceDE w:val="0"/>
        <w:autoSpaceDN w:val="0"/>
        <w:adjustRightInd w:val="0"/>
        <w:spacing w:after="0" w:line="480" w:lineRule="exact"/>
        <w:ind w:left="5" w:right="5" w:firstLine="518"/>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Под номинацией в работе понимается «образование языковых единиц,</w:t>
      </w:r>
      <w:r w:rsidRPr="00AC7515">
        <w:rPr>
          <w:rFonts w:ascii="Times New Roman" w:eastAsia="Times New Roman" w:hAnsi="Times New Roman" w:cs="Times New Roman"/>
          <w:kern w:val="0"/>
          <w:sz w:val="28"/>
          <w:szCs w:val="28"/>
          <w:lang w:eastAsia="ru-RU"/>
        </w:rPr>
        <w:br/>
        <w:t>характеризующихся номинативной функцией, т.е. служащих для называния и</w:t>
      </w:r>
      <w:r w:rsidRPr="00AC7515">
        <w:rPr>
          <w:rFonts w:ascii="Times New Roman" w:eastAsia="Times New Roman" w:hAnsi="Times New Roman" w:cs="Times New Roman"/>
          <w:kern w:val="0"/>
          <w:sz w:val="28"/>
          <w:szCs w:val="28"/>
          <w:lang w:eastAsia="ru-RU"/>
        </w:rPr>
        <w:br/>
      </w:r>
      <w:r w:rsidRPr="00AC7515">
        <w:rPr>
          <w:rFonts w:ascii="Times New Roman" w:eastAsia="Times New Roman" w:hAnsi="Times New Roman" w:cs="Times New Roman"/>
          <w:spacing w:val="-1"/>
          <w:kern w:val="0"/>
          <w:sz w:val="28"/>
          <w:szCs w:val="28"/>
          <w:lang w:eastAsia="ru-RU"/>
        </w:rPr>
        <w:t>вычленения</w:t>
      </w:r>
      <w:r w:rsidRPr="00AC7515">
        <w:rPr>
          <w:rFonts w:ascii="Arial" w:eastAsia="Times New Roman" w:hAnsi="Arial" w:cs="Arial"/>
          <w:kern w:val="0"/>
          <w:sz w:val="28"/>
          <w:szCs w:val="28"/>
          <w:lang w:eastAsia="ru-RU"/>
        </w:rPr>
        <w:tab/>
      </w:r>
      <w:r w:rsidRPr="00AC7515">
        <w:rPr>
          <w:rFonts w:ascii="Times New Roman" w:eastAsia="Times New Roman" w:hAnsi="Times New Roman" w:cs="Times New Roman"/>
          <w:kern w:val="0"/>
          <w:sz w:val="28"/>
          <w:szCs w:val="28"/>
          <w:lang w:eastAsia="ru-RU"/>
        </w:rPr>
        <w:t>фрагментов</w:t>
      </w:r>
      <w:r w:rsidRPr="00AC7515">
        <w:rPr>
          <w:rFonts w:ascii="Arial" w:eastAsia="Times New Roman" w:hAnsi="Arial" w:cs="Arial"/>
          <w:kern w:val="0"/>
          <w:sz w:val="28"/>
          <w:szCs w:val="28"/>
          <w:lang w:eastAsia="ru-RU"/>
        </w:rPr>
        <w:tab/>
      </w:r>
      <w:r w:rsidRPr="00AC7515">
        <w:rPr>
          <w:rFonts w:ascii="Times New Roman" w:eastAsia="Times New Roman" w:hAnsi="Times New Roman" w:cs="Times New Roman"/>
          <w:kern w:val="0"/>
          <w:sz w:val="28"/>
          <w:szCs w:val="28"/>
          <w:lang w:eastAsia="ru-RU"/>
        </w:rPr>
        <w:t>действительности</w:t>
      </w:r>
      <w:r w:rsidRPr="00AC7515">
        <w:rPr>
          <w:rFonts w:ascii="Arial" w:eastAsia="Times New Roman" w:hAnsi="Arial" w:cs="Arial"/>
          <w:kern w:val="0"/>
          <w:sz w:val="28"/>
          <w:szCs w:val="28"/>
          <w:lang w:eastAsia="ru-RU"/>
        </w:rPr>
        <w:tab/>
      </w:r>
      <w:r w:rsidRPr="00AC7515">
        <w:rPr>
          <w:rFonts w:ascii="Times New Roman" w:eastAsia="Times New Roman" w:hAnsi="Times New Roman" w:cs="Times New Roman"/>
          <w:kern w:val="0"/>
          <w:sz w:val="28"/>
          <w:szCs w:val="28"/>
          <w:lang w:eastAsia="ru-RU"/>
        </w:rPr>
        <w:t>и</w:t>
      </w:r>
      <w:r w:rsidRPr="00AC7515">
        <w:rPr>
          <w:rFonts w:ascii="Arial" w:eastAsia="Times New Roman" w:hAnsi="Arial" w:cs="Arial"/>
          <w:kern w:val="0"/>
          <w:sz w:val="28"/>
          <w:szCs w:val="28"/>
          <w:lang w:eastAsia="ru-RU"/>
        </w:rPr>
        <w:tab/>
      </w:r>
      <w:r w:rsidRPr="00AC7515">
        <w:rPr>
          <w:rFonts w:ascii="Times New Roman" w:eastAsia="Times New Roman" w:hAnsi="Times New Roman" w:cs="Times New Roman"/>
          <w:kern w:val="0"/>
          <w:sz w:val="28"/>
          <w:szCs w:val="28"/>
          <w:lang w:eastAsia="ru-RU"/>
        </w:rPr>
        <w:t>формирования</w:t>
      </w:r>
    </w:p>
    <w:p w:rsidR="00AC7515" w:rsidRPr="00AC7515" w:rsidRDefault="00AC7515" w:rsidP="00AC7515">
      <w:pPr>
        <w:shd w:val="clear" w:color="auto" w:fill="FFFFFF"/>
        <w:tabs>
          <w:tab w:val="clear" w:pos="709"/>
        </w:tabs>
        <w:suppressAutoHyphens w:val="0"/>
        <w:autoSpaceDE w:val="0"/>
        <w:autoSpaceDN w:val="0"/>
        <w:adjustRightInd w:val="0"/>
        <w:spacing w:after="0" w:line="480" w:lineRule="exact"/>
        <w:ind w:left="14" w:firstLine="0"/>
        <w:jc w:val="left"/>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соответствующих    понятий    о    них    в    форме    слов,    сочетаний    слов, фразеологизмов и предложений» (ЛЭС 1990: 336).</w:t>
      </w:r>
    </w:p>
    <w:p w:rsidR="00AC7515" w:rsidRPr="00AC7515" w:rsidRDefault="00AC7515" w:rsidP="00AC7515">
      <w:pPr>
        <w:shd w:val="clear" w:color="auto" w:fill="FFFFFF"/>
        <w:tabs>
          <w:tab w:val="clear" w:pos="709"/>
        </w:tabs>
        <w:suppressAutoHyphens w:val="0"/>
        <w:autoSpaceDE w:val="0"/>
        <w:autoSpaceDN w:val="0"/>
        <w:adjustRightInd w:val="0"/>
        <w:spacing w:after="0" w:line="480" w:lineRule="exact"/>
        <w:ind w:left="10" w:right="5" w:firstLine="509"/>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В фокусе внимания проведенного исследования находятся особые номинативные единицы — имена существительные, образованные на базе фразовых глаголов, аналитических вторичных единиц номинации, представляющих собой прототипическое ядро глагольной лексики в современном английском языке.</w:t>
      </w:r>
    </w:p>
    <w:p w:rsidR="00AC7515" w:rsidRPr="00AC7515" w:rsidRDefault="00AC7515" w:rsidP="00AC7515">
      <w:pPr>
        <w:shd w:val="clear" w:color="auto" w:fill="FFFFFF"/>
        <w:tabs>
          <w:tab w:val="clear" w:pos="709"/>
        </w:tabs>
        <w:suppressAutoHyphens w:val="0"/>
        <w:autoSpaceDE w:val="0"/>
        <w:autoSpaceDN w:val="0"/>
        <w:adjustRightInd w:val="0"/>
        <w:spacing w:before="5" w:after="0" w:line="480" w:lineRule="exact"/>
        <w:ind w:firstLine="720"/>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ФОИ — неотъемлемая часть современного английского языка: они заполняют важные лексические ниши в тех случаях, когда, например, нет очевидного однословного эквивалента для обозначения того или иного концепта. К тому же, часто однословный эквивалент звучит высокопарно или</w:t>
      </w:r>
    </w:p>
    <w:p w:rsidR="00AC7515" w:rsidRPr="00AC7515" w:rsidRDefault="00AC7515" w:rsidP="00AC7515">
      <w:pPr>
        <w:shd w:val="clear" w:color="auto" w:fill="FFFFFF"/>
        <w:tabs>
          <w:tab w:val="clear" w:pos="709"/>
        </w:tabs>
        <w:suppressAutoHyphens w:val="0"/>
        <w:autoSpaceDE w:val="0"/>
        <w:autoSpaceDN w:val="0"/>
        <w:adjustRightInd w:val="0"/>
        <w:spacing w:before="360" w:after="0" w:line="240" w:lineRule="auto"/>
        <w:ind w:right="72" w:firstLine="0"/>
        <w:jc w:val="center"/>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spacing w:val="-16"/>
          <w:kern w:val="0"/>
          <w:sz w:val="24"/>
          <w:szCs w:val="24"/>
          <w:lang w:eastAsia="ru-RU"/>
        </w:rPr>
        <w:t>141</w:t>
      </w:r>
    </w:p>
    <w:p w:rsidR="00AC7515" w:rsidRPr="00AC7515" w:rsidRDefault="00AC7515" w:rsidP="00AC7515">
      <w:pPr>
        <w:shd w:val="clear" w:color="auto" w:fill="FFFFFF"/>
        <w:tabs>
          <w:tab w:val="clear" w:pos="709"/>
        </w:tabs>
        <w:suppressAutoHyphens w:val="0"/>
        <w:autoSpaceDE w:val="0"/>
        <w:autoSpaceDN w:val="0"/>
        <w:adjustRightInd w:val="0"/>
        <w:spacing w:before="360" w:after="0" w:line="240" w:lineRule="auto"/>
        <w:ind w:right="72" w:firstLine="0"/>
        <w:jc w:val="center"/>
        <w:rPr>
          <w:rFonts w:ascii="Times New Roman" w:eastAsia="Times New Roman" w:hAnsi="Times New Roman" w:cs="Times New Roman"/>
          <w:kern w:val="0"/>
          <w:sz w:val="20"/>
          <w:szCs w:val="20"/>
          <w:lang w:eastAsia="ru-RU"/>
        </w:rPr>
        <w:sectPr w:rsidR="00AC7515" w:rsidRPr="00AC7515">
          <w:pgSz w:w="11909" w:h="16834"/>
          <w:pgMar w:top="943" w:right="710" w:bottom="360" w:left="1590" w:header="720" w:footer="720" w:gutter="0"/>
          <w:cols w:space="60"/>
          <w:noEndnote/>
        </w:sectPr>
      </w:pPr>
    </w:p>
    <w:p w:rsidR="00AC7515" w:rsidRPr="00AC7515" w:rsidRDefault="00AC7515" w:rsidP="00AC7515">
      <w:pPr>
        <w:shd w:val="clear" w:color="auto" w:fill="FFFFFF"/>
        <w:tabs>
          <w:tab w:val="clear" w:pos="709"/>
        </w:tabs>
        <w:suppressAutoHyphens w:val="0"/>
        <w:autoSpaceDE w:val="0"/>
        <w:autoSpaceDN w:val="0"/>
        <w:adjustRightInd w:val="0"/>
        <w:spacing w:after="0" w:line="480" w:lineRule="exact"/>
        <w:ind w:left="29" w:firstLine="0"/>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 xml:space="preserve">просто неуместен в данном контексте, поэтому большинство однословных существительных не так частотны, как их фразово-отглагольные эквиваленты (например, </w:t>
      </w:r>
      <w:r w:rsidRPr="00AC7515">
        <w:rPr>
          <w:rFonts w:ascii="Times New Roman" w:eastAsia="Times New Roman" w:hAnsi="Times New Roman" w:cs="Times New Roman"/>
          <w:kern w:val="0"/>
          <w:sz w:val="28"/>
          <w:szCs w:val="28"/>
          <w:lang w:val="en-US" w:eastAsia="ru-RU"/>
        </w:rPr>
        <w:t>cosmetics vs. make-up, rupture vs. break-up, return vs. come-back).</w:t>
      </w:r>
    </w:p>
    <w:p w:rsidR="00AC7515" w:rsidRPr="00AC7515" w:rsidRDefault="00AC7515" w:rsidP="00AC7515">
      <w:pPr>
        <w:shd w:val="clear" w:color="auto" w:fill="FFFFFF"/>
        <w:tabs>
          <w:tab w:val="clear" w:pos="709"/>
        </w:tabs>
        <w:suppressAutoHyphens w:val="0"/>
        <w:autoSpaceDE w:val="0"/>
        <w:autoSpaceDN w:val="0"/>
        <w:adjustRightInd w:val="0"/>
        <w:spacing w:after="0" w:line="480" w:lineRule="exact"/>
        <w:ind w:left="10" w:firstLine="514"/>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 xml:space="preserve">Отглагольные имена в современном английском языке представляют собой исключительное разнообразие значений и номинативных предназначений. Среди них отвлеченные, абстрактные наименования (например, </w:t>
      </w:r>
      <w:r w:rsidRPr="00AC7515">
        <w:rPr>
          <w:rFonts w:ascii="Times New Roman" w:eastAsia="Times New Roman" w:hAnsi="Times New Roman" w:cs="Times New Roman"/>
          <w:i/>
          <w:iCs/>
          <w:kern w:val="0"/>
          <w:sz w:val="28"/>
          <w:szCs w:val="28"/>
          <w:lang w:val="en-US" w:eastAsia="ru-RU"/>
        </w:rPr>
        <w:t xml:space="preserve">comeback </w:t>
      </w:r>
      <w:r w:rsidRPr="00AC7515">
        <w:rPr>
          <w:rFonts w:ascii="Times New Roman" w:eastAsia="Times New Roman" w:hAnsi="Times New Roman" w:cs="Times New Roman"/>
          <w:kern w:val="0"/>
          <w:sz w:val="28"/>
          <w:szCs w:val="28"/>
          <w:lang w:eastAsia="ru-RU"/>
        </w:rPr>
        <w:t xml:space="preserve">как «возмездие, расплата»), наименования однократного действия </w:t>
      </w:r>
      <w:r w:rsidRPr="00AC7515">
        <w:rPr>
          <w:rFonts w:ascii="Times New Roman" w:eastAsia="Times New Roman" w:hAnsi="Times New Roman" w:cs="Times New Roman"/>
          <w:i/>
          <w:iCs/>
          <w:kern w:val="0"/>
          <w:sz w:val="28"/>
          <w:szCs w:val="28"/>
          <w:lang w:val="en-US" w:eastAsia="ru-RU"/>
        </w:rPr>
        <w:t xml:space="preserve">{breakaway </w:t>
      </w:r>
      <w:r w:rsidRPr="00AC7515">
        <w:rPr>
          <w:rFonts w:ascii="Times New Roman" w:eastAsia="Times New Roman" w:hAnsi="Times New Roman" w:cs="Times New Roman"/>
          <w:kern w:val="0"/>
          <w:sz w:val="28"/>
          <w:szCs w:val="28"/>
          <w:lang w:eastAsia="ru-RU"/>
        </w:rPr>
        <w:t xml:space="preserve">«откол, отсоединение») и самые различные предметные значения </w:t>
      </w:r>
      <w:r w:rsidRPr="00AC7515">
        <w:rPr>
          <w:rFonts w:ascii="Times New Roman" w:eastAsia="Times New Roman" w:hAnsi="Times New Roman" w:cs="Times New Roman"/>
          <w:i/>
          <w:iCs/>
          <w:kern w:val="0"/>
          <w:sz w:val="28"/>
          <w:szCs w:val="28"/>
          <w:lang w:val="en-US" w:eastAsia="ru-RU"/>
        </w:rPr>
        <w:t xml:space="preserve">{cutaway </w:t>
      </w:r>
      <w:r w:rsidRPr="00AC7515">
        <w:rPr>
          <w:rFonts w:ascii="Times New Roman" w:eastAsia="Times New Roman" w:hAnsi="Times New Roman" w:cs="Times New Roman"/>
          <w:kern w:val="0"/>
          <w:sz w:val="28"/>
          <w:szCs w:val="28"/>
          <w:lang w:eastAsia="ru-RU"/>
        </w:rPr>
        <w:t xml:space="preserve">как «элемент одежды - визитка» и «кадр в фильме, уводящий внимание от главного сюжета»; </w:t>
      </w:r>
      <w:r w:rsidRPr="00AC7515">
        <w:rPr>
          <w:rFonts w:ascii="Times New Roman" w:eastAsia="Times New Roman" w:hAnsi="Times New Roman" w:cs="Times New Roman"/>
          <w:i/>
          <w:iCs/>
          <w:kern w:val="0"/>
          <w:sz w:val="28"/>
          <w:szCs w:val="28"/>
          <w:lang w:val="en-US" w:eastAsia="ru-RU"/>
        </w:rPr>
        <w:t xml:space="preserve">giveaway </w:t>
      </w:r>
      <w:r w:rsidRPr="00AC7515">
        <w:rPr>
          <w:rFonts w:ascii="Times New Roman" w:eastAsia="Times New Roman" w:hAnsi="Times New Roman" w:cs="Times New Roman"/>
          <w:kern w:val="0"/>
          <w:sz w:val="28"/>
          <w:szCs w:val="28"/>
          <w:lang w:eastAsia="ru-RU"/>
        </w:rPr>
        <w:t xml:space="preserve">как «подарок, бонус (календарь)» и </w:t>
      </w:r>
      <w:r w:rsidRPr="00AC7515">
        <w:rPr>
          <w:rFonts w:ascii="Times New Roman" w:eastAsia="Times New Roman" w:hAnsi="Times New Roman" w:cs="Times New Roman"/>
          <w:i/>
          <w:iCs/>
          <w:kern w:val="0"/>
          <w:sz w:val="28"/>
          <w:szCs w:val="28"/>
          <w:lang w:val="en-US" w:eastAsia="ru-RU"/>
        </w:rPr>
        <w:t xml:space="preserve">giveaway </w:t>
      </w:r>
      <w:r w:rsidRPr="00AC7515">
        <w:rPr>
          <w:rFonts w:ascii="Times New Roman" w:eastAsia="Times New Roman" w:hAnsi="Times New Roman" w:cs="Times New Roman"/>
          <w:kern w:val="0"/>
          <w:sz w:val="28"/>
          <w:szCs w:val="28"/>
          <w:lang w:eastAsia="ru-RU"/>
        </w:rPr>
        <w:t xml:space="preserve">«легкий вопрос на экзамене»). В их конкретных значениях обычно причудливо переплетаются процессуальные значения с предметными. Такие имена представляют собой «гибридный» тип слов. В результате изучения ФОИ было установлено, что их словообразовательные значения формируются за счет доминирующей категории, то есть категории имени существительного, в которую транспонируются исходные фразовые глаголы. Тем не менее, в семантике отглагольных имен зачастую сохраняются некие процессуальные значения их источника, поэтому процессуальные и предметные значения сочетаются в разных комбинациях и пропорциях. Нередко это касается семантики одного и того же имени: ср: </w:t>
      </w:r>
      <w:r w:rsidRPr="00AC7515">
        <w:rPr>
          <w:rFonts w:ascii="Times New Roman" w:eastAsia="Times New Roman" w:hAnsi="Times New Roman" w:cs="Times New Roman"/>
          <w:i/>
          <w:iCs/>
          <w:kern w:val="0"/>
          <w:sz w:val="28"/>
          <w:szCs w:val="28"/>
          <w:lang w:val="en-US" w:eastAsia="ru-RU"/>
        </w:rPr>
        <w:t xml:space="preserve">comeback </w:t>
      </w:r>
      <w:r w:rsidRPr="00AC7515">
        <w:rPr>
          <w:rFonts w:ascii="Times New Roman" w:eastAsia="Times New Roman" w:hAnsi="Times New Roman" w:cs="Times New Roman"/>
          <w:kern w:val="0"/>
          <w:sz w:val="28"/>
          <w:szCs w:val="28"/>
          <w:lang w:eastAsia="ru-RU"/>
        </w:rPr>
        <w:t xml:space="preserve">как «возвращение» и </w:t>
      </w:r>
      <w:r w:rsidRPr="00AC7515">
        <w:rPr>
          <w:rFonts w:ascii="Times New Roman" w:eastAsia="Times New Roman" w:hAnsi="Times New Roman" w:cs="Times New Roman"/>
          <w:kern w:val="0"/>
          <w:sz w:val="28"/>
          <w:szCs w:val="28"/>
          <w:lang w:val="en-US" w:eastAsia="ru-RU"/>
        </w:rPr>
        <w:t xml:space="preserve">comeback </w:t>
      </w:r>
      <w:r w:rsidRPr="00AC7515">
        <w:rPr>
          <w:rFonts w:ascii="Times New Roman" w:eastAsia="Times New Roman" w:hAnsi="Times New Roman" w:cs="Times New Roman"/>
          <w:kern w:val="0"/>
          <w:sz w:val="28"/>
          <w:szCs w:val="28"/>
          <w:lang w:eastAsia="ru-RU"/>
        </w:rPr>
        <w:t>как «резкий ответ».</w:t>
      </w:r>
    </w:p>
    <w:p w:rsidR="00AC7515" w:rsidRPr="00AC7515" w:rsidRDefault="00AC7515" w:rsidP="00AC7515">
      <w:pPr>
        <w:shd w:val="clear" w:color="auto" w:fill="FFFFFF"/>
        <w:tabs>
          <w:tab w:val="clear" w:pos="709"/>
        </w:tabs>
        <w:suppressAutoHyphens w:val="0"/>
        <w:autoSpaceDE w:val="0"/>
        <w:autoSpaceDN w:val="0"/>
        <w:adjustRightInd w:val="0"/>
        <w:spacing w:before="10" w:after="0" w:line="480" w:lineRule="exact"/>
        <w:ind w:right="10" w:firstLine="528"/>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Словообразовательным средством образования данных единиц номинации является конверсия - явление, при котором новое значение у производного слова получается без добавления к новому слову специального словообразовательного форманта или маркера, то есть в результате перемещения исходного знака в новую часть речи. Поэтому процесс трансформации глагольных концептов в именные проходит именно на концептуальном уровне, и его единственным маркером является дефисное или слитное написание конверсива — имени существительного.</w:t>
      </w:r>
    </w:p>
    <w:p w:rsidR="00AC7515" w:rsidRPr="00AC7515" w:rsidRDefault="00AC7515" w:rsidP="00AC7515">
      <w:pPr>
        <w:shd w:val="clear" w:color="auto" w:fill="FFFFFF"/>
        <w:tabs>
          <w:tab w:val="clear" w:pos="709"/>
        </w:tabs>
        <w:suppressAutoHyphens w:val="0"/>
        <w:autoSpaceDE w:val="0"/>
        <w:autoSpaceDN w:val="0"/>
        <w:adjustRightInd w:val="0"/>
        <w:spacing w:before="355" w:after="0" w:line="240" w:lineRule="auto"/>
        <w:ind w:right="43" w:firstLine="0"/>
        <w:jc w:val="center"/>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spacing w:val="-8"/>
          <w:kern w:val="0"/>
          <w:sz w:val="24"/>
          <w:szCs w:val="24"/>
          <w:lang w:eastAsia="ru-RU"/>
        </w:rPr>
        <w:t>142</w:t>
      </w:r>
    </w:p>
    <w:p w:rsidR="00AC7515" w:rsidRPr="00AC7515" w:rsidRDefault="00AC7515" w:rsidP="00AC7515">
      <w:pPr>
        <w:shd w:val="clear" w:color="auto" w:fill="FFFFFF"/>
        <w:tabs>
          <w:tab w:val="clear" w:pos="709"/>
        </w:tabs>
        <w:suppressAutoHyphens w:val="0"/>
        <w:autoSpaceDE w:val="0"/>
        <w:autoSpaceDN w:val="0"/>
        <w:adjustRightInd w:val="0"/>
        <w:spacing w:before="355" w:after="0" w:line="240" w:lineRule="auto"/>
        <w:ind w:right="43" w:firstLine="0"/>
        <w:jc w:val="center"/>
        <w:rPr>
          <w:rFonts w:ascii="Times New Roman" w:eastAsia="Times New Roman" w:hAnsi="Times New Roman" w:cs="Times New Roman"/>
          <w:kern w:val="0"/>
          <w:sz w:val="20"/>
          <w:szCs w:val="20"/>
          <w:lang w:eastAsia="ru-RU"/>
        </w:rPr>
        <w:sectPr w:rsidR="00AC7515" w:rsidRPr="00AC7515">
          <w:pgSz w:w="11909" w:h="16834"/>
          <w:pgMar w:top="881" w:right="700" w:bottom="360" w:left="1585" w:header="720" w:footer="720" w:gutter="0"/>
          <w:cols w:space="60"/>
          <w:noEndnote/>
        </w:sectPr>
      </w:pPr>
    </w:p>
    <w:p w:rsidR="00AC7515" w:rsidRPr="00AC7515" w:rsidRDefault="00AC7515" w:rsidP="00AC7515">
      <w:pPr>
        <w:shd w:val="clear" w:color="auto" w:fill="FFFFFF"/>
        <w:tabs>
          <w:tab w:val="clear" w:pos="709"/>
        </w:tabs>
        <w:suppressAutoHyphens w:val="0"/>
        <w:autoSpaceDE w:val="0"/>
        <w:autoSpaceDN w:val="0"/>
        <w:adjustRightInd w:val="0"/>
        <w:spacing w:after="0" w:line="480" w:lineRule="exact"/>
        <w:ind w:left="29" w:right="5" w:firstLine="514"/>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 xml:space="preserve">Если слова типа </w:t>
      </w:r>
      <w:r w:rsidRPr="00AC7515">
        <w:rPr>
          <w:rFonts w:ascii="Times New Roman" w:eastAsia="Times New Roman" w:hAnsi="Times New Roman" w:cs="Times New Roman"/>
          <w:i/>
          <w:iCs/>
          <w:kern w:val="0"/>
          <w:sz w:val="28"/>
          <w:szCs w:val="28"/>
          <w:lang w:val="en-US" w:eastAsia="ru-RU"/>
        </w:rPr>
        <w:t xml:space="preserve">keep-away, breakdown </w:t>
      </w:r>
      <w:r w:rsidRPr="00AC7515">
        <w:rPr>
          <w:rFonts w:ascii="Times New Roman" w:eastAsia="Times New Roman" w:hAnsi="Times New Roman" w:cs="Times New Roman"/>
          <w:kern w:val="0"/>
          <w:sz w:val="28"/>
          <w:szCs w:val="28"/>
          <w:lang w:eastAsia="ru-RU"/>
        </w:rPr>
        <w:t>имеют кроме дефисного или слитного написания, как правило, общее ударение, то, следовательно, они обладают цельнооформленностью и должны рассматриваться как слова, а не как словосочетания. И всё же определяющим аргументом является сама семантика номинализаций, являющаяся сложным и в некоторых случаях предсказуемым гибридом глагольной и именной составляющих.</w:t>
      </w:r>
    </w:p>
    <w:p w:rsidR="00AC7515" w:rsidRPr="00AC7515" w:rsidRDefault="00AC7515" w:rsidP="00AC7515">
      <w:pPr>
        <w:shd w:val="clear" w:color="auto" w:fill="FFFFFF"/>
        <w:tabs>
          <w:tab w:val="clear" w:pos="709"/>
        </w:tabs>
        <w:suppressAutoHyphens w:val="0"/>
        <w:autoSpaceDE w:val="0"/>
        <w:autoSpaceDN w:val="0"/>
        <w:adjustRightInd w:val="0"/>
        <w:spacing w:after="0" w:line="480" w:lineRule="exact"/>
        <w:ind w:left="19" w:firstLine="509"/>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Источником фразовых отглагольных имен являются фразовые глаголы, семантика которых является выражением соответствующего концепта действия, состояния или процесса. Она охватывает наиболее существенные признаки такого концепта: референтные, относительные и описательные. Концептуальные признаки, отнесенные к соответствующим уровням в когнитивной структуре фразового глагола (референтному, описательному, относительному), указывают на такие аспекты конкретного явления действительности, как протекание действия/состояния/процесса во времени, способ, место, отношение к субъекту и объекту действия/состояния, причина, цель, результат и т.п. Совокупность этих аспектов создает полную картину концепта, стоящего за тем или иным фразовым глаголом, причем значения ФОИ «прорастают» из данных аспектов. Например, в зависимости от контекста, ФОИ обозначают действие (различной степени абстракции), период времени, место, причину и т.п.</w:t>
      </w:r>
    </w:p>
    <w:p w:rsidR="00AC7515" w:rsidRPr="00AC7515" w:rsidRDefault="00AC7515" w:rsidP="00AC7515">
      <w:pPr>
        <w:shd w:val="clear" w:color="auto" w:fill="FFFFFF"/>
        <w:tabs>
          <w:tab w:val="clear" w:pos="709"/>
        </w:tabs>
        <w:suppressAutoHyphens w:val="0"/>
        <w:autoSpaceDE w:val="0"/>
        <w:autoSpaceDN w:val="0"/>
        <w:adjustRightInd w:val="0"/>
        <w:spacing w:before="5" w:after="0" w:line="480" w:lineRule="exact"/>
        <w:ind w:left="14" w:right="24" w:firstLine="523"/>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Семантика данных единиц изучалась нами при помощи концептуального анализа. Это обусловлено тем, что этот тип анализа с более высокой степенью абстракции интегрирует данные компонентного и когнитивного анализа, которые являются его базой. Он также позволяет обобщить и систематизировать алгоритмы отношений производящей основы (фразового глагола) и производного слова (ФОИ).</w:t>
      </w:r>
    </w:p>
    <w:p w:rsidR="00AC7515" w:rsidRPr="00AC7515" w:rsidRDefault="00AC7515" w:rsidP="00AC7515">
      <w:pPr>
        <w:shd w:val="clear" w:color="auto" w:fill="FFFFFF"/>
        <w:tabs>
          <w:tab w:val="clear" w:pos="709"/>
        </w:tabs>
        <w:suppressAutoHyphens w:val="0"/>
        <w:autoSpaceDE w:val="0"/>
        <w:autoSpaceDN w:val="0"/>
        <w:adjustRightInd w:val="0"/>
        <w:spacing w:before="5" w:after="0" w:line="480" w:lineRule="exact"/>
        <w:ind w:right="19" w:firstLine="509"/>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При переходе языковых единиц от процессуального к предметному обозначению происходит не только сдвиг в принадлежности слов к различным языковым категориям — частям речи, но и имеют место определенные   изменения   в   процессах   понятийной   категоризации.   Как</w:t>
      </w:r>
    </w:p>
    <w:p w:rsidR="00AC7515" w:rsidRPr="00AC7515" w:rsidRDefault="00AC7515" w:rsidP="00AC7515">
      <w:pPr>
        <w:shd w:val="clear" w:color="auto" w:fill="FFFFFF"/>
        <w:tabs>
          <w:tab w:val="clear" w:pos="709"/>
        </w:tabs>
        <w:suppressAutoHyphens w:val="0"/>
        <w:autoSpaceDE w:val="0"/>
        <w:autoSpaceDN w:val="0"/>
        <w:adjustRightInd w:val="0"/>
        <w:spacing w:before="346" w:after="0" w:line="240" w:lineRule="auto"/>
        <w:ind w:right="77" w:firstLine="0"/>
        <w:jc w:val="center"/>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spacing w:val="-23"/>
          <w:kern w:val="0"/>
          <w:sz w:val="26"/>
          <w:szCs w:val="26"/>
          <w:lang w:eastAsia="ru-RU"/>
        </w:rPr>
        <w:t>143</w:t>
      </w:r>
    </w:p>
    <w:p w:rsidR="00AC7515" w:rsidRPr="00AC7515" w:rsidRDefault="00AC7515" w:rsidP="00AC7515">
      <w:pPr>
        <w:shd w:val="clear" w:color="auto" w:fill="FFFFFF"/>
        <w:tabs>
          <w:tab w:val="clear" w:pos="709"/>
        </w:tabs>
        <w:suppressAutoHyphens w:val="0"/>
        <w:autoSpaceDE w:val="0"/>
        <w:autoSpaceDN w:val="0"/>
        <w:adjustRightInd w:val="0"/>
        <w:spacing w:before="346" w:after="0" w:line="240" w:lineRule="auto"/>
        <w:ind w:right="77" w:firstLine="0"/>
        <w:jc w:val="center"/>
        <w:rPr>
          <w:rFonts w:ascii="Times New Roman" w:eastAsia="Times New Roman" w:hAnsi="Times New Roman" w:cs="Times New Roman"/>
          <w:kern w:val="0"/>
          <w:sz w:val="20"/>
          <w:szCs w:val="20"/>
          <w:lang w:eastAsia="ru-RU"/>
        </w:rPr>
        <w:sectPr w:rsidR="00AC7515" w:rsidRPr="00AC7515">
          <w:pgSz w:w="11909" w:h="16834"/>
          <w:pgMar w:top="864" w:right="700" w:bottom="360" w:left="1594" w:header="720" w:footer="720" w:gutter="0"/>
          <w:cols w:space="60"/>
          <w:noEndnote/>
        </w:sectPr>
      </w:pPr>
    </w:p>
    <w:p w:rsidR="00AC7515" w:rsidRPr="00AC7515" w:rsidRDefault="00AC7515" w:rsidP="00AC7515">
      <w:pPr>
        <w:shd w:val="clear" w:color="auto" w:fill="FFFFFF"/>
        <w:tabs>
          <w:tab w:val="clear" w:pos="709"/>
          <w:tab w:val="left" w:pos="2294"/>
          <w:tab w:val="left" w:pos="4704"/>
          <w:tab w:val="left" w:pos="7627"/>
        </w:tabs>
        <w:suppressAutoHyphens w:val="0"/>
        <w:autoSpaceDE w:val="0"/>
        <w:autoSpaceDN w:val="0"/>
        <w:adjustRightInd w:val="0"/>
        <w:spacing w:after="0" w:line="480" w:lineRule="exact"/>
        <w:ind w:left="24" w:right="5" w:firstLine="0"/>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 xml:space="preserve">подчеркивала </w:t>
      </w:r>
      <w:r w:rsidRPr="00AC7515">
        <w:rPr>
          <w:rFonts w:ascii="Times New Roman" w:eastAsia="Times New Roman" w:hAnsi="Times New Roman" w:cs="Times New Roman"/>
          <w:kern w:val="0"/>
          <w:sz w:val="28"/>
          <w:szCs w:val="28"/>
          <w:lang w:val="en-US" w:eastAsia="ru-RU"/>
        </w:rPr>
        <w:t>O</w:t>
      </w:r>
      <w:r w:rsidRPr="00AC7515">
        <w:rPr>
          <w:rFonts w:ascii="Times New Roman" w:eastAsia="Times New Roman" w:hAnsi="Times New Roman" w:cs="Times New Roman"/>
          <w:kern w:val="0"/>
          <w:sz w:val="28"/>
          <w:szCs w:val="28"/>
          <w:lang w:eastAsia="ru-RU"/>
        </w:rPr>
        <w:t>.</w:t>
      </w:r>
      <w:r w:rsidRPr="00AC7515">
        <w:rPr>
          <w:rFonts w:ascii="Times New Roman" w:eastAsia="Times New Roman" w:hAnsi="Times New Roman" w:cs="Times New Roman"/>
          <w:kern w:val="0"/>
          <w:sz w:val="28"/>
          <w:szCs w:val="28"/>
          <w:lang w:val="en-US" w:eastAsia="ru-RU"/>
        </w:rPr>
        <w:t>K</w:t>
      </w:r>
      <w:r w:rsidRPr="00AC7515">
        <w:rPr>
          <w:rFonts w:ascii="Times New Roman" w:eastAsia="Times New Roman" w:hAnsi="Times New Roman" w:cs="Times New Roman"/>
          <w:kern w:val="0"/>
          <w:sz w:val="28"/>
          <w:szCs w:val="28"/>
          <w:lang w:eastAsia="ru-RU"/>
        </w:rPr>
        <w:t>. Ирисханова, «способность номинализации обозначать</w:t>
      </w:r>
      <w:r w:rsidRPr="00AC7515">
        <w:rPr>
          <w:rFonts w:ascii="Times New Roman" w:eastAsia="Times New Roman" w:hAnsi="Times New Roman" w:cs="Times New Roman"/>
          <w:kern w:val="0"/>
          <w:sz w:val="28"/>
          <w:szCs w:val="28"/>
          <w:lang w:eastAsia="ru-RU"/>
        </w:rPr>
        <w:br/>
        <w:t>новую категорию находится в прямой зависимости от степени реификации</w:t>
      </w:r>
      <w:r w:rsidRPr="00AC7515">
        <w:rPr>
          <w:rFonts w:ascii="Times New Roman" w:eastAsia="Times New Roman" w:hAnsi="Times New Roman" w:cs="Times New Roman"/>
          <w:kern w:val="0"/>
          <w:sz w:val="28"/>
          <w:szCs w:val="28"/>
          <w:lang w:eastAsia="ru-RU"/>
        </w:rPr>
        <w:br/>
        <w:t>(опредмечивания) исходного глагольного пространства». В гибридном</w:t>
      </w:r>
      <w:r w:rsidRPr="00AC7515">
        <w:rPr>
          <w:rFonts w:ascii="Times New Roman" w:eastAsia="Times New Roman" w:hAnsi="Times New Roman" w:cs="Times New Roman"/>
          <w:kern w:val="0"/>
          <w:sz w:val="28"/>
          <w:szCs w:val="28"/>
          <w:lang w:eastAsia="ru-RU"/>
        </w:rPr>
        <w:br/>
      </w:r>
      <w:r w:rsidRPr="00AC7515">
        <w:rPr>
          <w:rFonts w:ascii="Times New Roman" w:eastAsia="Times New Roman" w:hAnsi="Times New Roman" w:cs="Times New Roman"/>
          <w:spacing w:val="-1"/>
          <w:kern w:val="0"/>
          <w:sz w:val="28"/>
          <w:szCs w:val="28"/>
          <w:lang w:eastAsia="ru-RU"/>
        </w:rPr>
        <w:t>пространстве</w:t>
      </w:r>
      <w:r w:rsidRPr="00AC7515">
        <w:rPr>
          <w:rFonts w:ascii="Arial" w:eastAsia="Times New Roman" w:hAnsi="Arial" w:cs="Arial"/>
          <w:kern w:val="0"/>
          <w:sz w:val="28"/>
          <w:szCs w:val="28"/>
          <w:lang w:eastAsia="ru-RU"/>
        </w:rPr>
        <w:tab/>
      </w:r>
      <w:r w:rsidRPr="00AC7515">
        <w:rPr>
          <w:rFonts w:ascii="Times New Roman" w:eastAsia="Times New Roman" w:hAnsi="Times New Roman" w:cs="Times New Roman"/>
          <w:kern w:val="0"/>
          <w:sz w:val="28"/>
          <w:szCs w:val="28"/>
          <w:lang w:eastAsia="ru-RU"/>
        </w:rPr>
        <w:t>отглагольного</w:t>
      </w:r>
      <w:r w:rsidRPr="00AC7515">
        <w:rPr>
          <w:rFonts w:ascii="Arial" w:eastAsia="Times New Roman" w:hAnsi="Arial" w:cs="Arial"/>
          <w:kern w:val="0"/>
          <w:sz w:val="28"/>
          <w:szCs w:val="28"/>
          <w:lang w:eastAsia="ru-RU"/>
        </w:rPr>
        <w:tab/>
      </w:r>
      <w:r w:rsidRPr="00AC7515">
        <w:rPr>
          <w:rFonts w:ascii="Times New Roman" w:eastAsia="Times New Roman" w:hAnsi="Times New Roman" w:cs="Times New Roman"/>
          <w:kern w:val="0"/>
          <w:sz w:val="28"/>
          <w:szCs w:val="28"/>
          <w:lang w:eastAsia="ru-RU"/>
        </w:rPr>
        <w:t>существительного</w:t>
      </w:r>
      <w:r w:rsidRPr="00AC7515">
        <w:rPr>
          <w:rFonts w:ascii="Arial" w:eastAsia="Times New Roman" w:hAnsi="Arial" w:cs="Arial"/>
          <w:kern w:val="0"/>
          <w:sz w:val="28"/>
          <w:szCs w:val="28"/>
          <w:lang w:eastAsia="ru-RU"/>
        </w:rPr>
        <w:tab/>
      </w:r>
      <w:r w:rsidRPr="00AC7515">
        <w:rPr>
          <w:rFonts w:ascii="Times New Roman" w:eastAsia="Times New Roman" w:hAnsi="Times New Roman" w:cs="Times New Roman"/>
          <w:kern w:val="0"/>
          <w:sz w:val="28"/>
          <w:szCs w:val="28"/>
          <w:lang w:eastAsia="ru-RU"/>
        </w:rPr>
        <w:t>нейтрализуются</w:t>
      </w:r>
    </w:p>
    <w:p w:rsidR="00AC7515" w:rsidRPr="00AC7515" w:rsidRDefault="00AC7515" w:rsidP="00AC7515">
      <w:pPr>
        <w:shd w:val="clear" w:color="auto" w:fill="FFFFFF"/>
        <w:tabs>
          <w:tab w:val="clear" w:pos="709"/>
        </w:tabs>
        <w:suppressAutoHyphens w:val="0"/>
        <w:autoSpaceDE w:val="0"/>
        <w:autoSpaceDN w:val="0"/>
        <w:adjustRightInd w:val="0"/>
        <w:spacing w:after="0" w:line="480" w:lineRule="exact"/>
        <w:ind w:left="19" w:right="5" w:firstLine="0"/>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процессуальные свойства. Взамен придаются конкретизированные субстантивные признаки, такие как: пространственные границы, участники, цель, результат, событийность и др (Ирисханова 2000: 68).</w:t>
      </w:r>
    </w:p>
    <w:p w:rsidR="00AC7515" w:rsidRPr="00AC7515" w:rsidRDefault="00AC7515" w:rsidP="00AC7515">
      <w:pPr>
        <w:shd w:val="clear" w:color="auto" w:fill="FFFFFF"/>
        <w:tabs>
          <w:tab w:val="clear" w:pos="709"/>
        </w:tabs>
        <w:suppressAutoHyphens w:val="0"/>
        <w:autoSpaceDE w:val="0"/>
        <w:autoSpaceDN w:val="0"/>
        <w:adjustRightInd w:val="0"/>
        <w:spacing w:before="5" w:after="0" w:line="480" w:lineRule="exact"/>
        <w:ind w:left="5" w:firstLine="552"/>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 xml:space="preserve">Однако, ФОИ появляются гораздо быстрее, чем их значения успевают быть зафиксированными в словаре, поэтому интерпретация их значения была зачастую невозможна без инференции (семантического вывода) — некоего «отгадывания» и «выведения» реального содержания анализируемого слова в соответствии с фоновыми (когнитивно-культурологическими) знаниями и в зависимости от дискурсивной ситуации. В общей сложности, в </w:t>
      </w:r>
      <w:r w:rsidRPr="00AC7515">
        <w:rPr>
          <w:rFonts w:ascii="Times New Roman" w:eastAsia="Times New Roman" w:hAnsi="Times New Roman" w:cs="Times New Roman"/>
          <w:kern w:val="0"/>
          <w:sz w:val="28"/>
          <w:szCs w:val="28"/>
          <w:lang w:val="en-US" w:eastAsia="ru-RU"/>
        </w:rPr>
        <w:t>BNC</w:t>
      </w:r>
      <w:r w:rsidRPr="00AC7515">
        <w:rPr>
          <w:rFonts w:ascii="Times New Roman" w:eastAsia="Times New Roman" w:hAnsi="Times New Roman" w:cs="Times New Roman"/>
          <w:kern w:val="0"/>
          <w:sz w:val="28"/>
          <w:szCs w:val="28"/>
          <w:lang w:eastAsia="ru-RU"/>
        </w:rPr>
        <w:t xml:space="preserve">, авторитетных словарях, рекламе и художественных произведениях, нами было обнаружено 162 единицы. Подробному анализу были подвергнуты ФОИ с частицами </w:t>
      </w:r>
      <w:r w:rsidRPr="00AC7515">
        <w:rPr>
          <w:rFonts w:ascii="Times New Roman" w:eastAsia="Times New Roman" w:hAnsi="Times New Roman" w:cs="Times New Roman"/>
          <w:kern w:val="0"/>
          <w:sz w:val="28"/>
          <w:szCs w:val="28"/>
          <w:lang w:val="en-US" w:eastAsia="ru-RU"/>
        </w:rPr>
        <w:t>UP</w:t>
      </w:r>
      <w:r w:rsidRPr="00AC7515">
        <w:rPr>
          <w:rFonts w:ascii="Times New Roman" w:eastAsia="Times New Roman" w:hAnsi="Times New Roman" w:cs="Times New Roman"/>
          <w:kern w:val="0"/>
          <w:sz w:val="28"/>
          <w:szCs w:val="28"/>
          <w:lang w:eastAsia="ru-RU"/>
        </w:rPr>
        <w:t xml:space="preserve">, </w:t>
      </w:r>
      <w:r w:rsidRPr="00AC7515">
        <w:rPr>
          <w:rFonts w:ascii="Times New Roman" w:eastAsia="Times New Roman" w:hAnsi="Times New Roman" w:cs="Times New Roman"/>
          <w:kern w:val="0"/>
          <w:sz w:val="28"/>
          <w:szCs w:val="28"/>
          <w:lang w:val="en-US" w:eastAsia="ru-RU"/>
        </w:rPr>
        <w:t>DOWN</w:t>
      </w:r>
      <w:r w:rsidRPr="00AC7515">
        <w:rPr>
          <w:rFonts w:ascii="Times New Roman" w:eastAsia="Times New Roman" w:hAnsi="Times New Roman" w:cs="Times New Roman"/>
          <w:kern w:val="0"/>
          <w:sz w:val="28"/>
          <w:szCs w:val="28"/>
          <w:lang w:eastAsia="ru-RU"/>
        </w:rPr>
        <w:t xml:space="preserve">, </w:t>
      </w:r>
      <w:r w:rsidRPr="00AC7515">
        <w:rPr>
          <w:rFonts w:ascii="Times New Roman" w:eastAsia="Times New Roman" w:hAnsi="Times New Roman" w:cs="Times New Roman"/>
          <w:kern w:val="0"/>
          <w:sz w:val="28"/>
          <w:szCs w:val="28"/>
          <w:lang w:val="en-US" w:eastAsia="ru-RU"/>
        </w:rPr>
        <w:t>BACK</w:t>
      </w:r>
      <w:r w:rsidRPr="00AC7515">
        <w:rPr>
          <w:rFonts w:ascii="Times New Roman" w:eastAsia="Times New Roman" w:hAnsi="Times New Roman" w:cs="Times New Roman"/>
          <w:kern w:val="0"/>
          <w:sz w:val="28"/>
          <w:szCs w:val="28"/>
          <w:lang w:eastAsia="ru-RU"/>
        </w:rPr>
        <w:t xml:space="preserve">, </w:t>
      </w:r>
      <w:r w:rsidRPr="00AC7515">
        <w:rPr>
          <w:rFonts w:ascii="Times New Roman" w:eastAsia="Times New Roman" w:hAnsi="Times New Roman" w:cs="Times New Roman"/>
          <w:kern w:val="0"/>
          <w:sz w:val="28"/>
          <w:szCs w:val="28"/>
          <w:lang w:val="en-US" w:eastAsia="ru-RU"/>
        </w:rPr>
        <w:t>AWAY</w:t>
      </w:r>
      <w:r w:rsidRPr="00AC7515">
        <w:rPr>
          <w:rFonts w:ascii="Times New Roman" w:eastAsia="Times New Roman" w:hAnsi="Times New Roman" w:cs="Times New Roman"/>
          <w:kern w:val="0"/>
          <w:sz w:val="28"/>
          <w:szCs w:val="28"/>
          <w:lang w:eastAsia="ru-RU"/>
        </w:rPr>
        <w:t xml:space="preserve">. Выбор частицы </w:t>
      </w:r>
      <w:r w:rsidRPr="00AC7515">
        <w:rPr>
          <w:rFonts w:ascii="Times New Roman" w:eastAsia="Times New Roman" w:hAnsi="Times New Roman" w:cs="Times New Roman"/>
          <w:kern w:val="0"/>
          <w:sz w:val="28"/>
          <w:szCs w:val="28"/>
          <w:lang w:val="en-US" w:eastAsia="ru-RU"/>
        </w:rPr>
        <w:t>UP</w:t>
      </w:r>
      <w:r w:rsidRPr="00AC7515">
        <w:rPr>
          <w:rFonts w:ascii="Times New Roman" w:eastAsia="Times New Roman" w:hAnsi="Times New Roman" w:cs="Times New Roman"/>
          <w:kern w:val="0"/>
          <w:sz w:val="28"/>
          <w:szCs w:val="28"/>
          <w:lang w:eastAsia="ru-RU"/>
        </w:rPr>
        <w:t xml:space="preserve"> обусловлен тем, что она является наиболее распространенной частицей, с которой встречаются ФОИ. Частица </w:t>
      </w:r>
      <w:r w:rsidRPr="00AC7515">
        <w:rPr>
          <w:rFonts w:ascii="Times New Roman" w:eastAsia="Times New Roman" w:hAnsi="Times New Roman" w:cs="Times New Roman"/>
          <w:kern w:val="0"/>
          <w:sz w:val="28"/>
          <w:szCs w:val="28"/>
          <w:lang w:val="en-US" w:eastAsia="ru-RU"/>
        </w:rPr>
        <w:t>DOWN</w:t>
      </w:r>
      <w:r w:rsidRPr="00AC7515">
        <w:rPr>
          <w:rFonts w:ascii="Times New Roman" w:eastAsia="Times New Roman" w:hAnsi="Times New Roman" w:cs="Times New Roman"/>
          <w:kern w:val="0"/>
          <w:sz w:val="28"/>
          <w:szCs w:val="28"/>
          <w:lang w:eastAsia="ru-RU"/>
        </w:rPr>
        <w:t xml:space="preserve"> - по терминологии С.Линднер -ее «противоположность». Частицы же </w:t>
      </w:r>
      <w:r w:rsidRPr="00AC7515">
        <w:rPr>
          <w:rFonts w:ascii="Times New Roman" w:eastAsia="Times New Roman" w:hAnsi="Times New Roman" w:cs="Times New Roman"/>
          <w:kern w:val="0"/>
          <w:sz w:val="28"/>
          <w:szCs w:val="28"/>
          <w:lang w:val="en-US" w:eastAsia="ru-RU"/>
        </w:rPr>
        <w:t>BACK</w:t>
      </w:r>
      <w:r w:rsidRPr="00AC7515">
        <w:rPr>
          <w:rFonts w:ascii="Times New Roman" w:eastAsia="Times New Roman" w:hAnsi="Times New Roman" w:cs="Times New Roman"/>
          <w:kern w:val="0"/>
          <w:sz w:val="28"/>
          <w:szCs w:val="28"/>
          <w:lang w:eastAsia="ru-RU"/>
        </w:rPr>
        <w:t xml:space="preserve"> и </w:t>
      </w:r>
      <w:r w:rsidRPr="00AC7515">
        <w:rPr>
          <w:rFonts w:ascii="Times New Roman" w:eastAsia="Times New Roman" w:hAnsi="Times New Roman" w:cs="Times New Roman"/>
          <w:kern w:val="0"/>
          <w:sz w:val="28"/>
          <w:szCs w:val="28"/>
          <w:lang w:val="en-US" w:eastAsia="ru-RU"/>
        </w:rPr>
        <w:t>AWAY</w:t>
      </w:r>
      <w:r w:rsidRPr="00AC7515">
        <w:rPr>
          <w:rFonts w:ascii="Times New Roman" w:eastAsia="Times New Roman" w:hAnsi="Times New Roman" w:cs="Times New Roman"/>
          <w:kern w:val="0"/>
          <w:sz w:val="28"/>
          <w:szCs w:val="28"/>
          <w:lang w:eastAsia="ru-RU"/>
        </w:rPr>
        <w:t xml:space="preserve"> были взяты нами в качестве представителей «переферийных» частиц, т.к. с ними фразовые отглагольные имена существительные встречаются нечасто.</w:t>
      </w:r>
    </w:p>
    <w:p w:rsidR="00AC7515" w:rsidRPr="00AC7515" w:rsidRDefault="00AC7515" w:rsidP="00AC7515">
      <w:pPr>
        <w:shd w:val="clear" w:color="auto" w:fill="FFFFFF"/>
        <w:tabs>
          <w:tab w:val="clear" w:pos="709"/>
        </w:tabs>
        <w:suppressAutoHyphens w:val="0"/>
        <w:autoSpaceDE w:val="0"/>
        <w:autoSpaceDN w:val="0"/>
        <w:adjustRightInd w:val="0"/>
        <w:spacing w:before="5" w:after="0" w:line="480" w:lineRule="exact"/>
        <w:ind w:right="14" w:firstLine="509"/>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 xml:space="preserve">На этом материале была апробирована методика концептуальной интеграции в версии Ж. Фоконье в сочетании с механизмом распределения Л. Талми. Данная методика позволила сделать следующий вывод: процесс перехода - «превращения» (от латинского </w:t>
      </w:r>
      <w:r w:rsidRPr="00AC7515">
        <w:rPr>
          <w:rFonts w:ascii="Times New Roman" w:eastAsia="Times New Roman" w:hAnsi="Times New Roman" w:cs="Times New Roman"/>
          <w:i/>
          <w:iCs/>
          <w:kern w:val="0"/>
          <w:sz w:val="28"/>
          <w:szCs w:val="28"/>
          <w:lang w:val="en-US" w:eastAsia="ru-RU"/>
        </w:rPr>
        <w:t>conversio</w:t>
      </w:r>
      <w:r w:rsidRPr="00AC7515">
        <w:rPr>
          <w:rFonts w:ascii="Times New Roman" w:eastAsia="Times New Roman" w:hAnsi="Times New Roman" w:cs="Times New Roman"/>
          <w:i/>
          <w:iCs/>
          <w:kern w:val="0"/>
          <w:sz w:val="28"/>
          <w:szCs w:val="28"/>
          <w:lang w:eastAsia="ru-RU"/>
        </w:rPr>
        <w:t xml:space="preserve">) </w:t>
      </w:r>
      <w:r w:rsidRPr="00AC7515">
        <w:rPr>
          <w:rFonts w:ascii="Times New Roman" w:eastAsia="Times New Roman" w:hAnsi="Times New Roman" w:cs="Times New Roman"/>
          <w:kern w:val="0"/>
          <w:sz w:val="28"/>
          <w:szCs w:val="28"/>
          <w:lang w:eastAsia="ru-RU"/>
        </w:rPr>
        <w:t>глагола в имя существительное сопровождается не только сменой парадигмы и метонимическими переносами, но и приводит к многозначности (более 75% слов, у которых более 1 значения).</w:t>
      </w:r>
    </w:p>
    <w:p w:rsidR="00AC7515" w:rsidRPr="00AC7515" w:rsidRDefault="00AC7515" w:rsidP="00AC7515">
      <w:pPr>
        <w:shd w:val="clear" w:color="auto" w:fill="FFFFFF"/>
        <w:tabs>
          <w:tab w:val="clear" w:pos="709"/>
        </w:tabs>
        <w:suppressAutoHyphens w:val="0"/>
        <w:autoSpaceDE w:val="0"/>
        <w:autoSpaceDN w:val="0"/>
        <w:adjustRightInd w:val="0"/>
        <w:spacing w:after="0" w:line="480" w:lineRule="exact"/>
        <w:ind w:right="14" w:firstLine="509"/>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Было установлено, что фразовые отглагольные имена обладают следующими номинативными свойствами:</w:t>
      </w:r>
    </w:p>
    <w:p w:rsidR="00AC7515" w:rsidRPr="00AC7515" w:rsidRDefault="00AC7515" w:rsidP="00AC7515">
      <w:pPr>
        <w:shd w:val="clear" w:color="auto" w:fill="FFFFFF"/>
        <w:tabs>
          <w:tab w:val="clear" w:pos="709"/>
        </w:tabs>
        <w:suppressAutoHyphens w:val="0"/>
        <w:autoSpaceDE w:val="0"/>
        <w:autoSpaceDN w:val="0"/>
        <w:adjustRightInd w:val="0"/>
        <w:spacing w:before="355" w:after="0" w:line="240" w:lineRule="auto"/>
        <w:ind w:right="48" w:firstLine="0"/>
        <w:jc w:val="center"/>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spacing w:val="-8"/>
          <w:kern w:val="0"/>
          <w:sz w:val="24"/>
          <w:szCs w:val="24"/>
          <w:lang w:eastAsia="ru-RU"/>
        </w:rPr>
        <w:t>144</w:t>
      </w:r>
    </w:p>
    <w:p w:rsidR="00AC7515" w:rsidRPr="00AC7515" w:rsidRDefault="00AC7515" w:rsidP="00AC7515">
      <w:pPr>
        <w:shd w:val="clear" w:color="auto" w:fill="FFFFFF"/>
        <w:tabs>
          <w:tab w:val="clear" w:pos="709"/>
        </w:tabs>
        <w:suppressAutoHyphens w:val="0"/>
        <w:autoSpaceDE w:val="0"/>
        <w:autoSpaceDN w:val="0"/>
        <w:adjustRightInd w:val="0"/>
        <w:spacing w:before="355" w:after="0" w:line="240" w:lineRule="auto"/>
        <w:ind w:right="48" w:firstLine="0"/>
        <w:jc w:val="center"/>
        <w:rPr>
          <w:rFonts w:ascii="Times New Roman" w:eastAsia="Times New Roman" w:hAnsi="Times New Roman" w:cs="Times New Roman"/>
          <w:kern w:val="0"/>
          <w:sz w:val="20"/>
          <w:szCs w:val="20"/>
          <w:lang w:eastAsia="ru-RU"/>
        </w:rPr>
        <w:sectPr w:rsidR="00AC7515" w:rsidRPr="00AC7515">
          <w:pgSz w:w="11909" w:h="16834"/>
          <w:pgMar w:top="878" w:right="710" w:bottom="360" w:left="1589" w:header="720" w:footer="720" w:gutter="0"/>
          <w:cols w:space="60"/>
          <w:noEndnote/>
        </w:sectPr>
      </w:pPr>
    </w:p>
    <w:p w:rsidR="00AC7515" w:rsidRPr="00AC7515" w:rsidRDefault="00AC7515" w:rsidP="00AC7515">
      <w:pPr>
        <w:shd w:val="clear" w:color="auto" w:fill="FFFFFF"/>
        <w:tabs>
          <w:tab w:val="clear" w:pos="709"/>
          <w:tab w:val="left" w:pos="1450"/>
        </w:tabs>
        <w:suppressAutoHyphens w:val="0"/>
        <w:autoSpaceDE w:val="0"/>
        <w:autoSpaceDN w:val="0"/>
        <w:adjustRightInd w:val="0"/>
        <w:spacing w:after="0" w:line="480" w:lineRule="exact"/>
        <w:ind w:left="14" w:right="14" w:firstLine="576"/>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spacing w:val="-27"/>
          <w:kern w:val="0"/>
          <w:sz w:val="28"/>
          <w:szCs w:val="28"/>
          <w:lang w:eastAsia="ru-RU"/>
        </w:rPr>
        <w:t>1.</w:t>
      </w:r>
      <w:r w:rsidRPr="00AC7515">
        <w:rPr>
          <w:rFonts w:ascii="Times New Roman" w:eastAsia="Times New Roman" w:hAnsi="Times New Roman" w:cs="Times New Roman"/>
          <w:kern w:val="0"/>
          <w:sz w:val="28"/>
          <w:szCs w:val="28"/>
          <w:lang w:eastAsia="ru-RU"/>
        </w:rPr>
        <w:tab/>
        <w:t>им свойственна референтная «диффузность» и связанная с ней</w:t>
      </w:r>
      <w:r w:rsidRPr="00AC7515">
        <w:rPr>
          <w:rFonts w:ascii="Times New Roman" w:eastAsia="Times New Roman" w:hAnsi="Times New Roman" w:cs="Times New Roman"/>
          <w:kern w:val="0"/>
          <w:sz w:val="28"/>
          <w:szCs w:val="28"/>
          <w:lang w:eastAsia="ru-RU"/>
        </w:rPr>
        <w:br/>
        <w:t>градуальная степень абстракции;</w:t>
      </w:r>
    </w:p>
    <w:p w:rsidR="00AC7515" w:rsidRPr="00AC7515" w:rsidRDefault="00AC7515" w:rsidP="00AC7515">
      <w:pPr>
        <w:numPr>
          <w:ilvl w:val="0"/>
          <w:numId w:val="48"/>
        </w:numPr>
        <w:shd w:val="clear" w:color="auto" w:fill="FFFFFF"/>
        <w:tabs>
          <w:tab w:val="clear" w:pos="709"/>
          <w:tab w:val="left" w:pos="1258"/>
        </w:tabs>
        <w:suppressAutoHyphens w:val="0"/>
        <w:autoSpaceDE w:val="0"/>
        <w:autoSpaceDN w:val="0"/>
        <w:adjustRightInd w:val="0"/>
        <w:spacing w:after="0" w:line="480" w:lineRule="exact"/>
        <w:ind w:firstLine="552"/>
        <w:jc w:val="left"/>
        <w:rPr>
          <w:rFonts w:ascii="Times New Roman" w:eastAsia="Times New Roman" w:hAnsi="Times New Roman" w:cs="Times New Roman"/>
          <w:spacing w:val="-11"/>
          <w:kern w:val="0"/>
          <w:sz w:val="28"/>
          <w:szCs w:val="28"/>
          <w:lang w:eastAsia="ru-RU"/>
        </w:rPr>
      </w:pPr>
      <w:r w:rsidRPr="00AC7515">
        <w:rPr>
          <w:rFonts w:ascii="Times New Roman" w:eastAsia="Times New Roman" w:hAnsi="Times New Roman" w:cs="Times New Roman"/>
          <w:kern w:val="0"/>
          <w:sz w:val="28"/>
          <w:szCs w:val="28"/>
          <w:lang w:eastAsia="ru-RU"/>
        </w:rPr>
        <w:t>возможность преодоления диффузности за счет профилирования какого-либо концепта в структуре ФОИ с возможной переструктурацией концептуального содержания и привлечениями коннотативных компонентов и когнитивных знаний, обнаруживаемых методом инференции. Причем, реконцептуализация - это процесс (и результат) объединения в группы концептов уже в переосмысленных значениях, в основе которого лежит потенциальная возможность описания большинства явлений с разных сторон. В этом случае, реконцептуализацию можно сравнить с калейдокопом, в котором из частичек мозаики (концептов) при каждом повороте создается новая картинка - новое слово.</w:t>
      </w:r>
    </w:p>
    <w:p w:rsidR="00AC7515" w:rsidRPr="00AC7515" w:rsidRDefault="00AC7515" w:rsidP="00AC7515">
      <w:pPr>
        <w:numPr>
          <w:ilvl w:val="0"/>
          <w:numId w:val="48"/>
        </w:numPr>
        <w:shd w:val="clear" w:color="auto" w:fill="FFFFFF"/>
        <w:tabs>
          <w:tab w:val="clear" w:pos="709"/>
          <w:tab w:val="left" w:pos="1258"/>
        </w:tabs>
        <w:suppressAutoHyphens w:val="0"/>
        <w:autoSpaceDE w:val="0"/>
        <w:autoSpaceDN w:val="0"/>
        <w:adjustRightInd w:val="0"/>
        <w:spacing w:after="0" w:line="480" w:lineRule="exact"/>
        <w:ind w:right="5" w:firstLine="552"/>
        <w:jc w:val="left"/>
        <w:rPr>
          <w:rFonts w:ascii="Times New Roman" w:eastAsia="Times New Roman" w:hAnsi="Times New Roman" w:cs="Times New Roman"/>
          <w:spacing w:val="-11"/>
          <w:kern w:val="0"/>
          <w:sz w:val="28"/>
          <w:szCs w:val="28"/>
          <w:lang w:eastAsia="ru-RU"/>
        </w:rPr>
      </w:pPr>
      <w:r w:rsidRPr="00AC7515">
        <w:rPr>
          <w:rFonts w:ascii="Times New Roman" w:eastAsia="Times New Roman" w:hAnsi="Times New Roman" w:cs="Times New Roman"/>
          <w:kern w:val="0"/>
          <w:sz w:val="28"/>
          <w:szCs w:val="28"/>
          <w:lang w:eastAsia="ru-RU"/>
        </w:rPr>
        <w:t>доминирование процесса метонимии при образовании большинства значений фразовых отглагольных номинализаций и процесса метафоризации при образовании абстрактных значений существительных с обозначением действия. При этом главным механизмом указанных процессов являлась аналогия. Были получены следующие процентные соотношения основных типов производности:</w:t>
      </w:r>
    </w:p>
    <w:p w:rsidR="00AC7515" w:rsidRPr="00AC7515" w:rsidRDefault="00AC7515" w:rsidP="00AC7515">
      <w:pPr>
        <w:shd w:val="clear" w:color="auto" w:fill="FFFFFF"/>
        <w:tabs>
          <w:tab w:val="clear" w:pos="709"/>
        </w:tabs>
        <w:suppressAutoHyphens w:val="0"/>
        <w:autoSpaceDE w:val="0"/>
        <w:autoSpaceDN w:val="0"/>
        <w:adjustRightInd w:val="0"/>
        <w:spacing w:after="0" w:line="480" w:lineRule="exact"/>
        <w:ind w:left="547" w:right="2592" w:firstLine="0"/>
        <w:jc w:val="left"/>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spacing w:val="-2"/>
          <w:kern w:val="0"/>
          <w:sz w:val="28"/>
          <w:szCs w:val="28"/>
          <w:lang w:eastAsia="ru-RU"/>
        </w:rPr>
        <w:t xml:space="preserve">действие — результат действия физического 25% </w:t>
      </w:r>
      <w:r w:rsidRPr="00AC7515">
        <w:rPr>
          <w:rFonts w:ascii="Times New Roman" w:eastAsia="Times New Roman" w:hAnsi="Times New Roman" w:cs="Times New Roman"/>
          <w:kern w:val="0"/>
          <w:sz w:val="28"/>
          <w:szCs w:val="28"/>
          <w:lang w:eastAsia="ru-RU"/>
        </w:rPr>
        <w:t>действие - результат действия абстрактного 25% действие - инструмент (артефакт) действия 16% действие - исполнитель (пациенс) действия 12% действие - время действия 11%) действие - место действия 11%)</w:t>
      </w:r>
    </w:p>
    <w:p w:rsidR="00AC7515" w:rsidRPr="00AC7515" w:rsidRDefault="00AC7515" w:rsidP="00AC7515">
      <w:pPr>
        <w:shd w:val="clear" w:color="auto" w:fill="FFFFFF"/>
        <w:tabs>
          <w:tab w:val="clear" w:pos="709"/>
          <w:tab w:val="left" w:pos="1258"/>
        </w:tabs>
        <w:suppressAutoHyphens w:val="0"/>
        <w:autoSpaceDE w:val="0"/>
        <w:autoSpaceDN w:val="0"/>
        <w:adjustRightInd w:val="0"/>
        <w:spacing w:after="0" w:line="480" w:lineRule="exact"/>
        <w:ind w:right="14" w:firstLine="552"/>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spacing w:val="-12"/>
          <w:kern w:val="0"/>
          <w:sz w:val="28"/>
          <w:szCs w:val="28"/>
          <w:lang w:eastAsia="ru-RU"/>
        </w:rPr>
        <w:t>4.</w:t>
      </w:r>
      <w:r w:rsidRPr="00AC7515">
        <w:rPr>
          <w:rFonts w:ascii="Times New Roman" w:eastAsia="Times New Roman" w:hAnsi="Times New Roman" w:cs="Times New Roman"/>
          <w:kern w:val="0"/>
          <w:sz w:val="28"/>
          <w:szCs w:val="28"/>
          <w:lang w:eastAsia="ru-RU"/>
        </w:rPr>
        <w:tab/>
        <w:t>статистическое преобладание одного из значений ФОИ, которое</w:t>
      </w:r>
      <w:r w:rsidRPr="00AC7515">
        <w:rPr>
          <w:rFonts w:ascii="Times New Roman" w:eastAsia="Times New Roman" w:hAnsi="Times New Roman" w:cs="Times New Roman"/>
          <w:kern w:val="0"/>
          <w:sz w:val="28"/>
          <w:szCs w:val="28"/>
          <w:lang w:eastAsia="ru-RU"/>
        </w:rPr>
        <w:br/>
        <w:t>может считаться его ядерным (прототипическим) значением в современном</w:t>
      </w:r>
      <w:r w:rsidRPr="00AC7515">
        <w:rPr>
          <w:rFonts w:ascii="Times New Roman" w:eastAsia="Times New Roman" w:hAnsi="Times New Roman" w:cs="Times New Roman"/>
          <w:kern w:val="0"/>
          <w:sz w:val="28"/>
          <w:szCs w:val="28"/>
          <w:lang w:eastAsia="ru-RU"/>
        </w:rPr>
        <w:br/>
        <w:t xml:space="preserve">английском языке (как, например, </w:t>
      </w:r>
      <w:r w:rsidRPr="00AC7515">
        <w:rPr>
          <w:rFonts w:ascii="Times New Roman" w:eastAsia="Times New Roman" w:hAnsi="Times New Roman" w:cs="Times New Roman"/>
          <w:i/>
          <w:iCs/>
          <w:kern w:val="0"/>
          <w:sz w:val="28"/>
          <w:szCs w:val="28"/>
          <w:lang w:val="en-US" w:eastAsia="ru-RU"/>
        </w:rPr>
        <w:t>comeback</w:t>
      </w:r>
      <w:r w:rsidRPr="00AC7515">
        <w:rPr>
          <w:rFonts w:ascii="Times New Roman" w:eastAsia="Times New Roman" w:hAnsi="Times New Roman" w:cs="Times New Roman"/>
          <w:i/>
          <w:iCs/>
          <w:kern w:val="0"/>
          <w:sz w:val="28"/>
          <w:szCs w:val="28"/>
          <w:lang w:eastAsia="ru-RU"/>
        </w:rPr>
        <w:t xml:space="preserve"> </w:t>
      </w:r>
      <w:r w:rsidRPr="00AC7515">
        <w:rPr>
          <w:rFonts w:ascii="Times New Roman" w:eastAsia="Times New Roman" w:hAnsi="Times New Roman" w:cs="Times New Roman"/>
          <w:kern w:val="0"/>
          <w:sz w:val="28"/>
          <w:szCs w:val="28"/>
          <w:lang w:eastAsia="ru-RU"/>
        </w:rPr>
        <w:t>в значении «возвращение</w:t>
      </w:r>
      <w:r w:rsidRPr="00AC7515">
        <w:rPr>
          <w:rFonts w:ascii="Times New Roman" w:eastAsia="Times New Roman" w:hAnsi="Times New Roman" w:cs="Times New Roman"/>
          <w:kern w:val="0"/>
          <w:sz w:val="28"/>
          <w:szCs w:val="28"/>
          <w:lang w:eastAsia="ru-RU"/>
        </w:rPr>
        <w:br/>
        <w:t>спортсмена в спорт после травмы»).</w:t>
      </w:r>
    </w:p>
    <w:p w:rsidR="00AC7515" w:rsidRPr="00AC7515" w:rsidRDefault="00AC7515" w:rsidP="00AC7515">
      <w:pPr>
        <w:shd w:val="clear" w:color="auto" w:fill="FFFFFF"/>
        <w:tabs>
          <w:tab w:val="clear" w:pos="709"/>
        </w:tabs>
        <w:suppressAutoHyphens w:val="0"/>
        <w:autoSpaceDE w:val="0"/>
        <w:autoSpaceDN w:val="0"/>
        <w:adjustRightInd w:val="0"/>
        <w:spacing w:after="0" w:line="480" w:lineRule="exact"/>
        <w:ind w:right="24" w:firstLine="518"/>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Таким образом, если в концептуальной структуре используемого фразового   глагола-источника  имеются   концепты   с   обозначением  места,</w:t>
      </w:r>
    </w:p>
    <w:p w:rsidR="00AC7515" w:rsidRPr="00AC7515" w:rsidRDefault="00AC7515" w:rsidP="00AC7515">
      <w:pPr>
        <w:shd w:val="clear" w:color="auto" w:fill="FFFFFF"/>
        <w:tabs>
          <w:tab w:val="clear" w:pos="709"/>
        </w:tabs>
        <w:suppressAutoHyphens w:val="0"/>
        <w:autoSpaceDE w:val="0"/>
        <w:autoSpaceDN w:val="0"/>
        <w:adjustRightInd w:val="0"/>
        <w:spacing w:before="346" w:after="0" w:line="240" w:lineRule="auto"/>
        <w:ind w:right="53" w:firstLine="0"/>
        <w:jc w:val="center"/>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spacing w:val="-21"/>
          <w:kern w:val="0"/>
          <w:sz w:val="26"/>
          <w:szCs w:val="26"/>
          <w:lang w:eastAsia="ru-RU"/>
        </w:rPr>
        <w:t>145</w:t>
      </w:r>
    </w:p>
    <w:p w:rsidR="00AC7515" w:rsidRPr="00AC7515" w:rsidRDefault="00AC7515" w:rsidP="00AC7515">
      <w:pPr>
        <w:shd w:val="clear" w:color="auto" w:fill="FFFFFF"/>
        <w:tabs>
          <w:tab w:val="clear" w:pos="709"/>
        </w:tabs>
        <w:suppressAutoHyphens w:val="0"/>
        <w:autoSpaceDE w:val="0"/>
        <w:autoSpaceDN w:val="0"/>
        <w:adjustRightInd w:val="0"/>
        <w:spacing w:before="346" w:after="0" w:line="240" w:lineRule="auto"/>
        <w:ind w:right="53" w:firstLine="0"/>
        <w:jc w:val="center"/>
        <w:rPr>
          <w:rFonts w:ascii="Times New Roman" w:eastAsia="Times New Roman" w:hAnsi="Times New Roman" w:cs="Times New Roman"/>
          <w:kern w:val="0"/>
          <w:sz w:val="20"/>
          <w:szCs w:val="20"/>
          <w:lang w:eastAsia="ru-RU"/>
        </w:rPr>
        <w:sectPr w:rsidR="00AC7515" w:rsidRPr="00AC7515">
          <w:pgSz w:w="11909" w:h="16834"/>
          <w:pgMar w:top="871" w:right="705" w:bottom="360" w:left="1599" w:header="720" w:footer="720" w:gutter="0"/>
          <w:cols w:space="60"/>
          <w:noEndnote/>
        </w:sectPr>
      </w:pPr>
    </w:p>
    <w:p w:rsidR="00AC7515" w:rsidRPr="00AC7515" w:rsidRDefault="00AC7515" w:rsidP="00AC7515">
      <w:pPr>
        <w:shd w:val="clear" w:color="auto" w:fill="FFFFFF"/>
        <w:tabs>
          <w:tab w:val="clear" w:pos="709"/>
        </w:tabs>
        <w:suppressAutoHyphens w:val="0"/>
        <w:autoSpaceDE w:val="0"/>
        <w:autoSpaceDN w:val="0"/>
        <w:adjustRightInd w:val="0"/>
        <w:spacing w:after="0" w:line="480" w:lineRule="exact"/>
        <w:ind w:firstLine="0"/>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времени, действующего лица, артефакта, то с определенной долей вероятности можно прогнозировать появление номинализаций с профилированием данных концептов. Тем не менее, так как концептуальная интеграция - это не конкретный семантический прогноз, а общий принцип продуктивного творческого мышления, то невозможно точно предсказать конкретную семантику новых фразовых отглагольных имен в современном английском языке. Можно лишь попытаться перечислить ряд аналогических путей развития отношений в конверсивной паре в обощенном виде или, как мы полагаем, на концептуальном уровне. Конкретное заполнение «концептуальных контейнеров» имеет место в дискурсе, в котором творческие способности говорящего неограниченны и нетривиальны.</w:t>
      </w:r>
    </w:p>
    <w:p w:rsidR="00AC7515" w:rsidRPr="00AC7515" w:rsidRDefault="00AC7515" w:rsidP="00AC7515">
      <w:pPr>
        <w:shd w:val="clear" w:color="auto" w:fill="FFFFFF"/>
        <w:tabs>
          <w:tab w:val="clear" w:pos="709"/>
        </w:tabs>
        <w:suppressAutoHyphens w:val="0"/>
        <w:autoSpaceDE w:val="0"/>
        <w:autoSpaceDN w:val="0"/>
        <w:adjustRightInd w:val="0"/>
        <w:spacing w:after="0" w:line="480" w:lineRule="exact"/>
        <w:ind w:firstLine="514"/>
        <w:rPr>
          <w:rFonts w:ascii="Times New Roman" w:eastAsia="Times New Roman" w:hAnsi="Times New Roman" w:cs="Times New Roman"/>
          <w:kern w:val="0"/>
          <w:sz w:val="20"/>
          <w:szCs w:val="20"/>
          <w:lang w:eastAsia="ru-RU"/>
        </w:rPr>
      </w:pPr>
      <w:r w:rsidRPr="00AC7515">
        <w:rPr>
          <w:rFonts w:ascii="Times New Roman" w:eastAsia="Times New Roman" w:hAnsi="Times New Roman" w:cs="Times New Roman"/>
          <w:kern w:val="0"/>
          <w:sz w:val="28"/>
          <w:szCs w:val="28"/>
          <w:lang w:eastAsia="ru-RU"/>
        </w:rPr>
        <w:t>Этому аспекту могут быть посвящены дальнейшие исследования фразовых отглагольных имен существительных, а также отглагольных прилагательных, атрибутивная функция которых всё более и более востребуется языком.</w:t>
      </w:r>
    </w:p>
    <w:p w:rsidR="00AC7515" w:rsidRPr="00AC7515" w:rsidRDefault="00AC7515" w:rsidP="00AC7515"/>
    <w:sectPr w:rsidR="00AC7515" w:rsidRPr="00AC751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5E0F3E">
                <w:pPr>
                  <w:spacing w:line="240" w:lineRule="auto"/>
                </w:pPr>
                <w:fldSimple w:instr=" PAGE \* MERGEFORMAT ">
                  <w:r w:rsidR="00F269A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5E0F3E">
                <w:pPr>
                  <w:spacing w:line="240" w:lineRule="auto"/>
                </w:pPr>
                <w:fldSimple w:instr=" PAGE \* MERGEFORMAT ">
                  <w:r w:rsidR="00AC7515" w:rsidRPr="00AC7515">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5E0F3E">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5E0F3E">
                  <w:pPr>
                    <w:spacing w:line="240" w:lineRule="auto"/>
                  </w:pPr>
                  <w:fldSimple w:instr=" PAGE \* MERGEFORMAT ">
                    <w:r w:rsidR="00F269AF"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5E0F3E">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5E0F3E">
                  <w:pPr>
                    <w:pStyle w:val="1ffffff7"/>
                    <w:spacing w:line="240" w:lineRule="auto"/>
                  </w:pPr>
                  <w:fldSimple w:instr=" PAGE \* MERGEFORMAT ">
                    <w:r w:rsidR="00F269AF"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873A2662"/>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C95349"/>
    <w:multiLevelType w:val="singleLevel"/>
    <w:tmpl w:val="A49A17CE"/>
    <w:lvl w:ilvl="0">
      <w:start w:val="1"/>
      <w:numFmt w:val="decimal"/>
      <w:lvlText w:val="5.%1"/>
      <w:legacy w:legacy="1" w:legacySpace="0" w:legacyIndent="413"/>
      <w:lvlJc w:val="left"/>
      <w:rPr>
        <w:rFonts w:ascii="Times New Roman" w:hAnsi="Times New Roman" w:cs="Times New Roman"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3E7D20"/>
    <w:multiLevelType w:val="singleLevel"/>
    <w:tmpl w:val="24449790"/>
    <w:lvl w:ilvl="0">
      <w:start w:val="1"/>
      <w:numFmt w:val="decimal"/>
      <w:lvlText w:val="%1)"/>
      <w:legacy w:legacy="1" w:legacySpace="0" w:legacyIndent="408"/>
      <w:lvlJc w:val="left"/>
      <w:rPr>
        <w:rFonts w:ascii="Times New Roman" w:hAnsi="Times New Roman" w:cs="Times New Roman" w:hint="default"/>
      </w:r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AC0DC2"/>
    <w:multiLevelType w:val="singleLevel"/>
    <w:tmpl w:val="EFEE3208"/>
    <w:lvl w:ilvl="0">
      <w:start w:val="2"/>
      <w:numFmt w:val="decimal"/>
      <w:lvlText w:val="%1."/>
      <w:legacy w:legacy="1" w:legacySpace="0" w:legacyIndent="710"/>
      <w:lvlJc w:val="left"/>
      <w:rPr>
        <w:rFonts w:ascii="Times New Roman" w:hAnsi="Times New Roman" w:cs="Times New Roman" w:hint="default"/>
      </w:rPr>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E255F40"/>
    <w:multiLevelType w:val="singleLevel"/>
    <w:tmpl w:val="ABAA4AF8"/>
    <w:lvl w:ilvl="0">
      <w:start w:val="4"/>
      <w:numFmt w:val="decimal"/>
      <w:lvlText w:val="%1)"/>
      <w:legacy w:legacy="1" w:legacySpace="0" w:legacyIndent="317"/>
      <w:lvlJc w:val="left"/>
      <w:rPr>
        <w:rFonts w:ascii="Times New Roman" w:hAnsi="Times New Roman" w:cs="Times New Roman" w:hint="default"/>
      </w:rPr>
    </w:lvl>
  </w:abstractNum>
  <w:abstractNum w:abstractNumId="81">
    <w:nsid w:val="0EF20F5C"/>
    <w:multiLevelType w:val="singleLevel"/>
    <w:tmpl w:val="D6C04354"/>
    <w:lvl w:ilvl="0">
      <w:start w:val="1"/>
      <w:numFmt w:val="decimal"/>
      <w:lvlText w:val="3.%1."/>
      <w:legacy w:legacy="1" w:legacySpace="0" w:legacyIndent="470"/>
      <w:lvlJc w:val="left"/>
      <w:rPr>
        <w:rFonts w:ascii="Times New Roman" w:hAnsi="Times New Roman" w:cs="Times New Roman" w:hint="default"/>
      </w:rPr>
    </w:lvl>
  </w:abstractNum>
  <w:abstractNum w:abstractNumId="82">
    <w:nsid w:val="0F415364"/>
    <w:multiLevelType w:val="singleLevel"/>
    <w:tmpl w:val="EA3A6654"/>
    <w:lvl w:ilvl="0">
      <w:start w:val="1"/>
      <w:numFmt w:val="decimal"/>
      <w:lvlText w:val="3.3.%1."/>
      <w:legacy w:legacy="1" w:legacySpace="0" w:legacyIndent="859"/>
      <w:lvlJc w:val="left"/>
      <w:rPr>
        <w:rFonts w:ascii="Times New Roman" w:hAnsi="Times New Roman" w:cs="Times New Roman" w:hint="default"/>
      </w:rPr>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07A547B"/>
    <w:multiLevelType w:val="singleLevel"/>
    <w:tmpl w:val="217CDC3C"/>
    <w:lvl w:ilvl="0">
      <w:start w:val="1"/>
      <w:numFmt w:val="decimal"/>
      <w:lvlText w:val="%1."/>
      <w:legacy w:legacy="1" w:legacySpace="0" w:legacyIndent="346"/>
      <w:lvlJc w:val="left"/>
      <w:rPr>
        <w:rFonts w:ascii="Times New Roman" w:hAnsi="Times New Roman" w:cs="Times New Roman" w:hint="default"/>
      </w:rPr>
    </w:lvl>
  </w:abstractNum>
  <w:abstractNum w:abstractNumId="85">
    <w:nsid w:val="10EB4029"/>
    <w:multiLevelType w:val="singleLevel"/>
    <w:tmpl w:val="3A424C7C"/>
    <w:lvl w:ilvl="0">
      <w:start w:val="1"/>
      <w:numFmt w:val="decimal"/>
      <w:lvlText w:val="2.%1"/>
      <w:legacy w:legacy="1" w:legacySpace="0" w:legacyIndent="413"/>
      <w:lvlJc w:val="left"/>
      <w:rPr>
        <w:rFonts w:ascii="Times New Roman" w:hAnsi="Times New Roman" w:cs="Times New Roman" w:hint="default"/>
      </w:rPr>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BA8267A"/>
    <w:multiLevelType w:val="singleLevel"/>
    <w:tmpl w:val="8B26C186"/>
    <w:lvl w:ilvl="0">
      <w:start w:val="2"/>
      <w:numFmt w:val="decimal"/>
      <w:lvlText w:val="%1)"/>
      <w:legacy w:legacy="1" w:legacySpace="0" w:legacyIndent="307"/>
      <w:lvlJc w:val="left"/>
      <w:rPr>
        <w:rFonts w:ascii="Times New Roman" w:hAnsi="Times New Roman" w:cs="Times New Roman" w:hint="default"/>
      </w:rPr>
    </w:lvl>
  </w:abstractNum>
  <w:abstractNum w:abstractNumId="90">
    <w:nsid w:val="1C324F55"/>
    <w:multiLevelType w:val="singleLevel"/>
    <w:tmpl w:val="563C9552"/>
    <w:lvl w:ilvl="0">
      <w:start w:val="1"/>
      <w:numFmt w:val="decimal"/>
      <w:lvlText w:val="4.%1"/>
      <w:legacy w:legacy="1" w:legacySpace="0" w:legacyIndent="398"/>
      <w:lvlJc w:val="left"/>
      <w:rPr>
        <w:rFonts w:ascii="Times New Roman" w:hAnsi="Times New Roman" w:cs="Times New Roman" w:hint="default"/>
      </w:rPr>
    </w:lvl>
  </w:abstractNum>
  <w:abstractNum w:abstractNumId="91">
    <w:nsid w:val="1CA80EE7"/>
    <w:multiLevelType w:val="singleLevel"/>
    <w:tmpl w:val="D3A4B192"/>
    <w:lvl w:ilvl="0">
      <w:start w:val="1"/>
      <w:numFmt w:val="decimal"/>
      <w:lvlText w:val="2.%1."/>
      <w:legacy w:legacy="1" w:legacySpace="0" w:legacyIndent="705"/>
      <w:lvlJc w:val="left"/>
      <w:rPr>
        <w:rFonts w:ascii="Times New Roman" w:hAnsi="Times New Roman" w:cs="Times New Roman" w:hint="default"/>
      </w:rPr>
    </w:lvl>
  </w:abstractNum>
  <w:abstractNum w:abstractNumId="92">
    <w:nsid w:val="1E3D4EFB"/>
    <w:multiLevelType w:val="singleLevel"/>
    <w:tmpl w:val="721E5804"/>
    <w:lvl w:ilvl="0">
      <w:start w:val="6"/>
      <w:numFmt w:val="decimal"/>
      <w:lvlText w:val="3.%1."/>
      <w:legacy w:legacy="1" w:legacySpace="0" w:legacyIndent="480"/>
      <w:lvlJc w:val="left"/>
      <w:rPr>
        <w:rFonts w:ascii="Times New Roman" w:hAnsi="Times New Roman" w:cs="Times New Roman" w:hint="default"/>
      </w:rPr>
    </w:lvl>
  </w:abstractNum>
  <w:abstractNum w:abstractNumId="93">
    <w:nsid w:val="1E4046F3"/>
    <w:multiLevelType w:val="singleLevel"/>
    <w:tmpl w:val="47FC0E78"/>
    <w:lvl w:ilvl="0">
      <w:start w:val="1"/>
      <w:numFmt w:val="decimal"/>
      <w:lvlText w:val="3.4.%1."/>
      <w:legacy w:legacy="1" w:legacySpace="0" w:legacyIndent="859"/>
      <w:lvlJc w:val="left"/>
      <w:rPr>
        <w:rFonts w:ascii="Times New Roman" w:hAnsi="Times New Roman" w:cs="Times New Roman" w:hint="default"/>
      </w:rPr>
    </w:lvl>
  </w:abstractNum>
  <w:abstractNum w:abstractNumId="94">
    <w:nsid w:val="1FAD6FF7"/>
    <w:multiLevelType w:val="singleLevel"/>
    <w:tmpl w:val="54B87136"/>
    <w:lvl w:ilvl="0">
      <w:start w:val="11"/>
      <w:numFmt w:val="decimal"/>
      <w:lvlText w:val="%1)"/>
      <w:legacy w:legacy="1" w:legacySpace="0" w:legacyIndent="432"/>
      <w:lvlJc w:val="left"/>
      <w:rPr>
        <w:rFonts w:ascii="Times New Roman" w:hAnsi="Times New Roman" w:cs="Times New Roman" w:hint="default"/>
      </w:rPr>
    </w:lvl>
  </w:abstractNum>
  <w:abstractNum w:abstractNumId="95">
    <w:nsid w:val="21015E7B"/>
    <w:multiLevelType w:val="singleLevel"/>
    <w:tmpl w:val="D718681A"/>
    <w:lvl w:ilvl="0">
      <w:start w:val="2"/>
      <w:numFmt w:val="decimal"/>
      <w:lvlText w:val="2.2.%1."/>
      <w:legacy w:legacy="1" w:legacySpace="0" w:legacyIndent="716"/>
      <w:lvlJc w:val="left"/>
      <w:rPr>
        <w:rFonts w:ascii="Times New Roman" w:hAnsi="Times New Roman" w:cs="Times New Roman" w:hint="default"/>
      </w:rPr>
    </w:lvl>
  </w:abstractNum>
  <w:abstractNum w:abstractNumId="96">
    <w:nsid w:val="24800C85"/>
    <w:multiLevelType w:val="singleLevel"/>
    <w:tmpl w:val="F8F0DB52"/>
    <w:lvl w:ilvl="0">
      <w:start w:val="1"/>
      <w:numFmt w:val="decimal"/>
      <w:lvlText w:val="2.%1."/>
      <w:legacy w:legacy="1" w:legacySpace="0" w:legacyIndent="638"/>
      <w:lvlJc w:val="left"/>
      <w:rPr>
        <w:rFonts w:ascii="Times New Roman" w:hAnsi="Times New Roman" w:cs="Times New Roman" w:hint="default"/>
      </w:rPr>
    </w:lvl>
  </w:abstractNum>
  <w:abstractNum w:abstractNumId="97">
    <w:nsid w:val="26B409EE"/>
    <w:multiLevelType w:val="singleLevel"/>
    <w:tmpl w:val="1FE28000"/>
    <w:lvl w:ilvl="0">
      <w:start w:val="2"/>
      <w:numFmt w:val="decimal"/>
      <w:lvlText w:val="%1."/>
      <w:legacy w:legacy="1" w:legacySpace="0" w:legacyIndent="706"/>
      <w:lvlJc w:val="left"/>
      <w:rPr>
        <w:rFonts w:ascii="Times New Roman" w:hAnsi="Times New Roman" w:cs="Times New Roman" w:hint="default"/>
      </w:rPr>
    </w:lvl>
  </w:abstractNum>
  <w:abstractNum w:abstractNumId="98">
    <w:nsid w:val="27C90A7B"/>
    <w:multiLevelType w:val="singleLevel"/>
    <w:tmpl w:val="89AE47F0"/>
    <w:lvl w:ilvl="0">
      <w:start w:val="1"/>
      <w:numFmt w:val="decimal"/>
      <w:lvlText w:val="%1."/>
      <w:legacy w:legacy="1" w:legacySpace="0" w:legacyIndent="423"/>
      <w:lvlJc w:val="left"/>
      <w:rPr>
        <w:rFonts w:ascii="Times New Roman" w:hAnsi="Times New Roman" w:cs="Times New Roman" w:hint="default"/>
      </w:rPr>
    </w:lvl>
  </w:abstractNum>
  <w:abstractNum w:abstractNumId="9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100">
    <w:nsid w:val="2FE80ABA"/>
    <w:multiLevelType w:val="singleLevel"/>
    <w:tmpl w:val="437C7BA6"/>
    <w:lvl w:ilvl="0">
      <w:start w:val="1"/>
      <w:numFmt w:val="decimal"/>
      <w:lvlText w:val="5.%1."/>
      <w:legacy w:legacy="1" w:legacySpace="0" w:legacyIndent="480"/>
      <w:lvlJc w:val="left"/>
      <w:rPr>
        <w:rFonts w:ascii="Times New Roman" w:hAnsi="Times New Roman" w:cs="Times New Roman" w:hint="default"/>
      </w:rPr>
    </w:lvl>
  </w:abstractNum>
  <w:abstractNum w:abstractNumId="101">
    <w:nsid w:val="30BC66F6"/>
    <w:multiLevelType w:val="singleLevel"/>
    <w:tmpl w:val="8F48419E"/>
    <w:lvl w:ilvl="0">
      <w:start w:val="1"/>
      <w:numFmt w:val="decimal"/>
      <w:lvlText w:val="2.3.%1."/>
      <w:legacy w:legacy="1" w:legacySpace="0" w:legacyIndent="859"/>
      <w:lvlJc w:val="left"/>
      <w:rPr>
        <w:rFonts w:ascii="Times New Roman" w:hAnsi="Times New Roman" w:cs="Times New Roman" w:hint="default"/>
      </w:rPr>
    </w:lvl>
  </w:abstractNum>
  <w:abstractNum w:abstractNumId="102">
    <w:nsid w:val="34427FC8"/>
    <w:multiLevelType w:val="singleLevel"/>
    <w:tmpl w:val="FE8E2722"/>
    <w:lvl w:ilvl="0">
      <w:start w:val="1"/>
      <w:numFmt w:val="decimal"/>
      <w:lvlText w:val="1.2.%1"/>
      <w:legacy w:legacy="1" w:legacySpace="0" w:legacyIndent="619"/>
      <w:lvlJc w:val="left"/>
      <w:rPr>
        <w:rFonts w:ascii="Times New Roman" w:hAnsi="Times New Roman" w:cs="Times New Roman" w:hint="default"/>
      </w:rPr>
    </w:lvl>
  </w:abstractNum>
  <w:abstractNum w:abstractNumId="103">
    <w:nsid w:val="3CB657F2"/>
    <w:multiLevelType w:val="singleLevel"/>
    <w:tmpl w:val="30E669BA"/>
    <w:lvl w:ilvl="0">
      <w:start w:val="1"/>
      <w:numFmt w:val="decimal"/>
      <w:lvlText w:val="4.9.%1."/>
      <w:legacy w:legacy="1" w:legacySpace="0" w:legacyIndent="662"/>
      <w:lvlJc w:val="left"/>
      <w:rPr>
        <w:rFonts w:ascii="Times New Roman" w:hAnsi="Times New Roman" w:cs="Times New Roman" w:hint="default"/>
      </w:rPr>
    </w:lvl>
  </w:abstractNum>
  <w:abstractNum w:abstractNumId="104">
    <w:nsid w:val="40DC6FDE"/>
    <w:multiLevelType w:val="singleLevel"/>
    <w:tmpl w:val="217CDC3C"/>
    <w:lvl w:ilvl="0">
      <w:start w:val="1"/>
      <w:numFmt w:val="decimal"/>
      <w:lvlText w:val="%1."/>
      <w:legacy w:legacy="1" w:legacySpace="0" w:legacyIndent="346"/>
      <w:lvlJc w:val="left"/>
      <w:rPr>
        <w:rFonts w:ascii="Times New Roman" w:hAnsi="Times New Roman" w:cs="Times New Roman" w:hint="default"/>
      </w:rPr>
    </w:lvl>
  </w:abstractNum>
  <w:abstractNum w:abstractNumId="10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7B779B4"/>
    <w:multiLevelType w:val="singleLevel"/>
    <w:tmpl w:val="83248A20"/>
    <w:lvl w:ilvl="0">
      <w:start w:val="1"/>
      <w:numFmt w:val="decimal"/>
      <w:lvlText w:val="%1."/>
      <w:legacy w:legacy="1" w:legacySpace="0" w:legacyIndent="341"/>
      <w:lvlJc w:val="left"/>
      <w:rPr>
        <w:rFonts w:ascii="Times New Roman" w:hAnsi="Times New Roman" w:cs="Times New Roman" w:hint="default"/>
      </w:rPr>
    </w:lvl>
  </w:abstractNum>
  <w:abstractNum w:abstractNumId="107">
    <w:nsid w:val="48FD66D2"/>
    <w:multiLevelType w:val="singleLevel"/>
    <w:tmpl w:val="BE428124"/>
    <w:lvl w:ilvl="0">
      <w:start w:val="5"/>
      <w:numFmt w:val="decimal"/>
      <w:lvlText w:val="%1."/>
      <w:legacy w:legacy="1" w:legacySpace="0" w:legacyIndent="346"/>
      <w:lvlJc w:val="left"/>
      <w:rPr>
        <w:rFonts w:ascii="Times New Roman" w:hAnsi="Times New Roman" w:cs="Times New Roman" w:hint="default"/>
      </w:rPr>
    </w:lvl>
  </w:abstractNum>
  <w:abstractNum w:abstractNumId="108">
    <w:nsid w:val="4ABE2320"/>
    <w:multiLevelType w:val="singleLevel"/>
    <w:tmpl w:val="67BE3D6E"/>
    <w:lvl w:ilvl="0">
      <w:start w:val="6"/>
      <w:numFmt w:val="decimal"/>
      <w:lvlText w:val="%1."/>
      <w:legacy w:legacy="1" w:legacySpace="0" w:legacyIndent="350"/>
      <w:lvlJc w:val="left"/>
      <w:rPr>
        <w:rFonts w:ascii="Times New Roman" w:hAnsi="Times New Roman" w:cs="Times New Roman" w:hint="default"/>
      </w:rPr>
    </w:lvl>
  </w:abstractNum>
  <w:abstractNum w:abstractNumId="109">
    <w:nsid w:val="4E624BC7"/>
    <w:multiLevelType w:val="singleLevel"/>
    <w:tmpl w:val="B2BA1D94"/>
    <w:lvl w:ilvl="0">
      <w:start w:val="1"/>
      <w:numFmt w:val="decimal"/>
      <w:lvlText w:val="1.4.%1"/>
      <w:legacy w:legacy="1" w:legacySpace="0" w:legacyIndent="614"/>
      <w:lvlJc w:val="left"/>
      <w:rPr>
        <w:rFonts w:ascii="Times New Roman" w:hAnsi="Times New Roman" w:cs="Times New Roman" w:hint="default"/>
      </w:rPr>
    </w:lvl>
  </w:abstractNum>
  <w:abstractNum w:abstractNumId="110">
    <w:nsid w:val="4FBA48D1"/>
    <w:multiLevelType w:val="singleLevel"/>
    <w:tmpl w:val="8BE2CF12"/>
    <w:lvl w:ilvl="0">
      <w:start w:val="1"/>
      <w:numFmt w:val="decimal"/>
      <w:lvlText w:val="1.1.%1"/>
      <w:legacy w:legacy="1" w:legacySpace="0" w:legacyIndent="590"/>
      <w:lvlJc w:val="left"/>
      <w:rPr>
        <w:rFonts w:ascii="Times New Roman" w:hAnsi="Times New Roman" w:cs="Times New Roman" w:hint="default"/>
      </w:rPr>
    </w:lvl>
  </w:abstractNum>
  <w:abstractNum w:abstractNumId="111">
    <w:nsid w:val="50593904"/>
    <w:multiLevelType w:val="singleLevel"/>
    <w:tmpl w:val="0A48D1C0"/>
    <w:lvl w:ilvl="0">
      <w:start w:val="6"/>
      <w:numFmt w:val="decimal"/>
      <w:lvlText w:val="%1)"/>
      <w:legacy w:legacy="1" w:legacySpace="0" w:legacyIndent="307"/>
      <w:lvlJc w:val="left"/>
      <w:rPr>
        <w:rFonts w:ascii="Times New Roman" w:hAnsi="Times New Roman" w:cs="Times New Roman" w:hint="default"/>
      </w:rPr>
    </w:lvl>
  </w:abstractNum>
  <w:abstractNum w:abstractNumId="112">
    <w:nsid w:val="51BC56CC"/>
    <w:multiLevelType w:val="singleLevel"/>
    <w:tmpl w:val="3F6A575C"/>
    <w:lvl w:ilvl="0">
      <w:start w:val="1"/>
      <w:numFmt w:val="decimal"/>
      <w:lvlText w:val="1.%1."/>
      <w:legacy w:legacy="1" w:legacySpace="0" w:legacyIndent="638"/>
      <w:lvlJc w:val="left"/>
      <w:rPr>
        <w:rFonts w:ascii="Times New Roman" w:hAnsi="Times New Roman" w:cs="Times New Roman" w:hint="default"/>
      </w:rPr>
    </w:lvl>
  </w:abstractNum>
  <w:abstractNum w:abstractNumId="113">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4">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9141D1D"/>
    <w:multiLevelType w:val="singleLevel"/>
    <w:tmpl w:val="217CDC3C"/>
    <w:lvl w:ilvl="0">
      <w:start w:val="1"/>
      <w:numFmt w:val="decimal"/>
      <w:lvlText w:val="%1."/>
      <w:legacy w:legacy="1" w:legacySpace="0" w:legacyIndent="346"/>
      <w:lvlJc w:val="left"/>
      <w:rPr>
        <w:rFonts w:ascii="Times New Roman" w:hAnsi="Times New Roman" w:cs="Times New Roman" w:hint="default"/>
      </w:rPr>
    </w:lvl>
  </w:abstractNum>
  <w:abstractNum w:abstractNumId="116">
    <w:nsid w:val="5B9E0C87"/>
    <w:multiLevelType w:val="singleLevel"/>
    <w:tmpl w:val="77AEA8C0"/>
    <w:lvl w:ilvl="0">
      <w:start w:val="4"/>
      <w:numFmt w:val="decimal"/>
      <w:lvlText w:val="3.%1"/>
      <w:legacy w:legacy="1" w:legacySpace="0" w:legacyIndent="408"/>
      <w:lvlJc w:val="left"/>
      <w:rPr>
        <w:rFonts w:ascii="Times New Roman" w:hAnsi="Times New Roman" w:cs="Times New Roman" w:hint="default"/>
      </w:rPr>
    </w:lvl>
  </w:abstractNum>
  <w:abstractNum w:abstractNumId="117">
    <w:nsid w:val="627A21C6"/>
    <w:multiLevelType w:val="singleLevel"/>
    <w:tmpl w:val="D0C80F42"/>
    <w:lvl w:ilvl="0">
      <w:start w:val="1"/>
      <w:numFmt w:val="decimal"/>
      <w:lvlText w:val="3.%1"/>
      <w:legacy w:legacy="1" w:legacySpace="0" w:legacyIndent="408"/>
      <w:lvlJc w:val="left"/>
      <w:rPr>
        <w:rFonts w:ascii="Times New Roman" w:hAnsi="Times New Roman" w:cs="Times New Roman" w:hint="default"/>
      </w:rPr>
    </w:lvl>
  </w:abstractNum>
  <w:abstractNum w:abstractNumId="118">
    <w:nsid w:val="67CE18AD"/>
    <w:multiLevelType w:val="singleLevel"/>
    <w:tmpl w:val="B7BC3272"/>
    <w:lvl w:ilvl="0">
      <w:start w:val="4"/>
      <w:numFmt w:val="decimal"/>
      <w:lvlText w:val="2.%1."/>
      <w:legacy w:legacy="1" w:legacySpace="0" w:legacyIndent="638"/>
      <w:lvlJc w:val="left"/>
      <w:rPr>
        <w:rFonts w:ascii="Times New Roman" w:hAnsi="Times New Roman" w:cs="Times New Roman" w:hint="default"/>
      </w:rPr>
    </w:lvl>
  </w:abstractNum>
  <w:abstractNum w:abstractNumId="119">
    <w:nsid w:val="6F3D5667"/>
    <w:multiLevelType w:val="singleLevel"/>
    <w:tmpl w:val="F94A56D2"/>
    <w:lvl w:ilvl="0">
      <w:start w:val="1"/>
      <w:numFmt w:val="decimal"/>
      <w:lvlText w:val="2.%1."/>
      <w:legacy w:legacy="1" w:legacySpace="0" w:legacyIndent="461"/>
      <w:lvlJc w:val="left"/>
      <w:rPr>
        <w:rFonts w:ascii="Times New Roman" w:hAnsi="Times New Roman" w:cs="Times New Roman" w:hint="default"/>
      </w:rPr>
    </w:lvl>
  </w:abstractNum>
  <w:abstractNum w:abstractNumId="120">
    <w:nsid w:val="76B54B86"/>
    <w:multiLevelType w:val="singleLevel"/>
    <w:tmpl w:val="36444B30"/>
    <w:lvl w:ilvl="0">
      <w:start w:val="2"/>
      <w:numFmt w:val="decimal"/>
      <w:lvlText w:val="4.%1."/>
      <w:legacy w:legacy="1" w:legacySpace="0" w:legacyIndent="461"/>
      <w:lvlJc w:val="left"/>
      <w:rPr>
        <w:rFonts w:ascii="Times New Roman" w:hAnsi="Times New Roman" w:cs="Times New Roman" w:hint="default"/>
      </w:rPr>
    </w:lvl>
  </w:abstractNum>
  <w:abstractNum w:abstractNumId="121">
    <w:nsid w:val="788D7AB9"/>
    <w:multiLevelType w:val="singleLevel"/>
    <w:tmpl w:val="DD966CE6"/>
    <w:lvl w:ilvl="0">
      <w:start w:val="1"/>
      <w:numFmt w:val="decimal"/>
      <w:lvlText w:val="5.3.%1."/>
      <w:legacy w:legacy="1" w:legacySpace="0" w:legacyIndent="653"/>
      <w:lvlJc w:val="left"/>
      <w:rPr>
        <w:rFonts w:ascii="Times New Roman" w:hAnsi="Times New Roman" w:cs="Times New Roman" w:hint="default"/>
      </w:rPr>
    </w:lvl>
  </w:abstractNum>
  <w:abstractNum w:abstractNumId="122">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3">
    <w:nsid w:val="7C5A53FE"/>
    <w:multiLevelType w:val="singleLevel"/>
    <w:tmpl w:val="F5E85304"/>
    <w:lvl w:ilvl="0">
      <w:start w:val="1"/>
      <w:numFmt w:val="decimal"/>
      <w:lvlText w:val="1.5.%1"/>
      <w:legacy w:legacy="1" w:legacySpace="0" w:legacyIndent="581"/>
      <w:lvlJc w:val="left"/>
      <w:rPr>
        <w:rFonts w:ascii="Times New Roman" w:hAnsi="Times New Roman" w:cs="Times New Roman" w:hint="default"/>
      </w:rPr>
    </w:lvl>
  </w:abstractNum>
  <w:abstractNum w:abstractNumId="124">
    <w:nsid w:val="7F06553B"/>
    <w:multiLevelType w:val="singleLevel"/>
    <w:tmpl w:val="E32A5822"/>
    <w:lvl w:ilvl="0">
      <w:start w:val="6"/>
      <w:numFmt w:val="decimal"/>
      <w:lvlText w:val="4.%1."/>
      <w:legacy w:legacy="1" w:legacySpace="0" w:legacyIndent="471"/>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0"/>
  </w:num>
  <w:num w:numId="7">
    <w:abstractNumId w:val="102"/>
  </w:num>
  <w:num w:numId="8">
    <w:abstractNumId w:val="109"/>
  </w:num>
  <w:num w:numId="9">
    <w:abstractNumId w:val="123"/>
  </w:num>
  <w:num w:numId="10">
    <w:abstractNumId w:val="85"/>
  </w:num>
  <w:num w:numId="11">
    <w:abstractNumId w:val="117"/>
  </w:num>
  <w:num w:numId="12">
    <w:abstractNumId w:val="116"/>
  </w:num>
  <w:num w:numId="13">
    <w:abstractNumId w:val="90"/>
  </w:num>
  <w:num w:numId="14">
    <w:abstractNumId w:val="73"/>
  </w:num>
  <w:num w:numId="15">
    <w:abstractNumId w:val="4"/>
    <w:lvlOverride w:ilvl="0">
      <w:lvl w:ilvl="0">
        <w:start w:val="65535"/>
        <w:numFmt w:val="bullet"/>
        <w:lvlText w:val="-"/>
        <w:legacy w:legacy="1" w:legacySpace="0" w:legacyIndent="355"/>
        <w:lvlJc w:val="left"/>
        <w:rPr>
          <w:rFonts w:ascii="Times New Roman" w:hAnsi="Times New Roman" w:cs="Times New Roman" w:hint="default"/>
        </w:rPr>
      </w:lvl>
    </w:lvlOverride>
  </w:num>
  <w:num w:numId="16">
    <w:abstractNumId w:val="4"/>
    <w:lvlOverride w:ilvl="0">
      <w:lvl w:ilvl="0">
        <w:start w:val="65535"/>
        <w:numFmt w:val="bullet"/>
        <w:lvlText w:val="-"/>
        <w:legacy w:legacy="1" w:legacySpace="0" w:legacyIndent="360"/>
        <w:lvlJc w:val="left"/>
        <w:rPr>
          <w:rFonts w:ascii="Times New Roman" w:hAnsi="Times New Roman" w:cs="Times New Roman" w:hint="default"/>
        </w:rPr>
      </w:lvl>
    </w:lvlOverride>
  </w:num>
  <w:num w:numId="17">
    <w:abstractNumId w:val="106"/>
  </w:num>
  <w:num w:numId="18">
    <w:abstractNumId w:val="108"/>
  </w:num>
  <w:num w:numId="19">
    <w:abstractNumId w:val="119"/>
  </w:num>
  <w:num w:numId="20">
    <w:abstractNumId w:val="81"/>
  </w:num>
  <w:num w:numId="21">
    <w:abstractNumId w:val="92"/>
  </w:num>
  <w:num w:numId="22">
    <w:abstractNumId w:val="120"/>
  </w:num>
  <w:num w:numId="23">
    <w:abstractNumId w:val="124"/>
  </w:num>
  <w:num w:numId="24">
    <w:abstractNumId w:val="103"/>
  </w:num>
  <w:num w:numId="25">
    <w:abstractNumId w:val="100"/>
  </w:num>
  <w:num w:numId="26">
    <w:abstractNumId w:val="121"/>
  </w:num>
  <w:num w:numId="27">
    <w:abstractNumId w:val="89"/>
  </w:num>
  <w:num w:numId="28">
    <w:abstractNumId w:val="80"/>
  </w:num>
  <w:num w:numId="29">
    <w:abstractNumId w:val="111"/>
  </w:num>
  <w:num w:numId="30">
    <w:abstractNumId w:val="94"/>
  </w:num>
  <w:num w:numId="31">
    <w:abstractNumId w:val="112"/>
  </w:num>
  <w:num w:numId="32">
    <w:abstractNumId w:val="96"/>
  </w:num>
  <w:num w:numId="33">
    <w:abstractNumId w:val="101"/>
  </w:num>
  <w:num w:numId="34">
    <w:abstractNumId w:val="118"/>
  </w:num>
  <w:num w:numId="35">
    <w:abstractNumId w:val="82"/>
  </w:num>
  <w:num w:numId="36">
    <w:abstractNumId w:val="93"/>
  </w:num>
  <w:num w:numId="37">
    <w:abstractNumId w:val="115"/>
  </w:num>
  <w:num w:numId="38">
    <w:abstractNumId w:val="104"/>
  </w:num>
  <w:num w:numId="39">
    <w:abstractNumId w:val="98"/>
  </w:num>
  <w:num w:numId="40">
    <w:abstractNumId w:val="84"/>
  </w:num>
  <w:num w:numId="41">
    <w:abstractNumId w:val="107"/>
  </w:num>
  <w:num w:numId="42">
    <w:abstractNumId w:val="91"/>
  </w:num>
  <w:num w:numId="43">
    <w:abstractNumId w:val="95"/>
  </w:num>
  <w:num w:numId="44">
    <w:abstractNumId w:val="78"/>
  </w:num>
  <w:num w:numId="45">
    <w:abstractNumId w:val="4"/>
    <w:lvlOverride w:ilvl="0">
      <w:lvl w:ilvl="0">
        <w:start w:val="65535"/>
        <w:numFmt w:val="bullet"/>
        <w:lvlText w:val="-"/>
        <w:legacy w:legacy="1" w:legacySpace="0" w:legacyIndent="528"/>
        <w:lvlJc w:val="left"/>
        <w:rPr>
          <w:rFonts w:ascii="Times New Roman" w:hAnsi="Times New Roman" w:cs="Times New Roman" w:hint="default"/>
        </w:rPr>
      </w:lvl>
    </w:lvlOverride>
  </w:num>
  <w:num w:numId="46">
    <w:abstractNumId w:val="75"/>
  </w:num>
  <w:num w:numId="47">
    <w:abstractNumId w:val="4"/>
    <w:lvlOverride w:ilvl="0">
      <w:lvl w:ilvl="0">
        <w:start w:val="65535"/>
        <w:numFmt w:val="bullet"/>
        <w:lvlText w:val="-"/>
        <w:legacy w:legacy="1" w:legacySpace="0" w:legacyIndent="240"/>
        <w:lvlJc w:val="left"/>
        <w:rPr>
          <w:rFonts w:ascii="Times New Roman" w:hAnsi="Times New Roman" w:cs="Times New Roman" w:hint="default"/>
        </w:rPr>
      </w:lvl>
    </w:lvlOverride>
  </w:num>
  <w:num w:numId="48">
    <w:abstractNumId w:val="9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69AA9B-3F40-4D12-9060-D23C5EAFE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4164</Words>
  <Characters>23738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27847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2022-01-20T15:07:00Z</dcterms:created>
  <dcterms:modified xsi:type="dcterms:W3CDTF">2022-01-20T15:07:00Z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