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DE7639" w:rsidRDefault="00DE7639" w:rsidP="00DE7639">
      <w:r w:rsidRPr="002754DA">
        <w:rPr>
          <w:rFonts w:ascii="Times New Roman" w:hAnsi="Times New Roman" w:cs="Times New Roman"/>
          <w:b/>
          <w:bCs/>
          <w:sz w:val="24"/>
          <w:szCs w:val="24"/>
        </w:rPr>
        <w:t>Кудін Дмитро Вікторович</w:t>
      </w:r>
      <w:r w:rsidRPr="002754DA">
        <w:rPr>
          <w:rFonts w:ascii="Times New Roman" w:hAnsi="Times New Roman" w:cs="Times New Roman"/>
          <w:sz w:val="24"/>
          <w:szCs w:val="24"/>
        </w:rPr>
        <w:t xml:space="preserve">, молодший науковий співробітник Інституту плазмової електроніки та нових методів прискорювання Національного наукового центру «Харківський фізико-технічний інститут» НАН України. Назва дисертації: </w:t>
      </w:r>
      <w:r w:rsidRPr="002754DA">
        <w:rPr>
          <w:rFonts w:ascii="Times New Roman" w:hAnsi="Times New Roman" w:cs="Times New Roman"/>
          <w:color w:val="000000"/>
          <w:sz w:val="24"/>
          <w:szCs w:val="24"/>
        </w:rPr>
        <w:t>«</w:t>
      </w:r>
      <w:r w:rsidRPr="002754DA">
        <w:rPr>
          <w:rFonts w:ascii="Times New Roman" w:hAnsi="Times New Roman" w:cs="Times New Roman"/>
          <w:sz w:val="24"/>
          <w:szCs w:val="24"/>
        </w:rPr>
        <w:t>Низькотемпературні нерівноважні плазмохімічні процеси у безбар’єрному газовому розряді атмосферного тиску у повітрі з домішкою вуглеводнів</w:t>
      </w:r>
      <w:r w:rsidRPr="002754DA">
        <w:rPr>
          <w:rFonts w:ascii="Times New Roman" w:hAnsi="Times New Roman" w:cs="Times New Roman"/>
          <w:color w:val="000000"/>
          <w:sz w:val="24"/>
          <w:szCs w:val="24"/>
        </w:rPr>
        <w:t xml:space="preserve">». </w:t>
      </w:r>
      <w:r w:rsidRPr="002754DA">
        <w:rPr>
          <w:rFonts w:ascii="Times New Roman" w:hAnsi="Times New Roman" w:cs="Times New Roman"/>
          <w:sz w:val="24"/>
          <w:szCs w:val="24"/>
        </w:rPr>
        <w:t>Шифр та назва спеціальності</w:t>
      </w:r>
      <w:r w:rsidRPr="002754DA">
        <w:rPr>
          <w:rFonts w:ascii="Times New Roman" w:hAnsi="Times New Roman" w:cs="Times New Roman"/>
          <w:b/>
          <w:sz w:val="24"/>
          <w:szCs w:val="24"/>
        </w:rPr>
        <w:t xml:space="preserve"> </w:t>
      </w:r>
      <w:r w:rsidRPr="002754DA">
        <w:rPr>
          <w:rFonts w:ascii="Times New Roman" w:hAnsi="Times New Roman" w:cs="Times New Roman"/>
          <w:sz w:val="24"/>
          <w:szCs w:val="24"/>
        </w:rPr>
        <w:t>– 01.04.08 – фізика плазми. Спецрада Д</w:t>
      </w:r>
      <w:r w:rsidRPr="002754DA">
        <w:rPr>
          <w:rFonts w:ascii="Times New Roman" w:hAnsi="Times New Roman" w:cs="Times New Roman"/>
          <w:sz w:val="24"/>
          <w:szCs w:val="24"/>
          <w:lang w:val="en-US"/>
        </w:rPr>
        <w:t> </w:t>
      </w:r>
      <w:r w:rsidRPr="002754DA">
        <w:rPr>
          <w:rFonts w:ascii="Times New Roman" w:hAnsi="Times New Roman" w:cs="Times New Roman"/>
          <w:sz w:val="24"/>
          <w:szCs w:val="24"/>
        </w:rPr>
        <w:t>64.051.12 Харківського національного університету імені В. Н. Каразіна</w:t>
      </w:r>
    </w:p>
    <w:sectPr w:rsidR="00F239A4" w:rsidRPr="00DE763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DE7639" w:rsidRPr="00DE763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AF3EA-265C-4B6F-AF75-C7FCEE7A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1</Pages>
  <Words>74</Words>
  <Characters>427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229</cp:revision>
  <cp:lastPrinted>2009-02-06T05:36:00Z</cp:lastPrinted>
  <dcterms:created xsi:type="dcterms:W3CDTF">2021-11-28T11:32:00Z</dcterms:created>
  <dcterms:modified xsi:type="dcterms:W3CDTF">2021-11-30T12:30:00Z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