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3D" w:rsidRDefault="00CA1B3D" w:rsidP="00CA1B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Бучинська Ірина Вікторівна</w:t>
      </w:r>
      <w:r>
        <w:rPr>
          <w:rFonts w:ascii="CIDFont+F3" w:hAnsi="CIDFont+F3" w:cs="CIDFont+F3"/>
          <w:kern w:val="0"/>
          <w:sz w:val="28"/>
          <w:szCs w:val="28"/>
          <w:lang w:eastAsia="ru-RU"/>
        </w:rPr>
        <w:t>, аспірантка Одеського державного</w:t>
      </w:r>
    </w:p>
    <w:p w:rsidR="00CA1B3D" w:rsidRDefault="00CA1B3D" w:rsidP="00CA1B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екологічного університету, тема дисертації: «Нечіткі моделі та</w:t>
      </w:r>
    </w:p>
    <w:p w:rsidR="00CA1B3D" w:rsidRDefault="00CA1B3D" w:rsidP="00CA1B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інформаційна технологія геопросторового багатокритеріального</w:t>
      </w:r>
    </w:p>
    <w:p w:rsidR="00CA1B3D" w:rsidRDefault="00CA1B3D" w:rsidP="00CA1B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аналізу рішень по розміщенню об’єктів твердих побутових відходів»,</w:t>
      </w:r>
    </w:p>
    <w:p w:rsidR="00CA1B3D" w:rsidRDefault="00CA1B3D" w:rsidP="00CA1B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(122 Комп’ютерні науки). Спеціалізована вчена рада ДФ 41.090.002 в</w:t>
      </w:r>
    </w:p>
    <w:p w:rsidR="00623B9C" w:rsidRPr="00CA1B3D" w:rsidRDefault="00CA1B3D" w:rsidP="00CA1B3D">
      <w:r>
        <w:rPr>
          <w:rFonts w:ascii="CIDFont+F3" w:hAnsi="CIDFont+F3" w:cs="CIDFont+F3"/>
          <w:kern w:val="0"/>
          <w:sz w:val="28"/>
          <w:szCs w:val="28"/>
          <w:lang w:eastAsia="ru-RU"/>
        </w:rPr>
        <w:t>Одеському державному екологічному університеті</w:t>
      </w:r>
    </w:p>
    <w:sectPr w:rsidR="00623B9C" w:rsidRPr="00CA1B3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CA1B3D" w:rsidRPr="00CA1B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DBBBE-CCF2-49E2-B527-3F22C4AF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2021-12-15T11:05:00Z</dcterms:created>
  <dcterms:modified xsi:type="dcterms:W3CDTF">2021-12-17T08:02:00Z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