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437B96D" w:rsidR="007F377F" w:rsidRPr="000C61AF" w:rsidRDefault="000C61AF" w:rsidP="000C61AF">
      <w:r>
        <w:t xml:space="preserve">Кулик </w:t>
      </w:r>
      <w:proofErr w:type="spellStart"/>
      <w:r>
        <w:t>Марія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менеджменту </w:t>
      </w:r>
      <w:proofErr w:type="spellStart"/>
      <w:r>
        <w:t>готельноресторанного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Державного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«Ревеню менеджмент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готельного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08.00.04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»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). </w:t>
      </w:r>
      <w:proofErr w:type="spellStart"/>
      <w:r>
        <w:t>Докторська</w:t>
      </w:r>
      <w:proofErr w:type="spellEnd"/>
      <w:r>
        <w:t xml:space="preserve"> рада Д 26.055.01 Державного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Кіото</w:t>
      </w:r>
      <w:proofErr w:type="spellEnd"/>
      <w:r>
        <w:t xml:space="preserve">, 19, </w:t>
      </w:r>
      <w:proofErr w:type="spellStart"/>
      <w:r>
        <w:t>Київ</w:t>
      </w:r>
      <w:proofErr w:type="spellEnd"/>
      <w:r>
        <w:t xml:space="preserve">, 02156, тел. (044) 531 47 41).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Мазаракі</w:t>
      </w:r>
      <w:proofErr w:type="spellEnd"/>
      <w:r>
        <w:t xml:space="preserve"> </w:t>
      </w:r>
      <w:proofErr w:type="spellStart"/>
      <w:r>
        <w:t>Анатолій</w:t>
      </w:r>
      <w:proofErr w:type="spellEnd"/>
      <w:r>
        <w:t xml:space="preserve"> Антонович,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ректор Державного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Барна Марта </w:t>
      </w:r>
      <w:proofErr w:type="spellStart"/>
      <w:r>
        <w:t>Юріївна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перший проректор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Сущенко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Анатоліївна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туризму та </w:t>
      </w:r>
      <w:proofErr w:type="spellStart"/>
      <w:r>
        <w:t>готельно</w:t>
      </w:r>
      <w:proofErr w:type="spellEnd"/>
      <w:r>
        <w:t xml:space="preserve">-ресторанного </w:t>
      </w:r>
      <w:proofErr w:type="spellStart"/>
      <w:r>
        <w:t>бізнесу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і дизайну; </w:t>
      </w:r>
      <w:proofErr w:type="spellStart"/>
      <w:r>
        <w:t>Труніна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менеджменту і маркетингу </w:t>
      </w:r>
      <w:proofErr w:type="spellStart"/>
      <w:r>
        <w:t>Кременчуцького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Остроградського</w:t>
      </w:r>
      <w:proofErr w:type="spellEnd"/>
      <w:r>
        <w:t>.</w:t>
      </w:r>
    </w:p>
    <w:sectPr w:rsidR="007F377F" w:rsidRPr="000C61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A462" w14:textId="77777777" w:rsidR="005633C5" w:rsidRDefault="005633C5">
      <w:pPr>
        <w:spacing w:after="0" w:line="240" w:lineRule="auto"/>
      </w:pPr>
      <w:r>
        <w:separator/>
      </w:r>
    </w:p>
  </w:endnote>
  <w:endnote w:type="continuationSeparator" w:id="0">
    <w:p w14:paraId="642A67D6" w14:textId="77777777" w:rsidR="005633C5" w:rsidRDefault="0056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0FF5" w14:textId="77777777" w:rsidR="005633C5" w:rsidRDefault="005633C5">
      <w:pPr>
        <w:spacing w:after="0" w:line="240" w:lineRule="auto"/>
      </w:pPr>
      <w:r>
        <w:separator/>
      </w:r>
    </w:p>
  </w:footnote>
  <w:footnote w:type="continuationSeparator" w:id="0">
    <w:p w14:paraId="2A10620B" w14:textId="77777777" w:rsidR="005633C5" w:rsidRDefault="0056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3C5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112484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2710</cp:revision>
  <dcterms:created xsi:type="dcterms:W3CDTF">2024-06-20T08:51:00Z</dcterms:created>
  <dcterms:modified xsi:type="dcterms:W3CDTF">2025-01-03T20:07:00Z</dcterms:modified>
  <cp:category/>
</cp:coreProperties>
</file>