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7891F" w14:textId="77777777" w:rsidR="00151F01" w:rsidRDefault="00151F01" w:rsidP="00151F01">
      <w:pPr>
        <w:pStyle w:val="afffffffffffffffffffffffffff5"/>
        <w:rPr>
          <w:rFonts w:ascii="Verdana" w:hAnsi="Verdana"/>
          <w:color w:val="000000"/>
          <w:sz w:val="21"/>
          <w:szCs w:val="21"/>
        </w:rPr>
      </w:pPr>
      <w:r>
        <w:rPr>
          <w:rFonts w:ascii="Helvetica" w:hAnsi="Helvetica" w:cs="Helvetica"/>
          <w:b/>
          <w:bCs w:val="0"/>
          <w:color w:val="222222"/>
          <w:sz w:val="21"/>
          <w:szCs w:val="21"/>
        </w:rPr>
        <w:t>Тульский, Владимир Васильевич.</w:t>
      </w:r>
    </w:p>
    <w:p w14:paraId="7DC45D46" w14:textId="77777777" w:rsidR="00151F01" w:rsidRDefault="00151F01" w:rsidP="00151F0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Динамика одномерных упругих систем и пластин при импульсном электрогидравлическом </w:t>
      </w:r>
      <w:proofErr w:type="gramStart"/>
      <w:r>
        <w:rPr>
          <w:rFonts w:ascii="Helvetica" w:hAnsi="Helvetica" w:cs="Helvetica"/>
          <w:caps/>
          <w:color w:val="222222"/>
          <w:sz w:val="21"/>
          <w:szCs w:val="21"/>
        </w:rPr>
        <w:t>воздействии :</w:t>
      </w:r>
      <w:proofErr w:type="gramEnd"/>
      <w:r>
        <w:rPr>
          <w:rFonts w:ascii="Helvetica" w:hAnsi="Helvetica" w:cs="Helvetica"/>
          <w:caps/>
          <w:color w:val="222222"/>
          <w:sz w:val="21"/>
          <w:szCs w:val="21"/>
        </w:rPr>
        <w:t xml:space="preserve"> диссертация ... кандидата технических наук : 01.01.06 / АН УССР. Ин-т пробл. машиностроения. - Киев, 1989. - 150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13B3FBC" w14:textId="77777777" w:rsidR="00151F01" w:rsidRDefault="00151F01" w:rsidP="00151F0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технических наук Тульский, Владимир Васильевич</w:t>
      </w:r>
    </w:p>
    <w:p w14:paraId="09091280" w14:textId="77777777" w:rsidR="00151F01" w:rsidRDefault="00151F01" w:rsidP="00151F01">
      <w:pPr>
        <w:pStyle w:val="afffffffffffffffffffffffffff5"/>
        <w:spacing w:before="0" w:beforeAutospacing="0" w:after="312" w:afterAutospacing="0"/>
        <w:outlineLvl w:val="2"/>
        <w:rPr>
          <w:rFonts w:ascii="Arial" w:hAnsi="Arial" w:cs="Arial"/>
          <w:color w:val="333333"/>
          <w:sz w:val="21"/>
          <w:szCs w:val="21"/>
        </w:rPr>
      </w:pPr>
      <w:r>
        <w:rPr>
          <w:rFonts w:ascii="Arial" w:hAnsi="Arial" w:cs="Arial"/>
          <w:color w:val="333333"/>
          <w:sz w:val="21"/>
          <w:szCs w:val="21"/>
        </w:rPr>
        <w:t>ВВЕДЕНИЕ. U</w:t>
      </w:r>
    </w:p>
    <w:p w14:paraId="3C176E13" w14:textId="77777777" w:rsidR="00151F01" w:rsidRDefault="00151F01" w:rsidP="00151F01">
      <w:pPr>
        <w:pStyle w:val="afffffffffffffffffffffffffff5"/>
        <w:spacing w:before="0" w:beforeAutospacing="0" w:after="312" w:afterAutospacing="0"/>
        <w:outlineLvl w:val="2"/>
        <w:rPr>
          <w:rFonts w:ascii="Arial" w:hAnsi="Arial" w:cs="Arial"/>
          <w:color w:val="333333"/>
          <w:sz w:val="21"/>
          <w:szCs w:val="21"/>
        </w:rPr>
      </w:pPr>
      <w:r>
        <w:rPr>
          <w:rFonts w:ascii="Arial" w:hAnsi="Arial" w:cs="Arial"/>
          <w:color w:val="333333"/>
          <w:sz w:val="21"/>
          <w:szCs w:val="21"/>
        </w:rPr>
        <w:t>ГЛАВА I. СОСТОЯНИЕ ИССЛЕДОВАНИЙ ДИНАМИКИ ОДНОМЕРНЫХ</w:t>
      </w:r>
    </w:p>
    <w:p w14:paraId="69E6A3DE" w14:textId="77777777" w:rsidR="00151F01" w:rsidRDefault="00151F01" w:rsidP="00151F01">
      <w:pPr>
        <w:pStyle w:val="afffffffffffffffffffffffffff5"/>
        <w:spacing w:before="0" w:beforeAutospacing="0" w:after="312" w:afterAutospacing="0"/>
        <w:outlineLvl w:val="2"/>
        <w:rPr>
          <w:rFonts w:ascii="Arial" w:hAnsi="Arial" w:cs="Arial"/>
          <w:color w:val="333333"/>
          <w:sz w:val="21"/>
          <w:szCs w:val="21"/>
        </w:rPr>
      </w:pPr>
      <w:r>
        <w:rPr>
          <w:rFonts w:ascii="Arial" w:hAnsi="Arial" w:cs="Arial"/>
          <w:color w:val="333333"/>
          <w:sz w:val="21"/>
          <w:szCs w:val="21"/>
        </w:rPr>
        <w:t>УПРУГИХ СИСТЕМ И ПЛАСТИН ПОД ДЕЙСТВИЕМ</w:t>
      </w:r>
    </w:p>
    <w:p w14:paraId="50297B1A" w14:textId="77777777" w:rsidR="00151F01" w:rsidRDefault="00151F01" w:rsidP="00151F01">
      <w:pPr>
        <w:pStyle w:val="afffffffffffffffffffffffffff5"/>
        <w:spacing w:before="0" w:beforeAutospacing="0" w:after="312" w:afterAutospacing="0"/>
        <w:outlineLvl w:val="2"/>
        <w:rPr>
          <w:rFonts w:ascii="Arial" w:hAnsi="Arial" w:cs="Arial"/>
          <w:color w:val="333333"/>
          <w:sz w:val="21"/>
          <w:szCs w:val="21"/>
        </w:rPr>
      </w:pPr>
      <w:r>
        <w:rPr>
          <w:rFonts w:ascii="Arial" w:hAnsi="Arial" w:cs="Arial"/>
          <w:color w:val="333333"/>
          <w:sz w:val="21"/>
          <w:szCs w:val="21"/>
        </w:rPr>
        <w:t>ИМПУЛЬСНОЙ НАГРУЗКИ, РАЗВИВАЕМО! ПОДВОДНЫМ</w:t>
      </w:r>
    </w:p>
    <w:p w14:paraId="62646D29" w14:textId="77777777" w:rsidR="00151F01" w:rsidRDefault="00151F01" w:rsidP="00151F01">
      <w:pPr>
        <w:pStyle w:val="afffffffffffffffffffffffffff5"/>
        <w:spacing w:before="0" w:beforeAutospacing="0" w:after="312" w:afterAutospacing="0"/>
        <w:outlineLvl w:val="2"/>
        <w:rPr>
          <w:rFonts w:ascii="Arial" w:hAnsi="Arial" w:cs="Arial"/>
          <w:color w:val="333333"/>
          <w:sz w:val="21"/>
          <w:szCs w:val="21"/>
        </w:rPr>
      </w:pPr>
      <w:r>
        <w:rPr>
          <w:rFonts w:ascii="Arial" w:hAnsi="Arial" w:cs="Arial"/>
          <w:color w:val="333333"/>
          <w:sz w:val="21"/>
          <w:szCs w:val="21"/>
        </w:rPr>
        <w:t>ЭЛЕКТРОВЗРЫВОМ.</w:t>
      </w:r>
    </w:p>
    <w:p w14:paraId="41BC9A22" w14:textId="77777777" w:rsidR="00151F01" w:rsidRDefault="00151F01" w:rsidP="00151F01">
      <w:pPr>
        <w:pStyle w:val="afffffffffffffffffffffffffff5"/>
        <w:spacing w:before="0" w:beforeAutospacing="0" w:after="312" w:afterAutospacing="0"/>
        <w:outlineLvl w:val="2"/>
        <w:rPr>
          <w:rFonts w:ascii="Arial" w:hAnsi="Arial" w:cs="Arial"/>
          <w:color w:val="333333"/>
          <w:sz w:val="21"/>
          <w:szCs w:val="21"/>
        </w:rPr>
      </w:pPr>
      <w:r>
        <w:rPr>
          <w:rFonts w:ascii="Arial" w:hAnsi="Arial" w:cs="Arial"/>
          <w:color w:val="333333"/>
          <w:sz w:val="21"/>
          <w:szCs w:val="21"/>
        </w:rPr>
        <w:t>1.1. Методы определения давления в канале разряда подводной искры.</w:t>
      </w:r>
    </w:p>
    <w:p w14:paraId="7B71D4D4" w14:textId="77777777" w:rsidR="00151F01" w:rsidRDefault="00151F01" w:rsidP="00151F01">
      <w:pPr>
        <w:pStyle w:val="afffffffffffffffffffffffffff5"/>
        <w:spacing w:before="0" w:beforeAutospacing="0" w:after="312" w:afterAutospacing="0"/>
        <w:outlineLvl w:val="2"/>
        <w:rPr>
          <w:rFonts w:ascii="Arial" w:hAnsi="Arial" w:cs="Arial"/>
          <w:color w:val="333333"/>
          <w:sz w:val="21"/>
          <w:szCs w:val="21"/>
        </w:rPr>
      </w:pPr>
      <w:r>
        <w:rPr>
          <w:rFonts w:ascii="Arial" w:hAnsi="Arial" w:cs="Arial"/>
          <w:color w:val="333333"/>
          <w:sz w:val="21"/>
          <w:szCs w:val="21"/>
        </w:rPr>
        <w:t>1.2. Исследования импульсных процессов в одномерных системах.</w:t>
      </w:r>
    </w:p>
    <w:p w14:paraId="58FEB7FC" w14:textId="77777777" w:rsidR="00151F01" w:rsidRDefault="00151F01" w:rsidP="00151F01">
      <w:pPr>
        <w:pStyle w:val="afffffffffffffffffffffffffff5"/>
        <w:spacing w:before="0" w:beforeAutospacing="0" w:after="312" w:afterAutospacing="0"/>
        <w:outlineLvl w:val="2"/>
        <w:rPr>
          <w:rFonts w:ascii="Arial" w:hAnsi="Arial" w:cs="Arial"/>
          <w:color w:val="333333"/>
          <w:sz w:val="21"/>
          <w:szCs w:val="21"/>
        </w:rPr>
      </w:pPr>
      <w:r>
        <w:rPr>
          <w:rFonts w:ascii="Arial" w:hAnsi="Arial" w:cs="Arial"/>
          <w:color w:val="333333"/>
          <w:sz w:val="21"/>
          <w:szCs w:val="21"/>
        </w:rPr>
        <w:t xml:space="preserve">1.3. Основные направления в исследовании </w:t>
      </w:r>
      <w:proofErr w:type="spellStart"/>
      <w:r>
        <w:rPr>
          <w:rFonts w:ascii="Arial" w:hAnsi="Arial" w:cs="Arial"/>
          <w:color w:val="333333"/>
          <w:sz w:val="21"/>
          <w:szCs w:val="21"/>
        </w:rPr>
        <w:t>гидроупругости</w:t>
      </w:r>
      <w:proofErr w:type="spellEnd"/>
      <w:r>
        <w:rPr>
          <w:rFonts w:ascii="Arial" w:hAnsi="Arial" w:cs="Arial"/>
          <w:color w:val="333333"/>
          <w:sz w:val="21"/>
          <w:szCs w:val="21"/>
        </w:rPr>
        <w:t xml:space="preserve"> деформируемых тел.</w:t>
      </w:r>
    </w:p>
    <w:p w14:paraId="3EE518D6" w14:textId="77777777" w:rsidR="00151F01" w:rsidRDefault="00151F01" w:rsidP="00151F01">
      <w:pPr>
        <w:pStyle w:val="afffffffffffffffffffffffffff5"/>
        <w:spacing w:before="0" w:beforeAutospacing="0" w:after="312" w:afterAutospacing="0"/>
        <w:outlineLvl w:val="2"/>
        <w:rPr>
          <w:rFonts w:ascii="Arial" w:hAnsi="Arial" w:cs="Arial"/>
          <w:color w:val="333333"/>
          <w:sz w:val="21"/>
          <w:szCs w:val="21"/>
        </w:rPr>
      </w:pPr>
      <w:r>
        <w:rPr>
          <w:rFonts w:ascii="Arial" w:hAnsi="Arial" w:cs="Arial"/>
          <w:color w:val="333333"/>
          <w:sz w:val="21"/>
          <w:szCs w:val="21"/>
        </w:rPr>
        <w:t>ГЛАВА Е. ОПРЕДЕЛЕНИЕ ДАВЛЕНИЯ В КАНАЛЕ ВЫСОКОВОЛЬТНОГО</w:t>
      </w:r>
    </w:p>
    <w:p w14:paraId="75F69EDC" w14:textId="77777777" w:rsidR="00151F01" w:rsidRDefault="00151F01" w:rsidP="00151F01">
      <w:pPr>
        <w:pStyle w:val="afffffffffffffffffffffffffff5"/>
        <w:spacing w:before="0" w:beforeAutospacing="0" w:after="312" w:afterAutospacing="0"/>
        <w:outlineLvl w:val="2"/>
        <w:rPr>
          <w:rFonts w:ascii="Arial" w:hAnsi="Arial" w:cs="Arial"/>
          <w:color w:val="333333"/>
          <w:sz w:val="21"/>
          <w:szCs w:val="21"/>
        </w:rPr>
      </w:pPr>
      <w:r>
        <w:rPr>
          <w:rFonts w:ascii="Arial" w:hAnsi="Arial" w:cs="Arial"/>
          <w:color w:val="333333"/>
          <w:sz w:val="21"/>
          <w:szCs w:val="21"/>
        </w:rPr>
        <w:t>ЭЛЕКТРИЧЕСКОГО РАЗРЯДА В ЖИДКОСТИ.</w:t>
      </w:r>
    </w:p>
    <w:p w14:paraId="113944F4" w14:textId="77777777" w:rsidR="00151F01" w:rsidRDefault="00151F01" w:rsidP="00151F01">
      <w:pPr>
        <w:pStyle w:val="afffffffffffffffffffffffffff5"/>
        <w:spacing w:before="0" w:beforeAutospacing="0" w:after="312" w:afterAutospacing="0"/>
        <w:outlineLvl w:val="2"/>
        <w:rPr>
          <w:rFonts w:ascii="Arial" w:hAnsi="Arial" w:cs="Arial"/>
          <w:color w:val="333333"/>
          <w:sz w:val="21"/>
          <w:szCs w:val="21"/>
        </w:rPr>
      </w:pPr>
      <w:r>
        <w:rPr>
          <w:rFonts w:ascii="Arial" w:hAnsi="Arial" w:cs="Arial"/>
          <w:color w:val="333333"/>
          <w:sz w:val="21"/>
          <w:szCs w:val="21"/>
        </w:rPr>
        <w:t>2.1. Выбор и обоснование метода экспериментального определения давления в канале электрического разряда.</w:t>
      </w:r>
    </w:p>
    <w:p w14:paraId="5D16EED3" w14:textId="77777777" w:rsidR="00151F01" w:rsidRDefault="00151F01" w:rsidP="00151F01">
      <w:pPr>
        <w:pStyle w:val="afffffffffffffffffffffffffff5"/>
        <w:spacing w:before="0" w:beforeAutospacing="0" w:after="312" w:afterAutospacing="0"/>
        <w:outlineLvl w:val="2"/>
        <w:rPr>
          <w:rFonts w:ascii="Arial" w:hAnsi="Arial" w:cs="Arial"/>
          <w:color w:val="333333"/>
          <w:sz w:val="21"/>
          <w:szCs w:val="21"/>
        </w:rPr>
      </w:pPr>
      <w:r>
        <w:rPr>
          <w:rFonts w:ascii="Arial" w:hAnsi="Arial" w:cs="Arial"/>
          <w:color w:val="333333"/>
          <w:sz w:val="21"/>
          <w:szCs w:val="21"/>
        </w:rPr>
        <w:t>2.2. Экспериментальное исследование амплитудно-временной характеристики давления в канале подводного искрового разряда.</w:t>
      </w:r>
    </w:p>
    <w:p w14:paraId="53D4F89B" w14:textId="77777777" w:rsidR="00151F01" w:rsidRDefault="00151F01" w:rsidP="00151F01">
      <w:pPr>
        <w:pStyle w:val="afffffffffffffffffffffffffff5"/>
        <w:spacing w:before="0" w:beforeAutospacing="0" w:after="312" w:afterAutospacing="0"/>
        <w:outlineLvl w:val="2"/>
        <w:rPr>
          <w:rFonts w:ascii="Arial" w:hAnsi="Arial" w:cs="Arial"/>
          <w:color w:val="333333"/>
          <w:sz w:val="21"/>
          <w:szCs w:val="21"/>
        </w:rPr>
      </w:pPr>
      <w:r>
        <w:rPr>
          <w:rFonts w:ascii="Arial" w:hAnsi="Arial" w:cs="Arial"/>
          <w:color w:val="333333"/>
          <w:sz w:val="21"/>
          <w:szCs w:val="21"/>
        </w:rPr>
        <w:t>2.3. Расчёт давления в канале электрического разряда по данным эксперимента.</w:t>
      </w:r>
    </w:p>
    <w:p w14:paraId="2C5237FD" w14:textId="77777777" w:rsidR="00151F01" w:rsidRDefault="00151F01" w:rsidP="00151F01">
      <w:pPr>
        <w:pStyle w:val="afffffffffffffffffffffffffff5"/>
        <w:spacing w:before="0" w:beforeAutospacing="0" w:after="312" w:afterAutospacing="0"/>
        <w:outlineLvl w:val="2"/>
        <w:rPr>
          <w:rFonts w:ascii="Arial" w:hAnsi="Arial" w:cs="Arial"/>
          <w:color w:val="333333"/>
          <w:sz w:val="21"/>
          <w:szCs w:val="21"/>
        </w:rPr>
      </w:pPr>
      <w:r>
        <w:rPr>
          <w:rFonts w:ascii="Arial" w:hAnsi="Arial" w:cs="Arial"/>
          <w:color w:val="333333"/>
          <w:sz w:val="21"/>
          <w:szCs w:val="21"/>
        </w:rPr>
        <w:t>ГЛАВА 3. ДИНАМИКА ОДНОМЕРНЫХ УПРУГИХ СИСТЕМ ПРИ ИМПУЛЬСНОМ</w:t>
      </w:r>
    </w:p>
    <w:p w14:paraId="693AAB0A" w14:textId="77777777" w:rsidR="00151F01" w:rsidRDefault="00151F01" w:rsidP="00151F01">
      <w:pPr>
        <w:pStyle w:val="afffffffffffffffffffffffffff5"/>
        <w:spacing w:before="0" w:beforeAutospacing="0" w:after="312" w:afterAutospacing="0"/>
        <w:outlineLvl w:val="2"/>
        <w:rPr>
          <w:rFonts w:ascii="Arial" w:hAnsi="Arial" w:cs="Arial"/>
          <w:color w:val="333333"/>
          <w:sz w:val="21"/>
          <w:szCs w:val="21"/>
        </w:rPr>
      </w:pPr>
      <w:r>
        <w:rPr>
          <w:rFonts w:ascii="Arial" w:hAnsi="Arial" w:cs="Arial"/>
          <w:color w:val="333333"/>
          <w:sz w:val="21"/>
          <w:szCs w:val="21"/>
        </w:rPr>
        <w:t>НАГРУШШИ подводам ЭЛЕКТРОВЗРЫВОМ.</w:t>
      </w:r>
    </w:p>
    <w:p w14:paraId="0AC09F70" w14:textId="77777777" w:rsidR="00151F01" w:rsidRDefault="00151F01" w:rsidP="00151F01">
      <w:pPr>
        <w:pStyle w:val="afffffffffffffffffffffffffff5"/>
        <w:spacing w:before="0" w:beforeAutospacing="0" w:after="312" w:afterAutospacing="0"/>
        <w:outlineLvl w:val="2"/>
        <w:rPr>
          <w:rFonts w:ascii="Arial" w:hAnsi="Arial" w:cs="Arial"/>
          <w:color w:val="333333"/>
          <w:sz w:val="21"/>
          <w:szCs w:val="21"/>
        </w:rPr>
      </w:pPr>
      <w:r>
        <w:rPr>
          <w:rFonts w:ascii="Arial" w:hAnsi="Arial" w:cs="Arial"/>
          <w:color w:val="333333"/>
          <w:sz w:val="21"/>
          <w:szCs w:val="21"/>
        </w:rPr>
        <w:t>3.1. Перемещение стержня-</w:t>
      </w:r>
      <w:proofErr w:type="spellStart"/>
      <w:r>
        <w:rPr>
          <w:rFonts w:ascii="Arial" w:hAnsi="Arial" w:cs="Arial"/>
          <w:color w:val="333333"/>
          <w:sz w:val="21"/>
          <w:szCs w:val="21"/>
        </w:rPr>
        <w:t>токовода</w:t>
      </w:r>
      <w:proofErr w:type="spellEnd"/>
      <w:r>
        <w:rPr>
          <w:rFonts w:ascii="Arial" w:hAnsi="Arial" w:cs="Arial"/>
          <w:color w:val="333333"/>
          <w:sz w:val="21"/>
          <w:szCs w:val="21"/>
        </w:rPr>
        <w:t xml:space="preserve"> в изоляционной 51 втулке при продольном электрогидравлическом воздействии</w:t>
      </w:r>
    </w:p>
    <w:p w14:paraId="1AB14862" w14:textId="77777777" w:rsidR="00151F01" w:rsidRDefault="00151F01" w:rsidP="00151F01">
      <w:pPr>
        <w:pStyle w:val="afffffffffffffffffffffffffff5"/>
        <w:spacing w:before="0" w:beforeAutospacing="0" w:after="312" w:afterAutospacing="0"/>
        <w:outlineLvl w:val="2"/>
        <w:rPr>
          <w:rFonts w:ascii="Arial" w:hAnsi="Arial" w:cs="Arial"/>
          <w:color w:val="333333"/>
          <w:sz w:val="21"/>
          <w:szCs w:val="21"/>
        </w:rPr>
      </w:pPr>
      <w:r>
        <w:rPr>
          <w:rFonts w:ascii="Arial" w:hAnsi="Arial" w:cs="Arial"/>
          <w:color w:val="333333"/>
          <w:sz w:val="21"/>
          <w:szCs w:val="21"/>
        </w:rPr>
        <w:t xml:space="preserve">3.2. Динамика разрядной цилиндрической камеры </w:t>
      </w:r>
      <w:proofErr w:type="spellStart"/>
      <w:r>
        <w:rPr>
          <w:rFonts w:ascii="Arial" w:hAnsi="Arial" w:cs="Arial"/>
          <w:color w:val="333333"/>
          <w:sz w:val="21"/>
          <w:szCs w:val="21"/>
        </w:rPr>
        <w:t>гидроимпульсных</w:t>
      </w:r>
      <w:proofErr w:type="spellEnd"/>
      <w:r>
        <w:rPr>
          <w:rFonts w:ascii="Arial" w:hAnsi="Arial" w:cs="Arial"/>
          <w:color w:val="333333"/>
          <w:sz w:val="21"/>
          <w:szCs w:val="21"/>
        </w:rPr>
        <w:t xml:space="preserve"> прессов</w:t>
      </w:r>
    </w:p>
    <w:p w14:paraId="1E329006" w14:textId="77777777" w:rsidR="00151F01" w:rsidRDefault="00151F01" w:rsidP="00151F01">
      <w:pPr>
        <w:pStyle w:val="afffffffffffffffffffffffffff5"/>
        <w:spacing w:before="0" w:beforeAutospacing="0" w:after="312" w:afterAutospacing="0"/>
        <w:outlineLvl w:val="2"/>
        <w:rPr>
          <w:rFonts w:ascii="Arial" w:hAnsi="Arial" w:cs="Arial"/>
          <w:color w:val="333333"/>
          <w:sz w:val="21"/>
          <w:szCs w:val="21"/>
        </w:rPr>
      </w:pPr>
      <w:r>
        <w:rPr>
          <w:rFonts w:ascii="Arial" w:hAnsi="Arial" w:cs="Arial"/>
          <w:color w:val="333333"/>
          <w:sz w:val="21"/>
          <w:szCs w:val="21"/>
        </w:rPr>
        <w:lastRenderedPageBreak/>
        <w:t>3.3. Воздействие волны сжатия на одномерную многослойную преграду применительно к электрогидравлической очистке литья</w:t>
      </w:r>
    </w:p>
    <w:p w14:paraId="14CC0768" w14:textId="77777777" w:rsidR="00151F01" w:rsidRDefault="00151F01" w:rsidP="00151F01">
      <w:pPr>
        <w:pStyle w:val="afffffffffffffffffffffffffff5"/>
        <w:spacing w:before="0" w:beforeAutospacing="0" w:after="312" w:afterAutospacing="0"/>
        <w:outlineLvl w:val="2"/>
        <w:rPr>
          <w:rFonts w:ascii="Arial" w:hAnsi="Arial" w:cs="Arial"/>
          <w:color w:val="333333"/>
          <w:sz w:val="21"/>
          <w:szCs w:val="21"/>
        </w:rPr>
      </w:pPr>
      <w:r>
        <w:rPr>
          <w:rFonts w:ascii="Arial" w:hAnsi="Arial" w:cs="Arial"/>
          <w:color w:val="333333"/>
          <w:sz w:val="21"/>
          <w:szCs w:val="21"/>
        </w:rPr>
        <w:t>ГЛАВА 4. ДИНАМИКА ТОНКОСТЕННОГО РАБОЧЕГО ЭЛЕМЕНТА</w:t>
      </w:r>
    </w:p>
    <w:p w14:paraId="7244D05C" w14:textId="77777777" w:rsidR="00151F01" w:rsidRDefault="00151F01" w:rsidP="00151F01">
      <w:pPr>
        <w:pStyle w:val="afffffffffffffffffffffffffff5"/>
        <w:spacing w:before="0" w:beforeAutospacing="0" w:after="312" w:afterAutospacing="0"/>
        <w:outlineLvl w:val="2"/>
        <w:rPr>
          <w:rFonts w:ascii="Arial" w:hAnsi="Arial" w:cs="Arial"/>
          <w:color w:val="333333"/>
          <w:sz w:val="21"/>
          <w:szCs w:val="21"/>
        </w:rPr>
      </w:pPr>
      <w:r>
        <w:rPr>
          <w:rFonts w:ascii="Arial" w:hAnsi="Arial" w:cs="Arial"/>
          <w:color w:val="333333"/>
          <w:sz w:val="21"/>
          <w:szCs w:val="21"/>
        </w:rPr>
        <w:t>ЭЛЕКТРОГВДРОИМПУЛЬСНОГО ИЗЛУЧАТЕЛЕ.</w:t>
      </w:r>
    </w:p>
    <w:p w14:paraId="54FA405F" w14:textId="77777777" w:rsidR="00151F01" w:rsidRDefault="00151F01" w:rsidP="00151F01">
      <w:pPr>
        <w:pStyle w:val="afffffffffffffffffffffffffff5"/>
        <w:spacing w:before="0" w:beforeAutospacing="0" w:after="312" w:afterAutospacing="0"/>
        <w:outlineLvl w:val="2"/>
        <w:rPr>
          <w:rFonts w:ascii="Arial" w:hAnsi="Arial" w:cs="Arial"/>
          <w:color w:val="333333"/>
          <w:sz w:val="21"/>
          <w:szCs w:val="21"/>
        </w:rPr>
      </w:pPr>
      <w:r>
        <w:rPr>
          <w:rFonts w:ascii="Arial" w:hAnsi="Arial" w:cs="Arial"/>
          <w:color w:val="333333"/>
          <w:sz w:val="21"/>
          <w:szCs w:val="21"/>
        </w:rPr>
        <w:t>4.1. Постановка задачи</w:t>
      </w:r>
    </w:p>
    <w:p w14:paraId="1F846C88" w14:textId="77777777" w:rsidR="00151F01" w:rsidRDefault="00151F01" w:rsidP="00151F01">
      <w:pPr>
        <w:pStyle w:val="afffffffffffffffffffffffffff5"/>
        <w:spacing w:before="0" w:beforeAutospacing="0" w:after="312" w:afterAutospacing="0"/>
        <w:outlineLvl w:val="2"/>
        <w:rPr>
          <w:rFonts w:ascii="Arial" w:hAnsi="Arial" w:cs="Arial"/>
          <w:color w:val="333333"/>
          <w:sz w:val="21"/>
          <w:szCs w:val="21"/>
        </w:rPr>
      </w:pPr>
      <w:r>
        <w:rPr>
          <w:rFonts w:ascii="Arial" w:hAnsi="Arial" w:cs="Arial"/>
          <w:color w:val="333333"/>
          <w:sz w:val="21"/>
          <w:szCs w:val="21"/>
        </w:rPr>
        <w:t xml:space="preserve">4.2. </w:t>
      </w:r>
      <w:proofErr w:type="spellStart"/>
      <w:r>
        <w:rPr>
          <w:rFonts w:ascii="Arial" w:hAnsi="Arial" w:cs="Arial"/>
          <w:color w:val="333333"/>
          <w:sz w:val="21"/>
          <w:szCs w:val="21"/>
        </w:rPr>
        <w:t>Переизлучение</w:t>
      </w:r>
      <w:proofErr w:type="spellEnd"/>
      <w:r>
        <w:rPr>
          <w:rFonts w:ascii="Arial" w:hAnsi="Arial" w:cs="Arial"/>
          <w:color w:val="333333"/>
          <w:sz w:val="21"/>
          <w:szCs w:val="21"/>
        </w:rPr>
        <w:t xml:space="preserve"> упругих волн поршнями.</w:t>
      </w:r>
    </w:p>
    <w:p w14:paraId="36446616" w14:textId="77777777" w:rsidR="00151F01" w:rsidRDefault="00151F01" w:rsidP="00151F01">
      <w:pPr>
        <w:pStyle w:val="afffffffffffffffffffffffffff5"/>
        <w:spacing w:before="0" w:beforeAutospacing="0" w:after="312" w:afterAutospacing="0"/>
        <w:outlineLvl w:val="2"/>
        <w:rPr>
          <w:rFonts w:ascii="Arial" w:hAnsi="Arial" w:cs="Arial"/>
          <w:color w:val="333333"/>
          <w:sz w:val="21"/>
          <w:szCs w:val="21"/>
        </w:rPr>
      </w:pPr>
      <w:r>
        <w:rPr>
          <w:rFonts w:ascii="Arial" w:hAnsi="Arial" w:cs="Arial"/>
          <w:color w:val="333333"/>
          <w:sz w:val="21"/>
          <w:szCs w:val="21"/>
        </w:rPr>
        <w:t>4.3. Колебание упругой пластины в составе жесткого перекрытия.</w:t>
      </w:r>
    </w:p>
    <w:p w14:paraId="790D3B2C" w14:textId="77777777" w:rsidR="00151F01" w:rsidRDefault="00151F01" w:rsidP="00151F01">
      <w:pPr>
        <w:pStyle w:val="afffffffffffffffffffffffffff5"/>
        <w:spacing w:before="0" w:beforeAutospacing="0" w:after="312" w:afterAutospacing="0"/>
        <w:outlineLvl w:val="2"/>
        <w:rPr>
          <w:rFonts w:ascii="Arial" w:hAnsi="Arial" w:cs="Arial"/>
          <w:color w:val="333333"/>
          <w:sz w:val="21"/>
          <w:szCs w:val="21"/>
        </w:rPr>
      </w:pPr>
      <w:r>
        <w:rPr>
          <w:rFonts w:ascii="Arial" w:hAnsi="Arial" w:cs="Arial"/>
          <w:color w:val="333333"/>
          <w:sz w:val="21"/>
          <w:szCs w:val="21"/>
        </w:rPr>
        <w:t>ОСНОВНЫЕ РЕЗУЛЬТАТЫ И ВЫВОД*.</w:t>
      </w:r>
    </w:p>
    <w:p w14:paraId="4FDAD129" w14:textId="16F52421" w:rsidR="00BD642D" w:rsidRPr="00151F01" w:rsidRDefault="00BD642D" w:rsidP="00151F01"/>
    <w:sectPr w:rsidR="00BD642D" w:rsidRPr="00151F0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BBE4C" w14:textId="77777777" w:rsidR="0092522E" w:rsidRDefault="0092522E">
      <w:pPr>
        <w:spacing w:after="0" w:line="240" w:lineRule="auto"/>
      </w:pPr>
      <w:r>
        <w:separator/>
      </w:r>
    </w:p>
  </w:endnote>
  <w:endnote w:type="continuationSeparator" w:id="0">
    <w:p w14:paraId="47F6B7A6" w14:textId="77777777" w:rsidR="0092522E" w:rsidRDefault="00925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FB004" w14:textId="77777777" w:rsidR="0092522E" w:rsidRDefault="0092522E"/>
    <w:p w14:paraId="07704CF8" w14:textId="77777777" w:rsidR="0092522E" w:rsidRDefault="0092522E"/>
    <w:p w14:paraId="7A458375" w14:textId="77777777" w:rsidR="0092522E" w:rsidRDefault="0092522E"/>
    <w:p w14:paraId="57D116A4" w14:textId="77777777" w:rsidR="0092522E" w:rsidRDefault="0092522E"/>
    <w:p w14:paraId="0B5E643A" w14:textId="77777777" w:rsidR="0092522E" w:rsidRDefault="0092522E"/>
    <w:p w14:paraId="3F37C5F5" w14:textId="77777777" w:rsidR="0092522E" w:rsidRDefault="0092522E"/>
    <w:p w14:paraId="59B22D61" w14:textId="77777777" w:rsidR="0092522E" w:rsidRDefault="0092522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9A8A22" wp14:editId="3EB21C5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43500" w14:textId="77777777" w:rsidR="0092522E" w:rsidRDefault="009252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9A8A2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4443500" w14:textId="77777777" w:rsidR="0092522E" w:rsidRDefault="009252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83D93A" w14:textId="77777777" w:rsidR="0092522E" w:rsidRDefault="0092522E"/>
    <w:p w14:paraId="14314AA2" w14:textId="77777777" w:rsidR="0092522E" w:rsidRDefault="0092522E"/>
    <w:p w14:paraId="4208E40C" w14:textId="77777777" w:rsidR="0092522E" w:rsidRDefault="0092522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F6BF60" wp14:editId="0218AA6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03F9B" w14:textId="77777777" w:rsidR="0092522E" w:rsidRDefault="0092522E"/>
                          <w:p w14:paraId="05B4C6F9" w14:textId="77777777" w:rsidR="0092522E" w:rsidRDefault="009252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F6BF6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A03F9B" w14:textId="77777777" w:rsidR="0092522E" w:rsidRDefault="0092522E"/>
                    <w:p w14:paraId="05B4C6F9" w14:textId="77777777" w:rsidR="0092522E" w:rsidRDefault="009252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2166DD" w14:textId="77777777" w:rsidR="0092522E" w:rsidRDefault="0092522E"/>
    <w:p w14:paraId="1E742991" w14:textId="77777777" w:rsidR="0092522E" w:rsidRDefault="0092522E">
      <w:pPr>
        <w:rPr>
          <w:sz w:val="2"/>
          <w:szCs w:val="2"/>
        </w:rPr>
      </w:pPr>
    </w:p>
    <w:p w14:paraId="696B6E20" w14:textId="77777777" w:rsidR="0092522E" w:rsidRDefault="0092522E"/>
    <w:p w14:paraId="596CA248" w14:textId="77777777" w:rsidR="0092522E" w:rsidRDefault="0092522E">
      <w:pPr>
        <w:spacing w:after="0" w:line="240" w:lineRule="auto"/>
      </w:pPr>
    </w:p>
  </w:footnote>
  <w:footnote w:type="continuationSeparator" w:id="0">
    <w:p w14:paraId="7EF234EC" w14:textId="77777777" w:rsidR="0092522E" w:rsidRDefault="00925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2E"/>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97857</TotalTime>
  <Pages>2</Pages>
  <Words>256</Words>
  <Characters>1463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729</cp:revision>
  <cp:lastPrinted>2009-02-06T05:36:00Z</cp:lastPrinted>
  <dcterms:created xsi:type="dcterms:W3CDTF">2024-01-07T13:43:00Z</dcterms:created>
  <dcterms:modified xsi:type="dcterms:W3CDTF">2025-05-21T08:58:00Z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