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34625" w:rsidRDefault="00634625" w:rsidP="00634625">
      <w:r w:rsidRPr="0085668A">
        <w:rPr>
          <w:rFonts w:ascii="Times New Roman" w:eastAsia="Times New Roman" w:hAnsi="Times New Roman" w:cs="Times New Roman"/>
          <w:b/>
          <w:sz w:val="24"/>
          <w:szCs w:val="24"/>
          <w:lang w:eastAsia="ru-RU"/>
        </w:rPr>
        <w:t>Марущак Олексій Полікарпович</w:t>
      </w:r>
      <w:r w:rsidRPr="0085668A">
        <w:rPr>
          <w:rFonts w:ascii="Times New Roman" w:eastAsia="Times New Roman" w:hAnsi="Times New Roman" w:cs="Times New Roman"/>
          <w:sz w:val="24"/>
          <w:szCs w:val="24"/>
          <w:lang w:eastAsia="ru-RU"/>
        </w:rPr>
        <w:t xml:space="preserve">, лікар відділення ортопедичної артрології та ендопротезування, Державна установа "Інститут патології хребта </w:t>
      </w:r>
      <w:r w:rsidRPr="0085668A">
        <w:rPr>
          <w:rFonts w:ascii="Times New Roman" w:eastAsia="Times New Roman" w:hAnsi="Times New Roman" w:cs="Times New Roman"/>
          <w:spacing w:val="2"/>
          <w:sz w:val="24"/>
          <w:szCs w:val="24"/>
          <w:lang w:eastAsia="ru-RU"/>
        </w:rPr>
        <w:t>та суглобів імені професора М.</w:t>
      </w:r>
      <w:r>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pacing w:val="2"/>
          <w:sz w:val="24"/>
          <w:szCs w:val="24"/>
          <w:lang w:eastAsia="ru-RU"/>
        </w:rPr>
        <w:t>І.</w:t>
      </w:r>
      <w:r>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pacing w:val="2"/>
          <w:sz w:val="24"/>
          <w:szCs w:val="24"/>
          <w:lang w:eastAsia="ru-RU"/>
        </w:rPr>
        <w:t>Ситенка Національної академії медичних наук України". Назва дисертації: "Діагностика ранньої перипротезної інфекції після ендопротезування колінного та кульшового суглобів (клінічне дослідження)"</w:t>
      </w:r>
      <w:r w:rsidRPr="0085668A">
        <w:rPr>
          <w:rFonts w:ascii="Times New Roman" w:eastAsia="Times New Roman" w:hAnsi="Times New Roman" w:cs="Times New Roman"/>
          <w:spacing w:val="2"/>
          <w:sz w:val="24"/>
          <w:szCs w:val="24"/>
          <w:u w:color="000000"/>
          <w:lang w:eastAsia="ru-RU"/>
        </w:rPr>
        <w:t xml:space="preserve">. </w:t>
      </w:r>
      <w:r w:rsidRPr="0085668A">
        <w:rPr>
          <w:rFonts w:ascii="Times New Roman" w:eastAsia="Times New Roman" w:hAnsi="Times New Roman" w:cs="Times New Roman"/>
          <w:spacing w:val="2"/>
          <w:sz w:val="24"/>
          <w:szCs w:val="24"/>
          <w:lang w:eastAsia="ru-RU"/>
        </w:rPr>
        <w:t>Шифр та назва спеціальності - 14.01.21 - травматологія та ортопедія. Спецрада Д 64.607.01 Державної установи "Інститут патології хребта та суглобів імені професора М.</w:t>
      </w:r>
      <w:r>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pacing w:val="2"/>
          <w:sz w:val="24"/>
          <w:szCs w:val="24"/>
          <w:lang w:eastAsia="ru-RU"/>
        </w:rPr>
        <w:t>І</w:t>
      </w:r>
      <w:r>
        <w:rPr>
          <w:rFonts w:ascii="Times New Roman" w:eastAsia="Times New Roman" w:hAnsi="Times New Roman" w:cs="Times New Roman"/>
          <w:spacing w:val="2"/>
          <w:sz w:val="24"/>
          <w:szCs w:val="24"/>
          <w:lang w:eastAsia="ru-RU"/>
        </w:rPr>
        <w:t xml:space="preserve"> </w:t>
      </w:r>
      <w:r w:rsidRPr="0085668A">
        <w:rPr>
          <w:rFonts w:ascii="Times New Roman" w:eastAsia="Times New Roman" w:hAnsi="Times New Roman" w:cs="Times New Roman"/>
          <w:spacing w:val="2"/>
          <w:sz w:val="24"/>
          <w:szCs w:val="24"/>
          <w:lang w:eastAsia="ru-RU"/>
        </w:rPr>
        <w:t>.Ситенка Національної академії медичних наук України"</w:t>
      </w:r>
    </w:p>
    <w:sectPr w:rsidR="00FC36B5" w:rsidRPr="0063462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BEB81-E781-488E-846A-30733E5E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371</cp:revision>
  <cp:lastPrinted>2009-02-06T05:36:00Z</cp:lastPrinted>
  <dcterms:created xsi:type="dcterms:W3CDTF">2020-06-01T08:43:00Z</dcterms:created>
  <dcterms:modified xsi:type="dcterms:W3CDTF">2020-06-15T08:33:00Z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