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B7EDF" w14:textId="77777777" w:rsidR="00832B38" w:rsidRPr="00832B38" w:rsidRDefault="00832B38" w:rsidP="00832B38">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Національна академія педагогічних наук України</w:t>
      </w:r>
    </w:p>
    <w:p w14:paraId="38CF03F5" w14:textId="77777777" w:rsidR="00832B38" w:rsidRPr="00832B38" w:rsidRDefault="00832B38" w:rsidP="00832B38">
      <w:pPr>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Інститут педагогіки</w:t>
      </w:r>
    </w:p>
    <w:p w14:paraId="78D7AAC3"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p>
    <w:p w14:paraId="04BEF61A"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p>
    <w:p w14:paraId="2CF3EF48" w14:textId="77777777" w:rsidR="00832B38" w:rsidRPr="00832B38" w:rsidRDefault="00832B38" w:rsidP="00832B38">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На правах рукопису</w:t>
      </w:r>
    </w:p>
    <w:p w14:paraId="252F5A99"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p>
    <w:p w14:paraId="24B37753"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r w:rsidRPr="00832B38">
        <w:rPr>
          <w:rFonts w:ascii="Times New Roman" w:eastAsia="Times New Roman" w:hAnsi="Times New Roman" w:cs="Times New Roman"/>
          <w:b/>
          <w:kern w:val="0"/>
          <w:sz w:val="28"/>
          <w:szCs w:val="28"/>
          <w:lang w:val="uk-UA" w:eastAsia="en-US"/>
        </w:rPr>
        <w:t>БОРИСЕНКО ІРИНА ВАСИЛІВНА</w:t>
      </w:r>
    </w:p>
    <w:p w14:paraId="13F57988"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p>
    <w:p w14:paraId="4B4409BB" w14:textId="77777777" w:rsidR="00832B38" w:rsidRPr="00832B38" w:rsidRDefault="00832B38" w:rsidP="00832B38">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УДК 37.02:373.3(410)(043.3)</w:t>
      </w:r>
    </w:p>
    <w:p w14:paraId="0C363509"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p>
    <w:p w14:paraId="169D558A"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 xml:space="preserve">ТЕОРІЯ І ПРАКТИКА МОДЕЛЮВАННЯ ЗМІСТУ ПОЧАТКОВОЇ ОСВІТИ </w:t>
      </w:r>
    </w:p>
    <w:p w14:paraId="2CE75C9C"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 xml:space="preserve">СПОЛУЧЕНОГО КОРОЛІВСТВА ВЕЛИКОЇ БРИТАНІЇ </w:t>
      </w:r>
    </w:p>
    <w:p w14:paraId="42D89F78"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ТА ПІВНІЧНОЇ ІРЛАНДІЇ</w:t>
      </w:r>
    </w:p>
    <w:p w14:paraId="0B6A8D6C"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p>
    <w:p w14:paraId="11C01F03"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p>
    <w:p w14:paraId="1272611A"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13.00.01 – загальна педагогіка та історія педагогіки</w:t>
      </w:r>
    </w:p>
    <w:p w14:paraId="4903DFF6"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p>
    <w:p w14:paraId="34B3BF14"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p>
    <w:p w14:paraId="6EB62C84"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Дисертація на здобуття наукового ступеня</w:t>
      </w:r>
    </w:p>
    <w:p w14:paraId="5DD6C461"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кандидата педагогічних наук</w:t>
      </w:r>
    </w:p>
    <w:p w14:paraId="1338A3F8"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p>
    <w:p w14:paraId="7EF715B1"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p>
    <w:p w14:paraId="680814C5"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p>
    <w:p w14:paraId="1911B1F2" w14:textId="77777777" w:rsidR="00832B38" w:rsidRPr="00832B38" w:rsidRDefault="00832B38" w:rsidP="00832B38">
      <w:pPr>
        <w:widowControl/>
        <w:tabs>
          <w:tab w:val="clear" w:pos="709"/>
        </w:tabs>
        <w:suppressAutoHyphens w:val="0"/>
        <w:spacing w:after="0" w:line="360" w:lineRule="auto"/>
        <w:ind w:left="5529" w:firstLine="0"/>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Науковий керівник –</w:t>
      </w:r>
    </w:p>
    <w:p w14:paraId="56E4455D" w14:textId="77777777" w:rsidR="00832B38" w:rsidRPr="00832B38" w:rsidRDefault="00832B38" w:rsidP="00832B38">
      <w:pPr>
        <w:widowControl/>
        <w:tabs>
          <w:tab w:val="clear" w:pos="709"/>
        </w:tabs>
        <w:suppressAutoHyphens w:val="0"/>
        <w:spacing w:after="0" w:line="360" w:lineRule="auto"/>
        <w:ind w:left="5529" w:firstLine="0"/>
        <w:jc w:val="left"/>
        <w:rPr>
          <w:rFonts w:ascii="Times New Roman" w:eastAsia="Times New Roman" w:hAnsi="Times New Roman" w:cs="Times New Roman"/>
          <w:b/>
          <w:kern w:val="0"/>
          <w:sz w:val="28"/>
          <w:szCs w:val="28"/>
          <w:lang w:val="uk-UA" w:eastAsia="en-US"/>
        </w:rPr>
      </w:pPr>
      <w:r w:rsidRPr="00832B38">
        <w:rPr>
          <w:rFonts w:ascii="Times New Roman" w:eastAsia="Times New Roman" w:hAnsi="Times New Roman" w:cs="Times New Roman"/>
          <w:b/>
          <w:kern w:val="0"/>
          <w:sz w:val="28"/>
          <w:szCs w:val="28"/>
          <w:lang w:val="uk-UA" w:eastAsia="en-US"/>
        </w:rPr>
        <w:t>Локшина Олена Ігорівна,</w:t>
      </w:r>
    </w:p>
    <w:p w14:paraId="0E45E052" w14:textId="77777777" w:rsidR="00832B38" w:rsidRPr="00832B38" w:rsidRDefault="00832B38" w:rsidP="00832B38">
      <w:pPr>
        <w:widowControl/>
        <w:tabs>
          <w:tab w:val="clear" w:pos="709"/>
        </w:tabs>
        <w:suppressAutoHyphens w:val="0"/>
        <w:spacing w:after="0" w:line="360" w:lineRule="auto"/>
        <w:ind w:left="5529" w:firstLine="0"/>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доктор педагогічних наук,</w:t>
      </w:r>
    </w:p>
    <w:p w14:paraId="29BB73F8" w14:textId="77777777" w:rsidR="00832B38" w:rsidRPr="00832B38" w:rsidRDefault="00832B38" w:rsidP="00832B38">
      <w:pPr>
        <w:widowControl/>
        <w:tabs>
          <w:tab w:val="clear" w:pos="709"/>
        </w:tabs>
        <w:suppressAutoHyphens w:val="0"/>
        <w:spacing w:after="0" w:line="360" w:lineRule="auto"/>
        <w:ind w:left="5529" w:firstLine="0"/>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старший науковий співробітник</w:t>
      </w:r>
    </w:p>
    <w:p w14:paraId="175CC431"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p>
    <w:p w14:paraId="5CDF5022" w14:textId="77777777" w:rsidR="00832B38" w:rsidRPr="00832B38" w:rsidRDefault="00832B38" w:rsidP="00832B38">
      <w:pPr>
        <w:widowControl/>
        <w:tabs>
          <w:tab w:val="clear" w:pos="709"/>
        </w:tabs>
        <w:suppressAutoHyphens w:val="0"/>
        <w:spacing w:after="0" w:line="360" w:lineRule="auto"/>
        <w:ind w:left="-1134" w:firstLine="0"/>
        <w:jc w:val="center"/>
        <w:rPr>
          <w:rFonts w:ascii="Times New Roman" w:eastAsia="Times New Roman" w:hAnsi="Times New Roman" w:cs="Times New Roman"/>
          <w:kern w:val="0"/>
          <w:sz w:val="28"/>
          <w:szCs w:val="28"/>
          <w:lang w:val="uk-UA" w:eastAsia="en-US"/>
        </w:rPr>
      </w:pPr>
    </w:p>
    <w:p w14:paraId="7E121B5D"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lastRenderedPageBreak/>
        <w:t>Київ – 2015</w:t>
      </w:r>
    </w:p>
    <w:p w14:paraId="17B0B806" w14:textId="77777777" w:rsidR="00832B38" w:rsidRPr="00832B38" w:rsidRDefault="00832B38" w:rsidP="00832B38">
      <w:pPr>
        <w:widowControl/>
        <w:tabs>
          <w:tab w:val="clear" w:pos="709"/>
        </w:tabs>
        <w:suppressAutoHyphens w:val="0"/>
        <w:spacing w:before="100" w:beforeAutospacing="1" w:after="100" w:afterAutospacing="1" w:line="240" w:lineRule="auto"/>
        <w:ind w:firstLine="0"/>
        <w:jc w:val="center"/>
        <w:rPr>
          <w:rFonts w:ascii="Times New Roman" w:eastAsia="Times New Roman" w:hAnsi="Times New Roman" w:cs="Times New Roman"/>
          <w:b/>
          <w:kern w:val="0"/>
          <w:sz w:val="32"/>
          <w:szCs w:val="32"/>
          <w:lang w:val="uk-UA" w:eastAsia="en-US"/>
        </w:rPr>
      </w:pPr>
      <w:r w:rsidRPr="00832B38">
        <w:rPr>
          <w:rFonts w:ascii="Times New Roman" w:eastAsia="Times New Roman" w:hAnsi="Times New Roman" w:cs="Times New Roman"/>
          <w:b/>
          <w:kern w:val="0"/>
          <w:sz w:val="32"/>
          <w:szCs w:val="32"/>
          <w:lang w:val="uk-UA" w:eastAsia="en-US"/>
        </w:rPr>
        <w:t>Зміст</w:t>
      </w:r>
    </w:p>
    <w:tbl>
      <w:tblPr>
        <w:tblW w:w="10114" w:type="dxa"/>
        <w:jc w:val="center"/>
        <w:tblLayout w:type="fixed"/>
        <w:tblCellMar>
          <w:left w:w="85" w:type="dxa"/>
          <w:right w:w="85" w:type="dxa"/>
        </w:tblCellMar>
        <w:tblLook w:val="01E0" w:firstRow="1" w:lastRow="1" w:firstColumn="1" w:lastColumn="1" w:noHBand="0" w:noVBand="0"/>
      </w:tblPr>
      <w:tblGrid>
        <w:gridCol w:w="9447"/>
        <w:gridCol w:w="667"/>
      </w:tblGrid>
      <w:tr w:rsidR="00832B38" w:rsidRPr="00832B38" w14:paraId="52314F9D" w14:textId="77777777" w:rsidTr="00F76A2C">
        <w:trPr>
          <w:trHeight w:val="325"/>
          <w:jc w:val="center"/>
        </w:trPr>
        <w:tc>
          <w:tcPr>
            <w:tcW w:w="9447" w:type="dxa"/>
            <w:vAlign w:val="center"/>
          </w:tcPr>
          <w:p w14:paraId="71906DC2"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b/>
                <w:kern w:val="0"/>
                <w:sz w:val="28"/>
                <w:szCs w:val="28"/>
                <w:lang w:val="uk-UA" w:eastAsia="en-US"/>
              </w:rPr>
              <w:t>ВСТУП</w:t>
            </w:r>
            <w:r w:rsidRPr="00832B38">
              <w:rPr>
                <w:rFonts w:ascii="Times New Roman" w:eastAsia="Times New Roman" w:hAnsi="Times New Roman" w:cs="Times New Roman"/>
                <w:kern w:val="0"/>
                <w:sz w:val="28"/>
                <w:szCs w:val="28"/>
                <w:lang w:val="uk-UA" w:eastAsia="en-US"/>
              </w:rPr>
              <w:t>…………………………………………………………………………….</w:t>
            </w:r>
          </w:p>
        </w:tc>
        <w:tc>
          <w:tcPr>
            <w:tcW w:w="667" w:type="dxa"/>
            <w:vAlign w:val="center"/>
          </w:tcPr>
          <w:p w14:paraId="4CCF926D"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3</w:t>
            </w:r>
          </w:p>
        </w:tc>
      </w:tr>
      <w:tr w:rsidR="00832B38" w:rsidRPr="00832B38" w14:paraId="4B79BE00" w14:textId="77777777" w:rsidTr="00F76A2C">
        <w:trPr>
          <w:trHeight w:val="957"/>
          <w:jc w:val="center"/>
        </w:trPr>
        <w:tc>
          <w:tcPr>
            <w:tcW w:w="9447" w:type="dxa"/>
            <w:vAlign w:val="center"/>
          </w:tcPr>
          <w:p w14:paraId="48C82914" w14:textId="77777777" w:rsidR="00832B38" w:rsidRPr="00832B38" w:rsidRDefault="00832B38" w:rsidP="00832B38">
            <w:pPr>
              <w:widowControl/>
              <w:tabs>
                <w:tab w:val="clear" w:pos="709"/>
              </w:tabs>
              <w:suppressAutoHyphens w:val="0"/>
              <w:spacing w:after="0" w:line="240" w:lineRule="auto"/>
              <w:ind w:firstLine="4"/>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b/>
                <w:kern w:val="0"/>
                <w:sz w:val="28"/>
                <w:szCs w:val="28"/>
                <w:lang w:val="uk-UA" w:eastAsia="en-US"/>
              </w:rPr>
              <w:t>РОЗДІЛ 1. ІСТОРИКО-ТЕОРЕТИЧНІ ЗАСАДИ ЗМІСТУ ПОЧАТКОВОЇ ОСВІТИ У СПОЛУЧЕНОМУ КОРОЛІВСТВІ ВЕЛИКОЇ БРИТАНІЇ ТА ПІВНІЧНОЇ ІРЛАНДІЇ</w:t>
            </w:r>
            <w:r w:rsidRPr="00832B38">
              <w:rPr>
                <w:rFonts w:ascii="Times New Roman" w:eastAsia="Times New Roman" w:hAnsi="Times New Roman" w:cs="Times New Roman"/>
                <w:kern w:val="0"/>
                <w:sz w:val="28"/>
                <w:szCs w:val="28"/>
                <w:lang w:val="uk-UA" w:eastAsia="en-US"/>
              </w:rPr>
              <w:t xml:space="preserve"> …………………………</w:t>
            </w:r>
          </w:p>
        </w:tc>
        <w:tc>
          <w:tcPr>
            <w:tcW w:w="667" w:type="dxa"/>
            <w:vAlign w:val="center"/>
          </w:tcPr>
          <w:p w14:paraId="41DCC573"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p>
          <w:p w14:paraId="4D8F96CE"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p>
          <w:p w14:paraId="1899485C"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13</w:t>
            </w:r>
          </w:p>
        </w:tc>
      </w:tr>
      <w:tr w:rsidR="00832B38" w:rsidRPr="00832B38" w14:paraId="7C364D15" w14:textId="77777777" w:rsidTr="00F76A2C">
        <w:trPr>
          <w:trHeight w:val="583"/>
          <w:jc w:val="center"/>
        </w:trPr>
        <w:tc>
          <w:tcPr>
            <w:tcW w:w="9447" w:type="dxa"/>
            <w:vAlign w:val="center"/>
          </w:tcPr>
          <w:p w14:paraId="187AD1E8"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b/>
                <w:kern w:val="0"/>
                <w:sz w:val="28"/>
                <w:szCs w:val="28"/>
                <w:lang w:val="uk-UA" w:eastAsia="en-US"/>
              </w:rPr>
            </w:pPr>
            <w:r w:rsidRPr="00832B38">
              <w:rPr>
                <w:rFonts w:ascii="Times New Roman" w:eastAsia="Times New Roman" w:hAnsi="Times New Roman" w:cs="Times New Roman"/>
                <w:kern w:val="0"/>
                <w:sz w:val="28"/>
                <w:szCs w:val="28"/>
                <w:lang w:val="uk-UA" w:eastAsia="en-US"/>
              </w:rPr>
              <w:t>1.1. Зміст освіти як предмет дослідження вітчизняних та зарубіжних науковців…………………………………………………………………..............</w:t>
            </w:r>
          </w:p>
        </w:tc>
        <w:tc>
          <w:tcPr>
            <w:tcW w:w="667" w:type="dxa"/>
            <w:vAlign w:val="center"/>
          </w:tcPr>
          <w:p w14:paraId="3AD364D5"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p>
          <w:p w14:paraId="5AD01805"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13</w:t>
            </w:r>
          </w:p>
        </w:tc>
      </w:tr>
      <w:tr w:rsidR="00832B38" w:rsidRPr="00832B38" w14:paraId="7D07E7B4" w14:textId="77777777" w:rsidTr="00F76A2C">
        <w:trPr>
          <w:trHeight w:val="1344"/>
          <w:jc w:val="center"/>
        </w:trPr>
        <w:tc>
          <w:tcPr>
            <w:tcW w:w="9447" w:type="dxa"/>
            <w:vAlign w:val="center"/>
          </w:tcPr>
          <w:p w14:paraId="4A381397"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1.2. Хронологія розвитку курикулуму початкової освіти в Сполученому Королівстві Великої Британії та Північної Ірландії ……………………………</w:t>
            </w:r>
          </w:p>
          <w:p w14:paraId="64547686"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b/>
                <w:kern w:val="0"/>
                <w:sz w:val="28"/>
                <w:szCs w:val="28"/>
                <w:lang w:val="uk-UA" w:eastAsia="en-US"/>
              </w:rPr>
            </w:pPr>
            <w:r w:rsidRPr="00832B38">
              <w:rPr>
                <w:rFonts w:ascii="Times New Roman" w:eastAsia="Times New Roman" w:hAnsi="Times New Roman" w:cs="Times New Roman"/>
                <w:kern w:val="0"/>
                <w:sz w:val="28"/>
                <w:szCs w:val="28"/>
                <w:lang w:val="uk-UA" w:eastAsia="en-US"/>
              </w:rPr>
              <w:t>1.3. Спільні характеристики розвитку змісту початкової освіти в країнах Європи ……………………………………………………………………………..</w:t>
            </w:r>
          </w:p>
          <w:p w14:paraId="1753D763"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Висновки до першого розділу ……………………................................................</w:t>
            </w:r>
          </w:p>
        </w:tc>
        <w:tc>
          <w:tcPr>
            <w:tcW w:w="667" w:type="dxa"/>
            <w:vAlign w:val="center"/>
          </w:tcPr>
          <w:p w14:paraId="067AA93D"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p>
          <w:p w14:paraId="2ABB4C73"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32</w:t>
            </w:r>
          </w:p>
          <w:p w14:paraId="6E708F99"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p>
          <w:p w14:paraId="6F41C6C8"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57</w:t>
            </w:r>
          </w:p>
          <w:p w14:paraId="4973DD91"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75</w:t>
            </w:r>
          </w:p>
        </w:tc>
      </w:tr>
      <w:tr w:rsidR="00832B38" w:rsidRPr="00832B38" w14:paraId="74F523F6" w14:textId="77777777" w:rsidTr="00F76A2C">
        <w:trPr>
          <w:trHeight w:val="957"/>
          <w:jc w:val="center"/>
        </w:trPr>
        <w:tc>
          <w:tcPr>
            <w:tcW w:w="9447" w:type="dxa"/>
            <w:vAlign w:val="center"/>
          </w:tcPr>
          <w:p w14:paraId="3350D10A"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b/>
                <w:kern w:val="0"/>
                <w:sz w:val="28"/>
                <w:szCs w:val="28"/>
                <w:lang w:val="uk-UA" w:eastAsia="en-US"/>
              </w:rPr>
              <w:t>РОЗДІЛ 2. ПРАКТИКА МОДЕЛЮВАННЯ ЗМІСТУ ПОЧАТКОВОЇ ОСВІТИ СПОЛУЧЕНОГО КОРОЛІВСТВА ВЕЛИКОЇ БРИТАНІЇ ТА ПІВНІЧНОЇ ІРЛАНДІЇ</w:t>
            </w:r>
            <w:r w:rsidRPr="00832B38">
              <w:rPr>
                <w:rFonts w:ascii="Times New Roman" w:eastAsia="Times New Roman" w:hAnsi="Times New Roman" w:cs="Times New Roman"/>
                <w:kern w:val="0"/>
                <w:sz w:val="28"/>
                <w:szCs w:val="28"/>
                <w:lang w:val="uk-UA" w:eastAsia="en-US"/>
              </w:rPr>
              <w:t>………………………………………………………….</w:t>
            </w:r>
          </w:p>
        </w:tc>
        <w:tc>
          <w:tcPr>
            <w:tcW w:w="667" w:type="dxa"/>
            <w:vAlign w:val="center"/>
          </w:tcPr>
          <w:p w14:paraId="3E702ECB"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p>
          <w:p w14:paraId="70C00A7E"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p>
          <w:p w14:paraId="125F816E"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78</w:t>
            </w:r>
          </w:p>
        </w:tc>
      </w:tr>
      <w:tr w:rsidR="00832B38" w:rsidRPr="00832B38" w14:paraId="1C985989" w14:textId="77777777" w:rsidTr="00F76A2C">
        <w:trPr>
          <w:trHeight w:val="20"/>
          <w:jc w:val="center"/>
        </w:trPr>
        <w:tc>
          <w:tcPr>
            <w:tcW w:w="9447" w:type="dxa"/>
            <w:vAlign w:val="center"/>
          </w:tcPr>
          <w:p w14:paraId="7B718DBF"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2.1. Моделювання як метод абстрагування освітньої дійсності………………..</w:t>
            </w:r>
          </w:p>
        </w:tc>
        <w:tc>
          <w:tcPr>
            <w:tcW w:w="667" w:type="dxa"/>
            <w:vAlign w:val="center"/>
          </w:tcPr>
          <w:p w14:paraId="4E57E27B" w14:textId="77777777" w:rsidR="00832B38" w:rsidRPr="00832B38" w:rsidRDefault="00832B38" w:rsidP="00832B38">
            <w:pPr>
              <w:widowControl/>
              <w:tabs>
                <w:tab w:val="clear" w:pos="709"/>
              </w:tabs>
              <w:suppressAutoHyphens w:val="0"/>
              <w:spacing w:after="0" w:line="240" w:lineRule="auto"/>
              <w:ind w:left="-79" w:firstLine="0"/>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78</w:t>
            </w:r>
          </w:p>
        </w:tc>
      </w:tr>
      <w:tr w:rsidR="00832B38" w:rsidRPr="00832B38" w14:paraId="47F884A5" w14:textId="77777777" w:rsidTr="00F76A2C">
        <w:trPr>
          <w:trHeight w:val="20"/>
          <w:jc w:val="center"/>
        </w:trPr>
        <w:tc>
          <w:tcPr>
            <w:tcW w:w="9447" w:type="dxa"/>
            <w:vAlign w:val="center"/>
          </w:tcPr>
          <w:p w14:paraId="1BAF8FE0"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2.2. Цілепокладання в змісті початкової освіти Сполученого Королівства Великої Британії та Північної Ірландії як інструмент відображення потреб британського суспільства ………………………………………………………...</w:t>
            </w:r>
          </w:p>
          <w:p w14:paraId="392F3335"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2.3. Дизайн та зміст курикулуму початкової освіти Сполученого Королівства Великої Британії та Північної Ірландії ………………………………………….</w:t>
            </w:r>
          </w:p>
          <w:p w14:paraId="62CC3FE2"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2.4.</w:t>
            </w:r>
            <w:r w:rsidRPr="00832B38">
              <w:rPr>
                <w:rFonts w:ascii="Times New Roman" w:eastAsia="Times New Roman" w:hAnsi="Times New Roman" w:cs="Times New Roman"/>
                <w:kern w:val="0"/>
                <w:sz w:val="24"/>
                <w:szCs w:val="24"/>
                <w:lang w:val="uk-UA" w:eastAsia="en-US"/>
              </w:rPr>
              <w:t> </w:t>
            </w:r>
            <w:r w:rsidRPr="00832B38">
              <w:rPr>
                <w:rFonts w:ascii="Times New Roman" w:eastAsia="Times New Roman" w:hAnsi="Times New Roman" w:cs="Times New Roman"/>
                <w:kern w:val="0"/>
                <w:sz w:val="28"/>
                <w:szCs w:val="28"/>
                <w:lang w:val="uk-UA" w:eastAsia="en-US"/>
              </w:rPr>
              <w:t>Особливості оцінювання засвоєння учнями змісту початкової освіти Сполученого Королівства Великої Британії та Північної Ірландії…………….</w:t>
            </w:r>
          </w:p>
        </w:tc>
        <w:tc>
          <w:tcPr>
            <w:tcW w:w="667" w:type="dxa"/>
            <w:vAlign w:val="center"/>
          </w:tcPr>
          <w:p w14:paraId="50BBB3D1" w14:textId="77777777" w:rsidR="00832B38" w:rsidRPr="00832B38" w:rsidRDefault="00832B38" w:rsidP="00832B38">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en-US"/>
              </w:rPr>
            </w:pPr>
          </w:p>
          <w:p w14:paraId="4BEE3649" w14:textId="77777777" w:rsidR="00832B38" w:rsidRPr="00832B38" w:rsidRDefault="00832B38" w:rsidP="00832B38">
            <w:pPr>
              <w:widowControl/>
              <w:tabs>
                <w:tab w:val="clear" w:pos="709"/>
              </w:tabs>
              <w:suppressAutoHyphens w:val="0"/>
              <w:spacing w:after="0" w:line="240" w:lineRule="auto"/>
              <w:ind w:firstLine="0"/>
              <w:jc w:val="left"/>
              <w:rPr>
                <w:rFonts w:ascii="Times New Roman" w:eastAsia="Times New Roman" w:hAnsi="Times New Roman" w:cs="Times New Roman"/>
                <w:kern w:val="0"/>
                <w:sz w:val="28"/>
                <w:szCs w:val="28"/>
                <w:lang w:val="uk-UA" w:eastAsia="en-US"/>
              </w:rPr>
            </w:pPr>
          </w:p>
          <w:p w14:paraId="0CA574CD" w14:textId="77777777" w:rsidR="00832B38" w:rsidRPr="00832B38" w:rsidRDefault="00832B38" w:rsidP="00832B38">
            <w:pPr>
              <w:widowControl/>
              <w:tabs>
                <w:tab w:val="clear" w:pos="709"/>
              </w:tabs>
              <w:suppressAutoHyphens w:val="0"/>
              <w:spacing w:after="0" w:line="240" w:lineRule="auto"/>
              <w:ind w:left="-79" w:firstLine="0"/>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87</w:t>
            </w:r>
          </w:p>
          <w:p w14:paraId="427E8DA0" w14:textId="77777777" w:rsidR="00832B38" w:rsidRPr="00832B38" w:rsidRDefault="00832B38" w:rsidP="00832B38">
            <w:pPr>
              <w:widowControl/>
              <w:tabs>
                <w:tab w:val="clear" w:pos="709"/>
              </w:tabs>
              <w:suppressAutoHyphens w:val="0"/>
              <w:spacing w:after="0" w:line="240" w:lineRule="auto"/>
              <w:ind w:left="-79" w:firstLine="0"/>
              <w:jc w:val="left"/>
              <w:rPr>
                <w:rFonts w:ascii="Times New Roman" w:eastAsia="Times New Roman" w:hAnsi="Times New Roman" w:cs="Times New Roman"/>
                <w:kern w:val="0"/>
                <w:sz w:val="28"/>
                <w:szCs w:val="28"/>
                <w:lang w:val="uk-UA" w:eastAsia="en-US"/>
              </w:rPr>
            </w:pPr>
          </w:p>
          <w:p w14:paraId="0C0C12F6" w14:textId="77777777" w:rsidR="00832B38" w:rsidRPr="00832B38" w:rsidRDefault="00832B38" w:rsidP="00832B38">
            <w:pPr>
              <w:widowControl/>
              <w:tabs>
                <w:tab w:val="clear" w:pos="709"/>
              </w:tabs>
              <w:suppressAutoHyphens w:val="0"/>
              <w:spacing w:after="0" w:line="240" w:lineRule="auto"/>
              <w:ind w:left="-79" w:firstLine="0"/>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101</w:t>
            </w:r>
          </w:p>
          <w:p w14:paraId="4640270E" w14:textId="77777777" w:rsidR="00832B38" w:rsidRPr="00832B38" w:rsidRDefault="00832B38" w:rsidP="00832B38">
            <w:pPr>
              <w:widowControl/>
              <w:tabs>
                <w:tab w:val="clear" w:pos="709"/>
              </w:tabs>
              <w:suppressAutoHyphens w:val="0"/>
              <w:spacing w:after="0" w:line="240" w:lineRule="auto"/>
              <w:ind w:left="-79" w:firstLine="0"/>
              <w:jc w:val="left"/>
              <w:rPr>
                <w:rFonts w:ascii="Times New Roman" w:eastAsia="Times New Roman" w:hAnsi="Times New Roman" w:cs="Times New Roman"/>
                <w:kern w:val="0"/>
                <w:sz w:val="28"/>
                <w:szCs w:val="28"/>
                <w:lang w:val="uk-UA" w:eastAsia="en-US"/>
              </w:rPr>
            </w:pPr>
          </w:p>
          <w:p w14:paraId="26272D10" w14:textId="77777777" w:rsidR="00832B38" w:rsidRPr="00832B38" w:rsidRDefault="00832B38" w:rsidP="00832B38">
            <w:pPr>
              <w:widowControl/>
              <w:tabs>
                <w:tab w:val="clear" w:pos="709"/>
              </w:tabs>
              <w:suppressAutoHyphens w:val="0"/>
              <w:spacing w:after="0" w:line="240" w:lineRule="auto"/>
              <w:ind w:left="-79" w:firstLine="0"/>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124</w:t>
            </w:r>
          </w:p>
        </w:tc>
      </w:tr>
      <w:tr w:rsidR="00832B38" w:rsidRPr="00832B38" w14:paraId="2A5808BA" w14:textId="77777777" w:rsidTr="00F76A2C">
        <w:trPr>
          <w:trHeight w:val="244"/>
          <w:jc w:val="center"/>
        </w:trPr>
        <w:tc>
          <w:tcPr>
            <w:tcW w:w="9447" w:type="dxa"/>
            <w:vAlign w:val="center"/>
          </w:tcPr>
          <w:p w14:paraId="240592DF"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Висновки до другого розділу …………………………………………………….</w:t>
            </w:r>
          </w:p>
        </w:tc>
        <w:tc>
          <w:tcPr>
            <w:tcW w:w="667" w:type="dxa"/>
            <w:vAlign w:val="center"/>
          </w:tcPr>
          <w:p w14:paraId="04E04231"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142</w:t>
            </w:r>
          </w:p>
        </w:tc>
      </w:tr>
      <w:tr w:rsidR="00832B38" w:rsidRPr="00832B38" w14:paraId="545B016E" w14:textId="77777777" w:rsidTr="00F76A2C">
        <w:trPr>
          <w:trHeight w:val="414"/>
          <w:jc w:val="center"/>
        </w:trPr>
        <w:tc>
          <w:tcPr>
            <w:tcW w:w="9447" w:type="dxa"/>
            <w:vAlign w:val="center"/>
          </w:tcPr>
          <w:p w14:paraId="0E538085"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b/>
                <w:kern w:val="0"/>
                <w:sz w:val="28"/>
                <w:szCs w:val="28"/>
                <w:lang w:val="uk-UA" w:eastAsia="en-US"/>
              </w:rPr>
              <w:t xml:space="preserve">РОЗДІЛ 3. </w:t>
            </w:r>
            <w:r w:rsidRPr="00832B38">
              <w:rPr>
                <w:rFonts w:ascii="Times New Roman" w:eastAsia="Times New Roman" w:hAnsi="Times New Roman" w:cs="Times New Roman"/>
                <w:b/>
                <w:bCs/>
                <w:kern w:val="0"/>
                <w:sz w:val="28"/>
                <w:szCs w:val="28"/>
                <w:lang w:val="uk-UA" w:eastAsia="en-US"/>
              </w:rPr>
              <w:t>ПЕРСПЕКТИВИ ВИКОРИСТАННЯ ДОСВІДУ СПОЛУЧЕНОГО КОРОЛІВСТВА В АСПЕКТАХ МОДЕЛЮВАННЯ ЗМІСТУ ПОЧАТКОВОЇ ЗАГАЛЬНОЇ ОСВІТИ В УКРАЇНІ</w:t>
            </w:r>
            <w:r w:rsidRPr="00832B38">
              <w:rPr>
                <w:rFonts w:ascii="Times New Roman" w:eastAsia="Times New Roman" w:hAnsi="Times New Roman" w:cs="Times New Roman"/>
                <w:bCs/>
                <w:kern w:val="0"/>
                <w:sz w:val="28"/>
                <w:szCs w:val="28"/>
                <w:lang w:val="uk-UA" w:eastAsia="en-US"/>
              </w:rPr>
              <w:t>……………..</w:t>
            </w:r>
          </w:p>
        </w:tc>
        <w:tc>
          <w:tcPr>
            <w:tcW w:w="667" w:type="dxa"/>
            <w:vAlign w:val="center"/>
          </w:tcPr>
          <w:p w14:paraId="34762397"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p>
          <w:p w14:paraId="33403751"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p>
          <w:p w14:paraId="4196E1A3"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145</w:t>
            </w:r>
          </w:p>
        </w:tc>
      </w:tr>
      <w:tr w:rsidR="00832B38" w:rsidRPr="00832B38" w14:paraId="0E06CE4A" w14:textId="77777777" w:rsidTr="00F76A2C">
        <w:trPr>
          <w:trHeight w:val="232"/>
          <w:jc w:val="center"/>
        </w:trPr>
        <w:tc>
          <w:tcPr>
            <w:tcW w:w="9447" w:type="dxa"/>
            <w:vAlign w:val="center"/>
          </w:tcPr>
          <w:p w14:paraId="4252C349"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3.1. </w:t>
            </w:r>
            <w:r w:rsidRPr="00832B38">
              <w:rPr>
                <w:rFonts w:ascii="Times New Roman" w:eastAsia="Times New Roman" w:hAnsi="Times New Roman" w:cs="Times New Roman"/>
                <w:kern w:val="0"/>
                <w:sz w:val="28"/>
                <w:szCs w:val="28"/>
                <w:lang w:val="uk-UA" w:eastAsia="ru-RU"/>
              </w:rPr>
              <w:t xml:space="preserve">Порівняльний аналіз британського та українського досвіду моделювання змісту початкової загальної освіти </w:t>
            </w:r>
            <w:r w:rsidRPr="00832B38">
              <w:rPr>
                <w:rFonts w:ascii="Times New Roman" w:eastAsia="Times New Roman" w:hAnsi="Times New Roman" w:cs="Times New Roman"/>
                <w:kern w:val="0"/>
                <w:sz w:val="28"/>
                <w:szCs w:val="28"/>
                <w:lang w:val="uk-UA" w:eastAsia="en-US"/>
              </w:rPr>
              <w:t>……………………………............................</w:t>
            </w:r>
          </w:p>
        </w:tc>
        <w:tc>
          <w:tcPr>
            <w:tcW w:w="667" w:type="dxa"/>
            <w:vAlign w:val="center"/>
          </w:tcPr>
          <w:p w14:paraId="7C1A97B1"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p>
          <w:p w14:paraId="233A48C7"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145</w:t>
            </w:r>
          </w:p>
        </w:tc>
      </w:tr>
      <w:tr w:rsidR="00832B38" w:rsidRPr="00832B38" w14:paraId="137F8DAD" w14:textId="77777777" w:rsidTr="00F76A2C">
        <w:trPr>
          <w:trHeight w:val="284"/>
          <w:jc w:val="center"/>
        </w:trPr>
        <w:tc>
          <w:tcPr>
            <w:tcW w:w="9447" w:type="dxa"/>
            <w:vAlign w:val="center"/>
          </w:tcPr>
          <w:p w14:paraId="3624B81D"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3.2. Рекомендації щодо застосування досвіду Сполученого Королівства з моделювання змісту початкової загальної освіти в національній школі ……..</w:t>
            </w:r>
          </w:p>
        </w:tc>
        <w:tc>
          <w:tcPr>
            <w:tcW w:w="667" w:type="dxa"/>
            <w:vAlign w:val="center"/>
          </w:tcPr>
          <w:p w14:paraId="39B7F219"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p>
          <w:p w14:paraId="60CF8072"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160</w:t>
            </w:r>
          </w:p>
        </w:tc>
      </w:tr>
      <w:tr w:rsidR="00832B38" w:rsidRPr="00832B38" w14:paraId="402F6231" w14:textId="77777777" w:rsidTr="00F76A2C">
        <w:trPr>
          <w:trHeight w:val="194"/>
          <w:jc w:val="center"/>
        </w:trPr>
        <w:tc>
          <w:tcPr>
            <w:tcW w:w="9447" w:type="dxa"/>
            <w:vAlign w:val="center"/>
          </w:tcPr>
          <w:p w14:paraId="1F6AEDC8"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highlight w:val="yellow"/>
                <w:lang w:val="uk-UA" w:eastAsia="en-US"/>
              </w:rPr>
            </w:pPr>
            <w:r w:rsidRPr="00832B38">
              <w:rPr>
                <w:rFonts w:ascii="Times New Roman" w:eastAsia="Times New Roman" w:hAnsi="Times New Roman" w:cs="Times New Roman"/>
                <w:kern w:val="0"/>
                <w:sz w:val="28"/>
                <w:szCs w:val="28"/>
                <w:lang w:val="uk-UA" w:eastAsia="en-US"/>
              </w:rPr>
              <w:t>Висновки до третього розділу …………………………………………...............</w:t>
            </w:r>
          </w:p>
        </w:tc>
        <w:tc>
          <w:tcPr>
            <w:tcW w:w="667" w:type="dxa"/>
            <w:vAlign w:val="center"/>
          </w:tcPr>
          <w:p w14:paraId="6430D384"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167</w:t>
            </w:r>
          </w:p>
        </w:tc>
      </w:tr>
      <w:tr w:rsidR="00832B38" w:rsidRPr="00832B38" w14:paraId="6957744D" w14:textId="77777777" w:rsidTr="00F76A2C">
        <w:trPr>
          <w:trHeight w:val="155"/>
          <w:jc w:val="center"/>
        </w:trPr>
        <w:tc>
          <w:tcPr>
            <w:tcW w:w="9447" w:type="dxa"/>
            <w:vAlign w:val="center"/>
          </w:tcPr>
          <w:p w14:paraId="74D6D993"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b/>
                <w:kern w:val="0"/>
                <w:sz w:val="28"/>
                <w:szCs w:val="28"/>
                <w:lang w:val="uk-UA" w:eastAsia="en-US"/>
              </w:rPr>
              <w:t>ВИСНОВКИ</w:t>
            </w:r>
            <w:r w:rsidRPr="00832B38">
              <w:rPr>
                <w:rFonts w:ascii="Times New Roman" w:eastAsia="Times New Roman" w:hAnsi="Times New Roman" w:cs="Times New Roman"/>
                <w:kern w:val="0"/>
                <w:sz w:val="28"/>
                <w:szCs w:val="28"/>
                <w:lang w:val="uk-UA" w:eastAsia="en-US"/>
              </w:rPr>
              <w:t>………………………………………………………………………</w:t>
            </w:r>
          </w:p>
        </w:tc>
        <w:tc>
          <w:tcPr>
            <w:tcW w:w="667" w:type="dxa"/>
            <w:vAlign w:val="center"/>
          </w:tcPr>
          <w:p w14:paraId="7165CC31"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168</w:t>
            </w:r>
          </w:p>
        </w:tc>
      </w:tr>
      <w:tr w:rsidR="00832B38" w:rsidRPr="00832B38" w14:paraId="5BCDF252" w14:textId="77777777" w:rsidTr="00F76A2C">
        <w:trPr>
          <w:trHeight w:val="245"/>
          <w:jc w:val="center"/>
        </w:trPr>
        <w:tc>
          <w:tcPr>
            <w:tcW w:w="9447" w:type="dxa"/>
            <w:vAlign w:val="center"/>
          </w:tcPr>
          <w:p w14:paraId="5B159B97"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b/>
                <w:kern w:val="0"/>
                <w:sz w:val="28"/>
                <w:szCs w:val="28"/>
                <w:lang w:val="uk-UA" w:eastAsia="en-US"/>
              </w:rPr>
              <w:t>СПИСОК ВИКОРИСТАНИХ ДЖЕРЕЛ</w:t>
            </w:r>
            <w:r w:rsidRPr="00832B38">
              <w:rPr>
                <w:rFonts w:ascii="Times New Roman" w:eastAsia="Times New Roman" w:hAnsi="Times New Roman" w:cs="Times New Roman"/>
                <w:kern w:val="0"/>
                <w:sz w:val="28"/>
                <w:szCs w:val="28"/>
                <w:lang w:val="uk-UA" w:eastAsia="en-US"/>
              </w:rPr>
              <w:t>……………………………...............</w:t>
            </w:r>
          </w:p>
        </w:tc>
        <w:tc>
          <w:tcPr>
            <w:tcW w:w="667" w:type="dxa"/>
            <w:vAlign w:val="center"/>
          </w:tcPr>
          <w:p w14:paraId="66FEE617"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174</w:t>
            </w:r>
          </w:p>
        </w:tc>
      </w:tr>
      <w:tr w:rsidR="00832B38" w:rsidRPr="00832B38" w14:paraId="0D8524A2" w14:textId="77777777" w:rsidTr="00F76A2C">
        <w:trPr>
          <w:trHeight w:val="1328"/>
          <w:jc w:val="center"/>
        </w:trPr>
        <w:tc>
          <w:tcPr>
            <w:tcW w:w="9447" w:type="dxa"/>
            <w:vAlign w:val="center"/>
          </w:tcPr>
          <w:p w14:paraId="06D61832"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b/>
                <w:kern w:val="0"/>
                <w:sz w:val="28"/>
                <w:szCs w:val="28"/>
                <w:lang w:val="uk-UA" w:eastAsia="en-US"/>
              </w:rPr>
              <w:t>ДОДАТКИ</w:t>
            </w:r>
            <w:r w:rsidRPr="00832B38">
              <w:rPr>
                <w:rFonts w:ascii="Times New Roman" w:eastAsia="Times New Roman" w:hAnsi="Times New Roman" w:cs="Times New Roman"/>
                <w:kern w:val="0"/>
                <w:sz w:val="28"/>
                <w:szCs w:val="28"/>
                <w:lang w:val="uk-UA" w:eastAsia="en-US"/>
              </w:rPr>
              <w:t>………………………………………………………………...............</w:t>
            </w:r>
          </w:p>
          <w:p w14:paraId="5E6AF8EC"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Додаток А. Навчальна програма з англійської мови (Англія, 2011)…..............</w:t>
            </w:r>
          </w:p>
          <w:p w14:paraId="48DC6FDE"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Додаток Б. Навчальна програма з англійської мови (Англія, 2014)…...............</w:t>
            </w:r>
          </w:p>
          <w:p w14:paraId="4BBC7456"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Додаток В. Досвід та результати (Шотландія)………………………………….</w:t>
            </w:r>
          </w:p>
          <w:p w14:paraId="17C7D52C" w14:textId="77777777" w:rsidR="00832B38" w:rsidRPr="00832B38" w:rsidRDefault="00832B38" w:rsidP="00832B38">
            <w:pPr>
              <w:widowControl/>
              <w:tabs>
                <w:tab w:val="clear" w:pos="709"/>
              </w:tabs>
              <w:suppressAutoHyphens w:val="0"/>
              <w:spacing w:after="0" w:line="240" w:lineRule="auto"/>
              <w:ind w:firstLine="0"/>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Додаток Д. Глосарій базових термінів і понять…………………………………</w:t>
            </w:r>
          </w:p>
        </w:tc>
        <w:tc>
          <w:tcPr>
            <w:tcW w:w="667" w:type="dxa"/>
            <w:vAlign w:val="center"/>
          </w:tcPr>
          <w:p w14:paraId="6849A8DD"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209</w:t>
            </w:r>
          </w:p>
          <w:p w14:paraId="6CE002BF"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210</w:t>
            </w:r>
          </w:p>
          <w:p w14:paraId="68D638C5"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218</w:t>
            </w:r>
          </w:p>
          <w:p w14:paraId="7D4CC03E"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224</w:t>
            </w:r>
          </w:p>
          <w:p w14:paraId="04781332" w14:textId="77777777" w:rsidR="00832B38" w:rsidRPr="00832B38" w:rsidRDefault="00832B38" w:rsidP="00832B38">
            <w:pPr>
              <w:widowControl/>
              <w:tabs>
                <w:tab w:val="clear" w:pos="709"/>
              </w:tabs>
              <w:suppressAutoHyphens w:val="0"/>
              <w:spacing w:after="0" w:line="240" w:lineRule="auto"/>
              <w:ind w:hanging="102"/>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228</w:t>
            </w:r>
          </w:p>
        </w:tc>
      </w:tr>
    </w:tbl>
    <w:p w14:paraId="47DB088F"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4"/>
          <w:lang w:val="uk-UA" w:eastAsia="ru-RU"/>
        </w:rPr>
      </w:pPr>
    </w:p>
    <w:p w14:paraId="38E42825"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4"/>
          <w:lang w:val="uk-UA" w:eastAsia="ru-RU"/>
        </w:rPr>
      </w:pPr>
    </w:p>
    <w:p w14:paraId="23E4F73F"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4"/>
          <w:lang w:val="uk-UA" w:eastAsia="ru-RU"/>
        </w:rPr>
      </w:pPr>
    </w:p>
    <w:p w14:paraId="21EE03A1"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b/>
          <w:bCs/>
          <w:kern w:val="0"/>
          <w:sz w:val="28"/>
          <w:szCs w:val="24"/>
          <w:lang w:val="uk-UA" w:eastAsia="ru-RU"/>
        </w:rPr>
      </w:pPr>
      <w:r w:rsidRPr="00832B38">
        <w:rPr>
          <w:rFonts w:ascii="Times New Roman" w:eastAsia="Times New Roman" w:hAnsi="Times New Roman" w:cs="Times New Roman"/>
          <w:b/>
          <w:bCs/>
          <w:kern w:val="0"/>
          <w:sz w:val="28"/>
          <w:szCs w:val="24"/>
          <w:lang w:val="uk-UA" w:eastAsia="ru-RU"/>
        </w:rPr>
        <w:t>ВСТУП</w:t>
      </w:r>
    </w:p>
    <w:p w14:paraId="430E05DD" w14:textId="77777777" w:rsidR="00832B38" w:rsidRPr="00832B38" w:rsidRDefault="00832B38" w:rsidP="00832B38">
      <w:pPr>
        <w:widowControl/>
        <w:tabs>
          <w:tab w:val="clear" w:pos="709"/>
        </w:tabs>
        <w:suppressAutoHyphens w:val="0"/>
        <w:spacing w:after="0" w:line="360" w:lineRule="auto"/>
        <w:ind w:firstLine="0"/>
        <w:jc w:val="left"/>
        <w:rPr>
          <w:rFonts w:ascii="Times New Roman" w:eastAsia="Times New Roman" w:hAnsi="Times New Roman" w:cs="Times New Roman"/>
          <w:b/>
          <w:bCs/>
          <w:kern w:val="0"/>
          <w:sz w:val="28"/>
          <w:szCs w:val="24"/>
          <w:lang w:val="uk-UA" w:eastAsia="ru-RU"/>
        </w:rPr>
      </w:pPr>
    </w:p>
    <w:p w14:paraId="0C03C8FA"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b/>
          <w:kern w:val="0"/>
          <w:sz w:val="28"/>
          <w:szCs w:val="28"/>
          <w:lang w:val="uk-UA" w:eastAsia="en-US"/>
        </w:rPr>
        <w:t xml:space="preserve">Актуальність теми. </w:t>
      </w:r>
      <w:r w:rsidRPr="00832B38">
        <w:rPr>
          <w:rFonts w:ascii="Times New Roman" w:eastAsia="Times New Roman" w:hAnsi="Times New Roman" w:cs="Times New Roman"/>
          <w:kern w:val="0"/>
          <w:sz w:val="28"/>
          <w:szCs w:val="28"/>
          <w:lang w:val="uk-UA" w:eastAsia="ru-RU"/>
        </w:rPr>
        <w:t>Розбудова освіти в Україні зорієнтована на входження в єдиний європейський освітній простір. Цей рух характеризується модернізацією змісту освіти, зокрема, упровадженням освітніх стандартів, оновленням навчальних програм і підручників, оптимізацією форм і методів навчання. Питання добору та структурування змісту освіти має надзвичайно важливе значення, оскільки зміст є системоутворювальним компонентом освіти, що передає духовну культуру нації молодому поколінню. Зазначене актуалізує компаративні розвідки задля виокремлення раціональних надбань зарубіжної школи та визначення можливостей їх використання в процесі розбудови української освіти. Особливий інтерес становить досвід Сполученого Королівства Великої Британії та Північної Ірландії в аспекті модернізації змісту початкової освіти. Починаючи з 80-х років ХХ ст. тут відбуваються освітні реформи, спрямовані на забезпечення відповідності освіти запитам британського суспільства та Європейської спільноти. Упровадження Національного курикулуму для Англії та Уельсу (1988), Курикулуму Північної Ірландії (1992), Курикулуму для досконалості Шотландії (2004), їх перманентна модернізація (2009, 2011, 2014) сприяє накопиченню перспективного для України досвіду, потреба в ознайомленні з яким задекларована в урядових стратегічних документах з питань розвитку освіти, зокрема, у Національній стратегії розвитку освіти на 2012–2021 роки.</w:t>
      </w:r>
    </w:p>
    <w:p w14:paraId="0841E28F"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spacing w:val="-2"/>
          <w:kern w:val="0"/>
          <w:sz w:val="28"/>
          <w:szCs w:val="28"/>
          <w:lang w:val="uk-UA" w:eastAsia="ru-RU"/>
        </w:rPr>
      </w:pPr>
      <w:r w:rsidRPr="00832B38">
        <w:rPr>
          <w:rFonts w:ascii="Times New Roman" w:eastAsia="Times New Roman" w:hAnsi="Times New Roman" w:cs="Times New Roman"/>
          <w:spacing w:val="-2"/>
          <w:kern w:val="0"/>
          <w:sz w:val="28"/>
          <w:szCs w:val="28"/>
          <w:lang w:val="uk-UA" w:eastAsia="en-US"/>
        </w:rPr>
        <w:t>Концепт початкової освіти в Україні розробляється когортою українських учених: Н. Бібік</w:t>
      </w:r>
      <w:r w:rsidRPr="00832B38">
        <w:rPr>
          <w:rFonts w:ascii="Times New Roman" w:eastAsia="Times New Roman" w:hAnsi="Times New Roman" w:cs="Times New Roman"/>
          <w:spacing w:val="-2"/>
          <w:kern w:val="0"/>
          <w:sz w:val="28"/>
          <w:szCs w:val="28"/>
          <w:lang w:eastAsia="en-US"/>
        </w:rPr>
        <w:t xml:space="preserve"> [9]</w:t>
      </w:r>
      <w:r w:rsidRPr="00832B38">
        <w:rPr>
          <w:rFonts w:ascii="Times New Roman" w:eastAsia="Times New Roman" w:hAnsi="Times New Roman" w:cs="Times New Roman"/>
          <w:spacing w:val="-2"/>
          <w:kern w:val="0"/>
          <w:sz w:val="28"/>
          <w:szCs w:val="28"/>
          <w:lang w:val="uk-UA" w:eastAsia="en-US"/>
        </w:rPr>
        <w:t>, М. Вашуленком</w:t>
      </w:r>
      <w:r w:rsidRPr="00832B38">
        <w:rPr>
          <w:rFonts w:ascii="Times New Roman" w:eastAsia="Times New Roman" w:hAnsi="Times New Roman" w:cs="Times New Roman"/>
          <w:spacing w:val="-2"/>
          <w:kern w:val="0"/>
          <w:sz w:val="28"/>
          <w:szCs w:val="28"/>
          <w:lang w:eastAsia="en-US"/>
        </w:rPr>
        <w:t xml:space="preserve"> [23]</w:t>
      </w:r>
      <w:r w:rsidRPr="00832B38">
        <w:rPr>
          <w:rFonts w:ascii="Times New Roman" w:eastAsia="Times New Roman" w:hAnsi="Times New Roman" w:cs="Times New Roman"/>
          <w:spacing w:val="-2"/>
          <w:kern w:val="0"/>
          <w:sz w:val="28"/>
          <w:szCs w:val="28"/>
          <w:lang w:val="uk-UA" w:eastAsia="en-US"/>
        </w:rPr>
        <w:t>, О. Савченко</w:t>
      </w:r>
      <w:r w:rsidRPr="00832B38">
        <w:rPr>
          <w:rFonts w:ascii="Times New Roman" w:eastAsia="Times New Roman" w:hAnsi="Times New Roman" w:cs="Times New Roman"/>
          <w:spacing w:val="-2"/>
          <w:kern w:val="0"/>
          <w:sz w:val="28"/>
          <w:szCs w:val="28"/>
          <w:lang w:eastAsia="en-US"/>
        </w:rPr>
        <w:t xml:space="preserve"> [120]</w:t>
      </w:r>
      <w:r w:rsidRPr="00832B38">
        <w:rPr>
          <w:rFonts w:ascii="Times New Roman" w:eastAsia="Times New Roman" w:hAnsi="Times New Roman" w:cs="Times New Roman"/>
          <w:spacing w:val="-2"/>
          <w:kern w:val="0"/>
          <w:sz w:val="28"/>
          <w:szCs w:val="28"/>
          <w:lang w:val="uk-UA" w:eastAsia="en-US"/>
        </w:rPr>
        <w:t xml:space="preserve"> та ін. Досвід зарубіжних країн у галузі освіти висвітлюється в працях Н. Абашкіної [1], Н. Авшенюк [2], Г. Єгорова [39], О. Заболотної [43], О. Кузнецової [55], Н. Лавриченко [58], О. Локшиної [78], І. Малицької [84], О. Матвієнко [86], </w:t>
      </w:r>
      <w:r w:rsidRPr="00832B38">
        <w:rPr>
          <w:rFonts w:ascii="Times New Roman" w:eastAsia="Times New Roman" w:hAnsi="Times New Roman" w:cs="Times New Roman"/>
          <w:spacing w:val="-2"/>
          <w:kern w:val="0"/>
          <w:sz w:val="28"/>
          <w:szCs w:val="28"/>
          <w:lang w:val="uk-UA" w:eastAsia="en-US"/>
        </w:rPr>
        <w:lastRenderedPageBreak/>
        <w:t>О. Овчарук [95], О. Огієнко [96], Л. Пуховської [118], А. Сбруєвої [131]. Різні аспекти функціонування початкової освіти в Британії досліджували О. Волошина [24] (соціокультурний компонент підготовки майбутніх учителів початкової школи), Л. Заблоцька [41] (дидактичні основи мовної підготовки учнів у початкових школах), О. Мокроменко [90] (розвиток елементарної освіти у Великій Британії). Зміст шкільної освіти в зарубіжжі проаналізовано в наукових працях С. Близнюк [10], О. Лещинського [64], О. Локшиної [70], О. Литвинова [66], О. Першукової [105], Р. Сойчук [136]. Проте, проблема його добору і структурування в Сполученому Королівстві Великої Британії та Північної Ірландії на рівні початкової освіти залишається малодослідженою. Водночас дослідженню змісту британської початкової освіти присвячено праці зарубіжних учених С. Беннета [157], В. Бліта [162], К. Річардса [301], Б. Саймона [312], П. Тіммса [336], Р. Тоуні [320] (історія розвитку початкової школи); М. Епла [145], А. Келлі [259], А. Росса [305], М. Сміта [313], М. Янга [339] (теоретичні засади формування курикулуму); Г. Бленкіна [161], П. Ештона [148], М. Гальтона [220], Д. Лотона [266], М. Лофтхауса [269] Е. Поларда [287], Х. Хейста [237] (моделі курикулуму початкової освіти); Дж. Керра [260], П. Хьорста [238] (виокремлення основних і базових предметів курикулуму); С. Берта [174], П. Блека [160], К. Гіпса [227], М. О’Лiрі [282], Д. Уільяма [160], У. Харлена [236] (оцінювання навчальних досягнень учнів).</w:t>
      </w:r>
      <w:r w:rsidRPr="00832B38">
        <w:rPr>
          <w:rFonts w:ascii="Times New Roman" w:eastAsia="Times New Roman" w:hAnsi="Times New Roman" w:cs="Times New Roman"/>
          <w:spacing w:val="-2"/>
          <w:kern w:val="0"/>
          <w:sz w:val="28"/>
          <w:szCs w:val="28"/>
          <w:lang w:val="uk-UA" w:eastAsia="ru-RU"/>
        </w:rPr>
        <w:t xml:space="preserve"> Результати теоретичних пошуків реалізуються на етапі формулювання стратегічних орієнтирів розбудови змісту і впроваджуються в практику роботи шкіл, формуючи інноваційне поле їх розвитку. </w:t>
      </w:r>
    </w:p>
    <w:p w14:paraId="629D4337"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spacing w:val="-2"/>
          <w:kern w:val="0"/>
          <w:sz w:val="28"/>
          <w:szCs w:val="28"/>
          <w:lang w:val="uk-UA" w:eastAsia="ru-RU"/>
        </w:rPr>
      </w:pPr>
      <w:r w:rsidRPr="00832B38">
        <w:rPr>
          <w:rFonts w:ascii="Times New Roman" w:eastAsia="Times New Roman" w:hAnsi="Times New Roman" w:cs="Times New Roman"/>
          <w:kern w:val="0"/>
          <w:sz w:val="28"/>
          <w:szCs w:val="28"/>
          <w:lang w:val="uk-UA" w:eastAsia="en-US"/>
        </w:rPr>
        <w:t>Отже, незважаючи на значні надбання з теорії і практики моделювання змісту початкової освіти в Сполученому Королівстві, це питання не знайшло достатнього відображення в компаративних доробках українських учених, що зумовлює суперечності:</w:t>
      </w:r>
    </w:p>
    <w:p w14:paraId="462888D2" w14:textId="77777777" w:rsidR="00832B38" w:rsidRPr="00832B38" w:rsidRDefault="00832B38" w:rsidP="00EB5297">
      <w:pPr>
        <w:widowControl/>
        <w:numPr>
          <w:ilvl w:val="0"/>
          <w:numId w:val="7"/>
        </w:numPr>
        <w:tabs>
          <w:tab w:val="clear" w:pos="709"/>
          <w:tab w:val="left" w:pos="993"/>
        </w:tabs>
        <w:suppressAutoHyphens w:val="0"/>
        <w:spacing w:after="0" w:line="360" w:lineRule="auto"/>
        <w:ind w:firstLine="709"/>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lastRenderedPageBreak/>
        <w:t>між ґрунтовними напрацюваннями британських педагогів у царині змісту початкової освіти та фрагментарністю досліджень українських компаративістів з цього питання;</w:t>
      </w:r>
    </w:p>
    <w:p w14:paraId="1C15B316" w14:textId="77777777" w:rsidR="00832B38" w:rsidRPr="00832B38" w:rsidRDefault="00832B38" w:rsidP="00EB5297">
      <w:pPr>
        <w:widowControl/>
        <w:numPr>
          <w:ilvl w:val="0"/>
          <w:numId w:val="7"/>
        </w:numPr>
        <w:tabs>
          <w:tab w:val="clear" w:pos="709"/>
          <w:tab w:val="left" w:pos="993"/>
        </w:tabs>
        <w:suppressAutoHyphens w:val="0"/>
        <w:spacing w:after="0" w:line="360" w:lineRule="auto"/>
        <w:ind w:firstLine="709"/>
        <w:jc w:val="left"/>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між інтенсифікацією європейського вектора розвитку початкової школи в Україні та недостатнім рівнем обізнаності українських освітян з позитивним досвідом європейських країн, зокрема Британії, для його врахування в процесі модернізації національної освіти.</w:t>
      </w:r>
    </w:p>
    <w:p w14:paraId="078421D2" w14:textId="77777777" w:rsidR="00832B38" w:rsidRPr="00832B38" w:rsidRDefault="00832B38" w:rsidP="00832B38">
      <w:pPr>
        <w:widowControl/>
        <w:shd w:val="clear" w:color="auto" w:fill="FFFFFF"/>
        <w:tabs>
          <w:tab w:val="clear" w:pos="709"/>
          <w:tab w:val="left" w:pos="1276"/>
        </w:tabs>
        <w:suppressAutoHyphens w:val="0"/>
        <w:spacing w:after="0" w:line="360" w:lineRule="auto"/>
        <w:ind w:firstLine="709"/>
        <w:rPr>
          <w:rFonts w:ascii="Times New Roman" w:eastAsia="Times New Roman" w:hAnsi="Times New Roman" w:cs="Times New Roman"/>
          <w:kern w:val="0"/>
          <w:sz w:val="28"/>
          <w:szCs w:val="28"/>
          <w:lang w:val="uk-UA" w:eastAsia="en-US"/>
        </w:rPr>
      </w:pPr>
      <w:r w:rsidRPr="00832B38">
        <w:rPr>
          <w:rFonts w:ascii="Times New Roman" w:eastAsia="Times New Roman" w:hAnsi="Times New Roman" w:cs="Times New Roman"/>
          <w:kern w:val="0"/>
          <w:sz w:val="28"/>
          <w:szCs w:val="28"/>
          <w:lang w:val="uk-UA" w:eastAsia="en-US"/>
        </w:rPr>
        <w:t>Потреба в розв’язанні цих суперечностей та недостатнє вивчення досвіду Сполученого Королівства Великої Британії та Північної Ірландії з моделювання змісту початкової освіти</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uk-UA" w:eastAsia="en-US"/>
        </w:rPr>
        <w:t xml:space="preserve">обумовили вибір теми дисертаційного дослідження – </w:t>
      </w:r>
      <w:r w:rsidRPr="00832B38">
        <w:rPr>
          <w:rFonts w:ascii="Times New Roman" w:eastAsia="Times New Roman" w:hAnsi="Times New Roman" w:cs="Times New Roman"/>
          <w:b/>
          <w:bCs/>
          <w:kern w:val="0"/>
          <w:sz w:val="28"/>
          <w:szCs w:val="28"/>
          <w:lang w:val="uk-UA" w:eastAsia="en-US"/>
        </w:rPr>
        <w:t>«Теорія і практика моделювання змісту початкової освіти Сполученого Королівства Великої Британії та Північної Ірландії»</w:t>
      </w:r>
      <w:r w:rsidRPr="00832B38">
        <w:rPr>
          <w:rFonts w:ascii="Times New Roman" w:eastAsia="Times New Roman" w:hAnsi="Times New Roman" w:cs="Times New Roman"/>
          <w:kern w:val="0"/>
          <w:sz w:val="28"/>
          <w:szCs w:val="28"/>
          <w:lang w:val="uk-UA" w:eastAsia="en-US"/>
        </w:rPr>
        <w:t>.</w:t>
      </w:r>
      <w:r w:rsidRPr="00832B38">
        <w:rPr>
          <w:rFonts w:ascii="Times New Roman" w:eastAsia="Times New Roman" w:hAnsi="Times New Roman" w:cs="Times New Roman"/>
          <w:kern w:val="0"/>
          <w:sz w:val="28"/>
          <w:szCs w:val="28"/>
          <w:lang w:val="uk-UA" w:eastAsia="ru-RU"/>
        </w:rPr>
        <w:t xml:space="preserve"> Моделювання змісту початкової освіти в Сполученому Королівстві Великої Британії та Північної Ірландії трактується в дисертації як добір педагогічно адаптованої системи знань і вмінь відповідно до проголошених освітніх цілей і вікових особливостей учнів, систематизація та структурування знань у форматі освітніх галузей/навчальних предметів, визначення форм і методів їх трансляції молодшим школярам, формулювання системи вимог до результатів навчання. </w:t>
      </w:r>
    </w:p>
    <w:p w14:paraId="73122C0F"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spacing w:val="-4"/>
          <w:kern w:val="0"/>
          <w:sz w:val="28"/>
          <w:szCs w:val="28"/>
          <w:lang w:val="uk-UA" w:eastAsia="ru-RU"/>
        </w:rPr>
      </w:pPr>
      <w:r w:rsidRPr="00832B38">
        <w:rPr>
          <w:rFonts w:ascii="Times New Roman" w:eastAsia="Times New Roman" w:hAnsi="Times New Roman" w:cs="Times New Roman"/>
          <w:b/>
          <w:bCs/>
          <w:spacing w:val="-4"/>
          <w:kern w:val="0"/>
          <w:sz w:val="28"/>
          <w:szCs w:val="28"/>
          <w:lang w:val="uk-UA" w:eastAsia="ru-RU"/>
        </w:rPr>
        <w:t xml:space="preserve">Зв’язок роботи з науковими програмами, планами, темами. </w:t>
      </w:r>
      <w:r w:rsidRPr="00832B38">
        <w:rPr>
          <w:rFonts w:ascii="Times New Roman" w:eastAsia="Times New Roman" w:hAnsi="Times New Roman" w:cs="Times New Roman"/>
          <w:spacing w:val="-4"/>
          <w:kern w:val="0"/>
          <w:sz w:val="28"/>
          <w:szCs w:val="28"/>
          <w:lang w:val="uk-UA" w:eastAsia="ru-RU"/>
        </w:rPr>
        <w:t>Дисертаційне дослідження проведено згідно з тематичним планом науково-дослідної роботи лабораторії порівняльної педагогіки Інституту педагогіки НАПН України. Воно є складовою теми «Тенденції реформування загальної середньої освіти в країнах Європейського Союзу» (державний реєстраційний номер 0105U500280). Тему дослідження затверджено вченою радою Інституту педагогіки НАПН України (протокол № 10 від 22.11.2007 р.) і узгоджено в Раді з координації наукових досліджень у галузі педагогіки та психології НАПН України (протокол № 1 від 29.01.2008 р.).</w:t>
      </w:r>
    </w:p>
    <w:p w14:paraId="1B313330"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b/>
          <w:bCs/>
          <w:iCs/>
          <w:kern w:val="0"/>
          <w:sz w:val="28"/>
          <w:szCs w:val="28"/>
          <w:lang w:val="uk-UA" w:eastAsia="ru-RU"/>
        </w:rPr>
        <w:lastRenderedPageBreak/>
        <w:t xml:space="preserve">Мета дослідження </w:t>
      </w:r>
      <w:r w:rsidRPr="00832B38">
        <w:rPr>
          <w:rFonts w:ascii="Times New Roman" w:eastAsia="Times New Roman" w:hAnsi="Times New Roman" w:cs="Times New Roman"/>
          <w:bCs/>
          <w:iCs/>
          <w:kern w:val="0"/>
          <w:sz w:val="28"/>
          <w:szCs w:val="28"/>
          <w:lang w:val="uk-UA" w:eastAsia="ru-RU"/>
        </w:rPr>
        <w:t>–</w:t>
      </w:r>
      <w:r w:rsidRPr="00832B38">
        <w:rPr>
          <w:rFonts w:ascii="Times New Roman" w:eastAsia="Times New Roman" w:hAnsi="Times New Roman" w:cs="Times New Roman"/>
          <w:b/>
          <w:bCs/>
          <w:iCs/>
          <w:kern w:val="0"/>
          <w:sz w:val="28"/>
          <w:szCs w:val="28"/>
          <w:lang w:val="uk-UA" w:eastAsia="ru-RU"/>
        </w:rPr>
        <w:t xml:space="preserve"> </w:t>
      </w:r>
      <w:r w:rsidRPr="00832B38">
        <w:rPr>
          <w:rFonts w:ascii="Times New Roman" w:eastAsia="Times New Roman" w:hAnsi="Times New Roman" w:cs="Times New Roman"/>
          <w:kern w:val="0"/>
          <w:sz w:val="28"/>
          <w:szCs w:val="28"/>
          <w:lang w:val="uk-UA" w:eastAsia="ru-RU"/>
        </w:rPr>
        <w:t>розкрити теоретичні засади і практичні підходи до моделювання змісту початкової освіти Сполученого Королівства Великої Британії та Північної Ірландії, окреслити перспективи застосування британського досвіду в Україні.</w:t>
      </w:r>
    </w:p>
    <w:p w14:paraId="4985761A"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b/>
          <w:bCs/>
          <w:kern w:val="0"/>
          <w:sz w:val="28"/>
          <w:szCs w:val="28"/>
          <w:lang w:val="uk-UA" w:eastAsia="ru-RU"/>
        </w:rPr>
      </w:pPr>
      <w:r w:rsidRPr="00832B38">
        <w:rPr>
          <w:rFonts w:ascii="Times New Roman" w:eastAsia="Times New Roman" w:hAnsi="Times New Roman" w:cs="Times New Roman"/>
          <w:kern w:val="0"/>
          <w:sz w:val="28"/>
          <w:szCs w:val="28"/>
          <w:lang w:val="uk-UA" w:eastAsia="ru-RU"/>
        </w:rPr>
        <w:t>Відповідно до теми і мети</w:t>
      </w:r>
      <w:r w:rsidRPr="00832B38">
        <w:rPr>
          <w:rFonts w:ascii="Times New Roman" w:eastAsia="Calibri" w:hAnsi="Times New Roman" w:cs="Times New Roman"/>
          <w:kern w:val="0"/>
          <w:sz w:val="28"/>
          <w:szCs w:val="28"/>
          <w:lang w:val="uk-UA" w:eastAsia="en-US"/>
        </w:rPr>
        <w:t xml:space="preserve"> </w:t>
      </w:r>
      <w:r w:rsidRPr="00832B38">
        <w:rPr>
          <w:rFonts w:ascii="Times New Roman" w:eastAsia="Times New Roman" w:hAnsi="Times New Roman" w:cs="Times New Roman"/>
          <w:kern w:val="0"/>
          <w:sz w:val="28"/>
          <w:szCs w:val="28"/>
          <w:lang w:val="uk-UA" w:eastAsia="ru-RU"/>
        </w:rPr>
        <w:t>дисертаційного дослідження визначено такі</w:t>
      </w:r>
      <w:r w:rsidRPr="00832B38">
        <w:rPr>
          <w:rFonts w:ascii="Times New Roman" w:eastAsia="Times New Roman" w:hAnsi="Times New Roman" w:cs="Times New Roman"/>
          <w:b/>
          <w:bCs/>
          <w:kern w:val="0"/>
          <w:sz w:val="28"/>
          <w:szCs w:val="28"/>
          <w:lang w:val="uk-UA" w:eastAsia="ru-RU"/>
        </w:rPr>
        <w:t xml:space="preserve"> завдання:</w:t>
      </w:r>
    </w:p>
    <w:p w14:paraId="2010B018" w14:textId="77777777" w:rsidR="00832B38" w:rsidRPr="00832B38" w:rsidRDefault="00832B38" w:rsidP="00EB5297">
      <w:pPr>
        <w:widowControl/>
        <w:numPr>
          <w:ilvl w:val="0"/>
          <w:numId w:val="6"/>
        </w:numPr>
        <w:tabs>
          <w:tab w:val="clear" w:pos="709"/>
          <w:tab w:val="left" w:pos="993"/>
        </w:tabs>
        <w:suppressAutoHyphens w:val="0"/>
        <w:spacing w:after="0" w:line="360" w:lineRule="auto"/>
        <w:ind w:firstLine="709"/>
        <w:jc w:val="left"/>
        <w:rPr>
          <w:rFonts w:ascii="Times New Roman" w:eastAsia="Times New Roman" w:hAnsi="Times New Roman" w:cs="Times New Roman"/>
          <w:bCs/>
          <w:kern w:val="0"/>
          <w:sz w:val="28"/>
          <w:szCs w:val="28"/>
          <w:lang w:val="uk-UA" w:eastAsia="ru-RU"/>
        </w:rPr>
      </w:pPr>
      <w:r w:rsidRPr="00832B38">
        <w:rPr>
          <w:rFonts w:ascii="Times New Roman" w:eastAsia="Times New Roman" w:hAnsi="Times New Roman" w:cs="Times New Roman"/>
          <w:kern w:val="0"/>
          <w:sz w:val="28"/>
          <w:szCs w:val="28"/>
          <w:lang w:val="uk-UA" w:eastAsia="ru-RU"/>
        </w:rPr>
        <w:t>Обґрунтувати</w:t>
      </w:r>
      <w:r w:rsidRPr="00832B38">
        <w:rPr>
          <w:rFonts w:ascii="Times New Roman" w:eastAsia="Times New Roman" w:hAnsi="Times New Roman" w:cs="Times New Roman"/>
          <w:bCs/>
          <w:kern w:val="0"/>
          <w:sz w:val="28"/>
          <w:szCs w:val="28"/>
          <w:lang w:val="uk-UA" w:eastAsia="ru-RU"/>
        </w:rPr>
        <w:t xml:space="preserve"> теоретичні засади моделювання змісту початкової освіти в Сполученому Королівстві Великої Британії та Північної Ірландії.</w:t>
      </w:r>
    </w:p>
    <w:p w14:paraId="3B404ABB" w14:textId="77777777" w:rsidR="00832B38" w:rsidRPr="00832B38" w:rsidRDefault="00832B38" w:rsidP="00EB5297">
      <w:pPr>
        <w:widowControl/>
        <w:numPr>
          <w:ilvl w:val="0"/>
          <w:numId w:val="6"/>
        </w:numPr>
        <w:tabs>
          <w:tab w:val="clear" w:pos="709"/>
          <w:tab w:val="left" w:pos="993"/>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Схарактеризувати розвиток змісту початкової освіти в Сполученому Королівстві </w:t>
      </w:r>
      <w:r w:rsidRPr="00832B38">
        <w:rPr>
          <w:rFonts w:ascii="Times New Roman" w:eastAsia="Times New Roman" w:hAnsi="Times New Roman" w:cs="Times New Roman"/>
          <w:bCs/>
          <w:kern w:val="0"/>
          <w:sz w:val="28"/>
          <w:szCs w:val="28"/>
          <w:lang w:val="uk-UA" w:eastAsia="ru-RU"/>
        </w:rPr>
        <w:t>Великої Британії та Північної Ірландії</w:t>
      </w:r>
      <w:r w:rsidRPr="00832B38">
        <w:rPr>
          <w:rFonts w:ascii="Times New Roman" w:eastAsia="Times New Roman" w:hAnsi="Times New Roman" w:cs="Times New Roman"/>
          <w:kern w:val="0"/>
          <w:sz w:val="28"/>
          <w:szCs w:val="28"/>
          <w:lang w:val="uk-UA" w:eastAsia="ru-RU"/>
        </w:rPr>
        <w:t xml:space="preserve"> в історичній ретроспективі.</w:t>
      </w:r>
    </w:p>
    <w:p w14:paraId="2C7FC2C0" w14:textId="77777777" w:rsidR="00832B38" w:rsidRPr="00832B38" w:rsidRDefault="00832B38" w:rsidP="00EB5297">
      <w:pPr>
        <w:widowControl/>
        <w:numPr>
          <w:ilvl w:val="0"/>
          <w:numId w:val="6"/>
        </w:numPr>
        <w:tabs>
          <w:tab w:val="clear" w:pos="709"/>
          <w:tab w:val="left" w:pos="993"/>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Виокремити спільні особливості в розвитку змісту початкової освіти в європейському освітньому просторі.</w:t>
      </w:r>
    </w:p>
    <w:p w14:paraId="3C5EF8EC" w14:textId="77777777" w:rsidR="00832B38" w:rsidRPr="00832B38" w:rsidRDefault="00832B38" w:rsidP="00EB5297">
      <w:pPr>
        <w:widowControl/>
        <w:numPr>
          <w:ilvl w:val="0"/>
          <w:numId w:val="6"/>
        </w:numPr>
        <w:tabs>
          <w:tab w:val="clear" w:pos="709"/>
          <w:tab w:val="left" w:pos="993"/>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bCs/>
          <w:kern w:val="0"/>
          <w:sz w:val="28"/>
          <w:szCs w:val="28"/>
          <w:lang w:val="uk-UA" w:eastAsia="ru-RU"/>
        </w:rPr>
        <w:t xml:space="preserve">Висвітлити практичні підходи до моделювання </w:t>
      </w:r>
      <w:r w:rsidRPr="00832B38">
        <w:rPr>
          <w:rFonts w:ascii="Times New Roman" w:eastAsia="Times New Roman" w:hAnsi="Times New Roman" w:cs="Times New Roman"/>
          <w:kern w:val="0"/>
          <w:sz w:val="28"/>
          <w:szCs w:val="28"/>
          <w:lang w:val="uk-UA" w:eastAsia="ru-RU"/>
        </w:rPr>
        <w:t>змісту початкової освіти в Англії, Уельсі, Північній Ірландії та Шотландії.</w:t>
      </w:r>
    </w:p>
    <w:p w14:paraId="22803FEA" w14:textId="77777777" w:rsidR="00832B38" w:rsidRPr="00832B38" w:rsidRDefault="00832B38" w:rsidP="00EB5297">
      <w:pPr>
        <w:widowControl/>
        <w:numPr>
          <w:ilvl w:val="0"/>
          <w:numId w:val="6"/>
        </w:numPr>
        <w:tabs>
          <w:tab w:val="clear" w:pos="709"/>
          <w:tab w:val="left" w:pos="993"/>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Окреслити перспективи використання британського досвіду моделювання змісту початкової освіти в українській педагогічній теорії і практиці.</w:t>
      </w:r>
    </w:p>
    <w:p w14:paraId="2D20C71B"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bCs/>
          <w:kern w:val="0"/>
          <w:sz w:val="28"/>
          <w:szCs w:val="28"/>
          <w:lang w:val="uk-UA" w:eastAsia="ru-RU"/>
        </w:rPr>
      </w:pPr>
      <w:r w:rsidRPr="00832B38">
        <w:rPr>
          <w:rFonts w:ascii="Times New Roman" w:eastAsia="Times New Roman" w:hAnsi="Times New Roman" w:cs="Times New Roman"/>
          <w:b/>
          <w:kern w:val="0"/>
          <w:sz w:val="28"/>
          <w:szCs w:val="28"/>
          <w:lang w:val="uk-UA" w:eastAsia="ru-RU"/>
        </w:rPr>
        <w:t>Хронологічні межі дослідження</w:t>
      </w:r>
      <w:r w:rsidRPr="00832B38">
        <w:rPr>
          <w:rFonts w:ascii="Times New Roman" w:eastAsia="Times New Roman" w:hAnsi="Times New Roman" w:cs="Times New Roman"/>
          <w:kern w:val="0"/>
          <w:sz w:val="28"/>
          <w:szCs w:val="28"/>
          <w:lang w:val="uk-UA" w:eastAsia="ru-RU"/>
        </w:rPr>
        <w:t xml:space="preserve"> – це остання чверть ХХ – початок ХХІ ст. </w:t>
      </w:r>
      <w:r w:rsidRPr="00832B38">
        <w:rPr>
          <w:rFonts w:ascii="Times New Roman" w:eastAsia="Times New Roman" w:hAnsi="Times New Roman" w:cs="Times New Roman"/>
          <w:i/>
          <w:kern w:val="0"/>
          <w:sz w:val="28"/>
          <w:szCs w:val="28"/>
          <w:lang w:val="uk-UA" w:eastAsia="ru-RU"/>
        </w:rPr>
        <w:t>Нижня хронологічна межа</w:t>
      </w:r>
      <w:r w:rsidRPr="00832B38">
        <w:rPr>
          <w:rFonts w:ascii="Times New Roman" w:eastAsia="Times New Roman" w:hAnsi="Times New Roman" w:cs="Times New Roman"/>
          <w:kern w:val="0"/>
          <w:sz w:val="28"/>
          <w:szCs w:val="28"/>
          <w:lang w:val="uk-UA" w:eastAsia="ru-RU"/>
        </w:rPr>
        <w:t xml:space="preserve"> визначається </w:t>
      </w:r>
      <w:r w:rsidRPr="00832B38">
        <w:rPr>
          <w:rFonts w:ascii="Times New Roman" w:eastAsia="Times New Roman" w:hAnsi="Times New Roman" w:cs="Times New Roman"/>
          <w:bCs/>
          <w:kern w:val="0"/>
          <w:sz w:val="28"/>
          <w:szCs w:val="28"/>
          <w:lang w:val="uk-UA" w:eastAsia="ru-RU"/>
        </w:rPr>
        <w:t xml:space="preserve">впровадженням в якості стандарту початкової освіти Національного курикулуму (Англія, Уельс, 1988), Курикулуму Північної Ірландії (1992), </w:t>
      </w:r>
      <w:r w:rsidRPr="00832B38">
        <w:rPr>
          <w:rFonts w:ascii="Times New Roman" w:eastAsia="Times New Roman" w:hAnsi="Times New Roman" w:cs="Times New Roman"/>
          <w:kern w:val="0"/>
          <w:sz w:val="28"/>
          <w:szCs w:val="28"/>
          <w:lang w:val="uk-UA" w:eastAsia="ru-RU"/>
        </w:rPr>
        <w:t>Курикулуму для досконалості (Шотландія, 2004)</w:t>
      </w:r>
      <w:r w:rsidRPr="00832B38">
        <w:rPr>
          <w:rFonts w:ascii="Times New Roman" w:eastAsia="Times New Roman" w:hAnsi="Times New Roman" w:cs="Times New Roman"/>
          <w:bCs/>
          <w:kern w:val="0"/>
          <w:sz w:val="28"/>
          <w:szCs w:val="28"/>
          <w:lang w:val="uk-UA" w:eastAsia="ru-RU"/>
        </w:rPr>
        <w:t xml:space="preserve">. </w:t>
      </w:r>
      <w:r w:rsidRPr="00832B38">
        <w:rPr>
          <w:rFonts w:ascii="Times New Roman" w:eastAsia="Times New Roman" w:hAnsi="Times New Roman" w:cs="Times New Roman"/>
          <w:bCs/>
          <w:i/>
          <w:iCs/>
          <w:kern w:val="0"/>
          <w:sz w:val="28"/>
          <w:szCs w:val="28"/>
          <w:lang w:val="uk-UA" w:eastAsia="ru-RU"/>
        </w:rPr>
        <w:t xml:space="preserve">Верхня хронологічна межа – </w:t>
      </w:r>
      <w:r w:rsidRPr="00832B38">
        <w:rPr>
          <w:rFonts w:ascii="Times New Roman" w:eastAsia="Times New Roman" w:hAnsi="Times New Roman" w:cs="Times New Roman"/>
          <w:bCs/>
          <w:iCs/>
          <w:kern w:val="0"/>
          <w:sz w:val="28"/>
          <w:szCs w:val="28"/>
          <w:lang w:val="uk-UA" w:eastAsia="ru-RU"/>
        </w:rPr>
        <w:t xml:space="preserve">2014 р. – рік реформування стандарту початкової освіти. </w:t>
      </w:r>
      <w:r w:rsidRPr="00832B38">
        <w:rPr>
          <w:rFonts w:ascii="Times New Roman" w:eastAsia="Times New Roman" w:hAnsi="Times New Roman" w:cs="Times New Roman"/>
          <w:bCs/>
          <w:kern w:val="0"/>
          <w:sz w:val="28"/>
          <w:szCs w:val="28"/>
          <w:lang w:val="uk-UA" w:eastAsia="ru-RU"/>
        </w:rPr>
        <w:t xml:space="preserve">Для аналізу джерел розвитку змісту початкової освіти хронологічні межі розширено до 70-х років </w:t>
      </w:r>
      <w:r w:rsidRPr="00832B38">
        <w:rPr>
          <w:rFonts w:ascii="Times New Roman" w:eastAsia="Times New Roman" w:hAnsi="Times New Roman" w:cs="Times New Roman"/>
          <w:kern w:val="0"/>
          <w:sz w:val="28"/>
          <w:szCs w:val="28"/>
          <w:lang w:val="uk-UA" w:eastAsia="ru-RU"/>
        </w:rPr>
        <w:t>ХІХ ст</w:t>
      </w:r>
      <w:r w:rsidRPr="00832B38">
        <w:rPr>
          <w:rFonts w:ascii="Times New Roman" w:eastAsia="Times New Roman" w:hAnsi="Times New Roman" w:cs="Times New Roman"/>
          <w:bCs/>
          <w:kern w:val="0"/>
          <w:sz w:val="28"/>
          <w:szCs w:val="28"/>
          <w:lang w:val="uk-UA" w:eastAsia="ru-RU"/>
        </w:rPr>
        <w:t xml:space="preserve">., коли було прийнято </w:t>
      </w:r>
      <w:r w:rsidRPr="00832B38">
        <w:rPr>
          <w:rFonts w:ascii="Times New Roman" w:eastAsia="Times New Roman" w:hAnsi="Times New Roman" w:cs="Times New Roman"/>
          <w:bCs/>
          <w:spacing w:val="-4"/>
          <w:kern w:val="0"/>
          <w:sz w:val="28"/>
          <w:szCs w:val="28"/>
          <w:lang w:val="uk-UA" w:eastAsia="ru-RU"/>
        </w:rPr>
        <w:t xml:space="preserve">Закон </w:t>
      </w:r>
      <w:r w:rsidRPr="00832B38">
        <w:rPr>
          <w:rFonts w:ascii="Times New Roman" w:eastAsia="Times New Roman" w:hAnsi="Times New Roman" w:cs="Times New Roman"/>
          <w:spacing w:val="-4"/>
          <w:kern w:val="0"/>
          <w:sz w:val="28"/>
          <w:szCs w:val="28"/>
          <w:lang w:val="uk-UA" w:eastAsia="ru-RU"/>
        </w:rPr>
        <w:t>«Забезпечення народної освіти в Англії та Уельсі» (1870), відомий як Закон</w:t>
      </w:r>
      <w:r w:rsidRPr="00832B38">
        <w:rPr>
          <w:rFonts w:ascii="Times New Roman" w:eastAsia="Times New Roman" w:hAnsi="Times New Roman" w:cs="Times New Roman"/>
          <w:kern w:val="0"/>
          <w:sz w:val="28"/>
          <w:szCs w:val="28"/>
          <w:lang w:val="uk-UA" w:eastAsia="ru-RU"/>
        </w:rPr>
        <w:t xml:space="preserve"> Форстера, </w:t>
      </w:r>
      <w:r w:rsidRPr="00832B38">
        <w:rPr>
          <w:rFonts w:ascii="Times New Roman" w:eastAsia="Times New Roman" w:hAnsi="Times New Roman" w:cs="Times New Roman"/>
          <w:bCs/>
          <w:kern w:val="0"/>
          <w:sz w:val="28"/>
          <w:szCs w:val="28"/>
          <w:lang w:val="uk-UA" w:eastAsia="ru-RU"/>
        </w:rPr>
        <w:t>що знаменував собою початок створення мережі елементарних шкіл.</w:t>
      </w:r>
    </w:p>
    <w:p w14:paraId="5D831B24"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bCs/>
          <w:kern w:val="0"/>
          <w:sz w:val="28"/>
          <w:szCs w:val="28"/>
          <w:lang w:val="uk-UA" w:eastAsia="ru-RU"/>
        </w:rPr>
      </w:pPr>
      <w:r w:rsidRPr="00832B38">
        <w:rPr>
          <w:rFonts w:ascii="Times New Roman" w:eastAsia="Times New Roman" w:hAnsi="Times New Roman" w:cs="Times New Roman"/>
          <w:b/>
          <w:bCs/>
          <w:kern w:val="0"/>
          <w:sz w:val="28"/>
          <w:szCs w:val="28"/>
          <w:lang w:val="uk-UA" w:eastAsia="ru-RU"/>
        </w:rPr>
        <w:lastRenderedPageBreak/>
        <w:t xml:space="preserve">Територіальні межі дослідження </w:t>
      </w:r>
      <w:r w:rsidRPr="00832B38">
        <w:rPr>
          <w:rFonts w:ascii="Times New Roman" w:eastAsia="Times New Roman" w:hAnsi="Times New Roman" w:cs="Times New Roman"/>
          <w:bCs/>
          <w:kern w:val="0"/>
          <w:sz w:val="28"/>
          <w:szCs w:val="28"/>
          <w:lang w:val="uk-UA" w:eastAsia="ru-RU"/>
        </w:rPr>
        <w:t xml:space="preserve">охоплюють Сполучене Королівство Великої Британії та Північної Ірландії, яке формувалося поступовим об’єднанням окремих його частин: території Англії та Уельсу було об’єднано в XVI ст.; Велика Британія утворена в 1707 р. після входження до її складу Шотландії, а Сполучене Королівство – після укладення союзу з Північною Ірландією в 1801 р. Офіційну назву країна отримала в 1921 р. Кожен з регіонів Сполученого Королівства має свою систему освіти, яка сформувалася під </w:t>
      </w:r>
      <w:r w:rsidRPr="00832B38">
        <w:rPr>
          <w:rFonts w:ascii="Times New Roman" w:eastAsia="Times New Roman" w:hAnsi="Times New Roman" w:cs="Times New Roman"/>
          <w:bCs/>
          <w:spacing w:val="-4"/>
          <w:kern w:val="0"/>
          <w:sz w:val="28"/>
          <w:szCs w:val="28"/>
          <w:lang w:val="uk-UA" w:eastAsia="ru-RU"/>
        </w:rPr>
        <w:t>впливом економічних, суспільних, політичних, культурних і релігійних чинників.</w:t>
      </w:r>
    </w:p>
    <w:p w14:paraId="09B52719"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bCs/>
          <w:kern w:val="0"/>
          <w:sz w:val="28"/>
          <w:szCs w:val="28"/>
          <w:lang w:val="uk-UA" w:eastAsia="ru-RU"/>
        </w:rPr>
      </w:pPr>
      <w:r w:rsidRPr="00832B38">
        <w:rPr>
          <w:rFonts w:ascii="Times New Roman" w:eastAsia="Times New Roman" w:hAnsi="Times New Roman" w:cs="Times New Roman"/>
          <w:b/>
          <w:bCs/>
          <w:kern w:val="0"/>
          <w:sz w:val="28"/>
          <w:szCs w:val="28"/>
          <w:lang w:val="uk-UA" w:eastAsia="ru-RU"/>
        </w:rPr>
        <w:t xml:space="preserve">Об’єкт дослідження </w:t>
      </w:r>
      <w:r w:rsidRPr="00832B38">
        <w:rPr>
          <w:rFonts w:ascii="Times New Roman" w:eastAsia="Times New Roman" w:hAnsi="Times New Roman" w:cs="Times New Roman"/>
          <w:bCs/>
          <w:kern w:val="0"/>
          <w:sz w:val="28"/>
          <w:szCs w:val="28"/>
          <w:lang w:val="uk-UA" w:eastAsia="ru-RU"/>
        </w:rPr>
        <w:t>–</w:t>
      </w:r>
      <w:r w:rsidRPr="00832B38">
        <w:rPr>
          <w:rFonts w:ascii="Times New Roman" w:eastAsia="Times New Roman" w:hAnsi="Times New Roman" w:cs="Times New Roman"/>
          <w:b/>
          <w:bCs/>
          <w:kern w:val="0"/>
          <w:sz w:val="28"/>
          <w:szCs w:val="28"/>
          <w:lang w:val="uk-UA" w:eastAsia="ru-RU"/>
        </w:rPr>
        <w:t xml:space="preserve"> </w:t>
      </w:r>
      <w:r w:rsidRPr="00832B38">
        <w:rPr>
          <w:rFonts w:ascii="Times New Roman" w:eastAsia="Times New Roman" w:hAnsi="Times New Roman" w:cs="Times New Roman"/>
          <w:bCs/>
          <w:kern w:val="0"/>
          <w:sz w:val="28"/>
          <w:szCs w:val="28"/>
          <w:lang w:val="uk-UA" w:eastAsia="ru-RU"/>
        </w:rPr>
        <w:t>початкова освіта в Сполученому Королівстві Великої Британії та Північної Ірландії.</w:t>
      </w:r>
    </w:p>
    <w:p w14:paraId="05A99698"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bCs/>
          <w:iCs/>
          <w:kern w:val="0"/>
          <w:sz w:val="28"/>
          <w:szCs w:val="28"/>
          <w:lang w:val="uk-UA" w:eastAsia="ru-RU"/>
        </w:rPr>
      </w:pPr>
      <w:r w:rsidRPr="00832B38">
        <w:rPr>
          <w:rFonts w:ascii="Times New Roman" w:eastAsia="Times New Roman" w:hAnsi="Times New Roman" w:cs="Times New Roman"/>
          <w:b/>
          <w:bCs/>
          <w:kern w:val="0"/>
          <w:sz w:val="28"/>
          <w:szCs w:val="28"/>
          <w:lang w:val="uk-UA" w:eastAsia="ru-RU"/>
        </w:rPr>
        <w:t>Предмет дослідження</w:t>
      </w:r>
      <w:r w:rsidRPr="00832B38">
        <w:rPr>
          <w:rFonts w:ascii="Times New Roman" w:eastAsia="Times New Roman" w:hAnsi="Times New Roman" w:cs="Times New Roman"/>
          <w:b/>
          <w:bCs/>
          <w:iCs/>
          <w:kern w:val="0"/>
          <w:sz w:val="28"/>
          <w:szCs w:val="28"/>
          <w:lang w:val="uk-UA" w:eastAsia="ru-RU"/>
        </w:rPr>
        <w:t xml:space="preserve"> </w:t>
      </w:r>
      <w:r w:rsidRPr="00832B38">
        <w:rPr>
          <w:rFonts w:ascii="Times New Roman" w:eastAsia="Times New Roman" w:hAnsi="Times New Roman" w:cs="Times New Roman"/>
          <w:bCs/>
          <w:iCs/>
          <w:kern w:val="0"/>
          <w:sz w:val="28"/>
          <w:szCs w:val="28"/>
          <w:lang w:val="uk-UA" w:eastAsia="ru-RU"/>
        </w:rPr>
        <w:t>– алгоритм моделювання</w:t>
      </w:r>
      <w:r w:rsidRPr="00832B38">
        <w:rPr>
          <w:rFonts w:ascii="Times New Roman" w:eastAsia="Times New Roman" w:hAnsi="Times New Roman" w:cs="Times New Roman"/>
          <w:b/>
          <w:bCs/>
          <w:iCs/>
          <w:kern w:val="0"/>
          <w:sz w:val="28"/>
          <w:szCs w:val="28"/>
          <w:lang w:val="uk-UA" w:eastAsia="ru-RU"/>
        </w:rPr>
        <w:t xml:space="preserve"> </w:t>
      </w:r>
      <w:r w:rsidRPr="00832B38">
        <w:rPr>
          <w:rFonts w:ascii="Times New Roman" w:eastAsia="Times New Roman" w:hAnsi="Times New Roman" w:cs="Times New Roman"/>
          <w:bCs/>
          <w:iCs/>
          <w:kern w:val="0"/>
          <w:sz w:val="28"/>
          <w:szCs w:val="28"/>
          <w:lang w:val="uk-UA" w:eastAsia="ru-RU"/>
        </w:rPr>
        <w:t xml:space="preserve">змісту початкової освіти в Сполученому Королівстві Великої Британії та Північної Ірландії в сукупності теоретичних засад і практичних підходів. </w:t>
      </w:r>
    </w:p>
    <w:p w14:paraId="5602F4A6"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p>
    <w:p w14:paraId="4A705D52"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b/>
          <w:kern w:val="0"/>
          <w:sz w:val="28"/>
          <w:szCs w:val="28"/>
          <w:lang w:val="uk-UA" w:eastAsia="ru-RU"/>
        </w:rPr>
      </w:pPr>
    </w:p>
    <w:p w14:paraId="53B8E489"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b/>
          <w:kern w:val="0"/>
          <w:sz w:val="28"/>
          <w:szCs w:val="28"/>
          <w:lang w:val="uk-UA" w:eastAsia="ru-RU"/>
        </w:rPr>
        <w:t>Теоретичною основою дисертації</w:t>
      </w:r>
      <w:r w:rsidRPr="00832B38">
        <w:rPr>
          <w:rFonts w:ascii="Times New Roman" w:eastAsia="Times New Roman" w:hAnsi="Times New Roman" w:cs="Times New Roman"/>
          <w:kern w:val="0"/>
          <w:sz w:val="28"/>
          <w:szCs w:val="28"/>
          <w:lang w:val="uk-UA" w:eastAsia="ru-RU"/>
        </w:rPr>
        <w:t xml:space="preserve"> є:</w:t>
      </w:r>
    </w:p>
    <w:p w14:paraId="77243C20"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теорії та концепції філософії освіти, у яких висвітлюється розвиток освіти в контексті цивілізаційних трансформацій (А. Бенаво [156], В. Краєвський [53], В. Кремень [54], М. Фуллан [217]);</w:t>
      </w:r>
    </w:p>
    <w:p w14:paraId="44238818"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методологічні положення порівняльної педагогіки, що визначають алгоритм аналізу, порівняння та оцінювання освітніх систем у контексті економічних, політичних та суспільних процесів (В. Аранський [4], А. Василюк [22], Н. Воскресенська [25], В. Вульфсон [26], К. Корсак [51], Н. Лавриченко [58], О. Локшина [69], З. Малькова [85], О. Матвієнко [86], Л. Писарева [106], Л. Пуховська [118], А. Сбруєва [130]);</w:t>
      </w:r>
    </w:p>
    <w:p w14:paraId="2228CCEC"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методологічні положення, що стосуються моделювання як методу наукового пізнання (С. Гончаренко</w:t>
      </w:r>
      <w:r w:rsidRPr="00832B38">
        <w:rPr>
          <w:rFonts w:ascii="Times New Roman" w:eastAsia="Times New Roman" w:hAnsi="Times New Roman" w:cs="Times New Roman"/>
          <w:kern w:val="0"/>
          <w:sz w:val="28"/>
          <w:szCs w:val="28"/>
          <w:lang w:eastAsia="ru-RU"/>
        </w:rPr>
        <w:t xml:space="preserve"> [29]</w:t>
      </w:r>
      <w:r w:rsidRPr="00832B38">
        <w:rPr>
          <w:rFonts w:ascii="Times New Roman" w:eastAsia="Times New Roman" w:hAnsi="Times New Roman" w:cs="Times New Roman"/>
          <w:kern w:val="0"/>
          <w:sz w:val="28"/>
          <w:szCs w:val="28"/>
          <w:lang w:val="uk-UA" w:eastAsia="ru-RU"/>
        </w:rPr>
        <w:t>, В. Краєвський</w:t>
      </w:r>
      <w:r w:rsidRPr="00832B38">
        <w:rPr>
          <w:rFonts w:ascii="Times New Roman" w:eastAsia="Times New Roman" w:hAnsi="Times New Roman" w:cs="Times New Roman"/>
          <w:kern w:val="0"/>
          <w:sz w:val="28"/>
          <w:szCs w:val="28"/>
          <w:lang w:eastAsia="ru-RU"/>
        </w:rPr>
        <w:t xml:space="preserve"> [53]</w:t>
      </w:r>
      <w:r w:rsidRPr="00832B38">
        <w:rPr>
          <w:rFonts w:ascii="Times New Roman" w:eastAsia="Times New Roman" w:hAnsi="Times New Roman" w:cs="Times New Roman"/>
          <w:kern w:val="0"/>
          <w:sz w:val="28"/>
          <w:szCs w:val="28"/>
          <w:lang w:val="uk-UA" w:eastAsia="ru-RU"/>
        </w:rPr>
        <w:t>, М. Гальтон</w:t>
      </w:r>
      <w:r w:rsidRPr="00832B38">
        <w:rPr>
          <w:rFonts w:ascii="Times New Roman" w:eastAsia="Times New Roman" w:hAnsi="Times New Roman" w:cs="Times New Roman"/>
          <w:kern w:val="0"/>
          <w:sz w:val="28"/>
          <w:szCs w:val="28"/>
          <w:lang w:eastAsia="ru-RU"/>
        </w:rPr>
        <w:t xml:space="preserve"> [220]</w:t>
      </w:r>
      <w:r w:rsidRPr="00832B38">
        <w:rPr>
          <w:rFonts w:ascii="Times New Roman" w:eastAsia="Times New Roman" w:hAnsi="Times New Roman" w:cs="Times New Roman"/>
          <w:kern w:val="0"/>
          <w:sz w:val="28"/>
          <w:szCs w:val="28"/>
          <w:lang w:val="uk-UA" w:eastAsia="ru-RU"/>
        </w:rPr>
        <w:t>, Дж. Керр [190]);</w:t>
      </w:r>
    </w:p>
    <w:p w14:paraId="124A4929"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 загальні засади дидактики початкової освіти, які визначають цілі, зміст, закономірності та умови навчального процесу (Н. Бібік [9], В. Бондар [11], О. Савченко [120], І. Червінська [139]);</w:t>
      </w:r>
    </w:p>
    <w:p w14:paraId="46E5720D"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інноваційні ідеї щодо реформування змісту освіти на засадах компетентнісного, особистісно орієнтованого та розвивального підходів (Л. Березівська [7], І. Бех [8], Н. Бібік [9], С. Браславські [20], В. Луговий [79], О. Ляшенко [81], О. Пометун [111], О. Савченко [127], П. Сальсберг [307], А. Хуторський [138]);</w:t>
      </w:r>
    </w:p>
    <w:p w14:paraId="6B55337D"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теорія курикулуму (Л. Стенхаус [315], Р. Тайлер [335], А. Келлі [259], К. Річардс [302], П. Сальсберг [307], Х. Таба [317]).</w:t>
      </w:r>
    </w:p>
    <w:p w14:paraId="3EA5294A"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bCs/>
          <w:kern w:val="0"/>
          <w:sz w:val="28"/>
          <w:szCs w:val="28"/>
          <w:lang w:val="uk-UA" w:eastAsia="ru-RU"/>
        </w:rPr>
        <w:t xml:space="preserve">Для досягнення поставленої мети і розв’язання визначених завдань </w:t>
      </w:r>
      <w:r w:rsidRPr="00832B38">
        <w:rPr>
          <w:rFonts w:ascii="Times New Roman" w:eastAsia="Times New Roman" w:hAnsi="Times New Roman" w:cs="Times New Roman"/>
          <w:kern w:val="0"/>
          <w:sz w:val="28"/>
          <w:szCs w:val="28"/>
          <w:lang w:val="uk-UA" w:eastAsia="ru-RU"/>
        </w:rPr>
        <w:t xml:space="preserve">застосовувались такі </w:t>
      </w:r>
      <w:r w:rsidRPr="00832B38">
        <w:rPr>
          <w:rFonts w:ascii="Times New Roman" w:eastAsia="Times New Roman" w:hAnsi="Times New Roman" w:cs="Times New Roman"/>
          <w:b/>
          <w:bCs/>
          <w:kern w:val="0"/>
          <w:sz w:val="28"/>
          <w:szCs w:val="28"/>
          <w:lang w:val="uk-UA" w:eastAsia="ru-RU"/>
        </w:rPr>
        <w:t xml:space="preserve">методи дослідження: </w:t>
      </w:r>
      <w:r w:rsidRPr="00832B38">
        <w:rPr>
          <w:rFonts w:ascii="Times New Roman" w:eastAsia="Times New Roman" w:hAnsi="Times New Roman" w:cs="Times New Roman"/>
          <w:i/>
          <w:kern w:val="0"/>
          <w:sz w:val="28"/>
          <w:szCs w:val="28"/>
          <w:lang w:val="uk-UA" w:eastAsia="ru-RU"/>
        </w:rPr>
        <w:t xml:space="preserve">порівняльно-історичний </w:t>
      </w:r>
      <w:r w:rsidRPr="00832B38">
        <w:rPr>
          <w:rFonts w:ascii="Times New Roman" w:eastAsia="Times New Roman" w:hAnsi="Times New Roman" w:cs="Times New Roman"/>
          <w:kern w:val="0"/>
          <w:sz w:val="28"/>
          <w:szCs w:val="28"/>
          <w:lang w:val="uk-UA" w:eastAsia="ru-RU"/>
        </w:rPr>
        <w:t xml:space="preserve">– для аналізу документів, першоджерел, літератури з теми дослідження, який дав можливість схарактеризувати розвиток змісту початкової освіти як педагогічного феномена в історичному контексті в різних частинах Сполученого Королівства, обґрунтувати періодизацію його розвитку; </w:t>
      </w:r>
      <w:r w:rsidRPr="00832B38">
        <w:rPr>
          <w:rFonts w:ascii="Times New Roman" w:eastAsia="Times New Roman" w:hAnsi="Times New Roman" w:cs="Times New Roman"/>
          <w:i/>
          <w:kern w:val="0"/>
          <w:sz w:val="28"/>
          <w:szCs w:val="28"/>
          <w:lang w:val="uk-UA" w:eastAsia="ru-RU"/>
        </w:rPr>
        <w:t>методи конкретизації та узагальнення</w:t>
      </w:r>
      <w:r w:rsidRPr="00832B38">
        <w:rPr>
          <w:rFonts w:ascii="Times New Roman" w:eastAsia="Times New Roman" w:hAnsi="Times New Roman" w:cs="Times New Roman"/>
          <w:kern w:val="0"/>
          <w:sz w:val="28"/>
          <w:szCs w:val="28"/>
          <w:lang w:val="uk-UA" w:eastAsia="ru-RU"/>
        </w:rPr>
        <w:t xml:space="preserve">, за допомогою яких виявлено сучасний стан проблеми в умовах розбудови європейського освітнього простору; </w:t>
      </w:r>
      <w:r w:rsidRPr="00832B38">
        <w:rPr>
          <w:rFonts w:ascii="Times New Roman" w:eastAsia="Times New Roman" w:hAnsi="Times New Roman" w:cs="Times New Roman"/>
          <w:i/>
          <w:kern w:val="0"/>
          <w:sz w:val="28"/>
          <w:szCs w:val="28"/>
          <w:lang w:val="uk-UA" w:eastAsia="ru-RU"/>
        </w:rPr>
        <w:t>методи</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i/>
          <w:kern w:val="0"/>
          <w:sz w:val="28"/>
          <w:szCs w:val="28"/>
          <w:lang w:val="uk-UA" w:eastAsia="ru-RU"/>
        </w:rPr>
        <w:t>класифікації та систематизації</w:t>
      </w:r>
      <w:r w:rsidRPr="00832B38">
        <w:rPr>
          <w:rFonts w:ascii="Times New Roman" w:eastAsia="Times New Roman" w:hAnsi="Times New Roman" w:cs="Times New Roman"/>
          <w:kern w:val="0"/>
          <w:sz w:val="28"/>
          <w:szCs w:val="28"/>
          <w:lang w:val="uk-UA" w:eastAsia="ru-RU"/>
        </w:rPr>
        <w:t xml:space="preserve"> даних для розкриття особливостей добору та структурування змісту початкової освіти в Англії, Уельсі, Шотландії та Північній Ірландії; </w:t>
      </w:r>
      <w:r w:rsidRPr="00832B38">
        <w:rPr>
          <w:rFonts w:ascii="Times New Roman" w:eastAsia="Times New Roman" w:hAnsi="Times New Roman" w:cs="Times New Roman"/>
          <w:i/>
          <w:kern w:val="0"/>
          <w:sz w:val="28"/>
          <w:szCs w:val="28"/>
          <w:lang w:val="uk-UA" w:eastAsia="ru-RU"/>
        </w:rPr>
        <w:t xml:space="preserve">метод моделювання, </w:t>
      </w:r>
      <w:r w:rsidRPr="00832B38">
        <w:rPr>
          <w:rFonts w:ascii="Times New Roman" w:eastAsia="Times New Roman" w:hAnsi="Times New Roman" w:cs="Times New Roman"/>
          <w:kern w:val="0"/>
          <w:sz w:val="28"/>
          <w:szCs w:val="28"/>
          <w:lang w:val="uk-UA" w:eastAsia="ru-RU"/>
        </w:rPr>
        <w:t>який</w:t>
      </w:r>
      <w:r w:rsidRPr="00832B38">
        <w:rPr>
          <w:rFonts w:ascii="Times New Roman" w:eastAsia="Times New Roman" w:hAnsi="Times New Roman" w:cs="Times New Roman"/>
          <w:i/>
          <w:kern w:val="0"/>
          <w:sz w:val="28"/>
          <w:szCs w:val="28"/>
          <w:lang w:val="uk-UA" w:eastAsia="ru-RU"/>
        </w:rPr>
        <w:t xml:space="preserve"> </w:t>
      </w:r>
      <w:r w:rsidRPr="00832B38">
        <w:rPr>
          <w:rFonts w:ascii="Times New Roman" w:eastAsia="Times New Roman" w:hAnsi="Times New Roman" w:cs="Times New Roman"/>
          <w:kern w:val="0"/>
          <w:sz w:val="28"/>
          <w:szCs w:val="28"/>
          <w:lang w:val="uk-UA" w:eastAsia="ru-RU"/>
        </w:rPr>
        <w:t xml:space="preserve">уможливив висвітлення алгоритму моделювання змісту початкової освіти в Сполученому Королівстві Великої Британії та Північної Ірландії, побудову інтерпретаційної моделі шляхом синтезу ключових складових цього процесу; </w:t>
      </w:r>
      <w:r w:rsidRPr="00832B38">
        <w:rPr>
          <w:rFonts w:ascii="Times New Roman" w:eastAsia="Times New Roman" w:hAnsi="Times New Roman" w:cs="Times New Roman"/>
          <w:i/>
          <w:kern w:val="0"/>
          <w:sz w:val="28"/>
          <w:szCs w:val="28"/>
          <w:lang w:val="uk-UA" w:eastAsia="ru-RU"/>
        </w:rPr>
        <w:t>інтерпретаційно-аналітичний</w:t>
      </w:r>
      <w:r w:rsidRPr="00832B38">
        <w:rPr>
          <w:rFonts w:ascii="Times New Roman" w:eastAsia="Times New Roman" w:hAnsi="Times New Roman" w:cs="Times New Roman"/>
          <w:kern w:val="0"/>
          <w:sz w:val="28"/>
          <w:szCs w:val="28"/>
          <w:lang w:val="uk-UA" w:eastAsia="ru-RU"/>
        </w:rPr>
        <w:t xml:space="preserve"> метод, завдяки якому були узагальнені здобуті результати в вигляді висновків і рекомендацій; </w:t>
      </w:r>
      <w:r w:rsidRPr="00832B38">
        <w:rPr>
          <w:rFonts w:ascii="Times New Roman" w:eastAsia="Times New Roman" w:hAnsi="Times New Roman" w:cs="Times New Roman"/>
          <w:i/>
          <w:kern w:val="0"/>
          <w:sz w:val="28"/>
          <w:szCs w:val="28"/>
          <w:lang w:val="uk-UA" w:eastAsia="ru-RU"/>
        </w:rPr>
        <w:t xml:space="preserve">індуктивний та дедуктивний методи, </w:t>
      </w:r>
      <w:r w:rsidRPr="00832B38">
        <w:rPr>
          <w:rFonts w:ascii="Times New Roman" w:eastAsia="Times New Roman" w:hAnsi="Times New Roman" w:cs="Times New Roman"/>
          <w:kern w:val="0"/>
          <w:sz w:val="28"/>
          <w:szCs w:val="28"/>
          <w:lang w:val="uk-UA" w:eastAsia="ru-RU"/>
        </w:rPr>
        <w:t xml:space="preserve">які використовувалися з метою уточнення вихідних положень дисертаційної роботи. </w:t>
      </w:r>
    </w:p>
    <w:p w14:paraId="612DBE7E"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b/>
          <w:kern w:val="0"/>
          <w:sz w:val="28"/>
          <w:szCs w:val="28"/>
          <w:lang w:val="uk-UA" w:eastAsia="ru-RU"/>
        </w:rPr>
        <w:t>Джерельну базу</w:t>
      </w:r>
      <w:r w:rsidRPr="00832B38">
        <w:rPr>
          <w:rFonts w:ascii="Times New Roman" w:eastAsia="Times New Roman" w:hAnsi="Times New Roman" w:cs="Times New Roman"/>
          <w:kern w:val="0"/>
          <w:sz w:val="28"/>
          <w:szCs w:val="28"/>
          <w:lang w:val="uk-UA" w:eastAsia="ru-RU"/>
        </w:rPr>
        <w:t xml:space="preserve"> дослідження становлять:</w:t>
      </w:r>
    </w:p>
    <w:p w14:paraId="32F1D3F9"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 документи міжнародних організацій як провідні координатори з питань освіти в Європі (Ради Європи, Європейського Союзу, ЮНЕСКО);</w:t>
      </w:r>
    </w:p>
    <w:p w14:paraId="025DB607"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 матеріали міжнародних і національних організацій з питань організації і реформування освіти та оптимізації змісту в межах Євросоюзу, зокрема: International Review of Curriculum and Assessment Frameworks Internet Archive – INCA; Network on Education Systems and Policies in Europe – EURYDICE; Institute for Curriculum Development (Нідерланди); National Foundation for Educational Research (Сполучене Королівство Великої Британії та Північної Ірландії); Qualifications and Curriculum Authority – QCA (Сполучене Королівство Великої Британії та Північної Ірландії); CCEA – Council for the Curriculum, Examination and Assessment. (Північна Ірландія); NFER – National Foundation for Education Research (Англія); Center for Education Research and Innovation (Франція); </w:t>
      </w:r>
    </w:p>
    <w:p w14:paraId="601CD15B"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офіційні документи британського уряду з питань розвитку початкової освіти, міністерств освіти Англії, Уельсу, Північної Ірландії та Шотландії (урядовий документ Англії «Національний курикулум: книга для вчителів початкової школи», 1999 р.; доповідь «Цілі та цінності навчального процесу в початковій школі» Англія, 2006 р., урядовий документ Англії «Дитячий план», 2007 р.; урядовий документ Північної Ірландії «Наказ про освіту», 2006 р.; урядові програми Шотландії «Рамкова структура для процесу навчання і викладання», 2008 р., «Рамкова структура оцінювання», 2010 р.; оновлений Національний курикулум Англії, 2014 р.);</w:t>
      </w:r>
    </w:p>
    <w:p w14:paraId="4C986D59"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 офіційні документи, урядові постанови і матеріали з питань початкової освіти України: закони, нормативні документи, національні програми розвитку освіти (Закон України «Про загальну середню освіту» (2007), постанови Кабінету Міністрів України «Про перехід загальноосвітніх навчальних закладів на новий зміст, структуру і 12-річний термін навчання» (2000), «Про затвердження Державного стандарту початкової загальної освіти» (2011) та ін.); </w:t>
      </w:r>
    </w:p>
    <w:p w14:paraId="0EA7BF49"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 xml:space="preserve">– навчальні програми для початкових шкіл з англійської мови (Англія, </w:t>
      </w:r>
      <w:r w:rsidRPr="00832B38">
        <w:rPr>
          <w:rFonts w:ascii="Times New Roman" w:eastAsia="Times New Roman" w:hAnsi="Times New Roman" w:cs="Times New Roman"/>
          <w:spacing w:val="-4"/>
          <w:kern w:val="0"/>
          <w:sz w:val="28"/>
          <w:szCs w:val="28"/>
          <w:lang w:val="uk-UA" w:eastAsia="ru-RU"/>
        </w:rPr>
        <w:t>2009, 2014), іноземної мови (Шотландія, 2011), української мови (Україна, 2012);</w:t>
      </w:r>
    </w:p>
    <w:p w14:paraId="5461FFBA"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 дослідження з теорії курикулуму (Ф. Адамс [141], А. Бенаво [156], Б. Бернстайн [158], </w:t>
      </w:r>
      <w:r w:rsidRPr="00832B38">
        <w:rPr>
          <w:rFonts w:ascii="Times New Roman" w:eastAsia="Times New Roman" w:hAnsi="Times New Roman" w:cs="Times New Roman"/>
          <w:spacing w:val="-4"/>
          <w:kern w:val="0"/>
          <w:sz w:val="28"/>
          <w:szCs w:val="28"/>
          <w:lang w:val="uk-UA" w:eastAsia="ru-RU"/>
        </w:rPr>
        <w:t>П. Блек [160], Г. Бленкін [161], Е. Бліт [162], Т. Боланд [164], С. Браславські [20], T. Брайс [171], Я. ван ден Аккер [333],</w:t>
      </w:r>
      <w:r w:rsidRPr="00832B38">
        <w:rPr>
          <w:rFonts w:ascii="Times New Roman" w:eastAsia="Times New Roman" w:hAnsi="Times New Roman" w:cs="Times New Roman"/>
          <w:kern w:val="0"/>
          <w:sz w:val="28"/>
          <w:szCs w:val="28"/>
          <w:lang w:val="uk-UA" w:eastAsia="ru-RU"/>
        </w:rPr>
        <w:t xml:space="preserve"> М. Гальтон [222], Д. Гіллард [225], Дж. Дьюї</w:t>
      </w:r>
      <w:r w:rsidRPr="00832B38">
        <w:rPr>
          <w:rFonts w:ascii="Times New Roman" w:eastAsia="Times New Roman" w:hAnsi="Times New Roman" w:cs="Times New Roman"/>
          <w:kern w:val="0"/>
          <w:sz w:val="28"/>
          <w:szCs w:val="28"/>
          <w:lang w:eastAsia="ru-RU"/>
        </w:rPr>
        <w:t xml:space="preserve"> [198]</w:t>
      </w:r>
      <w:r w:rsidRPr="00832B38">
        <w:rPr>
          <w:rFonts w:ascii="Times New Roman" w:eastAsia="Times New Roman" w:hAnsi="Times New Roman" w:cs="Times New Roman"/>
          <w:kern w:val="0"/>
          <w:sz w:val="28"/>
          <w:szCs w:val="28"/>
          <w:lang w:val="uk-UA" w:eastAsia="ru-RU"/>
        </w:rPr>
        <w:t>, М. Епл</w:t>
      </w:r>
      <w:r w:rsidRPr="00832B38">
        <w:rPr>
          <w:rFonts w:ascii="Times New Roman" w:eastAsia="Times New Roman" w:hAnsi="Times New Roman" w:cs="Times New Roman"/>
          <w:kern w:val="0"/>
          <w:sz w:val="28"/>
          <w:szCs w:val="28"/>
          <w:lang w:eastAsia="ru-RU"/>
        </w:rPr>
        <w:t xml:space="preserve"> [145]</w:t>
      </w:r>
      <w:r w:rsidRPr="00832B38">
        <w:rPr>
          <w:rFonts w:ascii="Times New Roman" w:eastAsia="Times New Roman" w:hAnsi="Times New Roman" w:cs="Times New Roman"/>
          <w:kern w:val="0"/>
          <w:sz w:val="28"/>
          <w:szCs w:val="28"/>
          <w:lang w:val="uk-UA" w:eastAsia="ru-RU"/>
        </w:rPr>
        <w:t>, В. Келлі</w:t>
      </w:r>
      <w:r w:rsidRPr="00832B38">
        <w:rPr>
          <w:rFonts w:ascii="Times New Roman" w:eastAsia="Times New Roman" w:hAnsi="Times New Roman" w:cs="Times New Roman"/>
          <w:kern w:val="0"/>
          <w:sz w:val="28"/>
          <w:szCs w:val="28"/>
          <w:lang w:eastAsia="ru-RU"/>
        </w:rPr>
        <w:t xml:space="preserve"> [259]</w:t>
      </w:r>
      <w:r w:rsidRPr="00832B38">
        <w:rPr>
          <w:rFonts w:ascii="Times New Roman" w:eastAsia="Times New Roman" w:hAnsi="Times New Roman" w:cs="Times New Roman"/>
          <w:kern w:val="0"/>
          <w:sz w:val="28"/>
          <w:szCs w:val="28"/>
          <w:lang w:val="uk-UA" w:eastAsia="ru-RU"/>
        </w:rPr>
        <w:t>, К. Коннер</w:t>
      </w:r>
      <w:r w:rsidRPr="00832B38">
        <w:rPr>
          <w:rFonts w:ascii="Times New Roman" w:eastAsia="Times New Roman" w:hAnsi="Times New Roman" w:cs="Times New Roman"/>
          <w:kern w:val="0"/>
          <w:sz w:val="28"/>
          <w:szCs w:val="28"/>
          <w:lang w:eastAsia="ru-RU"/>
        </w:rPr>
        <w:t xml:space="preserve"> [182]</w:t>
      </w:r>
      <w:r w:rsidRPr="00832B38">
        <w:rPr>
          <w:rFonts w:ascii="Times New Roman" w:eastAsia="Times New Roman" w:hAnsi="Times New Roman" w:cs="Times New Roman"/>
          <w:kern w:val="0"/>
          <w:sz w:val="28"/>
          <w:szCs w:val="28"/>
          <w:lang w:val="uk-UA" w:eastAsia="ru-RU"/>
        </w:rPr>
        <w:t>, Дж. Лечерт</w:t>
      </w:r>
      <w:r w:rsidRPr="00832B38">
        <w:rPr>
          <w:rFonts w:ascii="Times New Roman" w:eastAsia="Times New Roman" w:hAnsi="Times New Roman" w:cs="Times New Roman"/>
          <w:kern w:val="0"/>
          <w:sz w:val="28"/>
          <w:szCs w:val="28"/>
          <w:lang w:eastAsia="ru-RU"/>
        </w:rPr>
        <w:t xml:space="preserve"> [164]</w:t>
      </w:r>
      <w:r w:rsidRPr="00832B38">
        <w:rPr>
          <w:rFonts w:ascii="Times New Roman" w:eastAsia="Times New Roman" w:hAnsi="Times New Roman" w:cs="Times New Roman"/>
          <w:kern w:val="0"/>
          <w:sz w:val="28"/>
          <w:szCs w:val="28"/>
          <w:lang w:val="uk-UA" w:eastAsia="ru-RU"/>
        </w:rPr>
        <w:t>, Дж. Меєр [276], М. О’Лірі [282], А. Полард [291], П. Сальсберг [307], К. Річардс [303], А. Росс [305], Л. Стенхаус [315], Г. Таба [317], Д. Уїльям [160], М. Фуллан [217], У. Харлен [236], Д. Харгривз [235], K. Холл [232], М. Шуайб [311]);</w:t>
      </w:r>
    </w:p>
    <w:p w14:paraId="4E9C62DA"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матеріали вітчизняної та зарубіжної науково-педагогічної періодики («Початкова школа»; «Порівняльно-педагогічні студії»; «Рідна школа»; «Шлях освіти»; «Curriculum Studies»; «Education Journal»; «European Educational Research Journal»; «The Curriculum Journal» та ін.);</w:t>
      </w:r>
    </w:p>
    <w:p w14:paraId="60892EB1"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електронні ресурси бібліотеки Ebrary, яка містить книги відомих наукових видавництв: Cambridge University Press, John Wiley &amp; Sons, McGraw-Hill, Palgrave Macmillan, Routledge та ін.;</w:t>
      </w:r>
    </w:p>
    <w:p w14:paraId="09D132EA"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праці українських учених з проблеми дослідження; матеріали наукових конференцій, що висвітлюють питання змісту шкільної освіти в контексті формування європейського освітнього простору.</w:t>
      </w:r>
    </w:p>
    <w:p w14:paraId="399B0317"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bCs/>
          <w:iCs/>
          <w:kern w:val="0"/>
          <w:sz w:val="28"/>
          <w:szCs w:val="28"/>
          <w:lang w:val="uk-UA" w:eastAsia="ru-RU"/>
        </w:rPr>
      </w:pPr>
      <w:r w:rsidRPr="00832B38">
        <w:rPr>
          <w:rFonts w:ascii="Times New Roman" w:eastAsia="Times New Roman" w:hAnsi="Times New Roman" w:cs="Times New Roman"/>
          <w:b/>
          <w:iCs/>
          <w:kern w:val="0"/>
          <w:sz w:val="28"/>
          <w:szCs w:val="28"/>
          <w:lang w:val="uk-UA" w:eastAsia="ru-RU"/>
        </w:rPr>
        <w:t>Наукова новизна одержаних результатів</w:t>
      </w:r>
      <w:r w:rsidRPr="00832B38">
        <w:rPr>
          <w:rFonts w:ascii="Times New Roman" w:eastAsia="Times New Roman" w:hAnsi="Times New Roman" w:cs="Times New Roman"/>
          <w:bCs/>
          <w:iCs/>
          <w:kern w:val="0"/>
          <w:sz w:val="28"/>
          <w:szCs w:val="28"/>
          <w:lang w:val="uk-UA" w:eastAsia="ru-RU"/>
        </w:rPr>
        <w:t xml:space="preserve"> полягає у тому, що:</w:t>
      </w:r>
    </w:p>
    <w:p w14:paraId="0AD25928"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i/>
          <w:kern w:val="0"/>
          <w:sz w:val="28"/>
          <w:szCs w:val="28"/>
          <w:lang w:val="uk-UA" w:eastAsia="ru-RU"/>
        </w:rPr>
        <w:t>вперше</w:t>
      </w:r>
      <w:r w:rsidRPr="00832B38">
        <w:rPr>
          <w:rFonts w:ascii="Times New Roman" w:eastAsia="Times New Roman" w:hAnsi="Times New Roman" w:cs="Times New Roman"/>
          <w:kern w:val="0"/>
          <w:sz w:val="28"/>
          <w:szCs w:val="28"/>
          <w:lang w:val="uk-UA" w:eastAsia="ru-RU"/>
        </w:rPr>
        <w:t xml:space="preserve"> на теоретичному рівні обґрунтовано алгоритм моделювання змісту початкової освіти Сполученого Королівства Великої Британії та Північної Ірландії в сукупності теоретичних засад і практичних підходів: розкрито сутність моделювання змісту початкової освіти (алгоритм добору педагогічно адаптованої системи знань і вмінь відповідно до проголошених освітніх цілей і вікових особливостей учнів, систематизація та структурування знань у форматі освітніх галузей/навчальних предметів, визначення форм і методів їх трансляції, формулювання системи вимог до результатів навчання); </w:t>
      </w:r>
      <w:r w:rsidRPr="00832B38">
        <w:rPr>
          <w:rFonts w:ascii="Times New Roman" w:eastAsia="Times New Roman" w:hAnsi="Times New Roman" w:cs="Times New Roman"/>
          <w:kern w:val="0"/>
          <w:sz w:val="28"/>
          <w:szCs w:val="28"/>
          <w:lang w:val="uk-UA" w:eastAsia="ru-RU"/>
        </w:rPr>
        <w:lastRenderedPageBreak/>
        <w:t xml:space="preserve">схарактеризовано етапи моделювання (цілепокладання, добір і структурування змісту навчання, визначення результатів його засвоєння учнями); розроблено інтерпретаційну модель структурування змісту початкової освіти, яка містить цільовий, змістово-процесуальний та результативно-оцінний блоки, що перебувають у взаємозв’язку і становлять цілісну структуру; визначено принципи моделювання змісту початкової освіти в Британії (баланс між цілями формування в молодших школярів базових навичок і різнобічним розвитком особистості; врахування суспільних потреб, освітніх традицій і запитів учнів у процесі добору змісту освіти; компетентнісний підхід; результативність, регіональна гнучкість; акцентування формувального оцінювання із збереженням комплексу інших функцій (діагностичної, аналітичної, підсумкової); виокремлено дві групи українських компаративістів, які досліджували різні аспекти змісту шкільної освіти в зарубіжжі загалом (перша група) та у Великій Британії зокрема (друга група); </w:t>
      </w:r>
    </w:p>
    <w:p w14:paraId="42B3182A" w14:textId="77777777" w:rsidR="00832B38" w:rsidRPr="00832B38" w:rsidRDefault="00832B38" w:rsidP="00832B38">
      <w:pPr>
        <w:widowControl/>
        <w:tabs>
          <w:tab w:val="clear" w:pos="709"/>
          <w:tab w:val="left" w:pos="900"/>
          <w:tab w:val="left" w:pos="993"/>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bCs/>
          <w:i/>
          <w:iCs/>
          <w:kern w:val="0"/>
          <w:sz w:val="28"/>
          <w:szCs w:val="28"/>
          <w:lang w:val="uk-UA" w:eastAsia="ru-RU"/>
        </w:rPr>
        <w:t>конкретизовано</w:t>
      </w:r>
      <w:r w:rsidRPr="00832B38">
        <w:rPr>
          <w:rFonts w:ascii="Times New Roman" w:eastAsia="Times New Roman" w:hAnsi="Times New Roman" w:cs="Times New Roman"/>
          <w:bCs/>
          <w:iCs/>
          <w:kern w:val="0"/>
          <w:sz w:val="28"/>
          <w:szCs w:val="28"/>
          <w:lang w:val="uk-UA" w:eastAsia="ru-RU"/>
        </w:rPr>
        <w:t xml:space="preserve"> науковий зміст ключових понять дослідження: курикулум (педагогічне явище, у якому визначається соціальний і навчальний досвід, необхідний для трансляції учням, що забезпечить ефективність подальшого навчального процесу і створить базу знань, умінь і навичок, необхідних для самостійного навчання впродовж життя); курикулум початкової освіти (рамка, у якій відповідно до поставленої мети визначаються знаннєві, практичні, ціннісні, особистісні характеристики, якими повинні оволодіти молодші школярі, а також окреслюється формат навчального процесу); національний курикулум (офіційна рамка для забезпечення універсальності освітніх</w:t>
      </w:r>
      <w:r w:rsidRPr="00832B38">
        <w:rPr>
          <w:rFonts w:ascii="Times New Roman" w:eastAsia="Times New Roman" w:hAnsi="Times New Roman" w:cs="Times New Roman"/>
          <w:kern w:val="0"/>
          <w:sz w:val="28"/>
          <w:szCs w:val="28"/>
          <w:lang w:val="uk-UA" w:eastAsia="ru-RU"/>
        </w:rPr>
        <w:t xml:space="preserve"> стандартів і визначення необхідних для передачі учням знань, ключових умінь і навичок); шкільний курикулум (програма з відібраним змістом і навчальною чи іншою діяльністю, що пропонується учням школою з метою їхнього розвитку та покращення їхнього ставлення до навчання); розроблено періодизацію розвитку курикулуму початкової освіти в Сполученому Королівстві Великої Британії та Північної Ірландії (період </w:t>
      </w:r>
      <w:r w:rsidRPr="00832B38">
        <w:rPr>
          <w:rFonts w:ascii="Times New Roman" w:eastAsia="Times New Roman" w:hAnsi="Times New Roman" w:cs="Times New Roman"/>
          <w:kern w:val="0"/>
          <w:sz w:val="28"/>
          <w:szCs w:val="28"/>
          <w:lang w:val="uk-UA" w:eastAsia="ru-RU"/>
        </w:rPr>
        <w:lastRenderedPageBreak/>
        <w:t xml:space="preserve">курикулуму елементарних знань: 70-ті роки  ХІХ ст. – 40-ві роки ХХ ст.; період селективного курикулуму: 40–60-ті роки ХХ ст.; період структурованого курикулуму: 60–90-ті роки ХХ ст.; період результативного курикулуму: 1990-ті роки ХХ ст. – 2014 р.); з’ясовано спільні тенденції в розвитку змісту початкової освіти в європейському освітньому просторі (трансформація змісту початкової освіти на компетентнісні засади; інтенсифікація навчання читацької, </w:t>
      </w:r>
      <w:r w:rsidRPr="00832B38">
        <w:rPr>
          <w:rFonts w:ascii="Times New Roman" w:eastAsia="Times New Roman" w:hAnsi="Times New Roman" w:cs="Times New Roman"/>
          <w:spacing w:val="-4"/>
          <w:kern w:val="0"/>
          <w:sz w:val="28"/>
          <w:szCs w:val="28"/>
          <w:lang w:val="uk-UA" w:eastAsia="ru-RU"/>
        </w:rPr>
        <w:t>писемної, математичної грамотності; посилення складових, що формують навички</w:t>
      </w:r>
      <w:r w:rsidRPr="00832B38">
        <w:rPr>
          <w:rFonts w:ascii="Times New Roman" w:eastAsia="Times New Roman" w:hAnsi="Times New Roman" w:cs="Times New Roman"/>
          <w:kern w:val="0"/>
          <w:sz w:val="28"/>
          <w:szCs w:val="28"/>
          <w:lang w:val="uk-UA" w:eastAsia="ru-RU"/>
        </w:rPr>
        <w:t xml:space="preserve"> міжкультурної взаємодії, уміння навчатись, жити в громаді, ІКТ-вміння);</w:t>
      </w:r>
    </w:p>
    <w:p w14:paraId="6BB2EBC8" w14:textId="77777777" w:rsidR="00832B38" w:rsidRPr="00832B38" w:rsidRDefault="00832B38" w:rsidP="00832B38">
      <w:pPr>
        <w:widowControl/>
        <w:tabs>
          <w:tab w:val="clear" w:pos="709"/>
          <w:tab w:val="left" w:pos="0"/>
          <w:tab w:val="left" w:pos="360"/>
        </w:tabs>
        <w:suppressAutoHyphens w:val="0"/>
        <w:spacing w:after="0" w:line="360" w:lineRule="auto"/>
        <w:ind w:firstLine="709"/>
        <w:rPr>
          <w:rFonts w:ascii="Times New Roman" w:eastAsia="Times New Roman" w:hAnsi="Times New Roman" w:cs="Times New Roman"/>
          <w:bCs/>
          <w:iCs/>
          <w:kern w:val="0"/>
          <w:sz w:val="28"/>
          <w:szCs w:val="28"/>
          <w:lang w:val="uk-UA" w:eastAsia="ru-RU"/>
        </w:rPr>
      </w:pPr>
      <w:r w:rsidRPr="00832B38">
        <w:rPr>
          <w:rFonts w:ascii="Times New Roman" w:eastAsia="Times New Roman" w:hAnsi="Times New Roman" w:cs="Times New Roman"/>
          <w:bCs/>
          <w:i/>
          <w:iCs/>
          <w:kern w:val="0"/>
          <w:sz w:val="28"/>
          <w:szCs w:val="28"/>
          <w:lang w:val="uk-UA" w:eastAsia="ru-RU"/>
        </w:rPr>
        <w:t>подальшого розвитку набули</w:t>
      </w:r>
      <w:r w:rsidRPr="00832B38">
        <w:rPr>
          <w:rFonts w:ascii="Times New Roman" w:eastAsia="Times New Roman" w:hAnsi="Times New Roman" w:cs="Times New Roman"/>
          <w:bCs/>
          <w:iCs/>
          <w:kern w:val="0"/>
          <w:sz w:val="28"/>
          <w:szCs w:val="28"/>
          <w:lang w:val="uk-UA" w:eastAsia="ru-RU"/>
        </w:rPr>
        <w:t xml:space="preserve"> терміни: освітня реформа, реформа змісту освіти, функції оцінювання.</w:t>
      </w:r>
    </w:p>
    <w:p w14:paraId="4A0C4068"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bCs/>
          <w:iCs/>
          <w:kern w:val="0"/>
          <w:sz w:val="28"/>
          <w:szCs w:val="28"/>
          <w:lang w:val="uk-UA" w:eastAsia="ru-RU"/>
        </w:rPr>
      </w:pPr>
      <w:r w:rsidRPr="00832B38">
        <w:rPr>
          <w:rFonts w:ascii="Times New Roman" w:eastAsia="Times New Roman" w:hAnsi="Times New Roman" w:cs="Times New Roman"/>
          <w:b/>
          <w:bCs/>
          <w:iCs/>
          <w:kern w:val="0"/>
          <w:sz w:val="28"/>
          <w:szCs w:val="28"/>
          <w:lang w:val="uk-UA" w:eastAsia="ru-RU"/>
        </w:rPr>
        <w:t xml:space="preserve">Практичне значення </w:t>
      </w:r>
      <w:r w:rsidRPr="00832B38">
        <w:rPr>
          <w:rFonts w:ascii="Times New Roman" w:eastAsia="Times New Roman" w:hAnsi="Times New Roman" w:cs="Times New Roman"/>
          <w:bCs/>
          <w:iCs/>
          <w:kern w:val="0"/>
          <w:sz w:val="28"/>
          <w:szCs w:val="28"/>
          <w:lang w:val="uk-UA" w:eastAsia="ru-RU"/>
        </w:rPr>
        <w:t>здобутих результатів полягає в розробленні рекомендацій щодо врахування прогресивного британського досвіду з моделювання змісту початкової освіти в Україні. Узагальнені теоретичні положення щодо сутнісних характеристик курикулуму, інтерпретаційна модель структурування змісту початкової освіти, результати аналізу практичного досвіду Сполученого Королівства можуть бути використані для розширення знань щодо питань змісту початкової освіти в розвинутих країнах світу в змісті навчальних курсів з історії педагогіки та</w:t>
      </w:r>
      <w:r w:rsidRPr="00832B38">
        <w:rPr>
          <w:rFonts w:ascii="Times New Roman" w:eastAsia="Times New Roman" w:hAnsi="Times New Roman" w:cs="Times New Roman"/>
          <w:b/>
          <w:bCs/>
          <w:iCs/>
          <w:kern w:val="0"/>
          <w:sz w:val="28"/>
          <w:szCs w:val="28"/>
          <w:lang w:val="uk-UA" w:eastAsia="ru-RU"/>
        </w:rPr>
        <w:t xml:space="preserve"> </w:t>
      </w:r>
      <w:r w:rsidRPr="00832B38">
        <w:rPr>
          <w:rFonts w:ascii="Times New Roman" w:eastAsia="Times New Roman" w:hAnsi="Times New Roman" w:cs="Times New Roman"/>
          <w:bCs/>
          <w:iCs/>
          <w:kern w:val="0"/>
          <w:sz w:val="28"/>
          <w:szCs w:val="28"/>
          <w:lang w:val="uk-UA" w:eastAsia="ru-RU"/>
        </w:rPr>
        <w:t>порівняльної педагогіки у ВНЗ України, курсах підвищення кваліфікації педагогічних кадрів, для проведення наукових досліджень, обґрунтування національної стратегії розвитку зазначеного напряму розробниками освітньої політики.</w:t>
      </w:r>
    </w:p>
    <w:p w14:paraId="530FAD39"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bCs/>
          <w:iCs/>
          <w:kern w:val="0"/>
          <w:sz w:val="28"/>
          <w:szCs w:val="28"/>
          <w:lang w:val="uk-UA" w:eastAsia="ru-RU"/>
        </w:rPr>
      </w:pPr>
      <w:r w:rsidRPr="00832B38">
        <w:rPr>
          <w:rFonts w:ascii="Times New Roman" w:eastAsia="Times New Roman" w:hAnsi="Times New Roman" w:cs="Times New Roman"/>
          <w:bCs/>
          <w:iCs/>
          <w:kern w:val="0"/>
          <w:sz w:val="28"/>
          <w:szCs w:val="28"/>
          <w:lang w:val="uk-UA" w:eastAsia="ru-RU"/>
        </w:rPr>
        <w:t xml:space="preserve">Основні положення та результати дослідження </w:t>
      </w:r>
      <w:r w:rsidRPr="00832B38">
        <w:rPr>
          <w:rFonts w:ascii="Times New Roman" w:eastAsia="Times New Roman" w:hAnsi="Times New Roman" w:cs="Times New Roman"/>
          <w:b/>
          <w:bCs/>
          <w:i/>
          <w:iCs/>
          <w:kern w:val="0"/>
          <w:sz w:val="28"/>
          <w:szCs w:val="28"/>
          <w:lang w:val="uk-UA" w:eastAsia="ru-RU"/>
        </w:rPr>
        <w:t>впроваджено</w:t>
      </w:r>
      <w:r w:rsidRPr="00832B38">
        <w:rPr>
          <w:rFonts w:ascii="Times New Roman" w:eastAsia="Times New Roman" w:hAnsi="Times New Roman" w:cs="Times New Roman"/>
          <w:bCs/>
          <w:iCs/>
          <w:kern w:val="0"/>
          <w:sz w:val="28"/>
          <w:szCs w:val="28"/>
          <w:lang w:val="uk-UA" w:eastAsia="ru-RU"/>
        </w:rPr>
        <w:t xml:space="preserve"> у навчально-виховний процес Чернігівського національного педагогічного університету імені Т. Г. Шевченка (довідка № 33 від 8 вересня 2014 р.), Уманського державного педагогічного університету імені Павла Тичини (довідка № 1279/01 від 2 вересня 2014 р.), ПВНЗ «Міжнародний економіко-гуманітарний університет імені Академіка Степана Дем’янчука</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bCs/>
          <w:iCs/>
          <w:kern w:val="0"/>
          <w:sz w:val="28"/>
          <w:szCs w:val="28"/>
          <w:lang w:val="uk-UA" w:eastAsia="ru-RU"/>
        </w:rPr>
        <w:t>, м. Рівне (довідка № 289 від 18 вересня 2014 р.).</w:t>
      </w:r>
    </w:p>
    <w:p w14:paraId="1B753C93"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b/>
          <w:iCs/>
          <w:kern w:val="0"/>
          <w:sz w:val="28"/>
          <w:szCs w:val="28"/>
          <w:lang w:val="uk-UA" w:eastAsia="ru-RU"/>
        </w:rPr>
        <w:lastRenderedPageBreak/>
        <w:t>Апробація результатів дослідження</w:t>
      </w:r>
      <w:r w:rsidRPr="00832B38">
        <w:rPr>
          <w:rFonts w:ascii="Times New Roman" w:eastAsia="Times New Roman" w:hAnsi="Times New Roman" w:cs="Times New Roman"/>
          <w:i/>
          <w:kern w:val="0"/>
          <w:sz w:val="28"/>
          <w:szCs w:val="28"/>
          <w:lang w:val="uk-UA" w:eastAsia="ru-RU"/>
        </w:rPr>
        <w:t>.</w:t>
      </w:r>
      <w:r w:rsidRPr="00832B38">
        <w:rPr>
          <w:rFonts w:ascii="Times New Roman" w:eastAsia="Times New Roman" w:hAnsi="Times New Roman" w:cs="Times New Roman"/>
          <w:kern w:val="0"/>
          <w:sz w:val="28"/>
          <w:szCs w:val="28"/>
          <w:lang w:val="uk-UA" w:eastAsia="ru-RU"/>
        </w:rPr>
        <w:t xml:space="preserve"> Основні положення та результати дослідження доповідалися на науково-практичних конференціях і семінарах різного рівня: </w:t>
      </w:r>
      <w:r w:rsidRPr="00832B38">
        <w:rPr>
          <w:rFonts w:ascii="Times New Roman" w:eastAsia="Times New Roman" w:hAnsi="Times New Roman" w:cs="Times New Roman"/>
          <w:i/>
          <w:iCs/>
          <w:kern w:val="0"/>
          <w:sz w:val="28"/>
          <w:szCs w:val="28"/>
          <w:lang w:val="uk-UA" w:eastAsia="ru-RU"/>
        </w:rPr>
        <w:t>міжнародних</w:t>
      </w:r>
      <w:r w:rsidRPr="00832B38">
        <w:rPr>
          <w:rFonts w:ascii="Times New Roman" w:eastAsia="Times New Roman" w:hAnsi="Times New Roman" w:cs="Times New Roman"/>
          <w:kern w:val="0"/>
          <w:sz w:val="28"/>
          <w:szCs w:val="28"/>
          <w:lang w:val="uk-UA" w:eastAsia="ru-RU"/>
        </w:rPr>
        <w:t xml:space="preserve"> – «Педагогічна теорія і практика в контексті інтеграційних процесів» (Тернопіль, 2014); «Міжнародна співпраця в освіті в умовах глобалізації» (Алушта, 2013); «Мовна освіта: шлях до євроінтеграції» (Київ, 2005); </w:t>
      </w:r>
      <w:r w:rsidRPr="00832B38">
        <w:rPr>
          <w:rFonts w:ascii="Times New Roman" w:eastAsia="Times New Roman" w:hAnsi="Times New Roman" w:cs="Times New Roman"/>
          <w:i/>
          <w:kern w:val="0"/>
          <w:sz w:val="28"/>
          <w:szCs w:val="28"/>
          <w:lang w:val="uk-UA" w:eastAsia="ru-RU"/>
        </w:rPr>
        <w:t>всеукраїнських </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i/>
          <w:kern w:val="0"/>
          <w:sz w:val="28"/>
          <w:szCs w:val="28"/>
          <w:lang w:val="uk-UA" w:eastAsia="ru-RU"/>
        </w:rPr>
        <w:t xml:space="preserve"> </w:t>
      </w:r>
      <w:r w:rsidRPr="00832B38">
        <w:rPr>
          <w:rFonts w:ascii="Times New Roman" w:eastAsia="Times New Roman" w:hAnsi="Times New Roman" w:cs="Times New Roman"/>
          <w:bCs/>
          <w:kern w:val="0"/>
          <w:sz w:val="28"/>
          <w:szCs w:val="28"/>
          <w:lang w:val="uk-UA" w:eastAsia="ru-RU"/>
        </w:rPr>
        <w:t>«Україна європейська: сучасні тенденції і перспективи» (Чернігів, 2010, 2013);</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i/>
          <w:kern w:val="0"/>
          <w:sz w:val="28"/>
          <w:szCs w:val="28"/>
          <w:lang w:val="uk-UA" w:eastAsia="ru-RU"/>
        </w:rPr>
        <w:t>науково-методичних конференціях</w:t>
      </w:r>
      <w:r w:rsidRPr="00832B38">
        <w:rPr>
          <w:rFonts w:ascii="Times New Roman" w:eastAsia="Times New Roman" w:hAnsi="Times New Roman" w:cs="Times New Roman"/>
          <w:kern w:val="0"/>
          <w:sz w:val="28"/>
          <w:szCs w:val="28"/>
          <w:lang w:val="uk-UA" w:eastAsia="ru-RU"/>
        </w:rPr>
        <w:t xml:space="preserve"> – «Актуальні проблеми освіти в сучасних умовах» (Чернігів, 2008, 2009, 2010, 2011, 2012, 2013);</w:t>
      </w:r>
      <w:r w:rsidRPr="00832B38">
        <w:rPr>
          <w:rFonts w:ascii="Times New Roman" w:eastAsia="Times New Roman" w:hAnsi="Times New Roman" w:cs="Times New Roman"/>
          <w:i/>
          <w:kern w:val="0"/>
          <w:sz w:val="28"/>
          <w:szCs w:val="28"/>
          <w:lang w:val="uk-UA" w:eastAsia="ru-RU"/>
        </w:rPr>
        <w:t xml:space="preserve"> на звітних наукових конференціях</w:t>
      </w:r>
      <w:r w:rsidRPr="00832B38">
        <w:rPr>
          <w:rFonts w:ascii="Times New Roman" w:eastAsia="Times New Roman" w:hAnsi="Times New Roman" w:cs="Times New Roman"/>
          <w:kern w:val="0"/>
          <w:sz w:val="28"/>
          <w:szCs w:val="28"/>
          <w:lang w:val="uk-UA" w:eastAsia="ru-RU"/>
        </w:rPr>
        <w:t xml:space="preserve"> Інституту педагогіки НАПН України (2011, 2012, 2013, 2014); </w:t>
      </w:r>
      <w:r w:rsidRPr="00832B38">
        <w:rPr>
          <w:rFonts w:ascii="Times New Roman" w:eastAsia="Times New Roman" w:hAnsi="Times New Roman" w:cs="Times New Roman"/>
          <w:i/>
          <w:kern w:val="0"/>
          <w:sz w:val="28"/>
          <w:szCs w:val="28"/>
          <w:lang w:val="uk-UA" w:eastAsia="ru-RU"/>
        </w:rPr>
        <w:t xml:space="preserve">науково-практичних і науково-методичних семінарах – </w:t>
      </w:r>
      <w:r w:rsidRPr="00832B38">
        <w:rPr>
          <w:rFonts w:ascii="Times New Roman" w:eastAsia="Times New Roman" w:hAnsi="Times New Roman" w:cs="Times New Roman"/>
          <w:kern w:val="0"/>
          <w:sz w:val="28"/>
          <w:szCs w:val="28"/>
          <w:lang w:val="uk-UA" w:eastAsia="ru-RU"/>
        </w:rPr>
        <w:t>«Актуальні проблеми вітчизняної порівняльної педагогіки за умов євроінтеграційних процесів» (Ніжин, 2010); «Педагогічна компаративістика: трансформації в освіті зарубіжжя та український контекст» (Київ, 2010, 2011, 2012, 2013); на засіданнях лабораторії порівняльної педагогіки Інституту педагогіки НАПН України.</w:t>
      </w:r>
    </w:p>
    <w:p w14:paraId="7BA19736"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b/>
          <w:kern w:val="0"/>
          <w:sz w:val="28"/>
          <w:szCs w:val="28"/>
          <w:lang w:val="uk-UA" w:eastAsia="ru-RU"/>
        </w:rPr>
        <w:t>Публікації.</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bCs/>
          <w:kern w:val="0"/>
          <w:sz w:val="28"/>
          <w:szCs w:val="28"/>
          <w:lang w:val="uk-UA" w:eastAsia="ru-RU"/>
        </w:rPr>
        <w:t xml:space="preserve">Основні результати </w:t>
      </w:r>
      <w:r w:rsidRPr="00832B38">
        <w:rPr>
          <w:rFonts w:ascii="Times New Roman" w:eastAsia="Times New Roman" w:hAnsi="Times New Roman" w:cs="Times New Roman"/>
          <w:kern w:val="0"/>
          <w:sz w:val="28"/>
          <w:szCs w:val="28"/>
          <w:lang w:val="uk-UA" w:eastAsia="ru-RU"/>
        </w:rPr>
        <w:t>дисертаційного</w:t>
      </w:r>
      <w:r w:rsidRPr="00832B38">
        <w:rPr>
          <w:rFonts w:ascii="Times New Roman" w:eastAsia="Times New Roman" w:hAnsi="Times New Roman" w:cs="Times New Roman"/>
          <w:bCs/>
          <w:kern w:val="0"/>
          <w:sz w:val="28"/>
          <w:szCs w:val="28"/>
          <w:lang w:val="uk-UA" w:eastAsia="ru-RU"/>
        </w:rPr>
        <w:t xml:space="preserve"> дослідження викладено</w:t>
      </w:r>
      <w:r w:rsidRPr="00832B38">
        <w:rPr>
          <w:rFonts w:ascii="Times New Roman" w:eastAsia="Times New Roman" w:hAnsi="Times New Roman" w:cs="Times New Roman"/>
          <w:kern w:val="0"/>
          <w:sz w:val="28"/>
          <w:szCs w:val="28"/>
          <w:lang w:val="uk-UA" w:eastAsia="ru-RU"/>
        </w:rPr>
        <w:t xml:space="preserve"> в 11 одноосібних наукових публікаціях автора, з яких 6 статей надруковано у фахових наукових виданнях України, 1 стаття у науковому періодичному виданні іншої держави (Німеччина), 4 – у збірниках матеріалів конференцій.</w:t>
      </w:r>
    </w:p>
    <w:p w14:paraId="0132DB39"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b/>
          <w:bCs/>
          <w:kern w:val="0"/>
          <w:sz w:val="28"/>
          <w:szCs w:val="28"/>
          <w:lang w:val="uk-UA" w:eastAsia="ru-RU"/>
        </w:rPr>
        <w:t>Структура та обсяг дисертації.</w:t>
      </w:r>
      <w:r w:rsidRPr="00832B38">
        <w:rPr>
          <w:rFonts w:ascii="Times New Roman" w:eastAsia="Times New Roman" w:hAnsi="Times New Roman" w:cs="Times New Roman"/>
          <w:kern w:val="0"/>
          <w:sz w:val="28"/>
          <w:szCs w:val="28"/>
          <w:lang w:val="uk-UA" w:eastAsia="ru-RU"/>
        </w:rPr>
        <w:t xml:space="preserve"> Дисертація складається зі вступу, трьох розділів, висновків до розділів, висновків, списку використаних джерел і додатків. Загальний обсяг дисертації – 230 сторінки, з яких основний зміст викладено на 173 сторінках. Текст дисертації містить 18 таблиць, 9 рисунків, 4 додатки (на 20 сторінках). У списку використаних джерел – 342 найменування, з них – 202 іноземною мовою.</w:t>
      </w:r>
    </w:p>
    <w:p w14:paraId="7FECF2CC" w14:textId="77777777" w:rsidR="00E5270B" w:rsidRDefault="00E5270B" w:rsidP="00832B38"/>
    <w:p w14:paraId="1710BCB4" w14:textId="77777777" w:rsidR="00832B38" w:rsidRDefault="00832B38" w:rsidP="00832B38"/>
    <w:p w14:paraId="750BA397" w14:textId="77777777" w:rsidR="00832B38" w:rsidRPr="00832B38" w:rsidRDefault="00832B38" w:rsidP="00832B38">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en-US"/>
        </w:rPr>
      </w:pPr>
      <w:r w:rsidRPr="00832B38">
        <w:rPr>
          <w:rFonts w:ascii="Times New Roman" w:eastAsia="Times New Roman" w:hAnsi="Times New Roman" w:cs="Times New Roman"/>
          <w:b/>
          <w:kern w:val="0"/>
          <w:sz w:val="28"/>
          <w:szCs w:val="28"/>
          <w:lang w:val="uk-UA" w:eastAsia="en-US"/>
        </w:rPr>
        <w:t>ВИСНОВКИ</w:t>
      </w:r>
    </w:p>
    <w:p w14:paraId="5A8FC10E" w14:textId="77777777" w:rsidR="00832B38" w:rsidRPr="00832B38" w:rsidRDefault="00832B38" w:rsidP="00832B38">
      <w:pPr>
        <w:widowControl/>
        <w:tabs>
          <w:tab w:val="clear" w:pos="709"/>
        </w:tabs>
        <w:suppressAutoHyphens w:val="0"/>
        <w:spacing w:after="0" w:line="360" w:lineRule="auto"/>
        <w:jc w:val="center"/>
        <w:rPr>
          <w:rFonts w:ascii="Times New Roman" w:eastAsia="Times New Roman" w:hAnsi="Times New Roman" w:cs="Times New Roman"/>
          <w:b/>
          <w:kern w:val="0"/>
          <w:sz w:val="28"/>
          <w:szCs w:val="28"/>
          <w:lang w:val="uk-UA" w:eastAsia="en-US"/>
        </w:rPr>
      </w:pPr>
    </w:p>
    <w:p w14:paraId="57EE10D3"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 xml:space="preserve">Проведене дослідження дало змогу вивчити та узагальнити досвід </w:t>
      </w:r>
      <w:r w:rsidRPr="00832B38">
        <w:rPr>
          <w:rFonts w:ascii="Times New Roman" w:eastAsia="Times New Roman" w:hAnsi="Times New Roman" w:cs="Times New Roman"/>
          <w:bCs/>
          <w:kern w:val="0"/>
          <w:sz w:val="28"/>
          <w:szCs w:val="28"/>
          <w:lang w:val="uk-UA" w:eastAsia="ru-RU"/>
        </w:rPr>
        <w:t>моделювання</w:t>
      </w:r>
      <w:r w:rsidRPr="00832B38">
        <w:rPr>
          <w:rFonts w:ascii="Times New Roman" w:eastAsia="Times New Roman" w:hAnsi="Times New Roman" w:cs="Times New Roman"/>
          <w:kern w:val="0"/>
          <w:sz w:val="28"/>
          <w:szCs w:val="28"/>
          <w:lang w:val="uk-UA" w:eastAsia="ru-RU"/>
        </w:rPr>
        <w:t xml:space="preserve"> змісту початкової освіти в Сполученому Королівстві Великої Британії та Північної Ірландії, виконати поставлені завдання та, спираючись на британський досвід, зробити висновки, що мають теоретичне і практичне значення для модернізації змісту початкової загальної освіти в Україні. </w:t>
      </w:r>
    </w:p>
    <w:p w14:paraId="63084737" w14:textId="77777777" w:rsidR="00832B38" w:rsidRPr="00832B38" w:rsidRDefault="00832B38" w:rsidP="00832B38">
      <w:pPr>
        <w:widowControl/>
        <w:tabs>
          <w:tab w:val="clear" w:pos="709"/>
          <w:tab w:val="left" w:pos="900"/>
          <w:tab w:val="left" w:pos="993"/>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1. Встановлено, що зміст початкової освіти в Сполученому Королівстві ґрунтується на теорії курикулуму, що означає педагогічну реалію, яка охоплює структуру, процес трансляції та оцінювання засвоєного учнями соціального досвіду. Курикулум вважається соціальним процесом взаємодії учнів, учителів, знань і шкільного середовища, що відбувається під час навчального процесу. Встановлено, що курикулум початкової освіти Сполученого Королівства набуває на сучасному етапі глобального характеру. </w:t>
      </w:r>
    </w:p>
    <w:p w14:paraId="4FA0FDA5" w14:textId="77777777" w:rsidR="00832B38" w:rsidRPr="00832B38" w:rsidRDefault="00832B38" w:rsidP="00832B38">
      <w:pPr>
        <w:widowControl/>
        <w:tabs>
          <w:tab w:val="clear" w:pos="709"/>
          <w:tab w:val="left" w:pos="900"/>
          <w:tab w:val="left" w:pos="993"/>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Уточнено дефініції ключових понять дослідження. «Курикулум початкової освіти» трактується як рамка, у якій відповідно до поставленої мети визначаються знаннєві, практичні, ціннісні, особистісні характеристики, якими повинні оволодіти молодші школярі, а також формат навчального процесу. «Національний курикулум» розглядається як офіційна рамка для забезпечення універсальності освітніх стандартів та визначення необхідних для трансляції учням знань, ключових умінь і навичок. «Шкільний курикулум» позиціонується як програма з відібраним змістом та навчальною чи іншою діяльністю, яка пропонується учням школою з метою сприяння їхньому розвитку та покращення їхнього ставлення до навчання. </w:t>
      </w:r>
    </w:p>
    <w:p w14:paraId="6E2F75A9" w14:textId="77777777" w:rsidR="00832B38" w:rsidRPr="00832B38" w:rsidRDefault="00832B38" w:rsidP="00832B38">
      <w:pPr>
        <w:widowControl/>
        <w:tabs>
          <w:tab w:val="clear" w:pos="709"/>
          <w:tab w:val="left" w:pos="900"/>
          <w:tab w:val="left" w:pos="993"/>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Розкрито сутність моделювання змісту початкової освіти в Сполученому Королівстві Великої Британії та Північної Ірландії, яке розуміється як алгоритм добору педагогічно адаптованої системи знань і вмінь відповідно до проголошених освітніх цілей і вікових особливостей учнів; систематизація та структурування знань у форматі освітніх галузей/навчальних предметів, визначення форм і методів їх трансляції; формулювання системи вимог до результатів навчання. Моделювання в дисертації поділено на етапи </w:t>
      </w:r>
      <w:r w:rsidRPr="00832B38">
        <w:rPr>
          <w:rFonts w:ascii="Times New Roman" w:eastAsia="Times New Roman" w:hAnsi="Times New Roman" w:cs="Times New Roman"/>
          <w:kern w:val="0"/>
          <w:sz w:val="28"/>
          <w:szCs w:val="28"/>
          <w:lang w:val="uk-UA" w:eastAsia="ru-RU"/>
        </w:rPr>
        <w:lastRenderedPageBreak/>
        <w:t>цілепокладання, добору і структурування змісту навчання, визначення результатів його засвоєння учнями.</w:t>
      </w:r>
    </w:p>
    <w:p w14:paraId="2DC1C29E" w14:textId="77777777" w:rsidR="00832B38" w:rsidRPr="00832B38" w:rsidRDefault="00832B38" w:rsidP="00832B38">
      <w:pPr>
        <w:widowControl/>
        <w:tabs>
          <w:tab w:val="clear" w:pos="709"/>
          <w:tab w:val="left" w:pos="900"/>
          <w:tab w:val="left" w:pos="993"/>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2. З’ясовано, що розвиток змісту початкової освіти в Сполученому Королівстві в історичній ретроспективі відбувався під впливом зовнішніх (врахування потреб ринку праці) і внутрішніх (інноваційних педагогічних ідей) чинників. На основі аналізу розвитку курикулуму початкової освіти в Сполученому Королівстві розроблено авторську періодизацію цього процесу. Для періодизації було обрано такі критерії, як суспільний (вплив суспільно-економічного контексту); законодавчо-нормативний (законодавчо-нормативні акти, які визначали розвиток курикулуму); концептуальний (вплив концепцій і теорій на організацію та зміст британської початкової освіти). Періодизація охоплює чотири періоди: перший період (70-ті роки ХІХ ст. – 40-ві роки ХХ ст.) позиціонується як період курикулуму елементарних знань, що мав надати учням знання з читання, письма і арифметики; другий період (40–60-ті роки ХХ ст.) названо періодом селективного курикулуму, основне завдання якого полягало в наданні учням початкової ланки основ знань, необхідних для навчання в середній школі в умовах селекції; третій період (60–90-ті роки ХХ ст.) схарактеризовано як період структурованого курикулуму, основною особливістю якого є пізнавальний характер знань; четвертий період (90-ті роки ХХ ст. – 2014 р.) є періодом результативного курикулуму, основою якого є концепт формування в молодших школярів умінь і ставлень, необхідних для життя в умовах ринково орієнтованих реформ та акцентування набуття учнями ключових умінь. </w:t>
      </w:r>
    </w:p>
    <w:p w14:paraId="7D53E25D" w14:textId="77777777" w:rsidR="00832B38" w:rsidRPr="00832B38" w:rsidRDefault="00832B38" w:rsidP="00832B38">
      <w:pPr>
        <w:widowControl/>
        <w:tabs>
          <w:tab w:val="clear" w:pos="709"/>
          <w:tab w:val="left" w:pos="900"/>
          <w:tab w:val="left" w:pos="993"/>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Особливість розвитку початкової освіти Шотландії полягає в тому, що починаючи з 60-х років ХХ ст., що співвідноситься з початком третього періоду, курикулум початкової освіти цієї частини Сполученого Королівства ґрунтується на дитиноцентрованому підході, що було визначено у Меморандумі початкової освіти (1965) і набуває особливих характеристик. Курикулум Шотландії четвертого періоду трактується як холістичний, у якому </w:t>
      </w:r>
      <w:r w:rsidRPr="00832B38">
        <w:rPr>
          <w:rFonts w:ascii="Times New Roman" w:eastAsia="Times New Roman" w:hAnsi="Times New Roman" w:cs="Times New Roman"/>
          <w:kern w:val="0"/>
          <w:sz w:val="28"/>
          <w:szCs w:val="28"/>
          <w:lang w:val="uk-UA" w:eastAsia="ru-RU"/>
        </w:rPr>
        <w:lastRenderedPageBreak/>
        <w:t>цілісно та органічно поєднуються усі аспекти навчання і розвитку учнів з урахуванням зовнішніх і внутрішніх чинників впливу.</w:t>
      </w:r>
    </w:p>
    <w:p w14:paraId="1620081E"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3. Виявлено, що модернізація змісту освіти стає пріоритетним напрямом реформування освіти в країнах Європи. Реформування освітньої галузі, зокрема </w:t>
      </w:r>
      <w:r w:rsidRPr="00832B38">
        <w:rPr>
          <w:rFonts w:ascii="Times New Roman" w:eastAsia="Times New Roman" w:hAnsi="Times New Roman" w:cs="Times New Roman"/>
          <w:spacing w:val="-4"/>
          <w:kern w:val="0"/>
          <w:sz w:val="28"/>
          <w:szCs w:val="28"/>
          <w:lang w:val="uk-UA" w:eastAsia="ru-RU"/>
        </w:rPr>
        <w:t>змісту освіти, корелюється з теоретичними дослідженнями європейських і британ</w:t>
      </w:r>
      <w:r w:rsidRPr="00832B38">
        <w:rPr>
          <w:rFonts w:ascii="Times New Roman" w:eastAsia="Times New Roman" w:hAnsi="Times New Roman" w:cs="Times New Roman"/>
          <w:spacing w:val="-4"/>
          <w:kern w:val="0"/>
          <w:sz w:val="28"/>
          <w:szCs w:val="28"/>
          <w:lang w:val="uk-UA" w:eastAsia="ru-RU"/>
        </w:rPr>
        <w:softHyphen/>
        <w:t>ських</w:t>
      </w:r>
      <w:r w:rsidRPr="00832B38">
        <w:rPr>
          <w:rFonts w:ascii="Times New Roman" w:eastAsia="Times New Roman" w:hAnsi="Times New Roman" w:cs="Times New Roman"/>
          <w:kern w:val="0"/>
          <w:sz w:val="28"/>
          <w:szCs w:val="28"/>
          <w:lang w:val="uk-UA" w:eastAsia="ru-RU"/>
        </w:rPr>
        <w:t xml:space="preserve"> дослідників, у яких визначено типи реформ, тенденції реформування змісту освіти; класифіковано підходи до реформ змісту освіти. У результаті реформ відбулися зрушення в системі початкової освіти багатьох європейських країн, що надали розвитку змісту початкової освіти спільних характеристик. </w:t>
      </w:r>
    </w:p>
    <w:p w14:paraId="65E423F7"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Встановлено спільні особливості розвитку змісту початкової освіти в державах європейського освітнього простору: трансформація змісту початкової освіти на компетентнісні засади; формування ключових компетентностей особистості (у Британії – ключових умінь); індивідуалізація процесу навчання, що передбачає адаптування навчального матеріалу до особистісних потреб учнів; підвищення ролі таких предметів, як іноземна мова, громадянське виховання, що сприяють поглибленню процесу міжкультурної взаємодії, створенню атмосфери взаємоповаги, взаєморозуміння між представниками різних культур; спрямованість змісту початкової освіти на формування комп’ютерної грамотності, що в умовах інформатизації робить актуальними уміння оперувати й управляти інформацією. </w:t>
      </w:r>
    </w:p>
    <w:p w14:paraId="7C4495FD"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4. Визначено принципи моделювання змісту початкової освіти в Сполученому Королівстві, до яких віднесено: </w:t>
      </w:r>
    </w:p>
    <w:p w14:paraId="6E3B1440" w14:textId="77777777" w:rsidR="00832B38" w:rsidRPr="00832B38" w:rsidRDefault="00832B38" w:rsidP="00EB5297">
      <w:pPr>
        <w:widowControl/>
        <w:numPr>
          <w:ilvl w:val="0"/>
          <w:numId w:val="9"/>
        </w:numPr>
        <w:tabs>
          <w:tab w:val="clear" w:pos="709"/>
          <w:tab w:val="left" w:pos="993"/>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на етапі цілепокладання: принцип балансу між цілями формування в молодших школярів базових навичок (уміння читати, писати, рахувати) і різнобічним розвитком особистості з акцентом на формуванні навичок, необхідних для подальшого навчання (уміння навчатись, вести здоровий спосіб життя, жити в громаді);</w:t>
      </w:r>
    </w:p>
    <w:p w14:paraId="6B84D980" w14:textId="77777777" w:rsidR="00832B38" w:rsidRPr="00832B38" w:rsidRDefault="00832B38" w:rsidP="00EB5297">
      <w:pPr>
        <w:widowControl/>
        <w:numPr>
          <w:ilvl w:val="0"/>
          <w:numId w:val="9"/>
        </w:numPr>
        <w:tabs>
          <w:tab w:val="clear" w:pos="709"/>
          <w:tab w:val="left" w:pos="993"/>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на етапі структурування змісту курикулуму: принцип врахування суспільних потреб, освітніх традицій і запитів учнів у процесі добору змісту освіти, принцип компетентнісного підходу, принцип результативності, принцип регіональної гнучкості;</w:t>
      </w:r>
    </w:p>
    <w:p w14:paraId="62990640" w14:textId="77777777" w:rsidR="00832B38" w:rsidRPr="00832B38" w:rsidRDefault="00832B38" w:rsidP="00EB5297">
      <w:pPr>
        <w:widowControl/>
        <w:numPr>
          <w:ilvl w:val="0"/>
          <w:numId w:val="9"/>
        </w:numPr>
        <w:tabs>
          <w:tab w:val="clear" w:pos="709"/>
          <w:tab w:val="left" w:pos="993"/>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на етапі оцінювання результатів засвоєння змісту: принцип акцентування формувального оцінювання із збереженням комплексу інших функцій (діагностичної, аналітичної, підсумкової).</w:t>
      </w:r>
    </w:p>
    <w:p w14:paraId="23919DBE"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З’ясовано, що на етапі цілепокладання формулюється мета початкової освіти з урахуванням потреб суспільства та особистості, відбувається її конкретизація в офіційних стандартах – Національному Курикулумі для Англії та Уельсу, Курикулумі Північної Ірландії, Курикулумі для досконалості Шотландії. На етапі структурування здійснюється наповнення курикулуму змістом у форматі навчальних програм, шкільних курикулумів. На етапі оцінювання рівня засвоєння учнями змісту курикулуму моніторяться успіхи учнів, шкіл, систем освіти Англії, Уельсу, Північної Ірландії та Шотландії, системи освіти Сполученого Королівства.</w:t>
      </w:r>
    </w:p>
    <w:p w14:paraId="245D495B"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Результатом опису моделювання є інтерпретаційна авторська модель, яка характеризується такими поняттями, як цілі, принципи, підходи, освітні галузі, дидактичні умови, результати навчання. Розроблена інтерпретаційна модель містить три блоки: цільовий, змістово-процесуальний та результативно-оцінний, які перебувають у взаємозв’язку, створюючи цілісну структуру. </w:t>
      </w:r>
    </w:p>
    <w:p w14:paraId="29D3FEE7" w14:textId="77777777" w:rsidR="00832B38" w:rsidRPr="00832B38" w:rsidRDefault="00832B38" w:rsidP="00832B38">
      <w:pPr>
        <w:widowControl/>
        <w:tabs>
          <w:tab w:val="clear" w:pos="709"/>
          <w:tab w:val="left" w:pos="993"/>
        </w:tabs>
        <w:suppressAutoHyphens w:val="0"/>
        <w:spacing w:after="0" w:line="360" w:lineRule="auto"/>
        <w:ind w:firstLine="709"/>
        <w:contextualSpacing/>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Основними компонентами цільового блоку інтерпретаційної моделі є цілепокладання, що реалізується в законодавчо-нормативних документах, у яких на правовому рівні підтверджується мета початкової освіти; принципи і підходи до розбудови змісту початкової освіти.</w:t>
      </w:r>
    </w:p>
    <w:p w14:paraId="44E6AB66" w14:textId="77777777" w:rsidR="00832B38" w:rsidRPr="00832B38" w:rsidRDefault="00832B38" w:rsidP="00832B38">
      <w:pPr>
        <w:widowControl/>
        <w:tabs>
          <w:tab w:val="clear" w:pos="709"/>
          <w:tab w:val="left" w:pos="993"/>
        </w:tabs>
        <w:suppressAutoHyphens w:val="0"/>
        <w:spacing w:after="0" w:line="360" w:lineRule="auto"/>
        <w:ind w:firstLine="709"/>
        <w:contextualSpacing/>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Змістово-процесуальний блок схематично відображає підходи до дизайну та структурування змісту освіти, презентуючи ключові складові курикулуму </w:t>
      </w:r>
      <w:r w:rsidRPr="00832B38">
        <w:rPr>
          <w:rFonts w:ascii="Times New Roman" w:eastAsia="Times New Roman" w:hAnsi="Times New Roman" w:cs="Times New Roman"/>
          <w:kern w:val="0"/>
          <w:sz w:val="28"/>
          <w:szCs w:val="28"/>
          <w:lang w:val="uk-UA" w:eastAsia="ru-RU"/>
        </w:rPr>
        <w:lastRenderedPageBreak/>
        <w:t xml:space="preserve">(освітні галузі, навчальні предмети, міжпредметні теми, показники досягнутих результатів). </w:t>
      </w:r>
    </w:p>
    <w:p w14:paraId="604A4CD5" w14:textId="77777777" w:rsidR="00832B38" w:rsidRPr="00832B38" w:rsidRDefault="00832B38" w:rsidP="00832B38">
      <w:pPr>
        <w:widowControl/>
        <w:tabs>
          <w:tab w:val="clear" w:pos="709"/>
          <w:tab w:val="left" w:pos="993"/>
        </w:tabs>
        <w:suppressAutoHyphens w:val="0"/>
        <w:spacing w:after="0" w:line="360" w:lineRule="auto"/>
        <w:ind w:firstLine="709"/>
        <w:contextualSpacing/>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Результативно-оцінний блок характеризує контроль та оцінювання засвоєних курикулярних знань у поєднанні з функціями, видами й типами оцінювання. </w:t>
      </w:r>
    </w:p>
    <w:p w14:paraId="1D726CFC"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5. За підсумками дослідження розроблено рекомендації щодо застосування британського досвіду моделювання змісту початкової освіти у вітчизняній педагогічній практиці. Рекомендації структуровані за рівнями:</w:t>
      </w:r>
    </w:p>
    <w:p w14:paraId="49CBBEB6" w14:textId="77777777" w:rsidR="00832B38" w:rsidRPr="00832B38" w:rsidRDefault="00832B38" w:rsidP="00EB5297">
      <w:pPr>
        <w:widowControl/>
        <w:numPr>
          <w:ilvl w:val="0"/>
          <w:numId w:val="10"/>
        </w:numPr>
        <w:tabs>
          <w:tab w:val="clear" w:pos="709"/>
          <w:tab w:val="left" w:pos="993"/>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i/>
          <w:kern w:val="0"/>
          <w:sz w:val="28"/>
          <w:szCs w:val="28"/>
          <w:lang w:val="uk-UA" w:eastAsia="ru-RU"/>
        </w:rPr>
        <w:t xml:space="preserve">на стратегічному рівні </w:t>
      </w:r>
      <w:r w:rsidRPr="00832B38">
        <w:rPr>
          <w:rFonts w:ascii="Times New Roman" w:eastAsia="Times New Roman" w:hAnsi="Times New Roman" w:cs="Times New Roman"/>
          <w:kern w:val="0"/>
          <w:sz w:val="28"/>
          <w:szCs w:val="28"/>
          <w:lang w:val="uk-UA" w:eastAsia="ru-RU"/>
        </w:rPr>
        <w:t>рекомендуємо</w:t>
      </w:r>
      <w:r w:rsidRPr="00832B38">
        <w:rPr>
          <w:rFonts w:ascii="Times New Roman" w:eastAsia="Times New Roman" w:hAnsi="Times New Roman" w:cs="Times New Roman"/>
          <w:i/>
          <w:kern w:val="0"/>
          <w:sz w:val="28"/>
          <w:szCs w:val="28"/>
          <w:lang w:val="uk-UA" w:eastAsia="ru-RU"/>
        </w:rPr>
        <w:t>:</w:t>
      </w:r>
      <w:r w:rsidRPr="00832B38">
        <w:rPr>
          <w:rFonts w:ascii="Times New Roman" w:eastAsia="Times New Roman" w:hAnsi="Times New Roman" w:cs="Times New Roman"/>
          <w:kern w:val="0"/>
          <w:sz w:val="28"/>
          <w:szCs w:val="28"/>
          <w:lang w:val="uk-UA" w:eastAsia="ru-RU"/>
        </w:rPr>
        <w:t xml:space="preserve"> перетворити моделювання змісту початкової освіти на цілісний процес, охопивши всі його рівні (національний, регіональний, шкільний, учительський) та етапи (цілепокладання, дизайн і структурування змісту, оцінювання його засвоєння школярами); розробити стратегію розвитку початкової освіти в Україні з урахуванням тенденцій розвитку цієї ланки освіти в країнах ЄС; створити науково-методичний центр для аналізу перспективного зарубіжного досвіду з моделювання змісту початкової освіти, залучивши фахівців різних галузей (психологів, соціологів, методистів) та зацікавлених сторін (батьків, роботодавців); </w:t>
      </w:r>
    </w:p>
    <w:p w14:paraId="28602AAE" w14:textId="77777777" w:rsidR="00832B38" w:rsidRPr="00832B38" w:rsidRDefault="00832B38" w:rsidP="00EB5297">
      <w:pPr>
        <w:widowControl/>
        <w:numPr>
          <w:ilvl w:val="0"/>
          <w:numId w:val="10"/>
        </w:numPr>
        <w:tabs>
          <w:tab w:val="clear" w:pos="709"/>
          <w:tab w:val="left" w:pos="993"/>
          <w:tab w:val="left" w:pos="1080"/>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i/>
          <w:kern w:val="0"/>
          <w:sz w:val="28"/>
          <w:szCs w:val="28"/>
          <w:lang w:val="uk-UA" w:eastAsia="ru-RU"/>
        </w:rPr>
        <w:t>на дидактичному рівні:</w:t>
      </w:r>
      <w:r w:rsidRPr="00832B38">
        <w:rPr>
          <w:rFonts w:ascii="Times New Roman" w:eastAsia="Times New Roman" w:hAnsi="Times New Roman" w:cs="Times New Roman"/>
          <w:kern w:val="0"/>
          <w:sz w:val="28"/>
          <w:szCs w:val="28"/>
          <w:lang w:val="uk-UA" w:eastAsia="ru-RU"/>
        </w:rPr>
        <w:t xml:space="preserve"> упровадити холістичний підхід до структурування змісту початкової загальної освіти; здійснювати міжпредметну інтеграцію; активізувати формування в учнів ІКТ-грамотності, особистісних умінь (навчатись, самостійно працювати, виконувати поставлені завдання, удосконалювати набуті результати), соціальних умінь (розуміння поглядів та почуттів інших людей), морально-етичних норм поведінки в соціумі; активніше використовувати альтернативні види оцінювання (самооцінювання, взаємооцінювання, оцінювання на основі портфоліо, укладання учнівських профілів, учительське </w:t>
      </w:r>
      <w:r w:rsidRPr="00832B38">
        <w:rPr>
          <w:rFonts w:ascii="Times New Roman" w:eastAsia="Times New Roman" w:hAnsi="Times New Roman" w:cs="Times New Roman"/>
          <w:kern w:val="0"/>
          <w:sz w:val="28"/>
          <w:szCs w:val="28"/>
          <w:lang w:val="uk-UA" w:eastAsia="ru-RU"/>
        </w:rPr>
        <w:lastRenderedPageBreak/>
        <w:t>спостереження), які сприяють розширенню можливостей індивідуалізації навчання;</w:t>
      </w:r>
    </w:p>
    <w:p w14:paraId="0C521188" w14:textId="77777777" w:rsidR="00832B38" w:rsidRPr="00832B38" w:rsidRDefault="00832B38" w:rsidP="00EB5297">
      <w:pPr>
        <w:widowControl/>
        <w:numPr>
          <w:ilvl w:val="0"/>
          <w:numId w:val="10"/>
        </w:numPr>
        <w:tabs>
          <w:tab w:val="clear" w:pos="709"/>
          <w:tab w:val="left" w:pos="993"/>
        </w:tabs>
        <w:suppressAutoHyphens w:val="0"/>
        <w:spacing w:after="0" w:line="360" w:lineRule="auto"/>
        <w:ind w:firstLine="709"/>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i/>
          <w:kern w:val="0"/>
          <w:sz w:val="28"/>
          <w:szCs w:val="28"/>
          <w:lang w:val="uk-UA" w:eastAsia="ru-RU"/>
        </w:rPr>
        <w:t>на дослідницькому рівні:</w:t>
      </w:r>
      <w:r w:rsidRPr="00832B38">
        <w:rPr>
          <w:rFonts w:ascii="Times New Roman" w:eastAsia="Times New Roman" w:hAnsi="Times New Roman" w:cs="Times New Roman"/>
          <w:kern w:val="0"/>
          <w:sz w:val="28"/>
          <w:szCs w:val="28"/>
          <w:lang w:val="uk-UA" w:eastAsia="ru-RU"/>
        </w:rPr>
        <w:t xml:space="preserve"> продовжити вивчення процесу моделювання змісту початкової освіти в Сполученому Королівстві з метою подальшого втілення інноваційних ідей у вітчизняну освіту.</w:t>
      </w:r>
    </w:p>
    <w:p w14:paraId="43774A59" w14:textId="77777777" w:rsidR="00832B38" w:rsidRPr="00832B38" w:rsidRDefault="00832B38" w:rsidP="00832B38">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Проведене дослідження не вичерпує всіх аспектів досліджуваної проблеми. Подальші наукові пошуки можуть пов’язуватись із застосуванням в українській педагогіці теорії курикулуму; з урахуванням регіональних потреб у процесі структурування змісту освіти; з оцінюванням ключових умінь/компетентностей молодших школярів, набутих у процесі опанування змісту; упровадження альтернативних типів оцінювання. </w:t>
      </w:r>
    </w:p>
    <w:p w14:paraId="526C1E29" w14:textId="77777777" w:rsidR="00832B38" w:rsidRPr="00832B38" w:rsidRDefault="00832B38" w:rsidP="00832B38">
      <w:pPr>
        <w:widowControl/>
        <w:tabs>
          <w:tab w:val="clear" w:pos="709"/>
          <w:tab w:val="left" w:pos="1080"/>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832B38">
        <w:rPr>
          <w:rFonts w:ascii="Times New Roman" w:eastAsia="Times New Roman" w:hAnsi="Times New Roman" w:cs="Times New Roman"/>
          <w:b/>
          <w:kern w:val="0"/>
          <w:sz w:val="28"/>
          <w:szCs w:val="28"/>
          <w:lang w:val="uk-UA" w:eastAsia="en-US"/>
        </w:rPr>
        <w:br w:type="page"/>
      </w:r>
      <w:r w:rsidRPr="00832B38">
        <w:rPr>
          <w:rFonts w:ascii="Times New Roman" w:eastAsia="Times New Roman" w:hAnsi="Times New Roman" w:cs="Times New Roman"/>
          <w:b/>
          <w:kern w:val="0"/>
          <w:sz w:val="28"/>
          <w:szCs w:val="28"/>
          <w:lang w:val="uk-UA" w:eastAsia="ru-RU"/>
        </w:rPr>
        <w:lastRenderedPageBreak/>
        <w:t>СПИСОК ВИКОРИСТАНИХ ДЖЕРЕЛ</w:t>
      </w:r>
    </w:p>
    <w:p w14:paraId="18CDDEF7" w14:textId="77777777" w:rsidR="00832B38" w:rsidRPr="00832B38" w:rsidRDefault="00832B38" w:rsidP="00832B38">
      <w:pPr>
        <w:widowControl/>
        <w:tabs>
          <w:tab w:val="clear" w:pos="709"/>
          <w:tab w:val="left" w:pos="1080"/>
        </w:tabs>
        <w:suppressAutoHyphens w:val="0"/>
        <w:spacing w:after="0" w:line="360" w:lineRule="auto"/>
        <w:ind w:left="360" w:hanging="360"/>
        <w:jc w:val="center"/>
        <w:rPr>
          <w:rFonts w:ascii="Times New Roman" w:eastAsia="Times New Roman" w:hAnsi="Times New Roman" w:cs="Times New Roman"/>
          <w:kern w:val="0"/>
          <w:sz w:val="28"/>
          <w:szCs w:val="28"/>
          <w:lang w:val="uk-UA" w:eastAsia="ru-RU"/>
        </w:rPr>
      </w:pPr>
    </w:p>
    <w:p w14:paraId="2CEF7BEE" w14:textId="77777777" w:rsidR="00832B38" w:rsidRPr="00832B38" w:rsidRDefault="00832B38" w:rsidP="00EB5297">
      <w:pPr>
        <w:widowControl/>
        <w:numPr>
          <w:ilvl w:val="0"/>
          <w:numId w:val="8"/>
        </w:numPr>
        <w:tabs>
          <w:tab w:val="clear" w:pos="709"/>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Абашкіна Н. В. Розвиток професійної освіти в Німеччині (кінець ХІХ–ХХ ст.) : дис. … д-ра пед. наук : 13.00.04 / Абашкіна Неллі Володимирівна – К., 1998. – 400 с.</w:t>
      </w:r>
    </w:p>
    <w:p w14:paraId="7A7216E6" w14:textId="77777777" w:rsidR="00832B38" w:rsidRPr="00832B38" w:rsidRDefault="00832B38" w:rsidP="00EB5297">
      <w:pPr>
        <w:widowControl/>
        <w:numPr>
          <w:ilvl w:val="0"/>
          <w:numId w:val="8"/>
        </w:numPr>
        <w:tabs>
          <w:tab w:val="clear" w:pos="709"/>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Авшенюк Н. Стандартизація професійної підготовки вчителів у Англії й Уельсі (кінець ХХ – початок ХХІ ст.) : автореф. на здобуття наук. ступеня канд. пед. наук : 13.00.04 / Н. М. Авшенюк – К., 2005. – 21 с.</w:t>
      </w:r>
    </w:p>
    <w:p w14:paraId="05E573AA"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Алексевич Г. М. Реформа освіти у Великобританії /</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Г. М. Алексевич // Педагогіка і психологія. – 1994. – №</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2. – С.</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163–166.</w:t>
      </w:r>
    </w:p>
    <w:p w14:paraId="4E92E8D8" w14:textId="77777777" w:rsidR="00832B38" w:rsidRPr="00832B38" w:rsidRDefault="00832B38" w:rsidP="00EB5297">
      <w:pPr>
        <w:widowControl/>
        <w:numPr>
          <w:ilvl w:val="0"/>
          <w:numId w:val="8"/>
        </w:numPr>
        <w:tabs>
          <w:tab w:val="clear" w:pos="709"/>
          <w:tab w:val="num" w:pos="5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Аранский</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В.</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С. Система народного образования в Англии /</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 xml:space="preserve">В. С. Аранский, В. П. Лапчинская. – М. : </w:t>
      </w:r>
      <w:r w:rsidRPr="00832B38">
        <w:rPr>
          <w:rFonts w:ascii="Times New Roman" w:eastAsia="Times New Roman" w:hAnsi="Times New Roman" w:cs="Times New Roman"/>
          <w:kern w:val="0"/>
          <w:sz w:val="28"/>
          <w:szCs w:val="28"/>
          <w:lang w:eastAsia="ru-RU"/>
        </w:rPr>
        <w:t>АПН</w:t>
      </w:r>
      <w:r w:rsidRPr="00832B38">
        <w:rPr>
          <w:rFonts w:ascii="Times New Roman" w:eastAsia="Times New Roman" w:hAnsi="Times New Roman" w:cs="Times New Roman"/>
          <w:kern w:val="0"/>
          <w:sz w:val="28"/>
          <w:szCs w:val="28"/>
          <w:lang w:val="uk-UA" w:eastAsia="ru-RU"/>
        </w:rPr>
        <w:t xml:space="preserve"> РСФСР, 1961. – 259</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с.</w:t>
      </w:r>
    </w:p>
    <w:p w14:paraId="74FB8720" w14:textId="77777777" w:rsidR="00832B38" w:rsidRPr="00832B38" w:rsidRDefault="00832B38" w:rsidP="00EB5297">
      <w:pPr>
        <w:widowControl/>
        <w:numPr>
          <w:ilvl w:val="0"/>
          <w:numId w:val="8"/>
        </w:numPr>
        <w:tabs>
          <w:tab w:val="clear" w:pos="709"/>
          <w:tab w:val="num" w:pos="5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Багатомовна Європа: тенденції у політиці і практиці мультилінгвізму в Європі. К. : «Ленвіт», 2012. – 167 с.</w:t>
      </w:r>
    </w:p>
    <w:p w14:paraId="707BBC9A"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Байбара Т.</w:t>
      </w:r>
      <w:r w:rsidRPr="00832B38">
        <w:rPr>
          <w:rFonts w:ascii="Times New Roman" w:eastAsia="Times New Roman" w:hAnsi="Times New Roman" w:cs="Times New Roman"/>
          <w:kern w:val="0"/>
          <w:sz w:val="28"/>
          <w:szCs w:val="28"/>
          <w:lang w:eastAsia="ru-RU"/>
        </w:rPr>
        <w:t xml:space="preserve"> </w:t>
      </w:r>
      <w:r w:rsidRPr="00832B38">
        <w:rPr>
          <w:rFonts w:ascii="Times New Roman" w:eastAsia="Times New Roman" w:hAnsi="Times New Roman" w:cs="Times New Roman"/>
          <w:kern w:val="0"/>
          <w:sz w:val="28"/>
          <w:szCs w:val="28"/>
          <w:lang w:val="uk-UA" w:eastAsia="ru-RU"/>
        </w:rPr>
        <w:t>Компетентнісний підхід в початковій ланці освіти: теоретичний аспект /</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Т</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Байбара //</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Почат</w:t>
      </w:r>
      <w:r w:rsidRPr="00832B38">
        <w:rPr>
          <w:rFonts w:ascii="Times New Roman" w:eastAsia="Times New Roman" w:hAnsi="Times New Roman" w:cs="Times New Roman"/>
          <w:kern w:val="0"/>
          <w:sz w:val="28"/>
          <w:szCs w:val="28"/>
          <w:lang w:eastAsia="ru-RU"/>
        </w:rPr>
        <w:t>.</w:t>
      </w:r>
      <w:r w:rsidRPr="00832B38">
        <w:rPr>
          <w:rFonts w:ascii="Times New Roman" w:eastAsia="Times New Roman" w:hAnsi="Times New Roman" w:cs="Times New Roman"/>
          <w:kern w:val="0"/>
          <w:sz w:val="28"/>
          <w:szCs w:val="28"/>
          <w:lang w:val="uk-UA" w:eastAsia="ru-RU"/>
        </w:rPr>
        <w:t xml:space="preserve"> шк. – 2010. </w:t>
      </w:r>
      <w:r w:rsidRPr="00832B38">
        <w:rPr>
          <w:rFonts w:ascii="Times New Roman" w:eastAsia="Times New Roman" w:hAnsi="Times New Roman" w:cs="Times New Roman"/>
          <w:kern w:val="0"/>
          <w:sz w:val="28"/>
          <w:szCs w:val="28"/>
          <w:lang w:eastAsia="ru-RU"/>
        </w:rPr>
        <w:t>–</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8. – С.</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46–50.</w:t>
      </w:r>
    </w:p>
    <w:p w14:paraId="55FF4207"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Березівська Л.</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 xml:space="preserve">Д. Реформування шкільної освіти в Україні у ХХ столітті : моногр. / Л. Д. Березівська. – К. : Богданова А. М., 2008. – С. 9. </w:t>
      </w:r>
    </w:p>
    <w:p w14:paraId="3C94D78A"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Бех І. Д. Виховання особистості</w:t>
      </w:r>
      <w:r w:rsidRPr="00832B38">
        <w:rPr>
          <w:rFonts w:ascii="Times New Roman" w:eastAsia="Times New Roman" w:hAnsi="Times New Roman" w:cs="Times New Roman"/>
          <w:kern w:val="0"/>
          <w:sz w:val="28"/>
          <w:szCs w:val="28"/>
          <w:lang w:eastAsia="ru-RU"/>
        </w:rPr>
        <w:t xml:space="preserve"> : у 2 кн.</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eastAsia="ru-RU"/>
        </w:rPr>
        <w:t xml:space="preserve">– </w:t>
      </w:r>
      <w:r w:rsidRPr="00832B38">
        <w:rPr>
          <w:rFonts w:ascii="Times New Roman" w:eastAsia="Times New Roman" w:hAnsi="Times New Roman" w:cs="Times New Roman"/>
          <w:kern w:val="0"/>
          <w:sz w:val="28"/>
          <w:szCs w:val="28"/>
          <w:lang w:val="uk-UA" w:eastAsia="ru-RU"/>
        </w:rPr>
        <w:t>Кн.</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1 : Особистісно орієнтований підхід: теоретико-технологічні засади</w:t>
      </w:r>
      <w:r w:rsidRPr="00832B38">
        <w:rPr>
          <w:rFonts w:ascii="Times New Roman" w:eastAsia="Times New Roman" w:hAnsi="Times New Roman" w:cs="Times New Roman"/>
          <w:kern w:val="0"/>
          <w:sz w:val="28"/>
          <w:szCs w:val="28"/>
          <w:lang w:eastAsia="ru-RU"/>
        </w:rPr>
        <w:t xml:space="preserve"> </w:t>
      </w:r>
      <w:r w:rsidRPr="00832B38">
        <w:rPr>
          <w:rFonts w:ascii="Times New Roman" w:eastAsia="Times New Roman" w:hAnsi="Times New Roman" w:cs="Times New Roman"/>
          <w:kern w:val="0"/>
          <w:sz w:val="28"/>
          <w:szCs w:val="28"/>
          <w:lang w:val="uk-UA" w:eastAsia="ru-RU"/>
        </w:rPr>
        <w:t>: наук</w:t>
      </w:r>
      <w:r w:rsidRPr="00832B38">
        <w:rPr>
          <w:rFonts w:ascii="Times New Roman" w:eastAsia="Times New Roman" w:hAnsi="Times New Roman" w:cs="Times New Roman"/>
          <w:kern w:val="0"/>
          <w:sz w:val="28"/>
          <w:szCs w:val="28"/>
          <w:lang w:eastAsia="ru-RU"/>
        </w:rPr>
        <w:t>.-метод.</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eastAsia="ru-RU"/>
        </w:rPr>
        <w:t>в</w:t>
      </w:r>
      <w:r w:rsidRPr="00832B38">
        <w:rPr>
          <w:rFonts w:ascii="Times New Roman" w:eastAsia="Times New Roman" w:hAnsi="Times New Roman" w:cs="Times New Roman"/>
          <w:kern w:val="0"/>
          <w:sz w:val="28"/>
          <w:szCs w:val="28"/>
          <w:lang w:val="uk-UA" w:eastAsia="ru-RU"/>
        </w:rPr>
        <w:t>ид</w:t>
      </w:r>
      <w:r w:rsidRPr="00832B38">
        <w:rPr>
          <w:rFonts w:ascii="Times New Roman" w:eastAsia="Times New Roman" w:hAnsi="Times New Roman" w:cs="Times New Roman"/>
          <w:kern w:val="0"/>
          <w:sz w:val="28"/>
          <w:szCs w:val="28"/>
          <w:lang w:eastAsia="ru-RU"/>
        </w:rPr>
        <w:t>.</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І. Д. Бех. – К.</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Либідь, 2003. – 280</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с.</w:t>
      </w:r>
    </w:p>
    <w:p w14:paraId="351DB089"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Бібік</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Н. М. Компетентність у навчанні /</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Н. М. Бібік //</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Енциклопедія освіти /</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Акад. пед. наук України ; гол</w:t>
      </w:r>
      <w:r w:rsidRPr="00832B38">
        <w:rPr>
          <w:rFonts w:ascii="Times New Roman" w:eastAsia="Times New Roman" w:hAnsi="Times New Roman" w:cs="Times New Roman"/>
          <w:kern w:val="0"/>
          <w:sz w:val="28"/>
          <w:szCs w:val="28"/>
          <w:lang w:eastAsia="ru-RU"/>
        </w:rPr>
        <w:t>ов</w:t>
      </w:r>
      <w:r w:rsidRPr="00832B38">
        <w:rPr>
          <w:rFonts w:ascii="Times New Roman" w:eastAsia="Times New Roman" w:hAnsi="Times New Roman" w:cs="Times New Roman"/>
          <w:kern w:val="0"/>
          <w:sz w:val="28"/>
          <w:szCs w:val="28"/>
          <w:lang w:val="uk-UA" w:eastAsia="ru-RU"/>
        </w:rPr>
        <w:t>. ред. В. Г.</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Кремень. – К., 2008. – С.</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408–409.</w:t>
      </w:r>
    </w:p>
    <w:p w14:paraId="4F0A44B8"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Близнюк С. О. Розвиток змісту шкільного курсу хімії у Великій Британії  : автореф. на здобуття наук. ступеня канд. пед. наук : спец. 13.00.02 – теорія та методика навчання / С. О. Близнюк. – Переяслав-Хмельницький, 2009. – 20 с.</w:t>
      </w:r>
    </w:p>
    <w:p w14:paraId="57FB3596"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Бондар В. І. Дидактика: підручник для студентів вищих навч. закл. / В. І. Бондар – К. : Либідь, 2005. – 264 с.</w:t>
      </w:r>
    </w:p>
    <w:p w14:paraId="5B43A72A" w14:textId="77777777" w:rsidR="00832B38" w:rsidRPr="00832B38" w:rsidRDefault="00832B38" w:rsidP="00EB5297">
      <w:pPr>
        <w:widowControl/>
        <w:numPr>
          <w:ilvl w:val="0"/>
          <w:numId w:val="8"/>
        </w:numPr>
        <w:tabs>
          <w:tab w:val="clear" w:pos="709"/>
          <w:tab w:val="num" w:pos="5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Бондаренко Л. Моніторингова діяльність у початковій школі загальноосвітнього навчального закладу як інструмент управління якістю освіти [Електронний ресурс] /</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 xml:space="preserve">Л. Є. Бондаренко. </w:t>
      </w:r>
      <w:r w:rsidRPr="00832B38">
        <w:rPr>
          <w:rFonts w:ascii="Times New Roman" w:eastAsia="Times New Roman" w:hAnsi="Times New Roman" w:cs="Times New Roman"/>
          <w:kern w:val="0"/>
          <w:sz w:val="28"/>
          <w:szCs w:val="28"/>
          <w:lang w:eastAsia="ru-RU"/>
        </w:rPr>
        <w:t xml:space="preserve">– </w:t>
      </w:r>
      <w:r w:rsidRPr="00832B38">
        <w:rPr>
          <w:rFonts w:ascii="Times New Roman" w:eastAsia="Times New Roman" w:hAnsi="Times New Roman" w:cs="Times New Roman"/>
          <w:kern w:val="0"/>
          <w:sz w:val="28"/>
          <w:szCs w:val="28"/>
          <w:lang w:val="uk-UA" w:eastAsia="ru-RU"/>
        </w:rPr>
        <w:t>Режим доступу: http://</w:t>
      </w:r>
      <w:hyperlink r:id="rId7" w:history="1">
        <w:r w:rsidRPr="00832B38">
          <w:rPr>
            <w:rFonts w:ascii="Times New Roman" w:eastAsia="Times New Roman" w:hAnsi="Times New Roman" w:cs="Times New Roman"/>
            <w:kern w:val="0"/>
            <w:sz w:val="28"/>
            <w:szCs w:val="28"/>
            <w:lang w:val="uk-UA" w:eastAsia="ru-RU"/>
          </w:rPr>
          <w:t>www.nbuv.gov.ua</w:t>
        </w:r>
      </w:hyperlink>
      <w:r w:rsidRPr="00832B38">
        <w:rPr>
          <w:rFonts w:ascii="Times New Roman" w:eastAsia="Times New Roman" w:hAnsi="Times New Roman" w:cs="Times New Roman"/>
          <w:kern w:val="0"/>
          <w:sz w:val="28"/>
          <w:szCs w:val="28"/>
          <w:lang w:val="uk-UA" w:eastAsia="ru-RU"/>
        </w:rPr>
        <w:t>.</w:t>
      </w:r>
    </w:p>
    <w:p w14:paraId="4D70D0C5" w14:textId="77777777" w:rsidR="00832B38" w:rsidRPr="00832B38" w:rsidRDefault="00832B38" w:rsidP="00EB5297">
      <w:pPr>
        <w:widowControl/>
        <w:numPr>
          <w:ilvl w:val="0"/>
          <w:numId w:val="8"/>
        </w:numPr>
        <w:tabs>
          <w:tab w:val="clear" w:pos="709"/>
          <w:tab w:val="num" w:pos="5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Борисенко</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І. В. Етапи розвитку курикулуму початкової освіти в Сполученому Королівстві Великої Британії і Північної Ірландії (Англія, Уельс) / І. В. Борисенко //</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Порівняльно-педагогічні студії. – 2013. – № 2 (16). – С. 42–49.</w:t>
      </w:r>
    </w:p>
    <w:p w14:paraId="7C05FF96"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Борисенко І. В. Курикулум початкової освіти Англії, Уельсу, Північної Ірландії та Шотландії: порівняльний аналіз / І. В. Борисенко // Матеріали Міжнародної науково-практичної конференції (м. Тернопіль, 25–26 квіт. 2014 р.) / Терноп. нац. економ. ун-т. – Тернопіль, 2014. – С. 79–85.</w:t>
      </w:r>
    </w:p>
    <w:p w14:paraId="0D2B1E86"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Борисенко І. В. Особливості курикулуму початкової освіти Шотландії / І. В. Борисенко // Порівняльно-педагогічні студії. – 2013. – № 4 (18). – С. 20–26.</w:t>
      </w:r>
    </w:p>
    <w:p w14:paraId="4A3EA610"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Борисенко І. В. Про реформи змісту початкової освіти країн Європейського Союзу / І. В. Борисенко // Вісник Чернігівського національного педагогічного університету. Серія: Педагогічні науки / Черніг. нац. пед. ун-т імені Т. Г. Шевченка ; голов. ред. М. О. Носко. – Чернігів, 2013. – Вип. 108. – Т. 1. – С. 163–166.</w:t>
      </w:r>
    </w:p>
    <w:p w14:paraId="6075942B"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Борисенко І. В. Тенденції розвитку змісту початкової освіти в країнах Європи і в Україні / I. В. Борисенко // European Applied Sciences. – Stuttgart: ORT Publishing, 2013. – Vol. 1, No 4. – P. 42–44. </w:t>
      </w:r>
    </w:p>
    <w:p w14:paraId="19C22617"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Борисенко І. В. Теоретичні засади побудови курикулуму початкової школи Великої Британії / І. В. Борисенко // Вісник Чернігівського національного педагогічного університету. Серія: Педагогічні науки / Черніг. нац. пед. </w:t>
      </w:r>
      <w:r w:rsidRPr="00832B38">
        <w:rPr>
          <w:rFonts w:ascii="Times New Roman" w:eastAsia="Times New Roman" w:hAnsi="Times New Roman" w:cs="Times New Roman"/>
          <w:kern w:val="0"/>
          <w:sz w:val="28"/>
          <w:szCs w:val="28"/>
          <w:lang w:val="uk-UA" w:eastAsia="ru-RU"/>
        </w:rPr>
        <w:lastRenderedPageBreak/>
        <w:t xml:space="preserve">ун-т імені Т. Г. Шевченка ; голов. ред. М. О. Носко. – Чернігів, 2012. – Вип. 97. – С. 250–252. </w:t>
      </w:r>
    </w:p>
    <w:p w14:paraId="483C0C7C"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Борисенко І. В. Функції оцінювання навчальних досягнень учнів початкових шкіл Сполученого Королівства Великої Британії і Північної Ірландії / І. Борисенко // Порівняльно-педагогічні студії. – 2013. – № 1 (15). – С. 35–41. </w:t>
      </w:r>
    </w:p>
    <w:p w14:paraId="42B7B981" w14:textId="77777777" w:rsidR="00832B38" w:rsidRPr="00832B38" w:rsidRDefault="00832B38" w:rsidP="00EB5297">
      <w:pPr>
        <w:widowControl/>
        <w:numPr>
          <w:ilvl w:val="0"/>
          <w:numId w:val="8"/>
        </w:numPr>
        <w:tabs>
          <w:tab w:val="clear" w:pos="709"/>
          <w:tab w:val="num"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Браславски С. Браславски С. Куррикулум / Сесилия Браславски. – Париж : Международ. Бюро Образования, 2003. – 5 с. </w:t>
      </w:r>
    </w:p>
    <w:p w14:paraId="1D545625" w14:textId="77777777" w:rsidR="00832B38" w:rsidRPr="00832B38" w:rsidRDefault="00832B38" w:rsidP="00EB5297">
      <w:pPr>
        <w:widowControl/>
        <w:numPr>
          <w:ilvl w:val="0"/>
          <w:numId w:val="8"/>
        </w:numPr>
        <w:tabs>
          <w:tab w:val="clear" w:pos="709"/>
          <w:tab w:val="num" w:pos="540"/>
          <w:tab w:val="num"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Бутенко Г. П. Діагностування навчальних досягнень учнів в системі шкільної освіти Великої Британії: дис. …канд. пед. наук : 13.00.01 / Бутенко Ганна Петрівна. – К., 2006. – 201 с.</w:t>
      </w:r>
    </w:p>
    <w:p w14:paraId="47797978" w14:textId="77777777" w:rsidR="00832B38" w:rsidRPr="00832B38" w:rsidRDefault="00832B38" w:rsidP="00EB5297">
      <w:pPr>
        <w:widowControl/>
        <w:numPr>
          <w:ilvl w:val="0"/>
          <w:numId w:val="8"/>
        </w:numPr>
        <w:tabs>
          <w:tab w:val="clear" w:pos="709"/>
          <w:tab w:val="num" w:pos="540"/>
          <w:tab w:val="num"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Василюк А. Сучасні освітні системи : навч. посіб. / А. Василюк, Р. Пахоцінський, Н. Яковець. – Ніжин : РВВ НДПУ, 2002. – 139 с.</w:t>
      </w:r>
    </w:p>
    <w:p w14:paraId="1A35DAFF" w14:textId="77777777" w:rsidR="00832B38" w:rsidRPr="00832B38" w:rsidRDefault="00832B38" w:rsidP="00EB5297">
      <w:pPr>
        <w:widowControl/>
        <w:numPr>
          <w:ilvl w:val="0"/>
          <w:numId w:val="8"/>
        </w:numPr>
        <w:tabs>
          <w:tab w:val="clear" w:pos="709"/>
          <w:tab w:val="num" w:pos="540"/>
          <w:tab w:val="num"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Вашуленко М. Методичні орієнтири щодо роботи за підручником «Українська мова», 2 клас / М. Вашуленко, С. Дубовик // Почат. шк. – 2013. – № 6. – С. 1–4.</w:t>
      </w:r>
    </w:p>
    <w:p w14:paraId="1F1F196B"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Волошина О. В. Соціокультурний компонент підготовки майбутніх учителів початкової школи у Великій Британії: дис. … канд. пед. наук : 13.00.04 / Волошина Ольга Володимирівна. – К., 2007. – 195 с.</w:t>
      </w:r>
    </w:p>
    <w:p w14:paraId="071EDADE" w14:textId="77777777" w:rsidR="00832B38" w:rsidRPr="00832B38" w:rsidRDefault="00832B38" w:rsidP="00EB5297">
      <w:pPr>
        <w:widowControl/>
        <w:numPr>
          <w:ilvl w:val="0"/>
          <w:numId w:val="8"/>
        </w:numPr>
        <w:tabs>
          <w:tab w:val="clear" w:pos="709"/>
          <w:tab w:val="num" w:pos="540"/>
          <w:tab w:val="left" w:pos="1080"/>
          <w:tab w:val="left" w:pos="126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Воскресенская Н. М. Концептуальные основы реформы английской школы / Н. М. Воскресенская // Педагогическая мысль в странах Запада на современном этапе : сб. науч. тр. НИИ теории и истории АПН СССР / [отв. ред. В. Я. Пилиповский]. – М., 1991. – С. 83–93.</w:t>
      </w:r>
    </w:p>
    <w:p w14:paraId="45BF2494"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Вульфсон Б. Л. Сравнительная педагогика: история и современные проблемы / Б. Л. Вульфсон. – М. : УРАО, 2003. – 232 с.</w:t>
      </w:r>
    </w:p>
    <w:p w14:paraId="50EB28DE"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Вульфсон Б. Л. Стратегия развития образования на Западе на пороге ХХІ века / Б. Л. Вульфсон. – М. : УРАО, 1999. – 208 с.</w:t>
      </w:r>
    </w:p>
    <w:p w14:paraId="688BA416"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Геращук К. В.</w:t>
      </w:r>
      <w:r w:rsidRPr="00832B38">
        <w:rPr>
          <w:rFonts w:ascii="Times New Roman" w:eastAsia="Times New Roman" w:hAnsi="Times New Roman" w:cs="Times New Roman"/>
          <w:bCs/>
          <w:kern w:val="0"/>
          <w:sz w:val="28"/>
          <w:szCs w:val="28"/>
          <w:lang w:val="uk-UA" w:eastAsia="ru-RU"/>
        </w:rPr>
        <w:t xml:space="preserve"> Структурні реформи в системі загальної середньої освіти Великої Британії</w:t>
      </w:r>
      <w:r w:rsidRPr="00832B38">
        <w:rPr>
          <w:rFonts w:ascii="Times New Roman" w:eastAsia="Times New Roman" w:hAnsi="Times New Roman" w:cs="Times New Roman"/>
          <w:kern w:val="0"/>
          <w:sz w:val="28"/>
          <w:szCs w:val="28"/>
          <w:lang w:val="uk-UA" w:eastAsia="ru-RU"/>
        </w:rPr>
        <w:t xml:space="preserve"> : автореф. дис. на здоб. наук. ступеня канд. пед. наук : </w:t>
      </w:r>
      <w:r w:rsidRPr="00832B38">
        <w:rPr>
          <w:rFonts w:ascii="Times New Roman" w:eastAsia="Times New Roman" w:hAnsi="Times New Roman" w:cs="Times New Roman"/>
          <w:kern w:val="0"/>
          <w:sz w:val="28"/>
          <w:szCs w:val="28"/>
          <w:lang w:val="uk-UA" w:eastAsia="ru-RU"/>
        </w:rPr>
        <w:lastRenderedPageBreak/>
        <w:t>спец. 13.00.01</w:t>
      </w:r>
      <w:r w:rsidRPr="00832B38">
        <w:rPr>
          <w:rFonts w:ascii="Times New Roman" w:eastAsia="Times New Roman" w:hAnsi="Times New Roman" w:cs="Times New Roman"/>
          <w:kern w:val="0"/>
          <w:sz w:val="28"/>
          <w:szCs w:val="28"/>
          <w:lang w:eastAsia="ru-RU"/>
        </w:rPr>
        <w:t xml:space="preserve"> –</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eastAsia="ru-RU"/>
        </w:rPr>
        <w:t>з</w:t>
      </w:r>
      <w:r w:rsidRPr="00832B38">
        <w:rPr>
          <w:rFonts w:ascii="Times New Roman" w:eastAsia="Times New Roman" w:hAnsi="Times New Roman" w:cs="Times New Roman"/>
          <w:kern w:val="0"/>
          <w:sz w:val="28"/>
          <w:szCs w:val="28"/>
          <w:lang w:val="uk-UA" w:eastAsia="ru-RU"/>
        </w:rPr>
        <w:t>агальна педагогіка та історія педагогіки / К. В. Геращук. – Суми, 2012. – 20 с.</w:t>
      </w:r>
    </w:p>
    <w:p w14:paraId="5022DF38"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Гончаренко С. У. Педагогічні дослідження : методологічні поради молодим науковцям / С. У. Гончаренко. – К. ; Вінниця : ДОВ «Вінниця», 2008. – 278 с.</w:t>
      </w:r>
    </w:p>
    <w:p w14:paraId="64DA5184"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Грицайова О. Анализ направленности реформирования высшего образования в контексте альтернативных образовательных систем / О. С. Грицайова // Українсько-російські педагогічні студії : зб. наук. ст. – Донецьк, 2011. – С. 55–62.</w:t>
      </w:r>
    </w:p>
    <w:p w14:paraId="26761D8E"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Ґудзик І. П. Проблеми мовної освіти в Україні / І. П. Гудзик // Рідні джерела. – 2002. – № 4. – С. 4–8.</w:t>
      </w:r>
    </w:p>
    <w:p w14:paraId="1C5899F1"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en-US"/>
        </w:rPr>
        <w:t>Гуменюк Т. Б. Моделювання в педагогічній діяльності / Т. Б. Гуменюк // Науковий часопис Національного педагогічного університету імені М. П. Драгоманова. Серія 13: Проблеми трудової та професійної підготовки : зб. наук. пр. / Нац. пед. ун-т ім. М. П. Драгоманова. – К., 2010. – С. 66–72.</w:t>
      </w:r>
    </w:p>
    <w:p w14:paraId="0E1685B9"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en-US"/>
        </w:rPr>
        <w:t>Гупан Н. М. Українська історіографія історії педагогіки / Н. М, Гупан. – К. : А.П.Н., 2002. – 223 с. – Бібліогр. : с. 182–220.</w:t>
      </w:r>
    </w:p>
    <w:p w14:paraId="1114D583"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Державний стандарт початкової загальної освіти. – К. : </w:t>
      </w:r>
      <w:r w:rsidRPr="00832B38">
        <w:rPr>
          <w:rFonts w:ascii="Times New Roman" w:eastAsia="Times New Roman" w:hAnsi="Times New Roman" w:cs="Times New Roman"/>
          <w:kern w:val="0"/>
          <w:sz w:val="28"/>
          <w:szCs w:val="28"/>
          <w:lang w:eastAsia="ru-RU"/>
        </w:rPr>
        <w:t>МЦФЕР-Україна</w:t>
      </w:r>
      <w:r w:rsidRPr="00832B38">
        <w:rPr>
          <w:rFonts w:ascii="Times New Roman" w:eastAsia="Times New Roman" w:hAnsi="Times New Roman" w:cs="Times New Roman"/>
          <w:kern w:val="0"/>
          <w:sz w:val="28"/>
          <w:szCs w:val="28"/>
          <w:lang w:val="uk-UA" w:eastAsia="ru-RU"/>
        </w:rPr>
        <w:t>, 2012. – 64 с. – (Практика управління закладом освіти ; Спецвип</w:t>
      </w:r>
      <w:r w:rsidRPr="00832B38">
        <w:rPr>
          <w:rFonts w:ascii="Times New Roman" w:eastAsia="Times New Roman" w:hAnsi="Times New Roman" w:cs="Times New Roman"/>
          <w:kern w:val="0"/>
          <w:sz w:val="28"/>
          <w:szCs w:val="28"/>
          <w:lang w:eastAsia="ru-RU"/>
        </w:rPr>
        <w:t>уск</w:t>
      </w:r>
      <w:r w:rsidRPr="00832B38">
        <w:rPr>
          <w:rFonts w:ascii="Times New Roman" w:eastAsia="Times New Roman" w:hAnsi="Times New Roman" w:cs="Times New Roman"/>
          <w:kern w:val="0"/>
          <w:sz w:val="28"/>
          <w:szCs w:val="28"/>
          <w:lang w:val="uk-UA" w:eastAsia="ru-RU"/>
        </w:rPr>
        <w:t>).</w:t>
      </w:r>
    </w:p>
    <w:p w14:paraId="674FCB1E"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Державний стандарт початкової загальної освіти [Електронний ресурс]. – Режим доступу:</w:t>
      </w:r>
    </w:p>
    <w:p w14:paraId="7B303781" w14:textId="77777777" w:rsidR="00832B38" w:rsidRPr="00832B38" w:rsidRDefault="00832B38" w:rsidP="00832B38">
      <w:pPr>
        <w:widowControl/>
        <w:tabs>
          <w:tab w:val="clear" w:pos="709"/>
          <w:tab w:val="num" w:pos="540"/>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8" w:history="1">
        <w:r w:rsidRPr="00832B38">
          <w:rPr>
            <w:rFonts w:ascii="Times New Roman" w:eastAsia="Times New Roman" w:hAnsi="Times New Roman" w:cs="Times New Roman"/>
            <w:kern w:val="0"/>
            <w:sz w:val="28"/>
            <w:szCs w:val="28"/>
            <w:lang w:val="uk-UA" w:eastAsia="ru-RU"/>
          </w:rPr>
          <w:t>http://osvita.ua/legislation/Ser_osv/17911/</w:t>
        </w:r>
      </w:hyperlink>
      <w:r w:rsidRPr="00832B38">
        <w:rPr>
          <w:rFonts w:ascii="Times New Roman" w:eastAsia="Times New Roman" w:hAnsi="Times New Roman" w:cs="Times New Roman"/>
          <w:kern w:val="0"/>
          <w:sz w:val="28"/>
          <w:szCs w:val="28"/>
          <w:lang w:val="uk-UA" w:eastAsia="ru-RU"/>
        </w:rPr>
        <w:t>.</w:t>
      </w:r>
    </w:p>
    <w:p w14:paraId="03CE4880"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Джуринский А. Н. Развитие образования в современном мире : учеб. пособ. / А. Н. Джуринский. – М. : Владос, 1999. – 200 с.</w:t>
      </w:r>
    </w:p>
    <w:p w14:paraId="1BC01B10"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Джуринский А. Н. Сравнительная педагогика : учеб. пособ. для студентов сред. и высш. пед. учеб. заведений / А. Н. Джуринский. – М. : ACADEMIA, 1998. – 171 с.</w:t>
      </w:r>
    </w:p>
    <w:p w14:paraId="33DAF002" w14:textId="77777777" w:rsidR="00832B38" w:rsidRPr="00832B38" w:rsidRDefault="00832B38" w:rsidP="00EB5297">
      <w:pPr>
        <w:widowControl/>
        <w:numPr>
          <w:ilvl w:val="0"/>
          <w:numId w:val="8"/>
        </w:numPr>
        <w:tabs>
          <w:tab w:val="clear" w:pos="709"/>
          <w:tab w:val="num" w:pos="540"/>
          <w:tab w:val="left" w:pos="8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 xml:space="preserve">Дьюи Дж. Школа и общество / Джон Дьюи ; пер. с англ. – </w:t>
      </w:r>
      <w:r w:rsidRPr="00832B38">
        <w:rPr>
          <w:rFonts w:ascii="Times New Roman" w:eastAsia="Times New Roman" w:hAnsi="Times New Roman" w:cs="Times New Roman"/>
          <w:kern w:val="0"/>
          <w:sz w:val="28"/>
          <w:szCs w:val="28"/>
          <w:lang w:eastAsia="ru-RU"/>
        </w:rPr>
        <w:t xml:space="preserve">2-е изд. – </w:t>
      </w:r>
      <w:r w:rsidRPr="00832B38">
        <w:rPr>
          <w:rFonts w:ascii="Times New Roman" w:eastAsia="Times New Roman" w:hAnsi="Times New Roman" w:cs="Times New Roman"/>
          <w:kern w:val="0"/>
          <w:sz w:val="28"/>
          <w:szCs w:val="28"/>
          <w:lang w:val="uk-UA" w:eastAsia="ru-RU"/>
        </w:rPr>
        <w:t>М.</w:t>
      </w:r>
      <w:r w:rsidRPr="00832B38">
        <w:rPr>
          <w:rFonts w:ascii="Times New Roman" w:eastAsia="Times New Roman" w:hAnsi="Times New Roman" w:cs="Times New Roman"/>
          <w:kern w:val="0"/>
          <w:sz w:val="28"/>
          <w:szCs w:val="28"/>
          <w:lang w:eastAsia="ru-RU"/>
        </w:rPr>
        <w:t xml:space="preserve"> : Госиздат</w:t>
      </w:r>
      <w:r w:rsidRPr="00832B38">
        <w:rPr>
          <w:rFonts w:ascii="Times New Roman" w:eastAsia="Times New Roman" w:hAnsi="Times New Roman" w:cs="Times New Roman"/>
          <w:kern w:val="0"/>
          <w:sz w:val="28"/>
          <w:szCs w:val="28"/>
          <w:lang w:val="uk-UA" w:eastAsia="ru-RU"/>
        </w:rPr>
        <w:t>, 19</w:t>
      </w:r>
      <w:r w:rsidRPr="00832B38">
        <w:rPr>
          <w:rFonts w:ascii="Times New Roman" w:eastAsia="Times New Roman" w:hAnsi="Times New Roman" w:cs="Times New Roman"/>
          <w:kern w:val="0"/>
          <w:sz w:val="28"/>
          <w:szCs w:val="28"/>
          <w:lang w:eastAsia="ru-RU"/>
        </w:rPr>
        <w:t>1</w:t>
      </w:r>
      <w:r w:rsidRPr="00832B38">
        <w:rPr>
          <w:rFonts w:ascii="Times New Roman" w:eastAsia="Times New Roman" w:hAnsi="Times New Roman" w:cs="Times New Roman"/>
          <w:kern w:val="0"/>
          <w:sz w:val="28"/>
          <w:szCs w:val="28"/>
          <w:lang w:val="uk-UA" w:eastAsia="ru-RU"/>
        </w:rPr>
        <w:t xml:space="preserve">5. </w:t>
      </w:r>
      <w:r w:rsidRPr="00832B38">
        <w:rPr>
          <w:rFonts w:ascii="Times New Roman" w:eastAsia="Times New Roman" w:hAnsi="Times New Roman" w:cs="Times New Roman"/>
          <w:kern w:val="0"/>
          <w:sz w:val="28"/>
          <w:szCs w:val="28"/>
          <w:lang w:eastAsia="ru-RU"/>
        </w:rPr>
        <w:t>– 164 с. – (Педагогическая б-ка. Серия 1, № 10).</w:t>
      </w:r>
    </w:p>
    <w:p w14:paraId="7136433B" w14:textId="77777777" w:rsidR="00832B38" w:rsidRPr="00832B38" w:rsidRDefault="00832B38" w:rsidP="00EB5297">
      <w:pPr>
        <w:widowControl/>
        <w:numPr>
          <w:ilvl w:val="0"/>
          <w:numId w:val="8"/>
        </w:numPr>
        <w:tabs>
          <w:tab w:val="clear" w:pos="709"/>
          <w:tab w:val="num" w:pos="540"/>
          <w:tab w:val="left" w:pos="1080"/>
          <w:tab w:val="left" w:pos="126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Єгоров Г. С. Тенденції розвитку змісту базової освіти у країнах Заходу / Г. С. Єгоров, Н. М. Лавриченко, Б. Ф. Мельниченко. – К. : КМПУ імені Б. Грінченка, 2003. – 186 с.</w:t>
      </w:r>
    </w:p>
    <w:p w14:paraId="49BE2BB7" w14:textId="77777777" w:rsidR="00832B38" w:rsidRPr="00832B38" w:rsidRDefault="00832B38" w:rsidP="00EB5297">
      <w:pPr>
        <w:widowControl/>
        <w:numPr>
          <w:ilvl w:val="0"/>
          <w:numId w:val="8"/>
        </w:numPr>
        <w:tabs>
          <w:tab w:val="clear" w:pos="709"/>
          <w:tab w:val="num" w:pos="540"/>
          <w:tab w:val="left" w:pos="1080"/>
          <w:tab w:val="left" w:pos="126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Єленський В. Релігійне навчання й виховання в законодавствах та освітніх системах Західноєвропейських країн / В. Єленський // Людина й світ. – 2001. – № 11-12. – С. 32–36.</w:t>
      </w:r>
    </w:p>
    <w:p w14:paraId="1F9FD9EF" w14:textId="77777777" w:rsidR="00832B38" w:rsidRPr="00832B38" w:rsidRDefault="00832B38" w:rsidP="00EB5297">
      <w:pPr>
        <w:widowControl/>
        <w:numPr>
          <w:ilvl w:val="0"/>
          <w:numId w:val="8"/>
        </w:numPr>
        <w:tabs>
          <w:tab w:val="clear" w:pos="709"/>
          <w:tab w:val="num" w:pos="540"/>
          <w:tab w:val="left" w:pos="1080"/>
          <w:tab w:val="left" w:pos="126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Заблоцька Л. М. Дидактичні основи мовної підготовки учнів у початкових школах Великої Британії в другій половині ХХ  – початку ХХI ст. : дис. ... канд. пед. наук : 13.00.01 / Заблоцька Любов Михайлівна. – Івано-Франків., 2010. – 284 с. </w:t>
      </w:r>
    </w:p>
    <w:p w14:paraId="5278601E" w14:textId="77777777" w:rsidR="00832B38" w:rsidRPr="00832B38" w:rsidRDefault="00832B38" w:rsidP="00EB5297">
      <w:pPr>
        <w:widowControl/>
        <w:numPr>
          <w:ilvl w:val="0"/>
          <w:numId w:val="8"/>
        </w:numPr>
        <w:tabs>
          <w:tab w:val="clear" w:pos="709"/>
          <w:tab w:val="num" w:pos="540"/>
          <w:tab w:val="left" w:pos="1080"/>
          <w:tab w:val="left" w:pos="126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iCs/>
          <w:kern w:val="0"/>
          <w:sz w:val="28"/>
          <w:szCs w:val="28"/>
          <w:lang w:val="uk-UA" w:eastAsia="ru-RU"/>
        </w:rPr>
        <w:t>Заблоцька Л. Предмети мовного циклу у початкових школах Великобританії / Л. Заблоцька // Матеріали Міжнародної науково-практичної конференції (м. Тернопіль, 25–26 квіт. 2014 р.) / Терноп. нац. економ. ун-т. – Тернопіль, 2014. – С. 72–79.</w:t>
      </w:r>
    </w:p>
    <w:p w14:paraId="6F0C44E0" w14:textId="77777777" w:rsidR="00832B38" w:rsidRPr="00832B38" w:rsidRDefault="00832B38" w:rsidP="00EB5297">
      <w:pPr>
        <w:widowControl/>
        <w:numPr>
          <w:ilvl w:val="0"/>
          <w:numId w:val="8"/>
        </w:numPr>
        <w:tabs>
          <w:tab w:val="clear" w:pos="709"/>
          <w:tab w:val="num"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Заболотна О. А. Деякі аспекти порівняльного аналізу приватних навчальних закладів в Україні і США / О. А. Заболотна // Актуальні пробл. лінгвістики і лінгводидактики : зб. матеріалів загально університет. звіт. наук. конф. кафедри укр. мови та кафедри інозем. мов. – Умань, 2000. – С. 68–70 с.</w:t>
      </w:r>
    </w:p>
    <w:p w14:paraId="44BB2762"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Іванова Л. А. Педагогічне проектування процесу професійної підготовки педагогів-організаторів у Міжнародному дитячому центрі «Артек»: автореф. дис. на здоб. наук. ступеня канд. пед. наук : 13.00.04 – теорія і методика професійної освіти / Л. А. Іванова. – К., 2005. – 19 с.</w:t>
      </w:r>
    </w:p>
    <w:p w14:paraId="5AE2A48E"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Іванюк І. Оцінювання освітніх проектів та програм : навч. посіб. / І. В. Іванюк. – М. : Таксон, 2004. – 207 с.</w:t>
      </w:r>
    </w:p>
    <w:p w14:paraId="43CFC024" w14:textId="77777777" w:rsidR="00832B38" w:rsidRPr="00832B38" w:rsidRDefault="00832B38" w:rsidP="00EB5297">
      <w:pPr>
        <w:widowControl/>
        <w:numPr>
          <w:ilvl w:val="0"/>
          <w:numId w:val="8"/>
        </w:numPr>
        <w:tabs>
          <w:tab w:val="clear" w:pos="709"/>
          <w:tab w:val="num" w:pos="540"/>
          <w:tab w:val="left" w:pos="1080"/>
          <w:tab w:val="left" w:pos="1382"/>
        </w:tabs>
        <w:suppressAutoHyphens w:val="0"/>
        <w:spacing w:after="0" w:line="360" w:lineRule="auto"/>
        <w:ind w:left="567" w:hanging="567"/>
        <w:jc w:val="left"/>
        <w:rPr>
          <w:rFonts w:ascii="Times New Roman" w:eastAsia="Batang" w:hAnsi="Times New Roman" w:cs="Times New Roman"/>
          <w:kern w:val="0"/>
          <w:sz w:val="28"/>
          <w:szCs w:val="28"/>
          <w:lang w:val="uk-UA" w:eastAsia="uk-UA"/>
        </w:rPr>
      </w:pPr>
      <w:r w:rsidRPr="00832B38">
        <w:rPr>
          <w:rFonts w:ascii="Times New Roman" w:eastAsia="Batang" w:hAnsi="Times New Roman" w:cs="Times New Roman"/>
          <w:kern w:val="0"/>
          <w:sz w:val="28"/>
          <w:szCs w:val="28"/>
          <w:lang w:val="uk-UA" w:eastAsia="uk-UA"/>
        </w:rPr>
        <w:lastRenderedPageBreak/>
        <w:t xml:space="preserve">Іщенко М. Методичні рекомендації про вивчення англійської мови у 2012/2013 н.р. [Електронний ресурс] / М. Іщенко. – Режим доступу: </w:t>
      </w:r>
      <w:hyperlink r:id="rId9" w:history="1">
        <w:r w:rsidRPr="00832B38">
          <w:rPr>
            <w:rFonts w:ascii="Times New Roman" w:eastAsia="Batang" w:hAnsi="Times New Roman" w:cs="Times New Roman"/>
            <w:kern w:val="0"/>
            <w:sz w:val="28"/>
            <w:szCs w:val="28"/>
            <w:lang w:val="uk-UA" w:eastAsia="uk-UA"/>
          </w:rPr>
          <w:t>http://klasnaocinka.com.ua</w:t>
        </w:r>
      </w:hyperlink>
    </w:p>
    <w:p w14:paraId="140AF5C7"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CYR" w:hAnsi="Times New Roman" w:cs="Times New Roman"/>
          <w:kern w:val="0"/>
          <w:sz w:val="28"/>
          <w:szCs w:val="28"/>
          <w:lang w:val="uk-UA" w:eastAsia="ru-RU"/>
        </w:rPr>
        <w:t>Кашуба О. М. Теоретичні основи організації навчального процесу в початкових школах Німеччини</w:t>
      </w:r>
      <w:r w:rsidRPr="00832B38">
        <w:rPr>
          <w:rFonts w:ascii="Times New Roman" w:eastAsia="Times New Roman" w:hAnsi="Times New Roman" w:cs="Times New Roman"/>
          <w:kern w:val="0"/>
          <w:sz w:val="28"/>
          <w:szCs w:val="28"/>
          <w:lang w:val="uk-UA" w:eastAsia="ru-RU"/>
        </w:rPr>
        <w:t>: дис. ... канд. пед. наук : 13.00.01 / Кашуба Олександра Михайлівна. – Тернопіль, 2001. – 190 с.</w:t>
      </w:r>
    </w:p>
    <w:p w14:paraId="03839ED3"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Квас О. Дитиноцентризм – педагогіка дитини як </w:t>
      </w:r>
      <w:r w:rsidRPr="00832B38">
        <w:rPr>
          <w:rFonts w:ascii="Times New Roman" w:eastAsia="Times New Roman" w:hAnsi="Times New Roman" w:cs="Times New Roman"/>
          <w:kern w:val="0"/>
          <w:sz w:val="28"/>
          <w:szCs w:val="28"/>
          <w:lang w:val="en-US" w:eastAsia="ru-RU"/>
        </w:rPr>
        <w:t>Humanum</w:t>
      </w:r>
      <w:r w:rsidRPr="00832B38">
        <w:rPr>
          <w:rFonts w:ascii="Times New Roman" w:eastAsia="Times New Roman" w:hAnsi="Times New Roman" w:cs="Times New Roman"/>
          <w:kern w:val="0"/>
          <w:sz w:val="28"/>
          <w:szCs w:val="28"/>
          <w:lang w:val="uk-UA" w:eastAsia="ru-RU"/>
        </w:rPr>
        <w:t xml:space="preserve"> [Електронний ресурс] /</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О. Квас – Режим доступу:</w:t>
      </w:r>
      <w:r w:rsidRPr="00832B38">
        <w:rPr>
          <w:rFonts w:ascii="Times New Roman" w:eastAsia="Times New Roman" w:hAnsi="Times New Roman" w:cs="Times New Roman"/>
          <w:i/>
          <w:iCs/>
          <w:kern w:val="0"/>
          <w:sz w:val="28"/>
          <w:szCs w:val="28"/>
          <w:lang w:val="uk-UA" w:eastAsia="ru-RU"/>
        </w:rPr>
        <w:t xml:space="preserve"> </w:t>
      </w:r>
    </w:p>
    <w:p w14:paraId="6B70BBB9" w14:textId="77777777" w:rsidR="00832B38" w:rsidRPr="00832B38" w:rsidRDefault="00832B38" w:rsidP="00832B38">
      <w:pPr>
        <w:widowControl/>
        <w:tabs>
          <w:tab w:val="clear" w:pos="709"/>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iCs/>
          <w:kern w:val="0"/>
          <w:sz w:val="28"/>
          <w:szCs w:val="28"/>
          <w:lang w:val="en-US" w:eastAsia="ru-RU"/>
        </w:rPr>
        <w:t>http</w:t>
      </w:r>
      <w:r w:rsidRPr="00832B38">
        <w:rPr>
          <w:rFonts w:ascii="Times New Roman" w:eastAsia="Times New Roman" w:hAnsi="Times New Roman" w:cs="Times New Roman"/>
          <w:iCs/>
          <w:kern w:val="0"/>
          <w:sz w:val="28"/>
          <w:szCs w:val="28"/>
          <w:lang w:val="uk-UA" w:eastAsia="ru-RU"/>
        </w:rPr>
        <w:t>://</w:t>
      </w:r>
      <w:r w:rsidRPr="00832B38">
        <w:rPr>
          <w:rFonts w:ascii="Times New Roman" w:eastAsia="Times New Roman" w:hAnsi="Times New Roman" w:cs="Times New Roman"/>
          <w:iCs/>
          <w:kern w:val="0"/>
          <w:sz w:val="28"/>
          <w:szCs w:val="28"/>
          <w:lang w:val="en-US" w:eastAsia="ru-RU"/>
        </w:rPr>
        <w:t>org</w:t>
      </w:r>
      <w:r w:rsidRPr="00832B38">
        <w:rPr>
          <w:rFonts w:ascii="Times New Roman" w:eastAsia="Times New Roman" w:hAnsi="Times New Roman" w:cs="Times New Roman"/>
          <w:iCs/>
          <w:kern w:val="0"/>
          <w:sz w:val="28"/>
          <w:szCs w:val="28"/>
          <w:lang w:val="uk-UA" w:eastAsia="ru-RU"/>
        </w:rPr>
        <w:t>.</w:t>
      </w:r>
      <w:r w:rsidRPr="00832B38">
        <w:rPr>
          <w:rFonts w:ascii="Times New Roman" w:eastAsia="Times New Roman" w:hAnsi="Times New Roman" w:cs="Times New Roman"/>
          <w:iCs/>
          <w:kern w:val="0"/>
          <w:sz w:val="28"/>
          <w:szCs w:val="28"/>
          <w:lang w:val="en-US" w:eastAsia="ru-RU"/>
        </w:rPr>
        <w:t>ua</w:t>
      </w:r>
      <w:r w:rsidRPr="00832B38">
        <w:rPr>
          <w:rFonts w:ascii="Times New Roman" w:eastAsia="Times New Roman" w:hAnsi="Times New Roman" w:cs="Times New Roman"/>
          <w:iCs/>
          <w:kern w:val="0"/>
          <w:sz w:val="28"/>
          <w:szCs w:val="28"/>
          <w:lang w:val="uk-UA" w:eastAsia="ru-RU"/>
        </w:rPr>
        <w:t>/</w:t>
      </w:r>
      <w:r w:rsidRPr="00832B38">
        <w:rPr>
          <w:rFonts w:ascii="Times New Roman" w:eastAsia="Times New Roman" w:hAnsi="Times New Roman" w:cs="Times New Roman"/>
          <w:iCs/>
          <w:kern w:val="0"/>
          <w:sz w:val="28"/>
          <w:szCs w:val="28"/>
          <w:lang w:val="en-US" w:eastAsia="ru-RU"/>
        </w:rPr>
        <w:t>library</w:t>
      </w:r>
      <w:r w:rsidRPr="00832B38">
        <w:rPr>
          <w:rFonts w:ascii="Times New Roman" w:eastAsia="Times New Roman" w:hAnsi="Times New Roman" w:cs="Times New Roman"/>
          <w:iCs/>
          <w:kern w:val="0"/>
          <w:sz w:val="28"/>
          <w:szCs w:val="28"/>
          <w:lang w:val="uk-UA" w:eastAsia="ru-RU"/>
        </w:rPr>
        <w:t>_</w:t>
      </w:r>
      <w:r w:rsidRPr="00832B38">
        <w:rPr>
          <w:rFonts w:ascii="Times New Roman" w:eastAsia="Times New Roman" w:hAnsi="Times New Roman" w:cs="Times New Roman"/>
          <w:iCs/>
          <w:kern w:val="0"/>
          <w:sz w:val="28"/>
          <w:szCs w:val="28"/>
          <w:lang w:val="en-US" w:eastAsia="ru-RU"/>
        </w:rPr>
        <w:t>files</w:t>
      </w:r>
      <w:r w:rsidRPr="00832B38">
        <w:rPr>
          <w:rFonts w:ascii="Times New Roman" w:eastAsia="Times New Roman" w:hAnsi="Times New Roman" w:cs="Times New Roman"/>
          <w:iCs/>
          <w:kern w:val="0"/>
          <w:sz w:val="28"/>
          <w:szCs w:val="28"/>
          <w:lang w:val="uk-UA" w:eastAsia="ru-RU"/>
        </w:rPr>
        <w:t xml:space="preserve"> </w:t>
      </w:r>
      <w:r w:rsidRPr="00832B38">
        <w:rPr>
          <w:rFonts w:ascii="Times New Roman" w:eastAsia="Times New Roman" w:hAnsi="Times New Roman" w:cs="Times New Roman"/>
          <w:iCs/>
          <w:kern w:val="0"/>
          <w:sz w:val="28"/>
          <w:szCs w:val="28"/>
          <w:lang w:val="en-US" w:eastAsia="ru-RU"/>
        </w:rPr>
        <w:t>library</w:t>
      </w:r>
      <w:r w:rsidRPr="00832B38">
        <w:rPr>
          <w:rFonts w:ascii="Times New Roman" w:eastAsia="Times New Roman" w:hAnsi="Times New Roman" w:cs="Times New Roman"/>
          <w:iCs/>
          <w:kern w:val="0"/>
          <w:sz w:val="28"/>
          <w:szCs w:val="28"/>
          <w:lang w:val="uk-UA" w:eastAsia="ru-RU"/>
        </w:rPr>
        <w:t>.</w:t>
      </w:r>
      <w:r w:rsidRPr="00832B38">
        <w:rPr>
          <w:rFonts w:ascii="Times New Roman" w:eastAsia="Times New Roman" w:hAnsi="Times New Roman" w:cs="Times New Roman"/>
          <w:iCs/>
          <w:kern w:val="0"/>
          <w:sz w:val="28"/>
          <w:szCs w:val="28"/>
          <w:lang w:val="en-US" w:eastAsia="ru-RU"/>
        </w:rPr>
        <w:t>udpu</w:t>
      </w:r>
      <w:r w:rsidRPr="00832B38">
        <w:rPr>
          <w:rFonts w:ascii="Times New Roman" w:eastAsia="Times New Roman" w:hAnsi="Times New Roman" w:cs="Times New Roman"/>
          <w:iCs/>
          <w:kern w:val="0"/>
          <w:sz w:val="28"/>
          <w:szCs w:val="28"/>
          <w:lang w:val="uk-UA" w:eastAsia="ru-RU"/>
        </w:rPr>
        <w:t xml:space="preserve"> /</w:t>
      </w:r>
      <w:r w:rsidRPr="00832B38">
        <w:rPr>
          <w:rFonts w:ascii="Times New Roman" w:eastAsia="Times New Roman" w:hAnsi="Times New Roman" w:cs="Times New Roman"/>
          <w:iCs/>
          <w:kern w:val="0"/>
          <w:sz w:val="28"/>
          <w:szCs w:val="28"/>
          <w:lang w:val="en-US" w:eastAsia="ru-RU"/>
        </w:rPr>
        <w:t>istoruk</w:t>
      </w:r>
      <w:r w:rsidRPr="00832B38">
        <w:rPr>
          <w:rFonts w:ascii="Times New Roman" w:eastAsia="Times New Roman" w:hAnsi="Times New Roman" w:cs="Times New Roman"/>
          <w:iCs/>
          <w:kern w:val="0"/>
          <w:sz w:val="28"/>
          <w:szCs w:val="28"/>
          <w:lang w:val="uk-UA" w:eastAsia="ru-RU"/>
        </w:rPr>
        <w:t>_</w:t>
      </w:r>
      <w:r w:rsidRPr="00832B38">
        <w:rPr>
          <w:rFonts w:ascii="Times New Roman" w:eastAsia="Times New Roman" w:hAnsi="Times New Roman" w:cs="Times New Roman"/>
          <w:iCs/>
          <w:kern w:val="0"/>
          <w:sz w:val="28"/>
          <w:szCs w:val="28"/>
          <w:lang w:val="en-US" w:eastAsia="ru-RU"/>
        </w:rPr>
        <w:t>ped</w:t>
      </w:r>
      <w:r w:rsidRPr="00832B38">
        <w:rPr>
          <w:rFonts w:ascii="Times New Roman" w:eastAsia="Times New Roman" w:hAnsi="Times New Roman" w:cs="Times New Roman"/>
          <w:iCs/>
          <w:kern w:val="0"/>
          <w:sz w:val="28"/>
          <w:szCs w:val="28"/>
          <w:lang w:val="uk-UA" w:eastAsia="ru-RU"/>
        </w:rPr>
        <w:t>.../2012/2012_1_2.</w:t>
      </w:r>
      <w:r w:rsidRPr="00832B38">
        <w:rPr>
          <w:rFonts w:ascii="Times New Roman" w:eastAsia="Times New Roman" w:hAnsi="Times New Roman" w:cs="Times New Roman"/>
          <w:iCs/>
          <w:kern w:val="0"/>
          <w:sz w:val="28"/>
          <w:szCs w:val="28"/>
          <w:lang w:val="en-US" w:eastAsia="ru-RU"/>
        </w:rPr>
        <w:t>pdf</w:t>
      </w:r>
      <w:r w:rsidRPr="00832B38">
        <w:rPr>
          <w:rFonts w:ascii="Times New Roman" w:eastAsia="Times New Roman" w:hAnsi="Times New Roman" w:cs="Times New Roman"/>
          <w:iCs/>
          <w:kern w:val="0"/>
          <w:sz w:val="28"/>
          <w:szCs w:val="28"/>
          <w:lang w:val="uk-UA" w:eastAsia="ru-RU"/>
        </w:rPr>
        <w:t xml:space="preserve">. </w:t>
      </w:r>
    </w:p>
    <w:p w14:paraId="5EDE9573"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Клепко С. Ф. Філософія освіти в європейському контексті : монографія / С. Ф. Клепко. – Полтава : ПОІППО, 2006. – 327</w:t>
      </w:r>
      <w:r w:rsidRPr="00832B38">
        <w:rPr>
          <w:rFonts w:ascii="Times New Roman" w:eastAsia="Times New Roman" w:hAnsi="Times New Roman" w:cs="Times New Roman"/>
          <w:kern w:val="0"/>
          <w:sz w:val="28"/>
          <w:szCs w:val="28"/>
          <w:lang w:val="en-US" w:eastAsia="ru-RU"/>
        </w:rPr>
        <w:t> c</w:t>
      </w:r>
      <w:r w:rsidRPr="00832B38">
        <w:rPr>
          <w:rFonts w:ascii="Times New Roman" w:eastAsia="Times New Roman" w:hAnsi="Times New Roman" w:cs="Times New Roman"/>
          <w:kern w:val="0"/>
          <w:sz w:val="28"/>
          <w:szCs w:val="28"/>
          <w:lang w:val="uk-UA" w:eastAsia="ru-RU"/>
        </w:rPr>
        <w:t>.</w:t>
      </w:r>
    </w:p>
    <w:p w14:paraId="1C1856B0"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Кодлюк Я. Розвивальна функція підручника для початкової школи / Я. Кодлюк // Почат. шк. – 2002. – № 4. – С. 67–71.</w:t>
      </w:r>
    </w:p>
    <w:p w14:paraId="6CC265B7"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iCs/>
          <w:kern w:val="0"/>
          <w:sz w:val="28"/>
          <w:szCs w:val="28"/>
          <w:lang w:val="uk-UA" w:eastAsia="ru-RU"/>
        </w:rPr>
        <w:t>Корсак К. Нові аспекти сучасної освітньої політики провідних країн Заходу / К. Корсак, А. Яновський // Шлях освіти. – 2000. – № 2. – С. 16–18.</w:t>
      </w:r>
    </w:p>
    <w:p w14:paraId="78C51E21" w14:textId="77777777" w:rsidR="00832B38" w:rsidRPr="00832B38" w:rsidRDefault="00832B38" w:rsidP="00EB5297">
      <w:pPr>
        <w:widowControl/>
        <w:numPr>
          <w:ilvl w:val="0"/>
          <w:numId w:val="8"/>
        </w:numPr>
        <w:tabs>
          <w:tab w:val="clear" w:pos="709"/>
          <w:tab w:val="num" w:pos="540"/>
          <w:tab w:val="left" w:pos="81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Корсакова О. К. Зміст сучасної шкільної освіти: дидактичний аспект / О. К. Корсакова, С. Е. Трубачева. – К. : ФАДА ; ЛТД, 2003. – 56 с.</w:t>
      </w:r>
    </w:p>
    <w:p w14:paraId="3D21D38C" w14:textId="77777777" w:rsidR="00832B38" w:rsidRPr="00832B38" w:rsidRDefault="00832B38" w:rsidP="00EB5297">
      <w:pPr>
        <w:widowControl/>
        <w:numPr>
          <w:ilvl w:val="0"/>
          <w:numId w:val="8"/>
        </w:numPr>
        <w:tabs>
          <w:tab w:val="clear" w:pos="709"/>
          <w:tab w:val="num" w:pos="540"/>
          <w:tab w:val="left" w:pos="81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Краевский В. В. Проблемы научного обоснования обучения : [методологический анализ] / В. В. Краевский. – М. : Педагогика, 1977. – 255 с.</w:t>
      </w:r>
    </w:p>
    <w:p w14:paraId="55BD6991" w14:textId="77777777" w:rsidR="00832B38" w:rsidRPr="00832B38" w:rsidRDefault="00832B38" w:rsidP="00EB5297">
      <w:pPr>
        <w:widowControl/>
        <w:numPr>
          <w:ilvl w:val="0"/>
          <w:numId w:val="8"/>
        </w:numPr>
        <w:tabs>
          <w:tab w:val="clear" w:pos="709"/>
          <w:tab w:val="num" w:pos="5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t xml:space="preserve">Кремень В. Г. Філософія людиноцентризму в стратегіях освітнього простору / В. Г. Кремень. – К. : Пед. думка, 2009. – 520 с. </w:t>
      </w:r>
    </w:p>
    <w:p w14:paraId="5E87B2FF" w14:textId="77777777" w:rsidR="00832B38" w:rsidRPr="00832B38" w:rsidRDefault="00832B38" w:rsidP="00EB5297">
      <w:pPr>
        <w:widowControl/>
        <w:numPr>
          <w:ilvl w:val="0"/>
          <w:numId w:val="8"/>
        </w:numPr>
        <w:tabs>
          <w:tab w:val="clear" w:pos="709"/>
        </w:tabs>
        <w:suppressAutoHyphens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t>Кузнецова О. Розвиток мовної освіти у середніх і вищих навчальних закладах Великої Британії другої половини ХХ ст. : дис. ... д-ра пед. наук : 13.00.01 / Кузнецова Олена Юріївна. – Харків, 2002. – 494 с.</w:t>
      </w:r>
    </w:p>
    <w:p w14:paraId="16EAB9E1" w14:textId="77777777" w:rsidR="00832B38" w:rsidRPr="00832B38" w:rsidRDefault="00832B38" w:rsidP="00EB5297">
      <w:pPr>
        <w:widowControl/>
        <w:numPr>
          <w:ilvl w:val="0"/>
          <w:numId w:val="8"/>
        </w:numPr>
        <w:tabs>
          <w:tab w:val="clear" w:pos="709"/>
          <w:tab w:val="num" w:pos="5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kern w:val="0"/>
          <w:sz w:val="28"/>
          <w:szCs w:val="28"/>
          <w:lang w:val="uk-UA" w:eastAsia="en-US"/>
        </w:rPr>
        <w:t>Кушнер Ю. З. Методология и методы педагогического исследования : учеб.-метод. пособ. – Могилев : МГУ имени А. А. Кулешова, 2001. – 112 с.</w:t>
      </w:r>
    </w:p>
    <w:p w14:paraId="45E9AD07"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Лавриченко Н. Інформаційно-комунікаційні технології у шкільній освіті Великобританії / Н. Лавриченко // Інф-ка та інформ. технології в навч. закл. – 2007. – № 5. – С. 33–40.</w:t>
      </w:r>
    </w:p>
    <w:p w14:paraId="309FB98A"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Лавриченко Н. М. Педагогічні основи соціалізації учнівської молоді в країнах Західної Європи : дис. … д-ра пед. наук : 13.00.01 / Лавриченко Наталія Миколаївна. – К., 2006. – 447 с.</w:t>
      </w:r>
    </w:p>
    <w:p w14:paraId="7A9DAE5C"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Лавриченко Н.</w:t>
      </w:r>
      <w:r w:rsidRPr="00832B38">
        <w:rPr>
          <w:rFonts w:ascii="Times New Roman" w:eastAsia="Times New Roman" w:hAnsi="Times New Roman" w:cs="Times New Roman"/>
          <w:kern w:val="0"/>
          <w:sz w:val="24"/>
          <w:szCs w:val="24"/>
          <w:lang w:val="uk-UA" w:eastAsia="ru-RU"/>
        </w:rPr>
        <w:t> </w:t>
      </w:r>
      <w:r w:rsidRPr="00832B38">
        <w:rPr>
          <w:rFonts w:ascii="Times New Roman" w:eastAsia="Times New Roman" w:hAnsi="Times New Roman" w:cs="Times New Roman"/>
          <w:kern w:val="0"/>
          <w:sz w:val="28"/>
          <w:szCs w:val="28"/>
          <w:lang w:val="uk-UA" w:eastAsia="ru-RU"/>
        </w:rPr>
        <w:t>М. Проблеми гуманістичного спрямування шкільної соціалізації: педагогічні розмисли і нотатки / Н. М. Лавриченко. – К. : Інсайт-плюс, 2006. – 279 с.</w:t>
      </w:r>
    </w:p>
    <w:p w14:paraId="0E36E75A"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Лавриченко Н. М. Тенденції розвитку змісту обов’язкової середньої освіти в країнах Західної Європи / Н. М. Лавриченко // Педагогічна і психологічна науки в Україні / АПН України. – К., 2007. – Т. 2 : Дидактика, методика, інформаційні технології. – С. 145–154.</w:t>
      </w:r>
    </w:p>
    <w:p w14:paraId="6B5618C5"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Лапчинская В. П. Средняя общеобразовательная школа современной Англии: вопросы теории и практики обучения / В. П. Лапчинская. – М. : Педагогика, 1977. – 216 с.</w:t>
      </w:r>
    </w:p>
    <w:p w14:paraId="61013CCB"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Леднев В. С. Содержание образования: сущность, структура, перспективы / В. С. Леднев. – 2-е изд., перераб. – М. : Высш. шк., 1991. – 224 с.</w:t>
      </w:r>
    </w:p>
    <w:p w14:paraId="07862213" w14:textId="77777777" w:rsidR="00832B38" w:rsidRPr="00832B38" w:rsidRDefault="00832B38" w:rsidP="00EB5297">
      <w:pPr>
        <w:widowControl/>
        <w:numPr>
          <w:ilvl w:val="0"/>
          <w:numId w:val="8"/>
        </w:numPr>
        <w:tabs>
          <w:tab w:val="clear" w:pos="709"/>
          <w:tab w:val="num" w:pos="540"/>
          <w:tab w:val="left" w:pos="8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Лернер И. Я. Дидактические основы методов обучения / И. Я. Лернер. – М. : Педагогика, 1981. – 188 с.</w:t>
      </w:r>
    </w:p>
    <w:p w14:paraId="3FD5DCB6" w14:textId="77777777" w:rsidR="00832B38" w:rsidRPr="00832B38" w:rsidRDefault="00832B38" w:rsidP="00EB5297">
      <w:pPr>
        <w:widowControl/>
        <w:numPr>
          <w:ilvl w:val="0"/>
          <w:numId w:val="8"/>
        </w:numPr>
        <w:tabs>
          <w:tab w:val="clear" w:pos="709"/>
          <w:tab w:val="num" w:pos="540"/>
          <w:tab w:val="left" w:pos="8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Лещинський О. П. Розвиток змісту шкільного курсу фізики у Великій Британії, Німеччині та США (ХІХ – ХХ ст.) : автореф. дис. на здобуття наук. ступеня доктора пед. наук : 13.00.01 / О. П. Лещинський. – Київ, 2005. – 36 с.</w:t>
      </w:r>
    </w:p>
    <w:p w14:paraId="0A811999" w14:textId="77777777" w:rsidR="00832B38" w:rsidRPr="00832B38" w:rsidRDefault="00832B38" w:rsidP="00EB5297">
      <w:pPr>
        <w:widowControl/>
        <w:numPr>
          <w:ilvl w:val="0"/>
          <w:numId w:val="8"/>
        </w:numPr>
        <w:tabs>
          <w:tab w:val="clear" w:pos="709"/>
          <w:tab w:val="num" w:pos="540"/>
          <w:tab w:val="left" w:pos="8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Линч А. Д. Практика Далтон-плана в West-Green Schoоl / А. Д. Линч. – М. : Мир, 1925. – 139 с.</w:t>
      </w:r>
    </w:p>
    <w:p w14:paraId="15BFB024"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Литвинов О. І. Сучасні тенденції формування змісту освіти в державних школах США : автореф. дис. на здобуття наук. ступеня канд. пед. наук :  13.00.01 –/ О. І. Литвинов. – Луганськ, 2000. – 20 с.</w:t>
      </w:r>
    </w:p>
    <w:p w14:paraId="75D51956"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Логачевська С. П. Диференційоване навчання на уроках математики / С. П. Логачевська // Почат. шк. – 2001. – № 5. – С. 18–22.</w:t>
      </w:r>
    </w:p>
    <w:p w14:paraId="0B39E44B"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Локшина О. До питання про сутнісні характеристики шкільного курикулуму / О. Локшина // Шлях освіти. – 2009. – № 4. – С. 17–21.</w:t>
      </w:r>
    </w:p>
    <w:p w14:paraId="46F7C206"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Локшина О. Зміст початкової освіти в країнах Європейського Союзу: спільні координати розвитку / О. Локшина // Почат. шк. – 2009. – № 12. – С. 1–5.</w:t>
      </w:r>
    </w:p>
    <w:p w14:paraId="29DB4389"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Локшина О. Зміст шкільної освіти в країнах Європейського Союзу (друга половина ХХ – початок ХХІ ст.) : монографія / О. Локшина. – К. : Богданова А. М., 2009. – 404 с.</w:t>
      </w:r>
    </w:p>
    <w:p w14:paraId="5BBAB310"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Локшина О. Зовнішнє оцінювання навчальних досягнень учнів: світові підходи та українські перспективи / О. Локшина // Вимірювання навчальних досягнень школярів і студентів: гуманістичні, методологічні, технологічні аспекти : пленарні доп. І Міжнар. наук.-практ. конф. – Х., 2003. – С. 24–31.</w:t>
      </w:r>
    </w:p>
    <w:p w14:paraId="247453EA"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kern w:val="0"/>
          <w:sz w:val="28"/>
          <w:szCs w:val="28"/>
          <w:lang w:val="uk-UA" w:eastAsia="ru-RU"/>
        </w:rPr>
        <w:t>Локшина О. Інновації в оцінюванні навчальних досягнень учнів у шкільній освіті країн Європейського Союзу / О. Локшина // Порівняльно-педагогічні студії. – 2009. – № 2. – С. 107–113</w:t>
      </w:r>
      <w:r w:rsidRPr="00832B38">
        <w:rPr>
          <w:rFonts w:ascii="Times New Roman" w:eastAsia="Times New Roman" w:hAnsi="Times New Roman" w:cs="Times New Roman"/>
          <w:iCs/>
          <w:kern w:val="0"/>
          <w:sz w:val="28"/>
          <w:szCs w:val="28"/>
          <w:lang w:val="uk-UA" w:eastAsia="ru-RU"/>
        </w:rPr>
        <w:t>.</w:t>
      </w:r>
    </w:p>
    <w:p w14:paraId="1DC40F74" w14:textId="77777777" w:rsidR="00832B38" w:rsidRPr="00832B38" w:rsidRDefault="00832B38" w:rsidP="00EB5297">
      <w:pPr>
        <w:widowControl/>
        <w:numPr>
          <w:ilvl w:val="0"/>
          <w:numId w:val="8"/>
        </w:numPr>
        <w:tabs>
          <w:tab w:val="clear" w:pos="709"/>
          <w:tab w:val="num" w:pos="5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t xml:space="preserve">Локшина О. І. Моніторинг якості освіти: світовий досвід / О. І. Локшина // Педагогіка і психологія. – 2003. – № 1. – С. 108–116. </w:t>
      </w:r>
    </w:p>
    <w:p w14:paraId="059187A5"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Локшина О. Про розвиток шкільної освіти Англії на сучасному етапі / О. І. Локшина // Педагогіка і психологія. – 2001. – № 2. – С. 119–127.</w:t>
      </w:r>
    </w:p>
    <w:p w14:paraId="3B0D88C1" w14:textId="77777777" w:rsidR="00832B38" w:rsidRPr="00832B38" w:rsidRDefault="00832B38" w:rsidP="00EB5297">
      <w:pPr>
        <w:widowControl/>
        <w:numPr>
          <w:ilvl w:val="0"/>
          <w:numId w:val="8"/>
        </w:numPr>
        <w:tabs>
          <w:tab w:val="clear" w:pos="709"/>
          <w:tab w:val="num" w:pos="5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t>Локшина О. Розвиток курикулуму в європейській шкільній освіті / О. Локшина // Педагогічна освіта: теорія і практика : зб. наук. пр. – Кам’янець-Поділ., 2009.</w:t>
      </w:r>
      <w:r w:rsidRPr="00832B38">
        <w:rPr>
          <w:rFonts w:ascii="Times New Roman" w:eastAsia="Times New Roman" w:hAnsi="Times New Roman" w:cs="Times New Roman"/>
          <w:color w:val="000000"/>
          <w:kern w:val="0"/>
          <w:sz w:val="28"/>
          <w:szCs w:val="28"/>
          <w:lang w:eastAsia="ru-RU"/>
        </w:rPr>
        <w:t> </w:t>
      </w:r>
      <w:r w:rsidRPr="00832B38">
        <w:rPr>
          <w:rFonts w:ascii="Times New Roman" w:eastAsia="Times New Roman" w:hAnsi="Times New Roman" w:cs="Times New Roman"/>
          <w:color w:val="000000"/>
          <w:kern w:val="0"/>
          <w:sz w:val="28"/>
          <w:szCs w:val="28"/>
          <w:lang w:val="uk-UA" w:eastAsia="ru-RU"/>
        </w:rPr>
        <w:t>– Вип. 2. – С. 22–29.</w:t>
      </w:r>
    </w:p>
    <w:p w14:paraId="1144165A" w14:textId="77777777" w:rsidR="00832B38" w:rsidRPr="00832B38" w:rsidRDefault="00832B38" w:rsidP="00EB5297">
      <w:pPr>
        <w:widowControl/>
        <w:numPr>
          <w:ilvl w:val="0"/>
          <w:numId w:val="8"/>
        </w:numPr>
        <w:tabs>
          <w:tab w:val="clear" w:pos="709"/>
          <w:tab w:val="num" w:pos="5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t>Локшина О. Становлення та розвиток моніторингу якості освіти: світовий вимір / О. Локшина // Моніторинг якості освіти: світові досягнення та українські перспективи / [за заг. ред. О. І. Локшиної]. – К., 2004. – С. 28–39.</w:t>
      </w:r>
    </w:p>
    <w:p w14:paraId="7C1A440C" w14:textId="77777777" w:rsidR="00832B38" w:rsidRPr="00832B38" w:rsidRDefault="00832B38" w:rsidP="00EB5297">
      <w:pPr>
        <w:widowControl/>
        <w:numPr>
          <w:ilvl w:val="0"/>
          <w:numId w:val="8"/>
        </w:numPr>
        <w:tabs>
          <w:tab w:val="clear" w:pos="709"/>
          <w:tab w:val="num" w:pos="540"/>
          <w:tab w:val="left" w:pos="81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Локшина О. Сучасні тенденції розвитку змісту шкільної освіти в зарубіжжі / О.</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І. Локшина // Шлях освіти. – 2005. – № 1. – С. 25–28.</w:t>
      </w:r>
    </w:p>
    <w:p w14:paraId="16B179E5"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Локшина О. І. Тенденції розвитку змісту шкільної освіти в країнах Європейського Союзу : дис. … д-ра пед. наук : 13.00.01 / Локшина Олена Ігорівна. – К., 2011. – 465 с.</w:t>
      </w:r>
    </w:p>
    <w:p w14:paraId="319E11A5"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Луговий В. І. Педагогічна освіта в Україні: структура, функціонування, тенденції розвитку / В. І. Луговий ; за заг. ред. акад. О. Г. Мороза. – К. : МАУП, 1994. – 196 с.</w:t>
      </w:r>
    </w:p>
    <w:p w14:paraId="1817BD69" w14:textId="77777777" w:rsidR="00832B38" w:rsidRPr="00832B38" w:rsidRDefault="00832B38" w:rsidP="00EB5297">
      <w:pPr>
        <w:widowControl/>
        <w:numPr>
          <w:ilvl w:val="0"/>
          <w:numId w:val="8"/>
        </w:numPr>
        <w:tabs>
          <w:tab w:val="clear" w:pos="709"/>
          <w:tab w:val="num" w:pos="5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t>Лукіна Т. Види моніторингових досліджень / Т. Лукіна // Моніторинг якості освіти: світові досягнення та українські перспективи : посібник / [за заг. ред. О. І. Локшиної]. – К., 2004. – С. 40–47.</w:t>
      </w:r>
    </w:p>
    <w:p w14:paraId="61CA3025" w14:textId="77777777" w:rsidR="00832B38" w:rsidRPr="00832B38" w:rsidRDefault="00832B38" w:rsidP="00EB5297">
      <w:pPr>
        <w:widowControl/>
        <w:numPr>
          <w:ilvl w:val="0"/>
          <w:numId w:val="8"/>
        </w:numPr>
        <w:tabs>
          <w:tab w:val="clear" w:pos="709"/>
          <w:tab w:val="num" w:pos="5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t>Ляшенко О. Концептуальні засади моніторингу якості освіти / О. Ляшенко // Моніторинг якості освіти: світові досягнення та українські перспективи : посібник / [за заг. ред. О. І. Локшиної]. – К., 2004. – С. 21–27.</w:t>
      </w:r>
    </w:p>
    <w:p w14:paraId="24A5F4D4" w14:textId="77777777" w:rsidR="00832B38" w:rsidRPr="00832B38" w:rsidRDefault="00832B38" w:rsidP="00EB5297">
      <w:pPr>
        <w:widowControl/>
        <w:numPr>
          <w:ilvl w:val="0"/>
          <w:numId w:val="8"/>
        </w:numPr>
        <w:tabs>
          <w:tab w:val="clear" w:pos="709"/>
          <w:tab w:val="num" w:pos="5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kern w:val="0"/>
          <w:sz w:val="28"/>
          <w:szCs w:val="28"/>
          <w:lang w:val="uk-UA" w:eastAsia="en-US"/>
        </w:rPr>
        <w:t>Малихін О. Методологічні основи визначення дидактичних умов у дослідженнях з теорії навчання (у вищій школі) / О. В. Малихін // Педагогіка : зб. наук. пр. / Чорномор. держ. ун-т імені П. Могили. – 2013. – Вип. 203. – Т. 215. – С. 11–14.</w:t>
      </w:r>
    </w:p>
    <w:p w14:paraId="0DAE2663" w14:textId="77777777" w:rsidR="00832B38" w:rsidRPr="00832B38" w:rsidRDefault="00832B38" w:rsidP="00EB5297">
      <w:pPr>
        <w:widowControl/>
        <w:numPr>
          <w:ilvl w:val="0"/>
          <w:numId w:val="8"/>
        </w:numPr>
        <w:tabs>
          <w:tab w:val="clear" w:pos="709"/>
          <w:tab w:val="num" w:pos="5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snapToGrid w:val="0"/>
          <w:kern w:val="0"/>
          <w:sz w:val="28"/>
          <w:szCs w:val="28"/>
          <w:lang w:val="uk-UA" w:eastAsia="ru-RU"/>
        </w:rPr>
      </w:pPr>
      <w:r w:rsidRPr="00832B38">
        <w:rPr>
          <w:rFonts w:ascii="Times New Roman" w:eastAsia="Times New Roman" w:hAnsi="Times New Roman" w:cs="Times New Roman"/>
          <w:snapToGrid w:val="0"/>
          <w:kern w:val="0"/>
          <w:sz w:val="28"/>
          <w:szCs w:val="28"/>
          <w:lang w:val="uk-UA" w:eastAsia="ru-RU"/>
        </w:rPr>
        <w:t>Малицька І. Напрямки розвитку сучасних систем освіти європейських країн [Електронний ресурс] / І. Малицька. – Режим доступу:</w:t>
      </w:r>
    </w:p>
    <w:p w14:paraId="6D034E5F" w14:textId="77777777" w:rsidR="00832B38" w:rsidRPr="00832B38" w:rsidRDefault="00832B38" w:rsidP="00832B38">
      <w:pPr>
        <w:widowControl/>
        <w:tabs>
          <w:tab w:val="clear" w:pos="709"/>
          <w:tab w:val="num" w:pos="540"/>
          <w:tab w:val="left" w:pos="1080"/>
        </w:tabs>
        <w:suppressAutoHyphens w:val="0"/>
        <w:autoSpaceDE w:val="0"/>
        <w:autoSpaceDN w:val="0"/>
        <w:adjustRightInd w:val="0"/>
        <w:spacing w:after="0" w:line="360" w:lineRule="auto"/>
        <w:ind w:left="567" w:firstLine="0"/>
        <w:rPr>
          <w:rFonts w:ascii="Times New Roman" w:eastAsia="Times New Roman" w:hAnsi="Times New Roman" w:cs="Times New Roman"/>
          <w:snapToGrid w:val="0"/>
          <w:kern w:val="0"/>
          <w:sz w:val="28"/>
          <w:szCs w:val="28"/>
          <w:lang w:val="uk-UA" w:eastAsia="ru-RU"/>
        </w:rPr>
      </w:pPr>
      <w:hyperlink r:id="rId10" w:history="1">
        <w:r w:rsidRPr="00832B38">
          <w:rPr>
            <w:rFonts w:ascii="Times New Roman" w:eastAsia="Times New Roman" w:hAnsi="Times New Roman" w:cs="Times New Roman"/>
            <w:kern w:val="0"/>
            <w:sz w:val="28"/>
            <w:szCs w:val="28"/>
            <w:lang w:val="uk-UA" w:eastAsia="ru-RU"/>
          </w:rPr>
          <w:t>http://ite.kspu.edu/</w:t>
        </w:r>
        <w:r w:rsidRPr="00832B38">
          <w:rPr>
            <w:rFonts w:ascii="Times New Roman" w:eastAsia="Times New Roman" w:hAnsi="Times New Roman" w:cs="Times New Roman"/>
            <w:iCs/>
            <w:kern w:val="0"/>
            <w:sz w:val="28"/>
            <w:szCs w:val="28"/>
            <w:lang w:val="uk-UA" w:eastAsia="ru-RU"/>
          </w:rPr>
          <w:t>webfm_send/304</w:t>
        </w:r>
      </w:hyperlink>
      <w:r w:rsidRPr="00832B38">
        <w:rPr>
          <w:rFonts w:ascii="Times New Roman" w:eastAsia="Times New Roman" w:hAnsi="Times New Roman" w:cs="Times New Roman"/>
          <w:kern w:val="0"/>
          <w:sz w:val="28"/>
          <w:szCs w:val="28"/>
          <w:lang w:val="uk-UA" w:eastAsia="ru-RU"/>
        </w:rPr>
        <w:t>. – Назва з титул. екрана.</w:t>
      </w:r>
      <w:r w:rsidRPr="00832B38">
        <w:rPr>
          <w:rFonts w:ascii="Times New Roman" w:eastAsia="Times New Roman" w:hAnsi="Times New Roman" w:cs="Times New Roman"/>
          <w:i/>
          <w:iCs/>
          <w:kern w:val="0"/>
          <w:sz w:val="28"/>
          <w:szCs w:val="28"/>
          <w:lang w:val="uk-UA" w:eastAsia="ru-RU"/>
        </w:rPr>
        <w:t xml:space="preserve"> </w:t>
      </w:r>
    </w:p>
    <w:p w14:paraId="32E28B5F" w14:textId="77777777" w:rsidR="00832B38" w:rsidRPr="00832B38" w:rsidRDefault="00832B38" w:rsidP="00EB5297">
      <w:pPr>
        <w:widowControl/>
        <w:numPr>
          <w:ilvl w:val="0"/>
          <w:numId w:val="8"/>
        </w:numPr>
        <w:tabs>
          <w:tab w:val="clear" w:pos="709"/>
          <w:tab w:val="num" w:pos="540"/>
          <w:tab w:val="left" w:pos="567"/>
          <w:tab w:val="left" w:pos="1080"/>
        </w:tabs>
        <w:suppressAutoHyphens w:val="0"/>
        <w:spacing w:after="0" w:line="360" w:lineRule="auto"/>
        <w:ind w:left="567" w:hanging="567"/>
        <w:jc w:val="left"/>
        <w:rPr>
          <w:rFonts w:ascii="Times New Roman" w:eastAsia="Times New Roman" w:hAnsi="Times New Roman" w:cs="Times New Roman"/>
          <w:color w:val="231F20"/>
          <w:kern w:val="0"/>
          <w:sz w:val="28"/>
          <w:szCs w:val="28"/>
          <w:lang w:val="uk-UA" w:eastAsia="ru-RU"/>
        </w:rPr>
      </w:pPr>
      <w:r w:rsidRPr="00832B38">
        <w:rPr>
          <w:rFonts w:ascii="Times New Roman" w:eastAsia="Times New Roman" w:hAnsi="Times New Roman" w:cs="Times New Roman"/>
          <w:kern w:val="0"/>
          <w:sz w:val="28"/>
          <w:szCs w:val="28"/>
          <w:lang w:val="uk-UA" w:eastAsia="ru-RU"/>
        </w:rPr>
        <w:t>Малицька І. Процес реформування в галузі обов’язкової освіти в країнах Європи / І. Д. Малицька // Рідна шк. – 2002. – № 12. – С. 73–76.</w:t>
      </w:r>
    </w:p>
    <w:p w14:paraId="380994E7" w14:textId="77777777" w:rsidR="00832B38" w:rsidRPr="00832B38" w:rsidRDefault="00832B38" w:rsidP="00EB5297">
      <w:pPr>
        <w:widowControl/>
        <w:numPr>
          <w:ilvl w:val="0"/>
          <w:numId w:val="8"/>
        </w:numPr>
        <w:tabs>
          <w:tab w:val="clear" w:pos="709"/>
          <w:tab w:val="num" w:pos="540"/>
          <w:tab w:val="left" w:pos="567"/>
          <w:tab w:val="left" w:pos="1080"/>
        </w:tabs>
        <w:suppressAutoHyphens w:val="0"/>
        <w:spacing w:after="0" w:line="360" w:lineRule="auto"/>
        <w:ind w:left="567" w:hanging="567"/>
        <w:jc w:val="left"/>
        <w:rPr>
          <w:rFonts w:ascii="Times New Roman" w:eastAsia="Times New Roman" w:hAnsi="Times New Roman" w:cs="Times New Roman"/>
          <w:color w:val="231F20"/>
          <w:kern w:val="0"/>
          <w:sz w:val="28"/>
          <w:szCs w:val="28"/>
          <w:lang w:val="uk-UA" w:eastAsia="ru-RU"/>
        </w:rPr>
      </w:pPr>
      <w:r w:rsidRPr="00832B38">
        <w:rPr>
          <w:rFonts w:ascii="Times New Roman" w:eastAsia="Times New Roman" w:hAnsi="Times New Roman" w:cs="Times New Roman"/>
          <w:kern w:val="0"/>
          <w:sz w:val="28"/>
          <w:szCs w:val="28"/>
          <w:lang w:val="uk-UA" w:eastAsia="ru-RU"/>
        </w:rPr>
        <w:t>Малькова З. А. Методологические проблемы сравнительной педагогики : сб. науч. тр. / З. А. Малькова // АПН СССР. НИИ теории и истории педагогики. – М. : АПН СССР, 1991. – 92 с.</w:t>
      </w:r>
    </w:p>
    <w:p w14:paraId="62A23024" w14:textId="77777777" w:rsidR="00832B38" w:rsidRPr="00832B38" w:rsidRDefault="00832B38" w:rsidP="00EB5297">
      <w:pPr>
        <w:widowControl/>
        <w:numPr>
          <w:ilvl w:val="0"/>
          <w:numId w:val="8"/>
        </w:numPr>
        <w:tabs>
          <w:tab w:val="clear" w:pos="709"/>
          <w:tab w:val="num" w:pos="5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color w:val="000000"/>
          <w:kern w:val="0"/>
          <w:sz w:val="28"/>
          <w:szCs w:val="20"/>
          <w:lang w:val="uk-UA" w:eastAsia="ru-RU"/>
        </w:rPr>
        <w:t>Матвієнко О. В. Методологічні аспекти порівняльної педагогіки / О. В. Матвієнко // Розвиток педагогічних наук в Україні і Польщі на початку ХХІ століття : зб. наук. пр. – Черкаси, 2011. – С. 467–472.</w:t>
      </w:r>
    </w:p>
    <w:p w14:paraId="031DC733" w14:textId="77777777" w:rsidR="00832B38" w:rsidRPr="00832B38" w:rsidRDefault="00832B38" w:rsidP="00EB5297">
      <w:pPr>
        <w:widowControl/>
        <w:numPr>
          <w:ilvl w:val="0"/>
          <w:numId w:val="8"/>
        </w:numPr>
        <w:tabs>
          <w:tab w:val="clear" w:pos="709"/>
          <w:tab w:val="num" w:pos="5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lastRenderedPageBreak/>
        <w:t>Мельниченко Б. Ф. Актуальні проблеми гуманізації змісту загальної шкільної освіти в контексті її реформування за рубежем / Б. Ф. Мельниченко // Педагогіка і психологія. – 2000. – № 3. – С. 91–95.</w:t>
      </w:r>
    </w:p>
    <w:p w14:paraId="286F9525" w14:textId="77777777" w:rsidR="00832B38" w:rsidRPr="00832B38" w:rsidRDefault="00832B38" w:rsidP="00EB5297">
      <w:pPr>
        <w:widowControl/>
        <w:numPr>
          <w:ilvl w:val="0"/>
          <w:numId w:val="8"/>
        </w:numPr>
        <w:tabs>
          <w:tab w:val="clear" w:pos="709"/>
          <w:tab w:val="num"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t>Мещанінов О. П. Сучасні моделі розвитку університетської освіти в Україні : монографія / О. П. Мещанінов. – Миколаїв : МДГУ імені П. Могили, 2005. – 460 с.</w:t>
      </w:r>
    </w:p>
    <w:p w14:paraId="5BB966F6" w14:textId="77777777" w:rsidR="00832B38" w:rsidRPr="00832B38" w:rsidRDefault="00832B38" w:rsidP="00EB5297">
      <w:pPr>
        <w:widowControl/>
        <w:numPr>
          <w:ilvl w:val="0"/>
          <w:numId w:val="8"/>
        </w:numPr>
        <w:tabs>
          <w:tab w:val="clear" w:pos="709"/>
          <w:tab w:val="num" w:pos="5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t xml:space="preserve">Мовчан Л. Г. </w:t>
      </w:r>
      <w:r w:rsidRPr="00832B38">
        <w:rPr>
          <w:rFonts w:ascii="Times New Roman" w:eastAsia="Times New Roman" w:hAnsi="Times New Roman" w:cs="Times New Roman"/>
          <w:color w:val="000000"/>
          <w:kern w:val="0"/>
          <w:sz w:val="28"/>
          <w:szCs w:val="20"/>
          <w:lang w:val="uk-UA" w:eastAsia="ru-RU"/>
        </w:rPr>
        <w:t xml:space="preserve">Розвиток змісту шкільної іншомовної освіти в королівстві Швеція </w:t>
      </w:r>
      <w:r w:rsidRPr="00832B38">
        <w:rPr>
          <w:rFonts w:ascii="Times New Roman" w:eastAsia="Times New Roman" w:hAnsi="Times New Roman" w:cs="Times New Roman"/>
          <w:color w:val="000000"/>
          <w:kern w:val="0"/>
          <w:sz w:val="28"/>
          <w:szCs w:val="28"/>
          <w:lang w:val="uk-UA" w:eastAsia="ru-RU"/>
        </w:rPr>
        <w:t>дис. … канд. пед. наук : 13.00.01 / Мовчан Лариса Григорівна. – К., 2012. – 225 с.</w:t>
      </w:r>
    </w:p>
    <w:p w14:paraId="72AFD6E3" w14:textId="77777777" w:rsidR="00832B38" w:rsidRPr="00832B38" w:rsidRDefault="00832B38" w:rsidP="00EB5297">
      <w:pPr>
        <w:widowControl/>
        <w:numPr>
          <w:ilvl w:val="0"/>
          <w:numId w:val="8"/>
        </w:numPr>
        <w:tabs>
          <w:tab w:val="clear" w:pos="709"/>
          <w:tab w:val="num" w:pos="5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t xml:space="preserve">Мокроменко О. Розвиток елементарної освіти у Великій Британії у </w:t>
      </w:r>
      <w:r w:rsidRPr="00832B38">
        <w:rPr>
          <w:rFonts w:ascii="Times New Roman" w:eastAsia="Times New Roman" w:hAnsi="Times New Roman" w:cs="Times New Roman"/>
          <w:color w:val="000000"/>
          <w:kern w:val="0"/>
          <w:sz w:val="28"/>
          <w:szCs w:val="20"/>
          <w:lang w:val="uk-UA" w:eastAsia="ru-RU"/>
        </w:rPr>
        <w:t>ХІХ</w:t>
      </w:r>
      <w:r w:rsidRPr="00832B38">
        <w:rPr>
          <w:rFonts w:ascii="Times New Roman" w:eastAsia="Times New Roman" w:hAnsi="Times New Roman" w:cs="Times New Roman"/>
          <w:color w:val="000000"/>
          <w:kern w:val="0"/>
          <w:sz w:val="28"/>
          <w:szCs w:val="20"/>
          <w:lang w:eastAsia="ru-RU"/>
        </w:rPr>
        <w:t> </w:t>
      </w:r>
      <w:r w:rsidRPr="00832B38">
        <w:rPr>
          <w:rFonts w:ascii="Times New Roman" w:eastAsia="Times New Roman" w:hAnsi="Times New Roman" w:cs="Times New Roman"/>
          <w:color w:val="000000"/>
          <w:kern w:val="0"/>
          <w:sz w:val="28"/>
          <w:szCs w:val="20"/>
          <w:lang w:val="uk-UA" w:eastAsia="ru-RU"/>
        </w:rPr>
        <w:t>ст</w:t>
      </w:r>
      <w:r w:rsidRPr="00832B38">
        <w:rPr>
          <w:rFonts w:ascii="Times New Roman" w:eastAsia="Times New Roman" w:hAnsi="Times New Roman" w:cs="Times New Roman"/>
          <w:color w:val="000000"/>
          <w:kern w:val="0"/>
          <w:sz w:val="28"/>
          <w:szCs w:val="28"/>
          <w:lang w:val="uk-UA" w:eastAsia="ru-RU"/>
        </w:rPr>
        <w:t>. : автореф. на здоб. наук. ступеня канд. пед. наук : спец. 13.00.01 – загальна педагогіка та історія педагогіки / О. В. Мокроменко. – Харків, 2011. – 20 с.</w:t>
      </w:r>
    </w:p>
    <w:p w14:paraId="5ED3B567"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Моніторинг якості освіти: становлення та розвиток в Україні : рек. з освітньої політики / [за заг. ред. О. І. Локшиної]. – К. : К.С.І., 2004. – 160 с.</w:t>
      </w:r>
    </w:p>
    <w:p w14:paraId="7AE322D5"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bCs/>
          <w:kern w:val="0"/>
          <w:sz w:val="28"/>
          <w:szCs w:val="28"/>
          <w:lang w:val="uk-UA" w:eastAsia="ru-RU"/>
        </w:rPr>
        <w:t>Навчальні програми для 1-4 класів загальноосвітніх навчальних закладів з українською мовою навчання [Електронний ресурс]. – Режим доступу:</w:t>
      </w:r>
      <w:r w:rsidRPr="00832B38">
        <w:rPr>
          <w:rFonts w:ascii="Times New Roman" w:eastAsia="Times New Roman" w:hAnsi="Times New Roman" w:cs="Times New Roman"/>
          <w:kern w:val="0"/>
          <w:sz w:val="28"/>
          <w:szCs w:val="28"/>
          <w:lang w:val="uk-UA" w:eastAsia="ru-RU"/>
        </w:rPr>
        <w:t xml:space="preserve"> </w:t>
      </w:r>
      <w:hyperlink r:id="rId11" w:history="1">
        <w:r w:rsidRPr="00832B38">
          <w:rPr>
            <w:rFonts w:ascii="Times New Roman" w:eastAsia="Times New Roman" w:hAnsi="Times New Roman" w:cs="Times New Roman"/>
            <w:kern w:val="0"/>
            <w:sz w:val="28"/>
            <w:szCs w:val="28"/>
            <w:lang w:val="uk-UA" w:eastAsia="ru-RU"/>
          </w:rPr>
          <w:t>http://ru.osvita.ua/school/materials/program/8793/</w:t>
        </w:r>
      </w:hyperlink>
      <w:r w:rsidRPr="00832B38">
        <w:rPr>
          <w:rFonts w:ascii="Times New Roman" w:eastAsia="Times New Roman" w:hAnsi="Times New Roman" w:cs="Times New Roman"/>
          <w:bCs/>
          <w:kern w:val="0"/>
          <w:sz w:val="28"/>
          <w:szCs w:val="28"/>
          <w:lang w:val="uk-UA" w:eastAsia="ru-RU"/>
        </w:rPr>
        <w:t>.</w:t>
      </w:r>
    </w:p>
    <w:p w14:paraId="76BC2D3A"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Навчання у початковій школі як цілісний творчий процес: теорія і практика / за ред. В. І. Бондаря; упорядкув. О. Я. Митника. – К. : Початкова школа, 2011. – 384.</w:t>
      </w:r>
    </w:p>
    <w:p w14:paraId="2C2000FC" w14:textId="77777777" w:rsidR="00832B38" w:rsidRPr="00832B38" w:rsidRDefault="00832B38" w:rsidP="00EB5297">
      <w:pPr>
        <w:widowControl/>
        <w:numPr>
          <w:ilvl w:val="0"/>
          <w:numId w:val="8"/>
        </w:numPr>
        <w:tabs>
          <w:tab w:val="clear" w:pos="709"/>
          <w:tab w:val="num" w:pos="54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Овчарук О. Компетентності як ключ до оновлення змісту освіти / О. Овчарук // Стратегія реформування освіти в Україні : рек. з освітньої політики. – К., 2003. – С. 13–41.</w:t>
      </w:r>
    </w:p>
    <w:p w14:paraId="62D28136" w14:textId="77777777" w:rsidR="00832B38" w:rsidRPr="00832B38" w:rsidRDefault="00832B38" w:rsidP="00EB5297">
      <w:pPr>
        <w:widowControl/>
        <w:numPr>
          <w:ilvl w:val="0"/>
          <w:numId w:val="8"/>
        </w:numPr>
        <w:tabs>
          <w:tab w:val="clear" w:pos="709"/>
          <w:tab w:val="num" w:pos="540"/>
          <w:tab w:val="left" w:pos="810"/>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Овчарук О. В. Місце та роль інформаційних та комунікаційних технологій в системі освіти країн Європейського Союзу [Електронний ресурс] / О. В. Овчарук // Інформ. технології і засоби навч. – 2008. – № 2 (6). – Режим доступу до журн.: </w:t>
      </w:r>
    </w:p>
    <w:p w14:paraId="40B3E143" w14:textId="77777777" w:rsidR="00832B38" w:rsidRPr="00832B38" w:rsidRDefault="00832B38" w:rsidP="00832B38">
      <w:pPr>
        <w:widowControl/>
        <w:tabs>
          <w:tab w:val="clear" w:pos="709"/>
          <w:tab w:val="num" w:pos="540"/>
          <w:tab w:val="left" w:pos="810"/>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12" w:history="1">
        <w:r w:rsidRPr="00832B38">
          <w:rPr>
            <w:rFonts w:ascii="Times New Roman" w:eastAsia="Times New Roman" w:hAnsi="Times New Roman" w:cs="Times New Roman"/>
            <w:kern w:val="0"/>
            <w:sz w:val="28"/>
            <w:szCs w:val="28"/>
            <w:lang w:val="uk-UA" w:eastAsia="ru-RU"/>
          </w:rPr>
          <w:t>http://www.nbuv.gov.ua/e-journals/ITZN/em6/emg.html</w:t>
        </w:r>
      </w:hyperlink>
      <w:r w:rsidRPr="00832B38">
        <w:rPr>
          <w:rFonts w:ascii="Times New Roman" w:eastAsia="Times New Roman" w:hAnsi="Times New Roman" w:cs="Times New Roman"/>
          <w:kern w:val="0"/>
          <w:sz w:val="28"/>
          <w:szCs w:val="28"/>
          <w:lang w:val="uk-UA" w:eastAsia="ru-RU"/>
        </w:rPr>
        <w:t>.</w:t>
      </w:r>
    </w:p>
    <w:p w14:paraId="4FD5AFB7" w14:textId="77777777" w:rsidR="00832B38" w:rsidRPr="00832B38" w:rsidRDefault="00832B38" w:rsidP="00EB5297">
      <w:pPr>
        <w:widowControl/>
        <w:numPr>
          <w:ilvl w:val="0"/>
          <w:numId w:val="8"/>
        </w:numPr>
        <w:tabs>
          <w:tab w:val="clear" w:pos="709"/>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Огієнко О. І. Тенденції розвитку освіти дорослих у скандинавських країнах: монографія / О. І. Огієнко; – за ред. Н. Г. Ничкало. – Суми : Еллада, 2008. – 444 с.</w:t>
      </w:r>
    </w:p>
    <w:p w14:paraId="53C2DA4B" w14:textId="77777777" w:rsidR="00832B38" w:rsidRPr="00832B38" w:rsidRDefault="00832B38" w:rsidP="00EB5297">
      <w:pPr>
        <w:widowControl/>
        <w:numPr>
          <w:ilvl w:val="0"/>
          <w:numId w:val="8"/>
        </w:numPr>
        <w:tabs>
          <w:tab w:val="clear" w:pos="709"/>
          <w:tab w:val="num" w:pos="540"/>
          <w:tab w:val="left" w:pos="1080"/>
          <w:tab w:val="left" w:pos="1382"/>
        </w:tabs>
        <w:suppressAutoHyphens w:val="0"/>
        <w:spacing w:after="0" w:line="360" w:lineRule="auto"/>
        <w:ind w:left="567" w:hanging="567"/>
        <w:jc w:val="left"/>
        <w:rPr>
          <w:rFonts w:ascii="Times New Roman" w:eastAsia="Batang" w:hAnsi="Times New Roman" w:cs="Times New Roman"/>
          <w:kern w:val="0"/>
          <w:sz w:val="28"/>
          <w:szCs w:val="28"/>
          <w:lang w:val="uk-UA" w:eastAsia="uk-UA"/>
        </w:rPr>
      </w:pPr>
      <w:r w:rsidRPr="00832B38">
        <w:rPr>
          <w:rFonts w:ascii="Times New Roman" w:eastAsia="Batang" w:hAnsi="Times New Roman" w:cs="Times New Roman"/>
          <w:kern w:val="0"/>
          <w:sz w:val="28"/>
          <w:szCs w:val="28"/>
          <w:lang w:val="uk-UA" w:eastAsia="uk-UA"/>
        </w:rPr>
        <w:t xml:space="preserve">Основні джерела змісту освіти: навчальний план, навчальна програма, підручники [Електронний ресурс]. – Режим доступу: </w:t>
      </w:r>
    </w:p>
    <w:p w14:paraId="753D4EC7" w14:textId="77777777" w:rsidR="00832B38" w:rsidRPr="00832B38" w:rsidRDefault="00832B38" w:rsidP="00832B38">
      <w:pPr>
        <w:tabs>
          <w:tab w:val="clear" w:pos="709"/>
          <w:tab w:val="num" w:pos="540"/>
          <w:tab w:val="left" w:pos="1080"/>
          <w:tab w:val="left" w:pos="1382"/>
        </w:tabs>
        <w:suppressAutoHyphens w:val="0"/>
        <w:spacing w:after="0" w:line="360" w:lineRule="auto"/>
        <w:ind w:left="567" w:firstLine="0"/>
        <w:rPr>
          <w:rFonts w:ascii="Times New Roman" w:eastAsia="Batang" w:hAnsi="Times New Roman" w:cs="Times New Roman"/>
          <w:kern w:val="0"/>
          <w:sz w:val="28"/>
          <w:szCs w:val="28"/>
          <w:lang w:val="uk-UA" w:eastAsia="uk-UA"/>
        </w:rPr>
      </w:pPr>
      <w:r w:rsidRPr="00832B38">
        <w:rPr>
          <w:rFonts w:ascii="Times New Roman" w:eastAsia="Batang" w:hAnsi="Times New Roman" w:cs="Times New Roman"/>
          <w:kern w:val="0"/>
          <w:sz w:val="28"/>
          <w:szCs w:val="28"/>
          <w:lang w:val="uk-UA" w:eastAsia="uk-UA"/>
        </w:rPr>
        <w:t>http://</w:t>
      </w:r>
      <w:hyperlink r:id="rId13" w:history="1">
        <w:r w:rsidRPr="00832B38">
          <w:rPr>
            <w:rFonts w:ascii="Times New Roman" w:eastAsia="Batang" w:hAnsi="Times New Roman" w:cs="Times New Roman"/>
            <w:kern w:val="0"/>
            <w:sz w:val="28"/>
            <w:szCs w:val="28"/>
            <w:lang w:val="uk-UA" w:eastAsia="uk-UA"/>
          </w:rPr>
          <w:t>www.big-library.com.ua</w:t>
        </w:r>
      </w:hyperlink>
      <w:r w:rsidRPr="00832B38">
        <w:rPr>
          <w:rFonts w:ascii="Times New Roman" w:eastAsia="Batang" w:hAnsi="Times New Roman" w:cs="Times New Roman"/>
          <w:kern w:val="0"/>
          <w:sz w:val="28"/>
          <w:szCs w:val="28"/>
          <w:lang w:val="uk-UA" w:eastAsia="uk-UA"/>
        </w:rPr>
        <w:t>.</w:t>
      </w:r>
    </w:p>
    <w:p w14:paraId="4C0418D6" w14:textId="77777777" w:rsidR="00832B38" w:rsidRPr="00832B38" w:rsidRDefault="00832B38" w:rsidP="00EB5297">
      <w:pPr>
        <w:widowControl/>
        <w:numPr>
          <w:ilvl w:val="0"/>
          <w:numId w:val="8"/>
        </w:numPr>
        <w:tabs>
          <w:tab w:val="clear" w:pos="709"/>
          <w:tab w:val="num" w:pos="540"/>
          <w:tab w:val="left" w:pos="1080"/>
          <w:tab w:val="left" w:pos="1382"/>
        </w:tabs>
        <w:suppressAutoHyphens w:val="0"/>
        <w:spacing w:after="0" w:line="360" w:lineRule="auto"/>
        <w:ind w:left="567" w:hanging="567"/>
        <w:jc w:val="left"/>
        <w:rPr>
          <w:rFonts w:ascii="Times New Roman" w:eastAsia="Batang" w:hAnsi="Times New Roman" w:cs="Times New Roman"/>
          <w:kern w:val="0"/>
          <w:sz w:val="28"/>
          <w:szCs w:val="28"/>
          <w:lang w:val="uk-UA" w:eastAsia="uk-UA"/>
        </w:rPr>
      </w:pPr>
      <w:r w:rsidRPr="00832B38">
        <w:rPr>
          <w:rFonts w:ascii="Times New Roman" w:eastAsia="Batang" w:hAnsi="Times New Roman" w:cs="Times New Roman"/>
          <w:kern w:val="0"/>
          <w:sz w:val="28"/>
          <w:szCs w:val="28"/>
          <w:lang w:val="uk-UA" w:eastAsia="uk-UA"/>
        </w:rPr>
        <w:t>Пальшкова</w:t>
      </w:r>
      <w:r w:rsidRPr="00832B38">
        <w:rPr>
          <w:rFonts w:ascii="Times New Roman" w:eastAsia="Batang" w:hAnsi="Times New Roman" w:cs="Times New Roman"/>
          <w:kern w:val="0"/>
          <w:sz w:val="28"/>
          <w:szCs w:val="28"/>
          <w:lang w:val="en-US" w:eastAsia="uk-UA"/>
        </w:rPr>
        <w:t> </w:t>
      </w:r>
      <w:r w:rsidRPr="00832B38">
        <w:rPr>
          <w:rFonts w:ascii="Times New Roman" w:eastAsia="Batang" w:hAnsi="Times New Roman" w:cs="Times New Roman"/>
          <w:kern w:val="0"/>
          <w:sz w:val="28"/>
          <w:szCs w:val="28"/>
          <w:lang w:val="uk-UA" w:eastAsia="uk-UA"/>
        </w:rPr>
        <w:t>І. О. Формування професійно- педагогічної культури майбутнього вчителя початкової школи: практико-орієнтований підхід: автореф. дис. на здоб. наук. ступеня док-ра. пед. наук : спец. 13.00.04 –теорія і методика професійної освіти / І. О. Пальшкова – Одеса, 2009. – 40 с.</w:t>
      </w:r>
    </w:p>
    <w:p w14:paraId="54399CFD" w14:textId="77777777" w:rsidR="00832B38" w:rsidRPr="00832B38" w:rsidRDefault="00832B38" w:rsidP="00EB5297">
      <w:pPr>
        <w:widowControl/>
        <w:numPr>
          <w:ilvl w:val="0"/>
          <w:numId w:val="8"/>
        </w:numPr>
        <w:tabs>
          <w:tab w:val="clear" w:pos="709"/>
          <w:tab w:val="num" w:pos="540"/>
          <w:tab w:val="left" w:pos="810"/>
          <w:tab w:val="left" w:pos="1080"/>
        </w:tabs>
        <w:suppressAutoHyphens w:val="0"/>
        <w:spacing w:after="0" w:line="360" w:lineRule="auto"/>
        <w:ind w:left="540" w:hanging="540"/>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Папіжук В. Реформування змісту загальної середньої освіти у Франції : автореф. дис. на здоб. наук. ступеня канд. пед. наук : спец. 13.00.01 – загальна педагогіка та історія педагогіки / Папіжук В.  – Житомир, 2011. – 20 с.</w:t>
      </w:r>
    </w:p>
    <w:p w14:paraId="4148682F"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Педагогика : учеб. пособ. для студ</w:t>
      </w:r>
      <w:r w:rsidRPr="00832B38">
        <w:rPr>
          <w:rFonts w:ascii="Times New Roman" w:eastAsia="Times New Roman" w:hAnsi="Times New Roman" w:cs="Times New Roman"/>
          <w:kern w:val="0"/>
          <w:sz w:val="28"/>
          <w:szCs w:val="28"/>
          <w:lang w:eastAsia="ru-RU"/>
        </w:rPr>
        <w:t>ентов</w:t>
      </w:r>
      <w:r w:rsidRPr="00832B38">
        <w:rPr>
          <w:rFonts w:ascii="Times New Roman" w:eastAsia="Times New Roman" w:hAnsi="Times New Roman" w:cs="Times New Roman"/>
          <w:kern w:val="0"/>
          <w:sz w:val="28"/>
          <w:szCs w:val="28"/>
          <w:lang w:val="uk-UA" w:eastAsia="ru-RU"/>
        </w:rPr>
        <w:t xml:space="preserve"> пед. ин-тов / [под ред. Ю. К. Бабанского]. – 2-е </w:t>
      </w:r>
      <w:r w:rsidRPr="00832B38">
        <w:rPr>
          <w:rFonts w:ascii="Times New Roman" w:eastAsia="Times New Roman" w:hAnsi="Times New Roman" w:cs="Times New Roman"/>
          <w:kern w:val="0"/>
          <w:sz w:val="28"/>
          <w:szCs w:val="28"/>
          <w:lang w:eastAsia="ru-RU"/>
        </w:rPr>
        <w:t>и</w:t>
      </w:r>
      <w:r w:rsidRPr="00832B38">
        <w:rPr>
          <w:rFonts w:ascii="Times New Roman" w:eastAsia="Times New Roman" w:hAnsi="Times New Roman" w:cs="Times New Roman"/>
          <w:kern w:val="0"/>
          <w:sz w:val="28"/>
          <w:szCs w:val="28"/>
          <w:lang w:val="uk-UA" w:eastAsia="ru-RU"/>
        </w:rPr>
        <w:t xml:space="preserve">зд., доп. и перераб. </w:t>
      </w:r>
      <w:r w:rsidRPr="00832B38">
        <w:rPr>
          <w:rFonts w:ascii="Times New Roman" w:eastAsia="Times New Roman" w:hAnsi="Times New Roman" w:cs="Times New Roman"/>
          <w:kern w:val="0"/>
          <w:sz w:val="28"/>
          <w:szCs w:val="28"/>
          <w:lang w:eastAsia="ru-RU"/>
        </w:rPr>
        <w:t>–</w:t>
      </w:r>
      <w:r w:rsidRPr="00832B38">
        <w:rPr>
          <w:rFonts w:ascii="Times New Roman" w:eastAsia="Times New Roman" w:hAnsi="Times New Roman" w:cs="Times New Roman"/>
          <w:kern w:val="0"/>
          <w:sz w:val="28"/>
          <w:szCs w:val="28"/>
          <w:lang w:val="uk-UA" w:eastAsia="ru-RU"/>
        </w:rPr>
        <w:t xml:space="preserve"> М. : Просвещение, 1988. – 479 с.</w:t>
      </w:r>
    </w:p>
    <w:p w14:paraId="11D1977D"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Педагогика: учеб. пособ. для студентов пед. учеб. заведений / В. А. Сластенин, И. Ф. Исаев, А. И. Мищенко, Е. Н. Шиянов. – М. : Школа-Пресс, 1997. – 512 с.</w:t>
      </w:r>
    </w:p>
    <w:p w14:paraId="30AD43AB"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Пермякова О. Г. До питання про вимірювання успішності учнів та диференційний підхід у навчанні у контексті європейських традицій (друга половина ХХ століття) // Педагогічна компаративістика-2014: якісний вимір освіти зарубіжжя та український контекст : матеріали Всеукр. наук.-практ. семінару (м. Київ, 5 черв. 2014 р.) / Ін-т педагогіки НАПН України ; за заг. ред. О. І. Локшиної. – К., 2014. – С. 88–90.</w:t>
      </w:r>
    </w:p>
    <w:p w14:paraId="0209C5E0"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Першукова О. О. На шляху до міжкультурної свідомості. Етапи розвитку соціокультурного компонента змісту навчання іноземної мови в європейській освіті / О. О. Першукова // Інозем. мови в навч. закл. – 2008. – № 1. – С. 60–68.</w:t>
      </w:r>
    </w:p>
    <w:p w14:paraId="4BF8D22E"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Першукова О. Регіональні особливості моніторингу якості шкільної освіти у Великій Британії та Північній Ірландії / О. Першукова // Порівняльно-педагогічні студії. – 2012. – № 2 (12). – С. 13–22.</w:t>
      </w:r>
    </w:p>
    <w:p w14:paraId="23A40435"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t>Першукова О. О. Розвиток соціокультурного компонента змісту навчання іноземної мови в європейській шкільній освіті : дис. ... канд. пед. наук : 13.00.01 / Першукова Оксана Олексіївна. – К., 2002. – 220 с.</w:t>
      </w:r>
    </w:p>
    <w:p w14:paraId="66423965"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t>Писарева Л. И. Современная общеобразовательная школа ФРГ : (Гимназия в современной системе школьного образования ФРГ) / Л. И. Писарева // Структура и учебно-воспитательный процесс в 12-летней общеобразовательной школе западноевропейских стран / [под ред. З.</w:t>
      </w:r>
      <w:r w:rsidRPr="00832B38">
        <w:rPr>
          <w:rFonts w:ascii="Times New Roman" w:eastAsia="Times New Roman" w:hAnsi="Times New Roman" w:cs="Times New Roman"/>
          <w:color w:val="000000"/>
          <w:kern w:val="0"/>
          <w:sz w:val="28"/>
          <w:szCs w:val="28"/>
          <w:lang w:val="en-US" w:eastAsia="ru-RU"/>
        </w:rPr>
        <w:t> </w:t>
      </w:r>
      <w:r w:rsidRPr="00832B38">
        <w:rPr>
          <w:rFonts w:ascii="Times New Roman" w:eastAsia="Times New Roman" w:hAnsi="Times New Roman" w:cs="Times New Roman"/>
          <w:color w:val="000000"/>
          <w:kern w:val="0"/>
          <w:sz w:val="28"/>
          <w:szCs w:val="28"/>
          <w:lang w:val="uk-UA" w:eastAsia="ru-RU"/>
        </w:rPr>
        <w:t>А.</w:t>
      </w:r>
      <w:r w:rsidRPr="00832B38">
        <w:rPr>
          <w:rFonts w:ascii="Times New Roman" w:eastAsia="Times New Roman" w:hAnsi="Times New Roman" w:cs="Times New Roman"/>
          <w:color w:val="000000"/>
          <w:kern w:val="0"/>
          <w:sz w:val="28"/>
          <w:szCs w:val="28"/>
          <w:lang w:val="en-US" w:eastAsia="ru-RU"/>
        </w:rPr>
        <w:t> </w:t>
      </w:r>
      <w:r w:rsidRPr="00832B38">
        <w:rPr>
          <w:rFonts w:ascii="Times New Roman" w:eastAsia="Times New Roman" w:hAnsi="Times New Roman" w:cs="Times New Roman"/>
          <w:color w:val="000000"/>
          <w:kern w:val="0"/>
          <w:sz w:val="28"/>
          <w:szCs w:val="28"/>
          <w:lang w:val="uk-UA" w:eastAsia="ru-RU"/>
        </w:rPr>
        <w:t>Мальковой]. – М., 2001. – С. 62–94.</w:t>
      </w:r>
    </w:p>
    <w:p w14:paraId="15A0D739"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t xml:space="preserve"> Плахотник О. Курикулум як дискус: явне і приховане / О. Плахотник // Виклик для України: розробка рамкових основ змісту (національного курикулуму) загальної середньої освіти для 21-го століття : матеріали Всеукр. наук.-практ. конф. (м. Київ, 26-27 черв., 2007 р.) / [за заг. ред. С. Ф. Клепко]. – К., 2007. – С. 117–122.</w:t>
      </w:r>
    </w:p>
    <w:p w14:paraId="566D5F07"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t>Плахотник В.</w:t>
      </w:r>
      <w:r w:rsidRPr="00832B38">
        <w:rPr>
          <w:rFonts w:ascii="Times New Roman" w:eastAsia="Times New Roman" w:hAnsi="Times New Roman" w:cs="Times New Roman"/>
          <w:color w:val="000000"/>
          <w:kern w:val="0"/>
          <w:sz w:val="28"/>
          <w:szCs w:val="28"/>
          <w:lang w:eastAsia="ru-RU"/>
        </w:rPr>
        <w:t> </w:t>
      </w:r>
      <w:r w:rsidRPr="00832B38">
        <w:rPr>
          <w:rFonts w:ascii="Times New Roman" w:eastAsia="Times New Roman" w:hAnsi="Times New Roman" w:cs="Times New Roman"/>
          <w:color w:val="000000"/>
          <w:kern w:val="0"/>
          <w:sz w:val="28"/>
          <w:szCs w:val="28"/>
          <w:lang w:val="uk-UA" w:eastAsia="ru-RU"/>
        </w:rPr>
        <w:t>М. Теоретичні основи навчання іноземних мов на початковому етапі в середній школі (дидактико-методичний аспект) : дис. … д-ра пед. наук у формі наук. доп. : 13.00.01, 13.00.02 / В. М. Плахотник. – К., 1992. – 52 с.</w:t>
      </w:r>
    </w:p>
    <w:p w14:paraId="3CE367A9"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Погромська Г. І. Розвиток релігійної освіти у середніх школах Великої Британії : дис. … канд. пед. наук : 13.00.01 / Погромська</w:t>
      </w:r>
      <w:r w:rsidRPr="00832B38">
        <w:rPr>
          <w:rFonts w:ascii="Times New Roman" w:eastAsia="Times New Roman" w:hAnsi="Times New Roman" w:cs="Times New Roman"/>
          <w:kern w:val="0"/>
          <w:sz w:val="28"/>
          <w:szCs w:val="28"/>
          <w:lang w:eastAsia="ru-RU"/>
        </w:rPr>
        <w:t xml:space="preserve"> Ганна Іванівна</w:t>
      </w:r>
      <w:r w:rsidRPr="00832B38">
        <w:rPr>
          <w:rFonts w:ascii="Times New Roman" w:eastAsia="Times New Roman" w:hAnsi="Times New Roman" w:cs="Times New Roman"/>
          <w:kern w:val="0"/>
          <w:sz w:val="28"/>
          <w:szCs w:val="28"/>
          <w:lang w:val="uk-UA" w:eastAsia="ru-RU"/>
        </w:rPr>
        <w:t>. – Горлівка, 2009. – 225 с.</w:t>
      </w:r>
    </w:p>
    <w:p w14:paraId="7B0C893F"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 xml:space="preserve">Поліщук Л. Професійна підготовка майбутніх вчителів початкової школи : метод. посіб. / Л. Поліщук. – Житомир : ЖДУ імені І. Франка, 2010. – 122 с. </w:t>
      </w:r>
    </w:p>
    <w:p w14:paraId="2AFA2156"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Пометун О. Дискусія українських педагогів навколо питань запровадження компетентнісного підходу в українській освіті / О. І. Пометун // Компетентнісний підхід у сучасній освіті: світовий досвід та українські перспективи / ред. О. В. Овчарук. – К., 2004. – С. 66–73. </w:t>
      </w:r>
    </w:p>
    <w:p w14:paraId="58DDA600"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en-US"/>
        </w:rPr>
        <w:t>Пометун О. Теорія та практика послідовної реалізації компетентнісного підходу в досвіді зарубіжних країн / О. І. Пометун // Компетентнісний підхід у сучасній освіті: світовий досвід та українські перспективи / ред. О. В. Овчарук. – К., 2004. – С. 6–16.</w:t>
      </w:r>
      <w:r w:rsidRPr="00832B38">
        <w:rPr>
          <w:rFonts w:ascii="Times New Roman" w:eastAsia="Times New Roman" w:hAnsi="Times New Roman" w:cs="Times New Roman"/>
          <w:kern w:val="0"/>
          <w:sz w:val="28"/>
          <w:szCs w:val="28"/>
          <w:lang w:val="uk-UA" w:eastAsia="ru-RU"/>
        </w:rPr>
        <w:t xml:space="preserve"> </w:t>
      </w:r>
    </w:p>
    <w:p w14:paraId="4A362BF6"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bCs/>
          <w:kern w:val="0"/>
          <w:sz w:val="28"/>
          <w:szCs w:val="28"/>
          <w:lang w:val="uk-UA" w:eastAsia="ru-RU"/>
        </w:rPr>
      </w:pPr>
      <w:r w:rsidRPr="00832B38">
        <w:rPr>
          <w:rFonts w:ascii="Times New Roman" w:eastAsia="Times New Roman" w:hAnsi="Times New Roman" w:cs="Times New Roman"/>
          <w:kern w:val="0"/>
          <w:sz w:val="28"/>
          <w:szCs w:val="28"/>
          <w:lang w:val="uk-UA" w:eastAsia="ru-RU"/>
        </w:rPr>
        <w:t>Про загальну середню освіту : Закон України від 13 травня 1999 р. № 651-</w:t>
      </w:r>
      <w:r w:rsidRPr="00832B38">
        <w:rPr>
          <w:rFonts w:ascii="Times New Roman" w:eastAsia="Times New Roman" w:hAnsi="Times New Roman" w:cs="Times New Roman"/>
          <w:kern w:val="0"/>
          <w:sz w:val="28"/>
          <w:szCs w:val="28"/>
          <w:lang w:val="en-US" w:eastAsia="ru-RU"/>
        </w:rPr>
        <w:t>XIV</w:t>
      </w:r>
      <w:r w:rsidRPr="00832B38">
        <w:rPr>
          <w:rFonts w:ascii="Times New Roman" w:eastAsia="Times New Roman" w:hAnsi="Times New Roman" w:cs="Times New Roman"/>
          <w:kern w:val="0"/>
          <w:sz w:val="28"/>
          <w:szCs w:val="28"/>
          <w:lang w:val="uk-UA" w:eastAsia="ru-RU"/>
        </w:rPr>
        <w:t xml:space="preserve"> // Освіта України: нормативна база. – К., 2004. – С. 85–108.</w:t>
      </w:r>
    </w:p>
    <w:p w14:paraId="1B414DAB"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Про затвердження Державного стандарту початкової загальної освіти : Постанова Кабінету Міністрів України від 20.05.2011 р. № 462 // Шк. б-ка плюс. – 2014. – № 9-10 (трав.). – С. 20–26.</w:t>
      </w:r>
    </w:p>
    <w:p w14:paraId="334D4FAC"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t>Прокоп І. Теоретико-методологічний аналіз педагогічних категорій «ціль» і «мета» навчання / І. Прокоп // Науковий вісник Чернівецького національного університету. Серія: Педагогіка та психологія / Чернів. нац. ун-т ім. Ю. Федьковича. – Чернівці, 2006. – Вип. 296. – С. 144–149.</w:t>
      </w:r>
    </w:p>
    <w:p w14:paraId="37F635F4"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Про національну доктрину розвитку освіти. Офіційне інтернет-представництво [Електронний ресурс]. – Режим доступу: </w:t>
      </w:r>
    </w:p>
    <w:p w14:paraId="7B809B84"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14" w:history="1">
        <w:r w:rsidRPr="00832B38">
          <w:rPr>
            <w:rFonts w:ascii="Times New Roman" w:eastAsia="Times New Roman" w:hAnsi="Times New Roman" w:cs="Times New Roman"/>
            <w:kern w:val="0"/>
            <w:sz w:val="28"/>
            <w:szCs w:val="28"/>
            <w:lang w:val="uk-UA" w:eastAsia="ru-RU"/>
          </w:rPr>
          <w:t>http://www.president.gov.ua/documents/151.html</w:t>
        </w:r>
      </w:hyperlink>
      <w:r w:rsidRPr="00832B38">
        <w:rPr>
          <w:rFonts w:ascii="Times New Roman" w:eastAsia="Times New Roman" w:hAnsi="Times New Roman" w:cs="Times New Roman"/>
          <w:kern w:val="0"/>
          <w:sz w:val="28"/>
          <w:szCs w:val="28"/>
          <w:lang w:val="uk-UA" w:eastAsia="ru-RU"/>
        </w:rPr>
        <w:t>.</w:t>
      </w:r>
    </w:p>
    <w:p w14:paraId="0FDB1AE8"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eastAsia="ru-RU"/>
        </w:rPr>
        <w:t>Про освіту: Закон України від 23 травня 1991 р. № 1060 // Збірник основних нормативних актів про вищу освіту, наукову діяльність, підготовку та атестацію наукових кадрів / </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kern w:val="0"/>
          <w:sz w:val="28"/>
          <w:szCs w:val="28"/>
          <w:lang w:eastAsia="ru-RU"/>
        </w:rPr>
        <w:t>за ред. М. І. Панова</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kern w:val="0"/>
          <w:sz w:val="28"/>
          <w:szCs w:val="28"/>
          <w:lang w:eastAsia="ru-RU"/>
        </w:rPr>
        <w:t>. – Х., 2003. – С. 6–37.</w:t>
      </w:r>
    </w:p>
    <w:p w14:paraId="63A3E4CF"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Calibri" w:hAnsi="Times New Roman" w:cs="Times New Roman"/>
          <w:kern w:val="0"/>
          <w:sz w:val="28"/>
          <w:shd w:val="clear" w:color="auto" w:fill="FFFFFF"/>
          <w:lang w:val="uk-UA" w:eastAsia="en-US"/>
        </w:rPr>
      </w:pPr>
      <w:r w:rsidRPr="00832B38">
        <w:rPr>
          <w:rFonts w:ascii="Times New Roman" w:eastAsia="Calibri" w:hAnsi="Times New Roman" w:cs="Times New Roman"/>
          <w:kern w:val="0"/>
          <w:sz w:val="28"/>
          <w:lang w:val="uk-UA" w:eastAsia="en-US"/>
        </w:rPr>
        <w:lastRenderedPageBreak/>
        <w:t xml:space="preserve">Пуховська Л. П. </w:t>
      </w:r>
      <w:r w:rsidRPr="00832B38">
        <w:rPr>
          <w:rFonts w:ascii="Times New Roman" w:eastAsia="Calibri" w:hAnsi="Times New Roman" w:cs="Times New Roman"/>
          <w:kern w:val="0"/>
          <w:sz w:val="28"/>
          <w:shd w:val="clear" w:color="auto" w:fill="FFFFFF"/>
          <w:lang w:val="uk-UA" w:eastAsia="en-US"/>
        </w:rPr>
        <w:t>Європейські виміри сучасної освіти та її цінності / Л.</w:t>
      </w:r>
      <w:r w:rsidRPr="00832B38">
        <w:rPr>
          <w:rFonts w:ascii="Times New Roman" w:eastAsia="Calibri" w:hAnsi="Times New Roman" w:cs="Times New Roman"/>
          <w:kern w:val="0"/>
          <w:sz w:val="28"/>
          <w:shd w:val="clear" w:color="auto" w:fill="FFFFFF"/>
          <w:lang w:val="en-US" w:eastAsia="en-US"/>
        </w:rPr>
        <w:t> </w:t>
      </w:r>
      <w:r w:rsidRPr="00832B38">
        <w:rPr>
          <w:rFonts w:ascii="Times New Roman" w:eastAsia="Calibri" w:hAnsi="Times New Roman" w:cs="Times New Roman"/>
          <w:kern w:val="0"/>
          <w:sz w:val="28"/>
          <w:shd w:val="clear" w:color="auto" w:fill="FFFFFF"/>
          <w:lang w:val="uk-UA" w:eastAsia="en-US"/>
        </w:rPr>
        <w:t>П.</w:t>
      </w:r>
      <w:r w:rsidRPr="00832B38">
        <w:rPr>
          <w:rFonts w:ascii="Times New Roman" w:eastAsia="Calibri" w:hAnsi="Times New Roman" w:cs="Times New Roman"/>
          <w:kern w:val="0"/>
          <w:sz w:val="28"/>
          <w:shd w:val="clear" w:color="auto" w:fill="FFFFFF"/>
          <w:lang w:eastAsia="en-US"/>
        </w:rPr>
        <w:t> </w:t>
      </w:r>
      <w:r w:rsidRPr="00832B38">
        <w:rPr>
          <w:rFonts w:ascii="Times New Roman" w:eastAsia="Calibri" w:hAnsi="Times New Roman" w:cs="Times New Roman"/>
          <w:bCs/>
          <w:kern w:val="0"/>
          <w:sz w:val="28"/>
          <w:shd w:val="clear" w:color="auto" w:fill="FFFFFF"/>
          <w:lang w:val="uk-UA" w:eastAsia="en-US"/>
        </w:rPr>
        <w:t>Пуховська</w:t>
      </w:r>
      <w:r w:rsidRPr="00832B38">
        <w:rPr>
          <w:rFonts w:ascii="Times New Roman" w:eastAsia="Calibri" w:hAnsi="Times New Roman" w:cs="Times New Roman"/>
          <w:kern w:val="0"/>
          <w:sz w:val="28"/>
          <w:shd w:val="clear" w:color="auto" w:fill="FFFFFF"/>
          <w:lang w:val="uk-UA" w:eastAsia="en-US"/>
        </w:rPr>
        <w:t xml:space="preserve"> // Проблеми освіти : наук. зб. / редкол.: Є. М. Суліма (голов. ред.) [та ін.]. </w:t>
      </w:r>
      <w:r w:rsidRPr="00832B38">
        <w:rPr>
          <w:rFonts w:ascii="Times New Roman" w:eastAsia="Calibri" w:hAnsi="Times New Roman" w:cs="Times New Roman"/>
          <w:kern w:val="0"/>
          <w:sz w:val="28"/>
          <w:lang w:val="uk-UA" w:eastAsia="en-US"/>
        </w:rPr>
        <w:t>–</w:t>
      </w:r>
      <w:r w:rsidRPr="00832B38">
        <w:rPr>
          <w:rFonts w:ascii="Times New Roman" w:eastAsia="Calibri" w:hAnsi="Times New Roman" w:cs="Times New Roman"/>
          <w:kern w:val="0"/>
          <w:sz w:val="28"/>
          <w:shd w:val="clear" w:color="auto" w:fill="FFFFFF"/>
          <w:lang w:val="uk-UA" w:eastAsia="en-US"/>
        </w:rPr>
        <w:t xml:space="preserve"> К., 2010. </w:t>
      </w:r>
      <w:r w:rsidRPr="00832B38">
        <w:rPr>
          <w:rFonts w:ascii="Times New Roman" w:eastAsia="Calibri" w:hAnsi="Times New Roman" w:cs="Times New Roman"/>
          <w:kern w:val="0"/>
          <w:sz w:val="28"/>
          <w:lang w:val="uk-UA" w:eastAsia="en-US"/>
        </w:rPr>
        <w:t>– Вип.</w:t>
      </w:r>
      <w:r w:rsidRPr="00832B38">
        <w:rPr>
          <w:rFonts w:ascii="Times New Roman" w:eastAsia="Calibri" w:hAnsi="Times New Roman" w:cs="Times New Roman"/>
          <w:bCs/>
          <w:kern w:val="0"/>
          <w:sz w:val="28"/>
          <w:shd w:val="clear" w:color="auto" w:fill="FFFFFF"/>
          <w:lang w:val="uk-UA" w:eastAsia="en-US"/>
        </w:rPr>
        <w:t> 67</w:t>
      </w:r>
      <w:r w:rsidRPr="00832B38">
        <w:rPr>
          <w:rFonts w:ascii="Times New Roman" w:eastAsia="Calibri" w:hAnsi="Times New Roman" w:cs="Times New Roman"/>
          <w:kern w:val="0"/>
          <w:sz w:val="28"/>
          <w:shd w:val="clear" w:color="auto" w:fill="FFFFFF"/>
          <w:lang w:val="uk-UA" w:eastAsia="en-US"/>
        </w:rPr>
        <w:t xml:space="preserve">. </w:t>
      </w:r>
      <w:r w:rsidRPr="00832B38">
        <w:rPr>
          <w:rFonts w:ascii="Times New Roman" w:eastAsia="Calibri" w:hAnsi="Times New Roman" w:cs="Times New Roman"/>
          <w:kern w:val="0"/>
          <w:sz w:val="28"/>
          <w:lang w:val="uk-UA" w:eastAsia="en-US"/>
        </w:rPr>
        <w:t>–</w:t>
      </w:r>
      <w:r w:rsidRPr="00832B38">
        <w:rPr>
          <w:rFonts w:ascii="Times New Roman" w:eastAsia="Calibri" w:hAnsi="Times New Roman" w:cs="Times New Roman"/>
          <w:kern w:val="0"/>
          <w:sz w:val="28"/>
          <w:shd w:val="clear" w:color="auto" w:fill="FFFFFF"/>
          <w:lang w:val="uk-UA" w:eastAsia="en-US"/>
        </w:rPr>
        <w:t xml:space="preserve"> С. 132–140.</w:t>
      </w:r>
    </w:p>
    <w:p w14:paraId="218DD1B0"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Реалізація компетентнісно зорієнтованого підходу при вивченні навчальних предметів освітніх галузей Державного стандарту початкової загальної освіти [Електронний ресурс]. – Режим доступу: </w:t>
      </w:r>
    </w:p>
    <w:p w14:paraId="58B20369"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http://www.tysrmk.at.ua/files/ph/v.doc.</w:t>
      </w:r>
    </w:p>
    <w:p w14:paraId="4039AF02"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Савченко О. Я. Дидактика початкової освіти: підруч. для студ. пед. ф-тів / О. Я. Савченко. – К. : Грамота, 2012. – 504 с.</w:t>
      </w:r>
    </w:p>
    <w:p w14:paraId="7FFBADB9"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Савченко О. Я. Етапи реформування змісту шкільної освіти в Україні за роки незалежності / О. Я. Савченко // Розвиток педагогічної і психологічної наук в Україні 1992–2002 рр. : зб. наук. пр. до 10-річчя АПН України / АПН України. – Х., 2002. – Ч. 1. – С. 210–227.</w:t>
      </w:r>
    </w:p>
    <w:p w14:paraId="754495C7"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Савченко О. Зміст шкільної освіти на рубежі століть / О. Савченко // Шлях освіти. – 2000. – № 3. – С. 2–6.</w:t>
      </w:r>
    </w:p>
    <w:p w14:paraId="6332F1FF"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Савченко О. Я. Компетентнісний підхід як чинник модернізації змісту освіти / О. Я. Савченко // Формування ключових і предметних компетентностей молодших школярів: дидактико-методичні аспекти : Дайджест 2 / [уклад. О. В. Онопрієнко]. – Донецьк, 2012. – C. 15–22.</w:t>
      </w:r>
    </w:p>
    <w:p w14:paraId="347AA379"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Савченко О. Компетентнісна спрямованість нових навчальних програм для початкової школи / О. Савченко // Почат. шк. – 2012. – № 8. – С. 1–6.</w:t>
      </w:r>
    </w:p>
    <w:p w14:paraId="5FDE18A5" w14:textId="77777777" w:rsidR="00832B38" w:rsidRPr="00832B38" w:rsidRDefault="00832B38" w:rsidP="00EB5297">
      <w:pPr>
        <w:widowControl/>
        <w:numPr>
          <w:ilvl w:val="0"/>
          <w:numId w:val="8"/>
        </w:numPr>
        <w:tabs>
          <w:tab w:val="left" w:pos="567"/>
          <w:tab w:val="num" w:pos="709"/>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Савченко О. Концепція розроблення нової редакції Державного стандарту початкової загальної освіти / О. Савченко // Почат. шк. – 2010. </w:t>
      </w:r>
      <w:r w:rsidRPr="00832B38">
        <w:rPr>
          <w:rFonts w:ascii="Times New Roman" w:eastAsia="Times New Roman" w:hAnsi="Times New Roman" w:cs="Times New Roman"/>
          <w:kern w:val="0"/>
          <w:sz w:val="28"/>
          <w:szCs w:val="28"/>
          <w:lang w:eastAsia="ru-RU"/>
        </w:rPr>
        <w:t>–</w:t>
      </w:r>
      <w:r w:rsidRPr="00832B38">
        <w:rPr>
          <w:rFonts w:ascii="Times New Roman" w:eastAsia="Times New Roman" w:hAnsi="Times New Roman" w:cs="Times New Roman"/>
          <w:kern w:val="0"/>
          <w:sz w:val="28"/>
          <w:szCs w:val="28"/>
          <w:lang w:val="uk-UA" w:eastAsia="ru-RU"/>
        </w:rPr>
        <w:t xml:space="preserve"> № 4. – С. 1–5. </w:t>
      </w:r>
    </w:p>
    <w:p w14:paraId="66645AEA" w14:textId="77777777" w:rsidR="00832B38" w:rsidRPr="00832B38" w:rsidRDefault="00832B38" w:rsidP="00EB5297">
      <w:pPr>
        <w:widowControl/>
        <w:numPr>
          <w:ilvl w:val="0"/>
          <w:numId w:val="8"/>
        </w:numPr>
        <w:tabs>
          <w:tab w:val="clear" w:pos="709"/>
          <w:tab w:val="num"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eastAsia="ru-RU"/>
        </w:rPr>
        <w:t>Савченко О. Методичний аналіз підручника «Літературне читання» для 2-го класу: зміст, структура, методичні настанови /</w:t>
      </w:r>
      <w:r w:rsidRPr="00832B38">
        <w:rPr>
          <w:rFonts w:ascii="Times New Roman" w:eastAsia="Times New Roman" w:hAnsi="Times New Roman" w:cs="Times New Roman"/>
          <w:kern w:val="0"/>
          <w:sz w:val="28"/>
          <w:szCs w:val="28"/>
          <w:lang w:val="uk-UA" w:eastAsia="ru-RU"/>
        </w:rPr>
        <w:t> </w:t>
      </w:r>
      <w:r w:rsidRPr="00832B38">
        <w:rPr>
          <w:rFonts w:ascii="Times New Roman" w:eastAsia="Times New Roman" w:hAnsi="Times New Roman" w:cs="Times New Roman"/>
          <w:kern w:val="0"/>
          <w:sz w:val="28"/>
          <w:szCs w:val="28"/>
          <w:lang w:eastAsia="ru-RU"/>
        </w:rPr>
        <w:t>О. Савченко //</w:t>
      </w:r>
      <w:r w:rsidRPr="00832B38">
        <w:rPr>
          <w:rFonts w:ascii="Times New Roman" w:eastAsia="Times New Roman" w:hAnsi="Times New Roman" w:cs="Times New Roman"/>
          <w:kern w:val="0"/>
          <w:sz w:val="28"/>
          <w:szCs w:val="28"/>
          <w:lang w:val="uk-UA" w:eastAsia="ru-RU"/>
        </w:rPr>
        <w:t> </w:t>
      </w:r>
      <w:r w:rsidRPr="00832B38">
        <w:rPr>
          <w:rFonts w:ascii="Times New Roman" w:eastAsia="Times New Roman" w:hAnsi="Times New Roman" w:cs="Times New Roman"/>
          <w:kern w:val="0"/>
          <w:sz w:val="28"/>
          <w:szCs w:val="28"/>
          <w:lang w:eastAsia="ru-RU"/>
        </w:rPr>
        <w:t>Почат</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kern w:val="0"/>
          <w:sz w:val="28"/>
          <w:szCs w:val="28"/>
          <w:lang w:eastAsia="ru-RU"/>
        </w:rPr>
        <w:t xml:space="preserve"> шк. – 2013. – № 5. – С.</w:t>
      </w:r>
      <w:r w:rsidRPr="00832B38">
        <w:rPr>
          <w:rFonts w:ascii="Times New Roman" w:eastAsia="Times New Roman" w:hAnsi="Times New Roman" w:cs="Times New Roman"/>
          <w:kern w:val="0"/>
          <w:sz w:val="28"/>
          <w:szCs w:val="28"/>
          <w:lang w:val="uk-UA" w:eastAsia="ru-RU"/>
        </w:rPr>
        <w:t> </w:t>
      </w:r>
      <w:r w:rsidRPr="00832B38">
        <w:rPr>
          <w:rFonts w:ascii="Times New Roman" w:eastAsia="Times New Roman" w:hAnsi="Times New Roman" w:cs="Times New Roman"/>
          <w:kern w:val="0"/>
          <w:sz w:val="28"/>
          <w:szCs w:val="28"/>
          <w:lang w:eastAsia="ru-RU"/>
        </w:rPr>
        <w:t>1–5</w:t>
      </w:r>
      <w:r w:rsidRPr="00832B38">
        <w:rPr>
          <w:rFonts w:ascii="Times New Roman" w:eastAsia="Times New Roman" w:hAnsi="Times New Roman" w:cs="Times New Roman"/>
          <w:kern w:val="0"/>
          <w:sz w:val="28"/>
          <w:szCs w:val="28"/>
          <w:lang w:val="uk-UA" w:eastAsia="ru-RU"/>
        </w:rPr>
        <w:t>.</w:t>
      </w:r>
    </w:p>
    <w:p w14:paraId="3300AF35" w14:textId="77777777" w:rsidR="00832B38" w:rsidRPr="00832B38" w:rsidRDefault="00832B38" w:rsidP="00EB5297">
      <w:pPr>
        <w:widowControl/>
        <w:numPr>
          <w:ilvl w:val="0"/>
          <w:numId w:val="8"/>
        </w:numPr>
        <w:tabs>
          <w:tab w:val="clear" w:pos="709"/>
          <w:tab w:val="num"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Савченко О. Я. Найважливіші результати початкової освіти / О. Савченко // Навчання і виховання учнів 4 класу : метод. посіб. для вчителів / [упоряд. О. Я. Савченко]. – К., 2005. – С. 5–10.</w:t>
      </w:r>
    </w:p>
    <w:p w14:paraId="3C4E42D2" w14:textId="77777777" w:rsidR="00832B38" w:rsidRPr="00832B38" w:rsidRDefault="00832B38" w:rsidP="00EB5297">
      <w:pPr>
        <w:widowControl/>
        <w:numPr>
          <w:ilvl w:val="0"/>
          <w:numId w:val="8"/>
        </w:numPr>
        <w:tabs>
          <w:tab w:val="left" w:pos="567"/>
          <w:tab w:val="num" w:pos="709"/>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Савченко О. Розвивальний потенціал змісту освіти у 12-річній школі / О. Савченко // Шлях освіти. – 2008. – № 2. – С. 2–7.</w:t>
      </w:r>
    </w:p>
    <w:p w14:paraId="21663F78"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Савченко О. Формування ключових і предметних компетентностей молодших школярів: теоретичні аспекти [Електронний ресурс] / О. Савченко : Дайджест 1. – Режим доступу:</w:t>
      </w:r>
    </w:p>
    <w:p w14:paraId="6A9D9584"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15" w:history="1">
        <w:r w:rsidRPr="00832B38">
          <w:rPr>
            <w:rFonts w:ascii="Times New Roman" w:eastAsia="Times New Roman" w:hAnsi="Times New Roman" w:cs="Times New Roman"/>
            <w:kern w:val="0"/>
            <w:sz w:val="28"/>
            <w:szCs w:val="28"/>
            <w:lang w:val="uk-UA" w:eastAsia="ru-RU"/>
          </w:rPr>
          <w:t>http://uchni.com.ua/informatika/866/index.html</w:t>
        </w:r>
      </w:hyperlink>
      <w:r w:rsidRPr="00832B38">
        <w:rPr>
          <w:rFonts w:ascii="Times New Roman" w:eastAsia="Times New Roman" w:hAnsi="Times New Roman" w:cs="Times New Roman"/>
          <w:kern w:val="0"/>
          <w:sz w:val="28"/>
          <w:szCs w:val="28"/>
          <w:lang w:val="uk-UA" w:eastAsia="ru-RU"/>
        </w:rPr>
        <w:t>.</w:t>
      </w:r>
    </w:p>
    <w:p w14:paraId="3A7DC843"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Сбруєва А. А. Порівняльна педагогіка : навч. посіб. / А. А. Сбруєва. – Суми : СДПУ, 1999. – 300 с.</w:t>
      </w:r>
    </w:p>
    <w:p w14:paraId="06788DFB"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Сбруєва А. А. Тенденції реформування середньої освіти розвинених англомовних країн в контексті глобалізації (90-ті рр. ХХ – початок ХХІ ст.) : дис. : моногр. / А.А. Сбруєва, - Суми : Сумська обласна друкарня ; вид-во «Козацький вал», 2004. – </w:t>
      </w:r>
      <w:r w:rsidRPr="00832B38">
        <w:rPr>
          <w:rFonts w:ascii="Times New Roman" w:eastAsia="Times New Roman" w:hAnsi="Times New Roman" w:cs="Times New Roman"/>
          <w:kern w:val="0"/>
          <w:sz w:val="28"/>
          <w:szCs w:val="28"/>
          <w:lang w:eastAsia="ru-RU"/>
        </w:rPr>
        <w:t xml:space="preserve">500 </w:t>
      </w:r>
      <w:r w:rsidRPr="00832B38">
        <w:rPr>
          <w:rFonts w:ascii="Times New Roman" w:eastAsia="Times New Roman" w:hAnsi="Times New Roman" w:cs="Times New Roman"/>
          <w:kern w:val="0"/>
          <w:sz w:val="28"/>
          <w:szCs w:val="28"/>
          <w:lang w:val="en-US" w:eastAsia="ru-RU"/>
        </w:rPr>
        <w:t>c</w:t>
      </w:r>
      <w:r w:rsidRPr="00832B38">
        <w:rPr>
          <w:rFonts w:ascii="Times New Roman" w:eastAsia="Times New Roman" w:hAnsi="Times New Roman" w:cs="Times New Roman"/>
          <w:kern w:val="0"/>
          <w:sz w:val="28"/>
          <w:szCs w:val="28"/>
          <w:lang w:eastAsia="ru-RU"/>
        </w:rPr>
        <w:t>.</w:t>
      </w:r>
    </w:p>
    <w:p w14:paraId="59EB8F47"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Седеревічене А. О. Дидактичні можливості диференціації змісту початкової освіти / А. О. Седеревічене // Нар. освіта. – 2007. – № 3. – С. 22–26.</w:t>
      </w:r>
    </w:p>
    <w:p w14:paraId="3CE4805E"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color w:val="000000"/>
          <w:kern w:val="0"/>
          <w:sz w:val="28"/>
          <w:szCs w:val="28"/>
          <w:lang w:eastAsia="ru-RU"/>
        </w:rPr>
        <w:t>Система контролю та оцінювання навчальних досягнень учнів початкової школи : метод. рек. / Т. Байбара, Н. Бібік, М. Вашуленко, О. Савченко [та ін.]. – К. : АПН, 2001. – 107 с.</w:t>
      </w:r>
    </w:p>
    <w:p w14:paraId="251D6D5E"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Склярова І. О. Особливості застосування нетрадиційних інструментів оцінювання навчальних результатів [Електронний ресурс] / І. О. Склярова, Л. О. Лісіна ; </w:t>
      </w:r>
      <w:r w:rsidRPr="00832B38">
        <w:rPr>
          <w:rFonts w:ascii="Times New Roman" w:eastAsia="Times New Roman" w:hAnsi="Times New Roman" w:cs="Times New Roman"/>
          <w:iCs/>
          <w:kern w:val="0"/>
          <w:sz w:val="28"/>
          <w:szCs w:val="28"/>
          <w:lang w:val="uk-UA" w:eastAsia="ru-RU"/>
        </w:rPr>
        <w:t>Запоріз. обл. ін-т післядиплом. пед. освіти. – Режим доступу:</w:t>
      </w:r>
    </w:p>
    <w:p w14:paraId="74F9731B"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iCs/>
          <w:kern w:val="0"/>
          <w:sz w:val="28"/>
          <w:szCs w:val="28"/>
          <w:lang w:val="uk-UA" w:eastAsia="ru-RU"/>
        </w:rPr>
      </w:pPr>
      <w:hyperlink r:id="rId16" w:history="1">
        <w:r w:rsidRPr="00832B38">
          <w:rPr>
            <w:rFonts w:ascii="Times New Roman" w:eastAsia="Times New Roman" w:hAnsi="Times New Roman" w:cs="Times New Roman"/>
            <w:kern w:val="0"/>
            <w:sz w:val="28"/>
            <w:szCs w:val="28"/>
            <w:lang w:val="uk-UA" w:eastAsia="ru-RU"/>
          </w:rPr>
          <w:t>http://www.ukrdeti.com/firstforum/h40.html</w:t>
        </w:r>
      </w:hyperlink>
      <w:r w:rsidRPr="00832B38">
        <w:rPr>
          <w:rFonts w:ascii="Times New Roman" w:eastAsia="Times New Roman" w:hAnsi="Times New Roman" w:cs="Times New Roman"/>
          <w:kern w:val="0"/>
          <w:sz w:val="28"/>
          <w:szCs w:val="28"/>
          <w:lang w:val="uk-UA" w:eastAsia="ru-RU"/>
        </w:rPr>
        <w:t>.</w:t>
      </w:r>
    </w:p>
    <w:p w14:paraId="20C1C959"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Словник іншомовних слів / за ред. О. С. Мельничука. – К. : Голов. ред. УРЕ, 1977. – 776 с.</w:t>
      </w:r>
    </w:p>
    <w:p w14:paraId="45561C98"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 xml:space="preserve">Сойчук Р. Л. Реформування змісту трудового навчання в об'єднаній школі Великої Британії в 70–90-ті роки XX ст. : автореф. на здоб. наук. ступеня канд. пед. наук : спец. 13.00.01 / Сойчук Р. Л. . – К., 2003. – 20 с. </w:t>
      </w:r>
    </w:p>
    <w:p w14:paraId="1393D514"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Структура, функции и модели применения модернизированного Куррикулума [Електронний ресурс] – Режим доступу : </w:t>
      </w:r>
    </w:p>
    <w:p w14:paraId="29621C49" w14:textId="77777777" w:rsidR="00832B38" w:rsidRPr="00832B38" w:rsidRDefault="00832B38" w:rsidP="00832B38">
      <w:pPr>
        <w:widowControl/>
        <w:tabs>
          <w:tab w:val="clear" w:pos="709"/>
          <w:tab w:val="num" w:pos="284"/>
          <w:tab w:val="left" w:pos="567"/>
        </w:tabs>
        <w:suppressAutoHyphens w:val="0"/>
        <w:spacing w:after="0" w:line="360" w:lineRule="auto"/>
        <w:ind w:left="567" w:firstLine="0"/>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http://www.cartier.md/upload/File/istorie_pag(1).pdf.</w:t>
      </w:r>
    </w:p>
    <w:p w14:paraId="33E3E2F4"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Хуторской А. В. Современная дидактика : учеб. пособ. / А. В. Хуторской. – 2-е изд., перераб. – М. : Высш. шк., 2007. – 639 с.</w:t>
      </w:r>
    </w:p>
    <w:p w14:paraId="48867A97"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Червінська І. Б. Дидактика початкової школи: практичний курс : навч.-метод. посіб. для студ. / І. Б. Червінська, Н. Никорак. – 2-е вид., випр. і допов. – Івано-Франк. : Симфонія Форте, 2012. – 196 с.</w:t>
      </w:r>
    </w:p>
    <w:p w14:paraId="6A19C56D" w14:textId="77777777" w:rsidR="00832B38" w:rsidRPr="00832B38" w:rsidRDefault="00832B38" w:rsidP="00EB5297">
      <w:pPr>
        <w:widowControl/>
        <w:numPr>
          <w:ilvl w:val="0"/>
          <w:numId w:val="8"/>
        </w:numPr>
        <w:tabs>
          <w:tab w:val="clear" w:pos="709"/>
          <w:tab w:val="left" w:pos="567"/>
          <w:tab w:val="left" w:pos="1260"/>
        </w:tabs>
        <w:suppressAutoHyphens w:val="0"/>
        <w:spacing w:after="0" w:line="360" w:lineRule="auto"/>
        <w:ind w:left="567" w:hanging="567"/>
        <w:jc w:val="left"/>
        <w:rPr>
          <w:rFonts w:ascii="Times New Roman" w:eastAsia="Times New Roman" w:hAnsi="Times New Roman" w:cs="Times New Roman"/>
          <w:kern w:val="0"/>
          <w:sz w:val="28"/>
          <w:szCs w:val="28"/>
          <w:lang w:eastAsia="en-US"/>
        </w:rPr>
      </w:pPr>
      <w:r w:rsidRPr="00832B38">
        <w:rPr>
          <w:rFonts w:ascii="Times New Roman" w:eastAsia="Times New Roman" w:hAnsi="Times New Roman" w:cs="Times New Roman"/>
          <w:kern w:val="0"/>
          <w:sz w:val="28"/>
          <w:szCs w:val="28"/>
          <w:lang w:eastAsia="en-US"/>
        </w:rPr>
        <w:t>Яновська Т. А. Особливості розвитку мислення молодших школярів в умовах інтегрованого навчання: дис. …канд. пед. наук : 19.00.07 / Яновська Тамара Анатоліївна. – К., 2008. – 276 с.</w:t>
      </w:r>
    </w:p>
    <w:p w14:paraId="79B7C6E1"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kern w:val="0"/>
          <w:sz w:val="28"/>
          <w:szCs w:val="28"/>
          <w:lang w:val="uk-UA" w:eastAsia="ru-RU"/>
        </w:rPr>
        <w:t>Adams F. Does Scotland have a National Curriculum? [Електронний ресурс] / </w:t>
      </w:r>
      <w:r w:rsidRPr="00832B38">
        <w:rPr>
          <w:rFonts w:ascii="Times New Roman" w:eastAsia="Times New Roman" w:hAnsi="Times New Roman" w:cs="Times New Roman"/>
          <w:kern w:val="0"/>
          <w:sz w:val="28"/>
          <w:szCs w:val="28"/>
          <w:lang w:val="en-US" w:eastAsia="ru-RU"/>
        </w:rPr>
        <w:t>F</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en-US" w:eastAsia="ru-RU"/>
        </w:rPr>
        <w:t>Adams</w:t>
      </w:r>
      <w:r w:rsidRPr="00832B38">
        <w:rPr>
          <w:rFonts w:ascii="Times New Roman" w:eastAsia="Times New Roman" w:hAnsi="Times New Roman" w:cs="Times New Roman"/>
          <w:kern w:val="0"/>
          <w:sz w:val="28"/>
          <w:szCs w:val="28"/>
          <w:lang w:eastAsia="ru-RU"/>
        </w:rPr>
        <w:t>.</w:t>
      </w:r>
      <w:r w:rsidRPr="00832B38">
        <w:rPr>
          <w:rFonts w:ascii="Times New Roman" w:eastAsia="Times New Roman" w:hAnsi="Times New Roman" w:cs="Times New Roman"/>
          <w:kern w:val="0"/>
          <w:sz w:val="28"/>
          <w:szCs w:val="28"/>
          <w:lang w:val="uk-UA" w:eastAsia="ru-RU"/>
        </w:rPr>
        <w:t xml:space="preserve"> – Режим доступу : </w:t>
      </w:r>
    </w:p>
    <w:p w14:paraId="1A558F3D"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iCs/>
          <w:kern w:val="0"/>
          <w:sz w:val="28"/>
          <w:szCs w:val="28"/>
          <w:lang w:val="uk-UA" w:eastAsia="ru-RU"/>
        </w:rPr>
      </w:pPr>
      <w:hyperlink r:id="rId17" w:history="1">
        <w:r w:rsidRPr="00832B38">
          <w:rPr>
            <w:rFonts w:ascii="Times New Roman" w:eastAsia="Times New Roman" w:hAnsi="Times New Roman" w:cs="Times New Roman"/>
            <w:kern w:val="0"/>
            <w:sz w:val="28"/>
            <w:szCs w:val="28"/>
            <w:lang w:val="uk-UA" w:eastAsia="ru-RU"/>
          </w:rPr>
          <w:t>www.scotedreview.org.uk/pdf/19.pdf</w:t>
        </w:r>
      </w:hyperlink>
      <w:r w:rsidRPr="00832B38">
        <w:rPr>
          <w:rFonts w:ascii="Times New Roman" w:eastAsia="Times New Roman" w:hAnsi="Times New Roman" w:cs="Times New Roman"/>
          <w:iCs/>
          <w:kern w:val="0"/>
          <w:sz w:val="28"/>
          <w:szCs w:val="28"/>
          <w:lang w:val="uk-UA" w:eastAsia="ru-RU"/>
        </w:rPr>
        <w:t>. – Назва з титул. екрана.</w:t>
      </w:r>
    </w:p>
    <w:p w14:paraId="5F64E768"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Adler M. Exit, choice and loyalty : The Impact of Parental choice on the Admissions to Secondary School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 Adler, G. Raab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Journal of Education Policy. – 1988. –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3.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155</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179.</w:t>
      </w:r>
    </w:p>
    <w:p w14:paraId="3D0E6F3A"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Alexander</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R. Towards a New Primary Curriculum. Interim Report from the Cambridge Primary Review. Part 1: Past and Present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Robin Alexander, Julia Flutter. – Cambridge : University of Cambridge, 2009. – 53</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6DCDD3DE"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kern w:val="0"/>
          <w:sz w:val="28"/>
          <w:szCs w:val="28"/>
          <w:lang w:val="uk-UA" w:eastAsia="ru-RU"/>
        </w:rPr>
        <w:t>Andrew C. Compulsory assessment System in the INCA Countries : Thematic Probe / Catherin Andrew, Ruth Brown, Claire Sargent,  Sharon O’Donell. – London : INCA, QCA, 2007. – 94 p.</w:t>
      </w:r>
    </w:p>
    <w:p w14:paraId="0C45D6A6"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Apple</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W. What reform Talk Does: Creating New Inequalities in Education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Michael W.</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Apple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Educational Administration Quarterly, 1988. – No</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3. – 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272–281.</w:t>
      </w:r>
    </w:p>
    <w:p w14:paraId="6E486077"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Arthur</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J. Learning to Teach in the Primary School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James Arthur, Teresa Grainger, David Wray. – London : Routledge, 2006. – 467</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eastAsia="ru-RU"/>
        </w:rPr>
        <w:t>р</w:t>
      </w:r>
      <w:r w:rsidRPr="00832B38">
        <w:rPr>
          <w:rFonts w:ascii="Times New Roman" w:eastAsia="Times New Roman" w:hAnsi="Times New Roman" w:cs="Times New Roman"/>
          <w:kern w:val="0"/>
          <w:sz w:val="28"/>
          <w:szCs w:val="28"/>
          <w:lang w:val="en-US" w:eastAsia="ru-RU"/>
        </w:rPr>
        <w:t>.</w:t>
      </w:r>
      <w:hyperlink r:id="rId18" w:history="1"/>
    </w:p>
    <w:p w14:paraId="69A99DFA"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Ashkroft K. Implementing the Primary Curriculum : A Teacher’s Guide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K. Ashkroft, D. Palacio. – London : Routledge Falmer, 1977. – 255</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2B1E7DA0"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en-US" w:eastAsia="ru-RU"/>
        </w:rPr>
        <w:t>Ashton P. Making a difference: Teachers’ Sense of efficacy and student achievement. White Plains / P. T. Ashton, R. B. Webb. – NY: Longman, 1986. – 251 p.</w:t>
      </w:r>
    </w:p>
    <w:p w14:paraId="4BC63BFD"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Assessment for Learning for Key Stages 1&amp;2. - Belfast : Council for the Curriculum, Examination and Assessment, 2007. – 38 p.</w:t>
      </w:r>
    </w:p>
    <w:p w14:paraId="0EF84316"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Assessment in schools. Fit for purpose? A Commentary by the Teaching and Learning Research Programme. Edited by Warwick Mancell, Mary James and the Assessment Reform Group. – London : Economic and Social Research Council, Teaching and Learning Research Programme, 2009. – 32 p.</w:t>
      </w:r>
    </w:p>
    <w:p w14:paraId="6532653A"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Assessment in the Primary School Curriculum : Discussion Documents and Proceedings of the Consultative Conference on Education. – Dublin : Irish National Teacher’s Organisation, 2008. – 120</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596251CA"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Assessment in the Primary School Curriculum: Guidelines for Schools.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Dublin : National Council for Curriculum and Assessment, 2007. – 92</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2BE8858E"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Assessing Pupil Progress in the Four Capacities (The Curriculum for excellence)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[Woolfson R., Brison E., McDonald G. and others]. – Scotland : Renfrewshire Educational Psychology Service, 2009. – 36</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p. </w:t>
      </w:r>
    </w:p>
    <w:p w14:paraId="125863E4"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Baker M. Why is Primary Schooling still based on Victorian Policies [Електронний ресурс]</w:t>
      </w:r>
      <w:r w:rsidRPr="00832B38">
        <w:rPr>
          <w:rFonts w:ascii="Times New Roman" w:eastAsia="Times New Roman" w:hAnsi="Times New Roman" w:cs="Times New Roman"/>
          <w:kern w:val="0"/>
          <w:sz w:val="28"/>
          <w:szCs w:val="28"/>
          <w:lang w:val="en-US" w:eastAsia="ru-RU"/>
        </w:rPr>
        <w:t xml:space="preserve"> / M. Baker</w:t>
      </w:r>
      <w:r w:rsidRPr="00832B38">
        <w:rPr>
          <w:rFonts w:ascii="Times New Roman" w:eastAsia="Times New Roman" w:hAnsi="Times New Roman" w:cs="Times New Roman"/>
          <w:kern w:val="0"/>
          <w:sz w:val="28"/>
          <w:szCs w:val="28"/>
          <w:lang w:val="uk-UA" w:eastAsia="ru-RU"/>
        </w:rPr>
        <w:t xml:space="preserve">. – Режим доступу : </w:t>
      </w:r>
    </w:p>
    <w:p w14:paraId="63FCEA5B"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19" w:history="1">
        <w:r w:rsidRPr="00832B38">
          <w:rPr>
            <w:rFonts w:ascii="Times New Roman" w:eastAsia="Times New Roman" w:hAnsi="Times New Roman" w:cs="Times New Roman"/>
            <w:kern w:val="0"/>
            <w:sz w:val="28"/>
            <w:szCs w:val="28"/>
            <w:lang w:val="uk-UA" w:eastAsia="ru-RU"/>
          </w:rPr>
          <w:t>http://www.theguardian.com/education/2009/sep/15/primary-schools-policy-history-victorian</w:t>
        </w:r>
      </w:hyperlink>
      <w:r w:rsidRPr="00832B38">
        <w:rPr>
          <w:rFonts w:ascii="Times New Roman" w:eastAsia="Times New Roman" w:hAnsi="Times New Roman" w:cs="Times New Roman"/>
          <w:kern w:val="0"/>
          <w:sz w:val="28"/>
          <w:szCs w:val="28"/>
          <w:lang w:val="uk-UA" w:eastAsia="ru-RU"/>
        </w:rPr>
        <w:t>.</w:t>
      </w:r>
    </w:p>
    <w:p w14:paraId="78B79EAA"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Bell R. Education in Great Britain and Ireland : A source book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R. Bell, G. Fowler, K.</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Little. – London : Taylor &amp; Francis, 1973. – 290</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374ED865"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Benavot A. The Curricular Content of Primary Education in Developing Countries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Aaron Benavot, David Kamens. – Population and Human Resources Department : World Bank, 1989. – 56</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p. </w:t>
      </w:r>
    </w:p>
    <w:p w14:paraId="66D05F40"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Bennett </w:t>
      </w:r>
      <w:r w:rsidRPr="00832B38">
        <w:rPr>
          <w:rFonts w:ascii="Times New Roman" w:eastAsia="Times New Roman" w:hAnsi="Times New Roman" w:cs="Times New Roman"/>
          <w:kern w:val="0"/>
          <w:sz w:val="28"/>
          <w:szCs w:val="28"/>
          <w:lang w:val="en-US" w:eastAsia="ru-RU"/>
        </w:rPr>
        <w:t>N.</w:t>
      </w:r>
      <w:r w:rsidRPr="00832B38">
        <w:rPr>
          <w:rFonts w:ascii="Times New Roman" w:eastAsia="Times New Roman" w:hAnsi="Times New Roman" w:cs="Times New Roman"/>
          <w:kern w:val="0"/>
          <w:sz w:val="24"/>
          <w:szCs w:val="24"/>
          <w:lang w:val="uk-UA" w:eastAsia="ru-RU"/>
        </w:rPr>
        <w:t xml:space="preserve"> </w:t>
      </w:r>
      <w:r w:rsidRPr="00832B38">
        <w:rPr>
          <w:rFonts w:ascii="Times New Roman" w:eastAsia="Times New Roman" w:hAnsi="Times New Roman" w:cs="Times New Roman"/>
          <w:kern w:val="0"/>
          <w:sz w:val="28"/>
          <w:szCs w:val="28"/>
          <w:lang w:val="en-US" w:eastAsia="ru-RU"/>
        </w:rPr>
        <w:t>Changing Perspectives on Teaching-learning Processes in the Post-Plowden Era [</w:t>
      </w:r>
      <w:r w:rsidRPr="00832B38">
        <w:rPr>
          <w:rFonts w:ascii="Times New Roman" w:eastAsia="Times New Roman" w:hAnsi="Times New Roman" w:cs="Times New Roman"/>
          <w:kern w:val="0"/>
          <w:sz w:val="28"/>
          <w:szCs w:val="28"/>
          <w:lang w:val="uk-UA" w:eastAsia="ru-RU"/>
        </w:rPr>
        <w:t>Електронний ресурс</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 Neville Bennett // Oxford Review of Education. – 1987. – </w:t>
      </w:r>
      <w:r w:rsidRPr="00832B38">
        <w:rPr>
          <w:rFonts w:ascii="Times New Roman" w:eastAsia="Times New Roman" w:hAnsi="Times New Roman" w:cs="Times New Roman"/>
          <w:kern w:val="0"/>
          <w:sz w:val="28"/>
          <w:szCs w:val="28"/>
          <w:lang w:val="en-US" w:eastAsia="ru-RU"/>
        </w:rPr>
        <w:t xml:space="preserve">Vol. 13, No. – </w:t>
      </w:r>
      <w:r w:rsidRPr="00832B38">
        <w:rPr>
          <w:rFonts w:ascii="Times New Roman" w:eastAsia="Times New Roman" w:hAnsi="Times New Roman" w:cs="Times New Roman"/>
          <w:kern w:val="0"/>
          <w:sz w:val="28"/>
          <w:szCs w:val="28"/>
          <w:lang w:val="uk-UA" w:eastAsia="ru-RU"/>
        </w:rPr>
        <w:t xml:space="preserve">Режим доступу до журн.: </w:t>
      </w:r>
      <w:hyperlink r:id="rId20" w:history="1">
        <w:r w:rsidRPr="00832B38">
          <w:rPr>
            <w:rFonts w:ascii="Times New Roman" w:eastAsia="Times New Roman" w:hAnsi="Times New Roman" w:cs="Times New Roman"/>
            <w:kern w:val="0"/>
            <w:sz w:val="28"/>
            <w:szCs w:val="28"/>
            <w:lang w:val="uk-UA" w:eastAsia="ru-RU"/>
          </w:rPr>
          <w:t>http://www.educationengland.org.uk/documents/plowden/plowdenore-05.html</w:t>
        </w:r>
      </w:hyperlink>
      <w:r w:rsidRPr="00832B38">
        <w:rPr>
          <w:rFonts w:ascii="Times New Roman" w:eastAsia="Times New Roman" w:hAnsi="Times New Roman" w:cs="Times New Roman"/>
          <w:kern w:val="0"/>
          <w:sz w:val="28"/>
          <w:szCs w:val="28"/>
          <w:lang w:val="uk-UA" w:eastAsia="ru-RU"/>
        </w:rPr>
        <w:t xml:space="preserve">. </w:t>
      </w:r>
    </w:p>
    <w:p w14:paraId="62E2FBCE" w14:textId="77777777" w:rsidR="00832B38" w:rsidRPr="00832B38" w:rsidRDefault="00832B38" w:rsidP="00EB5297">
      <w:pPr>
        <w:widowControl/>
        <w:numPr>
          <w:ilvl w:val="0"/>
          <w:numId w:val="8"/>
        </w:numPr>
        <w:tabs>
          <w:tab w:val="clear" w:pos="709"/>
          <w:tab w:val="num" w:pos="284"/>
          <w:tab w:val="left" w:pos="567"/>
          <w:tab w:val="num" w:pos="851"/>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bookmarkStart w:id="0" w:name="OLE_LINK1"/>
      <w:bookmarkStart w:id="1" w:name="OLE_LINK2"/>
      <w:r w:rsidRPr="00832B38">
        <w:rPr>
          <w:rFonts w:ascii="Times New Roman" w:eastAsia="Times New Roman" w:hAnsi="Times New Roman" w:cs="Times New Roman"/>
          <w:kern w:val="0"/>
          <w:sz w:val="28"/>
          <w:szCs w:val="28"/>
          <w:lang w:val="uk-UA" w:eastAsia="ru-RU"/>
        </w:rPr>
        <w:t>Bernstein</w:t>
      </w:r>
      <w:bookmarkEnd w:id="0"/>
      <w:bookmarkEnd w:id="1"/>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В. Pedagogy, symbolic control and identity: theory, research, critique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В. Bernstein. – London</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Taylor &amp; Francis, 1996. – 231</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38E2FAB5"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Birchenough</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 History of Elementary Education in England and Wales from 1800 to present days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Charles Birchenough. London : University Tutorial Press, 1938. – 572</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p.</w:t>
      </w:r>
    </w:p>
    <w:p w14:paraId="76B8C8AB"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Black P. Inside the Black Box: Raising Standards through Classroom Assessment / Paul Black, Dylan Wiliam. – London : Kings College, 1998. – 16 p.</w:t>
      </w:r>
    </w:p>
    <w:p w14:paraId="29F73CF0"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Blenkin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G.</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 Early childhood education: a developmental curriculum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Geva M. Blenkin, Albert Victor Kelly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The Primary Curriculum : Learning from international perspectives; Edited by Janet Moyles and Linda Hargreaves. – London : Routledge Falmer, 1998. –</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eastAsia="ru-RU"/>
        </w:rPr>
        <w:t>Р</w:t>
      </w:r>
      <w:r w:rsidRPr="00832B38">
        <w:rPr>
          <w:rFonts w:ascii="Times New Roman" w:eastAsia="Times New Roman" w:hAnsi="Times New Roman" w:cs="Times New Roman"/>
          <w:kern w:val="0"/>
          <w:sz w:val="28"/>
          <w:szCs w:val="28"/>
          <w:lang w:val="en-US" w:eastAsia="ru-RU"/>
        </w:rPr>
        <w:t xml:space="preserve">. 28–42. </w:t>
      </w:r>
    </w:p>
    <w:p w14:paraId="0CE97D8F"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Blyth</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W.</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L. English Primary Education: A Sociological Description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William Alan Lansdell Blyth. – London : Taylor &amp; Francis, 1968. – 226</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p. </w:t>
      </w:r>
    </w:p>
    <w:p w14:paraId="74829D87"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Board of Education. Handbook of Suggestions for the Consideration of Teachers and Others Concerned with Work of Public Elementary School. – London : HMSO, 1927. – 455</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51E2484A"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color w:val="231F20"/>
          <w:kern w:val="0"/>
          <w:sz w:val="28"/>
          <w:szCs w:val="28"/>
          <w:lang w:val="uk-UA" w:eastAsia="ru-RU"/>
        </w:rPr>
      </w:pPr>
      <w:r w:rsidRPr="00832B38">
        <w:rPr>
          <w:rFonts w:ascii="Times New Roman" w:eastAsia="Times New Roman" w:hAnsi="Times New Roman" w:cs="Times New Roman"/>
          <w:kern w:val="0"/>
          <w:sz w:val="28"/>
          <w:szCs w:val="28"/>
          <w:lang w:val="uk-UA" w:eastAsia="ru-RU"/>
        </w:rPr>
        <w:t>Boland</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T. Primary Prospects. Development in Primary Education in Some European Countries. A Quest to Facts, Trends and prospects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Theo Boland, Jos Lettscher. – Enschede : National Institute for Curriculum Development (SLO), 1995. – 190</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p. </w:t>
      </w:r>
    </w:p>
    <w:p w14:paraId="70FC2FA6"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Bourke</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S. Some Responses to Changes in Australian Education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Sid Bourke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The Australian Educational Researcher. – 1994. – Vol.</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21, No</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1. – 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1</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18.</w:t>
      </w:r>
    </w:p>
    <w:p w14:paraId="15BCDB4F"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Boyd</w:t>
      </w:r>
      <w:r w:rsidRPr="00832B38">
        <w:rPr>
          <w:rFonts w:ascii="Times New Roman" w:eastAsia="Times New Roman" w:hAnsi="Times New Roman" w:cs="Times New Roman"/>
          <w:kern w:val="0"/>
          <w:sz w:val="28"/>
          <w:szCs w:val="28"/>
          <w:lang w:val="en-US" w:eastAsia="ru-RU"/>
        </w:rPr>
        <w:t> P</w:t>
      </w:r>
      <w:r w:rsidRPr="00832B38">
        <w:rPr>
          <w:rFonts w:ascii="Times New Roman" w:eastAsia="Times New Roman" w:hAnsi="Times New Roman" w:cs="Times New Roman"/>
          <w:kern w:val="0"/>
          <w:sz w:val="28"/>
          <w:szCs w:val="28"/>
          <w:lang w:val="uk-UA" w:eastAsia="ru-RU"/>
        </w:rPr>
        <w:t>. New Developments in Religious Observance in Scottish schools [Електронний ресурс]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Pat Boyd //</w:t>
      </w:r>
      <w:r w:rsidRPr="00832B38">
        <w:rPr>
          <w:rFonts w:ascii="Times New Roman" w:eastAsia="Times New Roman" w:hAnsi="Times New Roman" w:cs="Times New Roman"/>
          <w:kern w:val="0"/>
          <w:sz w:val="28"/>
          <w:szCs w:val="28"/>
          <w:lang w:val="en-US" w:eastAsia="ru-RU"/>
        </w:rPr>
        <w:t> Signs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of</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the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Times</w:t>
      </w:r>
      <w:r w:rsidRPr="00832B38">
        <w:rPr>
          <w:rFonts w:ascii="Times New Roman" w:eastAsia="Times New Roman" w:hAnsi="Times New Roman" w:cs="Times New Roman"/>
          <w:kern w:val="0"/>
          <w:sz w:val="28"/>
          <w:szCs w:val="28"/>
          <w:lang w:val="uk-UA" w:eastAsia="ru-RU"/>
        </w:rPr>
        <w:t xml:space="preserve">. – 2005. – </w:t>
      </w:r>
      <w:r w:rsidRPr="00832B38">
        <w:rPr>
          <w:rFonts w:ascii="Times New Roman" w:eastAsia="Times New Roman" w:hAnsi="Times New Roman" w:cs="Times New Roman"/>
          <w:kern w:val="0"/>
          <w:sz w:val="28"/>
          <w:szCs w:val="28"/>
          <w:lang w:val="en-US" w:eastAsia="ru-RU"/>
        </w:rPr>
        <w:t>No </w:t>
      </w:r>
      <w:r w:rsidRPr="00832B38">
        <w:rPr>
          <w:rFonts w:ascii="Times New Roman" w:eastAsia="Times New Roman" w:hAnsi="Times New Roman" w:cs="Times New Roman"/>
          <w:kern w:val="0"/>
          <w:sz w:val="28"/>
          <w:szCs w:val="28"/>
          <w:lang w:val="uk-UA" w:eastAsia="ru-RU"/>
        </w:rPr>
        <w:t xml:space="preserve">17.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Режим доступу : </w:t>
      </w:r>
    </w:p>
    <w:p w14:paraId="09361DAD" w14:textId="77777777" w:rsidR="00832B38" w:rsidRPr="00832B38" w:rsidRDefault="00832B38" w:rsidP="00832B38">
      <w:pPr>
        <w:widowControl/>
        <w:tabs>
          <w:tab w:val="clear" w:pos="709"/>
          <w:tab w:val="num" w:pos="284"/>
          <w:tab w:val="left" w:pos="567"/>
        </w:tabs>
        <w:suppressAutoHyphens w:val="0"/>
        <w:spacing w:after="0" w:line="360" w:lineRule="auto"/>
        <w:ind w:left="567" w:firstLine="0"/>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iCs/>
          <w:kern w:val="0"/>
          <w:sz w:val="28"/>
          <w:szCs w:val="28"/>
          <w:lang w:val="uk-UA" w:eastAsia="ru-RU"/>
        </w:rPr>
        <w:t>http://www.modernchurch.org.uk/publications/st/apr2005/3.htm</w:t>
      </w:r>
      <w:r w:rsidRPr="00832B38">
        <w:rPr>
          <w:rFonts w:ascii="Times New Roman" w:eastAsia="Times New Roman" w:hAnsi="Times New Roman" w:cs="Times New Roman"/>
          <w:iCs/>
          <w:kern w:val="0"/>
          <w:sz w:val="28"/>
          <w:szCs w:val="28"/>
          <w:lang w:val="en-US" w:eastAsia="ru-RU"/>
        </w:rPr>
        <w:t>l</w:t>
      </w:r>
      <w:r w:rsidRPr="00832B38">
        <w:rPr>
          <w:rFonts w:ascii="Times New Roman" w:eastAsia="Times New Roman" w:hAnsi="Times New Roman" w:cs="Times New Roman"/>
          <w:iCs/>
          <w:kern w:val="0"/>
          <w:sz w:val="28"/>
          <w:szCs w:val="28"/>
          <w:lang w:val="uk-UA" w:eastAsia="ru-RU"/>
        </w:rPr>
        <w:t>.</w:t>
      </w:r>
    </w:p>
    <w:p w14:paraId="7C1D1D42"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spacing w:val="-6"/>
          <w:kern w:val="0"/>
          <w:sz w:val="28"/>
          <w:szCs w:val="28"/>
          <w:lang w:val="uk-UA" w:eastAsia="uk-UA"/>
        </w:rPr>
        <w:t>Brady</w:t>
      </w:r>
      <w:r w:rsidRPr="00832B38">
        <w:rPr>
          <w:rFonts w:ascii="Times New Roman" w:eastAsia="Times New Roman" w:hAnsi="Times New Roman" w:cs="Times New Roman"/>
          <w:spacing w:val="-6"/>
          <w:kern w:val="0"/>
          <w:sz w:val="28"/>
          <w:szCs w:val="28"/>
          <w:lang w:val="en-US" w:eastAsia="uk-UA"/>
        </w:rPr>
        <w:t> </w:t>
      </w:r>
      <w:r w:rsidRPr="00832B38">
        <w:rPr>
          <w:rFonts w:ascii="Times New Roman" w:eastAsia="Times New Roman" w:hAnsi="Times New Roman" w:cs="Times New Roman"/>
          <w:spacing w:val="-6"/>
          <w:kern w:val="0"/>
          <w:sz w:val="28"/>
          <w:szCs w:val="28"/>
          <w:lang w:val="uk-UA" w:eastAsia="uk-UA"/>
        </w:rPr>
        <w:t>P. Curriculum and Power: The Struggle for Control [Електронний ресурс] /</w:t>
      </w:r>
      <w:r w:rsidRPr="00832B38">
        <w:rPr>
          <w:rFonts w:ascii="Times New Roman" w:eastAsia="Times New Roman" w:hAnsi="Times New Roman" w:cs="Times New Roman"/>
          <w:spacing w:val="-6"/>
          <w:kern w:val="0"/>
          <w:sz w:val="28"/>
          <w:szCs w:val="28"/>
          <w:lang w:val="en-US" w:eastAsia="uk-UA"/>
        </w:rPr>
        <w:t> </w:t>
      </w:r>
      <w:r w:rsidRPr="00832B38">
        <w:rPr>
          <w:rFonts w:ascii="Times New Roman" w:eastAsia="Times New Roman" w:hAnsi="Times New Roman" w:cs="Times New Roman"/>
          <w:spacing w:val="-6"/>
          <w:kern w:val="0"/>
          <w:sz w:val="28"/>
          <w:szCs w:val="28"/>
          <w:lang w:eastAsia="uk-UA"/>
        </w:rPr>
        <w:t>Р</w:t>
      </w:r>
      <w:r w:rsidRPr="00832B38">
        <w:rPr>
          <w:rFonts w:ascii="Times New Roman" w:eastAsia="Times New Roman" w:hAnsi="Times New Roman" w:cs="Times New Roman"/>
          <w:spacing w:val="-6"/>
          <w:kern w:val="0"/>
          <w:sz w:val="28"/>
          <w:szCs w:val="28"/>
          <w:lang w:val="en-US" w:eastAsia="uk-UA"/>
        </w:rPr>
        <w:t>. </w:t>
      </w:r>
      <w:r w:rsidRPr="00832B38">
        <w:rPr>
          <w:rFonts w:ascii="Times New Roman" w:eastAsia="Times New Roman" w:hAnsi="Times New Roman" w:cs="Times New Roman"/>
          <w:spacing w:val="-6"/>
          <w:kern w:val="0"/>
          <w:sz w:val="28"/>
          <w:szCs w:val="28"/>
          <w:lang w:val="uk-UA" w:eastAsia="uk-UA"/>
        </w:rPr>
        <w:t xml:space="preserve">Brady. – Режим доступу : </w:t>
      </w:r>
    </w:p>
    <w:p w14:paraId="03F85BA6" w14:textId="77777777" w:rsidR="00832B38" w:rsidRPr="00832B38" w:rsidRDefault="00832B38" w:rsidP="00832B38">
      <w:pPr>
        <w:widowControl/>
        <w:tabs>
          <w:tab w:val="clear" w:pos="709"/>
          <w:tab w:val="num" w:pos="284"/>
          <w:tab w:val="left" w:pos="567"/>
          <w:tab w:val="left" w:pos="1080"/>
        </w:tabs>
        <w:suppressAutoHyphens w:val="0"/>
        <w:autoSpaceDE w:val="0"/>
        <w:autoSpaceDN w:val="0"/>
        <w:adjustRightInd w:val="0"/>
        <w:spacing w:after="0" w:line="360" w:lineRule="auto"/>
        <w:ind w:left="567" w:firstLine="0"/>
        <w:rPr>
          <w:rFonts w:ascii="Times New Roman" w:eastAsia="Times New Roman" w:hAnsi="Times New Roman" w:cs="Times New Roman"/>
          <w:iCs/>
          <w:kern w:val="0"/>
          <w:sz w:val="28"/>
          <w:szCs w:val="28"/>
          <w:lang w:val="uk-UA" w:eastAsia="ru-RU"/>
        </w:rPr>
      </w:pPr>
      <w:hyperlink r:id="rId21" w:history="1">
        <w:r w:rsidRPr="00832B38">
          <w:rPr>
            <w:rFonts w:ascii="Times New Roman" w:eastAsia="Times New Roman" w:hAnsi="Times New Roman" w:cs="Times New Roman"/>
            <w:kern w:val="0"/>
            <w:sz w:val="28"/>
            <w:szCs w:val="28"/>
            <w:lang w:val="uk-UA" w:eastAsia="ru-RU"/>
          </w:rPr>
          <w:t>http://www.directions.usp.ac.fj</w:t>
        </w:r>
      </w:hyperlink>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iCs/>
          <w:kern w:val="0"/>
          <w:sz w:val="28"/>
          <w:szCs w:val="28"/>
          <w:lang w:val="uk-UA" w:eastAsia="ru-RU"/>
        </w:rPr>
        <w:t xml:space="preserve"> </w:t>
      </w:r>
    </w:p>
    <w:p w14:paraId="69E0ADB8"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British Council. 70</w:t>
      </w:r>
      <w:r w:rsidRPr="00832B38">
        <w:rPr>
          <w:rFonts w:ascii="Times New Roman" w:eastAsia="Times New Roman" w:hAnsi="Times New Roman" w:cs="Times New Roman"/>
          <w:kern w:val="0"/>
          <w:sz w:val="28"/>
          <w:szCs w:val="28"/>
          <w:vertAlign w:val="superscript"/>
          <w:lang w:val="uk-UA" w:eastAsia="ru-RU"/>
        </w:rPr>
        <w:t>th</w:t>
      </w:r>
      <w:r w:rsidRPr="00832B38">
        <w:rPr>
          <w:rFonts w:ascii="Times New Roman" w:eastAsia="Times New Roman" w:hAnsi="Times New Roman" w:cs="Times New Roman"/>
          <w:kern w:val="0"/>
          <w:sz w:val="28"/>
          <w:szCs w:val="28"/>
          <w:lang w:val="uk-UA" w:eastAsia="ru-RU"/>
        </w:rPr>
        <w:t xml:space="preserve"> Anniversary 1974 – 2004. Education in Great Britain [Електронний ресурс] : TLC (Terra Lingua center). – Режим доступу :</w:t>
      </w:r>
    </w:p>
    <w:p w14:paraId="6B755172"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22" w:history="1">
        <w:r w:rsidRPr="00832B38">
          <w:rPr>
            <w:rFonts w:ascii="Times New Roman" w:eastAsia="Times New Roman" w:hAnsi="Times New Roman" w:cs="Times New Roman"/>
            <w:kern w:val="0"/>
            <w:sz w:val="28"/>
            <w:szCs w:val="28"/>
            <w:lang w:val="uk-UA" w:eastAsia="ru-RU"/>
          </w:rPr>
          <w:t>http://www.izdai24.net/issue/32853/46</w:t>
        </w:r>
      </w:hyperlink>
      <w:r w:rsidRPr="00832B38">
        <w:rPr>
          <w:rFonts w:ascii="Times New Roman" w:eastAsia="Times New Roman" w:hAnsi="Times New Roman" w:cs="Times New Roman"/>
          <w:kern w:val="0"/>
          <w:sz w:val="28"/>
          <w:szCs w:val="28"/>
          <w:lang w:val="uk-UA" w:eastAsia="ru-RU"/>
        </w:rPr>
        <w:t>.</w:t>
      </w:r>
    </w:p>
    <w:p w14:paraId="0EC267F2"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Broadfoot</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 An introduction to assessment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Patricia Broadfoot. – London : Continuum International Publishing Group Ltd., 2007. – 184</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531A672F"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Brooks</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G. Trends in Standards of Literacy in the United Kingdom, 1948 – 1996 [Електронний ресурс]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Greg Brooks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bCs/>
          <w:kern w:val="0"/>
          <w:sz w:val="28"/>
          <w:szCs w:val="28"/>
          <w:lang w:val="uk-UA" w:eastAsia="ru-RU"/>
        </w:rPr>
        <w:t xml:space="preserve">UK Reading Association Conference. Manchester, July 1997. </w:t>
      </w:r>
      <w:r w:rsidRPr="00832B38">
        <w:rPr>
          <w:rFonts w:ascii="Times New Roman" w:eastAsia="Times New Roman" w:hAnsi="Times New Roman" w:cs="Times New Roman"/>
          <w:bCs/>
          <w:kern w:val="0"/>
          <w:sz w:val="28"/>
          <w:szCs w:val="28"/>
          <w:lang w:val="en-US" w:eastAsia="ru-RU"/>
        </w:rPr>
        <w:t>–</w:t>
      </w:r>
      <w:r w:rsidRPr="00832B38">
        <w:rPr>
          <w:rFonts w:ascii="Times New Roman" w:eastAsia="Times New Roman" w:hAnsi="Times New Roman" w:cs="Times New Roman"/>
          <w:bCs/>
          <w:kern w:val="0"/>
          <w:sz w:val="28"/>
          <w:szCs w:val="28"/>
          <w:lang w:val="uk-UA" w:eastAsia="ru-RU"/>
        </w:rPr>
        <w:t xml:space="preserve"> </w:t>
      </w:r>
      <w:r w:rsidRPr="00832B38">
        <w:rPr>
          <w:rFonts w:ascii="Times New Roman" w:eastAsia="Times New Roman" w:hAnsi="Times New Roman" w:cs="Times New Roman"/>
          <w:kern w:val="0"/>
          <w:sz w:val="28"/>
          <w:szCs w:val="28"/>
          <w:lang w:val="uk-UA" w:eastAsia="ru-RU"/>
        </w:rPr>
        <w:t>Режим доступу :</w:t>
      </w:r>
    </w:p>
    <w:p w14:paraId="36F55FB9"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23" w:history="1">
        <w:r w:rsidRPr="00832B38">
          <w:rPr>
            <w:rFonts w:ascii="Times New Roman" w:eastAsia="Times New Roman" w:hAnsi="Times New Roman" w:cs="Times New Roman"/>
            <w:kern w:val="0"/>
            <w:sz w:val="28"/>
            <w:szCs w:val="28"/>
            <w:lang w:val="uk-UA" w:eastAsia="ru-RU"/>
          </w:rPr>
          <w:t>http://www.leeds.ac.uk/educol/documents/000000650.htm</w:t>
        </w:r>
      </w:hyperlink>
      <w:r w:rsidRPr="00832B38">
        <w:rPr>
          <w:rFonts w:ascii="Times New Roman" w:eastAsia="Times New Roman" w:hAnsi="Times New Roman" w:cs="Times New Roman"/>
          <w:kern w:val="0"/>
          <w:sz w:val="28"/>
          <w:szCs w:val="28"/>
          <w:lang w:val="uk-UA" w:eastAsia="ru-RU"/>
        </w:rPr>
        <w:t>.</w:t>
      </w:r>
    </w:p>
    <w:p w14:paraId="7E661A63"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Bryce T. Scottish Education: Beyond Devolution / Tom G. K. Bryce, Walter. M. Humes. – Edinburgh : University Press, 2008. – 1040 р.</w:t>
      </w:r>
    </w:p>
    <w:p w14:paraId="2E0F5488"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Bryce T. Scottish Education: post-devolution / Tom G. K. Bryce, Walter. M. Humes. – Edinburgh : Edinburgh University Press, 1999. – 1089 p.</w:t>
      </w:r>
    </w:p>
    <w:p w14:paraId="1D2AB5F5" w14:textId="77777777" w:rsidR="00832B38" w:rsidRPr="00832B38" w:rsidRDefault="00832B38" w:rsidP="00EB5297">
      <w:pPr>
        <w:widowControl/>
        <w:numPr>
          <w:ilvl w:val="0"/>
          <w:numId w:val="8"/>
        </w:numPr>
        <w:tabs>
          <w:tab w:val="clear" w:pos="709"/>
          <w:tab w:val="num" w:pos="284"/>
          <w:tab w:val="left" w:pos="567"/>
          <w:tab w:val="left" w:pos="1080"/>
          <w:tab w:val="left" w:pos="126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Building the Curriculum 3: </w:t>
      </w:r>
      <w:r w:rsidRPr="00832B38">
        <w:rPr>
          <w:rFonts w:ascii="Times New Roman" w:eastAsia="Times New Roman" w:hAnsi="Times New Roman" w:cs="Times New Roman"/>
          <w:iCs/>
          <w:kern w:val="0"/>
          <w:sz w:val="28"/>
          <w:szCs w:val="28"/>
          <w:lang w:val="uk-UA" w:eastAsia="ru-RU"/>
        </w:rPr>
        <w:t>A Framework for Teaching and Learning [Електронний ресурс]</w:t>
      </w:r>
      <w:r w:rsidRPr="00832B38">
        <w:rPr>
          <w:rFonts w:ascii="Times New Roman" w:eastAsia="Times New Roman" w:hAnsi="Times New Roman" w:cs="Times New Roman"/>
          <w:iCs/>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 Edinburgh : Scottish Executive, 2008. – Режим доступу:</w:t>
      </w:r>
    </w:p>
    <w:p w14:paraId="0A933599" w14:textId="77777777" w:rsidR="00832B38" w:rsidRPr="00832B38" w:rsidRDefault="00832B38" w:rsidP="00832B38">
      <w:pPr>
        <w:widowControl/>
        <w:tabs>
          <w:tab w:val="clear" w:pos="709"/>
          <w:tab w:val="num" w:pos="284"/>
          <w:tab w:val="left" w:pos="567"/>
          <w:tab w:val="left" w:pos="1080"/>
          <w:tab w:val="left" w:pos="126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24" w:history="1">
        <w:r w:rsidRPr="00832B38">
          <w:rPr>
            <w:rFonts w:ascii="Times New Roman" w:eastAsia="Times New Roman" w:hAnsi="Times New Roman" w:cs="Times New Roman"/>
            <w:kern w:val="0"/>
            <w:sz w:val="28"/>
            <w:szCs w:val="28"/>
            <w:lang w:val="uk-UA" w:eastAsia="ru-RU"/>
          </w:rPr>
          <w:t>http://www.ltscotland.org.uk/buildingyourcurriculum/policycontext/btc/btc3.asp</w:t>
        </w:r>
      </w:hyperlink>
      <w:r w:rsidRPr="00832B38">
        <w:rPr>
          <w:rFonts w:ascii="Times New Roman" w:eastAsia="Times New Roman" w:hAnsi="Times New Roman" w:cs="Times New Roman"/>
          <w:kern w:val="0"/>
          <w:sz w:val="28"/>
          <w:szCs w:val="28"/>
          <w:lang w:val="uk-UA" w:eastAsia="ru-RU"/>
        </w:rPr>
        <w:t>.</w:t>
      </w:r>
    </w:p>
    <w:p w14:paraId="4C7BEDE5"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en-US" w:eastAsia="ru-RU"/>
        </w:rPr>
      </w:pPr>
      <w:r w:rsidRPr="00832B38">
        <w:rPr>
          <w:rFonts w:ascii="Times New Roman" w:eastAsia="Times New Roman" w:hAnsi="Times New Roman" w:cs="Times New Roman"/>
          <w:kern w:val="0"/>
          <w:sz w:val="28"/>
          <w:szCs w:val="28"/>
          <w:lang w:val="uk-UA" w:eastAsia="ru-RU"/>
        </w:rPr>
        <w:t xml:space="preserve"> Burt C.</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L. Inheritance of General Intelligence </w:t>
      </w:r>
      <w:r w:rsidRPr="00832B38">
        <w:rPr>
          <w:rFonts w:ascii="Times New Roman" w:eastAsia="Times New Roman" w:hAnsi="Times New Roman" w:cs="Times New Roman"/>
          <w:kern w:val="0"/>
          <w:sz w:val="28"/>
          <w:szCs w:val="28"/>
          <w:lang w:val="en-US" w:eastAsia="ru-RU"/>
        </w:rPr>
        <w:t xml:space="preserve">/ Cyril L. Burt </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iCs/>
          <w:kern w:val="0"/>
          <w:sz w:val="28"/>
          <w:szCs w:val="28"/>
          <w:lang w:val="uk-UA" w:eastAsia="ru-RU"/>
        </w:rPr>
        <w:t>American Psychologist</w:t>
      </w:r>
      <w:r w:rsidRPr="00832B38">
        <w:rPr>
          <w:rFonts w:ascii="Times New Roman" w:eastAsia="Times New Roman" w:hAnsi="Times New Roman" w:cs="Times New Roman"/>
          <w:iCs/>
          <w:kern w:val="0"/>
          <w:sz w:val="28"/>
          <w:szCs w:val="28"/>
          <w:lang w:val="en-US" w:eastAsia="ru-RU"/>
        </w:rPr>
        <w:t>. – 1972. – No</w:t>
      </w:r>
      <w:r w:rsidRPr="00832B38">
        <w:rPr>
          <w:rFonts w:ascii="Times New Roman" w:eastAsia="Times New Roman" w:hAnsi="Times New Roman" w:cs="Times New Roman"/>
          <w:kern w:val="0"/>
          <w:sz w:val="28"/>
          <w:szCs w:val="28"/>
          <w:lang w:val="uk-UA" w:eastAsia="ru-RU"/>
        </w:rPr>
        <w:t xml:space="preserve"> 27</w:t>
      </w:r>
      <w:r w:rsidRPr="00832B38">
        <w:rPr>
          <w:rFonts w:ascii="Times New Roman" w:eastAsia="Times New Roman" w:hAnsi="Times New Roman" w:cs="Times New Roman"/>
          <w:kern w:val="0"/>
          <w:sz w:val="28"/>
          <w:szCs w:val="28"/>
          <w:lang w:val="en-US" w:eastAsia="ru-RU"/>
        </w:rPr>
        <w:t>. – P.</w:t>
      </w:r>
      <w:r w:rsidRPr="00832B38">
        <w:rPr>
          <w:rFonts w:ascii="Times New Roman" w:eastAsia="Times New Roman" w:hAnsi="Times New Roman" w:cs="Times New Roman"/>
          <w:kern w:val="0"/>
          <w:sz w:val="28"/>
          <w:szCs w:val="28"/>
          <w:lang w:val="uk-UA" w:eastAsia="ru-RU"/>
        </w:rPr>
        <w:t xml:space="preserve"> 175–190.</w:t>
      </w:r>
    </w:p>
    <w:p w14:paraId="496256B0"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en-US" w:eastAsia="ru-RU"/>
        </w:rPr>
        <w:lastRenderedPageBreak/>
        <w:t>Carr D</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In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Search</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of</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Excellence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Towards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a</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More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Coherent</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Scottish</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Common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School</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Curriculum</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for</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the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Twenty</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kern w:val="0"/>
          <w:sz w:val="28"/>
          <w:szCs w:val="28"/>
          <w:lang w:val="en-US" w:eastAsia="ru-RU"/>
        </w:rPr>
        <w:t>First</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Century</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 David</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Carr</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Peter</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Allison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George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Meldrum</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 Scottish</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Educational</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Review</w:t>
      </w:r>
      <w:r w:rsidRPr="00832B38">
        <w:rPr>
          <w:rFonts w:ascii="Times New Roman" w:eastAsia="Times New Roman" w:hAnsi="Times New Roman" w:cs="Times New Roman"/>
          <w:kern w:val="0"/>
          <w:sz w:val="28"/>
          <w:szCs w:val="28"/>
          <w:lang w:val="uk-UA" w:eastAsia="ru-RU"/>
        </w:rPr>
        <w:t xml:space="preserve">. – 2006. – </w:t>
      </w:r>
      <w:r w:rsidRPr="00832B38">
        <w:rPr>
          <w:rFonts w:ascii="Times New Roman" w:eastAsia="Times New Roman" w:hAnsi="Times New Roman" w:cs="Times New Roman"/>
          <w:kern w:val="0"/>
          <w:sz w:val="28"/>
          <w:szCs w:val="28"/>
          <w:lang w:val="en-US" w:eastAsia="ru-RU"/>
        </w:rPr>
        <w:t>Vol</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38, </w:t>
      </w:r>
      <w:r w:rsidRPr="00832B38">
        <w:rPr>
          <w:rFonts w:ascii="Times New Roman" w:eastAsia="Times New Roman" w:hAnsi="Times New Roman" w:cs="Times New Roman"/>
          <w:kern w:val="0"/>
          <w:sz w:val="28"/>
          <w:szCs w:val="28"/>
          <w:lang w:val="en-US" w:eastAsia="ru-RU"/>
        </w:rPr>
        <w:t>No</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kern w:val="0"/>
          <w:sz w:val="24"/>
          <w:szCs w:val="24"/>
          <w:lang w:val="en-US" w:eastAsia="ru-RU"/>
        </w:rPr>
        <w:t> </w:t>
      </w:r>
      <w:r w:rsidRPr="00832B38">
        <w:rPr>
          <w:rFonts w:ascii="Times New Roman" w:eastAsia="Times New Roman" w:hAnsi="Times New Roman" w:cs="Times New Roman"/>
          <w:kern w:val="0"/>
          <w:sz w:val="28"/>
          <w:szCs w:val="28"/>
          <w:lang w:val="uk-UA" w:eastAsia="ru-RU"/>
        </w:rPr>
        <w:t xml:space="preserve">1. – </w:t>
      </w:r>
      <w:r w:rsidRPr="00832B38">
        <w:rPr>
          <w:rFonts w:ascii="Times New Roman" w:eastAsia="Times New Roman" w:hAnsi="Times New Roman" w:cs="Times New Roman"/>
          <w:kern w:val="0"/>
          <w:sz w:val="28"/>
          <w:szCs w:val="28"/>
          <w:lang w:val="en-US" w:eastAsia="ru-RU"/>
        </w:rPr>
        <w:t>P</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13–24</w:t>
      </w:r>
      <w:r w:rsidRPr="00832B38">
        <w:rPr>
          <w:rFonts w:ascii="Times New Roman" w:eastAsia="Times New Roman" w:hAnsi="Times New Roman" w:cs="Times New Roman"/>
          <w:kern w:val="0"/>
          <w:sz w:val="28"/>
          <w:szCs w:val="28"/>
          <w:lang w:val="en-US" w:eastAsia="ru-RU"/>
        </w:rPr>
        <w:t>.</w:t>
      </w:r>
    </w:p>
    <w:p w14:paraId="5CA47860"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Carr</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 Tracking the Development of Learning Dispositions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w:t>
      </w:r>
      <w:r w:rsidRPr="00832B38">
        <w:rPr>
          <w:rFonts w:ascii="Times New Roman" w:eastAsia="Times New Roman" w:hAnsi="Times New Roman" w:cs="Times New Roman"/>
          <w:kern w:val="0"/>
          <w:sz w:val="24"/>
          <w:szCs w:val="24"/>
          <w:lang w:val="en-US" w:eastAsia="ru-RU"/>
        </w:rPr>
        <w:t> </w:t>
      </w:r>
      <w:r w:rsidRPr="00832B38">
        <w:rPr>
          <w:rFonts w:ascii="Times New Roman" w:eastAsia="Times New Roman" w:hAnsi="Times New Roman" w:cs="Times New Roman"/>
          <w:kern w:val="0"/>
          <w:sz w:val="28"/>
          <w:szCs w:val="28"/>
          <w:lang w:val="uk-UA" w:eastAsia="ru-RU"/>
        </w:rPr>
        <w:t>Carr, G.</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Claxton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Assessment in Education: Principles, Policy and Practice. – London : RoutledgeFalmer, 2002.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Vol.</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9,</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No.</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1. – 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9–37.</w:t>
      </w:r>
    </w:p>
    <w:p w14:paraId="2CAADDEF"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CACE. Central Advisory Council for Education. Children and their Primary School. (The Plowden Report) [Електронний ресурс]. </w:t>
      </w:r>
      <w:r w:rsidRPr="00832B38">
        <w:rPr>
          <w:rFonts w:ascii="Times New Roman" w:eastAsia="Times New Roman" w:hAnsi="Times New Roman" w:cs="Times New Roman"/>
          <w:kern w:val="0"/>
          <w:sz w:val="28"/>
          <w:szCs w:val="28"/>
          <w:lang w:eastAsia="ru-RU"/>
        </w:rPr>
        <w:t xml:space="preserve">– </w:t>
      </w:r>
      <w:r w:rsidRPr="00832B38">
        <w:rPr>
          <w:rFonts w:ascii="Times New Roman" w:eastAsia="Times New Roman" w:hAnsi="Times New Roman" w:cs="Times New Roman"/>
          <w:kern w:val="0"/>
          <w:sz w:val="28"/>
          <w:szCs w:val="28"/>
          <w:lang w:val="uk-UA" w:eastAsia="ru-RU"/>
        </w:rPr>
        <w:t>London : HMSO, 1967</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 Режим доступу :</w:t>
      </w:r>
    </w:p>
    <w:p w14:paraId="3210D23F"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http://www.educationengland.org.uk/documents/plowden/plowden1-00.html.</w:t>
      </w:r>
    </w:p>
    <w:p w14:paraId="4A5E8C1C"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CCEA. Council for the Curriculum, Examination and Assessment. Assessment Arrangements (Transitional) in relating to Pupils in the Final Years of Key Stages 1and 2. – Belfast : CCEA Publication, 2010.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27</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p. </w:t>
      </w:r>
    </w:p>
    <w:p w14:paraId="2831E41E" w14:textId="77777777" w:rsidR="00832B38" w:rsidRPr="00832B38" w:rsidRDefault="00832B38" w:rsidP="00EB5297">
      <w:pPr>
        <w:widowControl/>
        <w:numPr>
          <w:ilvl w:val="0"/>
          <w:numId w:val="8"/>
        </w:numPr>
        <w:tabs>
          <w:tab w:val="clear" w:pos="709"/>
          <w:tab w:val="num" w:pos="284"/>
          <w:tab w:val="left" w:pos="567"/>
          <w:tab w:val="left" w:pos="1080"/>
          <w:tab w:val="left" w:pos="126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Chan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S. A recent history of primary and secondary education in England. Part : 1985 to 2009 : Booklet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S.</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Chan, P. East. – London : CILT, 2004. – 136</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1D09137D"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Changes to the Primary Curriculum. A Guide to Parents and Carers. Department for Children, Schools and Families</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 </w:t>
      </w:r>
      <w:r w:rsidRPr="00832B38">
        <w:rPr>
          <w:rFonts w:ascii="Times New Roman" w:eastAsia="Times New Roman" w:hAnsi="Times New Roman" w:cs="Times New Roman"/>
          <w:kern w:val="0"/>
          <w:sz w:val="28"/>
          <w:szCs w:val="28"/>
          <w:lang w:val="en-US" w:eastAsia="ru-RU"/>
        </w:rPr>
        <w:t>London : Crown</w:t>
      </w:r>
      <w:r w:rsidRPr="00832B38">
        <w:rPr>
          <w:rFonts w:ascii="Times New Roman" w:eastAsia="Times New Roman" w:hAnsi="Times New Roman" w:cs="Times New Roman"/>
          <w:kern w:val="0"/>
          <w:sz w:val="28"/>
          <w:szCs w:val="28"/>
          <w:lang w:val="uk-UA" w:eastAsia="ru-RU"/>
        </w:rPr>
        <w:t>, 2009. – 22</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 xml:space="preserve">p. </w:t>
      </w:r>
    </w:p>
    <w:p w14:paraId="003D6BEB"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Clark M. Education in Scotland: policy and practice from pre-school to secondary / Margaret M. Clark, Pamela Munn. – London : Routledge, 1997. – 186 p.</w:t>
      </w:r>
    </w:p>
    <w:p w14:paraId="4F61D11D"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Conner</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С. Study of Primary Education: A Source Book: Perspectives, Volume 1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Conner, B.</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Lofthouse.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London, Uk</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xml:space="preserve">: Routledger, 1990.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436</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76A02EF5"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Cox</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B. Dyson A.</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E.</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Fight for Education : Black Paper Three [ Critical Quarterly Society]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Richards, R.</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Clayfield, B.</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Lofthouse. The Study of Primary Education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a source book, Volume. – Routledge, 1985. – 333</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p. </w:t>
      </w:r>
    </w:p>
    <w:p w14:paraId="7A366B08"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Croxford L. School system across the UK [Електронний ресурс] : Rise Review / </w:t>
      </w:r>
      <w:r w:rsidRPr="00832B38">
        <w:rPr>
          <w:rFonts w:ascii="Times New Roman" w:eastAsia="Times New Roman" w:hAnsi="Times New Roman" w:cs="Times New Roman"/>
          <w:kern w:val="0"/>
          <w:sz w:val="28"/>
          <w:szCs w:val="28"/>
          <w:lang w:val="en-US" w:eastAsia="ru-RU"/>
        </w:rPr>
        <w:t>L. </w:t>
      </w:r>
      <w:r w:rsidRPr="00832B38">
        <w:rPr>
          <w:rFonts w:ascii="Times New Roman" w:eastAsia="Times New Roman" w:hAnsi="Times New Roman" w:cs="Times New Roman"/>
          <w:kern w:val="0"/>
          <w:sz w:val="28"/>
          <w:szCs w:val="28"/>
          <w:lang w:val="uk-UA" w:eastAsia="ru-RU"/>
        </w:rPr>
        <w:t xml:space="preserve">Croxford. – Edinburgh : Center for Educational Sociology, 2011. – Режим доступу : </w:t>
      </w:r>
    </w:p>
    <w:p w14:paraId="14B4FFD4"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25" w:history="1">
        <w:r w:rsidRPr="00832B38">
          <w:rPr>
            <w:rFonts w:ascii="Times New Roman" w:eastAsia="Times New Roman" w:hAnsi="Times New Roman" w:cs="Times New Roman"/>
            <w:kern w:val="0"/>
            <w:sz w:val="28"/>
            <w:szCs w:val="28"/>
            <w:lang w:val="uk-UA" w:eastAsia="ru-RU"/>
          </w:rPr>
          <w:t>http://www.risetrust.org.uk</w:t>
        </w:r>
      </w:hyperlink>
      <w:r w:rsidRPr="00832B38">
        <w:rPr>
          <w:rFonts w:ascii="Times New Roman" w:eastAsia="Times New Roman" w:hAnsi="Times New Roman" w:cs="Times New Roman"/>
          <w:kern w:val="0"/>
          <w:sz w:val="28"/>
          <w:szCs w:val="28"/>
          <w:lang w:val="uk-UA" w:eastAsia="ru-RU"/>
        </w:rPr>
        <w:t>.</w:t>
      </w:r>
    </w:p>
    <w:p w14:paraId="7EC72D78"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Curriculum: Concepts, Nature and Purposes [Електронний ресурс] – Режим доступу : </w:t>
      </w:r>
    </w:p>
    <w:p w14:paraId="3A286368"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26" w:history="1">
        <w:r w:rsidRPr="00832B38">
          <w:rPr>
            <w:rFonts w:ascii="Times New Roman" w:eastAsia="Times New Roman" w:hAnsi="Times New Roman" w:cs="Times New Roman"/>
            <w:kern w:val="0"/>
            <w:sz w:val="28"/>
            <w:szCs w:val="28"/>
            <w:lang w:val="uk-UA" w:eastAsia="ru-RU"/>
          </w:rPr>
          <w:t>http://www.slideshare.net</w:t>
        </w:r>
      </w:hyperlink>
      <w:r w:rsidRPr="00832B38">
        <w:rPr>
          <w:rFonts w:ascii="Times New Roman" w:eastAsia="Times New Roman" w:hAnsi="Times New Roman" w:cs="Times New Roman"/>
          <w:kern w:val="0"/>
          <w:sz w:val="28"/>
          <w:szCs w:val="28"/>
          <w:lang w:val="uk-UA" w:eastAsia="ru-RU"/>
        </w:rPr>
        <w:t xml:space="preserve">. </w:t>
      </w:r>
    </w:p>
    <w:p w14:paraId="3A7A6EB7"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Curriculum Design and Development [Електронний ресурс]. – Режим доступу : </w:t>
      </w:r>
      <w:hyperlink r:id="rId27" w:history="1">
        <w:r w:rsidRPr="00832B38">
          <w:rPr>
            <w:rFonts w:ascii="Times New Roman" w:eastAsia="Times New Roman" w:hAnsi="Times New Roman" w:cs="Times New Roman"/>
            <w:kern w:val="0"/>
            <w:sz w:val="28"/>
            <w:szCs w:val="28"/>
            <w:lang w:val="uk-UA" w:eastAsia="ru-RU"/>
          </w:rPr>
          <w:t>http://www.beccaatniu.wikispaces.com</w:t>
        </w:r>
      </w:hyperlink>
      <w:r w:rsidRPr="00832B38">
        <w:rPr>
          <w:rFonts w:ascii="Times New Roman" w:eastAsia="Times New Roman" w:hAnsi="Times New Roman" w:cs="Times New Roman"/>
          <w:kern w:val="0"/>
          <w:sz w:val="28"/>
          <w:szCs w:val="28"/>
          <w:lang w:val="uk-UA" w:eastAsia="ru-RU"/>
        </w:rPr>
        <w:t>.</w:t>
      </w:r>
    </w:p>
    <w:p w14:paraId="05F62578"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Curriculum for Excellence: progress and proposals. A paper from the Curriculum Review Programme Board. – Edinburgh : Scottish Executive, 2006. – 40 p.</w:t>
      </w:r>
    </w:p>
    <w:p w14:paraId="4F082EE8"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Curriculum for Excellence. Smarter Scotland : Improving Scottish education [Електронний ресурс].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Scottish Government. – Режим доступу : </w:t>
      </w:r>
      <w:hyperlink r:id="rId28" w:history="1">
        <w:r w:rsidRPr="00832B38">
          <w:rPr>
            <w:rFonts w:ascii="Times New Roman" w:eastAsia="Times New Roman" w:hAnsi="Times New Roman" w:cs="Times New Roman"/>
            <w:kern w:val="0"/>
            <w:sz w:val="28"/>
            <w:szCs w:val="28"/>
            <w:lang w:val="uk-UA" w:eastAsia="ru-RU"/>
          </w:rPr>
          <w:t>www.curriculumforexcellencescotland.gov.uk</w:t>
        </w:r>
        <w:r w:rsidRPr="00832B38">
          <w:rPr>
            <w:rFonts w:ascii="Times New Roman" w:eastAsia="Times New Roman" w:hAnsi="Times New Roman" w:cs="Times New Roman"/>
            <w:kern w:val="0"/>
            <w:sz w:val="28"/>
            <w:szCs w:val="28"/>
            <w:lang w:val="en-US" w:eastAsia="ru-RU"/>
          </w:rPr>
          <w:t>/</w:t>
        </w:r>
      </w:hyperlink>
      <w:r w:rsidRPr="00832B38">
        <w:rPr>
          <w:rFonts w:ascii="Times New Roman" w:eastAsia="Times New Roman" w:hAnsi="Times New Roman" w:cs="Times New Roman"/>
          <w:kern w:val="0"/>
          <w:sz w:val="28"/>
          <w:szCs w:val="28"/>
          <w:lang w:val="uk-UA" w:eastAsia="ru-RU"/>
        </w:rPr>
        <w:t>.</w:t>
      </w:r>
    </w:p>
    <w:p w14:paraId="07FC4A9C"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Curriculum Structures and Stages in Primary Education: Audit of Policy Across Jurisdiction: Key Findings Summary</w:t>
      </w:r>
      <w:r w:rsidRPr="00832B38">
        <w:rPr>
          <w:rFonts w:ascii="Times New Roman" w:eastAsia="Times New Roman" w:hAnsi="Times New Roman" w:cs="Times New Roman"/>
          <w:kern w:val="0"/>
          <w:sz w:val="28"/>
          <w:szCs w:val="28"/>
          <w:lang w:val="en-US" w:eastAsia="ru-RU"/>
        </w:rPr>
        <w:t xml:space="preserve"> / H. Grayson, E. </w:t>
      </w:r>
      <w:r w:rsidRPr="00832B38">
        <w:rPr>
          <w:rFonts w:ascii="Times New Roman" w:eastAsia="Times New Roman" w:hAnsi="Times New Roman" w:cs="Times New Roman"/>
          <w:kern w:val="0"/>
          <w:sz w:val="28"/>
          <w:szCs w:val="28"/>
          <w:lang w:val="uk-UA" w:eastAsia="ru-RU"/>
        </w:rPr>
        <w:t xml:space="preserve">Houghton, </w:t>
      </w:r>
      <w:r w:rsidRPr="00832B38">
        <w:rPr>
          <w:rFonts w:ascii="Times New Roman" w:eastAsia="Times New Roman" w:hAnsi="Times New Roman" w:cs="Times New Roman"/>
          <w:kern w:val="0"/>
          <w:sz w:val="28"/>
          <w:szCs w:val="28"/>
          <w:lang w:val="en-US" w:eastAsia="ru-RU"/>
        </w:rPr>
        <w:t>S. </w:t>
      </w:r>
      <w:r w:rsidRPr="00832B38">
        <w:rPr>
          <w:rFonts w:ascii="Times New Roman" w:eastAsia="Times New Roman" w:hAnsi="Times New Roman" w:cs="Times New Roman"/>
          <w:kern w:val="0"/>
          <w:sz w:val="28"/>
          <w:szCs w:val="28"/>
          <w:lang w:val="uk-UA" w:eastAsia="ru-RU"/>
        </w:rPr>
        <w:t xml:space="preserve">O’Donnell, </w:t>
      </w:r>
      <w:r w:rsidRPr="00832B38">
        <w:rPr>
          <w:rFonts w:ascii="Times New Roman" w:eastAsia="Times New Roman" w:hAnsi="Times New Roman" w:cs="Times New Roman"/>
          <w:kern w:val="0"/>
          <w:sz w:val="28"/>
          <w:szCs w:val="28"/>
          <w:lang w:val="en-US" w:eastAsia="ru-RU"/>
        </w:rPr>
        <w:t>C. </w:t>
      </w:r>
      <w:r w:rsidRPr="00832B38">
        <w:rPr>
          <w:rFonts w:ascii="Times New Roman" w:eastAsia="Times New Roman" w:hAnsi="Times New Roman" w:cs="Times New Roman"/>
          <w:kern w:val="0"/>
          <w:sz w:val="28"/>
          <w:szCs w:val="28"/>
          <w:lang w:val="uk-UA" w:eastAsia="ru-RU"/>
        </w:rPr>
        <w:t>Sargent. – Slough: NFER (National Foundation for Education Research), 2014. – 47 p.</w:t>
      </w:r>
    </w:p>
    <w:p w14:paraId="74C6EB5B"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en-US" w:eastAsia="ru-RU"/>
        </w:rPr>
        <w:t>Curriculum</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Theory</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Design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and</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Assessment</w:t>
      </w:r>
      <w:r w:rsidRPr="00832B38">
        <w:rPr>
          <w:rFonts w:ascii="Times New Roman" w:eastAsia="Times New Roman" w:hAnsi="Times New Roman" w:cs="Times New Roman"/>
          <w:kern w:val="0"/>
          <w:sz w:val="28"/>
          <w:szCs w:val="28"/>
          <w:lang w:val="uk-UA" w:eastAsia="ru-RU"/>
        </w:rPr>
        <w:t>. – Vancouver :</w:t>
      </w:r>
      <w:r w:rsidRPr="00832B38">
        <w:rPr>
          <w:rFonts w:ascii="Times New Roman" w:eastAsia="Times New Roman" w:hAnsi="Times New Roman" w:cs="Times New Roman"/>
          <w:kern w:val="0"/>
          <w:sz w:val="28"/>
          <w:szCs w:val="28"/>
          <w:lang w:val="en-US" w:eastAsia="ru-RU"/>
        </w:rPr>
        <w:t>The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Commonwealth</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of</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Learning</w:t>
      </w:r>
      <w:r w:rsidRPr="00832B38">
        <w:rPr>
          <w:rFonts w:ascii="Times New Roman" w:eastAsia="Times New Roman" w:hAnsi="Times New Roman" w:cs="Times New Roman"/>
          <w:kern w:val="0"/>
          <w:sz w:val="28"/>
          <w:szCs w:val="28"/>
          <w:lang w:val="uk-UA" w:eastAsia="ru-RU"/>
        </w:rPr>
        <w:t>, 2000. – 76</w:t>
      </w:r>
      <w:r w:rsidRPr="00832B38">
        <w:rPr>
          <w:rFonts w:ascii="Times New Roman" w:eastAsia="Times New Roman" w:hAnsi="Times New Roman" w:cs="Times New Roman"/>
          <w:kern w:val="0"/>
          <w:sz w:val="28"/>
          <w:szCs w:val="28"/>
          <w:lang w:val="en-US" w:eastAsia="ru-RU"/>
        </w:rPr>
        <w:t> p</w:t>
      </w:r>
      <w:r w:rsidRPr="00832B38">
        <w:rPr>
          <w:rFonts w:ascii="Times New Roman" w:eastAsia="Times New Roman" w:hAnsi="Times New Roman" w:cs="Times New Roman"/>
          <w:kern w:val="0"/>
          <w:sz w:val="28"/>
          <w:szCs w:val="28"/>
          <w:lang w:val="uk-UA" w:eastAsia="ru-RU"/>
        </w:rPr>
        <w:t>.</w:t>
      </w:r>
    </w:p>
    <w:p w14:paraId="0E3FF41A"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t>Davies</w:t>
      </w:r>
      <w:r w:rsidRPr="00832B38">
        <w:rPr>
          <w:rFonts w:ascii="Times New Roman" w:eastAsia="Times New Roman" w:hAnsi="Times New Roman" w:cs="Times New Roman"/>
          <w:color w:val="000000"/>
          <w:kern w:val="0"/>
          <w:sz w:val="28"/>
          <w:szCs w:val="28"/>
          <w:lang w:val="en-US" w:eastAsia="ru-RU"/>
        </w:rPr>
        <w:t> </w:t>
      </w:r>
      <w:r w:rsidRPr="00832B38">
        <w:rPr>
          <w:rFonts w:ascii="Times New Roman" w:eastAsia="Times New Roman" w:hAnsi="Times New Roman" w:cs="Times New Roman"/>
          <w:color w:val="000000"/>
          <w:kern w:val="0"/>
          <w:sz w:val="28"/>
          <w:szCs w:val="28"/>
          <w:lang w:val="uk-UA" w:eastAsia="ru-RU"/>
        </w:rPr>
        <w:t>J. A History of Wales /</w:t>
      </w:r>
      <w:r w:rsidRPr="00832B38">
        <w:rPr>
          <w:rFonts w:ascii="Times New Roman" w:eastAsia="Times New Roman" w:hAnsi="Times New Roman" w:cs="Times New Roman"/>
          <w:color w:val="000000"/>
          <w:kern w:val="0"/>
          <w:sz w:val="28"/>
          <w:szCs w:val="28"/>
          <w:lang w:val="en-US" w:eastAsia="ru-RU"/>
        </w:rPr>
        <w:t> </w:t>
      </w:r>
      <w:r w:rsidRPr="00832B38">
        <w:rPr>
          <w:rFonts w:ascii="Times New Roman" w:eastAsia="Times New Roman" w:hAnsi="Times New Roman" w:cs="Times New Roman"/>
          <w:color w:val="000000"/>
          <w:kern w:val="0"/>
          <w:sz w:val="28"/>
          <w:szCs w:val="28"/>
          <w:lang w:val="uk-UA" w:eastAsia="ru-RU"/>
        </w:rPr>
        <w:t>J</w:t>
      </w:r>
      <w:r w:rsidRPr="00832B38">
        <w:rPr>
          <w:rFonts w:ascii="Times New Roman" w:eastAsia="Times New Roman" w:hAnsi="Times New Roman" w:cs="Times New Roman"/>
          <w:color w:val="000000"/>
          <w:kern w:val="0"/>
          <w:sz w:val="28"/>
          <w:szCs w:val="28"/>
          <w:lang w:val="en-US" w:eastAsia="ru-RU"/>
        </w:rPr>
        <w:t>ohn</w:t>
      </w:r>
      <w:r w:rsidRPr="00832B38">
        <w:rPr>
          <w:rFonts w:ascii="Times New Roman" w:eastAsia="Times New Roman" w:hAnsi="Times New Roman" w:cs="Times New Roman"/>
          <w:color w:val="000000"/>
          <w:kern w:val="0"/>
          <w:sz w:val="28"/>
          <w:szCs w:val="28"/>
          <w:lang w:val="uk-UA" w:eastAsia="ru-RU"/>
        </w:rPr>
        <w:t xml:space="preserve"> Davis. – London</w:t>
      </w:r>
      <w:r w:rsidRPr="00832B38">
        <w:rPr>
          <w:rFonts w:ascii="Times New Roman" w:eastAsia="Times New Roman" w:hAnsi="Times New Roman" w:cs="Times New Roman"/>
          <w:color w:val="000000"/>
          <w:kern w:val="0"/>
          <w:sz w:val="28"/>
          <w:szCs w:val="28"/>
          <w:lang w:val="en-US" w:eastAsia="ru-RU"/>
        </w:rPr>
        <w:t xml:space="preserve"> </w:t>
      </w:r>
      <w:r w:rsidRPr="00832B38">
        <w:rPr>
          <w:rFonts w:ascii="Times New Roman" w:eastAsia="Times New Roman" w:hAnsi="Times New Roman" w:cs="Times New Roman"/>
          <w:color w:val="000000"/>
          <w:kern w:val="0"/>
          <w:sz w:val="28"/>
          <w:szCs w:val="28"/>
          <w:lang w:val="uk-UA" w:eastAsia="ru-RU"/>
        </w:rPr>
        <w:t>: Penguin Books, 1993. – 500</w:t>
      </w:r>
      <w:r w:rsidRPr="00832B38">
        <w:rPr>
          <w:rFonts w:ascii="Times New Roman" w:eastAsia="Times New Roman" w:hAnsi="Times New Roman" w:cs="Times New Roman"/>
          <w:color w:val="000000"/>
          <w:kern w:val="0"/>
          <w:sz w:val="28"/>
          <w:szCs w:val="28"/>
          <w:lang w:val="en-US" w:eastAsia="ru-RU"/>
        </w:rPr>
        <w:t> </w:t>
      </w:r>
      <w:r w:rsidRPr="00832B38">
        <w:rPr>
          <w:rFonts w:ascii="Times New Roman" w:eastAsia="Times New Roman" w:hAnsi="Times New Roman" w:cs="Times New Roman"/>
          <w:color w:val="000000"/>
          <w:kern w:val="0"/>
          <w:sz w:val="28"/>
          <w:szCs w:val="28"/>
          <w:lang w:val="uk-UA" w:eastAsia="ru-RU"/>
        </w:rPr>
        <w:t>p.</w:t>
      </w:r>
    </w:p>
    <w:p w14:paraId="46844E9B"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Davis</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О. The Inner London Education Authority and the William Tyndale Junior School Affair 1974-1976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color w:val="000000"/>
          <w:kern w:val="0"/>
          <w:sz w:val="28"/>
          <w:szCs w:val="28"/>
          <w:lang w:val="uk-UA" w:eastAsia="ru-RU"/>
        </w:rPr>
        <w:t>J</w:t>
      </w:r>
      <w:r w:rsidRPr="00832B38">
        <w:rPr>
          <w:rFonts w:ascii="Times New Roman" w:eastAsia="Times New Roman" w:hAnsi="Times New Roman" w:cs="Times New Roman"/>
          <w:color w:val="000000"/>
          <w:kern w:val="0"/>
          <w:sz w:val="28"/>
          <w:szCs w:val="28"/>
          <w:lang w:val="en-US" w:eastAsia="ru-RU"/>
        </w:rPr>
        <w:t>ohn</w:t>
      </w:r>
      <w:r w:rsidRPr="00832B38">
        <w:rPr>
          <w:rFonts w:ascii="Times New Roman" w:eastAsia="Times New Roman" w:hAnsi="Times New Roman" w:cs="Times New Roman"/>
          <w:kern w:val="0"/>
          <w:sz w:val="28"/>
          <w:szCs w:val="28"/>
          <w:lang w:val="uk-UA" w:eastAsia="ru-RU"/>
        </w:rPr>
        <w:t xml:space="preserve"> Davis</w:t>
      </w:r>
      <w:r w:rsidRPr="00832B38">
        <w:rPr>
          <w:rFonts w:ascii="Times New Roman" w:eastAsia="Times New Roman" w:hAnsi="Times New Roman" w:cs="Times New Roman"/>
          <w:color w:val="000000"/>
          <w:kern w:val="0"/>
          <w:sz w:val="28"/>
          <w:szCs w:val="28"/>
          <w:lang w:val="uk-UA" w:eastAsia="ru-RU"/>
        </w:rPr>
        <w:t xml:space="preserve">. – </w:t>
      </w:r>
      <w:r w:rsidRPr="00832B38">
        <w:rPr>
          <w:rFonts w:ascii="Times New Roman" w:eastAsia="Times New Roman" w:hAnsi="Times New Roman" w:cs="Times New Roman"/>
          <w:kern w:val="0"/>
          <w:sz w:val="28"/>
          <w:szCs w:val="28"/>
          <w:lang w:val="uk-UA" w:eastAsia="ru-RU"/>
        </w:rPr>
        <w:t>London : Routledge. Oxford Review of Education, Volume 28, Issue 2 &amp; 3, June 2002</w:t>
      </w:r>
      <w:r w:rsidRPr="00832B38">
        <w:rPr>
          <w:rFonts w:ascii="Times New Roman" w:eastAsia="Times New Roman" w:hAnsi="Times New Roman" w:cs="Times New Roman"/>
          <w:kern w:val="0"/>
          <w:sz w:val="28"/>
          <w:szCs w:val="28"/>
          <w:lang w:eastAsia="ru-RU"/>
        </w:rPr>
        <w:t>.</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eastAsia="ru-RU"/>
        </w:rPr>
        <w:t>–</w:t>
      </w:r>
      <w:r w:rsidRPr="00832B38">
        <w:rPr>
          <w:rFonts w:ascii="Times New Roman" w:eastAsia="Times New Roman" w:hAnsi="Times New Roman" w:cs="Times New Roman"/>
          <w:kern w:val="0"/>
          <w:sz w:val="28"/>
          <w:szCs w:val="28"/>
          <w:lang w:val="uk-UA" w:eastAsia="ru-RU"/>
        </w:rPr>
        <w:t xml:space="preserve"> P.</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275–298.</w:t>
      </w:r>
    </w:p>
    <w:p w14:paraId="5CC85CE2"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DCSF. Department for Children, School and Families. The Assessment for Learning Strategy. – London : Crown, 2008. – 21</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0DA03C5F"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Denis</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H. Teacher activism in primary schools in England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Denis Hayesa, Stephen Butterworth.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United Kingdom : Routledger, 2001. – 370</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5738BC10"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Department of Education. Independent Review of Key Stage 2 Testing, Assessment and Accountability. Presented to Parliament by the Secretary of state for Education and Skills by command of Her Majesty. Final report. June 2011. – London : Crown, 2011. – 80 p.</w:t>
      </w:r>
    </w:p>
    <w:p w14:paraId="36938A74"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Designing and Timetabling the Primary Curriculum. A Practical Guide for Key Stages 1 and 2 : Guarding Standards. – London : Qualifications and Curriculum Authority, 2009. – 43</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55335968"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iCs/>
          <w:kern w:val="0"/>
          <w:sz w:val="28"/>
          <w:szCs w:val="28"/>
          <w:lang w:val="uk-UA" w:eastAsia="ru-RU"/>
        </w:rPr>
        <w:t xml:space="preserve">Developing the four capacities through modern languages: focusing on successful learners in primary schools </w:t>
      </w:r>
      <w:r w:rsidRPr="00832B38">
        <w:rPr>
          <w:rFonts w:ascii="Times New Roman" w:eastAsia="Times New Roman" w:hAnsi="Times New Roman" w:cs="Times New Roman"/>
          <w:kern w:val="0"/>
          <w:sz w:val="28"/>
          <w:szCs w:val="28"/>
          <w:lang w:val="uk-UA" w:eastAsia="ru-RU"/>
        </w:rPr>
        <w:t>[Електронний ресурс]. – Режим</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xml:space="preserve">доступу : </w:t>
      </w:r>
      <w:hyperlink r:id="rId29" w:history="1">
        <w:r w:rsidRPr="00832B38">
          <w:rPr>
            <w:rFonts w:ascii="Times New Roman" w:eastAsia="Times New Roman" w:hAnsi="Times New Roman" w:cs="Times New Roman"/>
            <w:kern w:val="0"/>
            <w:sz w:val="28"/>
            <w:szCs w:val="28"/>
            <w:lang w:val="uk-UA" w:eastAsia="ru-RU"/>
          </w:rPr>
          <w:t>http://www.hmie.gov.uk/documents/publication/dmlps.html.</w:t>
        </w:r>
      </w:hyperlink>
    </w:p>
    <w:p w14:paraId="2DF9DFBF"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kern w:val="0"/>
          <w:sz w:val="28"/>
          <w:szCs w:val="28"/>
          <w:lang w:val="uk-UA" w:eastAsia="ru-RU"/>
        </w:rPr>
        <w:t>Dewey</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J. Experience and Education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John Dewey. – New York : Macmillan, 1938.</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96</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р.</w:t>
      </w:r>
    </w:p>
    <w:p w14:paraId="66096A9E"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iCs/>
          <w:kern w:val="0"/>
          <w:sz w:val="28"/>
          <w:szCs w:val="28"/>
          <w:lang w:val="uk-UA" w:eastAsia="ru-RU"/>
        </w:rPr>
        <w:t xml:space="preserve">DfES (Department for Education and Skills). Adonis Launches Languages Framework for 7-11 Year Olds [Електронний ресурс]. – London : DfES. – Режим доступу : </w:t>
      </w:r>
    </w:p>
    <w:p w14:paraId="124C0D23" w14:textId="77777777" w:rsidR="00832B38" w:rsidRPr="00832B38" w:rsidRDefault="00832B38" w:rsidP="00832B38">
      <w:pPr>
        <w:widowControl/>
        <w:tabs>
          <w:tab w:val="clear" w:pos="709"/>
          <w:tab w:val="num" w:pos="284"/>
          <w:tab w:val="left" w:pos="567"/>
        </w:tabs>
        <w:suppressAutoHyphens w:val="0"/>
        <w:spacing w:after="0" w:line="360" w:lineRule="auto"/>
        <w:ind w:left="567" w:firstLine="0"/>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iCs/>
          <w:kern w:val="0"/>
          <w:sz w:val="28"/>
          <w:szCs w:val="28"/>
          <w:lang w:val="uk-UA" w:eastAsia="ru-RU"/>
        </w:rPr>
        <w:t>http://www.dfes.gov.uk/languages/.</w:t>
      </w:r>
    </w:p>
    <w:p w14:paraId="0AA0B41C"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iCs/>
          <w:kern w:val="0"/>
          <w:sz w:val="28"/>
          <w:szCs w:val="28"/>
          <w:lang w:val="en-US" w:eastAsia="ru-RU"/>
        </w:rPr>
        <w:t>DfES</w:t>
      </w:r>
      <w:r w:rsidRPr="00832B38">
        <w:rPr>
          <w:rFonts w:ascii="Times New Roman" w:eastAsia="Times New Roman" w:hAnsi="Times New Roman" w:cs="Times New Roman"/>
          <w:iCs/>
          <w:kern w:val="0"/>
          <w:sz w:val="28"/>
          <w:szCs w:val="28"/>
          <w:lang w:val="uk-UA" w:eastAsia="ru-RU"/>
        </w:rPr>
        <w:t xml:space="preserve"> (Department for Education and Skills). </w:t>
      </w:r>
      <w:r w:rsidRPr="00832B38">
        <w:rPr>
          <w:rFonts w:ascii="Times New Roman" w:eastAsia="Times New Roman" w:hAnsi="Times New Roman" w:cs="Times New Roman"/>
          <w:iCs/>
          <w:kern w:val="0"/>
          <w:sz w:val="28"/>
          <w:szCs w:val="28"/>
          <w:lang w:val="en-US" w:eastAsia="ru-RU"/>
        </w:rPr>
        <w:t>Statutory</w:t>
      </w:r>
      <w:r w:rsidRPr="00832B38">
        <w:rPr>
          <w:rFonts w:ascii="Times New Roman" w:eastAsia="Times New Roman" w:hAnsi="Times New Roman" w:cs="Times New Roman"/>
          <w:iCs/>
          <w:kern w:val="0"/>
          <w:sz w:val="28"/>
          <w:szCs w:val="28"/>
          <w:lang w:val="uk-UA" w:eastAsia="ru-RU"/>
        </w:rPr>
        <w:t xml:space="preserve"> </w:t>
      </w:r>
      <w:r w:rsidRPr="00832B38">
        <w:rPr>
          <w:rFonts w:ascii="Times New Roman" w:eastAsia="Times New Roman" w:hAnsi="Times New Roman" w:cs="Times New Roman"/>
          <w:iCs/>
          <w:kern w:val="0"/>
          <w:sz w:val="28"/>
          <w:szCs w:val="28"/>
          <w:lang w:val="en-US" w:eastAsia="ru-RU"/>
        </w:rPr>
        <w:t>Framework</w:t>
      </w:r>
      <w:r w:rsidRPr="00832B38">
        <w:rPr>
          <w:rFonts w:ascii="Times New Roman" w:eastAsia="Times New Roman" w:hAnsi="Times New Roman" w:cs="Times New Roman"/>
          <w:iCs/>
          <w:kern w:val="0"/>
          <w:sz w:val="28"/>
          <w:szCs w:val="28"/>
          <w:lang w:val="uk-UA" w:eastAsia="ru-RU"/>
        </w:rPr>
        <w:t xml:space="preserve"> </w:t>
      </w:r>
      <w:r w:rsidRPr="00832B38">
        <w:rPr>
          <w:rFonts w:ascii="Times New Roman" w:eastAsia="Times New Roman" w:hAnsi="Times New Roman" w:cs="Times New Roman"/>
          <w:iCs/>
          <w:kern w:val="0"/>
          <w:sz w:val="28"/>
          <w:szCs w:val="28"/>
          <w:lang w:val="en-US" w:eastAsia="ru-RU"/>
        </w:rPr>
        <w:t>for</w:t>
      </w:r>
      <w:r w:rsidRPr="00832B38">
        <w:rPr>
          <w:rFonts w:ascii="Times New Roman" w:eastAsia="Times New Roman" w:hAnsi="Times New Roman" w:cs="Times New Roman"/>
          <w:iCs/>
          <w:kern w:val="0"/>
          <w:sz w:val="28"/>
          <w:szCs w:val="28"/>
          <w:lang w:val="uk-UA" w:eastAsia="ru-RU"/>
        </w:rPr>
        <w:t xml:space="preserve"> </w:t>
      </w:r>
      <w:r w:rsidRPr="00832B38">
        <w:rPr>
          <w:rFonts w:ascii="Times New Roman" w:eastAsia="Times New Roman" w:hAnsi="Times New Roman" w:cs="Times New Roman"/>
          <w:iCs/>
          <w:kern w:val="0"/>
          <w:sz w:val="28"/>
          <w:szCs w:val="28"/>
          <w:lang w:val="en-US" w:eastAsia="ru-RU"/>
        </w:rPr>
        <w:t>the</w:t>
      </w:r>
      <w:r w:rsidRPr="00832B38">
        <w:rPr>
          <w:rFonts w:ascii="Times New Roman" w:eastAsia="Times New Roman" w:hAnsi="Times New Roman" w:cs="Times New Roman"/>
          <w:iCs/>
          <w:kern w:val="0"/>
          <w:sz w:val="28"/>
          <w:szCs w:val="28"/>
          <w:lang w:val="uk-UA" w:eastAsia="ru-RU"/>
        </w:rPr>
        <w:t xml:space="preserve"> </w:t>
      </w:r>
      <w:r w:rsidRPr="00832B38">
        <w:rPr>
          <w:rFonts w:ascii="Times New Roman" w:eastAsia="Times New Roman" w:hAnsi="Times New Roman" w:cs="Times New Roman"/>
          <w:iCs/>
          <w:kern w:val="0"/>
          <w:sz w:val="28"/>
          <w:szCs w:val="28"/>
          <w:lang w:val="en-US" w:eastAsia="ru-RU"/>
        </w:rPr>
        <w:t>EYFS</w:t>
      </w:r>
      <w:r w:rsidRPr="00832B38">
        <w:rPr>
          <w:rFonts w:ascii="Times New Roman" w:eastAsia="Times New Roman" w:hAnsi="Times New Roman" w:cs="Times New Roman"/>
          <w:iCs/>
          <w:kern w:val="0"/>
          <w:sz w:val="28"/>
          <w:szCs w:val="28"/>
          <w:lang w:val="uk-UA" w:eastAsia="ru-RU"/>
        </w:rPr>
        <w:t xml:space="preserve">. – London : Crown, 2012. </w:t>
      </w:r>
      <w:r w:rsidRPr="00832B38">
        <w:rPr>
          <w:rFonts w:ascii="Times New Roman" w:eastAsia="Times New Roman" w:hAnsi="Times New Roman" w:cs="Times New Roman"/>
          <w:iCs/>
          <w:kern w:val="0"/>
          <w:sz w:val="28"/>
          <w:szCs w:val="28"/>
          <w:lang w:val="en-US" w:eastAsia="ru-RU"/>
        </w:rPr>
        <w:t>– 29 p.</w:t>
      </w:r>
    </w:p>
    <w:p w14:paraId="522A5915"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DfES (Department for Education). Press Release. New Primary Curriculum to Bring Higher Standards in English, Math and Science [Електронний ресурс]. – Режим</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xml:space="preserve">доступу : </w:t>
      </w:r>
    </w:p>
    <w:p w14:paraId="3DA85C56"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30" w:history="1">
        <w:r w:rsidRPr="00832B38">
          <w:rPr>
            <w:rFonts w:ascii="Times New Roman" w:eastAsia="Times New Roman" w:hAnsi="Times New Roman" w:cs="Times New Roman"/>
            <w:kern w:val="0"/>
            <w:sz w:val="28"/>
            <w:szCs w:val="28"/>
            <w:lang w:val="uk-UA" w:eastAsia="ru-RU"/>
          </w:rPr>
          <w:t>https://www.gov.uk/government/news/new-primary-curriculum-to-bring-higher-standards-in-english-maths-and-science</w:t>
        </w:r>
      </w:hyperlink>
      <w:r w:rsidRPr="00832B38">
        <w:rPr>
          <w:rFonts w:ascii="Times New Roman" w:eastAsia="Times New Roman" w:hAnsi="Times New Roman" w:cs="Times New Roman"/>
          <w:kern w:val="0"/>
          <w:sz w:val="28"/>
          <w:szCs w:val="28"/>
          <w:lang w:val="uk-UA" w:eastAsia="ru-RU"/>
        </w:rPr>
        <w:t xml:space="preserve">. </w:t>
      </w:r>
    </w:p>
    <w:p w14:paraId="7EEB23AF"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DfES (Department for Education). The National Curriculum in England. Key Stages 1 and 2 Framework Document. September 2013 – London : </w:t>
      </w:r>
      <w:r w:rsidRPr="00832B38">
        <w:rPr>
          <w:rFonts w:ascii="Times New Roman" w:eastAsia="Times New Roman" w:hAnsi="Times New Roman" w:cs="Times New Roman"/>
          <w:iCs/>
          <w:kern w:val="0"/>
          <w:sz w:val="28"/>
          <w:szCs w:val="28"/>
          <w:lang w:val="uk-UA" w:eastAsia="ru-RU"/>
        </w:rPr>
        <w:t>Crown</w:t>
      </w:r>
      <w:r w:rsidRPr="00832B38">
        <w:rPr>
          <w:rFonts w:ascii="Times New Roman" w:eastAsia="Times New Roman" w:hAnsi="Times New Roman" w:cs="Times New Roman"/>
          <w:kern w:val="0"/>
          <w:sz w:val="28"/>
          <w:szCs w:val="28"/>
          <w:lang w:val="uk-UA" w:eastAsia="ru-RU"/>
        </w:rPr>
        <w:t>, 2013. – 200 p.</w:t>
      </w:r>
    </w:p>
    <w:p w14:paraId="1DC4E59D"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DfES (Department for Education and Skills). The phonics screening check – responding to the results: Departmental advice for Reception and Key Stage 1 teachers. – London ; Crown, 2012. – 11</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25A98763"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hyperlink r:id="rId31" w:history="1">
        <w:r w:rsidRPr="00832B38">
          <w:rPr>
            <w:rFonts w:ascii="Times New Roman" w:eastAsia="Times New Roman" w:hAnsi="Times New Roman" w:cs="Times New Roman"/>
            <w:kern w:val="0"/>
            <w:sz w:val="28"/>
            <w:szCs w:val="28"/>
            <w:lang w:val="uk-UA" w:eastAsia="ru-RU"/>
          </w:rPr>
          <w:t xml:space="preserve"> Dixie</w:t>
        </w:r>
      </w:hyperlink>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G. The Trainee Primary Teacher's Handbook /</w:t>
      </w:r>
      <w:r w:rsidRPr="00832B38">
        <w:rPr>
          <w:rFonts w:ascii="Times New Roman" w:eastAsia="Times New Roman" w:hAnsi="Times New Roman" w:cs="Times New Roman"/>
          <w:kern w:val="0"/>
          <w:sz w:val="28"/>
          <w:szCs w:val="28"/>
          <w:lang w:val="en-US" w:eastAsia="ru-RU"/>
        </w:rPr>
        <w:t> </w:t>
      </w:r>
      <w:hyperlink r:id="rId32" w:history="1">
        <w:r w:rsidRPr="00832B38">
          <w:rPr>
            <w:rFonts w:ascii="Times New Roman" w:eastAsia="Times New Roman" w:hAnsi="Times New Roman" w:cs="Times New Roman"/>
            <w:kern w:val="0"/>
            <w:sz w:val="28"/>
            <w:szCs w:val="28"/>
            <w:lang w:val="uk-UA" w:eastAsia="ru-RU"/>
          </w:rPr>
          <w:t>Gererd Dixie</w:t>
        </w:r>
      </w:hyperlink>
      <w:r w:rsidRPr="00832B38">
        <w:rPr>
          <w:rFonts w:ascii="Times New Roman" w:eastAsia="Times New Roman" w:hAnsi="Times New Roman" w:cs="Times New Roman"/>
          <w:kern w:val="0"/>
          <w:sz w:val="28"/>
          <w:szCs w:val="28"/>
          <w:lang w:val="uk-UA" w:eastAsia="ru-RU"/>
        </w:rPr>
        <w:t xml:space="preserve">, </w:t>
      </w:r>
      <w:hyperlink r:id="rId33" w:history="1">
        <w:r w:rsidRPr="00832B38">
          <w:rPr>
            <w:rFonts w:ascii="Times New Roman" w:eastAsia="Times New Roman" w:hAnsi="Times New Roman" w:cs="Times New Roman"/>
            <w:kern w:val="0"/>
            <w:sz w:val="28"/>
            <w:szCs w:val="28"/>
            <w:lang w:val="uk-UA" w:eastAsia="ru-RU"/>
          </w:rPr>
          <w:t>Janet Bell</w:t>
        </w:r>
      </w:hyperlink>
      <w:r w:rsidRPr="00832B38">
        <w:rPr>
          <w:rFonts w:ascii="Times New Roman" w:eastAsia="Times New Roman" w:hAnsi="Times New Roman" w:cs="Times New Roman"/>
          <w:kern w:val="0"/>
          <w:sz w:val="28"/>
          <w:szCs w:val="28"/>
          <w:lang w:val="uk-UA" w:eastAsia="ru-RU"/>
        </w:rPr>
        <w:t>. – London : Continuum, 2009. – 237</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p. </w:t>
      </w:r>
    </w:p>
    <w:p w14:paraId="73BBA226"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Doye P. Foreign Language Education in Primary School (age 5/6 to 10) / Peter Doye, Alison Hurrell. Educational Committee. – Strasbourg : Council of Europe Press, 1997. – 107 р.</w:t>
      </w:r>
    </w:p>
    <w:p w14:paraId="00488D0F"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Education and Training 2020 (ET 2020) [Електронний ресурс]. – Pежим доступу:</w:t>
      </w:r>
    </w:p>
    <w:p w14:paraId="7A5838A9"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34" w:history="1">
        <w:r w:rsidRPr="00832B38">
          <w:rPr>
            <w:rFonts w:ascii="Times New Roman" w:eastAsia="Times New Roman" w:hAnsi="Times New Roman" w:cs="Times New Roman"/>
            <w:kern w:val="0"/>
            <w:sz w:val="28"/>
            <w:szCs w:val="28"/>
            <w:lang w:val="uk-UA" w:eastAsia="ru-RU"/>
          </w:rPr>
          <w:t>http://ec.europa.eu/education/lifelong-learning-policy/framework_en.htm</w:t>
        </w:r>
      </w:hyperlink>
      <w:r w:rsidRPr="00832B38">
        <w:rPr>
          <w:rFonts w:ascii="Times New Roman" w:eastAsia="Times New Roman" w:hAnsi="Times New Roman" w:cs="Times New Roman"/>
          <w:kern w:val="0"/>
          <w:sz w:val="28"/>
          <w:szCs w:val="28"/>
          <w:lang w:val="uk-UA" w:eastAsia="ru-RU"/>
        </w:rPr>
        <w:t>.</w:t>
      </w:r>
    </w:p>
    <w:p w14:paraId="25829ECA" w14:textId="77777777" w:rsidR="00832B38" w:rsidRPr="00832B38" w:rsidRDefault="00832B38" w:rsidP="00EB5297">
      <w:pPr>
        <w:widowControl/>
        <w:numPr>
          <w:ilvl w:val="0"/>
          <w:numId w:val="8"/>
        </w:numPr>
        <w:tabs>
          <w:tab w:val="clear" w:pos="709"/>
          <w:tab w:val="num" w:pos="284"/>
          <w:tab w:val="num" w:pos="502"/>
          <w:tab w:val="left" w:pos="567"/>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iCs/>
          <w:kern w:val="0"/>
          <w:sz w:val="28"/>
          <w:szCs w:val="28"/>
          <w:lang w:val="en-US" w:eastAsia="ru-RU"/>
        </w:rPr>
        <w:t>Education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Reform</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in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iCs/>
          <w:kern w:val="0"/>
          <w:sz w:val="28"/>
          <w:szCs w:val="28"/>
          <w:lang w:val="en-US" w:eastAsia="ru-RU"/>
        </w:rPr>
        <w:t>Northern</w:t>
      </w:r>
      <w:r w:rsidRPr="00832B38">
        <w:rPr>
          <w:rFonts w:ascii="Times New Roman" w:eastAsia="Times New Roman" w:hAnsi="Times New Roman" w:cs="Times New Roman"/>
          <w:iCs/>
          <w:kern w:val="0"/>
          <w:sz w:val="28"/>
          <w:szCs w:val="28"/>
          <w:lang w:val="uk-UA" w:eastAsia="ru-RU"/>
        </w:rPr>
        <w:t xml:space="preserve"> </w:t>
      </w:r>
      <w:r w:rsidRPr="00832B38">
        <w:rPr>
          <w:rFonts w:ascii="Times New Roman" w:eastAsia="Times New Roman" w:hAnsi="Times New Roman" w:cs="Times New Roman"/>
          <w:iCs/>
          <w:kern w:val="0"/>
          <w:sz w:val="28"/>
          <w:szCs w:val="28"/>
          <w:lang w:val="en-US" w:eastAsia="ru-RU"/>
        </w:rPr>
        <w:t>Ireland</w:t>
      </w:r>
      <w:r w:rsidRPr="00832B38">
        <w:rPr>
          <w:rFonts w:ascii="Times New Roman" w:eastAsia="Times New Roman" w:hAnsi="Times New Roman" w:cs="Times New Roman"/>
          <w:kern w:val="0"/>
          <w:sz w:val="28"/>
          <w:szCs w:val="28"/>
          <w:lang w:val="uk-UA" w:eastAsia="ru-RU"/>
        </w:rPr>
        <w:t xml:space="preserve"> – </w:t>
      </w:r>
      <w:r w:rsidRPr="00832B38">
        <w:rPr>
          <w:rFonts w:ascii="Times New Roman" w:eastAsia="Times New Roman" w:hAnsi="Times New Roman" w:cs="Times New Roman"/>
          <w:kern w:val="0"/>
          <w:sz w:val="28"/>
          <w:szCs w:val="28"/>
          <w:lang w:val="en-US" w:eastAsia="ru-RU"/>
        </w:rPr>
        <w:t>A</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Human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Rights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Review</w:t>
      </w:r>
      <w:r w:rsidRPr="00832B38">
        <w:rPr>
          <w:rFonts w:ascii="Times New Roman" w:eastAsia="Times New Roman" w:hAnsi="Times New Roman" w:cs="Times New Roman"/>
          <w:kern w:val="0"/>
          <w:sz w:val="28"/>
          <w:szCs w:val="28"/>
          <w:lang w:val="uk-UA" w:eastAsia="ru-RU"/>
        </w:rPr>
        <w:t xml:space="preserve"> // </w:t>
      </w:r>
      <w:r w:rsidRPr="00832B38">
        <w:rPr>
          <w:rFonts w:ascii="Times New Roman" w:eastAsia="Times New Roman" w:hAnsi="Times New Roman" w:cs="Times New Roman"/>
          <w:kern w:val="0"/>
          <w:sz w:val="28"/>
          <w:szCs w:val="28"/>
          <w:lang w:val="en-US" w:eastAsia="ru-RU"/>
        </w:rPr>
        <w:t>Center</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for</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Chaldrens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Rights</w:t>
      </w:r>
      <w:r w:rsidRPr="00832B38">
        <w:rPr>
          <w:rFonts w:ascii="Times New Roman" w:eastAsia="Times New Roman" w:hAnsi="Times New Roman" w:cs="Times New Roman"/>
          <w:kern w:val="0"/>
          <w:sz w:val="28"/>
          <w:szCs w:val="28"/>
          <w:lang w:val="uk-UA" w:eastAsia="ru-RU"/>
        </w:rPr>
        <w:t xml:space="preserve">. – </w:t>
      </w:r>
      <w:r w:rsidRPr="00832B38">
        <w:rPr>
          <w:rFonts w:ascii="Times New Roman" w:eastAsia="Times New Roman" w:hAnsi="Times New Roman" w:cs="Times New Roman"/>
          <w:kern w:val="0"/>
          <w:sz w:val="28"/>
          <w:szCs w:val="28"/>
          <w:lang w:val="en-US" w:eastAsia="ru-RU"/>
        </w:rPr>
        <w:t>Belfast</w:t>
      </w:r>
      <w:r w:rsidRPr="00832B38">
        <w:rPr>
          <w:rFonts w:ascii="Times New Roman" w:eastAsia="Times New Roman" w:hAnsi="Times New Roman" w:cs="Times New Roman"/>
          <w:kern w:val="0"/>
          <w:sz w:val="28"/>
          <w:szCs w:val="28"/>
          <w:lang w:val="uk-UA" w:eastAsia="ru-RU"/>
        </w:rPr>
        <w:t xml:space="preserve"> : </w:t>
      </w:r>
      <w:r w:rsidRPr="00832B38">
        <w:rPr>
          <w:rFonts w:ascii="Times New Roman" w:eastAsia="Times New Roman" w:hAnsi="Times New Roman" w:cs="Times New Roman"/>
          <w:kern w:val="0"/>
          <w:sz w:val="28"/>
          <w:szCs w:val="28"/>
          <w:lang w:val="en-US" w:eastAsia="ru-RU"/>
        </w:rPr>
        <w:t>Queen</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kern w:val="0"/>
          <w:sz w:val="28"/>
          <w:szCs w:val="28"/>
          <w:lang w:val="en-US" w:eastAsia="ru-RU"/>
        </w:rPr>
        <w:t>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University</w:t>
      </w:r>
      <w:r w:rsidRPr="00832B38">
        <w:rPr>
          <w:rFonts w:ascii="Times New Roman" w:eastAsia="Times New Roman" w:hAnsi="Times New Roman" w:cs="Times New Roman"/>
          <w:kern w:val="0"/>
          <w:sz w:val="28"/>
          <w:szCs w:val="28"/>
          <w:lang w:val="uk-UA" w:eastAsia="ru-RU"/>
        </w:rPr>
        <w:t>, 2013. – 56</w:t>
      </w:r>
      <w:r w:rsidRPr="00832B38">
        <w:rPr>
          <w:rFonts w:ascii="Times New Roman" w:eastAsia="Times New Roman" w:hAnsi="Times New Roman" w:cs="Times New Roman"/>
          <w:kern w:val="0"/>
          <w:sz w:val="28"/>
          <w:szCs w:val="28"/>
          <w:lang w:val="en-US" w:eastAsia="ru-RU"/>
        </w:rPr>
        <w:t> p</w:t>
      </w:r>
      <w:r w:rsidRPr="00832B38">
        <w:rPr>
          <w:rFonts w:ascii="Times New Roman" w:eastAsia="Times New Roman" w:hAnsi="Times New Roman" w:cs="Times New Roman"/>
          <w:kern w:val="0"/>
          <w:sz w:val="28"/>
          <w:szCs w:val="28"/>
          <w:lang w:val="uk-UA" w:eastAsia="ru-RU"/>
        </w:rPr>
        <w:t>.</w:t>
      </w:r>
    </w:p>
    <w:p w14:paraId="1F1262C2" w14:textId="77777777" w:rsidR="00832B38" w:rsidRPr="00832B38" w:rsidRDefault="00832B38" w:rsidP="00EB5297">
      <w:pPr>
        <w:widowControl/>
        <w:numPr>
          <w:ilvl w:val="0"/>
          <w:numId w:val="8"/>
        </w:numPr>
        <w:tabs>
          <w:tab w:val="clear" w:pos="709"/>
          <w:tab w:val="num" w:pos="284"/>
          <w:tab w:val="left" w:pos="567"/>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en-US" w:eastAsia="ru-RU"/>
        </w:rPr>
        <w:t>England’s National Programme for Gifted and Talented Education [</w:t>
      </w:r>
      <w:r w:rsidRPr="00832B38">
        <w:rPr>
          <w:rFonts w:ascii="Times New Roman" w:eastAsia="Times New Roman" w:hAnsi="Times New Roman" w:cs="Times New Roman"/>
          <w:kern w:val="0"/>
          <w:sz w:val="28"/>
          <w:szCs w:val="28"/>
          <w:lang w:val="uk-UA" w:eastAsia="ru-RU"/>
        </w:rPr>
        <w:t>Електронний ресурс</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 T. Dracup.</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xml:space="preserve">Режим доступу: </w:t>
      </w:r>
    </w:p>
    <w:p w14:paraId="1F6368DF" w14:textId="77777777" w:rsidR="00832B38" w:rsidRPr="00832B38" w:rsidRDefault="00832B38" w:rsidP="00832B38">
      <w:pPr>
        <w:widowControl/>
        <w:tabs>
          <w:tab w:val="clear" w:pos="709"/>
          <w:tab w:val="num" w:pos="284"/>
          <w:tab w:val="left" w:pos="567"/>
        </w:tabs>
        <w:suppressAutoHyphens w:val="0"/>
        <w:autoSpaceDE w:val="0"/>
        <w:autoSpaceDN w:val="0"/>
        <w:adjustRightInd w:val="0"/>
        <w:spacing w:after="0" w:line="360" w:lineRule="auto"/>
        <w:ind w:left="567" w:firstLine="0"/>
        <w:rPr>
          <w:rFonts w:ascii="Times New Roman" w:eastAsia="Times New Roman" w:hAnsi="Times New Roman" w:cs="Times New Roman"/>
          <w:kern w:val="0"/>
          <w:sz w:val="28"/>
          <w:szCs w:val="28"/>
          <w:lang w:val="uk-UA" w:eastAsia="ru-RU"/>
        </w:rPr>
      </w:pPr>
      <w:hyperlink r:id="rId35" w:history="1">
        <w:r w:rsidRPr="00832B38">
          <w:rPr>
            <w:rFonts w:ascii="Times New Roman" w:eastAsia="Times New Roman" w:hAnsi="Times New Roman" w:cs="Times New Roman"/>
            <w:kern w:val="0"/>
            <w:sz w:val="28"/>
            <w:szCs w:val="28"/>
            <w:lang w:val="uk-UA" w:eastAsia="ru-RU"/>
          </w:rPr>
          <w:t>http://www.gtcasa.asn.au/world-conference/conf%20web/TimDracup</w:t>
        </w:r>
      </w:hyperlink>
      <w:r w:rsidRPr="00832B38">
        <w:rPr>
          <w:rFonts w:ascii="Times New Roman" w:eastAsia="Times New Roman" w:hAnsi="Times New Roman" w:cs="Times New Roman"/>
          <w:kern w:val="0"/>
          <w:sz w:val="28"/>
          <w:szCs w:val="28"/>
          <w:lang w:val="uk-UA" w:eastAsia="ru-RU"/>
        </w:rPr>
        <w:t>.</w:t>
      </w:r>
    </w:p>
    <w:p w14:paraId="43BAF5EC"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Erstad</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O. A new Direction? Digital Literacy</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Student Participation and Curriculum Reform in Norway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Ola Erstad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Education and Information Technologies, 2006.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No</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11. – 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415–429</w:t>
      </w:r>
      <w:r w:rsidRPr="00832B38">
        <w:rPr>
          <w:rFonts w:ascii="Times New Roman" w:eastAsia="Times New Roman" w:hAnsi="Times New Roman" w:cs="Times New Roman"/>
          <w:kern w:val="0"/>
          <w:sz w:val="28"/>
          <w:szCs w:val="28"/>
          <w:lang w:val="en-US" w:eastAsia="ru-RU"/>
        </w:rPr>
        <w:t>.</w:t>
      </w:r>
    </w:p>
    <w:p w14:paraId="76794070"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t xml:space="preserve">EURYDICE </w:t>
      </w:r>
      <w:r w:rsidRPr="00832B38">
        <w:rPr>
          <w:rFonts w:ascii="Times New Roman" w:eastAsia="Times New Roman" w:hAnsi="Times New Roman" w:cs="Times New Roman"/>
          <w:kern w:val="0"/>
          <w:sz w:val="28"/>
          <w:szCs w:val="28"/>
          <w:lang w:val="uk-UA" w:eastAsia="ru-RU"/>
        </w:rPr>
        <w:t>(Network on Education Systems and Policies in Europe)</w:t>
      </w:r>
      <w:r w:rsidRPr="00832B38">
        <w:rPr>
          <w:rFonts w:ascii="Times New Roman" w:eastAsia="Times New Roman" w:hAnsi="Times New Roman" w:cs="Times New Roman"/>
          <w:color w:val="000000"/>
          <w:kern w:val="0"/>
          <w:sz w:val="28"/>
          <w:szCs w:val="28"/>
          <w:lang w:val="uk-UA" w:eastAsia="ru-RU"/>
        </w:rPr>
        <w:t>. National Testing of Pupil in Europe: Objectives, Organisation and Use of Results. United Kingdom (England, Wales and Northern Ireland). – Brussels : Education, Audiovisual and Culture Executive Agency (EACEA P9 Eurydice), 2009. – 11</w:t>
      </w:r>
      <w:r w:rsidRPr="00832B38">
        <w:rPr>
          <w:rFonts w:ascii="Times New Roman" w:eastAsia="Times New Roman" w:hAnsi="Times New Roman" w:cs="Times New Roman"/>
          <w:color w:val="000000"/>
          <w:kern w:val="0"/>
          <w:sz w:val="28"/>
          <w:szCs w:val="28"/>
          <w:lang w:val="en-US" w:eastAsia="ru-RU"/>
        </w:rPr>
        <w:t> </w:t>
      </w:r>
      <w:r w:rsidRPr="00832B38">
        <w:rPr>
          <w:rFonts w:ascii="Times New Roman" w:eastAsia="Times New Roman" w:hAnsi="Times New Roman" w:cs="Times New Roman"/>
          <w:color w:val="000000"/>
          <w:kern w:val="0"/>
          <w:sz w:val="28"/>
          <w:szCs w:val="28"/>
          <w:lang w:val="uk-UA" w:eastAsia="ru-RU"/>
        </w:rPr>
        <w:t>p.</w:t>
      </w:r>
    </w:p>
    <w:p w14:paraId="24AA037F" w14:textId="77777777" w:rsidR="00832B38" w:rsidRPr="00832B38" w:rsidRDefault="00832B38" w:rsidP="00EB5297">
      <w:pPr>
        <w:widowControl/>
        <w:numPr>
          <w:ilvl w:val="0"/>
          <w:numId w:val="8"/>
        </w:numPr>
        <w:tabs>
          <w:tab w:val="clear" w:pos="709"/>
          <w:tab w:val="num" w:pos="284"/>
          <w:tab w:val="left" w:pos="567"/>
          <w:tab w:val="left" w:pos="1080"/>
          <w:tab w:val="left" w:pos="126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EUR</w:t>
      </w:r>
      <w:r w:rsidRPr="00832B38">
        <w:rPr>
          <w:rFonts w:ascii="Times New Roman" w:eastAsia="Times New Roman" w:hAnsi="Times New Roman" w:cs="Times New Roman"/>
          <w:kern w:val="0"/>
          <w:sz w:val="28"/>
          <w:szCs w:val="28"/>
          <w:lang w:val="en-US" w:eastAsia="ru-RU"/>
        </w:rPr>
        <w:t>Y</w:t>
      </w:r>
      <w:r w:rsidRPr="00832B38">
        <w:rPr>
          <w:rFonts w:ascii="Times New Roman" w:eastAsia="Times New Roman" w:hAnsi="Times New Roman" w:cs="Times New Roman"/>
          <w:kern w:val="0"/>
          <w:sz w:val="28"/>
          <w:szCs w:val="28"/>
          <w:lang w:val="uk-UA" w:eastAsia="ru-RU"/>
        </w:rPr>
        <w:t>DICE (Network on Education Systems and Policies in Europe). Eurybase. Organization of the education system in the United Kingdom – England, Wales and Northern Ireland. 2009/2010</w:t>
      </w:r>
      <w:r w:rsidRPr="00832B38">
        <w:rPr>
          <w:rFonts w:ascii="Times New Roman" w:eastAsia="Times New Roman" w:hAnsi="Times New Roman" w:cs="Times New Roman"/>
          <w:kern w:val="0"/>
          <w:sz w:val="28"/>
          <w:szCs w:val="28"/>
          <w:lang w:eastAsia="ru-RU"/>
        </w:rPr>
        <w:t>.</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eastAsia="ru-RU"/>
        </w:rPr>
        <w:t>–</w:t>
      </w:r>
      <w:r w:rsidRPr="00832B38">
        <w:rPr>
          <w:rFonts w:ascii="Times New Roman" w:eastAsia="Times New Roman" w:hAnsi="Times New Roman" w:cs="Times New Roman"/>
          <w:kern w:val="0"/>
          <w:sz w:val="28"/>
          <w:szCs w:val="28"/>
          <w:lang w:val="uk-UA" w:eastAsia="ru-RU"/>
        </w:rPr>
        <w:t xml:space="preserve"> Brussels : EACEA (Education, Audiovisual and Cultural Executive Agency), 2009. – 631</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р.</w:t>
      </w:r>
    </w:p>
    <w:p w14:paraId="2954EDE3"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EURYDICE</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(Network on Education Systems and Policies in Europe). Eurybase. Organization of the education system in the United Kingdom – Scotland. 2009/2010</w:t>
      </w:r>
      <w:r w:rsidRPr="00832B38">
        <w:rPr>
          <w:rFonts w:ascii="Times New Roman" w:eastAsia="Times New Roman" w:hAnsi="Times New Roman" w:cs="Times New Roman"/>
          <w:kern w:val="0"/>
          <w:sz w:val="28"/>
          <w:szCs w:val="28"/>
          <w:lang w:eastAsia="ru-RU"/>
        </w:rPr>
        <w:t>.</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eastAsia="ru-RU"/>
        </w:rPr>
        <w:t>–</w:t>
      </w:r>
      <w:r w:rsidRPr="00832B38">
        <w:rPr>
          <w:rFonts w:ascii="Times New Roman" w:eastAsia="Times New Roman" w:hAnsi="Times New Roman" w:cs="Times New Roman"/>
          <w:kern w:val="0"/>
          <w:sz w:val="28"/>
          <w:szCs w:val="28"/>
          <w:lang w:val="uk-UA" w:eastAsia="ru-RU"/>
        </w:rPr>
        <w:t xml:space="preserve"> Brussels : EACEA (Education, Audiovisual and Cultural Executive Agency), 2009. – 234</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p.</w:t>
      </w:r>
    </w:p>
    <w:p w14:paraId="3A36F3A2"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EURYDICE</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(Network on Education Systems and Policies in Europe). Eurybase. The Debates on Education System in Europe [Електронний ресурс]. – Режим доступу:</w:t>
      </w:r>
    </w:p>
    <w:p w14:paraId="692D6358"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36" w:history="1">
        <w:r w:rsidRPr="00832B38">
          <w:rPr>
            <w:rFonts w:ascii="Times New Roman" w:eastAsia="Times New Roman" w:hAnsi="Times New Roman" w:cs="Times New Roman"/>
            <w:kern w:val="0"/>
            <w:sz w:val="28"/>
            <w:szCs w:val="28"/>
            <w:lang w:val="uk-UA" w:eastAsia="ru-RU"/>
          </w:rPr>
          <w:t>http://www.eacea.ec.europa.eu/portal/page/portal/Eurodice/EuryCountry</w:t>
        </w:r>
      </w:hyperlink>
      <w:r w:rsidRPr="00832B38">
        <w:rPr>
          <w:rFonts w:ascii="Times New Roman" w:eastAsia="Times New Roman" w:hAnsi="Times New Roman" w:cs="Times New Roman"/>
          <w:kern w:val="0"/>
          <w:sz w:val="28"/>
          <w:szCs w:val="28"/>
          <w:lang w:val="uk-UA" w:eastAsia="ru-RU"/>
        </w:rPr>
        <w:t>.</w:t>
      </w:r>
    </w:p>
    <w:p w14:paraId="0D490A7A"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Everard K. B. Effective School Management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Kenneth Boothby Everard, Geoffrey Morris. – London : Paul Chapman Publishing Ltd, 1996. – 301</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4623A630"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Filer</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 The Social World of Pupil Assessment: Processes and Contexts of Primary Schooling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Filer, A.</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Pollard. – London : Continuum, 2000. – 168</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60AB5E4C"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Fractions Aged Five: What Will New Curriculum Mean for Your Children? [Електронний ресурс]. – Режим доступу :</w:t>
      </w:r>
    </w:p>
    <w:p w14:paraId="294D61CD"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37" w:history="1">
        <w:r w:rsidRPr="00832B38">
          <w:rPr>
            <w:rFonts w:ascii="Times New Roman" w:eastAsia="Times New Roman" w:hAnsi="Times New Roman" w:cs="Times New Roman"/>
            <w:kern w:val="0"/>
            <w:sz w:val="28"/>
            <w:szCs w:val="28"/>
            <w:lang w:val="uk-UA" w:eastAsia="ru-RU"/>
          </w:rPr>
          <w:t>http://www.thisisbristol.co.uk/Fractions-aged-new-curriculum-mean-child</w:t>
        </w:r>
      </w:hyperlink>
      <w:r w:rsidRPr="00832B38">
        <w:rPr>
          <w:rFonts w:ascii="Times New Roman" w:eastAsia="Times New Roman" w:hAnsi="Times New Roman" w:cs="Times New Roman"/>
          <w:kern w:val="0"/>
          <w:sz w:val="28"/>
          <w:szCs w:val="28"/>
          <w:lang w:val="uk-UA" w:eastAsia="ru-RU"/>
        </w:rPr>
        <w:t xml:space="preserve">. </w:t>
      </w:r>
    </w:p>
    <w:p w14:paraId="18ADC74C"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Fullan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G. Change Theory. A Force for School Improvement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Michael</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G.</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Fullan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Seminar Series Paper No</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157, November, 2006. – Victoria : Center for Strategic Education, 2006. – 15</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5DC36F92"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Galton M. Classroom Practice and the National Curriculum in a small rural Primary schools / Maurice Galton, Linda Hargreaves, Chris Comber // British Educational Research Journal. – 1998. – Vol., № 1. – P. 43–61.</w:t>
      </w:r>
    </w:p>
    <w:p w14:paraId="2D9C2063"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Galton M. Inside the primary classroom / Galton M., Simon B., Croll P. – London : Routledge &amp; K. Paul, 1980. – 203 p. </w:t>
      </w:r>
    </w:p>
    <w:p w14:paraId="59934277"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Galton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w:t>
      </w:r>
      <w:r w:rsidRPr="00832B38">
        <w:rPr>
          <w:rFonts w:ascii="Times New Roman" w:eastAsia="Calibri" w:hAnsi="Times New Roman" w:cs="Times New Roman"/>
          <w:kern w:val="0"/>
          <w:sz w:val="28"/>
          <w:szCs w:val="28"/>
          <w:lang w:val="en-US" w:eastAsia="en-US"/>
        </w:rPr>
        <w:t xml:space="preserve"> </w:t>
      </w:r>
      <w:r w:rsidRPr="00832B38">
        <w:rPr>
          <w:rFonts w:ascii="Times New Roman" w:eastAsia="Times New Roman" w:hAnsi="Times New Roman" w:cs="Times New Roman"/>
          <w:kern w:val="0"/>
          <w:sz w:val="28"/>
          <w:szCs w:val="28"/>
          <w:lang w:val="en-US" w:eastAsia="ru-RU"/>
        </w:rPr>
        <w:t>Making</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Curriculum</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Some Principles of Curriculum Building / Maurice Galton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The Primary Curriculum : Learning from international perspectives ; Edited by Janet Moyles and Linda Hargreaves. – London : Routledge Falmer, 1998. – P.</w:t>
      </w:r>
      <w:r w:rsidRPr="00832B38">
        <w:rPr>
          <w:rFonts w:ascii="Times New Roman" w:eastAsia="Times New Roman" w:hAnsi="Times New Roman" w:cs="Times New Roman"/>
          <w:kern w:val="0"/>
          <w:sz w:val="28"/>
          <w:szCs w:val="28"/>
          <w:lang w:val="en-US" w:eastAsia="ru-RU"/>
        </w:rPr>
        <w:t xml:space="preserve">73–81. </w:t>
      </w:r>
    </w:p>
    <w:p w14:paraId="0169BA88"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Galton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 The Use of Discretionary Time in the Primary Classroom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Maurice Galton, Ken Fogelman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Research Papers in Education.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1998. –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13. – 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119 – 139.</w:t>
      </w:r>
    </w:p>
    <w:p w14:paraId="5025AB14"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Galton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 Transfer from the Primary Classroom: 20 Years On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Maurice Galton, Linda Hargreaves. – London : London</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Routledge, 2013. – 240</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p. </w:t>
      </w:r>
    </w:p>
    <w:p w14:paraId="5020F688"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000000"/>
          <w:kern w:val="0"/>
          <w:sz w:val="28"/>
          <w:szCs w:val="28"/>
          <w:lang w:val="uk-UA" w:eastAsia="ru-RU"/>
        </w:rPr>
      </w:pPr>
      <w:r w:rsidRPr="00832B38">
        <w:rPr>
          <w:rFonts w:ascii="Times New Roman" w:eastAsia="Times New Roman" w:hAnsi="Times New Roman" w:cs="Times New Roman"/>
          <w:color w:val="000000"/>
          <w:kern w:val="0"/>
          <w:sz w:val="28"/>
          <w:szCs w:val="28"/>
          <w:lang w:val="uk-UA" w:eastAsia="ru-RU"/>
        </w:rPr>
        <w:t>Gardiner</w:t>
      </w:r>
      <w:r w:rsidRPr="00832B38">
        <w:rPr>
          <w:rFonts w:ascii="Times New Roman" w:eastAsia="Times New Roman" w:hAnsi="Times New Roman" w:cs="Times New Roman"/>
          <w:color w:val="000000"/>
          <w:kern w:val="0"/>
          <w:sz w:val="28"/>
          <w:szCs w:val="28"/>
          <w:lang w:val="en-US" w:eastAsia="ru-RU"/>
        </w:rPr>
        <w:t> </w:t>
      </w:r>
      <w:r w:rsidRPr="00832B38">
        <w:rPr>
          <w:rFonts w:ascii="Times New Roman" w:eastAsia="Times New Roman" w:hAnsi="Times New Roman" w:cs="Times New Roman"/>
          <w:color w:val="000000"/>
          <w:kern w:val="0"/>
          <w:sz w:val="28"/>
          <w:szCs w:val="28"/>
          <w:lang w:val="uk-UA" w:eastAsia="ru-RU"/>
        </w:rPr>
        <w:t>J. The History today companion to British history /</w:t>
      </w:r>
      <w:r w:rsidRPr="00832B38">
        <w:rPr>
          <w:rFonts w:ascii="Times New Roman" w:eastAsia="Times New Roman" w:hAnsi="Times New Roman" w:cs="Times New Roman"/>
          <w:color w:val="000000"/>
          <w:kern w:val="0"/>
          <w:sz w:val="28"/>
          <w:szCs w:val="28"/>
          <w:lang w:val="en-US" w:eastAsia="ru-RU"/>
        </w:rPr>
        <w:t> </w:t>
      </w:r>
      <w:r w:rsidRPr="00832B38">
        <w:rPr>
          <w:rFonts w:ascii="Times New Roman" w:eastAsia="Times New Roman" w:hAnsi="Times New Roman" w:cs="Times New Roman"/>
          <w:color w:val="000000"/>
          <w:kern w:val="0"/>
          <w:sz w:val="28"/>
          <w:szCs w:val="28"/>
          <w:lang w:val="uk-UA" w:eastAsia="ru-RU"/>
        </w:rPr>
        <w:t>J.</w:t>
      </w:r>
      <w:r w:rsidRPr="00832B38">
        <w:rPr>
          <w:rFonts w:ascii="Times New Roman" w:eastAsia="Times New Roman" w:hAnsi="Times New Roman" w:cs="Times New Roman"/>
          <w:color w:val="000000"/>
          <w:kern w:val="0"/>
          <w:sz w:val="28"/>
          <w:szCs w:val="28"/>
          <w:lang w:val="en-US" w:eastAsia="ru-RU"/>
        </w:rPr>
        <w:t> </w:t>
      </w:r>
      <w:r w:rsidRPr="00832B38">
        <w:rPr>
          <w:rFonts w:ascii="Times New Roman" w:eastAsia="Times New Roman" w:hAnsi="Times New Roman" w:cs="Times New Roman"/>
          <w:color w:val="000000"/>
          <w:kern w:val="0"/>
          <w:sz w:val="28"/>
          <w:szCs w:val="28"/>
          <w:lang w:val="uk-UA" w:eastAsia="ru-RU"/>
        </w:rPr>
        <w:t>Gardiner, N.</w:t>
      </w:r>
      <w:r w:rsidRPr="00832B38">
        <w:rPr>
          <w:rFonts w:ascii="Times New Roman" w:eastAsia="Times New Roman" w:hAnsi="Times New Roman" w:cs="Times New Roman"/>
          <w:color w:val="000000"/>
          <w:kern w:val="0"/>
          <w:sz w:val="28"/>
          <w:szCs w:val="28"/>
          <w:lang w:val="en-US" w:eastAsia="ru-RU"/>
        </w:rPr>
        <w:t> </w:t>
      </w:r>
      <w:r w:rsidRPr="00832B38">
        <w:rPr>
          <w:rFonts w:ascii="Times New Roman" w:eastAsia="Times New Roman" w:hAnsi="Times New Roman" w:cs="Times New Roman"/>
          <w:color w:val="000000"/>
          <w:kern w:val="0"/>
          <w:sz w:val="28"/>
          <w:szCs w:val="28"/>
          <w:lang w:val="uk-UA" w:eastAsia="ru-RU"/>
        </w:rPr>
        <w:t>Wenborn. – London</w:t>
      </w:r>
      <w:r w:rsidRPr="00832B38">
        <w:rPr>
          <w:rFonts w:ascii="Times New Roman" w:eastAsia="Times New Roman" w:hAnsi="Times New Roman" w:cs="Times New Roman"/>
          <w:color w:val="000000"/>
          <w:kern w:val="0"/>
          <w:sz w:val="28"/>
          <w:szCs w:val="28"/>
          <w:lang w:val="en-US" w:eastAsia="ru-RU"/>
        </w:rPr>
        <w:t xml:space="preserve"> </w:t>
      </w:r>
      <w:r w:rsidRPr="00832B38">
        <w:rPr>
          <w:rFonts w:ascii="Times New Roman" w:eastAsia="Times New Roman" w:hAnsi="Times New Roman" w:cs="Times New Roman"/>
          <w:color w:val="000000"/>
          <w:kern w:val="0"/>
          <w:sz w:val="28"/>
          <w:szCs w:val="28"/>
          <w:lang w:val="uk-UA" w:eastAsia="ru-RU"/>
        </w:rPr>
        <w:t xml:space="preserve">: Collins and Brown, 1995. </w:t>
      </w:r>
      <w:r w:rsidRPr="00832B38">
        <w:rPr>
          <w:rFonts w:ascii="Times New Roman" w:eastAsia="Times New Roman" w:hAnsi="Times New Roman" w:cs="Times New Roman"/>
          <w:color w:val="000000"/>
          <w:kern w:val="0"/>
          <w:sz w:val="28"/>
          <w:szCs w:val="28"/>
          <w:lang w:val="en-US" w:eastAsia="ru-RU"/>
        </w:rPr>
        <w:t>–</w:t>
      </w:r>
      <w:r w:rsidRPr="00832B38">
        <w:rPr>
          <w:rFonts w:ascii="Times New Roman" w:eastAsia="Times New Roman" w:hAnsi="Times New Roman" w:cs="Times New Roman"/>
          <w:color w:val="000000"/>
          <w:kern w:val="0"/>
          <w:sz w:val="28"/>
          <w:szCs w:val="28"/>
          <w:lang w:val="uk-UA" w:eastAsia="ru-RU"/>
        </w:rPr>
        <w:t xml:space="preserve"> 839</w:t>
      </w:r>
      <w:r w:rsidRPr="00832B38">
        <w:rPr>
          <w:rFonts w:ascii="Times New Roman" w:eastAsia="Times New Roman" w:hAnsi="Times New Roman" w:cs="Times New Roman"/>
          <w:color w:val="000000"/>
          <w:kern w:val="0"/>
          <w:sz w:val="28"/>
          <w:szCs w:val="28"/>
          <w:lang w:val="en-US" w:eastAsia="ru-RU"/>
        </w:rPr>
        <w:t> </w:t>
      </w:r>
      <w:r w:rsidRPr="00832B38">
        <w:rPr>
          <w:rFonts w:ascii="Times New Roman" w:eastAsia="Times New Roman" w:hAnsi="Times New Roman" w:cs="Times New Roman"/>
          <w:color w:val="000000"/>
          <w:kern w:val="0"/>
          <w:sz w:val="28"/>
          <w:szCs w:val="28"/>
          <w:lang w:val="uk-UA" w:eastAsia="ru-RU"/>
        </w:rPr>
        <w:t>p.</w:t>
      </w:r>
    </w:p>
    <w:p w14:paraId="1B9EA3AA"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Gay</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G. Curriculum Theory and Multicultural Education [Електронний ресурс]. – Режим доступу : </w:t>
      </w:r>
    </w:p>
    <w:p w14:paraId="2FF96595" w14:textId="77777777" w:rsidR="00832B38" w:rsidRPr="00832B38" w:rsidRDefault="00832B38" w:rsidP="00832B38">
      <w:pPr>
        <w:widowControl/>
        <w:tabs>
          <w:tab w:val="clear" w:pos="709"/>
          <w:tab w:val="num" w:pos="284"/>
          <w:tab w:val="left" w:pos="567"/>
        </w:tabs>
        <w:suppressAutoHyphens w:val="0"/>
        <w:spacing w:after="0" w:line="360" w:lineRule="auto"/>
        <w:ind w:left="567" w:firstLine="0"/>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iCs/>
          <w:kern w:val="0"/>
          <w:sz w:val="28"/>
          <w:szCs w:val="28"/>
          <w:lang w:val="uk-UA" w:eastAsia="ru-RU"/>
        </w:rPr>
        <w:t>http://www.crosscultured.com /.../C%20.../</w:t>
      </w:r>
      <w:r w:rsidRPr="00832B38">
        <w:rPr>
          <w:rFonts w:ascii="Times New Roman" w:eastAsia="Times New Roman" w:hAnsi="Times New Roman" w:cs="Times New Roman"/>
          <w:bCs/>
          <w:iCs/>
          <w:kern w:val="0"/>
          <w:sz w:val="28"/>
          <w:szCs w:val="28"/>
          <w:lang w:val="uk-UA" w:eastAsia="ru-RU"/>
        </w:rPr>
        <w:t>Gay</w:t>
      </w:r>
      <w:r w:rsidRPr="00832B38">
        <w:rPr>
          <w:rFonts w:ascii="Times New Roman" w:eastAsia="Times New Roman" w:hAnsi="Times New Roman" w:cs="Times New Roman"/>
          <w:iCs/>
          <w:kern w:val="0"/>
          <w:sz w:val="28"/>
          <w:szCs w:val="28"/>
          <w:lang w:val="uk-UA" w:eastAsia="ru-RU"/>
        </w:rPr>
        <w:t>MCE.p.</w:t>
      </w:r>
    </w:p>
    <w:p w14:paraId="0DBAE125"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Gilbert J. K. Models and Modelling: Routes to more Authentic Science Education / John K. Gilbert  // International Journal of Science and Mathematics Education. – Taiwan : National Science Council, 2004. – No. 2. – P. 115–130.</w:t>
      </w:r>
    </w:p>
    <w:p w14:paraId="555BFE04"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Gillard</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D. Education in England: a </w:t>
      </w:r>
      <w:r w:rsidRPr="00832B38">
        <w:rPr>
          <w:rFonts w:ascii="Times New Roman" w:eastAsia="Times New Roman" w:hAnsi="Times New Roman" w:cs="Times New Roman"/>
          <w:kern w:val="0"/>
          <w:sz w:val="28"/>
          <w:szCs w:val="28"/>
          <w:lang w:val="en-US" w:eastAsia="ru-RU"/>
        </w:rPr>
        <w:t>B</w:t>
      </w:r>
      <w:r w:rsidRPr="00832B38">
        <w:rPr>
          <w:rFonts w:ascii="Times New Roman" w:eastAsia="Times New Roman" w:hAnsi="Times New Roman" w:cs="Times New Roman"/>
          <w:kern w:val="0"/>
          <w:sz w:val="28"/>
          <w:szCs w:val="28"/>
          <w:lang w:val="uk-UA" w:eastAsia="ru-RU"/>
        </w:rPr>
        <w:t>rief History [Електронний ресурс] : a summary of major education acts, reports and other key events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Derek Gillard. – Режим доступу :</w:t>
      </w:r>
      <w:r w:rsidRPr="00832B38">
        <w:rPr>
          <w:rFonts w:ascii="Times New Roman" w:eastAsia="Times New Roman" w:hAnsi="Times New Roman" w:cs="Times New Roman"/>
          <w:kern w:val="0"/>
          <w:sz w:val="28"/>
          <w:szCs w:val="28"/>
          <w:lang w:val="en-US" w:eastAsia="ru-RU"/>
        </w:rPr>
        <w:t xml:space="preserve"> </w:t>
      </w:r>
    </w:p>
    <w:p w14:paraId="452CB46C"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38" w:history="1">
        <w:r w:rsidRPr="00832B38">
          <w:rPr>
            <w:rFonts w:ascii="Times New Roman" w:eastAsia="Times New Roman" w:hAnsi="Times New Roman" w:cs="Times New Roman"/>
            <w:kern w:val="0"/>
            <w:sz w:val="28"/>
            <w:szCs w:val="28"/>
            <w:lang w:val="uk-UA" w:eastAsia="ru-RU"/>
          </w:rPr>
          <w:t>http://www.educationengland.org.uk/history/timeline.html</w:t>
        </w:r>
      </w:hyperlink>
      <w:r w:rsidRPr="00832B38">
        <w:rPr>
          <w:rFonts w:ascii="Times New Roman" w:eastAsia="Times New Roman" w:hAnsi="Times New Roman" w:cs="Times New Roman"/>
          <w:kern w:val="0"/>
          <w:sz w:val="28"/>
          <w:szCs w:val="28"/>
          <w:lang w:val="uk-UA" w:eastAsia="ru-RU"/>
        </w:rPr>
        <w:t>.</w:t>
      </w:r>
    </w:p>
    <w:p w14:paraId="5F126C53"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Gipps</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eastAsia="ru-RU"/>
        </w:rPr>
        <w:t>С</w:t>
      </w:r>
      <w:r w:rsidRPr="00832B38">
        <w:rPr>
          <w:rFonts w:ascii="Times New Roman" w:eastAsia="Times New Roman" w:hAnsi="Times New Roman" w:cs="Times New Roman"/>
          <w:kern w:val="0"/>
          <w:sz w:val="28"/>
          <w:szCs w:val="28"/>
          <w:lang w:val="uk-UA" w:eastAsia="ru-RU"/>
        </w:rPr>
        <w:t xml:space="preserve">. Beyond Testing: Towards a </w:t>
      </w:r>
      <w:r w:rsidRPr="00832B38">
        <w:rPr>
          <w:rFonts w:ascii="Times New Roman" w:eastAsia="Times New Roman" w:hAnsi="Times New Roman" w:cs="Times New Roman"/>
          <w:kern w:val="0"/>
          <w:sz w:val="28"/>
          <w:szCs w:val="28"/>
          <w:lang w:val="en-US" w:eastAsia="ru-RU"/>
        </w:rPr>
        <w:t>t</w:t>
      </w:r>
      <w:r w:rsidRPr="00832B38">
        <w:rPr>
          <w:rFonts w:ascii="Times New Roman" w:eastAsia="Times New Roman" w:hAnsi="Times New Roman" w:cs="Times New Roman"/>
          <w:kern w:val="0"/>
          <w:sz w:val="28"/>
          <w:szCs w:val="28"/>
          <w:lang w:val="uk-UA" w:eastAsia="ru-RU"/>
        </w:rPr>
        <w:t>heory of еducational assessment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Caroline V. Gipps.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London</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Routledge Falmer, 20</w:t>
      </w:r>
      <w:r w:rsidRPr="00832B38">
        <w:rPr>
          <w:rFonts w:ascii="Times New Roman" w:eastAsia="Times New Roman" w:hAnsi="Times New Roman" w:cs="Times New Roman"/>
          <w:kern w:val="0"/>
          <w:sz w:val="28"/>
          <w:szCs w:val="28"/>
          <w:lang w:val="en-US" w:eastAsia="ru-RU"/>
        </w:rPr>
        <w:t>1</w:t>
      </w:r>
      <w:r w:rsidRPr="00832B38">
        <w:rPr>
          <w:rFonts w:ascii="Times New Roman" w:eastAsia="Times New Roman" w:hAnsi="Times New Roman" w:cs="Times New Roman"/>
          <w:kern w:val="0"/>
          <w:sz w:val="28"/>
          <w:szCs w:val="28"/>
          <w:lang w:val="uk-UA" w:eastAsia="ru-RU"/>
        </w:rPr>
        <w:t xml:space="preserve">2. – </w:t>
      </w:r>
      <w:r w:rsidRPr="00832B38">
        <w:rPr>
          <w:rFonts w:ascii="Times New Roman" w:eastAsia="Times New Roman" w:hAnsi="Times New Roman" w:cs="Times New Roman"/>
          <w:kern w:val="0"/>
          <w:sz w:val="28"/>
          <w:szCs w:val="28"/>
          <w:lang w:val="en-US" w:eastAsia="ru-RU"/>
        </w:rPr>
        <w:t>176 p</w:t>
      </w:r>
      <w:r w:rsidRPr="00832B38">
        <w:rPr>
          <w:rFonts w:ascii="Times New Roman" w:eastAsia="Times New Roman" w:hAnsi="Times New Roman" w:cs="Times New Roman"/>
          <w:kern w:val="0"/>
          <w:sz w:val="28"/>
          <w:szCs w:val="28"/>
          <w:lang w:val="uk-UA" w:eastAsia="ru-RU"/>
        </w:rPr>
        <w:t>.</w:t>
      </w:r>
    </w:p>
    <w:p w14:paraId="60D284DE"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Glatthorn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 Curriculum for the New Millennium [Електронний ресурс]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Alla</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Glatthorn, Jerry</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Jailall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Education in a New Era; Edited by Ronald S. Brandt. – Alexandria : VA ASCD, 2000. – Режим доступу:</w:t>
      </w:r>
    </w:p>
    <w:p w14:paraId="074014E4"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http://</w:t>
      </w:r>
      <w:hyperlink r:id="rId39" w:history="1">
        <w:r w:rsidRPr="00832B38">
          <w:rPr>
            <w:rFonts w:ascii="Times New Roman" w:eastAsia="Times New Roman" w:hAnsi="Times New Roman" w:cs="Times New Roman"/>
            <w:kern w:val="0"/>
            <w:sz w:val="28"/>
            <w:szCs w:val="28"/>
            <w:lang w:val="uk-UA" w:eastAsia="ru-RU"/>
          </w:rPr>
          <w:t>www.</w:t>
        </w:r>
        <w:r w:rsidRPr="00832B38">
          <w:rPr>
            <w:rFonts w:ascii="Times New Roman" w:eastAsia="Times New Roman" w:hAnsi="Times New Roman" w:cs="Times New Roman"/>
            <w:bCs/>
            <w:kern w:val="0"/>
            <w:sz w:val="28"/>
            <w:szCs w:val="28"/>
            <w:lang w:val="uk-UA" w:eastAsia="ru-RU"/>
          </w:rPr>
          <w:t>ascd</w:t>
        </w:r>
        <w:r w:rsidRPr="00832B38">
          <w:rPr>
            <w:rFonts w:ascii="Times New Roman" w:eastAsia="Times New Roman" w:hAnsi="Times New Roman" w:cs="Times New Roman"/>
            <w:kern w:val="0"/>
            <w:sz w:val="28"/>
            <w:szCs w:val="28"/>
            <w:lang w:val="uk-UA" w:eastAsia="ru-RU"/>
          </w:rPr>
          <w:t>.org/.../</w:t>
        </w:r>
        <w:r w:rsidRPr="00832B38">
          <w:rPr>
            <w:rFonts w:ascii="Times New Roman" w:eastAsia="Times New Roman" w:hAnsi="Times New Roman" w:cs="Times New Roman"/>
            <w:bCs/>
            <w:kern w:val="0"/>
            <w:sz w:val="28"/>
            <w:szCs w:val="28"/>
            <w:lang w:val="uk-UA" w:eastAsia="ru-RU"/>
          </w:rPr>
          <w:t>Curriculum_for_the_New</w:t>
        </w:r>
      </w:hyperlink>
      <w:r w:rsidRPr="00832B38">
        <w:rPr>
          <w:rFonts w:ascii="Times New Roman" w:eastAsia="Times New Roman" w:hAnsi="Times New Roman" w:cs="Times New Roman"/>
          <w:kern w:val="0"/>
          <w:sz w:val="28"/>
          <w:szCs w:val="28"/>
          <w:lang w:val="uk-UA" w:eastAsia="ru-RU"/>
        </w:rPr>
        <w:t>.</w:t>
      </w:r>
    </w:p>
    <w:p w14:paraId="406E12F2"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outlineLvl w:val="1"/>
        <w:rPr>
          <w:rFonts w:ascii="Times New Roman" w:eastAsia="Times New Roman" w:hAnsi="Times New Roman" w:cs="Times New Roman"/>
          <w:bCs/>
          <w:kern w:val="0"/>
          <w:sz w:val="28"/>
          <w:szCs w:val="28"/>
          <w:lang w:val="uk-UA" w:eastAsia="ru-RU"/>
        </w:rPr>
      </w:pPr>
      <w:r w:rsidRPr="00832B38">
        <w:rPr>
          <w:rFonts w:ascii="Times New Roman" w:eastAsia="Times New Roman" w:hAnsi="Times New Roman" w:cs="Times New Roman"/>
          <w:bCs/>
          <w:kern w:val="0"/>
          <w:sz w:val="28"/>
          <w:szCs w:val="28"/>
          <w:lang w:val="uk-UA" w:eastAsia="ru-RU"/>
        </w:rPr>
        <w:t>Gorwood B. Primary-secondary transfer after the National Curriculum / Brian T. Gorwood // School Organisation. – 1991. – Vol. 11, № 3. – P. 283–290.</w:t>
      </w:r>
    </w:p>
    <w:p w14:paraId="59D99685"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Griggs</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 The TUC and Education Reform, 1926 – 1970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Clive Griggs. – London : Franc Cass Publishers, 2002. – 384</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eastAsia="ru-RU"/>
        </w:rPr>
        <w:t>р</w:t>
      </w:r>
      <w:r w:rsidRPr="00832B38">
        <w:rPr>
          <w:rFonts w:ascii="Times New Roman" w:eastAsia="Times New Roman" w:hAnsi="Times New Roman" w:cs="Times New Roman"/>
          <w:kern w:val="0"/>
          <w:sz w:val="28"/>
          <w:szCs w:val="28"/>
          <w:lang w:val="en-US" w:eastAsia="ru-RU"/>
        </w:rPr>
        <w:t>.</w:t>
      </w:r>
    </w:p>
    <w:p w14:paraId="0B704689"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Hadow Report. The Education of the Adolescent: Report of the Consultative Committee [Електронний ресурс] – Режим доступу:</w:t>
      </w:r>
    </w:p>
    <w:p w14:paraId="6D4E9D8E"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40" w:history="1">
        <w:r w:rsidRPr="00832B38">
          <w:rPr>
            <w:rFonts w:ascii="Times New Roman" w:eastAsia="Times New Roman" w:hAnsi="Times New Roman" w:cs="Times New Roman"/>
            <w:kern w:val="0"/>
            <w:sz w:val="28"/>
            <w:szCs w:val="28"/>
            <w:lang w:val="uk-UA" w:eastAsia="ru-RU"/>
          </w:rPr>
          <w:t>http://www.educationengland.org.uk/articles/24hadow.html</w:t>
        </w:r>
      </w:hyperlink>
      <w:r w:rsidRPr="00832B38">
        <w:rPr>
          <w:rFonts w:ascii="Times New Roman" w:eastAsia="Times New Roman" w:hAnsi="Times New Roman" w:cs="Times New Roman"/>
          <w:kern w:val="0"/>
          <w:sz w:val="28"/>
          <w:szCs w:val="28"/>
          <w:lang w:val="uk-UA" w:eastAsia="ru-RU"/>
        </w:rPr>
        <w:t>.</w:t>
      </w:r>
    </w:p>
    <w:p w14:paraId="7BFF3BBB"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Hall</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K. Primary Curriculum and Assessment: England and other countries [Електронний ресурс] : Primary Review Research Report 3/1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Kathy Hall, Kamil Øzerk. – Режим доступу: </w:t>
      </w:r>
    </w:p>
    <w:p w14:paraId="09A36B8C"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41" w:history="1">
        <w:r w:rsidRPr="00832B38">
          <w:rPr>
            <w:rFonts w:ascii="Times New Roman" w:eastAsia="Times New Roman" w:hAnsi="Times New Roman" w:cs="Times New Roman"/>
            <w:kern w:val="0"/>
            <w:sz w:val="28"/>
            <w:szCs w:val="28"/>
            <w:lang w:val="uk-UA" w:eastAsia="ru-RU"/>
          </w:rPr>
          <w:t>http://www.primaryreview.org.uk</w:t>
        </w:r>
      </w:hyperlink>
      <w:r w:rsidRPr="00832B38">
        <w:rPr>
          <w:rFonts w:ascii="Times New Roman" w:eastAsia="Times New Roman" w:hAnsi="Times New Roman" w:cs="Times New Roman"/>
          <w:kern w:val="0"/>
          <w:sz w:val="28"/>
          <w:szCs w:val="28"/>
          <w:lang w:val="uk-UA" w:eastAsia="ru-RU"/>
        </w:rPr>
        <w:t xml:space="preserve">. </w:t>
      </w:r>
    </w:p>
    <w:p w14:paraId="5D61A204"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Hargreaves</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D.</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 Capital Theory of School Effectiveness and Improvement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David</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H.</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Hargreaves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British Educational Research Journal. – 2001. – Vol.</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27,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4. – 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487–503.</w:t>
      </w:r>
    </w:p>
    <w:p w14:paraId="05914A39"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Hargreaves</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 Learning to Change: Teaching Beyond Subject and Standards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Andy Hargreaves, Lorna Earl, Shawn Moor, Susan Manning. – San Francisco : Jossey- Bass Incorporated, 2001. – 222</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31D92D39"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outlineLvl w:val="1"/>
        <w:rPr>
          <w:rFonts w:ascii="Times New Roman" w:eastAsia="Times New Roman" w:hAnsi="Times New Roman" w:cs="Times New Roman"/>
          <w:bCs/>
          <w:kern w:val="0"/>
          <w:sz w:val="28"/>
          <w:szCs w:val="28"/>
          <w:lang w:val="uk-UA" w:eastAsia="ru-RU"/>
        </w:rPr>
      </w:pPr>
      <w:r w:rsidRPr="00832B38">
        <w:rPr>
          <w:rFonts w:ascii="Times New Roman" w:eastAsia="Times New Roman" w:hAnsi="Times New Roman" w:cs="Times New Roman"/>
          <w:bCs/>
          <w:kern w:val="0"/>
          <w:sz w:val="28"/>
          <w:szCs w:val="28"/>
          <w:lang w:val="uk-UA" w:eastAsia="ru-RU"/>
        </w:rPr>
        <w:t>Hargreaves D. School Culture, School Effectiveness and School Improvement / David H. Hargreaves // School Effectiveness and School Improvement. – 1995. – Vol. 5, № 1. – P. 115–123.</w:t>
      </w:r>
    </w:p>
    <w:p w14:paraId="73A8A63E"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Harlen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W. The Quality of Learning: Assessment Alternatives for Primary education. Primary Review Research Survey ¾ Interim Report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Wynne Harlen</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Cambridge : The Primary review, 2007.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42</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27FE7DC1"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Haste H. Growing into rules / H.Haste // Making Sense: Child’s Construction of the World; Edited by J. Bruner and H. Haste. – London : Methuen, 1987. – P. 163–195. </w:t>
      </w:r>
    </w:p>
    <w:p w14:paraId="692B17DF"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Hirst</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H. Knowledge and the Curriculum: A Collection of Philosophical Papers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H.</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Hirst. – London : Routletge and Kegan Paul, 1974. – 207</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353FC025"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4"/>
          <w:szCs w:val="24"/>
          <w:lang w:val="en-US" w:eastAsia="ru-RU"/>
        </w:rPr>
      </w:pPr>
      <w:r w:rsidRPr="00832B38">
        <w:rPr>
          <w:rFonts w:ascii="Times New Roman" w:eastAsia="Times New Roman" w:hAnsi="Times New Roman" w:cs="Times New Roman"/>
          <w:kern w:val="0"/>
          <w:sz w:val="28"/>
          <w:szCs w:val="28"/>
          <w:lang w:val="en-US" w:eastAsia="ru-RU"/>
        </w:rPr>
        <w:t>How is Curriculum organized? – Education Scotland [</w:t>
      </w:r>
      <w:r w:rsidRPr="00832B38">
        <w:rPr>
          <w:rFonts w:ascii="Times New Roman" w:eastAsia="Times New Roman" w:hAnsi="Times New Roman" w:cs="Times New Roman"/>
          <w:kern w:val="0"/>
          <w:sz w:val="28"/>
          <w:szCs w:val="28"/>
          <w:lang w:eastAsia="ru-RU"/>
        </w:rPr>
        <w:t>Електронний</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eastAsia="ru-RU"/>
        </w:rPr>
        <w:t>ресурс</w:t>
      </w:r>
      <w:r w:rsidRPr="00832B38">
        <w:rPr>
          <w:rFonts w:ascii="Times New Roman" w:eastAsia="Times New Roman" w:hAnsi="Times New Roman" w:cs="Times New Roman"/>
          <w:kern w:val="0"/>
          <w:sz w:val="28"/>
          <w:szCs w:val="28"/>
          <w:lang w:val="en-US" w:eastAsia="ru-RU"/>
        </w:rPr>
        <w:t xml:space="preserve">]. – </w:t>
      </w:r>
      <w:r w:rsidRPr="00832B38">
        <w:rPr>
          <w:rFonts w:ascii="Times New Roman" w:eastAsia="Times New Roman" w:hAnsi="Times New Roman" w:cs="Times New Roman"/>
          <w:kern w:val="0"/>
          <w:sz w:val="28"/>
          <w:szCs w:val="28"/>
          <w:lang w:eastAsia="ru-RU"/>
        </w:rPr>
        <w:t>Режим</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eastAsia="ru-RU"/>
        </w:rPr>
        <w:t>доступу</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4"/>
          <w:szCs w:val="24"/>
          <w:lang w:val="en-US" w:eastAsia="ru-RU"/>
        </w:rPr>
        <w:t xml:space="preserve"> </w:t>
      </w:r>
      <w:r w:rsidRPr="00832B38">
        <w:rPr>
          <w:rFonts w:ascii="Times New Roman" w:eastAsia="Times New Roman" w:hAnsi="Times New Roman" w:cs="Times New Roman"/>
          <w:iCs/>
          <w:kern w:val="0"/>
          <w:sz w:val="28"/>
          <w:szCs w:val="28"/>
          <w:lang w:val="en-US" w:eastAsia="ru-RU"/>
        </w:rPr>
        <w:t>http://www.education</w:t>
      </w:r>
      <w:r w:rsidRPr="00832B38">
        <w:rPr>
          <w:rFonts w:ascii="Times New Roman" w:eastAsia="Times New Roman" w:hAnsi="Times New Roman" w:cs="Times New Roman"/>
          <w:bCs/>
          <w:iCs/>
          <w:kern w:val="0"/>
          <w:sz w:val="28"/>
          <w:szCs w:val="28"/>
          <w:lang w:val="en-US" w:eastAsia="ru-RU"/>
        </w:rPr>
        <w:t>scotland</w:t>
      </w:r>
      <w:r w:rsidRPr="00832B38">
        <w:rPr>
          <w:rFonts w:ascii="Times New Roman" w:eastAsia="Times New Roman" w:hAnsi="Times New Roman" w:cs="Times New Roman"/>
          <w:iCs/>
          <w:kern w:val="0"/>
          <w:sz w:val="28"/>
          <w:szCs w:val="28"/>
          <w:lang w:val="en-US" w:eastAsia="ru-RU"/>
        </w:rPr>
        <w:t>.gov.uk/the</w:t>
      </w:r>
      <w:r w:rsidRPr="00832B38">
        <w:rPr>
          <w:rFonts w:ascii="Times New Roman" w:eastAsia="Times New Roman" w:hAnsi="Times New Roman" w:cs="Times New Roman"/>
          <w:bCs/>
          <w:iCs/>
          <w:kern w:val="0"/>
          <w:sz w:val="28"/>
          <w:szCs w:val="28"/>
          <w:lang w:val="en-US" w:eastAsia="ru-RU"/>
        </w:rPr>
        <w:t>curriculum</w:t>
      </w:r>
      <w:r w:rsidRPr="00832B38">
        <w:rPr>
          <w:rFonts w:ascii="Times New Roman" w:eastAsia="Times New Roman" w:hAnsi="Times New Roman" w:cs="Times New Roman"/>
          <w:i/>
          <w:kern w:val="0"/>
          <w:sz w:val="24"/>
          <w:szCs w:val="24"/>
          <w:lang w:val="en-US" w:eastAsia="ru-RU"/>
        </w:rPr>
        <w:t>.</w:t>
      </w:r>
    </w:p>
    <w:p w14:paraId="69BB2820"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Hulme</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 The Scottish Curriculum in Transition: Curriculum for Excellence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Moira Hulme, Vivienne Baumfield, Kay Livingston, Ian Menter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British </w:t>
      </w:r>
      <w:r w:rsidRPr="00832B38">
        <w:rPr>
          <w:rFonts w:ascii="Times New Roman" w:eastAsia="Times New Roman" w:hAnsi="Times New Roman" w:cs="Times New Roman"/>
          <w:kern w:val="0"/>
          <w:sz w:val="28"/>
          <w:szCs w:val="28"/>
          <w:lang w:val="uk-UA" w:eastAsia="ru-RU"/>
        </w:rPr>
        <w:lastRenderedPageBreak/>
        <w:t>Educational Research Association Annual Conference, Manchester, 2</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5 September, 2009. – Manchester</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Manchester University Press, 2009. – 22</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4BFF47EA"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Humes</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W. Policy Making in Scottish Education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Tom G.</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K</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Bryce and Walter M.</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Humes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Scottish Education: 3rd edition – Beyond Devolution; Edited by Tom</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G.</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K.</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Bryce and Walter</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Humes. – Edinburgh : Edinburgh University Press, 2008. – 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69</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79. </w:t>
      </w:r>
    </w:p>
    <w:p w14:paraId="1B76B241"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Hutchinson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 The journey so far: assessment for learning in Scotland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Carolyn Hutchinson, Louise Hayward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The Curriculum Journal. – 2005. – Vol.</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16, №2. – 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225–248.</w:t>
      </w:r>
    </w:p>
    <w:p w14:paraId="33A11DB6"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INCA. Education around the World. England : Assessment arrangements. First Phase: Pre-compulsory up to 5 [Електронний ресурс]. – London : INCA, QCA, NFER. – Режим доступу: </w:t>
      </w:r>
    </w:p>
    <w:p w14:paraId="46FDAE80"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42" w:history="1">
        <w:r w:rsidRPr="00832B38">
          <w:rPr>
            <w:rFonts w:ascii="Times New Roman" w:eastAsia="Times New Roman" w:hAnsi="Times New Roman" w:cs="Times New Roman"/>
            <w:kern w:val="0"/>
            <w:sz w:val="28"/>
            <w:szCs w:val="28"/>
            <w:lang w:val="uk-UA" w:eastAsia="ru-RU"/>
          </w:rPr>
          <w:t>http://www.inca.org.uk/1312.html</w:t>
        </w:r>
      </w:hyperlink>
      <w:r w:rsidRPr="00832B38">
        <w:rPr>
          <w:rFonts w:ascii="Times New Roman" w:eastAsia="Times New Roman" w:hAnsi="Times New Roman" w:cs="Times New Roman"/>
          <w:kern w:val="0"/>
          <w:sz w:val="28"/>
          <w:szCs w:val="28"/>
          <w:lang w:val="uk-UA" w:eastAsia="ru-RU"/>
        </w:rPr>
        <w:t>.</w:t>
      </w:r>
    </w:p>
    <w:p w14:paraId="0D1C471C"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INCA. Education around the World. England : Assessment Arrangements. 6.2. Second Phase: Primary, Age 4 or 5 to 11 [Електронний ресурс]. – London : INCA, QCA, NFER. – Режим доступу: </w:t>
      </w:r>
    </w:p>
    <w:p w14:paraId="10E0B226"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43" w:history="1">
        <w:r w:rsidRPr="00832B38">
          <w:rPr>
            <w:rFonts w:ascii="Times New Roman" w:eastAsia="Times New Roman" w:hAnsi="Times New Roman" w:cs="Times New Roman"/>
            <w:kern w:val="0"/>
            <w:sz w:val="28"/>
            <w:szCs w:val="28"/>
            <w:lang w:val="uk-UA" w:eastAsia="ru-RU"/>
          </w:rPr>
          <w:t>http://www.inca.org.uk/1313.html</w:t>
        </w:r>
      </w:hyperlink>
      <w:r w:rsidRPr="00832B38">
        <w:rPr>
          <w:rFonts w:ascii="Times New Roman" w:eastAsia="Times New Roman" w:hAnsi="Times New Roman" w:cs="Times New Roman"/>
          <w:kern w:val="0"/>
          <w:sz w:val="28"/>
          <w:szCs w:val="28"/>
          <w:lang w:val="uk-UA" w:eastAsia="ru-RU"/>
        </w:rPr>
        <w:t>.</w:t>
      </w:r>
    </w:p>
    <w:p w14:paraId="171F1F65"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INCA. Education around the World. Assessment Arrangements. 6.2. Second Phase: compulsory primary education, ages 4-11 [Електронний ресурс].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London : INCA, QCA, NFER. – Режим доступу:</w:t>
      </w:r>
    </w:p>
    <w:p w14:paraId="20041306"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44" w:history="1">
        <w:r w:rsidRPr="00832B38">
          <w:rPr>
            <w:rFonts w:ascii="Times New Roman" w:eastAsia="Times New Roman" w:hAnsi="Times New Roman" w:cs="Times New Roman"/>
            <w:kern w:val="0"/>
            <w:sz w:val="28"/>
            <w:szCs w:val="28"/>
            <w:lang w:val="uk-UA" w:eastAsia="ru-RU"/>
          </w:rPr>
          <w:t>http://www.inca.org.uk/2321.html</w:t>
        </w:r>
      </w:hyperlink>
      <w:r w:rsidRPr="00832B38">
        <w:rPr>
          <w:rFonts w:ascii="Times New Roman" w:eastAsia="Times New Roman" w:hAnsi="Times New Roman" w:cs="Times New Roman"/>
          <w:kern w:val="0"/>
          <w:sz w:val="28"/>
          <w:szCs w:val="28"/>
          <w:lang w:val="uk-UA" w:eastAsia="ru-RU"/>
        </w:rPr>
        <w:t>.</w:t>
      </w:r>
    </w:p>
    <w:p w14:paraId="575AA2E6" w14:textId="77777777" w:rsidR="00832B38" w:rsidRPr="00832B38" w:rsidRDefault="00832B38" w:rsidP="00EB5297">
      <w:pPr>
        <w:widowControl/>
        <w:numPr>
          <w:ilvl w:val="0"/>
          <w:numId w:val="8"/>
        </w:numPr>
        <w:tabs>
          <w:tab w:val="clear" w:pos="709"/>
          <w:tab w:val="num" w:pos="284"/>
          <w:tab w:val="left" w:pos="567"/>
          <w:tab w:val="left" w:pos="1080"/>
          <w:tab w:val="left" w:pos="126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INCA. Education around the World. Northern Ireland: Curricula (Age 2</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19). 5.2. Second Phase: compulsory primary education, 4-to 11-year-olds [Електронний ресурс]. – London : INCA, QCA, NFER. – Режим доступу:</w:t>
      </w:r>
    </w:p>
    <w:p w14:paraId="4B28239A" w14:textId="77777777" w:rsidR="00832B38" w:rsidRPr="00832B38" w:rsidRDefault="00832B38" w:rsidP="00832B38">
      <w:pPr>
        <w:widowControl/>
        <w:tabs>
          <w:tab w:val="clear" w:pos="709"/>
          <w:tab w:val="num" w:pos="284"/>
          <w:tab w:val="left" w:pos="567"/>
          <w:tab w:val="left" w:pos="1080"/>
          <w:tab w:val="left" w:pos="126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45" w:history="1">
        <w:r w:rsidRPr="00832B38">
          <w:rPr>
            <w:rFonts w:ascii="Times New Roman" w:eastAsia="Times New Roman" w:hAnsi="Times New Roman" w:cs="Times New Roman"/>
            <w:kern w:val="0"/>
            <w:sz w:val="28"/>
            <w:szCs w:val="28"/>
            <w:lang w:val="uk-UA" w:eastAsia="ru-RU"/>
          </w:rPr>
          <w:t>http://www.inca.org.uk/1304.html</w:t>
        </w:r>
      </w:hyperlink>
      <w:r w:rsidRPr="00832B38">
        <w:rPr>
          <w:rFonts w:ascii="Times New Roman" w:eastAsia="Times New Roman" w:hAnsi="Times New Roman" w:cs="Times New Roman"/>
          <w:kern w:val="0"/>
          <w:sz w:val="28"/>
          <w:szCs w:val="28"/>
          <w:lang w:val="uk-UA" w:eastAsia="ru-RU"/>
        </w:rPr>
        <w:t>.</w:t>
      </w:r>
    </w:p>
    <w:p w14:paraId="5DEAA0D0"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INCA. Education around the World. Northern Ireland. Assessment arrangements. 6.2. Second Phase: Compulsory Primary Education, ages 4–11 [Електронний ресурс].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London : INCA, QCA, NFER. – Режим доступу:</w:t>
      </w:r>
    </w:p>
    <w:p w14:paraId="0D282B8D"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46" w:history="1">
        <w:r w:rsidRPr="00832B38">
          <w:rPr>
            <w:rFonts w:ascii="Times New Roman" w:eastAsia="Times New Roman" w:hAnsi="Times New Roman" w:cs="Times New Roman"/>
            <w:kern w:val="0"/>
            <w:sz w:val="28"/>
            <w:szCs w:val="28"/>
            <w:lang w:val="uk-UA" w:eastAsia="ru-RU"/>
          </w:rPr>
          <w:t>http://www.inca.org.uk/2321.html</w:t>
        </w:r>
      </w:hyperlink>
      <w:r w:rsidRPr="00832B38">
        <w:rPr>
          <w:rFonts w:ascii="Times New Roman" w:eastAsia="Times New Roman" w:hAnsi="Times New Roman" w:cs="Times New Roman"/>
          <w:kern w:val="0"/>
          <w:sz w:val="28"/>
          <w:szCs w:val="28"/>
          <w:lang w:val="uk-UA" w:eastAsia="ru-RU"/>
        </w:rPr>
        <w:t xml:space="preserve">. </w:t>
      </w:r>
    </w:p>
    <w:p w14:paraId="591B677C"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 xml:space="preserve">INCA. Education around the World. Northern Ireland : </w:t>
      </w:r>
      <w:r w:rsidRPr="00832B38">
        <w:rPr>
          <w:rFonts w:ascii="Times New Roman" w:eastAsia="Times New Roman" w:hAnsi="Times New Roman" w:cs="Times New Roman"/>
          <w:iCs/>
          <w:kern w:val="0"/>
          <w:sz w:val="28"/>
          <w:szCs w:val="28"/>
          <w:lang w:val="uk-UA" w:eastAsia="ru-RU"/>
        </w:rPr>
        <w:t>The Revised Northern Ireland Primary Curriculum. Key Stages 1 and 2</w:t>
      </w:r>
      <w:r w:rsidRPr="00832B38">
        <w:rPr>
          <w:rFonts w:ascii="Times New Roman" w:eastAsia="Times New Roman" w:hAnsi="Times New Roman" w:cs="Times New Roman"/>
          <w:kern w:val="0"/>
          <w:sz w:val="28"/>
          <w:szCs w:val="28"/>
          <w:lang w:val="uk-UA" w:eastAsia="ru-RU"/>
        </w:rPr>
        <w:t xml:space="preserve"> [Електронний ресурс]. – London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 INCA, QCA, NFER. – Режим доступу: </w:t>
      </w:r>
    </w:p>
    <w:p w14:paraId="0B5DE0C8"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47" w:history="1">
        <w:r w:rsidRPr="00832B38">
          <w:rPr>
            <w:rFonts w:ascii="Times New Roman" w:eastAsia="Times New Roman" w:hAnsi="Times New Roman" w:cs="Times New Roman"/>
            <w:kern w:val="0"/>
            <w:sz w:val="28"/>
            <w:szCs w:val="28"/>
            <w:lang w:val="uk-UA" w:eastAsia="ru-RU"/>
          </w:rPr>
          <w:t>http://www.inca.org.uk/northern-ireland-sources-mainstream.html#18</w:t>
        </w:r>
      </w:hyperlink>
      <w:r w:rsidRPr="00832B38">
        <w:rPr>
          <w:rFonts w:ascii="Times New Roman" w:eastAsia="Times New Roman" w:hAnsi="Times New Roman" w:cs="Times New Roman"/>
          <w:kern w:val="0"/>
          <w:sz w:val="28"/>
          <w:szCs w:val="28"/>
          <w:lang w:val="uk-UA" w:eastAsia="ru-RU"/>
        </w:rPr>
        <w:t xml:space="preserve">. </w:t>
      </w:r>
    </w:p>
    <w:p w14:paraId="2B851F3E"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INCA. Education around the World. Scotland : Assessment Arrangements. 6.2. Second Phase: Compulsory primary education, ages 5-12 [Електронний ресурс]. – London : INCA, QCA, NFER. – Режим доступу:</w:t>
      </w:r>
      <w:r w:rsidRPr="00832B38">
        <w:rPr>
          <w:rFonts w:ascii="Times New Roman" w:eastAsia="Times New Roman" w:hAnsi="Times New Roman" w:cs="Times New Roman"/>
          <w:kern w:val="0"/>
          <w:sz w:val="28"/>
          <w:szCs w:val="28"/>
          <w:lang w:val="en-US" w:eastAsia="ru-RU"/>
        </w:rPr>
        <w:t xml:space="preserve"> </w:t>
      </w:r>
      <w:hyperlink r:id="rId48" w:history="1">
        <w:r w:rsidRPr="00832B38">
          <w:rPr>
            <w:rFonts w:ascii="Times New Roman" w:eastAsia="Times New Roman" w:hAnsi="Times New Roman" w:cs="Times New Roman"/>
            <w:kern w:val="0"/>
            <w:sz w:val="28"/>
            <w:szCs w:val="28"/>
            <w:lang w:val="uk-UA" w:eastAsia="ru-RU"/>
          </w:rPr>
          <w:t>http://www.inca.org.uk/1191.html</w:t>
        </w:r>
      </w:hyperlink>
      <w:r w:rsidRPr="00832B38">
        <w:rPr>
          <w:rFonts w:ascii="Times New Roman" w:eastAsia="Times New Roman" w:hAnsi="Times New Roman" w:cs="Times New Roman"/>
          <w:kern w:val="0"/>
          <w:sz w:val="28"/>
          <w:szCs w:val="28"/>
          <w:lang w:val="uk-UA" w:eastAsia="ru-RU"/>
        </w:rPr>
        <w:t>.</w:t>
      </w:r>
    </w:p>
    <w:p w14:paraId="2D0C450C"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INCA. Education around the World. Wales. Assessment arrangements. 6.2. Second Phase: Compulsory Primary Education (ages 4/5</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11) [Електронний ресурс].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London : INCA, QCA, NFER. – Режим доступу:</w:t>
      </w:r>
    </w:p>
    <w:p w14:paraId="4AC1A7B0"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49" w:history="1">
        <w:r w:rsidRPr="00832B38">
          <w:rPr>
            <w:rFonts w:ascii="Times New Roman" w:eastAsia="Times New Roman" w:hAnsi="Times New Roman" w:cs="Times New Roman"/>
            <w:kern w:val="0"/>
            <w:sz w:val="28"/>
            <w:szCs w:val="28"/>
            <w:lang w:val="uk-UA" w:eastAsia="ru-RU"/>
          </w:rPr>
          <w:t>http://www.inca.org.uk/213.htm.l</w:t>
        </w:r>
      </w:hyperlink>
      <w:r w:rsidRPr="00832B38">
        <w:rPr>
          <w:rFonts w:ascii="Times New Roman" w:eastAsia="Times New Roman" w:hAnsi="Times New Roman" w:cs="Times New Roman"/>
          <w:kern w:val="0"/>
          <w:sz w:val="28"/>
          <w:szCs w:val="28"/>
          <w:lang w:val="uk-UA" w:eastAsia="ru-RU"/>
        </w:rPr>
        <w:t>.</w:t>
      </w:r>
    </w:p>
    <w:p w14:paraId="024AEBF9" w14:textId="77777777" w:rsidR="00832B38" w:rsidRPr="00832B38" w:rsidRDefault="00832B38" w:rsidP="00EB5297">
      <w:pPr>
        <w:widowControl/>
        <w:numPr>
          <w:ilvl w:val="0"/>
          <w:numId w:val="8"/>
        </w:numPr>
        <w:tabs>
          <w:tab w:val="clear" w:pos="709"/>
          <w:tab w:val="num" w:pos="284"/>
          <w:tab w:val="left" w:pos="567"/>
          <w:tab w:val="left" w:pos="1080"/>
          <w:tab w:val="left" w:pos="126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INCA. Education around the world. Wales: Curricula (Age 3-19). 5.2. Second Phase: Compulsory Primary Education, Age 4/5-11 [Електронний ресурс]. </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London : INCA, QCA, NFER. – Режим доступу:</w:t>
      </w:r>
      <w:r w:rsidRPr="00832B38">
        <w:rPr>
          <w:rFonts w:ascii="Times New Roman" w:eastAsia="Times New Roman" w:hAnsi="Times New Roman" w:cs="Times New Roman"/>
          <w:kern w:val="0"/>
          <w:sz w:val="28"/>
          <w:szCs w:val="28"/>
          <w:lang w:val="en-US" w:eastAsia="ru-RU"/>
        </w:rPr>
        <w:t xml:space="preserve"> </w:t>
      </w:r>
    </w:p>
    <w:p w14:paraId="0F4B6B8E" w14:textId="77777777" w:rsidR="00832B38" w:rsidRPr="00832B38" w:rsidRDefault="00832B38" w:rsidP="00832B38">
      <w:pPr>
        <w:widowControl/>
        <w:tabs>
          <w:tab w:val="clear" w:pos="709"/>
          <w:tab w:val="num" w:pos="284"/>
          <w:tab w:val="left" w:pos="567"/>
          <w:tab w:val="left" w:pos="1080"/>
          <w:tab w:val="left" w:pos="126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50" w:history="1">
        <w:r w:rsidRPr="00832B38">
          <w:rPr>
            <w:rFonts w:ascii="Times New Roman" w:eastAsia="Times New Roman" w:hAnsi="Times New Roman" w:cs="Times New Roman"/>
            <w:kern w:val="0"/>
            <w:sz w:val="28"/>
            <w:szCs w:val="28"/>
            <w:lang w:val="uk-UA" w:eastAsia="ru-RU"/>
          </w:rPr>
          <w:t>http://www.inca.org.uk/209.html</w:t>
        </w:r>
      </w:hyperlink>
      <w:r w:rsidRPr="00832B38">
        <w:rPr>
          <w:rFonts w:ascii="Times New Roman" w:eastAsia="Times New Roman" w:hAnsi="Times New Roman" w:cs="Times New Roman"/>
          <w:kern w:val="0"/>
          <w:sz w:val="28"/>
          <w:szCs w:val="28"/>
          <w:lang w:val="uk-UA" w:eastAsia="ru-RU"/>
        </w:rPr>
        <w:t>.</w:t>
      </w:r>
    </w:p>
    <w:p w14:paraId="5B69CDA0"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en-US" w:eastAsia="ru-RU"/>
        </w:rPr>
        <w:t>Independent</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Review</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of</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the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Primary</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Curriculum</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Final</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Report</w:t>
      </w:r>
      <w:r w:rsidRPr="00832B38">
        <w:rPr>
          <w:rFonts w:ascii="Times New Roman" w:eastAsia="Times New Roman" w:hAnsi="Times New Roman" w:cs="Times New Roman"/>
          <w:kern w:val="0"/>
          <w:sz w:val="28"/>
          <w:szCs w:val="28"/>
          <w:lang w:val="uk-UA" w:eastAsia="ru-RU"/>
        </w:rPr>
        <w:t xml:space="preserve">. – </w:t>
      </w:r>
      <w:r w:rsidRPr="00832B38">
        <w:rPr>
          <w:rFonts w:ascii="Times New Roman" w:eastAsia="Times New Roman" w:hAnsi="Times New Roman" w:cs="Times New Roman"/>
          <w:kern w:val="0"/>
          <w:sz w:val="28"/>
          <w:szCs w:val="28"/>
          <w:lang w:val="en-US" w:eastAsia="ru-RU"/>
        </w:rPr>
        <w:t>London</w:t>
      </w:r>
      <w:r w:rsidRPr="00832B38">
        <w:rPr>
          <w:rFonts w:ascii="Times New Roman" w:eastAsia="Times New Roman" w:hAnsi="Times New Roman" w:cs="Times New Roman"/>
          <w:kern w:val="0"/>
          <w:sz w:val="28"/>
          <w:szCs w:val="28"/>
          <w:lang w:val="uk-UA" w:eastAsia="ru-RU"/>
        </w:rPr>
        <w:t xml:space="preserve"> : </w:t>
      </w:r>
      <w:r w:rsidRPr="00832B38">
        <w:rPr>
          <w:rFonts w:ascii="Times New Roman" w:eastAsia="Times New Roman" w:hAnsi="Times New Roman" w:cs="Times New Roman"/>
          <w:kern w:val="0"/>
          <w:sz w:val="28"/>
          <w:szCs w:val="28"/>
          <w:lang w:val="en-US" w:eastAsia="ru-RU"/>
        </w:rPr>
        <w:t>Crown</w:t>
      </w:r>
      <w:r w:rsidRPr="00832B38">
        <w:rPr>
          <w:rFonts w:ascii="Times New Roman" w:eastAsia="Times New Roman" w:hAnsi="Times New Roman" w:cs="Times New Roman"/>
          <w:kern w:val="0"/>
          <w:sz w:val="28"/>
          <w:szCs w:val="28"/>
          <w:lang w:val="uk-UA" w:eastAsia="ru-RU"/>
        </w:rPr>
        <w:t>, 2009. – 210</w:t>
      </w:r>
      <w:r w:rsidRPr="00832B38">
        <w:rPr>
          <w:rFonts w:ascii="Times New Roman" w:eastAsia="Times New Roman" w:hAnsi="Times New Roman" w:cs="Times New Roman"/>
          <w:kern w:val="0"/>
          <w:sz w:val="28"/>
          <w:szCs w:val="28"/>
          <w:lang w:val="en-US" w:eastAsia="ru-RU"/>
        </w:rPr>
        <w:t> p</w:t>
      </w:r>
      <w:r w:rsidRPr="00832B38">
        <w:rPr>
          <w:rFonts w:ascii="Times New Roman" w:eastAsia="Times New Roman" w:hAnsi="Times New Roman" w:cs="Times New Roman"/>
          <w:kern w:val="0"/>
          <w:sz w:val="28"/>
          <w:szCs w:val="28"/>
          <w:lang w:val="uk-UA" w:eastAsia="ru-RU"/>
        </w:rPr>
        <w:t xml:space="preserve">. </w:t>
      </w:r>
    </w:p>
    <w:p w14:paraId="050255F6" w14:textId="77777777" w:rsidR="00832B38" w:rsidRPr="00832B38" w:rsidRDefault="00832B38" w:rsidP="00EB5297">
      <w:pPr>
        <w:widowControl/>
        <w:numPr>
          <w:ilvl w:val="0"/>
          <w:numId w:val="8"/>
        </w:numPr>
        <w:tabs>
          <w:tab w:val="clear" w:pos="709"/>
          <w:tab w:val="num" w:pos="284"/>
          <w:tab w:val="left" w:pos="567"/>
          <w:tab w:val="left" w:pos="8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Isaacs</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S. The Children We Teach: Seven to Eleven Years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Susan Isaacs. – London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University of London Press, 1932. – 160</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45A861E2"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Jackson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W. Life in Classroom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r w:rsidRPr="00832B38">
        <w:rPr>
          <w:rFonts w:ascii="Times New Roman" w:eastAsia="Times New Roman" w:hAnsi="Times New Roman" w:cs="Times New Roman"/>
          <w:kern w:val="0"/>
          <w:sz w:val="28"/>
          <w:szCs w:val="28"/>
          <w:lang w:val="en-US" w:eastAsia="ru-RU"/>
        </w:rPr>
        <w:t>hilip</w:t>
      </w:r>
      <w:r w:rsidRPr="00832B38">
        <w:rPr>
          <w:rFonts w:ascii="Times New Roman" w:eastAsia="Times New Roman" w:hAnsi="Times New Roman" w:cs="Times New Roman"/>
          <w:kern w:val="0"/>
          <w:sz w:val="28"/>
          <w:szCs w:val="28"/>
          <w:lang w:val="uk-UA" w:eastAsia="ru-RU"/>
        </w:rPr>
        <w:t xml:space="preserve"> W</w:t>
      </w:r>
      <w:r w:rsidRPr="00832B38">
        <w:rPr>
          <w:rFonts w:ascii="Times New Roman" w:eastAsia="Times New Roman" w:hAnsi="Times New Roman" w:cs="Times New Roman"/>
          <w:kern w:val="0"/>
          <w:sz w:val="28"/>
          <w:szCs w:val="28"/>
          <w:lang w:val="en-US" w:eastAsia="ru-RU"/>
        </w:rPr>
        <w:t>esley</w:t>
      </w:r>
      <w:r w:rsidRPr="00832B38">
        <w:rPr>
          <w:rFonts w:ascii="Times New Roman" w:eastAsia="Times New Roman" w:hAnsi="Times New Roman" w:cs="Times New Roman"/>
          <w:kern w:val="0"/>
          <w:sz w:val="28"/>
          <w:szCs w:val="28"/>
          <w:lang w:val="uk-UA" w:eastAsia="ru-RU"/>
        </w:rPr>
        <w:t xml:space="preserve"> Jackson. – New York : Holt Rinehart &amp; Winston, 1968. – 180</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р.</w:t>
      </w:r>
    </w:p>
    <w:p w14:paraId="67BFF8AF"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Jackson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В. Streaming: An Educational System in Miniature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В</w:t>
      </w:r>
      <w:r w:rsidRPr="00832B38">
        <w:rPr>
          <w:rFonts w:ascii="Times New Roman" w:eastAsia="Times New Roman" w:hAnsi="Times New Roman" w:cs="Times New Roman"/>
          <w:kern w:val="0"/>
          <w:sz w:val="28"/>
          <w:szCs w:val="28"/>
          <w:lang w:val="en-US" w:eastAsia="ru-RU"/>
        </w:rPr>
        <w:t>rian</w:t>
      </w:r>
      <w:r w:rsidRPr="00832B38">
        <w:rPr>
          <w:rFonts w:ascii="Times New Roman" w:eastAsia="Times New Roman" w:hAnsi="Times New Roman" w:cs="Times New Roman"/>
          <w:kern w:val="0"/>
          <w:sz w:val="28"/>
          <w:szCs w:val="28"/>
          <w:lang w:val="uk-UA" w:eastAsia="ru-RU"/>
        </w:rPr>
        <w:t xml:space="preserve"> Jackson. – London : Rouledge and Kegan Paul, 1964. – 15</w:t>
      </w:r>
      <w:r w:rsidRPr="00832B38">
        <w:rPr>
          <w:rFonts w:ascii="Times New Roman" w:eastAsia="Times New Roman" w:hAnsi="Times New Roman" w:cs="Times New Roman"/>
          <w:kern w:val="0"/>
          <w:sz w:val="28"/>
          <w:szCs w:val="28"/>
          <w:lang w:val="en-US" w:eastAsia="ru-RU"/>
        </w:rPr>
        <w:t>6 </w:t>
      </w:r>
      <w:r w:rsidRPr="00832B38">
        <w:rPr>
          <w:rFonts w:ascii="Times New Roman" w:eastAsia="Times New Roman" w:hAnsi="Times New Roman" w:cs="Times New Roman"/>
          <w:kern w:val="0"/>
          <w:sz w:val="28"/>
          <w:szCs w:val="28"/>
          <w:lang w:val="uk-UA" w:eastAsia="ru-RU"/>
        </w:rPr>
        <w:t>p.</w:t>
      </w:r>
    </w:p>
    <w:p w14:paraId="4AB44CC2"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iCs/>
          <w:kern w:val="0"/>
          <w:sz w:val="28"/>
          <w:szCs w:val="28"/>
          <w:lang w:val="uk-UA" w:eastAsia="ru-RU"/>
        </w:rPr>
        <w:t>Johnstone R. Teaching Modern Language at Primary School / Richard Johnstone. – Edinburg : The Scottish Council for Research in Education, 1994. – 194 р.</w:t>
      </w:r>
    </w:p>
    <w:p w14:paraId="01F179A2"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Kalin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J. Teacher perceptions of the Goals of Effective school reform and their role in it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J</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Kalin, M.</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V.</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Zulian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Educational Studies. – London : Routledge, 2007. – Vol.</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33, No.</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11. – 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163–175.</w:t>
      </w:r>
    </w:p>
    <w:p w14:paraId="27D3F673"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Kasapoglu</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K. Relations Between Classroom Teachers’ Attitudes Toward Chan</w:t>
      </w:r>
      <w:r w:rsidRPr="00832B38">
        <w:rPr>
          <w:rFonts w:ascii="Times New Roman" w:eastAsia="Times New Roman" w:hAnsi="Times New Roman" w:cs="Times New Roman"/>
          <w:kern w:val="0"/>
          <w:sz w:val="28"/>
          <w:szCs w:val="28"/>
          <w:lang w:val="en-US" w:eastAsia="ru-RU"/>
        </w:rPr>
        <w:t>g</w:t>
      </w:r>
      <w:r w:rsidRPr="00832B38">
        <w:rPr>
          <w:rFonts w:ascii="Times New Roman" w:eastAsia="Times New Roman" w:hAnsi="Times New Roman" w:cs="Times New Roman"/>
          <w:kern w:val="0"/>
          <w:sz w:val="28"/>
          <w:szCs w:val="28"/>
          <w:lang w:val="uk-UA" w:eastAsia="ru-RU"/>
        </w:rPr>
        <w:t>e, Perceptions of Constructivist</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Curriculum Change at Primary School Level: thesis for the degree of Master of Science in the Department of Curriculum and Instructions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Koray Kasapoglu. – Middle East Technical University, 2010. – 143</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09A24EE8"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Kelly</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A. Vic. Curriculum : Theory and Practice.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Fifth Edition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Albert Victor Kelly. – London</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xml:space="preserve"> GBR : Saga Publications Incorporated, 2004. – 269</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32B9DC72"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Kerr</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J.</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F. Changing the Curriculum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John Fairhurst Kerr. – London : University of London Press, 1968. – 112</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1F4AC3CE"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en-US" w:eastAsia="ru-RU"/>
        </w:rPr>
        <w:t>Key Competencies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A</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developing</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concept</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in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general</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compulsory</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education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Brussels</w:t>
      </w:r>
      <w:r w:rsidRPr="00832B38">
        <w:rPr>
          <w:rFonts w:ascii="Times New Roman" w:eastAsia="Times New Roman" w:hAnsi="Times New Roman" w:cs="Times New Roman"/>
          <w:kern w:val="0"/>
          <w:sz w:val="28"/>
          <w:szCs w:val="28"/>
          <w:lang w:val="uk-UA" w:eastAsia="ru-RU"/>
        </w:rPr>
        <w:t xml:space="preserve"> : </w:t>
      </w:r>
      <w:r w:rsidRPr="00832B38">
        <w:rPr>
          <w:rFonts w:ascii="Times New Roman" w:eastAsia="Times New Roman" w:hAnsi="Times New Roman" w:cs="Times New Roman"/>
          <w:kern w:val="0"/>
          <w:sz w:val="28"/>
          <w:szCs w:val="28"/>
          <w:lang w:val="en-US" w:eastAsia="ru-RU"/>
        </w:rPr>
        <w:t>Eurydice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The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information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network</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on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education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in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Europe</w:t>
      </w:r>
      <w:r w:rsidRPr="00832B38">
        <w:rPr>
          <w:rFonts w:ascii="Times New Roman" w:eastAsia="Times New Roman" w:hAnsi="Times New Roman" w:cs="Times New Roman"/>
          <w:kern w:val="0"/>
          <w:sz w:val="28"/>
          <w:szCs w:val="28"/>
          <w:lang w:val="uk-UA" w:eastAsia="ru-RU"/>
        </w:rPr>
        <w:t>, 2002. – 146</w:t>
      </w:r>
      <w:r w:rsidRPr="00832B38">
        <w:rPr>
          <w:rFonts w:ascii="Times New Roman" w:eastAsia="Times New Roman" w:hAnsi="Times New Roman" w:cs="Times New Roman"/>
          <w:kern w:val="0"/>
          <w:sz w:val="28"/>
          <w:szCs w:val="28"/>
          <w:lang w:val="en-US" w:eastAsia="ru-RU"/>
        </w:rPr>
        <w:t> p</w:t>
      </w:r>
      <w:r w:rsidRPr="00832B38">
        <w:rPr>
          <w:rFonts w:ascii="Times New Roman" w:eastAsia="Times New Roman" w:hAnsi="Times New Roman" w:cs="Times New Roman"/>
          <w:kern w:val="0"/>
          <w:sz w:val="28"/>
          <w:szCs w:val="28"/>
          <w:lang w:val="uk-UA" w:eastAsia="ru-RU"/>
        </w:rPr>
        <w:t>.</w:t>
      </w:r>
    </w:p>
    <w:p w14:paraId="124666C4"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Kilpatrick</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J. The Mathematics Teacher and Curriculum Change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Jeremy Kilpatrick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Education Research Journal, 2009. – No</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3</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(3). – 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107–121.</w:t>
      </w:r>
    </w:p>
    <w:p w14:paraId="31E13822"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en-US" w:eastAsia="ru-RU"/>
        </w:rPr>
        <w:t>Kliminskas R</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Realisation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of</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Cubic</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Curriculum</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in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European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School</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Partnership</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Projects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GB" w:eastAsia="ru-RU"/>
        </w:rPr>
        <w:t>Opportunities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GB" w:eastAsia="ru-RU"/>
        </w:rPr>
        <w:t>and</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GB" w:eastAsia="ru-RU"/>
        </w:rPr>
        <w:t>Insufficiencies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GB" w:eastAsia="ru-RU"/>
        </w:rPr>
        <w:t>the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GB" w:eastAsia="ru-RU"/>
        </w:rPr>
        <w:t>Case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GB" w:eastAsia="ru-RU"/>
        </w:rPr>
        <w:t>Study</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GB" w:eastAsia="ru-RU"/>
        </w:rPr>
        <w:t>of</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GB" w:eastAsia="ru-RU"/>
        </w:rPr>
        <w:t>the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GB" w:eastAsia="ru-RU"/>
        </w:rPr>
        <w:t>Project</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GB" w:eastAsia="ru-RU"/>
        </w:rPr>
        <w:t>Children</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kern w:val="0"/>
          <w:sz w:val="28"/>
          <w:szCs w:val="28"/>
          <w:lang w:val="en-GB" w:eastAsia="ru-RU"/>
        </w:rPr>
        <w:t>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GB" w:eastAsia="ru-RU"/>
        </w:rPr>
        <w:t>Games</w:t>
      </w:r>
      <w:r w:rsidRPr="00832B38">
        <w:rPr>
          <w:rFonts w:ascii="Times New Roman" w:eastAsia="Times New Roman" w:hAnsi="Times New Roman" w:cs="Times New Roman"/>
          <w:kern w:val="0"/>
          <w:sz w:val="28"/>
          <w:szCs w:val="28"/>
          <w:lang w:val="uk-UA" w:eastAsia="ru-RU"/>
        </w:rPr>
        <w:t xml:space="preserve">”) / </w:t>
      </w:r>
      <w:r w:rsidRPr="00832B38">
        <w:rPr>
          <w:rFonts w:ascii="Times New Roman" w:eastAsia="Times New Roman" w:hAnsi="Times New Roman" w:cs="Times New Roman"/>
          <w:kern w:val="0"/>
          <w:sz w:val="28"/>
          <w:szCs w:val="28"/>
          <w:lang w:val="en-US" w:eastAsia="ru-RU"/>
        </w:rPr>
        <w:t>Ricardas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Kliminskas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Virginija</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Rupainiene</w:t>
      </w:r>
      <w:r w:rsidRPr="00832B38">
        <w:rPr>
          <w:rFonts w:ascii="Times New Roman" w:eastAsia="Times New Roman" w:hAnsi="Times New Roman" w:cs="Times New Roman"/>
          <w:kern w:val="0"/>
          <w:sz w:val="28"/>
          <w:szCs w:val="28"/>
          <w:lang w:val="uk-UA" w:eastAsia="ru-RU"/>
        </w:rPr>
        <w:t xml:space="preserve"> // </w:t>
      </w:r>
      <w:r w:rsidRPr="00832B38">
        <w:rPr>
          <w:rFonts w:ascii="Times New Roman" w:eastAsia="Times New Roman" w:hAnsi="Times New Roman" w:cs="Times New Roman"/>
          <w:kern w:val="0"/>
          <w:sz w:val="28"/>
          <w:szCs w:val="28"/>
          <w:lang w:val="en-US" w:eastAsia="ru-RU"/>
        </w:rPr>
        <w:t>European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Conference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on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Education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Research</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University</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of</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Crete</w:t>
      </w:r>
      <w:r w:rsidRPr="00832B38">
        <w:rPr>
          <w:rFonts w:ascii="Times New Roman" w:eastAsia="Times New Roman" w:hAnsi="Times New Roman" w:cs="Times New Roman"/>
          <w:kern w:val="0"/>
          <w:sz w:val="28"/>
          <w:szCs w:val="28"/>
          <w:lang w:val="uk-UA" w:eastAsia="ru-RU"/>
        </w:rPr>
        <w:t xml:space="preserve">, 22–25 </w:t>
      </w:r>
      <w:r w:rsidRPr="00832B38">
        <w:rPr>
          <w:rFonts w:ascii="Times New Roman" w:eastAsia="Times New Roman" w:hAnsi="Times New Roman" w:cs="Times New Roman"/>
          <w:kern w:val="0"/>
          <w:sz w:val="28"/>
          <w:szCs w:val="28"/>
          <w:lang w:val="en-US" w:eastAsia="ru-RU"/>
        </w:rPr>
        <w:t>Septemer</w:t>
      </w:r>
      <w:r w:rsidRPr="00832B38">
        <w:rPr>
          <w:rFonts w:ascii="Times New Roman" w:eastAsia="Times New Roman" w:hAnsi="Times New Roman" w:cs="Times New Roman"/>
          <w:kern w:val="0"/>
          <w:sz w:val="28"/>
          <w:szCs w:val="28"/>
          <w:lang w:val="uk-UA" w:eastAsia="ru-RU"/>
        </w:rPr>
        <w:t xml:space="preserve"> 2004. – </w:t>
      </w:r>
      <w:r w:rsidRPr="00832B38">
        <w:rPr>
          <w:rFonts w:ascii="Times New Roman" w:eastAsia="Times New Roman" w:hAnsi="Times New Roman" w:cs="Times New Roman"/>
          <w:kern w:val="0"/>
          <w:sz w:val="28"/>
          <w:szCs w:val="28"/>
          <w:lang w:val="en-US" w:eastAsia="ru-RU"/>
        </w:rPr>
        <w:t>Crete</w:t>
      </w:r>
      <w:r w:rsidRPr="00832B38">
        <w:rPr>
          <w:rFonts w:ascii="Times New Roman" w:eastAsia="Times New Roman" w:hAnsi="Times New Roman" w:cs="Times New Roman"/>
          <w:kern w:val="0"/>
          <w:sz w:val="28"/>
          <w:szCs w:val="28"/>
          <w:lang w:val="uk-UA" w:eastAsia="ru-RU"/>
        </w:rPr>
        <w:t xml:space="preserve"> : </w:t>
      </w:r>
      <w:r w:rsidRPr="00832B38">
        <w:rPr>
          <w:rFonts w:ascii="Times New Roman" w:eastAsia="Times New Roman" w:hAnsi="Times New Roman" w:cs="Times New Roman"/>
          <w:kern w:val="0"/>
          <w:sz w:val="28"/>
          <w:szCs w:val="28"/>
          <w:lang w:val="en-US" w:eastAsia="ru-RU"/>
        </w:rPr>
        <w:t>Educationon</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kern w:val="0"/>
          <w:sz w:val="28"/>
          <w:szCs w:val="28"/>
          <w:lang w:val="en-US" w:eastAsia="ru-RU"/>
        </w:rPr>
        <w:t>Line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database</w:t>
      </w:r>
      <w:r w:rsidRPr="00832B38">
        <w:rPr>
          <w:rFonts w:ascii="Times New Roman" w:eastAsia="Times New Roman" w:hAnsi="Times New Roman" w:cs="Times New Roman"/>
          <w:kern w:val="0"/>
          <w:sz w:val="28"/>
          <w:szCs w:val="28"/>
          <w:lang w:val="uk-UA" w:eastAsia="ru-RU"/>
        </w:rPr>
        <w:t>, 2004. – 26 р.</w:t>
      </w:r>
    </w:p>
    <w:p w14:paraId="28333C68"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Kogan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 Advisory councils and committees in education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Maurice Kogan, Tim Packwood</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 London : Routledge, 1974. – 96</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50A12345"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Lachiver</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G. Fostering and Managing Curriculum Change and Innovation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Gerard Lachiver, Jacques Tardif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32</w:t>
      </w:r>
      <w:r w:rsidRPr="00832B38">
        <w:rPr>
          <w:rFonts w:ascii="Times New Roman" w:eastAsia="Times New Roman" w:hAnsi="Times New Roman" w:cs="Times New Roman"/>
          <w:kern w:val="0"/>
          <w:sz w:val="28"/>
          <w:szCs w:val="28"/>
          <w:vertAlign w:val="superscript"/>
          <w:lang w:val="uk-UA" w:eastAsia="ru-RU"/>
        </w:rPr>
        <w:t>nd</w:t>
      </w:r>
      <w:r w:rsidRPr="00832B38">
        <w:rPr>
          <w:rFonts w:ascii="Times New Roman" w:eastAsia="Times New Roman" w:hAnsi="Times New Roman" w:cs="Times New Roman"/>
          <w:kern w:val="0"/>
          <w:sz w:val="28"/>
          <w:szCs w:val="28"/>
          <w:lang w:val="uk-UA" w:eastAsia="ru-RU"/>
        </w:rPr>
        <w:t xml:space="preserve"> ASEE/IEEE on Frontiers in Education. – 2002. – No</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2. – 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7–12.</w:t>
      </w:r>
    </w:p>
    <w:p w14:paraId="50D2DE77"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Lawton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D. Beyond the National Curriculum : teacher professionalism </w:t>
      </w:r>
      <w:r w:rsidRPr="00832B38">
        <w:rPr>
          <w:rFonts w:ascii="Times New Roman" w:eastAsia="Times New Roman" w:hAnsi="Times New Roman" w:cs="Times New Roman"/>
          <w:kern w:val="0"/>
          <w:sz w:val="28"/>
          <w:szCs w:val="28"/>
          <w:lang w:val="en-US" w:eastAsia="ru-RU"/>
        </w:rPr>
        <w:t>and</w:t>
      </w:r>
      <w:r w:rsidRPr="00832B38">
        <w:rPr>
          <w:rFonts w:ascii="Times New Roman" w:eastAsia="Times New Roman" w:hAnsi="Times New Roman" w:cs="Times New Roman"/>
          <w:kern w:val="0"/>
          <w:sz w:val="28"/>
          <w:szCs w:val="28"/>
          <w:lang w:val="uk-UA" w:eastAsia="ru-RU"/>
        </w:rPr>
        <w:t xml:space="preserve"> empowerment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D</w:t>
      </w:r>
      <w:r w:rsidRPr="00832B38">
        <w:rPr>
          <w:rFonts w:ascii="Times New Roman" w:eastAsia="Times New Roman" w:hAnsi="Times New Roman" w:cs="Times New Roman"/>
          <w:kern w:val="0"/>
          <w:sz w:val="28"/>
          <w:szCs w:val="28"/>
          <w:lang w:val="en-US" w:eastAsia="ru-RU"/>
        </w:rPr>
        <w:t>enis</w:t>
      </w:r>
      <w:r w:rsidRPr="00832B38">
        <w:rPr>
          <w:rFonts w:ascii="Times New Roman" w:eastAsia="Times New Roman" w:hAnsi="Times New Roman" w:cs="Times New Roman"/>
          <w:kern w:val="0"/>
          <w:sz w:val="28"/>
          <w:szCs w:val="28"/>
          <w:lang w:val="uk-UA" w:eastAsia="ru-RU"/>
        </w:rPr>
        <w:t xml:space="preserve"> Lawton</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London : Hodder and Stoughton, 1996. – 137</w:t>
      </w:r>
      <w:r w:rsidRPr="00832B38">
        <w:rPr>
          <w:rFonts w:ascii="Times New Roman" w:eastAsia="Times New Roman" w:hAnsi="Times New Roman" w:cs="Times New Roman"/>
          <w:kern w:val="0"/>
          <w:sz w:val="28"/>
          <w:szCs w:val="28"/>
          <w:lang w:val="en-US" w:eastAsia="ru-RU"/>
        </w:rPr>
        <w:t> p</w:t>
      </w:r>
      <w:r w:rsidRPr="00832B38">
        <w:rPr>
          <w:rFonts w:ascii="Times New Roman" w:eastAsia="Times New Roman" w:hAnsi="Times New Roman" w:cs="Times New Roman"/>
          <w:kern w:val="0"/>
          <w:sz w:val="28"/>
          <w:szCs w:val="28"/>
          <w:lang w:val="uk-UA" w:eastAsia="ru-RU"/>
        </w:rPr>
        <w:t>.</w:t>
      </w:r>
    </w:p>
    <w:p w14:paraId="44AD5140"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en-US" w:eastAsia="ru-RU"/>
        </w:rPr>
        <w:t xml:space="preserve">Lesh R. </w:t>
      </w:r>
      <w:r w:rsidRPr="00832B38">
        <w:rPr>
          <w:rFonts w:ascii="Times New Roman" w:eastAsia="Times New Roman" w:hAnsi="Times New Roman" w:cs="Times New Roman"/>
          <w:iCs/>
          <w:kern w:val="0"/>
          <w:sz w:val="28"/>
          <w:szCs w:val="28"/>
          <w:lang w:val="uk-UA" w:eastAsia="ru-RU"/>
        </w:rPr>
        <w:t>Beyond constructivism: Models and modeling perspectives on mathematics problem solving, learning, and teaching</w:t>
      </w:r>
      <w:r w:rsidRPr="00832B38">
        <w:rPr>
          <w:rFonts w:ascii="Times New Roman" w:eastAsia="Times New Roman" w:hAnsi="Times New Roman" w:cs="Times New Roman"/>
          <w:iCs/>
          <w:kern w:val="0"/>
          <w:sz w:val="28"/>
          <w:szCs w:val="28"/>
          <w:lang w:val="en-US" w:eastAsia="ru-RU"/>
        </w:rPr>
        <w:t xml:space="preserve"> / Richard Lesh, Helena</w:t>
      </w:r>
      <w:r w:rsidRPr="00832B38">
        <w:rPr>
          <w:rFonts w:ascii="Times New Roman" w:eastAsia="Times New Roman" w:hAnsi="Times New Roman" w:cs="Times New Roman"/>
          <w:iCs/>
          <w:kern w:val="0"/>
          <w:sz w:val="28"/>
          <w:szCs w:val="28"/>
          <w:lang w:val="uk-UA" w:eastAsia="ru-RU"/>
        </w:rPr>
        <w:t xml:space="preserve"> </w:t>
      </w:r>
      <w:r w:rsidRPr="00832B38">
        <w:rPr>
          <w:rFonts w:ascii="Times New Roman" w:eastAsia="Times New Roman" w:hAnsi="Times New Roman" w:cs="Times New Roman"/>
          <w:iCs/>
          <w:kern w:val="0"/>
          <w:sz w:val="28"/>
          <w:szCs w:val="28"/>
          <w:lang w:val="en-US" w:eastAsia="ru-RU"/>
        </w:rPr>
        <w:t xml:space="preserve">M. Doerr // </w:t>
      </w:r>
      <w:r w:rsidRPr="00832B38">
        <w:rPr>
          <w:rFonts w:ascii="Times New Roman" w:eastAsia="Times New Roman" w:hAnsi="Times New Roman" w:cs="Times New Roman"/>
          <w:iCs/>
          <w:kern w:val="0"/>
          <w:sz w:val="28"/>
          <w:szCs w:val="28"/>
          <w:lang w:val="uk-UA" w:eastAsia="ru-RU"/>
        </w:rPr>
        <w:t>Foundations of a models and modelling perspective on mathematics teaching, learning, and problem solving; Edited by</w:t>
      </w:r>
      <w:r w:rsidRPr="00832B38">
        <w:rPr>
          <w:rFonts w:ascii="Times New Roman" w:eastAsia="Times New Roman" w:hAnsi="Times New Roman" w:cs="Times New Roman"/>
          <w:iCs/>
          <w:kern w:val="0"/>
          <w:sz w:val="28"/>
          <w:szCs w:val="28"/>
          <w:lang w:val="en-US" w:eastAsia="ru-RU"/>
        </w:rPr>
        <w:t xml:space="preserve"> Helena</w:t>
      </w:r>
      <w:r w:rsidRPr="00832B38">
        <w:rPr>
          <w:rFonts w:ascii="Times New Roman" w:eastAsia="Times New Roman" w:hAnsi="Times New Roman" w:cs="Times New Roman"/>
          <w:iCs/>
          <w:kern w:val="0"/>
          <w:sz w:val="28"/>
          <w:szCs w:val="28"/>
          <w:lang w:val="uk-UA" w:eastAsia="ru-RU"/>
        </w:rPr>
        <w:t xml:space="preserve"> </w:t>
      </w:r>
      <w:r w:rsidRPr="00832B38">
        <w:rPr>
          <w:rFonts w:ascii="Times New Roman" w:eastAsia="Times New Roman" w:hAnsi="Times New Roman" w:cs="Times New Roman"/>
          <w:iCs/>
          <w:kern w:val="0"/>
          <w:sz w:val="28"/>
          <w:szCs w:val="28"/>
          <w:lang w:val="en-US" w:eastAsia="ru-RU"/>
        </w:rPr>
        <w:t xml:space="preserve">M. Doerr. – </w:t>
      </w:r>
      <w:r w:rsidRPr="00832B38">
        <w:rPr>
          <w:rFonts w:ascii="Times New Roman" w:eastAsia="Times New Roman" w:hAnsi="Times New Roman" w:cs="Times New Roman"/>
          <w:iCs/>
          <w:kern w:val="0"/>
          <w:sz w:val="28"/>
          <w:szCs w:val="28"/>
          <w:lang w:val="uk-UA" w:eastAsia="ru-RU"/>
        </w:rPr>
        <w:t>Mahwah, NJ: Lawrence Erlbaum Associates, Inc</w:t>
      </w:r>
      <w:r w:rsidRPr="00832B38">
        <w:rPr>
          <w:rFonts w:ascii="Times New Roman" w:eastAsia="Times New Roman" w:hAnsi="Times New Roman" w:cs="Times New Roman"/>
          <w:iCs/>
          <w:kern w:val="0"/>
          <w:sz w:val="28"/>
          <w:szCs w:val="28"/>
          <w:lang w:val="en-US" w:eastAsia="ru-RU"/>
        </w:rPr>
        <w:t>, 2003. – P. 3–33.</w:t>
      </w:r>
    </w:p>
    <w:p w14:paraId="4812CBCE"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hyperlink r:id="rId51" w:history="1">
        <w:r w:rsidRPr="00832B38">
          <w:rPr>
            <w:rFonts w:ascii="Times New Roman" w:eastAsia="Times New Roman" w:hAnsi="Times New Roman" w:cs="Times New Roman"/>
            <w:kern w:val="0"/>
            <w:sz w:val="28"/>
            <w:szCs w:val="28"/>
            <w:lang w:val="uk-UA" w:eastAsia="ru-RU"/>
          </w:rPr>
          <w:t>Literacy news</w:t>
        </w:r>
      </w:hyperlink>
      <w:r w:rsidRPr="00832B38">
        <w:rPr>
          <w:rFonts w:ascii="Times New Roman" w:eastAsia="Times New Roman" w:hAnsi="Times New Roman" w:cs="Times New Roman"/>
          <w:kern w:val="0"/>
          <w:sz w:val="28"/>
          <w:szCs w:val="28"/>
          <w:lang w:val="uk-UA" w:eastAsia="ru-RU"/>
        </w:rPr>
        <w:t>. Curriculum Changes for England [Електронний ресурс]. – Режим доступу:</w:t>
      </w:r>
    </w:p>
    <w:p w14:paraId="14218996"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52" w:history="1">
        <w:r w:rsidRPr="00832B38">
          <w:rPr>
            <w:rFonts w:ascii="Times New Roman" w:eastAsia="Times New Roman" w:hAnsi="Times New Roman" w:cs="Times New Roman"/>
            <w:kern w:val="0"/>
            <w:sz w:val="28"/>
            <w:szCs w:val="28"/>
            <w:lang w:val="uk-UA" w:eastAsia="ru-RU"/>
          </w:rPr>
          <w:t>http://www.literacytrust.org.uk/news/5465_curriculum_changes_for_england</w:t>
        </w:r>
      </w:hyperlink>
      <w:r w:rsidRPr="00832B38">
        <w:rPr>
          <w:rFonts w:ascii="Times New Roman" w:eastAsia="Times New Roman" w:hAnsi="Times New Roman" w:cs="Times New Roman"/>
          <w:kern w:val="0"/>
          <w:sz w:val="28"/>
          <w:szCs w:val="28"/>
          <w:lang w:val="uk-UA" w:eastAsia="ru-RU"/>
        </w:rPr>
        <w:t xml:space="preserve">. </w:t>
      </w:r>
    </w:p>
    <w:p w14:paraId="65A7FA9C"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Lofthouse</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 Managing the Curriculum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Lofthouse, T.</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Bush, M.</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Coleman, J.</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O’Neil, J.</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West-Burnham, D.</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Glover. – </w:t>
      </w:r>
      <w:r w:rsidRPr="00832B38">
        <w:rPr>
          <w:rFonts w:ascii="Times New Roman" w:eastAsia="Times New Roman" w:hAnsi="Times New Roman" w:cs="Times New Roman"/>
          <w:kern w:val="0"/>
          <w:sz w:val="28"/>
          <w:szCs w:val="28"/>
          <w:lang w:val="en-US" w:eastAsia="ru-RU"/>
        </w:rPr>
        <w:t>London</w:t>
      </w:r>
      <w:r w:rsidRPr="00832B38">
        <w:rPr>
          <w:rFonts w:ascii="Times New Roman" w:eastAsia="Times New Roman" w:hAnsi="Times New Roman" w:cs="Times New Roman"/>
          <w:kern w:val="0"/>
          <w:sz w:val="28"/>
          <w:szCs w:val="28"/>
          <w:lang w:val="uk-UA" w:eastAsia="ru-RU"/>
        </w:rPr>
        <w:t xml:space="preserve"> : </w:t>
      </w:r>
      <w:r w:rsidRPr="00832B38">
        <w:rPr>
          <w:rFonts w:ascii="Times New Roman" w:eastAsia="Times New Roman" w:hAnsi="Times New Roman" w:cs="Times New Roman"/>
          <w:kern w:val="0"/>
          <w:sz w:val="28"/>
          <w:szCs w:val="28"/>
          <w:lang w:val="en-US" w:eastAsia="ru-RU"/>
        </w:rPr>
        <w:t>Pitman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Publishing</w:t>
      </w:r>
      <w:r w:rsidRPr="00832B38">
        <w:rPr>
          <w:rFonts w:ascii="Times New Roman" w:eastAsia="Times New Roman" w:hAnsi="Times New Roman" w:cs="Times New Roman"/>
          <w:kern w:val="0"/>
          <w:sz w:val="28"/>
          <w:szCs w:val="28"/>
          <w:lang w:val="uk-UA" w:eastAsia="ru-RU"/>
        </w:rPr>
        <w:t>, 1995. – 273</w:t>
      </w:r>
      <w:r w:rsidRPr="00832B38">
        <w:rPr>
          <w:rFonts w:ascii="Times New Roman" w:eastAsia="Times New Roman" w:hAnsi="Times New Roman" w:cs="Times New Roman"/>
          <w:kern w:val="0"/>
          <w:sz w:val="28"/>
          <w:szCs w:val="28"/>
          <w:lang w:val="en-US" w:eastAsia="ru-RU"/>
        </w:rPr>
        <w:t> p</w:t>
      </w:r>
      <w:r w:rsidRPr="00832B38">
        <w:rPr>
          <w:rFonts w:ascii="Times New Roman" w:eastAsia="Times New Roman" w:hAnsi="Times New Roman" w:cs="Times New Roman"/>
          <w:kern w:val="0"/>
          <w:sz w:val="28"/>
          <w:szCs w:val="28"/>
          <w:lang w:val="uk-UA" w:eastAsia="ru-RU"/>
        </w:rPr>
        <w:t>.</w:t>
      </w:r>
    </w:p>
    <w:p w14:paraId="78461892"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Marsh</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 Key Concepts for Understanding Curriculum – Fourth Edition / Colin J. Marsh. – New York : Routledge, 2009. – 349</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p. </w:t>
      </w:r>
    </w:p>
    <w:p w14:paraId="34299A71"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Marshall B. How Teacher engage with Assessment for learning: lessons from the classrooms / Bethan Marshall, Mary Jane Drummond // Research Papers in Education. – 2006. – Vol. 21, No. 2. – Р. 133–149.</w:t>
      </w:r>
    </w:p>
    <w:p w14:paraId="3B16AF34"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iCs/>
          <w:kern w:val="0"/>
          <w:sz w:val="28"/>
          <w:szCs w:val="28"/>
          <w:lang w:val="uk-UA" w:eastAsia="ru-RU"/>
        </w:rPr>
        <w:t>Martin C. An Analysis of National and International Research on the Provision of Modern Foreign Languages in Primary School / Cynthia Martin. – London : Qualification and Curriculum Authority, 2000. – 88 p.</w:t>
      </w:r>
    </w:p>
    <w:p w14:paraId="704C22AC" w14:textId="77777777" w:rsidR="00832B38" w:rsidRPr="00832B38" w:rsidRDefault="00832B38" w:rsidP="00EB5297">
      <w:pPr>
        <w:widowControl/>
        <w:numPr>
          <w:ilvl w:val="0"/>
          <w:numId w:val="8"/>
        </w:numPr>
        <w:tabs>
          <w:tab w:val="clear" w:pos="709"/>
          <w:tab w:val="num" w:pos="284"/>
          <w:tab w:val="left" w:pos="567"/>
          <w:tab w:val="left" w:pos="1080"/>
          <w:tab w:val="left" w:pos="126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iCs/>
          <w:kern w:val="0"/>
          <w:sz w:val="28"/>
          <w:szCs w:val="28"/>
          <w:lang w:val="uk-UA" w:eastAsia="ru-RU"/>
        </w:rPr>
        <w:t>Marx</w:t>
      </w:r>
      <w:r w:rsidRPr="00832B38">
        <w:rPr>
          <w:rFonts w:ascii="Times New Roman" w:eastAsia="Times New Roman" w:hAnsi="Times New Roman" w:cs="Times New Roman"/>
          <w:iCs/>
          <w:kern w:val="0"/>
          <w:sz w:val="28"/>
          <w:szCs w:val="28"/>
          <w:lang w:val="en-US" w:eastAsia="ru-RU"/>
        </w:rPr>
        <w:t> </w:t>
      </w:r>
      <w:r w:rsidRPr="00832B38">
        <w:rPr>
          <w:rFonts w:ascii="Times New Roman" w:eastAsia="Times New Roman" w:hAnsi="Times New Roman" w:cs="Times New Roman"/>
          <w:kern w:val="0"/>
          <w:sz w:val="28"/>
          <w:szCs w:val="28"/>
          <w:lang w:val="uk-UA" w:eastAsia="ru-RU"/>
        </w:rPr>
        <w:t>G. Ten Trends: Educating Children for a Profoundly Different Future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Gary Marx. – Arlington</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The Educational Research Service, 2000. – 275</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33DB16F2" w14:textId="77777777" w:rsidR="00832B38" w:rsidRPr="00832B38" w:rsidRDefault="00832B38" w:rsidP="00EB5297">
      <w:pPr>
        <w:widowControl/>
        <w:numPr>
          <w:ilvl w:val="0"/>
          <w:numId w:val="8"/>
        </w:numPr>
        <w:tabs>
          <w:tab w:val="clear" w:pos="709"/>
          <w:tab w:val="num" w:pos="284"/>
          <w:tab w:val="left" w:pos="567"/>
          <w:tab w:val="left" w:pos="1080"/>
          <w:tab w:val="left" w:pos="126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Metais J. International Trends in Primary Education. INCA Thematic Study No. 9 / Joanna Le Metais. – London : Qualification and Curriculum Authority, 2003. – 128 р.</w:t>
      </w:r>
    </w:p>
    <w:p w14:paraId="770C227E" w14:textId="77777777" w:rsidR="00832B38" w:rsidRPr="00832B38" w:rsidRDefault="00832B38" w:rsidP="00EB5297">
      <w:pPr>
        <w:widowControl/>
        <w:numPr>
          <w:ilvl w:val="0"/>
          <w:numId w:val="8"/>
        </w:numPr>
        <w:tabs>
          <w:tab w:val="clear" w:pos="709"/>
          <w:tab w:val="num" w:pos="284"/>
          <w:tab w:val="left" w:pos="567"/>
          <w:tab w:val="left" w:pos="1080"/>
          <w:tab w:val="left" w:pos="126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en-US" w:eastAsia="ru-RU"/>
        </w:rPr>
        <w:lastRenderedPageBreak/>
        <w:t>Metais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J</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School</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Curriculum</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Differences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across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the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UK</w:t>
      </w:r>
      <w:r w:rsidRPr="00832B38">
        <w:rPr>
          <w:rFonts w:ascii="Times New Roman" w:eastAsia="Times New Roman" w:hAnsi="Times New Roman" w:cs="Times New Roman"/>
          <w:kern w:val="0"/>
          <w:sz w:val="28"/>
          <w:szCs w:val="28"/>
          <w:lang w:val="uk-UA" w:eastAsia="ru-RU"/>
        </w:rPr>
        <w:t xml:space="preserve">. / </w:t>
      </w:r>
      <w:r w:rsidRPr="00832B38">
        <w:rPr>
          <w:rFonts w:ascii="Times New Roman" w:eastAsia="Times New Roman" w:hAnsi="Times New Roman" w:cs="Times New Roman"/>
          <w:kern w:val="0"/>
          <w:sz w:val="28"/>
          <w:szCs w:val="28"/>
          <w:lang w:val="en-US" w:eastAsia="ru-RU"/>
        </w:rPr>
        <w:t>Joanna</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Le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Metais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Rhys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Andrews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Robyn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Johnson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Thomas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Spielhofer</w:t>
      </w:r>
      <w:r w:rsidRPr="00832B38">
        <w:rPr>
          <w:rFonts w:ascii="Times New Roman" w:eastAsia="Times New Roman" w:hAnsi="Times New Roman" w:cs="Times New Roman"/>
          <w:kern w:val="0"/>
          <w:sz w:val="28"/>
          <w:szCs w:val="28"/>
          <w:lang w:val="uk-UA" w:eastAsia="ru-RU"/>
        </w:rPr>
        <w:t xml:space="preserve"> – </w:t>
      </w:r>
      <w:r w:rsidRPr="00832B38">
        <w:rPr>
          <w:rFonts w:ascii="Times New Roman" w:eastAsia="Times New Roman" w:hAnsi="Times New Roman" w:cs="Times New Roman"/>
          <w:kern w:val="0"/>
          <w:sz w:val="28"/>
          <w:szCs w:val="28"/>
          <w:lang w:val="en-US" w:eastAsia="ru-RU"/>
        </w:rPr>
        <w:t>London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b/>
          <w:bCs/>
          <w:kern w:val="0"/>
          <w:sz w:val="28"/>
          <w:szCs w:val="28"/>
          <w:lang w:val="uk-UA" w:eastAsia="ru-RU"/>
        </w:rPr>
        <w:t xml:space="preserve"> </w:t>
      </w:r>
      <w:r w:rsidRPr="00832B38">
        <w:rPr>
          <w:rFonts w:ascii="Times New Roman" w:eastAsia="Times New Roman" w:hAnsi="Times New Roman" w:cs="Times New Roman"/>
          <w:bCs/>
          <w:kern w:val="0"/>
          <w:sz w:val="28"/>
          <w:szCs w:val="28"/>
          <w:lang w:val="en-US" w:eastAsia="ru-RU"/>
        </w:rPr>
        <w:t>National</w:t>
      </w:r>
      <w:r w:rsidRPr="00832B38">
        <w:rPr>
          <w:rFonts w:ascii="Times New Roman" w:eastAsia="Times New Roman" w:hAnsi="Times New Roman" w:cs="Times New Roman"/>
          <w:bCs/>
          <w:kern w:val="0"/>
          <w:sz w:val="28"/>
          <w:szCs w:val="28"/>
          <w:lang w:val="uk-UA" w:eastAsia="ru-RU"/>
        </w:rPr>
        <w:t xml:space="preserve"> </w:t>
      </w:r>
      <w:r w:rsidRPr="00832B38">
        <w:rPr>
          <w:rFonts w:ascii="Times New Roman" w:eastAsia="Times New Roman" w:hAnsi="Times New Roman" w:cs="Times New Roman"/>
          <w:bCs/>
          <w:kern w:val="0"/>
          <w:sz w:val="28"/>
          <w:szCs w:val="28"/>
          <w:lang w:val="en-US" w:eastAsia="ru-RU"/>
        </w:rPr>
        <w:t>Foundation</w:t>
      </w:r>
      <w:r w:rsidRPr="00832B38">
        <w:rPr>
          <w:rFonts w:ascii="Times New Roman" w:eastAsia="Times New Roman" w:hAnsi="Times New Roman" w:cs="Times New Roman"/>
          <w:bCs/>
          <w:kern w:val="0"/>
          <w:sz w:val="28"/>
          <w:szCs w:val="28"/>
          <w:lang w:val="uk-UA" w:eastAsia="ru-RU"/>
        </w:rPr>
        <w:t xml:space="preserve"> </w:t>
      </w:r>
      <w:r w:rsidRPr="00832B38">
        <w:rPr>
          <w:rFonts w:ascii="Times New Roman" w:eastAsia="Times New Roman" w:hAnsi="Times New Roman" w:cs="Times New Roman"/>
          <w:bCs/>
          <w:kern w:val="0"/>
          <w:sz w:val="28"/>
          <w:szCs w:val="28"/>
          <w:lang w:val="en-US" w:eastAsia="ru-RU"/>
        </w:rPr>
        <w:t>for</w:t>
      </w:r>
      <w:r w:rsidRPr="00832B38">
        <w:rPr>
          <w:rFonts w:ascii="Times New Roman" w:eastAsia="Times New Roman" w:hAnsi="Times New Roman" w:cs="Times New Roman"/>
          <w:bCs/>
          <w:kern w:val="0"/>
          <w:sz w:val="28"/>
          <w:szCs w:val="28"/>
          <w:lang w:val="uk-UA" w:eastAsia="ru-RU"/>
        </w:rPr>
        <w:t xml:space="preserve"> </w:t>
      </w:r>
      <w:r w:rsidRPr="00832B38">
        <w:rPr>
          <w:rFonts w:ascii="Times New Roman" w:eastAsia="Times New Roman" w:hAnsi="Times New Roman" w:cs="Times New Roman"/>
          <w:bCs/>
          <w:kern w:val="0"/>
          <w:sz w:val="28"/>
          <w:szCs w:val="28"/>
          <w:lang w:val="en-US" w:eastAsia="ru-RU"/>
        </w:rPr>
        <w:t>Educational</w:t>
      </w:r>
      <w:r w:rsidRPr="00832B38">
        <w:rPr>
          <w:rFonts w:ascii="Times New Roman" w:eastAsia="Times New Roman" w:hAnsi="Times New Roman" w:cs="Times New Roman"/>
          <w:bCs/>
          <w:kern w:val="0"/>
          <w:sz w:val="28"/>
          <w:szCs w:val="28"/>
          <w:lang w:val="uk-UA" w:eastAsia="ru-RU"/>
        </w:rPr>
        <w:t xml:space="preserve"> </w:t>
      </w:r>
      <w:r w:rsidRPr="00832B38">
        <w:rPr>
          <w:rFonts w:ascii="Times New Roman" w:eastAsia="Times New Roman" w:hAnsi="Times New Roman" w:cs="Times New Roman"/>
          <w:bCs/>
          <w:kern w:val="0"/>
          <w:sz w:val="28"/>
          <w:szCs w:val="28"/>
          <w:lang w:val="en-US" w:eastAsia="ru-RU"/>
        </w:rPr>
        <w:t>Research</w:t>
      </w:r>
      <w:r w:rsidRPr="00832B38">
        <w:rPr>
          <w:rFonts w:ascii="Times New Roman" w:eastAsia="Times New Roman" w:hAnsi="Times New Roman" w:cs="Times New Roman"/>
          <w:kern w:val="0"/>
          <w:sz w:val="28"/>
          <w:szCs w:val="28"/>
          <w:lang w:val="uk-UA" w:eastAsia="ru-RU"/>
        </w:rPr>
        <w:t xml:space="preserve">, 2004. – 29 </w:t>
      </w:r>
      <w:r w:rsidRPr="00832B38">
        <w:rPr>
          <w:rFonts w:ascii="Times New Roman" w:eastAsia="Times New Roman" w:hAnsi="Times New Roman" w:cs="Times New Roman"/>
          <w:kern w:val="0"/>
          <w:sz w:val="28"/>
          <w:szCs w:val="28"/>
          <w:lang w:val="en-US" w:eastAsia="ru-RU"/>
        </w:rPr>
        <w:t>p</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w:t>
      </w:r>
      <w:r w:rsidRPr="00832B38">
        <w:rPr>
          <w:rFonts w:ascii="Times New Roman" w:eastAsia="Times New Roman" w:hAnsi="Times New Roman" w:cs="Times New Roman"/>
          <w:kern w:val="0"/>
          <w:sz w:val="28"/>
          <w:szCs w:val="28"/>
          <w:lang w:val="uk-UA" w:eastAsia="ru-RU"/>
        </w:rPr>
        <w:t>. 10.</w:t>
      </w:r>
    </w:p>
    <w:p w14:paraId="27944126"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Meyer</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J.</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W. School knowledge for the masses. World models and national primary curricular categories in the twenties century. </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Vol.</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19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J.</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W.</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Meyer, D.</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Kamens, A.</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Benavot, Y-K Cha, S-Y Wong. – Washington and London : The Falmer Press. – 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86.</w:t>
      </w:r>
    </w:p>
    <w:p w14:paraId="7D940E91"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Modern Foreign Languages: The National Curriculum for England [Електоронний ресурс]. – London : Revised January, 2004. – 47</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 . – Режим доступу:</w:t>
      </w:r>
    </w:p>
    <w:p w14:paraId="33FFC09F"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http://</w:t>
      </w:r>
      <w:hyperlink r:id="rId53" w:history="1">
        <w:r w:rsidRPr="00832B38">
          <w:rPr>
            <w:rFonts w:ascii="Times New Roman" w:eastAsia="Times New Roman" w:hAnsi="Times New Roman" w:cs="Times New Roman"/>
            <w:kern w:val="0"/>
            <w:sz w:val="28"/>
            <w:szCs w:val="28"/>
            <w:lang w:val="uk-UA" w:eastAsia="ru-RU"/>
          </w:rPr>
          <w:t>www.qcu.org.uk/nc</w:t>
        </w:r>
      </w:hyperlink>
      <w:r w:rsidRPr="00832B38">
        <w:rPr>
          <w:rFonts w:ascii="Times New Roman" w:eastAsia="Times New Roman" w:hAnsi="Times New Roman" w:cs="Times New Roman"/>
          <w:kern w:val="0"/>
          <w:sz w:val="28"/>
          <w:szCs w:val="28"/>
          <w:lang w:val="uk-UA" w:eastAsia="ru-RU"/>
        </w:rPr>
        <w:t>.</w:t>
      </w:r>
    </w:p>
    <w:p w14:paraId="758D559F" w14:textId="77777777" w:rsidR="00832B38" w:rsidRPr="00832B38" w:rsidRDefault="00832B38" w:rsidP="00EB5297">
      <w:pPr>
        <w:widowControl/>
        <w:numPr>
          <w:ilvl w:val="0"/>
          <w:numId w:val="8"/>
        </w:numPr>
        <w:tabs>
          <w:tab w:val="clear" w:pos="709"/>
          <w:tab w:val="num" w:pos="284"/>
          <w:tab w:val="left" w:pos="567"/>
          <w:tab w:val="left" w:pos="1080"/>
          <w:tab w:val="left" w:pos="126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National Curriculum : Fourth report of session 2008–</w:t>
      </w:r>
      <w:r w:rsidRPr="00832B38">
        <w:rPr>
          <w:rFonts w:ascii="Times New Roman" w:eastAsia="Times New Roman" w:hAnsi="Times New Roman" w:cs="Times New Roman"/>
          <w:kern w:val="0"/>
          <w:sz w:val="28"/>
          <w:szCs w:val="28"/>
          <w:lang w:val="en-US" w:eastAsia="ru-RU"/>
        </w:rPr>
        <w:t>20</w:t>
      </w:r>
      <w:r w:rsidRPr="00832B38">
        <w:rPr>
          <w:rFonts w:ascii="Times New Roman" w:eastAsia="Times New Roman" w:hAnsi="Times New Roman" w:cs="Times New Roman"/>
          <w:kern w:val="0"/>
          <w:sz w:val="28"/>
          <w:szCs w:val="28"/>
          <w:lang w:val="uk-UA" w:eastAsia="ru-RU"/>
        </w:rPr>
        <w:t>09. Volume 1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the House of Commons. – London</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The Stationery Office Limited, 2009. – 70</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4A1AA800" w14:textId="77777777" w:rsidR="00832B38" w:rsidRPr="00832B38" w:rsidRDefault="00832B38" w:rsidP="00EB5297">
      <w:pPr>
        <w:widowControl/>
        <w:numPr>
          <w:ilvl w:val="0"/>
          <w:numId w:val="8"/>
        </w:numPr>
        <w:tabs>
          <w:tab w:val="clear" w:pos="709"/>
          <w:tab w:val="num" w:pos="284"/>
          <w:tab w:val="left" w:pos="567"/>
          <w:tab w:val="left" w:pos="1080"/>
          <w:tab w:val="left" w:pos="126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en-US" w:eastAsia="ru-RU"/>
        </w:rPr>
        <w:t>NCCA</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National</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Council</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for</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Curriculum</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and</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Assessment</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Curriculum</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Overload</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in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Primary</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Schools</w:t>
      </w:r>
      <w:r w:rsidRPr="00832B38">
        <w:rPr>
          <w:rFonts w:ascii="Times New Roman" w:eastAsia="Times New Roman" w:hAnsi="Times New Roman" w:cs="Times New Roman"/>
          <w:kern w:val="0"/>
          <w:sz w:val="28"/>
          <w:szCs w:val="28"/>
          <w:lang w:val="uk-UA" w:eastAsia="ru-RU"/>
        </w:rPr>
        <w:t xml:space="preserve"> : </w:t>
      </w:r>
      <w:r w:rsidRPr="00832B38">
        <w:rPr>
          <w:rFonts w:ascii="Times New Roman" w:eastAsia="Times New Roman" w:hAnsi="Times New Roman" w:cs="Times New Roman"/>
          <w:kern w:val="0"/>
          <w:sz w:val="28"/>
          <w:szCs w:val="28"/>
          <w:lang w:val="en-US" w:eastAsia="ru-RU"/>
        </w:rPr>
        <w:t>An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Overview</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of</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National</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and</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International</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Experience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February</w:t>
      </w:r>
      <w:r w:rsidRPr="00832B38">
        <w:rPr>
          <w:rFonts w:ascii="Times New Roman" w:eastAsia="Times New Roman" w:hAnsi="Times New Roman" w:cs="Times New Roman"/>
          <w:kern w:val="0"/>
          <w:sz w:val="28"/>
          <w:szCs w:val="28"/>
          <w:lang w:val="uk-UA" w:eastAsia="ru-RU"/>
        </w:rPr>
        <w:t xml:space="preserve"> 2010. – </w:t>
      </w:r>
      <w:r w:rsidRPr="00832B38">
        <w:rPr>
          <w:rFonts w:ascii="Times New Roman" w:eastAsia="Times New Roman" w:hAnsi="Times New Roman" w:cs="Times New Roman"/>
          <w:kern w:val="0"/>
          <w:sz w:val="28"/>
          <w:szCs w:val="28"/>
          <w:lang w:val="en-US" w:eastAsia="ru-RU"/>
        </w:rPr>
        <w:t>London</w:t>
      </w:r>
      <w:r w:rsidRPr="00832B38">
        <w:rPr>
          <w:rFonts w:ascii="Times New Roman" w:eastAsia="Times New Roman" w:hAnsi="Times New Roman" w:cs="Times New Roman"/>
          <w:kern w:val="0"/>
          <w:sz w:val="28"/>
          <w:szCs w:val="28"/>
          <w:lang w:val="uk-UA" w:eastAsia="ru-RU"/>
        </w:rPr>
        <w:t xml:space="preserve"> : </w:t>
      </w:r>
      <w:r w:rsidRPr="00832B38">
        <w:rPr>
          <w:rFonts w:ascii="Times New Roman" w:eastAsia="Times New Roman" w:hAnsi="Times New Roman" w:cs="Times New Roman"/>
          <w:kern w:val="0"/>
          <w:sz w:val="28"/>
          <w:szCs w:val="28"/>
          <w:lang w:val="en-US" w:eastAsia="ru-RU"/>
        </w:rPr>
        <w:t>Crown</w:t>
      </w:r>
      <w:r w:rsidRPr="00832B38">
        <w:rPr>
          <w:rFonts w:ascii="Times New Roman" w:eastAsia="Times New Roman" w:hAnsi="Times New Roman" w:cs="Times New Roman"/>
          <w:kern w:val="0"/>
          <w:sz w:val="28"/>
          <w:szCs w:val="28"/>
          <w:lang w:val="uk-UA" w:eastAsia="ru-RU"/>
        </w:rPr>
        <w:t xml:space="preserve">, 2010. – 50 </w:t>
      </w:r>
      <w:r w:rsidRPr="00832B38">
        <w:rPr>
          <w:rFonts w:ascii="Times New Roman" w:eastAsia="Times New Roman" w:hAnsi="Times New Roman" w:cs="Times New Roman"/>
          <w:kern w:val="0"/>
          <w:sz w:val="28"/>
          <w:szCs w:val="28"/>
          <w:lang w:val="en-US" w:eastAsia="ru-RU"/>
        </w:rPr>
        <w:t>p</w:t>
      </w:r>
      <w:r w:rsidRPr="00832B38">
        <w:rPr>
          <w:rFonts w:ascii="Times New Roman" w:eastAsia="Times New Roman" w:hAnsi="Times New Roman" w:cs="Times New Roman"/>
          <w:kern w:val="0"/>
          <w:sz w:val="28"/>
          <w:szCs w:val="28"/>
          <w:lang w:val="uk-UA" w:eastAsia="ru-RU"/>
        </w:rPr>
        <w:t>.</w:t>
      </w:r>
    </w:p>
    <w:p w14:paraId="7BABEFEC"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No Child Left Behind. – [Електронний ресурс]. – Режим доступу:</w:t>
      </w:r>
    </w:p>
    <w:p w14:paraId="0E202E78"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54" w:history="1">
        <w:r w:rsidRPr="00832B38">
          <w:rPr>
            <w:rFonts w:ascii="Times New Roman" w:eastAsia="Times New Roman" w:hAnsi="Times New Roman" w:cs="Times New Roman"/>
            <w:kern w:val="0"/>
            <w:sz w:val="28"/>
            <w:szCs w:val="28"/>
            <w:lang w:val="uk-UA" w:eastAsia="ru-RU"/>
          </w:rPr>
          <w:t>http://www.ed.gov/nclb/landing.jhtml</w:t>
        </w:r>
      </w:hyperlink>
      <w:r w:rsidRPr="00832B38">
        <w:rPr>
          <w:rFonts w:ascii="Times New Roman" w:eastAsia="Times New Roman" w:hAnsi="Times New Roman" w:cs="Times New Roman"/>
          <w:kern w:val="0"/>
          <w:sz w:val="28"/>
          <w:szCs w:val="28"/>
          <w:lang w:val="uk-UA" w:eastAsia="ru-RU"/>
        </w:rPr>
        <w:t>.</w:t>
      </w:r>
    </w:p>
    <w:p w14:paraId="03A35D48"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OECD. Center for Education Research and Innovation formative Assessment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Improvement Learning in Secondary Classrooms. – Paris : OECD Publishing, 2005</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 279</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2D3E42AA"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O’Leary</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 Towards a Balanced Assessment System in Irish Primary and secondary schools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Michael O’Leary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Oideas. Vol.</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52. – Dublin : Department of Education and Skills, 2006. – P.</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 xml:space="preserve">7–24. </w:t>
      </w:r>
    </w:p>
    <w:p w14:paraId="48902D61"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Ornstein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 Curriculum: Foundation, Principles, Issues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Allan Ornstein, Francis Hunkins. – Boston : Allyn and Bacon, 1998. – 416</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p. </w:t>
      </w:r>
    </w:p>
    <w:p w14:paraId="5E29AFDD"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outlineLvl w:val="1"/>
        <w:rPr>
          <w:rFonts w:ascii="Times New Roman" w:eastAsia="Times New Roman" w:hAnsi="Times New Roman" w:cs="Times New Roman"/>
          <w:bCs/>
          <w:kern w:val="0"/>
          <w:sz w:val="28"/>
          <w:szCs w:val="28"/>
          <w:lang w:val="uk-UA" w:eastAsia="ru-RU"/>
        </w:rPr>
      </w:pPr>
      <w:r w:rsidRPr="00832B38">
        <w:rPr>
          <w:rFonts w:ascii="Times New Roman" w:eastAsia="Times New Roman" w:hAnsi="Times New Roman" w:cs="Times New Roman"/>
          <w:bCs/>
          <w:kern w:val="0"/>
          <w:sz w:val="28"/>
          <w:szCs w:val="28"/>
          <w:lang w:val="uk-UA" w:eastAsia="ru-RU"/>
        </w:rPr>
        <w:t>Page G. T. International Dictionary of Education / G. T. Page, J. B. Thomas, A. R. Marshal. – New York : Nichols Publishing Company, 1977. – 381 p.</w:t>
      </w:r>
    </w:p>
    <w:p w14:paraId="004C9206"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Pepper</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D. Primary Curiculum Change: Directions of Travel in 10 countries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David Pepper. – London : QCA International Unit, 2008. – 10</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148A9067"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Phenix</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 The Disciplines and Curriculum content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Philip Phenix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Curriculum Crossroads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H.</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Passow. – New York : Routledge, 1962. – 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227</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245. </w:t>
      </w:r>
    </w:p>
    <w:p w14:paraId="22D276F2"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outlineLvl w:val="1"/>
        <w:rPr>
          <w:rFonts w:ascii="Times New Roman" w:eastAsia="Times New Roman" w:hAnsi="Times New Roman" w:cs="Times New Roman"/>
          <w:bCs/>
          <w:kern w:val="0"/>
          <w:sz w:val="28"/>
          <w:szCs w:val="28"/>
          <w:lang w:val="uk-UA" w:eastAsia="ru-RU"/>
        </w:rPr>
      </w:pPr>
      <w:r w:rsidRPr="00832B38">
        <w:rPr>
          <w:rFonts w:ascii="Times New Roman" w:eastAsia="Times New Roman" w:hAnsi="Times New Roman" w:cs="Times New Roman"/>
          <w:bCs/>
          <w:kern w:val="0"/>
          <w:sz w:val="28"/>
          <w:szCs w:val="28"/>
          <w:lang w:val="uk-UA" w:eastAsia="ru-RU"/>
        </w:rPr>
        <w:t xml:space="preserve">Pollard A. </w:t>
      </w:r>
      <w:hyperlink r:id="rId55" w:history="1">
        <w:r w:rsidRPr="00832B38">
          <w:rPr>
            <w:rFonts w:ascii="Times New Roman" w:eastAsia="Times New Roman" w:hAnsi="Times New Roman" w:cs="Times New Roman"/>
            <w:bCs/>
            <w:kern w:val="0"/>
            <w:sz w:val="28"/>
            <w:szCs w:val="28"/>
            <w:lang w:val="uk-UA" w:eastAsia="ru-RU"/>
          </w:rPr>
          <w:t>Directing the Teaching and Learning Research Programme: or trying to fly a glider made of je</w:t>
        </w:r>
      </w:hyperlink>
      <w:r w:rsidRPr="00832B38">
        <w:rPr>
          <w:rFonts w:ascii="Times New Roman" w:eastAsia="Times New Roman" w:hAnsi="Times New Roman" w:cs="Times New Roman"/>
          <w:bCs/>
          <w:kern w:val="0"/>
          <w:sz w:val="28"/>
          <w:szCs w:val="28"/>
          <w:lang w:val="uk-UA" w:eastAsia="ru-RU"/>
        </w:rPr>
        <w:t>lly / </w:t>
      </w:r>
      <w:hyperlink r:id="rId56" w:history="1">
        <w:r w:rsidRPr="00832B38">
          <w:rPr>
            <w:rFonts w:ascii="Times New Roman" w:eastAsia="Times New Roman" w:hAnsi="Times New Roman" w:cs="Times New Roman"/>
            <w:bCs/>
            <w:kern w:val="0"/>
            <w:sz w:val="28"/>
            <w:szCs w:val="28"/>
            <w:lang w:val="uk-UA" w:eastAsia="ru-RU"/>
          </w:rPr>
          <w:t>Andrew Pollard</w:t>
        </w:r>
      </w:hyperlink>
      <w:r w:rsidRPr="00832B38">
        <w:rPr>
          <w:rFonts w:ascii="Times New Roman" w:eastAsia="Times New Roman" w:hAnsi="Times New Roman" w:cs="Times New Roman"/>
          <w:bCs/>
          <w:kern w:val="0"/>
          <w:sz w:val="28"/>
          <w:szCs w:val="28"/>
          <w:lang w:val="uk-UA" w:eastAsia="ru-RU"/>
        </w:rPr>
        <w:t xml:space="preserve"> // </w:t>
      </w:r>
      <w:r w:rsidRPr="00832B38">
        <w:rPr>
          <w:rFonts w:ascii="Times New Roman" w:eastAsia="Times New Roman" w:hAnsi="Times New Roman" w:cs="Times New Roman"/>
          <w:bCs/>
          <w:iCs/>
          <w:kern w:val="0"/>
          <w:sz w:val="28"/>
          <w:szCs w:val="28"/>
          <w:lang w:val="uk-UA" w:eastAsia="ru-RU"/>
        </w:rPr>
        <w:t>British Journal of Educational Studies</w:t>
      </w:r>
      <w:r w:rsidRPr="00832B38">
        <w:rPr>
          <w:rFonts w:ascii="Times New Roman" w:eastAsia="Times New Roman" w:hAnsi="Times New Roman" w:cs="Times New Roman"/>
          <w:bCs/>
          <w:kern w:val="0"/>
          <w:sz w:val="28"/>
          <w:szCs w:val="28"/>
          <w:lang w:val="uk-UA" w:eastAsia="ru-RU"/>
        </w:rPr>
        <w:t>. – 2010. – Vol. 58. – P. 27–46.</w:t>
      </w:r>
    </w:p>
    <w:p w14:paraId="7F29D43E"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Pollard</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 Reflective Teaching /</w:t>
      </w:r>
      <w:r w:rsidRPr="00832B38">
        <w:rPr>
          <w:rFonts w:ascii="Times New Roman" w:eastAsia="Times New Roman" w:hAnsi="Times New Roman" w:cs="Times New Roman"/>
          <w:kern w:val="0"/>
          <w:sz w:val="28"/>
          <w:szCs w:val="28"/>
          <w:lang w:val="en-US" w:eastAsia="ru-RU"/>
        </w:rPr>
        <w:t> </w:t>
      </w:r>
      <w:hyperlink r:id="rId57" w:history="1">
        <w:r w:rsidRPr="00832B38">
          <w:rPr>
            <w:rFonts w:ascii="Times New Roman" w:eastAsia="Times New Roman" w:hAnsi="Times New Roman" w:cs="Times New Roman"/>
            <w:kern w:val="0"/>
            <w:sz w:val="28"/>
            <w:szCs w:val="28"/>
            <w:lang w:val="uk-UA" w:eastAsia="ru-RU"/>
          </w:rPr>
          <w:t>Andrew Pollard</w:t>
        </w:r>
      </w:hyperlink>
      <w:r w:rsidRPr="00832B38">
        <w:rPr>
          <w:rFonts w:ascii="Times New Roman" w:eastAsia="Times New Roman" w:hAnsi="Times New Roman" w:cs="Times New Roman"/>
          <w:kern w:val="0"/>
          <w:sz w:val="28"/>
          <w:szCs w:val="28"/>
          <w:lang w:val="uk-UA" w:eastAsia="ru-RU"/>
        </w:rPr>
        <w:t xml:space="preserve">, </w:t>
      </w:r>
      <w:hyperlink r:id="rId58" w:history="1">
        <w:r w:rsidRPr="00832B38">
          <w:rPr>
            <w:rFonts w:ascii="Times New Roman" w:eastAsia="Times New Roman" w:hAnsi="Times New Roman" w:cs="Times New Roman"/>
            <w:kern w:val="0"/>
            <w:sz w:val="28"/>
            <w:szCs w:val="28"/>
            <w:lang w:val="uk-UA" w:eastAsia="ru-RU"/>
          </w:rPr>
          <w:t>Janet Collins</w:t>
        </w:r>
      </w:hyperlink>
      <w:r w:rsidRPr="00832B38">
        <w:rPr>
          <w:rFonts w:ascii="Times New Roman" w:eastAsia="Times New Roman" w:hAnsi="Times New Roman" w:cs="Times New Roman"/>
          <w:kern w:val="0"/>
          <w:sz w:val="28"/>
          <w:szCs w:val="28"/>
          <w:lang w:val="uk-UA" w:eastAsia="ru-RU"/>
        </w:rPr>
        <w:t xml:space="preserve">. – London : Continuum, 2005.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503</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p. </w:t>
      </w:r>
    </w:p>
    <w:p w14:paraId="02C058FF"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Pollard</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A. Teaching and Learning in the Primary School/ Andrew Pollard, </w:t>
      </w:r>
      <w:hyperlink r:id="rId59" w:history="1">
        <w:r w:rsidRPr="00832B38">
          <w:rPr>
            <w:rFonts w:ascii="Times New Roman" w:eastAsia="Times New Roman" w:hAnsi="Times New Roman" w:cs="Times New Roman"/>
            <w:kern w:val="0"/>
            <w:sz w:val="28"/>
            <w:szCs w:val="28"/>
            <w:lang w:val="uk-UA" w:eastAsia="ru-RU"/>
          </w:rPr>
          <w:t>Jill Bourne</w:t>
        </w:r>
      </w:hyperlink>
      <w:r w:rsidRPr="00832B38">
        <w:rPr>
          <w:rFonts w:ascii="Times New Roman" w:eastAsia="Times New Roman" w:hAnsi="Times New Roman" w:cs="Times New Roman"/>
          <w:kern w:val="0"/>
          <w:sz w:val="28"/>
          <w:szCs w:val="28"/>
          <w:lang w:val="uk-UA" w:eastAsia="ru-RU"/>
        </w:rPr>
        <w:t xml:space="preserve"> London : Routledge, 1994.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326</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p. </w:t>
      </w:r>
    </w:p>
    <w:p w14:paraId="2822D587"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231F20"/>
          <w:kern w:val="0"/>
          <w:sz w:val="28"/>
          <w:szCs w:val="28"/>
          <w:lang w:val="uk-UA" w:eastAsia="ru-RU"/>
        </w:rPr>
      </w:pPr>
      <w:r w:rsidRPr="00832B38">
        <w:rPr>
          <w:rFonts w:ascii="Times New Roman" w:eastAsia="Times New Roman" w:hAnsi="Times New Roman" w:cs="Times New Roman"/>
          <w:kern w:val="0"/>
          <w:sz w:val="28"/>
          <w:szCs w:val="28"/>
          <w:lang w:val="uk-UA" w:eastAsia="ru-RU"/>
        </w:rPr>
        <w:t>Pollard</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 Towards a sociology of learning in primary schools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Andrew Pollard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British Journal of Sociology of Education. – 2011.</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3.</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xml:space="preserve"> 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241–256. </w:t>
      </w:r>
    </w:p>
    <w:p w14:paraId="5B6659EF"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231F20"/>
          <w:kern w:val="0"/>
          <w:sz w:val="28"/>
          <w:szCs w:val="28"/>
          <w:lang w:val="uk-UA" w:eastAsia="ru-RU"/>
        </w:rPr>
      </w:pPr>
      <w:r w:rsidRPr="00832B38">
        <w:rPr>
          <w:rFonts w:ascii="Times New Roman" w:eastAsia="Times New Roman" w:hAnsi="Times New Roman" w:cs="Times New Roman"/>
          <w:kern w:val="0"/>
          <w:sz w:val="28"/>
          <w:szCs w:val="28"/>
          <w:lang w:val="uk-UA" w:eastAsia="ru-RU"/>
        </w:rPr>
        <w:t>Pollard</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 What Pupils Say: Changing Policy and Practice in Primary Education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А</w:t>
      </w:r>
      <w:r w:rsidRPr="00832B38">
        <w:rPr>
          <w:rFonts w:ascii="Times New Roman" w:eastAsia="Times New Roman" w:hAnsi="Times New Roman" w:cs="Times New Roman"/>
          <w:kern w:val="0"/>
          <w:sz w:val="28"/>
          <w:szCs w:val="28"/>
          <w:lang w:val="en-US" w:eastAsia="ru-RU"/>
        </w:rPr>
        <w:t>ndrew</w:t>
      </w:r>
      <w:r w:rsidRPr="00832B38">
        <w:rPr>
          <w:rFonts w:ascii="Times New Roman" w:eastAsia="Times New Roman" w:hAnsi="Times New Roman" w:cs="Times New Roman"/>
          <w:kern w:val="0"/>
          <w:sz w:val="28"/>
          <w:szCs w:val="28"/>
          <w:lang w:val="uk-UA" w:eastAsia="ru-RU"/>
        </w:rPr>
        <w:t xml:space="preserve"> Pollard, Patricia Triggs, 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Broadfoot, E.</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McNess, M.</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Osborn. – London : Continuum, 2000. – 344</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00951805"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color w:val="231F20"/>
          <w:kern w:val="0"/>
          <w:sz w:val="28"/>
          <w:szCs w:val="28"/>
          <w:lang w:val="en-US" w:eastAsia="ru-RU"/>
        </w:rPr>
      </w:pPr>
      <w:r w:rsidRPr="00832B38">
        <w:rPr>
          <w:rFonts w:ascii="Times New Roman" w:eastAsia="Times New Roman" w:hAnsi="Times New Roman" w:cs="Times New Roman"/>
          <w:color w:val="231F20"/>
          <w:kern w:val="0"/>
          <w:sz w:val="28"/>
          <w:szCs w:val="28"/>
          <w:lang w:val="en-US" w:eastAsia="ru-RU"/>
        </w:rPr>
        <w:t xml:space="preserve"> Pratt D. Curriculum Design and Development / David Pratt. – New York : HB Janovich Inc, 1980. – 503 р.</w:t>
      </w:r>
    </w:p>
    <w:p w14:paraId="72C72465"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231F20"/>
          <w:kern w:val="0"/>
          <w:sz w:val="28"/>
          <w:szCs w:val="28"/>
          <w:lang w:val="uk-UA" w:eastAsia="ru-RU"/>
        </w:rPr>
      </w:pPr>
      <w:r w:rsidRPr="00832B38">
        <w:rPr>
          <w:rFonts w:ascii="Times New Roman" w:eastAsia="Times New Roman" w:hAnsi="Times New Roman" w:cs="Times New Roman"/>
          <w:kern w:val="0"/>
          <w:sz w:val="28"/>
          <w:szCs w:val="28"/>
          <w:lang w:val="en-US" w:eastAsia="ru-RU"/>
        </w:rPr>
        <w:t>Priestley M</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Making</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the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Most</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of</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the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Curriculum</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Review</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some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reflections</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on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supporting</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and</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sustaining</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change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in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schools</w:t>
      </w:r>
      <w:r w:rsidRPr="00832B38">
        <w:rPr>
          <w:rFonts w:ascii="Times New Roman" w:eastAsia="Times New Roman" w:hAnsi="Times New Roman" w:cs="Times New Roman"/>
          <w:kern w:val="0"/>
          <w:sz w:val="28"/>
          <w:szCs w:val="28"/>
          <w:lang w:val="uk-UA" w:eastAsia="ru-RU"/>
        </w:rPr>
        <w:t xml:space="preserve"> / Mark </w:t>
      </w:r>
      <w:r w:rsidRPr="00832B38">
        <w:rPr>
          <w:rFonts w:ascii="Times New Roman" w:eastAsia="Times New Roman" w:hAnsi="Times New Roman" w:cs="Times New Roman"/>
          <w:kern w:val="0"/>
          <w:sz w:val="28"/>
          <w:szCs w:val="28"/>
          <w:lang w:val="en-US" w:eastAsia="ru-RU"/>
        </w:rPr>
        <w:t>Priestley</w:t>
      </w:r>
      <w:r w:rsidRPr="00832B38">
        <w:rPr>
          <w:rFonts w:ascii="Times New Roman" w:eastAsia="Times New Roman" w:hAnsi="Times New Roman" w:cs="Times New Roman"/>
          <w:kern w:val="0"/>
          <w:sz w:val="28"/>
          <w:szCs w:val="28"/>
          <w:lang w:val="uk-UA" w:eastAsia="ru-RU"/>
        </w:rPr>
        <w:t xml:space="preserve"> // </w:t>
      </w:r>
      <w:r w:rsidRPr="00832B38">
        <w:rPr>
          <w:rFonts w:ascii="Times New Roman" w:eastAsia="Times New Roman" w:hAnsi="Times New Roman" w:cs="Times New Roman"/>
          <w:kern w:val="0"/>
          <w:sz w:val="28"/>
          <w:szCs w:val="28"/>
          <w:lang w:val="en-US" w:eastAsia="ru-RU"/>
        </w:rPr>
        <w:t>Scottish</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Education</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Review</w:t>
      </w:r>
      <w:r w:rsidRPr="00832B38">
        <w:rPr>
          <w:rFonts w:ascii="Times New Roman" w:eastAsia="Times New Roman" w:hAnsi="Times New Roman" w:cs="Times New Roman"/>
          <w:kern w:val="0"/>
          <w:sz w:val="28"/>
          <w:szCs w:val="28"/>
          <w:lang w:val="uk-UA" w:eastAsia="ru-RU"/>
        </w:rPr>
        <w:t xml:space="preserve">. – 2005. – </w:t>
      </w:r>
      <w:r w:rsidRPr="00832B38">
        <w:rPr>
          <w:rFonts w:ascii="Times New Roman" w:eastAsia="Times New Roman" w:hAnsi="Times New Roman" w:cs="Times New Roman"/>
          <w:kern w:val="0"/>
          <w:sz w:val="28"/>
          <w:szCs w:val="28"/>
          <w:lang w:val="en-US" w:eastAsia="ru-RU"/>
        </w:rPr>
        <w:t>Vol</w:t>
      </w:r>
      <w:r w:rsidRPr="00832B38">
        <w:rPr>
          <w:rFonts w:ascii="Times New Roman" w:eastAsia="Times New Roman" w:hAnsi="Times New Roman" w:cs="Times New Roman"/>
          <w:kern w:val="0"/>
          <w:sz w:val="28"/>
          <w:szCs w:val="28"/>
          <w:lang w:val="uk-UA" w:eastAsia="ru-RU"/>
        </w:rPr>
        <w:t xml:space="preserve">. 37, </w:t>
      </w:r>
      <w:r w:rsidRPr="00832B38">
        <w:rPr>
          <w:rFonts w:ascii="Times New Roman" w:eastAsia="Times New Roman" w:hAnsi="Times New Roman" w:cs="Times New Roman"/>
          <w:kern w:val="0"/>
          <w:sz w:val="28"/>
          <w:szCs w:val="28"/>
          <w:lang w:val="en-US" w:eastAsia="ru-RU"/>
        </w:rPr>
        <w:t>No </w:t>
      </w:r>
      <w:r w:rsidRPr="00832B38">
        <w:rPr>
          <w:rFonts w:ascii="Times New Roman" w:eastAsia="Times New Roman" w:hAnsi="Times New Roman" w:cs="Times New Roman"/>
          <w:kern w:val="0"/>
          <w:sz w:val="28"/>
          <w:szCs w:val="28"/>
          <w:lang w:val="uk-UA" w:eastAsia="ru-RU"/>
        </w:rPr>
        <w:t xml:space="preserve">1. – </w:t>
      </w:r>
      <w:r w:rsidRPr="00832B38">
        <w:rPr>
          <w:rFonts w:ascii="Times New Roman" w:eastAsia="Times New Roman" w:hAnsi="Times New Roman" w:cs="Times New Roman"/>
          <w:kern w:val="0"/>
          <w:sz w:val="28"/>
          <w:szCs w:val="28"/>
          <w:lang w:val="en-US" w:eastAsia="ru-RU"/>
        </w:rPr>
        <w:t>P</w:t>
      </w:r>
      <w:r w:rsidRPr="00832B38">
        <w:rPr>
          <w:rFonts w:ascii="Times New Roman" w:eastAsia="Times New Roman" w:hAnsi="Times New Roman" w:cs="Times New Roman"/>
          <w:kern w:val="0"/>
          <w:sz w:val="28"/>
          <w:szCs w:val="28"/>
          <w:lang w:val="uk-UA" w:eastAsia="ru-RU"/>
        </w:rPr>
        <w:t>. 29–38</w:t>
      </w:r>
      <w:r w:rsidRPr="00832B38">
        <w:rPr>
          <w:rFonts w:ascii="Times New Roman" w:eastAsia="Times New Roman" w:hAnsi="Times New Roman" w:cs="Times New Roman"/>
          <w:kern w:val="0"/>
          <w:sz w:val="28"/>
          <w:szCs w:val="28"/>
          <w:lang w:val="en-US" w:eastAsia="ru-RU"/>
        </w:rPr>
        <w:t>.</w:t>
      </w:r>
    </w:p>
    <w:p w14:paraId="5CCC39D1"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iCs/>
          <w:kern w:val="0"/>
          <w:sz w:val="28"/>
          <w:szCs w:val="28"/>
          <w:lang w:val="uk-UA" w:eastAsia="ru-RU"/>
        </w:rPr>
        <w:t>Provision of Religious Observance in Scottish Schools. Circular 1/2005 [Електронний ресурс]. – Scottish Executive Education Department Qualification, Assessment and Curricular Division. – Режим доступу:</w:t>
      </w:r>
    </w:p>
    <w:p w14:paraId="21D2E75C"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iCs/>
          <w:kern w:val="0"/>
          <w:sz w:val="28"/>
          <w:szCs w:val="28"/>
          <w:lang w:val="uk-UA" w:eastAsia="ru-RU"/>
        </w:rPr>
      </w:pPr>
      <w:hyperlink r:id="rId60" w:history="1">
        <w:r w:rsidRPr="00832B38">
          <w:rPr>
            <w:rFonts w:ascii="Times New Roman" w:eastAsia="Times New Roman" w:hAnsi="Times New Roman" w:cs="Times New Roman"/>
            <w:kern w:val="0"/>
            <w:sz w:val="28"/>
            <w:szCs w:val="28"/>
            <w:lang w:val="uk-UA" w:eastAsia="ru-RU"/>
          </w:rPr>
          <w:t>http://scotland.gov.uk/publications/2005/03/</w:t>
        </w:r>
      </w:hyperlink>
      <w:r w:rsidRPr="00832B38">
        <w:rPr>
          <w:rFonts w:ascii="Times New Roman" w:eastAsia="Times New Roman" w:hAnsi="Times New Roman" w:cs="Times New Roman"/>
          <w:iCs/>
          <w:kern w:val="0"/>
          <w:sz w:val="28"/>
          <w:szCs w:val="28"/>
          <w:lang w:val="uk-UA" w:eastAsia="ru-RU"/>
        </w:rPr>
        <w:t>.</w:t>
      </w:r>
    </w:p>
    <w:p w14:paraId="3302857F"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QCDA. Qualifications and Curriculum Development Agency. Developing an International Dimensions to the Primary Curriculum. – London : Crown, 2009. – 37</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02C82126"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Raffe</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D. How Distinctive is Scottish Education? Five Perspectives on Distinctiveness [Електронний ресурс]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David Raffe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Scottish Affair</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 2004</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49</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 Режим доступу:</w:t>
      </w:r>
      <w:r w:rsidRPr="00832B38">
        <w:rPr>
          <w:rFonts w:ascii="Times New Roman" w:eastAsia="Times New Roman" w:hAnsi="Times New Roman" w:cs="Times New Roman"/>
          <w:kern w:val="0"/>
          <w:sz w:val="28"/>
          <w:szCs w:val="28"/>
          <w:lang w:val="en-US" w:eastAsia="ru-RU"/>
        </w:rPr>
        <w:t xml:space="preserve"> </w:t>
      </w:r>
    </w:p>
    <w:p w14:paraId="52AC5145"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61" w:history="1">
        <w:r w:rsidRPr="00832B38">
          <w:rPr>
            <w:rFonts w:ascii="Times New Roman" w:eastAsia="Times New Roman" w:hAnsi="Times New Roman" w:cs="Times New Roman"/>
            <w:kern w:val="0"/>
            <w:sz w:val="28"/>
            <w:szCs w:val="28"/>
            <w:lang w:val="uk-UA" w:eastAsia="ru-RU"/>
          </w:rPr>
          <w:t>http://www.scottishaffairs.org</w:t>
        </w:r>
      </w:hyperlink>
      <w:r w:rsidRPr="00832B38">
        <w:rPr>
          <w:rFonts w:ascii="Times New Roman" w:eastAsia="Times New Roman" w:hAnsi="Times New Roman" w:cs="Times New Roman"/>
          <w:iCs/>
          <w:kern w:val="0"/>
          <w:sz w:val="28"/>
          <w:szCs w:val="28"/>
          <w:lang w:val="uk-UA" w:eastAsia="ru-RU"/>
        </w:rPr>
        <w:t>.</w:t>
      </w:r>
    </w:p>
    <w:p w14:paraId="37B6B330"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iCs/>
          <w:kern w:val="0"/>
          <w:sz w:val="28"/>
          <w:szCs w:val="28"/>
          <w:lang w:val="uk-UA" w:eastAsia="ru-RU"/>
        </w:rPr>
        <w:t>Religious Education in Secondary School (School Council Working Paper 36) [Електронний ресурс]. – London : Evans /</w:t>
      </w:r>
      <w:r w:rsidRPr="00832B38">
        <w:rPr>
          <w:rFonts w:ascii="Times New Roman" w:eastAsia="Times New Roman" w:hAnsi="Times New Roman" w:cs="Times New Roman"/>
          <w:iCs/>
          <w:kern w:val="0"/>
          <w:sz w:val="28"/>
          <w:szCs w:val="28"/>
          <w:lang w:val="en-US" w:eastAsia="ru-RU"/>
        </w:rPr>
        <w:t> </w:t>
      </w:r>
      <w:r w:rsidRPr="00832B38">
        <w:rPr>
          <w:rFonts w:ascii="Times New Roman" w:eastAsia="Times New Roman" w:hAnsi="Times New Roman" w:cs="Times New Roman"/>
          <w:iCs/>
          <w:kern w:val="0"/>
          <w:sz w:val="28"/>
          <w:szCs w:val="28"/>
          <w:lang w:val="uk-UA" w:eastAsia="ru-RU"/>
        </w:rPr>
        <w:t>Methuen Educational, 1971. – Режим доступу:</w:t>
      </w:r>
      <w:r w:rsidRPr="00832B38">
        <w:rPr>
          <w:rFonts w:ascii="Times New Roman" w:eastAsia="Times New Roman" w:hAnsi="Times New Roman" w:cs="Times New Roman"/>
          <w:iCs/>
          <w:kern w:val="0"/>
          <w:sz w:val="28"/>
          <w:szCs w:val="28"/>
          <w:lang w:val="en-US" w:eastAsia="ru-RU"/>
        </w:rPr>
        <w:t xml:space="preserve"> </w:t>
      </w:r>
    </w:p>
    <w:p w14:paraId="77051139" w14:textId="77777777" w:rsidR="00832B38" w:rsidRPr="00832B38" w:rsidRDefault="00832B38" w:rsidP="00832B38">
      <w:pPr>
        <w:widowControl/>
        <w:tabs>
          <w:tab w:val="clear" w:pos="709"/>
          <w:tab w:val="num" w:pos="284"/>
          <w:tab w:val="left" w:pos="567"/>
        </w:tabs>
        <w:suppressAutoHyphens w:val="0"/>
        <w:spacing w:after="0" w:line="360" w:lineRule="auto"/>
        <w:ind w:left="567" w:firstLine="0"/>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iCs/>
          <w:kern w:val="0"/>
          <w:sz w:val="28"/>
          <w:szCs w:val="28"/>
          <w:lang w:val="uk-UA" w:eastAsia="ru-RU"/>
        </w:rPr>
        <w:t>http://</w:t>
      </w:r>
      <w:hyperlink r:id="rId62" w:history="1">
        <w:r w:rsidRPr="00832B38">
          <w:rPr>
            <w:rFonts w:ascii="Times New Roman" w:eastAsia="Times New Roman" w:hAnsi="Times New Roman" w:cs="Times New Roman"/>
            <w:kern w:val="0"/>
            <w:sz w:val="28"/>
            <w:szCs w:val="28"/>
            <w:lang w:val="uk-UA" w:eastAsia="ru-RU"/>
          </w:rPr>
          <w:t>www.nyu.edu/classes/gmoran/6432B.pdf</w:t>
        </w:r>
      </w:hyperlink>
      <w:r w:rsidRPr="00832B38">
        <w:rPr>
          <w:rFonts w:ascii="Times New Roman" w:eastAsia="Times New Roman" w:hAnsi="Times New Roman" w:cs="Times New Roman"/>
          <w:iCs/>
          <w:kern w:val="0"/>
          <w:sz w:val="28"/>
          <w:szCs w:val="28"/>
          <w:lang w:val="uk-UA" w:eastAsia="ru-RU"/>
        </w:rPr>
        <w:t>.</w:t>
      </w:r>
    </w:p>
    <w:p w14:paraId="1872C147"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iCs/>
          <w:kern w:val="0"/>
          <w:sz w:val="28"/>
          <w:szCs w:val="28"/>
          <w:lang w:val="uk-UA" w:eastAsia="ru-RU"/>
        </w:rPr>
        <w:t>Religious in Scotland’s Schools : A Report from Bishops’ Conference of Scotland to European Council of Episcopal Conference /</w:t>
      </w:r>
      <w:r w:rsidRPr="00832B38">
        <w:rPr>
          <w:rFonts w:ascii="Times New Roman" w:eastAsia="Times New Roman" w:hAnsi="Times New Roman" w:cs="Times New Roman"/>
          <w:iCs/>
          <w:kern w:val="0"/>
          <w:sz w:val="28"/>
          <w:szCs w:val="28"/>
          <w:lang w:val="en-US" w:eastAsia="ru-RU"/>
        </w:rPr>
        <w:t> </w:t>
      </w:r>
      <w:r w:rsidRPr="00832B38">
        <w:rPr>
          <w:rFonts w:ascii="Times New Roman" w:eastAsia="Times New Roman" w:hAnsi="Times New Roman" w:cs="Times New Roman"/>
          <w:iCs/>
          <w:kern w:val="0"/>
          <w:sz w:val="28"/>
          <w:szCs w:val="28"/>
          <w:lang w:val="uk-UA" w:eastAsia="ru-RU"/>
        </w:rPr>
        <w:t>Scottish Catholic Education Service.</w:t>
      </w:r>
      <w:r w:rsidRPr="00832B38">
        <w:rPr>
          <w:rFonts w:ascii="Times New Roman" w:eastAsia="Times New Roman" w:hAnsi="Times New Roman" w:cs="Times New Roman"/>
          <w:iCs/>
          <w:kern w:val="0"/>
          <w:sz w:val="28"/>
          <w:szCs w:val="28"/>
          <w:lang w:val="en-US" w:eastAsia="ru-RU"/>
        </w:rPr>
        <w:t> </w:t>
      </w:r>
      <w:r w:rsidRPr="00832B38">
        <w:rPr>
          <w:rFonts w:ascii="Times New Roman" w:eastAsia="Times New Roman" w:hAnsi="Times New Roman" w:cs="Times New Roman"/>
          <w:iCs/>
          <w:kern w:val="0"/>
          <w:sz w:val="28"/>
          <w:szCs w:val="28"/>
          <w:lang w:val="uk-UA" w:eastAsia="ru-RU"/>
        </w:rPr>
        <w:t>– Glasgow, 2006</w:t>
      </w:r>
      <w:r w:rsidRPr="00832B38">
        <w:rPr>
          <w:rFonts w:ascii="Times New Roman" w:eastAsia="Times New Roman" w:hAnsi="Times New Roman" w:cs="Times New Roman"/>
          <w:iCs/>
          <w:kern w:val="0"/>
          <w:sz w:val="28"/>
          <w:szCs w:val="28"/>
          <w:lang w:val="en-US" w:eastAsia="ru-RU"/>
        </w:rPr>
        <w:t>.</w:t>
      </w:r>
      <w:r w:rsidRPr="00832B38">
        <w:rPr>
          <w:rFonts w:ascii="Times New Roman" w:eastAsia="Times New Roman" w:hAnsi="Times New Roman" w:cs="Times New Roman"/>
          <w:iCs/>
          <w:kern w:val="0"/>
          <w:sz w:val="28"/>
          <w:szCs w:val="28"/>
          <w:lang w:val="uk-UA" w:eastAsia="ru-RU"/>
        </w:rPr>
        <w:t xml:space="preserve"> – 11</w:t>
      </w:r>
      <w:r w:rsidRPr="00832B38">
        <w:rPr>
          <w:rFonts w:ascii="Times New Roman" w:eastAsia="Times New Roman" w:hAnsi="Times New Roman" w:cs="Times New Roman"/>
          <w:iCs/>
          <w:kern w:val="0"/>
          <w:sz w:val="28"/>
          <w:szCs w:val="28"/>
          <w:lang w:val="en-US" w:eastAsia="ru-RU"/>
        </w:rPr>
        <w:t> </w:t>
      </w:r>
      <w:r w:rsidRPr="00832B38">
        <w:rPr>
          <w:rFonts w:ascii="Times New Roman" w:eastAsia="Times New Roman" w:hAnsi="Times New Roman" w:cs="Times New Roman"/>
          <w:iCs/>
          <w:kern w:val="0"/>
          <w:sz w:val="28"/>
          <w:szCs w:val="28"/>
          <w:lang w:val="uk-UA" w:eastAsia="ru-RU"/>
        </w:rPr>
        <w:t>p.</w:t>
      </w:r>
    </w:p>
    <w:p w14:paraId="056D8728"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iCs/>
          <w:kern w:val="0"/>
          <w:sz w:val="28"/>
          <w:szCs w:val="28"/>
          <w:lang w:val="uk-UA" w:eastAsia="ru-RU"/>
        </w:rPr>
        <w:t>Report of the Ministerial Action Group for Languages, SEED, 2000 [Електронний ресурс ]</w:t>
      </w:r>
      <w:r w:rsidRPr="00832B38">
        <w:rPr>
          <w:rFonts w:ascii="Times New Roman" w:eastAsia="Times New Roman" w:hAnsi="Times New Roman" w:cs="Times New Roman"/>
          <w:iCs/>
          <w:kern w:val="0"/>
          <w:sz w:val="28"/>
          <w:szCs w:val="28"/>
          <w:lang w:val="en-US" w:eastAsia="ru-RU"/>
        </w:rPr>
        <w:t>.</w:t>
      </w:r>
      <w:r w:rsidRPr="00832B38">
        <w:rPr>
          <w:rFonts w:ascii="Times New Roman" w:eastAsia="Times New Roman" w:hAnsi="Times New Roman" w:cs="Times New Roman"/>
          <w:iCs/>
          <w:kern w:val="0"/>
          <w:sz w:val="28"/>
          <w:szCs w:val="28"/>
          <w:lang w:val="uk-UA" w:eastAsia="ru-RU"/>
        </w:rPr>
        <w:t xml:space="preserve"> – Режим доступу:</w:t>
      </w:r>
    </w:p>
    <w:p w14:paraId="55E6AC26"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iCs/>
          <w:kern w:val="0"/>
          <w:sz w:val="28"/>
          <w:szCs w:val="28"/>
          <w:lang w:val="uk-UA" w:eastAsia="ru-RU"/>
        </w:rPr>
      </w:pPr>
      <w:hyperlink r:id="rId63" w:history="1">
        <w:r w:rsidRPr="00832B38">
          <w:rPr>
            <w:rFonts w:ascii="Times New Roman" w:eastAsia="Times New Roman" w:hAnsi="Times New Roman" w:cs="Times New Roman"/>
            <w:kern w:val="0"/>
            <w:sz w:val="28"/>
            <w:szCs w:val="28"/>
            <w:lang w:val="uk-UA" w:eastAsia="ru-RU"/>
          </w:rPr>
          <w:t>http://www.scit.stir.ac.uk/project/evaluationwr/documents/</w:t>
        </w:r>
      </w:hyperlink>
      <w:r w:rsidRPr="00832B38">
        <w:rPr>
          <w:rFonts w:ascii="Times New Roman" w:eastAsia="Times New Roman" w:hAnsi="Times New Roman" w:cs="Times New Roman"/>
          <w:iCs/>
          <w:kern w:val="0"/>
          <w:sz w:val="28"/>
          <w:szCs w:val="28"/>
          <w:lang w:val="uk-UA" w:eastAsia="ru-RU"/>
        </w:rPr>
        <w:t>.</w:t>
      </w:r>
    </w:p>
    <w:p w14:paraId="0D670480"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Review of the Quality and Equity of</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Education Outcomes in Scotland</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Diagnostic Report</w:t>
      </w:r>
      <w:r w:rsidRPr="00832B38">
        <w:rPr>
          <w:rFonts w:ascii="Times New Roman" w:eastAsia="Times New Roman" w:hAnsi="Times New Roman" w:cs="Times New Roman"/>
          <w:kern w:val="0"/>
          <w:sz w:val="28"/>
          <w:szCs w:val="28"/>
          <w:lang w:val="en-US" w:eastAsia="ru-RU"/>
        </w:rPr>
        <w:t xml:space="preserve">. – London : Crown, 2007. </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74 p.</w:t>
      </w:r>
    </w:p>
    <w:p w14:paraId="44245C0C"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Richards</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 Changing Primary</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xml:space="preserve">Elementary Curricula: An Analysis of the English Experience 1862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2012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Colin Richards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The Primary Curriculum : Learning from international perspectives; Edited by Janet Moyles and Linda Hargreaves. – London : Routledge Falmer, 1998. – 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55–72. </w:t>
      </w:r>
    </w:p>
    <w:p w14:paraId="41EBFF04"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Richards</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С. </w:t>
      </w:r>
      <w:r w:rsidRPr="00832B38">
        <w:rPr>
          <w:rFonts w:ascii="Times New Roman" w:eastAsia="Times New Roman" w:hAnsi="Times New Roman" w:cs="Times New Roman"/>
          <w:iCs/>
          <w:kern w:val="0"/>
          <w:sz w:val="28"/>
          <w:szCs w:val="28"/>
          <w:lang w:val="uk-UA" w:eastAsia="ru-RU"/>
        </w:rPr>
        <w:t>Primary Education at the Hinge of History /</w:t>
      </w:r>
      <w:r w:rsidRPr="00832B38">
        <w:rPr>
          <w:rFonts w:ascii="Times New Roman" w:eastAsia="Times New Roman" w:hAnsi="Times New Roman" w:cs="Times New Roman"/>
          <w:iCs/>
          <w:kern w:val="0"/>
          <w:sz w:val="28"/>
          <w:szCs w:val="28"/>
          <w:lang w:val="en-US" w:eastAsia="ru-RU"/>
        </w:rPr>
        <w:t> </w:t>
      </w:r>
      <w:r w:rsidRPr="00832B38">
        <w:rPr>
          <w:rFonts w:ascii="Times New Roman" w:eastAsia="Times New Roman" w:hAnsi="Times New Roman" w:cs="Times New Roman"/>
          <w:kern w:val="0"/>
          <w:sz w:val="28"/>
          <w:szCs w:val="28"/>
          <w:lang w:val="uk-UA" w:eastAsia="ru-RU"/>
        </w:rPr>
        <w:t>Colin</w:t>
      </w:r>
      <w:r w:rsidRPr="00832B38">
        <w:rPr>
          <w:rFonts w:ascii="Times New Roman" w:eastAsia="Times New Roman" w:hAnsi="Times New Roman" w:cs="Times New Roman"/>
          <w:iCs/>
          <w:kern w:val="0"/>
          <w:sz w:val="28"/>
          <w:szCs w:val="28"/>
          <w:lang w:val="uk-UA" w:eastAsia="ru-RU"/>
        </w:rPr>
        <w:t xml:space="preserve"> Richards. – London : Routledge,</w:t>
      </w:r>
      <w:r w:rsidRPr="00832B38">
        <w:rPr>
          <w:rFonts w:ascii="Times New Roman" w:eastAsia="Times New Roman" w:hAnsi="Times New Roman" w:cs="Times New Roman"/>
          <w:kern w:val="0"/>
          <w:sz w:val="28"/>
          <w:szCs w:val="28"/>
          <w:lang w:val="uk-UA" w:eastAsia="ru-RU"/>
        </w:rPr>
        <w:t xml:space="preserve"> 1999. – 192</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15A3214F"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Richards</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С. The Study of Primary Education: A Source Book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Colin</w:t>
      </w:r>
      <w:r w:rsidRPr="00832B38">
        <w:rPr>
          <w:rFonts w:ascii="Times New Roman" w:eastAsia="Times New Roman" w:hAnsi="Times New Roman" w:cs="Times New Roman"/>
          <w:iCs/>
          <w:kern w:val="0"/>
          <w:sz w:val="28"/>
          <w:szCs w:val="28"/>
          <w:lang w:val="uk-UA" w:eastAsia="ru-RU"/>
        </w:rPr>
        <w:t xml:space="preserve"> Richards. – London : Falmer Press. – 333</w:t>
      </w:r>
      <w:r w:rsidRPr="00832B38">
        <w:rPr>
          <w:rFonts w:ascii="Times New Roman" w:eastAsia="Times New Roman" w:hAnsi="Times New Roman" w:cs="Times New Roman"/>
          <w:iCs/>
          <w:kern w:val="0"/>
          <w:sz w:val="28"/>
          <w:szCs w:val="28"/>
          <w:lang w:val="en-US" w:eastAsia="ru-RU"/>
        </w:rPr>
        <w:t> </w:t>
      </w:r>
      <w:r w:rsidRPr="00832B38">
        <w:rPr>
          <w:rFonts w:ascii="Times New Roman" w:eastAsia="Times New Roman" w:hAnsi="Times New Roman" w:cs="Times New Roman"/>
          <w:iCs/>
          <w:kern w:val="0"/>
          <w:sz w:val="28"/>
          <w:szCs w:val="28"/>
          <w:lang w:val="uk-UA" w:eastAsia="ru-RU"/>
        </w:rPr>
        <w:t xml:space="preserve">p. </w:t>
      </w:r>
    </w:p>
    <w:p w14:paraId="2E4199E9"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iCs/>
          <w:kern w:val="0"/>
          <w:sz w:val="28"/>
          <w:szCs w:val="28"/>
          <w:lang w:val="uk-UA" w:eastAsia="ru-RU"/>
        </w:rPr>
        <w:lastRenderedPageBreak/>
        <w:t>Riddell</w:t>
      </w:r>
      <w:r w:rsidRPr="00832B38">
        <w:rPr>
          <w:rFonts w:ascii="Times New Roman" w:eastAsia="Times New Roman" w:hAnsi="Times New Roman" w:cs="Times New Roman"/>
          <w:iCs/>
          <w:kern w:val="0"/>
          <w:sz w:val="28"/>
          <w:szCs w:val="28"/>
          <w:lang w:val="en-US" w:eastAsia="ru-RU"/>
        </w:rPr>
        <w:t> </w:t>
      </w:r>
      <w:r w:rsidRPr="00832B38">
        <w:rPr>
          <w:rFonts w:ascii="Times New Roman" w:eastAsia="Times New Roman" w:hAnsi="Times New Roman" w:cs="Times New Roman"/>
          <w:iCs/>
          <w:kern w:val="0"/>
          <w:sz w:val="28"/>
          <w:szCs w:val="28"/>
          <w:lang w:val="uk-UA" w:eastAsia="ru-RU"/>
        </w:rPr>
        <w:t>S. Religious Education in Multi-Cultural Context : Report of the key informant interviews /</w:t>
      </w:r>
      <w:r w:rsidRPr="00832B38">
        <w:rPr>
          <w:rFonts w:ascii="Times New Roman" w:eastAsia="Times New Roman" w:hAnsi="Times New Roman" w:cs="Times New Roman"/>
          <w:iCs/>
          <w:kern w:val="0"/>
          <w:sz w:val="28"/>
          <w:szCs w:val="28"/>
          <w:lang w:val="en-US" w:eastAsia="ru-RU"/>
        </w:rPr>
        <w:t> </w:t>
      </w:r>
      <w:r w:rsidRPr="00832B38">
        <w:rPr>
          <w:rFonts w:ascii="Times New Roman" w:eastAsia="Times New Roman" w:hAnsi="Times New Roman" w:cs="Times New Roman"/>
          <w:iCs/>
          <w:kern w:val="0"/>
          <w:sz w:val="28"/>
          <w:szCs w:val="28"/>
          <w:lang w:val="uk-UA" w:eastAsia="ru-RU"/>
        </w:rPr>
        <w:t>S.</w:t>
      </w:r>
      <w:r w:rsidRPr="00832B38">
        <w:rPr>
          <w:rFonts w:ascii="Times New Roman" w:eastAsia="Times New Roman" w:hAnsi="Times New Roman" w:cs="Times New Roman"/>
          <w:iCs/>
          <w:kern w:val="0"/>
          <w:sz w:val="28"/>
          <w:szCs w:val="28"/>
          <w:lang w:val="en-US" w:eastAsia="ru-RU"/>
        </w:rPr>
        <w:t> </w:t>
      </w:r>
      <w:r w:rsidRPr="00832B38">
        <w:rPr>
          <w:rFonts w:ascii="Times New Roman" w:eastAsia="Times New Roman" w:hAnsi="Times New Roman" w:cs="Times New Roman"/>
          <w:iCs/>
          <w:kern w:val="0"/>
          <w:sz w:val="28"/>
          <w:szCs w:val="28"/>
          <w:lang w:val="uk-UA" w:eastAsia="ru-RU"/>
        </w:rPr>
        <w:t>Riddell, L.</w:t>
      </w:r>
      <w:r w:rsidRPr="00832B38">
        <w:rPr>
          <w:rFonts w:ascii="Times New Roman" w:eastAsia="Times New Roman" w:hAnsi="Times New Roman" w:cs="Times New Roman"/>
          <w:iCs/>
          <w:kern w:val="0"/>
          <w:sz w:val="28"/>
          <w:szCs w:val="28"/>
          <w:lang w:val="en-US" w:eastAsia="ru-RU"/>
        </w:rPr>
        <w:t> </w:t>
      </w:r>
      <w:r w:rsidRPr="00832B38">
        <w:rPr>
          <w:rFonts w:ascii="Times New Roman" w:eastAsia="Times New Roman" w:hAnsi="Times New Roman" w:cs="Times New Roman"/>
          <w:iCs/>
          <w:kern w:val="0"/>
          <w:sz w:val="28"/>
          <w:szCs w:val="28"/>
          <w:lang w:val="uk-UA" w:eastAsia="ru-RU"/>
        </w:rPr>
        <w:t>Ahlgren, E.</w:t>
      </w:r>
      <w:r w:rsidRPr="00832B38">
        <w:rPr>
          <w:rFonts w:ascii="Times New Roman" w:eastAsia="Times New Roman" w:hAnsi="Times New Roman" w:cs="Times New Roman"/>
          <w:iCs/>
          <w:kern w:val="0"/>
          <w:sz w:val="28"/>
          <w:szCs w:val="28"/>
          <w:lang w:val="en-US" w:eastAsia="ru-RU"/>
        </w:rPr>
        <w:t> </w:t>
      </w:r>
      <w:r w:rsidRPr="00832B38">
        <w:rPr>
          <w:rFonts w:ascii="Times New Roman" w:eastAsia="Times New Roman" w:hAnsi="Times New Roman" w:cs="Times New Roman"/>
          <w:iCs/>
          <w:kern w:val="0"/>
          <w:sz w:val="28"/>
          <w:szCs w:val="28"/>
          <w:lang w:val="uk-UA" w:eastAsia="ru-RU"/>
        </w:rPr>
        <w:t>Weedon //</w:t>
      </w:r>
      <w:r w:rsidRPr="00832B38">
        <w:rPr>
          <w:rFonts w:ascii="Times New Roman" w:eastAsia="Times New Roman" w:hAnsi="Times New Roman" w:cs="Times New Roman"/>
          <w:iCs/>
          <w:kern w:val="0"/>
          <w:sz w:val="28"/>
          <w:szCs w:val="28"/>
          <w:lang w:val="en-US" w:eastAsia="ru-RU"/>
        </w:rPr>
        <w:t> </w:t>
      </w:r>
      <w:r w:rsidRPr="00832B38">
        <w:rPr>
          <w:rFonts w:ascii="Times New Roman" w:eastAsia="Times New Roman" w:hAnsi="Times New Roman" w:cs="Times New Roman"/>
          <w:kern w:val="0"/>
          <w:sz w:val="28"/>
          <w:szCs w:val="28"/>
          <w:lang w:val="uk-UA" w:eastAsia="ru-RU"/>
        </w:rPr>
        <w:t>International Journal of Lifelong Education</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2009.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Vol.</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26</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xml:space="preserve">(6).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777</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783.</w:t>
      </w:r>
    </w:p>
    <w:p w14:paraId="25BA3AB1"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Ross</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 Curriculum: Construction and Critique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Alistair Ross.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London, GBR: Falmer Press, Limited, 2000. – 201</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746A50DE"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231F20"/>
          <w:kern w:val="0"/>
          <w:sz w:val="28"/>
          <w:szCs w:val="28"/>
          <w:lang w:val="uk-UA" w:eastAsia="ru-RU"/>
        </w:rPr>
      </w:pPr>
      <w:r w:rsidRPr="00832B38">
        <w:rPr>
          <w:rFonts w:ascii="Times New Roman" w:eastAsia="Times New Roman" w:hAnsi="Times New Roman" w:cs="Times New Roman"/>
          <w:kern w:val="0"/>
          <w:sz w:val="28"/>
          <w:szCs w:val="28"/>
          <w:lang w:val="uk-UA" w:eastAsia="ru-RU"/>
        </w:rPr>
        <w:t>Ryan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 The Primary National Curriculum in England : A sociological perspective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Paul Ryan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The Primary Curriculum : Learning from international perspectives ; Edited by Janet Moyles and Linda Hargreaves. – London : Routledge Falmer, 1998.</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241</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2DAD5A2C"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Sahlberg</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P. </w:t>
      </w:r>
      <w:r w:rsidRPr="00832B38">
        <w:rPr>
          <w:rFonts w:ascii="Times New Roman" w:eastAsia="Times New Roman" w:hAnsi="Times New Roman" w:cs="Times New Roman"/>
          <w:bCs/>
          <w:kern w:val="0"/>
          <w:sz w:val="28"/>
          <w:szCs w:val="28"/>
          <w:lang w:val="uk-UA" w:eastAsia="ru-RU"/>
        </w:rPr>
        <w:t>Models of curriculum development. International trends and the way forward /</w:t>
      </w:r>
      <w:r w:rsidRPr="00832B38">
        <w:rPr>
          <w:rFonts w:ascii="Times New Roman" w:eastAsia="Times New Roman" w:hAnsi="Times New Roman" w:cs="Times New Roman"/>
          <w:bCs/>
          <w:kern w:val="0"/>
          <w:sz w:val="28"/>
          <w:szCs w:val="28"/>
          <w:lang w:val="en-US" w:eastAsia="ru-RU"/>
        </w:rPr>
        <w:t> </w:t>
      </w:r>
      <w:r w:rsidRPr="00832B38">
        <w:rPr>
          <w:rFonts w:ascii="Times New Roman" w:eastAsia="Times New Roman" w:hAnsi="Times New Roman" w:cs="Times New Roman"/>
          <w:kern w:val="0"/>
          <w:sz w:val="28"/>
          <w:szCs w:val="28"/>
          <w:lang w:val="uk-UA" w:eastAsia="ru-RU"/>
        </w:rPr>
        <w:t>Pasi Sahlberg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Curriculum </w:t>
      </w:r>
      <w:r w:rsidRPr="00832B38">
        <w:rPr>
          <w:rFonts w:ascii="Times New Roman" w:eastAsia="Times New Roman" w:hAnsi="Times New Roman" w:cs="Times New Roman"/>
          <w:kern w:val="0"/>
          <w:sz w:val="28"/>
          <w:szCs w:val="28"/>
          <w:lang w:val="en-US" w:eastAsia="ru-RU"/>
        </w:rPr>
        <w:t>R</w:t>
      </w:r>
      <w:r w:rsidRPr="00832B38">
        <w:rPr>
          <w:rFonts w:ascii="Times New Roman" w:eastAsia="Times New Roman" w:hAnsi="Times New Roman" w:cs="Times New Roman"/>
          <w:kern w:val="0"/>
          <w:sz w:val="28"/>
          <w:szCs w:val="28"/>
          <w:lang w:val="uk-UA" w:eastAsia="ru-RU"/>
        </w:rPr>
        <w:t xml:space="preserve">eform and Implementation in the 21st Century: Policies, Perspectives and Implementation; Edited by Pasi Sahlberg. – </w:t>
      </w:r>
      <w:r w:rsidRPr="00832B38">
        <w:rPr>
          <w:rFonts w:ascii="Times New Roman" w:eastAsia="Times New Roman" w:hAnsi="Times New Roman" w:cs="Times New Roman"/>
          <w:kern w:val="0"/>
          <w:sz w:val="28"/>
          <w:szCs w:val="28"/>
          <w:lang w:val="en-GB" w:eastAsia="ru-RU"/>
        </w:rPr>
        <w:t xml:space="preserve">Istanbul, Turkey, June 8-10, 2005. – Washington, D.C. : The World Bank, 2005.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en-GB" w:eastAsia="ru-RU"/>
        </w:rPr>
        <w:t xml:space="preserve"> P. 108</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en-GB" w:eastAsia="ru-RU"/>
        </w:rPr>
        <w:t>121.</w:t>
      </w:r>
    </w:p>
    <w:p w14:paraId="6E6917D5"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en-US" w:eastAsia="ru-RU"/>
        </w:rPr>
        <w:t>School</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Curriculum</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Policy</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Knockbreda</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Primary</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school</w:t>
      </w:r>
      <w:r w:rsidRPr="00832B38">
        <w:rPr>
          <w:rFonts w:ascii="Times New Roman" w:eastAsia="Times New Roman" w:hAnsi="Times New Roman" w:cs="Times New Roman"/>
          <w:kern w:val="0"/>
          <w:sz w:val="28"/>
          <w:szCs w:val="28"/>
          <w:lang w:val="uk-UA" w:eastAsia="ru-RU"/>
        </w:rPr>
        <w:t xml:space="preserve"> [Електронний ресурс]. – Режим доступу: </w:t>
      </w:r>
    </w:p>
    <w:p w14:paraId="50C43C04"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64" w:history="1">
        <w:r w:rsidRPr="00832B38">
          <w:rPr>
            <w:rFonts w:ascii="Times New Roman" w:eastAsia="Times New Roman" w:hAnsi="Times New Roman" w:cs="Times New Roman"/>
            <w:kern w:val="0"/>
            <w:sz w:val="28"/>
            <w:szCs w:val="28"/>
            <w:lang w:val="uk-UA" w:eastAsia="ru-RU"/>
          </w:rPr>
          <w:t>www.</w:t>
        </w:r>
        <w:r w:rsidRPr="00832B38">
          <w:rPr>
            <w:rFonts w:ascii="Times New Roman" w:eastAsia="Times New Roman" w:hAnsi="Times New Roman" w:cs="Times New Roman"/>
            <w:bCs/>
            <w:kern w:val="0"/>
            <w:sz w:val="28"/>
            <w:szCs w:val="28"/>
            <w:lang w:val="uk-UA" w:eastAsia="ru-RU"/>
          </w:rPr>
          <w:t>knockbreda</w:t>
        </w:r>
        <w:r w:rsidRPr="00832B38">
          <w:rPr>
            <w:rFonts w:ascii="Times New Roman" w:eastAsia="Times New Roman" w:hAnsi="Times New Roman" w:cs="Times New Roman"/>
            <w:kern w:val="0"/>
            <w:sz w:val="28"/>
            <w:szCs w:val="28"/>
            <w:lang w:val="uk-UA" w:eastAsia="ru-RU"/>
          </w:rPr>
          <w:t>ps.co.uk</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bCs/>
            <w:kern w:val="0"/>
            <w:sz w:val="28"/>
            <w:szCs w:val="28"/>
            <w:lang w:val="uk-UA" w:eastAsia="ru-RU"/>
          </w:rPr>
          <w:t>curriculum</w:t>
        </w:r>
        <w:r w:rsidRPr="00832B38">
          <w:rPr>
            <w:rFonts w:ascii="Times New Roman" w:eastAsia="Times New Roman" w:hAnsi="Times New Roman" w:cs="Times New Roman"/>
            <w:kern w:val="0"/>
            <w:sz w:val="28"/>
            <w:szCs w:val="28"/>
            <w:lang w:val="uk-UA" w:eastAsia="ru-RU"/>
          </w:rPr>
          <w:t>_</w:t>
        </w:r>
        <w:r w:rsidRPr="00832B38">
          <w:rPr>
            <w:rFonts w:ascii="Times New Roman" w:eastAsia="Times New Roman" w:hAnsi="Times New Roman" w:cs="Times New Roman"/>
            <w:bCs/>
            <w:kern w:val="0"/>
            <w:sz w:val="28"/>
            <w:szCs w:val="28"/>
            <w:lang w:val="uk-UA" w:eastAsia="ru-RU"/>
          </w:rPr>
          <w:t>policy</w:t>
        </w:r>
      </w:hyperlink>
      <w:r w:rsidRPr="00832B38">
        <w:rPr>
          <w:rFonts w:ascii="Times New Roman" w:eastAsia="Times New Roman" w:hAnsi="Times New Roman" w:cs="Times New Roman"/>
          <w:kern w:val="0"/>
          <w:sz w:val="28"/>
          <w:szCs w:val="28"/>
          <w:lang w:val="uk-UA" w:eastAsia="ru-RU"/>
        </w:rPr>
        <w:t>.</w:t>
      </w:r>
    </w:p>
    <w:p w14:paraId="133F4630" w14:textId="77777777" w:rsidR="00832B38" w:rsidRPr="00832B38" w:rsidRDefault="00832B38" w:rsidP="00EB5297">
      <w:pPr>
        <w:widowControl/>
        <w:numPr>
          <w:ilvl w:val="0"/>
          <w:numId w:val="8"/>
        </w:numPr>
        <w:tabs>
          <w:tab w:val="clear" w:pos="709"/>
          <w:tab w:val="num" w:pos="284"/>
          <w:tab w:val="left" w:pos="567"/>
          <w:tab w:val="left" w:pos="1080"/>
          <w:tab w:val="left" w:pos="126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Scottish Executive and Learning and Teaching Scotland. LTS: Supporting Curriculum for Excellence [Електронний ресурс]. – Edinburgh : LTS. – Режим доступу: </w:t>
      </w:r>
    </w:p>
    <w:p w14:paraId="7D746604" w14:textId="77777777" w:rsidR="00832B38" w:rsidRPr="00832B38" w:rsidRDefault="00832B38" w:rsidP="00832B38">
      <w:pPr>
        <w:widowControl/>
        <w:tabs>
          <w:tab w:val="clear" w:pos="709"/>
          <w:tab w:val="num" w:pos="284"/>
          <w:tab w:val="left" w:pos="567"/>
          <w:tab w:val="left" w:pos="1080"/>
          <w:tab w:val="left" w:pos="126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65" w:history="1">
        <w:r w:rsidRPr="00832B38">
          <w:rPr>
            <w:rFonts w:ascii="Times New Roman" w:eastAsia="Times New Roman" w:hAnsi="Times New Roman" w:cs="Times New Roman"/>
            <w:kern w:val="0"/>
            <w:sz w:val="28"/>
            <w:szCs w:val="28"/>
            <w:lang w:val="uk-UA" w:eastAsia="ru-RU"/>
          </w:rPr>
          <w:t>http://www.ltscotland.org.uk</w:t>
        </w:r>
      </w:hyperlink>
      <w:r w:rsidRPr="00832B38">
        <w:rPr>
          <w:rFonts w:ascii="Times New Roman" w:eastAsia="Times New Roman" w:hAnsi="Times New Roman" w:cs="Times New Roman"/>
          <w:kern w:val="0"/>
          <w:sz w:val="28"/>
          <w:szCs w:val="28"/>
          <w:lang w:val="uk-UA" w:eastAsia="ru-RU"/>
        </w:rPr>
        <w:t>.</w:t>
      </w:r>
    </w:p>
    <w:p w14:paraId="757AABB3"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Sheehan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J. Curriculum Models: Product versus Process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John Sheehan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Journal of Advanced Nursing. – 1986.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11. – Р.</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671</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678.</w:t>
      </w:r>
    </w:p>
    <w:p w14:paraId="7E19E2CA"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Shuayb</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М. Aims and values in primary education: England and other countries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Maha Shuayb, Sharon O’Donnell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Primary Review Research Survey 1/2, Cambridge : University of Cambridge, Faculty of Education, 2008. – 39</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421E6DD2"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Simon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B. Education and the Labour Movement 1870 – 1920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Brian Simon.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London : Lawrence &amp; Wishart, 1965. – 372</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2467F6AB"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Smith</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K. Curriculum Theory and Practice [Eлектронний ресурс]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Mark</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K.</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Smith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The Encyclopedia of Informal Education, 2000. – Режим доступу: </w:t>
      </w:r>
    </w:p>
    <w:p w14:paraId="436ECEBE"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http://</w:t>
      </w:r>
      <w:hyperlink r:id="rId66" w:history="1">
        <w:r w:rsidRPr="00832B38">
          <w:rPr>
            <w:rFonts w:ascii="Times New Roman" w:eastAsia="Times New Roman" w:hAnsi="Times New Roman" w:cs="Times New Roman"/>
            <w:kern w:val="0"/>
            <w:sz w:val="28"/>
            <w:szCs w:val="28"/>
            <w:lang w:val="uk-UA" w:eastAsia="ru-RU"/>
          </w:rPr>
          <w:t>www.infed.org/biblio/b-curric.htm</w:t>
        </w:r>
      </w:hyperlink>
      <w:r w:rsidRPr="00832B38">
        <w:rPr>
          <w:rFonts w:ascii="Times New Roman" w:eastAsia="Times New Roman" w:hAnsi="Times New Roman" w:cs="Times New Roman"/>
          <w:kern w:val="0"/>
          <w:sz w:val="28"/>
          <w:szCs w:val="28"/>
          <w:lang w:val="uk-UA" w:eastAsia="ru-RU"/>
        </w:rPr>
        <w:t xml:space="preserve">. </w:t>
      </w:r>
    </w:p>
    <w:p w14:paraId="0CFE39F3"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Standards and Testing Agency. Key Stage 1. Assessment and reporting arrangements.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London : Crown, 2011.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3</w:t>
      </w:r>
      <w:r w:rsidRPr="00832B38">
        <w:rPr>
          <w:rFonts w:ascii="Times New Roman" w:eastAsia="Times New Roman" w:hAnsi="Times New Roman" w:cs="Times New Roman"/>
          <w:kern w:val="0"/>
          <w:sz w:val="28"/>
          <w:szCs w:val="28"/>
          <w:lang w:val="en-US" w:eastAsia="ru-RU"/>
        </w:rPr>
        <w:t>2 </w:t>
      </w:r>
      <w:r w:rsidRPr="00832B38">
        <w:rPr>
          <w:rFonts w:ascii="Times New Roman" w:eastAsia="Times New Roman" w:hAnsi="Times New Roman" w:cs="Times New Roman"/>
          <w:kern w:val="0"/>
          <w:sz w:val="28"/>
          <w:szCs w:val="28"/>
          <w:lang w:val="uk-UA" w:eastAsia="ru-RU"/>
        </w:rPr>
        <w:t>p.</w:t>
      </w:r>
    </w:p>
    <w:p w14:paraId="1001DA79"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bCs/>
          <w:kern w:val="0"/>
          <w:sz w:val="28"/>
          <w:szCs w:val="28"/>
          <w:lang w:val="uk-UA" w:eastAsia="ru-RU"/>
        </w:rPr>
      </w:pPr>
      <w:r w:rsidRPr="00832B38">
        <w:rPr>
          <w:rFonts w:ascii="Times New Roman" w:eastAsia="Times New Roman" w:hAnsi="Times New Roman" w:cs="Times New Roman"/>
          <w:bCs/>
          <w:kern w:val="0"/>
          <w:sz w:val="28"/>
          <w:szCs w:val="28"/>
          <w:lang w:val="uk-UA" w:eastAsia="ru-RU"/>
        </w:rPr>
        <w:t>Stenhouse</w:t>
      </w:r>
      <w:r w:rsidRPr="00832B38">
        <w:rPr>
          <w:rFonts w:ascii="Times New Roman" w:eastAsia="Times New Roman" w:hAnsi="Times New Roman" w:cs="Times New Roman"/>
          <w:bCs/>
          <w:kern w:val="0"/>
          <w:sz w:val="28"/>
          <w:szCs w:val="28"/>
          <w:lang w:val="en-US" w:eastAsia="ru-RU"/>
        </w:rPr>
        <w:t> </w:t>
      </w:r>
      <w:r w:rsidRPr="00832B38">
        <w:rPr>
          <w:rFonts w:ascii="Times New Roman" w:eastAsia="Times New Roman" w:hAnsi="Times New Roman" w:cs="Times New Roman"/>
          <w:bCs/>
          <w:kern w:val="0"/>
          <w:sz w:val="28"/>
          <w:szCs w:val="28"/>
          <w:lang w:val="uk-UA" w:eastAsia="ru-RU"/>
        </w:rPr>
        <w:t>L. An Introduction to Curriculum research and development /</w:t>
      </w:r>
      <w:r w:rsidRPr="00832B38">
        <w:rPr>
          <w:rFonts w:ascii="Times New Roman" w:eastAsia="Times New Roman" w:hAnsi="Times New Roman" w:cs="Times New Roman"/>
          <w:bCs/>
          <w:kern w:val="0"/>
          <w:sz w:val="28"/>
          <w:szCs w:val="28"/>
          <w:lang w:val="en-US" w:eastAsia="ru-RU"/>
        </w:rPr>
        <w:t> </w:t>
      </w:r>
      <w:r w:rsidRPr="00832B38">
        <w:rPr>
          <w:rFonts w:ascii="Times New Roman" w:eastAsia="Times New Roman" w:hAnsi="Times New Roman" w:cs="Times New Roman"/>
          <w:bCs/>
          <w:kern w:val="0"/>
          <w:sz w:val="28"/>
          <w:szCs w:val="28"/>
          <w:lang w:val="uk-UA" w:eastAsia="ru-RU"/>
        </w:rPr>
        <w:t>Lawrence Stenhouse. – London</w:t>
      </w:r>
      <w:r w:rsidRPr="00832B38">
        <w:rPr>
          <w:rFonts w:ascii="Times New Roman" w:eastAsia="Times New Roman" w:hAnsi="Times New Roman" w:cs="Times New Roman"/>
          <w:bCs/>
          <w:kern w:val="0"/>
          <w:sz w:val="28"/>
          <w:szCs w:val="28"/>
          <w:lang w:val="en-US" w:eastAsia="ru-RU"/>
        </w:rPr>
        <w:t xml:space="preserve"> </w:t>
      </w:r>
      <w:r w:rsidRPr="00832B38">
        <w:rPr>
          <w:rFonts w:ascii="Times New Roman" w:eastAsia="Times New Roman" w:hAnsi="Times New Roman" w:cs="Times New Roman"/>
          <w:bCs/>
          <w:kern w:val="0"/>
          <w:sz w:val="28"/>
          <w:szCs w:val="28"/>
          <w:lang w:val="uk-UA" w:eastAsia="ru-RU"/>
        </w:rPr>
        <w:t>: Heinemann, 1975. – 248</w:t>
      </w:r>
      <w:r w:rsidRPr="00832B38">
        <w:rPr>
          <w:rFonts w:ascii="Times New Roman" w:eastAsia="Times New Roman" w:hAnsi="Times New Roman" w:cs="Times New Roman"/>
          <w:bCs/>
          <w:kern w:val="0"/>
          <w:sz w:val="28"/>
          <w:szCs w:val="28"/>
          <w:lang w:val="en-US" w:eastAsia="ru-RU"/>
        </w:rPr>
        <w:t> </w:t>
      </w:r>
      <w:r w:rsidRPr="00832B38">
        <w:rPr>
          <w:rFonts w:ascii="Times New Roman" w:eastAsia="Times New Roman" w:hAnsi="Times New Roman" w:cs="Times New Roman"/>
          <w:bCs/>
          <w:kern w:val="0"/>
          <w:sz w:val="28"/>
          <w:szCs w:val="28"/>
          <w:lang w:val="uk-UA" w:eastAsia="ru-RU"/>
        </w:rPr>
        <w:t>p.</w:t>
      </w:r>
    </w:p>
    <w:p w14:paraId="32271A77"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iCs/>
          <w:kern w:val="0"/>
          <w:sz w:val="28"/>
          <w:szCs w:val="28"/>
          <w:lang w:val="uk-UA" w:eastAsia="ru-RU"/>
        </w:rPr>
        <w:t>Supporting Curriculum for Excellence (CfE) assessment, community and lifelong learning [Електронний ресурс</w:t>
      </w:r>
      <w:r w:rsidRPr="00832B38">
        <w:rPr>
          <w:rFonts w:ascii="Times New Roman" w:eastAsia="Times New Roman" w:hAnsi="Times New Roman" w:cs="Times New Roman"/>
          <w:kern w:val="0"/>
          <w:sz w:val="28"/>
          <w:szCs w:val="28"/>
          <w:lang w:val="uk-UA" w:eastAsia="ru-RU"/>
        </w:rPr>
        <w:t xml:space="preserve">]. – </w:t>
      </w:r>
      <w:r w:rsidRPr="00832B38">
        <w:rPr>
          <w:rFonts w:ascii="Times New Roman" w:eastAsia="Times New Roman" w:hAnsi="Times New Roman" w:cs="Times New Roman"/>
          <w:iCs/>
          <w:kern w:val="0"/>
          <w:sz w:val="28"/>
          <w:szCs w:val="28"/>
          <w:lang w:val="uk-UA" w:eastAsia="ru-RU"/>
        </w:rPr>
        <w:t>Education Scotland. – Режим доступу:</w:t>
      </w:r>
    </w:p>
    <w:p w14:paraId="212F1E26"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kern w:val="0"/>
          <w:sz w:val="28"/>
          <w:szCs w:val="28"/>
          <w:lang w:val="uk-UA" w:eastAsia="ru-RU"/>
        </w:rPr>
        <w:t>http://</w:t>
      </w:r>
      <w:hyperlink r:id="rId67" w:history="1">
        <w:r w:rsidRPr="00832B38">
          <w:rPr>
            <w:rFonts w:ascii="Times New Roman" w:eastAsia="Times New Roman" w:hAnsi="Times New Roman" w:cs="Times New Roman"/>
            <w:kern w:val="0"/>
            <w:sz w:val="28"/>
            <w:szCs w:val="28"/>
            <w:lang w:val="uk-UA" w:eastAsia="ru-RU"/>
          </w:rPr>
          <w:t>www.lt</w:t>
        </w:r>
        <w:r w:rsidRPr="00832B38">
          <w:rPr>
            <w:rFonts w:ascii="Times New Roman" w:eastAsia="Times New Roman" w:hAnsi="Times New Roman" w:cs="Times New Roman"/>
            <w:bCs/>
            <w:kern w:val="0"/>
            <w:sz w:val="28"/>
            <w:szCs w:val="28"/>
            <w:lang w:val="uk-UA" w:eastAsia="ru-RU"/>
          </w:rPr>
          <w:t>scotland</w:t>
        </w:r>
        <w:r w:rsidRPr="00832B38">
          <w:rPr>
            <w:rFonts w:ascii="Times New Roman" w:eastAsia="Times New Roman" w:hAnsi="Times New Roman" w:cs="Times New Roman"/>
            <w:kern w:val="0"/>
            <w:sz w:val="28"/>
            <w:szCs w:val="28"/>
            <w:lang w:val="uk-UA" w:eastAsia="ru-RU"/>
          </w:rPr>
          <w:t>.org.uk</w:t>
        </w:r>
      </w:hyperlink>
      <w:r w:rsidRPr="00832B38">
        <w:rPr>
          <w:rFonts w:ascii="Times New Roman" w:eastAsia="Times New Roman" w:hAnsi="Times New Roman" w:cs="Times New Roman"/>
          <w:iCs/>
          <w:kern w:val="0"/>
          <w:sz w:val="28"/>
          <w:szCs w:val="28"/>
          <w:lang w:val="uk-UA" w:eastAsia="ru-RU"/>
        </w:rPr>
        <w:t>.</w:t>
      </w:r>
    </w:p>
    <w:p w14:paraId="27A46642"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Taba</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Н. Curriculum Development: theory and practice</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Hilda Taba. – New York</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Harcourt Brace and World, 1962. – 526</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68F3AC45"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Taras</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 Assessment – Summative and Formative – Some Theoretical Reflections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Maddalena Taras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British Journal of Educational Studies. Vol.</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53, No.</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4. – Blackwell Publishing Ltd, 2005. – P.</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466–478.</w:t>
      </w:r>
    </w:p>
    <w:p w14:paraId="6724B90B"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Taylor</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H. Introduction to Curriculum Studies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Philip</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H.</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Taylor, Colin</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M.</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Richards. – Windsor : Nfeer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Nelson, 1985. – 208</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06DBBD02"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en-US" w:eastAsia="ru-RU"/>
        </w:rPr>
        <w:t xml:space="preserve">Tawney R. Education: The Socialist Policy / Richard Henry Tawney. – London. Independent Labour Party, 1924. – 125 p. </w:t>
      </w:r>
    </w:p>
    <w:p w14:paraId="36EE9952"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iCs/>
          <w:kern w:val="0"/>
          <w:sz w:val="28"/>
          <w:szCs w:val="28"/>
          <w:lang w:val="uk-UA" w:eastAsia="ru-RU"/>
        </w:rPr>
        <w:t>Tierney D. Where are we going with primary foreign language? / Daniel Tierney, Lore Gallastegi // Language Learning Journal. – 2005. – № 31. – P. 47–54.</w:t>
      </w:r>
    </w:p>
    <w:p w14:paraId="7A7C9CFA"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iCs/>
          <w:kern w:val="0"/>
          <w:sz w:val="28"/>
          <w:szCs w:val="28"/>
          <w:lang w:val="uk-UA" w:eastAsia="ru-RU"/>
        </w:rPr>
        <w:t>Tilyard</w:t>
      </w:r>
      <w:r w:rsidRPr="00832B38">
        <w:rPr>
          <w:rFonts w:ascii="Times New Roman" w:eastAsia="Times New Roman" w:hAnsi="Times New Roman" w:cs="Times New Roman"/>
          <w:iCs/>
          <w:kern w:val="0"/>
          <w:sz w:val="28"/>
          <w:szCs w:val="28"/>
          <w:lang w:val="en-US" w:eastAsia="ru-RU"/>
        </w:rPr>
        <w:t> </w:t>
      </w:r>
      <w:r w:rsidRPr="00832B38">
        <w:rPr>
          <w:rFonts w:ascii="Times New Roman" w:eastAsia="Times New Roman" w:hAnsi="Times New Roman" w:cs="Times New Roman"/>
          <w:iCs/>
          <w:kern w:val="0"/>
          <w:sz w:val="28"/>
          <w:szCs w:val="28"/>
          <w:lang w:val="uk-UA" w:eastAsia="ru-RU"/>
        </w:rPr>
        <w:t>M. Assessment in Literacy : Comparative Report /</w:t>
      </w:r>
      <w:r w:rsidRPr="00832B38">
        <w:rPr>
          <w:rFonts w:ascii="Times New Roman" w:eastAsia="Times New Roman" w:hAnsi="Times New Roman" w:cs="Times New Roman"/>
          <w:iCs/>
          <w:kern w:val="0"/>
          <w:sz w:val="28"/>
          <w:szCs w:val="28"/>
          <w:lang w:val="en-US" w:eastAsia="ru-RU"/>
        </w:rPr>
        <w:t> </w:t>
      </w:r>
      <w:r w:rsidRPr="00832B38">
        <w:rPr>
          <w:rFonts w:ascii="Times New Roman" w:eastAsia="Times New Roman" w:hAnsi="Times New Roman" w:cs="Times New Roman"/>
          <w:iCs/>
          <w:kern w:val="0"/>
          <w:sz w:val="28"/>
          <w:szCs w:val="28"/>
          <w:lang w:val="uk-UA" w:eastAsia="ru-RU"/>
        </w:rPr>
        <w:t>Mike Tilyard [Електронний ресурс] : Executive Summary</w:t>
      </w:r>
      <w:r w:rsidRPr="00832B38">
        <w:rPr>
          <w:rFonts w:ascii="Times New Roman" w:eastAsia="Times New Roman" w:hAnsi="Times New Roman" w:cs="Times New Roman"/>
          <w:iCs/>
          <w:kern w:val="0"/>
          <w:sz w:val="28"/>
          <w:szCs w:val="28"/>
          <w:lang w:val="en-US" w:eastAsia="ru-RU"/>
        </w:rPr>
        <w:t>,</w:t>
      </w:r>
      <w:r w:rsidRPr="00832B38">
        <w:rPr>
          <w:rFonts w:ascii="Times New Roman" w:eastAsia="Times New Roman" w:hAnsi="Times New Roman" w:cs="Times New Roman"/>
          <w:iCs/>
          <w:kern w:val="0"/>
          <w:sz w:val="28"/>
          <w:szCs w:val="28"/>
          <w:lang w:val="uk-UA" w:eastAsia="ru-RU"/>
        </w:rPr>
        <w:t xml:space="preserve"> 2007. – 12</w:t>
      </w:r>
      <w:r w:rsidRPr="00832B38">
        <w:rPr>
          <w:rFonts w:ascii="Times New Roman" w:eastAsia="Times New Roman" w:hAnsi="Times New Roman" w:cs="Times New Roman"/>
          <w:iCs/>
          <w:kern w:val="0"/>
          <w:sz w:val="28"/>
          <w:szCs w:val="28"/>
          <w:lang w:val="en-US" w:eastAsia="ru-RU"/>
        </w:rPr>
        <w:t> </w:t>
      </w:r>
      <w:r w:rsidRPr="00832B38">
        <w:rPr>
          <w:rFonts w:ascii="Times New Roman" w:eastAsia="Times New Roman" w:hAnsi="Times New Roman" w:cs="Times New Roman"/>
          <w:iCs/>
          <w:kern w:val="0"/>
          <w:sz w:val="28"/>
          <w:szCs w:val="28"/>
          <w:lang w:val="uk-UA" w:eastAsia="ru-RU"/>
        </w:rPr>
        <w:t>p. – Режим доступу:</w:t>
      </w:r>
    </w:p>
    <w:p w14:paraId="199F19E2"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iCs/>
          <w:kern w:val="0"/>
          <w:sz w:val="28"/>
          <w:szCs w:val="28"/>
          <w:lang w:val="uk-UA" w:eastAsia="ru-RU"/>
        </w:rPr>
      </w:pPr>
      <w:r w:rsidRPr="00832B38">
        <w:rPr>
          <w:rFonts w:ascii="Times New Roman" w:eastAsia="Times New Roman" w:hAnsi="Times New Roman" w:cs="Times New Roman"/>
          <w:kern w:val="0"/>
          <w:sz w:val="28"/>
          <w:szCs w:val="28"/>
          <w:lang w:val="uk-UA" w:eastAsia="ru-RU"/>
        </w:rPr>
        <w:t>http://</w:t>
      </w:r>
      <w:hyperlink r:id="rId68" w:history="1">
        <w:r w:rsidRPr="00832B38">
          <w:rPr>
            <w:rFonts w:ascii="Times New Roman" w:eastAsia="Times New Roman" w:hAnsi="Times New Roman" w:cs="Times New Roman"/>
            <w:kern w:val="0"/>
            <w:sz w:val="28"/>
            <w:szCs w:val="28"/>
            <w:lang w:val="uk-UA" w:eastAsia="ru-RU"/>
          </w:rPr>
          <w:t>www.educationalleaders.govt.nz/.../mike-</w:t>
        </w:r>
        <w:r w:rsidRPr="00832B38">
          <w:rPr>
            <w:rFonts w:ascii="Times New Roman" w:eastAsia="Times New Roman" w:hAnsi="Times New Roman" w:cs="Times New Roman"/>
            <w:bCs/>
            <w:kern w:val="0"/>
            <w:sz w:val="28"/>
            <w:szCs w:val="28"/>
            <w:lang w:val="uk-UA" w:eastAsia="ru-RU"/>
          </w:rPr>
          <w:t>til</w:t>
        </w:r>
      </w:hyperlink>
      <w:r w:rsidRPr="00832B38">
        <w:rPr>
          <w:rFonts w:ascii="Times New Roman" w:eastAsia="Times New Roman" w:hAnsi="Times New Roman" w:cs="Times New Roman"/>
          <w:kern w:val="0"/>
          <w:sz w:val="28"/>
          <w:szCs w:val="28"/>
          <w:lang w:val="uk-UA" w:eastAsia="ru-RU"/>
        </w:rPr>
        <w:t>.</w:t>
      </w:r>
    </w:p>
    <w:p w14:paraId="07B0BEB5"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The Assessment for Learning Strategy. Department for Children, Schools and Families.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Nottinham : DCSF Publication, 2008. – 21</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2290E3CC"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lastRenderedPageBreak/>
        <w:t>The Cambridge Primary Review [Електронний ресурс]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Robin Alexander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The Report</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2009. – Режим доступу:</w:t>
      </w:r>
      <w:r w:rsidRPr="00832B38">
        <w:rPr>
          <w:rFonts w:ascii="Times New Roman" w:eastAsia="Times New Roman" w:hAnsi="Times New Roman" w:cs="Times New Roman"/>
          <w:color w:val="231F20"/>
          <w:kern w:val="0"/>
          <w:sz w:val="28"/>
          <w:szCs w:val="28"/>
          <w:lang w:val="uk-UA" w:eastAsia="ru-RU"/>
        </w:rPr>
        <w:t xml:space="preserve"> </w:t>
      </w:r>
    </w:p>
    <w:p w14:paraId="2B7FCBDF"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http://</w:t>
      </w:r>
      <w:hyperlink r:id="rId69" w:history="1">
        <w:r w:rsidRPr="00832B38">
          <w:rPr>
            <w:rFonts w:ascii="Times New Roman" w:eastAsia="Times New Roman" w:hAnsi="Times New Roman" w:cs="Times New Roman"/>
            <w:kern w:val="0"/>
            <w:sz w:val="28"/>
            <w:szCs w:val="28"/>
            <w:lang w:val="uk-UA" w:eastAsia="ru-RU"/>
          </w:rPr>
          <w:t>www.primaryreview.org.uk</w:t>
        </w:r>
      </w:hyperlink>
      <w:r w:rsidRPr="00832B38">
        <w:rPr>
          <w:rFonts w:ascii="Times New Roman" w:eastAsia="Times New Roman" w:hAnsi="Times New Roman" w:cs="Times New Roman"/>
          <w:kern w:val="0"/>
          <w:sz w:val="28"/>
          <w:szCs w:val="28"/>
          <w:lang w:val="uk-UA" w:eastAsia="ru-RU"/>
        </w:rPr>
        <w:t xml:space="preserve">. </w:t>
      </w:r>
    </w:p>
    <w:p w14:paraId="60BCFDC8"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The Framework for the National Curriculum. A Report by Expert Ranel for the National Curriculum Review. – London : Departament for Education, 2011. – 77</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4D60BE58"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en-US" w:eastAsia="ru-RU"/>
        </w:rPr>
        <w:t>The</w:t>
      </w:r>
      <w:r w:rsidRPr="00832B38">
        <w:rPr>
          <w:rFonts w:ascii="Times New Roman" w:eastAsia="Times New Roman" w:hAnsi="Times New Roman" w:cs="Times New Roman"/>
          <w:kern w:val="0"/>
          <w:sz w:val="28"/>
          <w:szCs w:val="28"/>
          <w:lang w:val="uk-UA" w:eastAsia="ru-RU"/>
        </w:rPr>
        <w:t xml:space="preserve"> Hadow Report. </w:t>
      </w:r>
      <w:r w:rsidRPr="00832B38">
        <w:rPr>
          <w:rFonts w:ascii="Times New Roman" w:eastAsia="Times New Roman" w:hAnsi="Times New Roman" w:cs="Times New Roman"/>
          <w:kern w:val="0"/>
          <w:sz w:val="28"/>
          <w:szCs w:val="28"/>
          <w:lang w:val="en-US" w:eastAsia="ru-RU"/>
        </w:rPr>
        <w:t>The Primary School</w:t>
      </w:r>
      <w:r w:rsidRPr="00832B38">
        <w:rPr>
          <w:rFonts w:ascii="Times New Roman" w:eastAsia="Times New Roman" w:hAnsi="Times New Roman" w:cs="Times New Roman"/>
          <w:kern w:val="0"/>
          <w:sz w:val="28"/>
          <w:szCs w:val="28"/>
          <w:lang w:val="uk-UA" w:eastAsia="ru-RU"/>
        </w:rPr>
        <w:t xml:space="preserve"> [Електронний ресурс]</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Report of the Consultative Committee on the Primary School. – London : HMSO, 1931. – 133</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r w:rsidRPr="00832B38">
        <w:rPr>
          <w:rFonts w:ascii="Times New Roman" w:eastAsia="Times New Roman" w:hAnsi="Times New Roman" w:cs="Times New Roman"/>
          <w:kern w:val="0"/>
          <w:sz w:val="28"/>
          <w:szCs w:val="28"/>
          <w:lang w:val="en-US" w:eastAsia="ru-RU"/>
        </w:rPr>
        <w:t xml:space="preserve"> – </w:t>
      </w:r>
      <w:r w:rsidRPr="00832B38">
        <w:rPr>
          <w:rFonts w:ascii="Times New Roman" w:eastAsia="Times New Roman" w:hAnsi="Times New Roman" w:cs="Times New Roman"/>
          <w:kern w:val="0"/>
          <w:sz w:val="28"/>
          <w:szCs w:val="28"/>
          <w:lang w:val="uk-UA" w:eastAsia="ru-RU"/>
        </w:rPr>
        <w:t>Режим доступу:</w:t>
      </w:r>
    </w:p>
    <w:p w14:paraId="137303E6"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70" w:history="1">
        <w:r w:rsidRPr="00832B38">
          <w:rPr>
            <w:rFonts w:ascii="Times New Roman" w:eastAsia="Times New Roman" w:hAnsi="Times New Roman" w:cs="Times New Roman"/>
            <w:kern w:val="0"/>
            <w:sz w:val="28"/>
            <w:szCs w:val="28"/>
            <w:lang w:val="en-US" w:eastAsia="ru-RU"/>
          </w:rPr>
          <w:t>http</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kern w:val="0"/>
            <w:sz w:val="28"/>
            <w:szCs w:val="28"/>
            <w:lang w:val="en-US" w:eastAsia="ru-RU"/>
          </w:rPr>
          <w:t>www</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kern w:val="0"/>
            <w:sz w:val="28"/>
            <w:szCs w:val="28"/>
            <w:lang w:val="en-US" w:eastAsia="ru-RU"/>
          </w:rPr>
          <w:t>educationengland</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kern w:val="0"/>
            <w:sz w:val="28"/>
            <w:szCs w:val="28"/>
            <w:lang w:val="en-US" w:eastAsia="ru-RU"/>
          </w:rPr>
          <w:t>org</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kern w:val="0"/>
            <w:sz w:val="28"/>
            <w:szCs w:val="28"/>
            <w:lang w:val="en-US" w:eastAsia="ru-RU"/>
          </w:rPr>
          <w:t>uk</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kern w:val="0"/>
            <w:sz w:val="28"/>
            <w:szCs w:val="28"/>
            <w:lang w:val="en-US" w:eastAsia="ru-RU"/>
          </w:rPr>
          <w:t>documents</w:t>
        </w:r>
        <w:r w:rsidRPr="00832B38">
          <w:rPr>
            <w:rFonts w:ascii="Times New Roman" w:eastAsia="Times New Roman" w:hAnsi="Times New Roman" w:cs="Times New Roman"/>
            <w:kern w:val="0"/>
            <w:sz w:val="28"/>
            <w:szCs w:val="28"/>
            <w:lang w:val="uk-UA" w:eastAsia="ru-RU"/>
          </w:rPr>
          <w:t>/</w:t>
        </w:r>
        <w:r w:rsidRPr="00832B38">
          <w:rPr>
            <w:rFonts w:ascii="Times New Roman" w:eastAsia="Times New Roman" w:hAnsi="Times New Roman" w:cs="Times New Roman"/>
            <w:kern w:val="0"/>
            <w:sz w:val="28"/>
            <w:szCs w:val="28"/>
            <w:lang w:val="en-US" w:eastAsia="ru-RU"/>
          </w:rPr>
          <w:t>hadow</w:t>
        </w:r>
        <w:r w:rsidRPr="00832B38">
          <w:rPr>
            <w:rFonts w:ascii="Times New Roman" w:eastAsia="Times New Roman" w:hAnsi="Times New Roman" w:cs="Times New Roman"/>
            <w:kern w:val="0"/>
            <w:sz w:val="28"/>
            <w:szCs w:val="28"/>
            <w:lang w:val="uk-UA" w:eastAsia="ru-RU"/>
          </w:rPr>
          <w:t>1931/</w:t>
        </w:r>
        <w:r w:rsidRPr="00832B38">
          <w:rPr>
            <w:rFonts w:ascii="Times New Roman" w:eastAsia="Times New Roman" w:hAnsi="Times New Roman" w:cs="Times New Roman"/>
            <w:kern w:val="0"/>
            <w:sz w:val="28"/>
            <w:szCs w:val="28"/>
            <w:lang w:val="en-US" w:eastAsia="ru-RU"/>
          </w:rPr>
          <w:t>hadow</w:t>
        </w:r>
        <w:r w:rsidRPr="00832B38">
          <w:rPr>
            <w:rFonts w:ascii="Times New Roman" w:eastAsia="Times New Roman" w:hAnsi="Times New Roman" w:cs="Times New Roman"/>
            <w:kern w:val="0"/>
            <w:sz w:val="28"/>
            <w:szCs w:val="28"/>
            <w:lang w:val="uk-UA" w:eastAsia="ru-RU"/>
          </w:rPr>
          <w:t>1931.</w:t>
        </w:r>
        <w:r w:rsidRPr="00832B38">
          <w:rPr>
            <w:rFonts w:ascii="Times New Roman" w:eastAsia="Times New Roman" w:hAnsi="Times New Roman" w:cs="Times New Roman"/>
            <w:kern w:val="0"/>
            <w:sz w:val="28"/>
            <w:szCs w:val="28"/>
            <w:lang w:val="en-US" w:eastAsia="ru-RU"/>
          </w:rPr>
          <w:t>html</w:t>
        </w:r>
      </w:hyperlink>
      <w:r w:rsidRPr="00832B38">
        <w:rPr>
          <w:rFonts w:ascii="Times New Roman" w:eastAsia="Times New Roman" w:hAnsi="Times New Roman" w:cs="Times New Roman"/>
          <w:kern w:val="0"/>
          <w:sz w:val="28"/>
          <w:szCs w:val="28"/>
          <w:lang w:val="uk-UA" w:eastAsia="ru-RU"/>
        </w:rPr>
        <w:t xml:space="preserve">. </w:t>
      </w:r>
    </w:p>
    <w:p w14:paraId="3E693E6F"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The National curriculum : Handbook for primary teachers in England [Електронний ресурс]. </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Режим доступу:</w:t>
      </w:r>
    </w:p>
    <w:p w14:paraId="668D04C9" w14:textId="77777777" w:rsidR="00832B38" w:rsidRPr="00832B38" w:rsidRDefault="00832B38" w:rsidP="00832B38">
      <w:pPr>
        <w:widowControl/>
        <w:tabs>
          <w:tab w:val="clear" w:pos="709"/>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http://</w:t>
      </w:r>
      <w:hyperlink r:id="rId71" w:history="1">
        <w:r w:rsidRPr="00832B38">
          <w:rPr>
            <w:rFonts w:ascii="Times New Roman" w:eastAsia="Times New Roman" w:hAnsi="Times New Roman" w:cs="Times New Roman"/>
            <w:kern w:val="0"/>
            <w:sz w:val="28"/>
            <w:szCs w:val="28"/>
            <w:lang w:val="uk-UA" w:eastAsia="ru-RU"/>
          </w:rPr>
          <w:t>www.nc.uk.net</w:t>
        </w:r>
      </w:hyperlink>
      <w:r w:rsidRPr="00832B38">
        <w:rPr>
          <w:rFonts w:ascii="Times New Roman" w:eastAsia="Times New Roman" w:hAnsi="Times New Roman" w:cs="Times New Roman"/>
          <w:kern w:val="0"/>
          <w:sz w:val="28"/>
          <w:szCs w:val="28"/>
          <w:lang w:val="uk-UA" w:eastAsia="ru-RU"/>
        </w:rPr>
        <w:t xml:space="preserve">. </w:t>
      </w:r>
    </w:p>
    <w:p w14:paraId="4AFD7267"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bCs/>
          <w:kern w:val="0"/>
          <w:sz w:val="28"/>
          <w:szCs w:val="28"/>
          <w:lang w:val="uk-UA" w:eastAsia="ru-RU"/>
        </w:rPr>
      </w:pPr>
      <w:r w:rsidRPr="00832B38">
        <w:rPr>
          <w:rFonts w:ascii="Times New Roman" w:eastAsia="Times New Roman" w:hAnsi="Times New Roman" w:cs="Times New Roman"/>
          <w:bCs/>
          <w:kern w:val="0"/>
          <w:sz w:val="28"/>
          <w:szCs w:val="28"/>
          <w:lang w:val="uk-UA" w:eastAsia="ru-RU"/>
        </w:rPr>
        <w:t>The Newsom Report. Half Our Future [Електронний ресурс] : Central Advisory Council for Education. – London : Her Majesty’s Stationery Office, 1963 – 299</w:t>
      </w:r>
      <w:r w:rsidRPr="00832B38">
        <w:rPr>
          <w:rFonts w:ascii="Times New Roman" w:eastAsia="Times New Roman" w:hAnsi="Times New Roman" w:cs="Times New Roman"/>
          <w:bCs/>
          <w:kern w:val="0"/>
          <w:sz w:val="28"/>
          <w:szCs w:val="28"/>
          <w:lang w:val="en-US" w:eastAsia="ru-RU"/>
        </w:rPr>
        <w:t> </w:t>
      </w:r>
      <w:r w:rsidRPr="00832B38">
        <w:rPr>
          <w:rFonts w:ascii="Times New Roman" w:eastAsia="Times New Roman" w:hAnsi="Times New Roman" w:cs="Times New Roman"/>
          <w:bCs/>
          <w:kern w:val="0"/>
          <w:sz w:val="28"/>
          <w:szCs w:val="28"/>
          <w:lang w:val="uk-UA" w:eastAsia="ru-RU"/>
        </w:rPr>
        <w:t xml:space="preserve">p. – Режим доступу: </w:t>
      </w:r>
    </w:p>
    <w:p w14:paraId="781ABC05"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bCs/>
          <w:kern w:val="0"/>
          <w:sz w:val="28"/>
          <w:szCs w:val="28"/>
          <w:lang w:val="uk-UA" w:eastAsia="ru-RU"/>
        </w:rPr>
      </w:pPr>
      <w:hyperlink r:id="rId72" w:history="1">
        <w:r w:rsidRPr="00832B38">
          <w:rPr>
            <w:rFonts w:ascii="Times New Roman" w:eastAsia="Times New Roman" w:hAnsi="Times New Roman" w:cs="Times New Roman"/>
            <w:kern w:val="0"/>
            <w:sz w:val="28"/>
            <w:szCs w:val="28"/>
            <w:lang w:val="uk-UA" w:eastAsia="ru-RU"/>
          </w:rPr>
          <w:t>http://www.educationengland.org.uk/documents/newsom/</w:t>
        </w:r>
      </w:hyperlink>
      <w:r w:rsidRPr="00832B38">
        <w:rPr>
          <w:rFonts w:ascii="Times New Roman" w:eastAsia="Times New Roman" w:hAnsi="Times New Roman" w:cs="Times New Roman"/>
          <w:kern w:val="0"/>
          <w:sz w:val="28"/>
          <w:szCs w:val="28"/>
          <w:lang w:val="uk-UA" w:eastAsia="ru-RU"/>
        </w:rPr>
        <w:t>.</w:t>
      </w:r>
    </w:p>
    <w:p w14:paraId="34AC0D85"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The Plowden Report. Children and their Primary Schools: A Report of the Central Advisory Council for Education (England).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London</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Her Majesty's Stationery Office, 1967 – С. 94–115.</w:t>
      </w:r>
    </w:p>
    <w:p w14:paraId="478F6AFA"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en-US" w:eastAsia="ru-RU"/>
        </w:rPr>
        <w:t>The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Proposed</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Legislative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Competence</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kern w:val="0"/>
          <w:sz w:val="28"/>
          <w:szCs w:val="28"/>
          <w:lang w:val="en-US" w:eastAsia="ru-RU"/>
        </w:rPr>
        <w:t>Order in Council on additional Learning needs: Government Response to the Committee’s / Second Report of Session 2007-2008 // The House of Commons.</w:t>
      </w:r>
      <w:r w:rsidRPr="00832B38">
        <w:rPr>
          <w:rFonts w:ascii="Times New Roman" w:eastAsia="Times New Roman" w:hAnsi="Times New Roman" w:cs="Times New Roman"/>
          <w:kern w:val="0"/>
          <w:sz w:val="24"/>
          <w:szCs w:val="24"/>
          <w:lang w:val="en-US" w:eastAsia="ru-RU"/>
        </w:rPr>
        <w:t xml:space="preserve"> </w:t>
      </w:r>
      <w:r w:rsidRPr="00832B38">
        <w:rPr>
          <w:rFonts w:ascii="Times New Roman" w:eastAsia="Times New Roman" w:hAnsi="Times New Roman" w:cs="Times New Roman"/>
          <w:kern w:val="0"/>
          <w:sz w:val="28"/>
          <w:szCs w:val="28"/>
          <w:lang w:val="uk-UA" w:eastAsia="ru-RU"/>
        </w:rPr>
        <w:t>Welsh Affairs Committee</w:t>
      </w:r>
      <w:r w:rsidRPr="00832B38">
        <w:rPr>
          <w:rFonts w:ascii="Times New Roman" w:eastAsia="Times New Roman" w:hAnsi="Times New Roman" w:cs="Times New Roman"/>
          <w:kern w:val="0"/>
          <w:sz w:val="28"/>
          <w:szCs w:val="28"/>
          <w:lang w:val="en-US" w:eastAsia="ru-RU"/>
        </w:rPr>
        <w:t>. – London : The Stationery Office Limited, 2008. – 12 p.</w:t>
      </w:r>
    </w:p>
    <w:p w14:paraId="6407D37B"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The School Curriculum [Електронний ресурс] : Department of Education and Science and the Welsh Office.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London</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Her Majesty's Stationery Office, 1981 – Режим доступу:</w:t>
      </w:r>
    </w:p>
    <w:p w14:paraId="1B490DA5" w14:textId="77777777" w:rsidR="00832B38" w:rsidRPr="00832B38" w:rsidRDefault="00832B38" w:rsidP="00832B38">
      <w:pPr>
        <w:widowControl/>
        <w:tabs>
          <w:tab w:val="clear" w:pos="709"/>
          <w:tab w:val="num" w:pos="284"/>
          <w:tab w:val="left" w:pos="567"/>
          <w:tab w:val="left" w:pos="1080"/>
        </w:tabs>
        <w:suppressAutoHyphens w:val="0"/>
        <w:autoSpaceDE w:val="0"/>
        <w:autoSpaceDN w:val="0"/>
        <w:adjustRightInd w:val="0"/>
        <w:spacing w:after="0" w:line="360" w:lineRule="auto"/>
        <w:ind w:left="567" w:firstLine="0"/>
        <w:rPr>
          <w:rFonts w:ascii="Times New Roman" w:eastAsia="Times New Roman" w:hAnsi="Times New Roman" w:cs="Times New Roman"/>
          <w:kern w:val="0"/>
          <w:sz w:val="28"/>
          <w:szCs w:val="28"/>
          <w:lang w:val="uk-UA" w:eastAsia="ru-RU"/>
        </w:rPr>
      </w:pPr>
      <w:hyperlink r:id="rId73" w:history="1">
        <w:r w:rsidRPr="00832B38">
          <w:rPr>
            <w:rFonts w:ascii="Times New Roman" w:eastAsia="Times New Roman" w:hAnsi="Times New Roman" w:cs="Times New Roman"/>
            <w:kern w:val="0"/>
            <w:sz w:val="28"/>
            <w:szCs w:val="28"/>
            <w:lang w:val="uk-UA" w:eastAsia="ru-RU"/>
          </w:rPr>
          <w:t>http://www.educationengland.org.uk/documents/des/schoolcurric.html</w:t>
        </w:r>
      </w:hyperlink>
      <w:r w:rsidRPr="00832B38">
        <w:rPr>
          <w:rFonts w:ascii="Times New Roman" w:eastAsia="Times New Roman" w:hAnsi="Times New Roman" w:cs="Times New Roman"/>
          <w:kern w:val="0"/>
          <w:sz w:val="28"/>
          <w:szCs w:val="28"/>
          <w:lang w:val="uk-UA" w:eastAsia="ru-RU"/>
        </w:rPr>
        <w:t>.</w:t>
      </w:r>
    </w:p>
    <w:p w14:paraId="5C9D455C"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en-US" w:eastAsia="ru-RU"/>
        </w:rPr>
        <w:lastRenderedPageBreak/>
        <w:t>The Scottish Curriculum in Transition: Curriculum for Excellence : British Educational Research Association Annual Conference, 2-5 Sept. 2009, Manchester / Edited by Moira Hulme. – M. : University of Manchester, 2009. – 24 p.</w:t>
      </w:r>
    </w:p>
    <w:p w14:paraId="187AD322"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color w:val="231F20"/>
          <w:kern w:val="0"/>
          <w:sz w:val="28"/>
          <w:szCs w:val="28"/>
          <w:lang w:val="uk-UA" w:eastAsia="ru-RU"/>
        </w:rPr>
      </w:pPr>
      <w:r w:rsidRPr="00832B38">
        <w:rPr>
          <w:rFonts w:ascii="Times New Roman" w:eastAsia="Times New Roman" w:hAnsi="Times New Roman" w:cs="Times New Roman"/>
          <w:kern w:val="0"/>
          <w:sz w:val="28"/>
          <w:szCs w:val="28"/>
          <w:lang w:val="uk-UA" w:eastAsia="ru-RU"/>
        </w:rPr>
        <w:t>Thijs</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 Curriculum in Development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Annete Thijs, Jan van den Akker. Enschede, the Netherlands : Netherlands Institute for Curriculum Development (SLO), 2009. – 56</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3B028ABB"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color w:val="231F20"/>
          <w:kern w:val="0"/>
          <w:sz w:val="28"/>
          <w:szCs w:val="28"/>
          <w:lang w:val="uk-UA" w:eastAsia="ru-RU"/>
        </w:rPr>
      </w:pPr>
      <w:r w:rsidRPr="00832B38">
        <w:rPr>
          <w:rFonts w:ascii="Times New Roman" w:eastAsia="Times New Roman" w:hAnsi="Times New Roman" w:cs="Times New Roman"/>
          <w:color w:val="231F20"/>
          <w:kern w:val="0"/>
          <w:sz w:val="28"/>
          <w:szCs w:val="28"/>
          <w:lang w:val="uk-UA" w:eastAsia="ru-RU"/>
        </w:rPr>
        <w:t>Towards a Knowledge-based Economy: Regional assessment report. – New York : United Nations, 2002. – 65 p.</w:t>
      </w:r>
    </w:p>
    <w:p w14:paraId="6B90F76E"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Tyler</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R.</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W. Basic principles of curriculum and instruction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Ralph W.</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Tyler. </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Chicago</w:t>
      </w:r>
      <w:r w:rsidRPr="00832B38">
        <w:rPr>
          <w:rFonts w:ascii="Times New Roman" w:eastAsia="Times New Roman" w:hAnsi="Times New Roman" w:cs="Times New Roman"/>
          <w:kern w:val="0"/>
          <w:sz w:val="28"/>
          <w:szCs w:val="28"/>
          <w:lang w:val="en-US" w:eastAsia="ru-RU"/>
        </w:rPr>
        <w:t xml:space="preserve"> </w:t>
      </w:r>
      <w:r w:rsidRPr="00832B38">
        <w:rPr>
          <w:rFonts w:ascii="Times New Roman" w:eastAsia="Times New Roman" w:hAnsi="Times New Roman" w:cs="Times New Roman"/>
          <w:kern w:val="0"/>
          <w:sz w:val="28"/>
          <w:szCs w:val="28"/>
          <w:lang w:val="uk-UA" w:eastAsia="ru-RU"/>
        </w:rPr>
        <w:t>: The University of Chicago Press, 1949. – 134</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w:t>
      </w:r>
    </w:p>
    <w:p w14:paraId="33712C73" w14:textId="77777777" w:rsidR="00832B38" w:rsidRPr="00832B38" w:rsidRDefault="00832B38" w:rsidP="00EB5297">
      <w:pPr>
        <w:widowControl/>
        <w:numPr>
          <w:ilvl w:val="0"/>
          <w:numId w:val="8"/>
        </w:numPr>
        <w:tabs>
          <w:tab w:val="clear" w:pos="709"/>
          <w:tab w:val="num" w:pos="284"/>
          <w:tab w:val="left" w:pos="567"/>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Tymms</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 Standards and Quality in English Primary Schools over Time: the National Evidence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Peters Tymms, Christine Merrell. Interim Reports. – Cambridge</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 University of Cambridge, 2007. – 36</w:t>
      </w:r>
      <w:r w:rsidRPr="00832B38">
        <w:rPr>
          <w:rFonts w:ascii="Times New Roman" w:eastAsia="Times New Roman" w:hAnsi="Times New Roman" w:cs="Times New Roman"/>
          <w:kern w:val="0"/>
          <w:sz w:val="28"/>
          <w:szCs w:val="28"/>
          <w:lang w:eastAsia="ru-RU"/>
        </w:rPr>
        <w:t> </w:t>
      </w:r>
      <w:r w:rsidRPr="00832B38">
        <w:rPr>
          <w:rFonts w:ascii="Times New Roman" w:eastAsia="Times New Roman" w:hAnsi="Times New Roman" w:cs="Times New Roman"/>
          <w:kern w:val="0"/>
          <w:sz w:val="28"/>
          <w:szCs w:val="28"/>
          <w:lang w:val="uk-UA" w:eastAsia="ru-RU"/>
        </w:rPr>
        <w:t xml:space="preserve">p. </w:t>
      </w:r>
    </w:p>
    <w:p w14:paraId="17C30A6D"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What are Beacon Schools [Електронний ресурс]</w:t>
      </w:r>
      <w:r w:rsidRPr="00832B38">
        <w:rPr>
          <w:rFonts w:ascii="Times New Roman" w:eastAsia="Times New Roman" w:hAnsi="Times New Roman" w:cs="Times New Roman"/>
          <w:kern w:val="0"/>
          <w:sz w:val="28"/>
          <w:szCs w:val="28"/>
          <w:lang w:eastAsia="ru-RU"/>
        </w:rPr>
        <w:t>.</w:t>
      </w:r>
      <w:r w:rsidRPr="00832B38">
        <w:rPr>
          <w:rFonts w:ascii="Times New Roman" w:eastAsia="Times New Roman" w:hAnsi="Times New Roman" w:cs="Times New Roman"/>
          <w:kern w:val="0"/>
          <w:sz w:val="28"/>
          <w:szCs w:val="28"/>
          <w:lang w:val="uk-UA" w:eastAsia="ru-RU"/>
        </w:rPr>
        <w:t xml:space="preserve"> – Режим доступу:</w:t>
      </w:r>
    </w:p>
    <w:p w14:paraId="3073B87D"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74" w:history="1">
        <w:r w:rsidRPr="00832B38">
          <w:rPr>
            <w:rFonts w:ascii="Times New Roman" w:eastAsia="Times New Roman" w:hAnsi="Times New Roman" w:cs="Times New Roman"/>
            <w:kern w:val="0"/>
            <w:sz w:val="28"/>
            <w:szCs w:val="28"/>
            <w:lang w:val="uk-UA" w:eastAsia="ru-RU"/>
          </w:rPr>
          <w:t>http://www.bgfl.org</w:t>
        </w:r>
      </w:hyperlink>
      <w:r w:rsidRPr="00832B38">
        <w:rPr>
          <w:rFonts w:ascii="Times New Roman" w:eastAsia="Times New Roman" w:hAnsi="Times New Roman" w:cs="Times New Roman"/>
          <w:kern w:val="0"/>
          <w:sz w:val="28"/>
          <w:szCs w:val="28"/>
          <w:lang w:val="uk-UA" w:eastAsia="ru-RU"/>
        </w:rPr>
        <w:t>.</w:t>
      </w:r>
    </w:p>
    <w:p w14:paraId="6279526C" w14:textId="77777777" w:rsidR="00832B38" w:rsidRPr="00832B38" w:rsidRDefault="00832B38" w:rsidP="00EB5297">
      <w:pPr>
        <w:widowControl/>
        <w:numPr>
          <w:ilvl w:val="0"/>
          <w:numId w:val="8"/>
        </w:numPr>
        <w:tabs>
          <w:tab w:val="clear" w:pos="709"/>
          <w:tab w:val="num" w:pos="284"/>
          <w:tab w:val="left" w:pos="567"/>
          <w:tab w:val="left" w:pos="1080"/>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What is Curriculum for Excellence? – Understanding Curriculum [Електронний ресурс]. – Scottish Government. – Режим доступу: </w:t>
      </w:r>
    </w:p>
    <w:p w14:paraId="635BF038" w14:textId="77777777" w:rsidR="00832B38" w:rsidRPr="00832B38" w:rsidRDefault="00832B38" w:rsidP="00832B38">
      <w:pPr>
        <w:widowControl/>
        <w:tabs>
          <w:tab w:val="clear" w:pos="709"/>
          <w:tab w:val="num" w:pos="284"/>
          <w:tab w:val="left" w:pos="567"/>
          <w:tab w:val="left" w:pos="1080"/>
        </w:tabs>
        <w:suppressAutoHyphens w:val="0"/>
        <w:spacing w:after="0" w:line="360" w:lineRule="auto"/>
        <w:ind w:left="567" w:firstLine="0"/>
        <w:rPr>
          <w:rFonts w:ascii="Times New Roman" w:eastAsia="Times New Roman" w:hAnsi="Times New Roman" w:cs="Times New Roman"/>
          <w:kern w:val="0"/>
          <w:sz w:val="28"/>
          <w:szCs w:val="28"/>
          <w:lang w:val="uk-UA" w:eastAsia="ru-RU"/>
        </w:rPr>
      </w:pPr>
      <w:hyperlink r:id="rId75" w:history="1">
        <w:r w:rsidRPr="00832B38">
          <w:rPr>
            <w:rFonts w:ascii="Times New Roman" w:eastAsia="Times New Roman" w:hAnsi="Times New Roman" w:cs="Times New Roman"/>
            <w:kern w:val="0"/>
            <w:sz w:val="28"/>
            <w:szCs w:val="28"/>
            <w:lang w:val="uk-UA" w:eastAsia="ru-RU"/>
          </w:rPr>
          <w:t>http://www.ltscotland.org.uk</w:t>
        </w:r>
      </w:hyperlink>
      <w:r w:rsidRPr="00832B38">
        <w:rPr>
          <w:rFonts w:ascii="Times New Roman" w:eastAsia="Times New Roman" w:hAnsi="Times New Roman" w:cs="Times New Roman"/>
          <w:kern w:val="0"/>
          <w:sz w:val="28"/>
          <w:szCs w:val="28"/>
          <w:lang w:val="uk-UA" w:eastAsia="ru-RU"/>
        </w:rPr>
        <w:t>.</w:t>
      </w:r>
    </w:p>
    <w:p w14:paraId="591B7F44"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8"/>
          <w:szCs w:val="28"/>
          <w:lang w:val="en-US" w:eastAsia="ru-RU"/>
        </w:rPr>
      </w:pPr>
      <w:r w:rsidRPr="00832B38">
        <w:rPr>
          <w:rFonts w:ascii="Times New Roman" w:eastAsia="Times New Roman" w:hAnsi="Times New Roman" w:cs="Times New Roman"/>
          <w:kern w:val="0"/>
          <w:sz w:val="28"/>
          <w:szCs w:val="28"/>
          <w:lang w:val="en-US" w:eastAsia="ru-RU"/>
        </w:rPr>
        <w:t>Young M. What are schools for? / Michael Young // London Knowledge Lab. – London : Institute of Education, 2011</w:t>
      </w:r>
      <w:r w:rsidRPr="00832B38">
        <w:rPr>
          <w:rFonts w:ascii="Times New Roman" w:eastAsia="Times New Roman" w:hAnsi="Times New Roman" w:cs="Times New Roman"/>
          <w:kern w:val="0"/>
          <w:sz w:val="28"/>
          <w:szCs w:val="28"/>
          <w:lang w:val="uk-UA" w:eastAsia="ru-RU"/>
        </w:rPr>
        <w:t xml:space="preserve"> – Р. </w:t>
      </w:r>
      <w:r w:rsidRPr="00832B38">
        <w:rPr>
          <w:rFonts w:ascii="Times New Roman" w:eastAsia="Times New Roman" w:hAnsi="Times New Roman" w:cs="Times New Roman"/>
          <w:kern w:val="0"/>
          <w:sz w:val="28"/>
          <w:szCs w:val="28"/>
          <w:lang w:val="en-US" w:eastAsia="ru-RU"/>
        </w:rPr>
        <w:t>145 – 155.</w:t>
      </w:r>
    </w:p>
    <w:p w14:paraId="0EEE3543" w14:textId="77777777" w:rsidR="00832B38" w:rsidRPr="00832B38" w:rsidRDefault="00832B38" w:rsidP="00EB5297">
      <w:pPr>
        <w:widowControl/>
        <w:numPr>
          <w:ilvl w:val="0"/>
          <w:numId w:val="8"/>
        </w:numPr>
        <w:tabs>
          <w:tab w:val="clear" w:pos="709"/>
          <w:tab w:val="num" w:pos="284"/>
          <w:tab w:val="left" w:pos="567"/>
          <w:tab w:val="left" w:pos="8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Whitbread</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N. Evolution of the Nursery-infant School: A History of Infant and Nursery Education in Britain, 1800-1970 /</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Nanette Whitbread</w:t>
      </w:r>
      <w:r w:rsidRPr="00832B38">
        <w:rPr>
          <w:rFonts w:ascii="Times New Roman" w:eastAsia="Times New Roman" w:hAnsi="Times New Roman" w:cs="Times New Roman"/>
          <w:kern w:val="0"/>
          <w:sz w:val="28"/>
          <w:szCs w:val="28"/>
          <w:lang w:val="en-US" w:eastAsia="ru-RU"/>
        </w:rPr>
        <w:t>.</w:t>
      </w:r>
      <w:r w:rsidRPr="00832B38">
        <w:rPr>
          <w:rFonts w:ascii="Times New Roman" w:eastAsia="Times New Roman" w:hAnsi="Times New Roman" w:cs="Times New Roman"/>
          <w:kern w:val="0"/>
          <w:sz w:val="28"/>
          <w:szCs w:val="28"/>
          <w:lang w:val="uk-UA" w:eastAsia="ru-RU"/>
        </w:rPr>
        <w:t xml:space="preserve"> – London : Routledge &amp; K. Paul, 1972. – 160</w:t>
      </w:r>
      <w:r w:rsidRPr="00832B38">
        <w:rPr>
          <w:rFonts w:ascii="Times New Roman" w:eastAsia="Times New Roman" w:hAnsi="Times New Roman" w:cs="Times New Roman"/>
          <w:kern w:val="0"/>
          <w:sz w:val="28"/>
          <w:szCs w:val="28"/>
          <w:lang w:val="en-US" w:eastAsia="ru-RU"/>
        </w:rPr>
        <w:t> </w:t>
      </w:r>
      <w:r w:rsidRPr="00832B38">
        <w:rPr>
          <w:rFonts w:ascii="Times New Roman" w:eastAsia="Times New Roman" w:hAnsi="Times New Roman" w:cs="Times New Roman"/>
          <w:kern w:val="0"/>
          <w:sz w:val="28"/>
          <w:szCs w:val="28"/>
          <w:lang w:val="uk-UA" w:eastAsia="ru-RU"/>
        </w:rPr>
        <w:t xml:space="preserve">p. </w:t>
      </w:r>
    </w:p>
    <w:p w14:paraId="637E11D8" w14:textId="77777777" w:rsidR="00832B38" w:rsidRPr="00832B38" w:rsidRDefault="00832B38" w:rsidP="00EB5297">
      <w:pPr>
        <w:widowControl/>
        <w:numPr>
          <w:ilvl w:val="0"/>
          <w:numId w:val="8"/>
        </w:numPr>
        <w:tabs>
          <w:tab w:val="clear" w:pos="709"/>
          <w:tab w:val="num" w:pos="284"/>
          <w:tab w:val="left" w:pos="567"/>
        </w:tabs>
        <w:suppressAutoHyphens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What Pupils Say: Changing Policy and Practice in Primary Education. / [А. Pollard, P. Triggs, P. Broadfoot, E. McNess, M  Osborn]. – London : Continuum, 2000. – 344 p. </w:t>
      </w:r>
    </w:p>
    <w:p w14:paraId="767F88BF" w14:textId="77777777" w:rsidR="00832B38" w:rsidRPr="00832B38" w:rsidRDefault="00832B38" w:rsidP="00EB5297">
      <w:pPr>
        <w:widowControl/>
        <w:numPr>
          <w:ilvl w:val="0"/>
          <w:numId w:val="8"/>
        </w:numPr>
        <w:tabs>
          <w:tab w:val="clear" w:pos="709"/>
          <w:tab w:val="num" w:pos="284"/>
          <w:tab w:val="left" w:pos="567"/>
          <w:tab w:val="left" w:pos="840"/>
          <w:tab w:val="left" w:pos="1080"/>
        </w:tabs>
        <w:suppressAutoHyphens w:val="0"/>
        <w:autoSpaceDE w:val="0"/>
        <w:autoSpaceDN w:val="0"/>
        <w:adjustRightInd w:val="0"/>
        <w:spacing w:after="0" w:line="360" w:lineRule="auto"/>
        <w:ind w:left="567" w:hanging="567"/>
        <w:jc w:val="left"/>
        <w:rPr>
          <w:rFonts w:ascii="Times New Roman" w:eastAsia="Times New Roman" w:hAnsi="Times New Roman" w:cs="Times New Roman"/>
          <w:kern w:val="0"/>
          <w:sz w:val="28"/>
          <w:szCs w:val="28"/>
          <w:lang w:val="uk-UA" w:eastAsia="ru-RU"/>
        </w:rPr>
      </w:pPr>
      <w:r w:rsidRPr="00832B38">
        <w:rPr>
          <w:rFonts w:ascii="Times New Roman" w:eastAsia="Times New Roman" w:hAnsi="Times New Roman" w:cs="Times New Roman"/>
          <w:kern w:val="0"/>
          <w:sz w:val="28"/>
          <w:szCs w:val="28"/>
          <w:lang w:val="uk-UA" w:eastAsia="ru-RU"/>
        </w:rPr>
        <w:t xml:space="preserve">Wragg E. </w:t>
      </w:r>
      <w:r w:rsidRPr="00832B38">
        <w:rPr>
          <w:rFonts w:ascii="Times New Roman" w:eastAsia="Times New Roman" w:hAnsi="Times New Roman" w:cs="Times New Roman"/>
          <w:iCs/>
          <w:kern w:val="0"/>
          <w:sz w:val="28"/>
          <w:szCs w:val="28"/>
          <w:lang w:val="uk-UA" w:eastAsia="ru-RU"/>
        </w:rPr>
        <w:t>The Cubic Curriculum /</w:t>
      </w:r>
      <w:r w:rsidRPr="00832B38">
        <w:rPr>
          <w:rFonts w:ascii="Times New Roman" w:eastAsia="Times New Roman" w:hAnsi="Times New Roman" w:cs="Times New Roman"/>
          <w:kern w:val="0"/>
          <w:sz w:val="28"/>
          <w:szCs w:val="28"/>
          <w:lang w:val="uk-UA" w:eastAsia="ru-RU"/>
        </w:rPr>
        <w:t xml:space="preserve"> </w:t>
      </w:r>
      <w:r w:rsidRPr="00832B38">
        <w:rPr>
          <w:rFonts w:ascii="Times New Roman" w:eastAsia="Times New Roman" w:hAnsi="Times New Roman" w:cs="Times New Roman"/>
          <w:iCs/>
          <w:kern w:val="0"/>
          <w:sz w:val="28"/>
          <w:szCs w:val="28"/>
          <w:lang w:val="uk-UA" w:eastAsia="ru-RU"/>
        </w:rPr>
        <w:t>Edward Conrad Wragg .</w:t>
      </w:r>
      <w:r w:rsidRPr="00832B38">
        <w:rPr>
          <w:rFonts w:ascii="Times New Roman" w:eastAsia="Times New Roman" w:hAnsi="Times New Roman" w:cs="Times New Roman"/>
          <w:i/>
          <w:iCs/>
          <w:kern w:val="0"/>
          <w:sz w:val="28"/>
          <w:szCs w:val="28"/>
          <w:lang w:val="uk-UA" w:eastAsia="ru-RU"/>
        </w:rPr>
        <w:t xml:space="preserve"> – </w:t>
      </w:r>
      <w:r w:rsidRPr="00832B38">
        <w:rPr>
          <w:rFonts w:ascii="Times New Roman" w:eastAsia="Times New Roman" w:hAnsi="Times New Roman" w:cs="Times New Roman"/>
          <w:kern w:val="0"/>
          <w:sz w:val="28"/>
          <w:szCs w:val="28"/>
          <w:lang w:val="uk-UA" w:eastAsia="ru-RU"/>
        </w:rPr>
        <w:t>London: Routledge, 1997. – 132</w:t>
      </w:r>
      <w:r w:rsidRPr="00832B38">
        <w:rPr>
          <w:rFonts w:ascii="Times New Roman" w:eastAsia="Times New Roman" w:hAnsi="Times New Roman" w:cs="Times New Roman"/>
          <w:kern w:val="0"/>
          <w:sz w:val="28"/>
          <w:szCs w:val="28"/>
          <w:lang w:val="en-US" w:eastAsia="ru-RU"/>
        </w:rPr>
        <w:t> p</w:t>
      </w:r>
      <w:r w:rsidRPr="00832B38">
        <w:rPr>
          <w:rFonts w:ascii="Times New Roman" w:eastAsia="Times New Roman" w:hAnsi="Times New Roman" w:cs="Times New Roman"/>
          <w:kern w:val="0"/>
          <w:sz w:val="28"/>
          <w:szCs w:val="28"/>
          <w:lang w:val="uk-UA" w:eastAsia="ru-RU"/>
        </w:rPr>
        <w:t>.</w:t>
      </w:r>
    </w:p>
    <w:p w14:paraId="7823F232" w14:textId="77777777" w:rsidR="00832B38" w:rsidRPr="00832B38" w:rsidRDefault="00832B38" w:rsidP="00832B38">
      <w:bookmarkStart w:id="2" w:name="_GoBack"/>
      <w:bookmarkEnd w:id="2"/>
    </w:p>
    <w:sectPr w:rsidR="00832B38" w:rsidRPr="00832B38" w:rsidSect="006E463D">
      <w:headerReference w:type="default" r:id="rId76"/>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B219B" w14:textId="77777777" w:rsidR="00EB5297" w:rsidRDefault="00EB5297">
      <w:pPr>
        <w:spacing w:after="0" w:line="240" w:lineRule="auto"/>
      </w:pPr>
      <w:r>
        <w:separator/>
      </w:r>
    </w:p>
  </w:endnote>
  <w:endnote w:type="continuationSeparator" w:id="0">
    <w:p w14:paraId="0965A622" w14:textId="77777777" w:rsidR="00EB5297" w:rsidRDefault="00EB5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47078" w14:textId="77777777" w:rsidR="00EB5297" w:rsidRDefault="00EB5297">
      <w:pPr>
        <w:spacing w:after="0" w:line="240" w:lineRule="auto"/>
      </w:pPr>
      <w:r>
        <w:separator/>
      </w:r>
    </w:p>
  </w:footnote>
  <w:footnote w:type="continuationSeparator" w:id="0">
    <w:p w14:paraId="13898BED" w14:textId="77777777" w:rsidR="00EB5297" w:rsidRDefault="00EB52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93C6271"/>
    <w:multiLevelType w:val="hybridMultilevel"/>
    <w:tmpl w:val="E40AD298"/>
    <w:lvl w:ilvl="0" w:tplc="00E8030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1B5823E8"/>
    <w:multiLevelType w:val="hybridMultilevel"/>
    <w:tmpl w:val="DB06F868"/>
    <w:lvl w:ilvl="0" w:tplc="610A2BC8">
      <w:start w:val="1"/>
      <w:numFmt w:val="decimal"/>
      <w:lvlText w:val="%1."/>
      <w:lvlJc w:val="left"/>
      <w:pPr>
        <w:tabs>
          <w:tab w:val="num" w:pos="360"/>
        </w:tabs>
        <w:ind w:left="360" w:hanging="360"/>
      </w:pPr>
      <w:rPr>
        <w:b w:val="0"/>
        <w:color w:val="auto"/>
        <w:sz w:val="28"/>
        <w:szCs w:val="28"/>
      </w:rPr>
    </w:lvl>
    <w:lvl w:ilvl="1" w:tplc="04190019" w:tentative="1">
      <w:start w:val="1"/>
      <w:numFmt w:val="lowerLetter"/>
      <w:lvlText w:val="%2."/>
      <w:lvlJc w:val="left"/>
      <w:pPr>
        <w:tabs>
          <w:tab w:val="num" w:pos="1968"/>
        </w:tabs>
        <w:ind w:left="1968" w:hanging="360"/>
      </w:pPr>
    </w:lvl>
    <w:lvl w:ilvl="2" w:tplc="0419001B" w:tentative="1">
      <w:start w:val="1"/>
      <w:numFmt w:val="lowerRoman"/>
      <w:lvlText w:val="%3."/>
      <w:lvlJc w:val="right"/>
      <w:pPr>
        <w:tabs>
          <w:tab w:val="num" w:pos="2688"/>
        </w:tabs>
        <w:ind w:left="2688" w:hanging="180"/>
      </w:pPr>
    </w:lvl>
    <w:lvl w:ilvl="3" w:tplc="0419000F">
      <w:start w:val="1"/>
      <w:numFmt w:val="decimal"/>
      <w:lvlText w:val="%4."/>
      <w:lvlJc w:val="left"/>
      <w:pPr>
        <w:tabs>
          <w:tab w:val="num" w:pos="3408"/>
        </w:tabs>
        <w:ind w:left="3408" w:hanging="360"/>
      </w:pPr>
      <w:rPr>
        <w:b w:val="0"/>
        <w:color w:val="auto"/>
        <w:sz w:val="28"/>
        <w:szCs w:val="28"/>
      </w:r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29" w15:restartNumberingAfterBreak="0">
    <w:nsid w:val="241A3699"/>
    <w:multiLevelType w:val="hybridMultilevel"/>
    <w:tmpl w:val="931C409E"/>
    <w:lvl w:ilvl="0" w:tplc="C1E060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E187273"/>
    <w:multiLevelType w:val="hybridMultilevel"/>
    <w:tmpl w:val="FE909596"/>
    <w:lvl w:ilvl="0" w:tplc="C1E060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7B0C4724"/>
    <w:multiLevelType w:val="hybridMultilevel"/>
    <w:tmpl w:val="C3926EC8"/>
    <w:lvl w:ilvl="0" w:tplc="C1E060D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 w:numId="7">
    <w:abstractNumId w:val="35"/>
  </w:num>
  <w:num w:numId="8">
    <w:abstractNumId w:val="28"/>
  </w:num>
  <w:num w:numId="9">
    <w:abstractNumId w:val="29"/>
  </w:num>
  <w:num w:numId="10">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1BD4"/>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9C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297"/>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uiPriority w:val="99"/>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uiPriority w:val="99"/>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uiPriority w:val="99"/>
  </w:style>
  <w:style w:type="character" w:customStyle="1" w:styleId="af9">
    <w:name w:val="Тема примечания Знак"/>
    <w:link w:val="afa"/>
    <w:uiPriority w:val="99"/>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uiPriority w:val="99"/>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uiPriority w:val="99"/>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lideshare.net" TargetMode="External"/><Relationship Id="rId21" Type="http://schemas.openxmlformats.org/officeDocument/2006/relationships/hyperlink" Target="http://www.directions.usp.ac.fj" TargetMode="External"/><Relationship Id="rId42" Type="http://schemas.openxmlformats.org/officeDocument/2006/relationships/hyperlink" Target="http://www.inca.org.uk/1312.html" TargetMode="External"/><Relationship Id="rId47" Type="http://schemas.openxmlformats.org/officeDocument/2006/relationships/hyperlink" Target="http://www.inca.org.uk/northern-ireland-sources-mainstream.html#18" TargetMode="External"/><Relationship Id="rId63" Type="http://schemas.openxmlformats.org/officeDocument/2006/relationships/hyperlink" Target="http://www.scit.stir.ac.uk/project/evaluationwr/documents/" TargetMode="External"/><Relationship Id="rId68" Type="http://schemas.openxmlformats.org/officeDocument/2006/relationships/hyperlink" Target="http://www.educationalleaders.govt.nz/.../mike-til" TargetMode="External"/><Relationship Id="rId16" Type="http://schemas.openxmlformats.org/officeDocument/2006/relationships/hyperlink" Target="http://www.ukrdeti.com/firstforum/h40.html" TargetMode="External"/><Relationship Id="rId11" Type="http://schemas.openxmlformats.org/officeDocument/2006/relationships/hyperlink" Target="http://ru.osvita.ua/school/materials/program/8793/" TargetMode="External"/><Relationship Id="rId24" Type="http://schemas.openxmlformats.org/officeDocument/2006/relationships/hyperlink" Target="http://www.ltscotland.org.uk/buildingyourcurriculum/policycontext/btc/btc3.asp" TargetMode="External"/><Relationship Id="rId32" Type="http://schemas.openxmlformats.org/officeDocument/2006/relationships/hyperlink" Target="http://www.google.com.ua/search?hl=ru&amp;tbo=p&amp;tbm=bks&amp;q=inauthor:%22Gererd+Dixie%22&amp;source=gbs_metadata_r&amp;cad=8" TargetMode="External"/><Relationship Id="rId37" Type="http://schemas.openxmlformats.org/officeDocument/2006/relationships/hyperlink" Target="http://www.thisisbristol.co.uk/Fractions-aged-new-curriculum-mean-child" TargetMode="External"/><Relationship Id="rId40" Type="http://schemas.openxmlformats.org/officeDocument/2006/relationships/hyperlink" Target="http://www.educationengland.org.uk/articles/24hadow.html" TargetMode="External"/><Relationship Id="rId45" Type="http://schemas.openxmlformats.org/officeDocument/2006/relationships/hyperlink" Target="http://www.inca.org.uk/1304.html" TargetMode="External"/><Relationship Id="rId53" Type="http://schemas.openxmlformats.org/officeDocument/2006/relationships/hyperlink" Target="http://www.qcu.org.uk/nc" TargetMode="External"/><Relationship Id="rId58" Type="http://schemas.openxmlformats.org/officeDocument/2006/relationships/hyperlink" Target="http://www.google.com.ua/search?hl=ru&amp;tbo=p&amp;tbm=bks&amp;q=inauthor:%22Janet+Collins%22&amp;source=gbs_metadata_r&amp;cad=10" TargetMode="External"/><Relationship Id="rId66" Type="http://schemas.openxmlformats.org/officeDocument/2006/relationships/hyperlink" Target="http://www.infed.org/biblio/b-curric.htm" TargetMode="External"/><Relationship Id="rId74" Type="http://schemas.openxmlformats.org/officeDocument/2006/relationships/hyperlink" Target="http://www.bgfl.org" TargetMode="External"/><Relationship Id="rId5" Type="http://schemas.openxmlformats.org/officeDocument/2006/relationships/footnotes" Target="footnotes.xml"/><Relationship Id="rId61" Type="http://schemas.openxmlformats.org/officeDocument/2006/relationships/hyperlink" Target="http://www.scottishaffairs.org" TargetMode="External"/><Relationship Id="rId19" Type="http://schemas.openxmlformats.org/officeDocument/2006/relationships/hyperlink" Target="http://www.theguardian.com/education/2009/sep/15/primary-schools-policy-history-victorian" TargetMode="External"/><Relationship Id="rId14" Type="http://schemas.openxmlformats.org/officeDocument/2006/relationships/hyperlink" Target="http://www.president.gov.ua/documents/151.html" TargetMode="External"/><Relationship Id="rId22" Type="http://schemas.openxmlformats.org/officeDocument/2006/relationships/hyperlink" Target="http://www.izdai24.net/issue/32853/46" TargetMode="External"/><Relationship Id="rId27" Type="http://schemas.openxmlformats.org/officeDocument/2006/relationships/hyperlink" Target="http://www.beccaatniu.wikispaces.com" TargetMode="External"/><Relationship Id="rId30" Type="http://schemas.openxmlformats.org/officeDocument/2006/relationships/hyperlink" Target="https://www.gov.uk/government/news/new-primary-curriculum-to-bring-higher-standards-in-english-maths-and-science" TargetMode="External"/><Relationship Id="rId35" Type="http://schemas.openxmlformats.org/officeDocument/2006/relationships/hyperlink" Target="http://www.gtcasa.asn.au/world-conference/conf%20web/TimDracup" TargetMode="External"/><Relationship Id="rId43" Type="http://schemas.openxmlformats.org/officeDocument/2006/relationships/hyperlink" Target="http://www.inca.org.uk/1313.html" TargetMode="External"/><Relationship Id="rId48" Type="http://schemas.openxmlformats.org/officeDocument/2006/relationships/hyperlink" Target="http://www.inca.org.uk/1191.html" TargetMode="External"/><Relationship Id="rId56" Type="http://schemas.openxmlformats.org/officeDocument/2006/relationships/hyperlink" Target="http://www.google.com.ua/search?hl=ru&amp;tbo=p&amp;tbm=bks&amp;q=inauthor:%22Andrew+Pollard%22&amp;source=gbs_metadata_r&amp;cad=10" TargetMode="External"/><Relationship Id="rId64" Type="http://schemas.openxmlformats.org/officeDocument/2006/relationships/hyperlink" Target="http://www.knockbredaps.co.uk/.../curriculum_policy" TargetMode="External"/><Relationship Id="rId69" Type="http://schemas.openxmlformats.org/officeDocument/2006/relationships/hyperlink" Target="http://www.primaryreview.org.uk" TargetMode="External"/><Relationship Id="rId77" Type="http://schemas.openxmlformats.org/officeDocument/2006/relationships/fontTable" Target="fontTable.xml"/><Relationship Id="rId8" Type="http://schemas.openxmlformats.org/officeDocument/2006/relationships/hyperlink" Target="http://osvita.ua/legislation/Ser_osv/17911/" TargetMode="External"/><Relationship Id="rId51" Type="http://schemas.openxmlformats.org/officeDocument/2006/relationships/hyperlink" Target="http://www.literacytrust.org.uk/news" TargetMode="External"/><Relationship Id="rId72" Type="http://schemas.openxmlformats.org/officeDocument/2006/relationships/hyperlink" Target="http://www.educationengland.org.uk/documents/newsom/" TargetMode="External"/><Relationship Id="rId3" Type="http://schemas.openxmlformats.org/officeDocument/2006/relationships/settings" Target="settings.xml"/><Relationship Id="rId12" Type="http://schemas.openxmlformats.org/officeDocument/2006/relationships/hyperlink" Target="http://www.nbuv.gov.ua/e-journals/ITZN/em6/emg.html" TargetMode="External"/><Relationship Id="rId17" Type="http://schemas.openxmlformats.org/officeDocument/2006/relationships/hyperlink" Target="http://www.scotedreview.org.uk/pdf/19.pdf" TargetMode="External"/><Relationship Id="rId25" Type="http://schemas.openxmlformats.org/officeDocument/2006/relationships/hyperlink" Target="http://www.risetrust.org.uk" TargetMode="External"/><Relationship Id="rId33" Type="http://schemas.openxmlformats.org/officeDocument/2006/relationships/hyperlink" Target="http://www.google.com.ua/search?hl=ru&amp;tbo=p&amp;tbm=bks&amp;q=inauthor:%22Janet+Bell%22&amp;source=gbs_metadata_r&amp;cad=8" TargetMode="External"/><Relationship Id="rId38" Type="http://schemas.openxmlformats.org/officeDocument/2006/relationships/hyperlink" Target="http://www.educationengland.org.uk/history/timeline.html" TargetMode="External"/><Relationship Id="rId46" Type="http://schemas.openxmlformats.org/officeDocument/2006/relationships/hyperlink" Target="http://www.inca.org.uk/2321.html" TargetMode="External"/><Relationship Id="rId59" Type="http://schemas.openxmlformats.org/officeDocument/2006/relationships/hyperlink" Target="http://www.google.com.ua/search?hl=ru&amp;tbo=p&amp;tbm=bks&amp;q=inauthor:%22Jill+Bourne%22&amp;source=gbs_metadata_r&amp;cad=7" TargetMode="External"/><Relationship Id="rId67" Type="http://schemas.openxmlformats.org/officeDocument/2006/relationships/hyperlink" Target="http://www.ltscotland.org.uk" TargetMode="External"/><Relationship Id="rId20" Type="http://schemas.openxmlformats.org/officeDocument/2006/relationships/hyperlink" Target="http://www.educationengland.org.uk/documents/plowden/plowdenore-05.html" TargetMode="External"/><Relationship Id="rId41" Type="http://schemas.openxmlformats.org/officeDocument/2006/relationships/hyperlink" Target="http://www.primaryreview.org.uk" TargetMode="External"/><Relationship Id="rId54" Type="http://schemas.openxmlformats.org/officeDocument/2006/relationships/hyperlink" Target="http://www.ed.gov/nclb/landing.jhtml" TargetMode="External"/><Relationship Id="rId62" Type="http://schemas.openxmlformats.org/officeDocument/2006/relationships/hyperlink" Target="http://www.nyu.edu/classes/gmoran/6432B.pdf" TargetMode="External"/><Relationship Id="rId70" Type="http://schemas.openxmlformats.org/officeDocument/2006/relationships/hyperlink" Target="http://www.educationengland.org.uk/documents/hadow1931/hadow1931.html" TargetMode="External"/><Relationship Id="rId75" Type="http://schemas.openxmlformats.org/officeDocument/2006/relationships/hyperlink" Target="http://www.ltscotland.org.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uchni.com.ua/informatika/866/index.html" TargetMode="External"/><Relationship Id="rId23" Type="http://schemas.openxmlformats.org/officeDocument/2006/relationships/hyperlink" Target="http://www.leeds.ac.uk/educol/documents/000000650.htm" TargetMode="External"/><Relationship Id="rId28" Type="http://schemas.openxmlformats.org/officeDocument/2006/relationships/hyperlink" Target="http://www.curriculumforexcellencescotland.gov.uk/" TargetMode="External"/><Relationship Id="rId36" Type="http://schemas.openxmlformats.org/officeDocument/2006/relationships/hyperlink" Target="http://www.eacea.ec.europa.eu/portal/page/portal/Eurodice/EuryCountry" TargetMode="External"/><Relationship Id="rId49" Type="http://schemas.openxmlformats.org/officeDocument/2006/relationships/hyperlink" Target="http://www.inca.org.uk/213.htm.l" TargetMode="External"/><Relationship Id="rId57" Type="http://schemas.openxmlformats.org/officeDocument/2006/relationships/hyperlink" Target="http://www.google.com.ua/search?hl=ru&amp;tbo=p&amp;tbm=bks&amp;q=inauthor:%22Andrew+Pollard%22&amp;source=gbs_metadata_r&amp;cad=10" TargetMode="External"/><Relationship Id="rId10" Type="http://schemas.openxmlformats.org/officeDocument/2006/relationships/hyperlink" Target="http://ite.kspu.edu/webfm_send/304" TargetMode="External"/><Relationship Id="rId31" Type="http://schemas.openxmlformats.org/officeDocument/2006/relationships/hyperlink" Target="http://www.google.com.ua/search?hl=ru&amp;tbo=p&amp;tbm=bks&amp;q=inauthor:%22Gererd+Dixie%22&amp;source=gbs_metadata_r&amp;cad=8" TargetMode="External"/><Relationship Id="rId44" Type="http://schemas.openxmlformats.org/officeDocument/2006/relationships/hyperlink" Target="http://www.inca.org.uk/2321.html" TargetMode="External"/><Relationship Id="rId52" Type="http://schemas.openxmlformats.org/officeDocument/2006/relationships/hyperlink" Target="http://www.literacytrust.org.uk/news/5465_curriculum_changes_for_england" TargetMode="External"/><Relationship Id="rId60" Type="http://schemas.openxmlformats.org/officeDocument/2006/relationships/hyperlink" Target="http://scotland.gov.uk/publications/2005/03/" TargetMode="External"/><Relationship Id="rId65" Type="http://schemas.openxmlformats.org/officeDocument/2006/relationships/hyperlink" Target="http://www.ltscotland.org.uk" TargetMode="External"/><Relationship Id="rId73" Type="http://schemas.openxmlformats.org/officeDocument/2006/relationships/hyperlink" Target="http://www.educationengland.org.uk/documents/des/schoolcurric.html"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klasnaocinka.com.ua" TargetMode="External"/><Relationship Id="rId13" Type="http://schemas.openxmlformats.org/officeDocument/2006/relationships/hyperlink" Target="http://www.big-library.com.ua" TargetMode="External"/><Relationship Id="rId18" Type="http://schemas.openxmlformats.org/officeDocument/2006/relationships/hyperlink" Target="http://books.google.com.ua/books?id=7eTTGeXCRCcC&amp;dq=182.%09Pollard+A.+Towards+a+sociology+of+learning+in+primary+schools&amp;hl=ru&amp;sitesec=reviews" TargetMode="External"/><Relationship Id="rId39" Type="http://schemas.openxmlformats.org/officeDocument/2006/relationships/hyperlink" Target="http://www.ascd.org/.../Curriculum_for_the_New" TargetMode="External"/><Relationship Id="rId34" Type="http://schemas.openxmlformats.org/officeDocument/2006/relationships/hyperlink" Target="http://ec.europa.eu/education/lifelong-learning-policy/framework_en.htm" TargetMode="External"/><Relationship Id="rId50" Type="http://schemas.openxmlformats.org/officeDocument/2006/relationships/hyperlink" Target="http://www.inca.org.uk/209.html" TargetMode="External"/><Relationship Id="rId55" Type="http://schemas.openxmlformats.org/officeDocument/2006/relationships/hyperlink" Target="http://www.bristol.ac.uk/education/people/andrew-j-pollard/pub/2865254" TargetMode="External"/><Relationship Id="rId76" Type="http://schemas.openxmlformats.org/officeDocument/2006/relationships/header" Target="header1.xml"/><Relationship Id="rId7" Type="http://schemas.openxmlformats.org/officeDocument/2006/relationships/hyperlink" Target="http://www.nbuv.gov.ua" TargetMode="External"/><Relationship Id="rId71" Type="http://schemas.openxmlformats.org/officeDocument/2006/relationships/hyperlink" Target="http://www.nc.uk.net" TargetMode="External"/><Relationship Id="rId2" Type="http://schemas.openxmlformats.org/officeDocument/2006/relationships/styles" Target="styles.xml"/><Relationship Id="rId29" Type="http://schemas.openxmlformats.org/officeDocument/2006/relationships/hyperlink" Target="http://www.hmie.gov.uk/documents/publication/dmlps.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30087</TotalTime>
  <Pages>57</Pages>
  <Words>14855</Words>
  <Characters>84674</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99331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5754</cp:revision>
  <cp:lastPrinted>2009-02-06T05:36:00Z</cp:lastPrinted>
  <dcterms:created xsi:type="dcterms:W3CDTF">2016-09-19T15:12:00Z</dcterms:created>
  <dcterms:modified xsi:type="dcterms:W3CDTF">2017-02-18T15:52:00Z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