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369A"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Кепеженас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Альгимантас</w:t>
      </w:r>
      <w:r w:rsidRPr="00B340F8">
        <w:rPr>
          <w:rFonts w:ascii="Helvetica" w:hAnsi="Helvetica" w:cs="Helvetica"/>
          <w:b/>
          <w:bCs/>
          <w:color w:val="222222"/>
          <w:sz w:val="21"/>
          <w:szCs w:val="21"/>
        </w:rPr>
        <w:t>-</w:t>
      </w:r>
      <w:r w:rsidRPr="00B340F8">
        <w:rPr>
          <w:rFonts w:ascii="Helvetica" w:hAnsi="Helvetica" w:cs="Helvetica" w:hint="eastAsia"/>
          <w:b/>
          <w:bCs/>
          <w:color w:val="222222"/>
          <w:sz w:val="21"/>
          <w:szCs w:val="21"/>
        </w:rPr>
        <w:t>Юозас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Костович</w:t>
      </w:r>
      <w:r w:rsidRPr="00B340F8">
        <w:rPr>
          <w:rFonts w:ascii="Helvetica" w:hAnsi="Helvetica" w:cs="Helvetica"/>
          <w:b/>
          <w:bCs/>
          <w:color w:val="222222"/>
          <w:sz w:val="21"/>
          <w:szCs w:val="21"/>
        </w:rPr>
        <w:t>.</w:t>
      </w:r>
    </w:p>
    <w:p w14:paraId="529A9E84"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Характеристики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адаптации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r w:rsidRPr="00B340F8">
        <w:rPr>
          <w:rFonts w:ascii="Helvetica" w:hAnsi="Helvetica" w:cs="Helvetica"/>
          <w:b/>
          <w:bCs/>
          <w:color w:val="222222"/>
          <w:sz w:val="21"/>
          <w:szCs w:val="21"/>
        </w:rPr>
        <w:t xml:space="preserve"> : </w:t>
      </w:r>
      <w:r w:rsidRPr="00B340F8">
        <w:rPr>
          <w:rFonts w:ascii="Helvetica" w:hAnsi="Helvetica" w:cs="Helvetica" w:hint="eastAsia"/>
          <w:b/>
          <w:bCs/>
          <w:color w:val="222222"/>
          <w:sz w:val="21"/>
          <w:szCs w:val="21"/>
        </w:rPr>
        <w:t>диссертация</w:t>
      </w:r>
      <w:r w:rsidRPr="00B340F8">
        <w:rPr>
          <w:rFonts w:ascii="Helvetica" w:hAnsi="Helvetica" w:cs="Helvetica"/>
          <w:b/>
          <w:bCs/>
          <w:color w:val="222222"/>
          <w:sz w:val="21"/>
          <w:szCs w:val="21"/>
        </w:rPr>
        <w:t xml:space="preserve"> ... </w:t>
      </w:r>
      <w:r w:rsidRPr="00B340F8">
        <w:rPr>
          <w:rFonts w:ascii="Helvetica" w:hAnsi="Helvetica" w:cs="Helvetica" w:hint="eastAsia"/>
          <w:b/>
          <w:bCs/>
          <w:color w:val="222222"/>
          <w:sz w:val="21"/>
          <w:szCs w:val="21"/>
        </w:rPr>
        <w:t>кандидата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биологических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наук</w:t>
      </w:r>
      <w:r w:rsidRPr="00B340F8">
        <w:rPr>
          <w:rFonts w:ascii="Helvetica" w:hAnsi="Helvetica" w:cs="Helvetica"/>
          <w:b/>
          <w:bCs/>
          <w:color w:val="222222"/>
          <w:sz w:val="21"/>
          <w:szCs w:val="21"/>
        </w:rPr>
        <w:t xml:space="preserve"> : 03.00.13. - </w:t>
      </w:r>
      <w:r w:rsidRPr="00B340F8">
        <w:rPr>
          <w:rFonts w:ascii="Helvetica" w:hAnsi="Helvetica" w:cs="Helvetica" w:hint="eastAsia"/>
          <w:b/>
          <w:bCs/>
          <w:color w:val="222222"/>
          <w:sz w:val="21"/>
          <w:szCs w:val="21"/>
        </w:rPr>
        <w:t>Вильнюс</w:t>
      </w:r>
      <w:r w:rsidRPr="00B340F8">
        <w:rPr>
          <w:rFonts w:ascii="Helvetica" w:hAnsi="Helvetica" w:cs="Helvetica"/>
          <w:b/>
          <w:bCs/>
          <w:color w:val="222222"/>
          <w:sz w:val="21"/>
          <w:szCs w:val="21"/>
        </w:rPr>
        <w:t xml:space="preserve">, 1984. - 152 </w:t>
      </w:r>
      <w:r w:rsidRPr="00B340F8">
        <w:rPr>
          <w:rFonts w:ascii="Helvetica" w:hAnsi="Helvetica" w:cs="Helvetica" w:hint="eastAsia"/>
          <w:b/>
          <w:bCs/>
          <w:color w:val="222222"/>
          <w:sz w:val="21"/>
          <w:szCs w:val="21"/>
        </w:rPr>
        <w:t>с</w:t>
      </w:r>
      <w:r w:rsidRPr="00B340F8">
        <w:rPr>
          <w:rFonts w:ascii="Helvetica" w:hAnsi="Helvetica" w:cs="Helvetica"/>
          <w:b/>
          <w:bCs/>
          <w:color w:val="222222"/>
          <w:sz w:val="21"/>
          <w:szCs w:val="21"/>
        </w:rPr>
        <w:t xml:space="preserve">. : </w:t>
      </w:r>
      <w:r w:rsidRPr="00B340F8">
        <w:rPr>
          <w:rFonts w:ascii="Helvetica" w:hAnsi="Helvetica" w:cs="Helvetica" w:hint="eastAsia"/>
          <w:b/>
          <w:bCs/>
          <w:color w:val="222222"/>
          <w:sz w:val="21"/>
          <w:szCs w:val="21"/>
        </w:rPr>
        <w:t>ил</w:t>
      </w:r>
      <w:r w:rsidRPr="00B340F8">
        <w:rPr>
          <w:rFonts w:ascii="Helvetica" w:hAnsi="Helvetica" w:cs="Helvetica"/>
          <w:b/>
          <w:bCs/>
          <w:color w:val="222222"/>
          <w:sz w:val="21"/>
          <w:szCs w:val="21"/>
        </w:rPr>
        <w:t>.</w:t>
      </w:r>
    </w:p>
    <w:p w14:paraId="10C00F5D"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больше</w:t>
      </w:r>
    </w:p>
    <w:p w14:paraId="331A1B5B"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Цитаты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из</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текста</w:t>
      </w:r>
      <w:r w:rsidRPr="00B340F8">
        <w:rPr>
          <w:rFonts w:ascii="Helvetica" w:hAnsi="Helvetica" w:cs="Helvetica"/>
          <w:b/>
          <w:bCs/>
          <w:color w:val="222222"/>
          <w:sz w:val="21"/>
          <w:szCs w:val="21"/>
        </w:rPr>
        <w:t>:</w:t>
      </w:r>
    </w:p>
    <w:p w14:paraId="0B985139"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стр</w:t>
      </w:r>
      <w:r w:rsidRPr="00B340F8">
        <w:rPr>
          <w:rFonts w:ascii="Helvetica" w:hAnsi="Helvetica" w:cs="Helvetica"/>
          <w:b/>
          <w:bCs/>
          <w:color w:val="222222"/>
          <w:sz w:val="21"/>
          <w:szCs w:val="21"/>
        </w:rPr>
        <w:t>. 1</w:t>
      </w:r>
    </w:p>
    <w:p w14:paraId="6D709F0B"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правах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рукописи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КЕПЕЖЕНАС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Альгимантас</w:t>
      </w:r>
      <w:r w:rsidRPr="00B340F8">
        <w:rPr>
          <w:rFonts w:ascii="Helvetica" w:hAnsi="Helvetica" w:cs="Helvetica"/>
          <w:b/>
          <w:bCs/>
          <w:color w:val="222222"/>
          <w:sz w:val="21"/>
          <w:szCs w:val="21"/>
        </w:rPr>
        <w:t xml:space="preserve"> - </w:t>
      </w:r>
      <w:r w:rsidRPr="00B340F8">
        <w:rPr>
          <w:rFonts w:ascii="Helvetica" w:hAnsi="Helvetica" w:cs="Helvetica" w:hint="eastAsia"/>
          <w:b/>
          <w:bCs/>
          <w:color w:val="222222"/>
          <w:sz w:val="21"/>
          <w:szCs w:val="21"/>
        </w:rPr>
        <w:t>Юозас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Костович</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УДК</w:t>
      </w:r>
      <w:r w:rsidRPr="00B340F8">
        <w:rPr>
          <w:rFonts w:ascii="Helvetica" w:hAnsi="Helvetica" w:cs="Helvetica"/>
          <w:b/>
          <w:bCs/>
          <w:color w:val="222222"/>
          <w:sz w:val="21"/>
          <w:szCs w:val="21"/>
        </w:rPr>
        <w:t xml:space="preserve"> 612.172.2:(612.766</w:t>
      </w:r>
      <w:r w:rsidRPr="00B340F8">
        <w:rPr>
          <w:rFonts w:ascii="Helvetica" w:hAnsi="Helvetica" w:cs="Helvetica" w:hint="eastAsia"/>
          <w:b/>
          <w:bCs/>
          <w:color w:val="222222"/>
          <w:sz w:val="21"/>
          <w:szCs w:val="21"/>
        </w:rPr>
        <w:t>Л</w:t>
      </w:r>
      <w:r w:rsidRPr="00B340F8">
        <w:rPr>
          <w:rFonts w:ascii="Helvetica" w:hAnsi="Helvetica" w:cs="Helvetica"/>
          <w:b/>
          <w:bCs/>
          <w:color w:val="222222"/>
          <w:sz w:val="21"/>
          <w:szCs w:val="21"/>
        </w:rPr>
        <w:t xml:space="preserve">:796) </w:t>
      </w:r>
      <w:r w:rsidRPr="00B340F8">
        <w:rPr>
          <w:rFonts w:ascii="Helvetica" w:hAnsi="Helvetica" w:cs="Helvetica" w:hint="eastAsia"/>
          <w:b/>
          <w:bCs/>
          <w:color w:val="222222"/>
          <w:sz w:val="21"/>
          <w:szCs w:val="21"/>
        </w:rPr>
        <w:t>ХАРАКТЕРИСТИКИ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АДАПТАЦИИ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ШЗИЧЕСКИМ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r w:rsidRPr="00B340F8">
        <w:rPr>
          <w:rFonts w:ascii="Helvetica" w:hAnsi="Helvetica" w:cs="Helvetica"/>
          <w:b/>
          <w:bCs/>
          <w:color w:val="222222"/>
          <w:sz w:val="21"/>
          <w:szCs w:val="21"/>
        </w:rPr>
        <w:t xml:space="preserve"> (03.00.13 - </w:t>
      </w:r>
      <w:r w:rsidRPr="00B340F8">
        <w:rPr>
          <w:rFonts w:ascii="Helvetica" w:hAnsi="Helvetica" w:cs="Helvetica" w:hint="eastAsia"/>
          <w:b/>
          <w:bCs/>
          <w:color w:val="222222"/>
          <w:sz w:val="21"/>
          <w:szCs w:val="21"/>
        </w:rPr>
        <w:t>Физиология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человека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животных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ц</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соискание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ученой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степени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кандидата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биологических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наук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Научный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руководитель</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проф</w:t>
      </w:r>
      <w:r w:rsidRPr="00B340F8">
        <w:rPr>
          <w:rFonts w:ascii="Helvetica" w:hAnsi="Helvetica" w:cs="Helvetica"/>
          <w:b/>
          <w:bCs/>
          <w:color w:val="222222"/>
          <w:sz w:val="21"/>
          <w:szCs w:val="21"/>
        </w:rPr>
        <w:t>.,</w:t>
      </w:r>
    </w:p>
    <w:p w14:paraId="149250B3"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стр</w:t>
      </w:r>
      <w:r w:rsidRPr="00B340F8">
        <w:rPr>
          <w:rFonts w:ascii="Helvetica" w:hAnsi="Helvetica" w:cs="Helvetica"/>
          <w:b/>
          <w:bCs/>
          <w:color w:val="222222"/>
          <w:sz w:val="21"/>
          <w:szCs w:val="21"/>
        </w:rPr>
        <w:t>. 13</w:t>
      </w:r>
    </w:p>
    <w:p w14:paraId="4C2EA57D"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определения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степени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адаптации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сердца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используются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характеристики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динамики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частоты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стандартных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нагрузках</w:t>
      </w:r>
      <w:r w:rsidRPr="00B340F8">
        <w:rPr>
          <w:rFonts w:ascii="Helvetica" w:hAnsi="Helvetica" w:cs="Helvetica"/>
          <w:b/>
          <w:bCs/>
          <w:color w:val="222222"/>
          <w:sz w:val="21"/>
          <w:szCs w:val="21"/>
        </w:rPr>
        <w:t>,</w:t>
      </w:r>
    </w:p>
    <w:p w14:paraId="348F8AAC"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стр</w:t>
      </w:r>
      <w:r w:rsidRPr="00B340F8">
        <w:rPr>
          <w:rFonts w:ascii="Helvetica" w:hAnsi="Helvetica" w:cs="Helvetica"/>
          <w:b/>
          <w:bCs/>
          <w:color w:val="222222"/>
          <w:sz w:val="21"/>
          <w:szCs w:val="21"/>
        </w:rPr>
        <w:t>. 29</w:t>
      </w:r>
    </w:p>
    <w:p w14:paraId="01C7AF4C"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30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можно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определить</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тренированность</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сердца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Из</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обзора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литературы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изучению</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характеристик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адаптации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видно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что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рос­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амплитуда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дыхательной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аритмии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общая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дисперсия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увеличивается</w:t>
      </w:r>
      <w:r w:rsidRPr="00B340F8">
        <w:rPr>
          <w:rFonts w:ascii="Helvetica" w:hAnsi="Helvetica" w:cs="Helvetica"/>
          <w:b/>
          <w:bCs/>
          <w:color w:val="222222"/>
          <w:sz w:val="21"/>
          <w:szCs w:val="21"/>
        </w:rPr>
        <w:t>,</w:t>
      </w:r>
    </w:p>
    <w:p w14:paraId="649C9CAC" w14:textId="77777777" w:rsidR="00B340F8" w:rsidRPr="00B340F8" w:rsidRDefault="00B340F8" w:rsidP="00B340F8">
      <w:pPr>
        <w:rPr>
          <w:rFonts w:ascii="Helvetica" w:hAnsi="Helvetica" w:cs="Helvetica"/>
          <w:b/>
          <w:bCs/>
          <w:color w:val="222222"/>
          <w:sz w:val="21"/>
          <w:szCs w:val="21"/>
        </w:rPr>
      </w:pPr>
    </w:p>
    <w:p w14:paraId="673356D0"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Оглавление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диссертации</w:t>
      </w:r>
    </w:p>
    <w:p w14:paraId="379662B9"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кандидат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биологических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наук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Кепеженас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Альгимантас</w:t>
      </w:r>
      <w:r w:rsidRPr="00B340F8">
        <w:rPr>
          <w:rFonts w:ascii="Helvetica" w:hAnsi="Helvetica" w:cs="Helvetica"/>
          <w:b/>
          <w:bCs/>
          <w:color w:val="222222"/>
          <w:sz w:val="21"/>
          <w:szCs w:val="21"/>
        </w:rPr>
        <w:t>-</w:t>
      </w:r>
      <w:r w:rsidRPr="00B340F8">
        <w:rPr>
          <w:rFonts w:ascii="Helvetica" w:hAnsi="Helvetica" w:cs="Helvetica" w:hint="eastAsia"/>
          <w:b/>
          <w:bCs/>
          <w:color w:val="222222"/>
          <w:sz w:val="21"/>
          <w:szCs w:val="21"/>
        </w:rPr>
        <w:t>Юозас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Костович</w:t>
      </w:r>
    </w:p>
    <w:p w14:paraId="1F562209"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ВВЕДЕНИЕ</w:t>
      </w:r>
      <w:r w:rsidRPr="00B340F8">
        <w:rPr>
          <w:rFonts w:ascii="Helvetica" w:hAnsi="Helvetica" w:cs="Helvetica"/>
          <w:b/>
          <w:bCs/>
          <w:color w:val="222222"/>
          <w:sz w:val="21"/>
          <w:szCs w:val="21"/>
        </w:rPr>
        <w:t>.</w:t>
      </w:r>
    </w:p>
    <w:p w14:paraId="46646A0B" w14:textId="77777777" w:rsidR="00B340F8" w:rsidRPr="00B340F8" w:rsidRDefault="00B340F8" w:rsidP="00B340F8">
      <w:pPr>
        <w:rPr>
          <w:rFonts w:ascii="Helvetica" w:hAnsi="Helvetica" w:cs="Helvetica"/>
          <w:b/>
          <w:bCs/>
          <w:color w:val="222222"/>
          <w:sz w:val="21"/>
          <w:szCs w:val="21"/>
        </w:rPr>
      </w:pPr>
    </w:p>
    <w:p w14:paraId="1544F95F"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lastRenderedPageBreak/>
        <w:t>ГЛАВА</w:t>
      </w:r>
      <w:r w:rsidRPr="00B340F8">
        <w:rPr>
          <w:rFonts w:ascii="Helvetica" w:hAnsi="Helvetica" w:cs="Helvetica"/>
          <w:b/>
          <w:bCs/>
          <w:color w:val="222222"/>
          <w:sz w:val="21"/>
          <w:szCs w:val="21"/>
        </w:rPr>
        <w:t xml:space="preserve"> I </w:t>
      </w:r>
      <w:r w:rsidRPr="00B340F8">
        <w:rPr>
          <w:rFonts w:ascii="Helvetica" w:hAnsi="Helvetica" w:cs="Helvetica" w:hint="eastAsia"/>
          <w:b/>
          <w:bCs/>
          <w:color w:val="222222"/>
          <w:sz w:val="21"/>
          <w:szCs w:val="21"/>
        </w:rPr>
        <w:t>ОБЗОР</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ЛИТЕРАТУРЫ</w:t>
      </w:r>
      <w:r w:rsidRPr="00B340F8">
        <w:rPr>
          <w:rFonts w:ascii="Helvetica" w:hAnsi="Helvetica" w:cs="Helvetica"/>
          <w:b/>
          <w:bCs/>
          <w:color w:val="222222"/>
          <w:sz w:val="21"/>
          <w:szCs w:val="21"/>
        </w:rPr>
        <w:t>.</w:t>
      </w:r>
    </w:p>
    <w:p w14:paraId="121F6F08" w14:textId="77777777" w:rsidR="00B340F8" w:rsidRPr="00B340F8" w:rsidRDefault="00B340F8" w:rsidP="00B340F8">
      <w:pPr>
        <w:rPr>
          <w:rFonts w:ascii="Helvetica" w:hAnsi="Helvetica" w:cs="Helvetica"/>
          <w:b/>
          <w:bCs/>
          <w:color w:val="222222"/>
          <w:sz w:val="21"/>
          <w:szCs w:val="21"/>
        </w:rPr>
      </w:pPr>
    </w:p>
    <w:p w14:paraId="5AF33E40"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1.1. </w:t>
      </w:r>
      <w:r w:rsidRPr="00B340F8">
        <w:rPr>
          <w:rFonts w:ascii="Helvetica" w:hAnsi="Helvetica" w:cs="Helvetica" w:hint="eastAsia"/>
          <w:b/>
          <w:bCs/>
          <w:color w:val="222222"/>
          <w:sz w:val="21"/>
          <w:szCs w:val="21"/>
        </w:rPr>
        <w:t>Механизмы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адаптации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сердца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r w:rsidRPr="00B340F8">
        <w:rPr>
          <w:rFonts w:ascii="Helvetica" w:hAnsi="Helvetica" w:cs="Helvetica"/>
          <w:b/>
          <w:bCs/>
          <w:color w:val="222222"/>
          <w:sz w:val="21"/>
          <w:szCs w:val="21"/>
        </w:rPr>
        <w:t>.</w:t>
      </w:r>
    </w:p>
    <w:p w14:paraId="40A80DDE" w14:textId="77777777" w:rsidR="00B340F8" w:rsidRPr="00B340F8" w:rsidRDefault="00B340F8" w:rsidP="00B340F8">
      <w:pPr>
        <w:rPr>
          <w:rFonts w:ascii="Helvetica" w:hAnsi="Helvetica" w:cs="Helvetica"/>
          <w:b/>
          <w:bCs/>
          <w:color w:val="222222"/>
          <w:sz w:val="21"/>
          <w:szCs w:val="21"/>
        </w:rPr>
      </w:pPr>
    </w:p>
    <w:p w14:paraId="0A28D7B7"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1.2. </w:t>
      </w:r>
      <w:r w:rsidRPr="00B340F8">
        <w:rPr>
          <w:rFonts w:ascii="Helvetica" w:hAnsi="Helvetica" w:cs="Helvetica" w:hint="eastAsia"/>
          <w:b/>
          <w:bCs/>
          <w:color w:val="222222"/>
          <w:sz w:val="21"/>
          <w:szCs w:val="21"/>
        </w:rPr>
        <w:t>Вегетативная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регуляция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p>
    <w:p w14:paraId="5BE847B1" w14:textId="77777777" w:rsidR="00B340F8" w:rsidRPr="00B340F8" w:rsidRDefault="00B340F8" w:rsidP="00B340F8">
      <w:pPr>
        <w:rPr>
          <w:rFonts w:ascii="Helvetica" w:hAnsi="Helvetica" w:cs="Helvetica"/>
          <w:b/>
          <w:bCs/>
          <w:color w:val="222222"/>
          <w:sz w:val="21"/>
          <w:szCs w:val="21"/>
        </w:rPr>
      </w:pPr>
    </w:p>
    <w:p w14:paraId="791344B0"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1.3. </w:t>
      </w:r>
      <w:r w:rsidRPr="00B340F8">
        <w:rPr>
          <w:rFonts w:ascii="Helvetica" w:hAnsi="Helvetica" w:cs="Helvetica" w:hint="eastAsia"/>
          <w:b/>
          <w:bCs/>
          <w:color w:val="222222"/>
          <w:sz w:val="21"/>
          <w:szCs w:val="21"/>
        </w:rPr>
        <w:t>Волновая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w:t>
      </w:r>
    </w:p>
    <w:p w14:paraId="733F09A6" w14:textId="77777777" w:rsidR="00B340F8" w:rsidRPr="00B340F8" w:rsidRDefault="00B340F8" w:rsidP="00B340F8">
      <w:pPr>
        <w:rPr>
          <w:rFonts w:ascii="Helvetica" w:hAnsi="Helvetica" w:cs="Helvetica"/>
          <w:b/>
          <w:bCs/>
          <w:color w:val="222222"/>
          <w:sz w:val="21"/>
          <w:szCs w:val="21"/>
        </w:rPr>
      </w:pPr>
    </w:p>
    <w:p w14:paraId="54620CEE"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1.4. </w:t>
      </w:r>
      <w:r w:rsidRPr="00B340F8">
        <w:rPr>
          <w:rFonts w:ascii="Helvetica" w:hAnsi="Helvetica" w:cs="Helvetica" w:hint="eastAsia"/>
          <w:b/>
          <w:bCs/>
          <w:color w:val="222222"/>
          <w:sz w:val="21"/>
          <w:szCs w:val="21"/>
        </w:rPr>
        <w:t>Влияние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возраста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тренированности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волновую</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структуру</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p>
    <w:p w14:paraId="5096E864" w14:textId="77777777" w:rsidR="00B340F8" w:rsidRPr="00B340F8" w:rsidRDefault="00B340F8" w:rsidP="00B340F8">
      <w:pPr>
        <w:rPr>
          <w:rFonts w:ascii="Helvetica" w:hAnsi="Helvetica" w:cs="Helvetica"/>
          <w:b/>
          <w:bCs/>
          <w:color w:val="222222"/>
          <w:sz w:val="21"/>
          <w:szCs w:val="21"/>
        </w:rPr>
      </w:pPr>
    </w:p>
    <w:p w14:paraId="485E2DAD"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1.5. </w:t>
      </w:r>
      <w:r w:rsidRPr="00B340F8">
        <w:rPr>
          <w:rFonts w:ascii="Helvetica" w:hAnsi="Helvetica" w:cs="Helvetica" w:hint="eastAsia"/>
          <w:b/>
          <w:bCs/>
          <w:color w:val="222222"/>
          <w:sz w:val="21"/>
          <w:szCs w:val="21"/>
        </w:rPr>
        <w:t>Реакция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нагрузки</w:t>
      </w:r>
    </w:p>
    <w:p w14:paraId="600B2E85" w14:textId="77777777" w:rsidR="00B340F8" w:rsidRPr="00B340F8" w:rsidRDefault="00B340F8" w:rsidP="00B340F8">
      <w:pPr>
        <w:rPr>
          <w:rFonts w:ascii="Helvetica" w:hAnsi="Helvetica" w:cs="Helvetica"/>
          <w:b/>
          <w:bCs/>
          <w:color w:val="222222"/>
          <w:sz w:val="21"/>
          <w:szCs w:val="21"/>
        </w:rPr>
      </w:pPr>
    </w:p>
    <w:p w14:paraId="28049B01"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1.6. </w:t>
      </w:r>
      <w:r w:rsidRPr="00B340F8">
        <w:rPr>
          <w:rFonts w:ascii="Helvetica" w:hAnsi="Helvetica" w:cs="Helvetica" w:hint="eastAsia"/>
          <w:b/>
          <w:bCs/>
          <w:color w:val="222222"/>
          <w:sz w:val="21"/>
          <w:szCs w:val="21"/>
        </w:rPr>
        <w:t>Ритмографическое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исследование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w:t>
      </w:r>
    </w:p>
    <w:p w14:paraId="53BB4469" w14:textId="77777777" w:rsidR="00B340F8" w:rsidRPr="00B340F8" w:rsidRDefault="00B340F8" w:rsidP="00B340F8">
      <w:pPr>
        <w:rPr>
          <w:rFonts w:ascii="Helvetica" w:hAnsi="Helvetica" w:cs="Helvetica"/>
          <w:b/>
          <w:bCs/>
          <w:color w:val="222222"/>
          <w:sz w:val="21"/>
          <w:szCs w:val="21"/>
        </w:rPr>
      </w:pPr>
    </w:p>
    <w:p w14:paraId="523C622F"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ГЛАВА</w:t>
      </w:r>
      <w:r w:rsidRPr="00B340F8">
        <w:rPr>
          <w:rFonts w:ascii="Helvetica" w:hAnsi="Helvetica" w:cs="Helvetica"/>
          <w:b/>
          <w:bCs/>
          <w:color w:val="222222"/>
          <w:sz w:val="21"/>
          <w:szCs w:val="21"/>
        </w:rPr>
        <w:t xml:space="preserve"> 2 </w:t>
      </w:r>
      <w:r w:rsidRPr="00B340F8">
        <w:rPr>
          <w:rFonts w:ascii="Helvetica" w:hAnsi="Helvetica" w:cs="Helvetica" w:hint="eastAsia"/>
          <w:b/>
          <w:bCs/>
          <w:color w:val="222222"/>
          <w:sz w:val="21"/>
          <w:szCs w:val="21"/>
        </w:rPr>
        <w:t>КОНТИНГЕНТ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МЕТОДЫ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ОРГАНИЗАЦИЯ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ИССЛЕДОВАНИЯ</w:t>
      </w:r>
      <w:r w:rsidRPr="00B340F8">
        <w:rPr>
          <w:rFonts w:ascii="Helvetica" w:hAnsi="Helvetica" w:cs="Helvetica"/>
          <w:b/>
          <w:bCs/>
          <w:color w:val="222222"/>
          <w:sz w:val="21"/>
          <w:szCs w:val="21"/>
        </w:rPr>
        <w:t>.</w:t>
      </w:r>
    </w:p>
    <w:p w14:paraId="718F9072" w14:textId="77777777" w:rsidR="00B340F8" w:rsidRPr="00B340F8" w:rsidRDefault="00B340F8" w:rsidP="00B340F8">
      <w:pPr>
        <w:rPr>
          <w:rFonts w:ascii="Helvetica" w:hAnsi="Helvetica" w:cs="Helvetica"/>
          <w:b/>
          <w:bCs/>
          <w:color w:val="222222"/>
          <w:sz w:val="21"/>
          <w:szCs w:val="21"/>
        </w:rPr>
      </w:pPr>
    </w:p>
    <w:p w14:paraId="2BA54A6B"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2.1. </w:t>
      </w:r>
      <w:r w:rsidRPr="00B340F8">
        <w:rPr>
          <w:rFonts w:ascii="Helvetica" w:hAnsi="Helvetica" w:cs="Helvetica" w:hint="eastAsia"/>
          <w:b/>
          <w:bCs/>
          <w:color w:val="222222"/>
          <w:sz w:val="21"/>
          <w:szCs w:val="21"/>
        </w:rPr>
        <w:t>Контингент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организация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исследования</w:t>
      </w:r>
    </w:p>
    <w:p w14:paraId="7F24BF03" w14:textId="77777777" w:rsidR="00B340F8" w:rsidRPr="00B340F8" w:rsidRDefault="00B340F8" w:rsidP="00B340F8">
      <w:pPr>
        <w:rPr>
          <w:rFonts w:ascii="Helvetica" w:hAnsi="Helvetica" w:cs="Helvetica"/>
          <w:b/>
          <w:bCs/>
          <w:color w:val="222222"/>
          <w:sz w:val="21"/>
          <w:szCs w:val="21"/>
        </w:rPr>
      </w:pPr>
    </w:p>
    <w:p w14:paraId="3FC0D59E"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2.2. </w:t>
      </w:r>
      <w:r w:rsidRPr="00B340F8">
        <w:rPr>
          <w:rFonts w:ascii="Helvetica" w:hAnsi="Helvetica" w:cs="Helvetica" w:hint="eastAsia"/>
          <w:b/>
          <w:bCs/>
          <w:color w:val="222222"/>
          <w:sz w:val="21"/>
          <w:szCs w:val="21"/>
        </w:rPr>
        <w:t>Методы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определения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развития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психомоторных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функций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p>
    <w:p w14:paraId="63CFEE3B" w14:textId="77777777" w:rsidR="00B340F8" w:rsidRPr="00B340F8" w:rsidRDefault="00B340F8" w:rsidP="00B340F8">
      <w:pPr>
        <w:rPr>
          <w:rFonts w:ascii="Helvetica" w:hAnsi="Helvetica" w:cs="Helvetica"/>
          <w:b/>
          <w:bCs/>
          <w:color w:val="222222"/>
          <w:sz w:val="21"/>
          <w:szCs w:val="21"/>
        </w:rPr>
      </w:pPr>
    </w:p>
    <w:p w14:paraId="3AF3337D"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2.3. </w:t>
      </w:r>
      <w:r w:rsidRPr="00B340F8">
        <w:rPr>
          <w:rFonts w:ascii="Helvetica" w:hAnsi="Helvetica" w:cs="Helvetica" w:hint="eastAsia"/>
          <w:b/>
          <w:bCs/>
          <w:color w:val="222222"/>
          <w:sz w:val="21"/>
          <w:szCs w:val="21"/>
        </w:rPr>
        <w:t>Методы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исследования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p>
    <w:p w14:paraId="1F0B0506" w14:textId="77777777" w:rsidR="00B340F8" w:rsidRPr="00B340F8" w:rsidRDefault="00B340F8" w:rsidP="00B340F8">
      <w:pPr>
        <w:rPr>
          <w:rFonts w:ascii="Helvetica" w:hAnsi="Helvetica" w:cs="Helvetica"/>
          <w:b/>
          <w:bCs/>
          <w:color w:val="222222"/>
          <w:sz w:val="21"/>
          <w:szCs w:val="21"/>
        </w:rPr>
      </w:pPr>
    </w:p>
    <w:p w14:paraId="04CC7D04"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lastRenderedPageBreak/>
        <w:t>ГЛАВА</w:t>
      </w:r>
      <w:r w:rsidRPr="00B340F8">
        <w:rPr>
          <w:rFonts w:ascii="Helvetica" w:hAnsi="Helvetica" w:cs="Helvetica"/>
          <w:b/>
          <w:bCs/>
          <w:color w:val="222222"/>
          <w:sz w:val="21"/>
          <w:szCs w:val="21"/>
        </w:rPr>
        <w:t xml:space="preserve"> 3 </w:t>
      </w:r>
      <w:r w:rsidRPr="00B340F8">
        <w:rPr>
          <w:rFonts w:ascii="Helvetica" w:hAnsi="Helvetica" w:cs="Helvetica" w:hint="eastAsia"/>
          <w:b/>
          <w:bCs/>
          <w:color w:val="222222"/>
          <w:sz w:val="21"/>
          <w:szCs w:val="21"/>
        </w:rPr>
        <w:t>РЕЗУЛЬТАТЫ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ИССЛЕДОВАНИЯ</w:t>
      </w:r>
      <w:r w:rsidRPr="00B340F8">
        <w:rPr>
          <w:rFonts w:ascii="Helvetica" w:hAnsi="Helvetica" w:cs="Helvetica"/>
          <w:b/>
          <w:bCs/>
          <w:color w:val="222222"/>
          <w:sz w:val="21"/>
          <w:szCs w:val="21"/>
        </w:rPr>
        <w:t>.</w:t>
      </w:r>
    </w:p>
    <w:p w14:paraId="33E4C105" w14:textId="77777777" w:rsidR="00B340F8" w:rsidRPr="00B340F8" w:rsidRDefault="00B340F8" w:rsidP="00B340F8">
      <w:pPr>
        <w:rPr>
          <w:rFonts w:ascii="Helvetica" w:hAnsi="Helvetica" w:cs="Helvetica"/>
          <w:b/>
          <w:bCs/>
          <w:color w:val="222222"/>
          <w:sz w:val="21"/>
          <w:szCs w:val="21"/>
        </w:rPr>
      </w:pPr>
    </w:p>
    <w:p w14:paraId="69CDA9FE"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3.1. </w:t>
      </w:r>
      <w:r w:rsidRPr="00B340F8">
        <w:rPr>
          <w:rFonts w:ascii="Helvetica" w:hAnsi="Helvetica" w:cs="Helvetica" w:hint="eastAsia"/>
          <w:b/>
          <w:bCs/>
          <w:color w:val="222222"/>
          <w:sz w:val="21"/>
          <w:szCs w:val="21"/>
        </w:rPr>
        <w:t>Связь</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процесса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развития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психомоторных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функций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характеристиками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p>
    <w:p w14:paraId="11FF5290" w14:textId="77777777" w:rsidR="00B340F8" w:rsidRPr="00B340F8" w:rsidRDefault="00B340F8" w:rsidP="00B340F8">
      <w:pPr>
        <w:rPr>
          <w:rFonts w:ascii="Helvetica" w:hAnsi="Helvetica" w:cs="Helvetica"/>
          <w:b/>
          <w:bCs/>
          <w:color w:val="222222"/>
          <w:sz w:val="21"/>
          <w:szCs w:val="21"/>
        </w:rPr>
      </w:pPr>
    </w:p>
    <w:p w14:paraId="0B0F1743"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3.1.1. </w:t>
      </w:r>
      <w:r w:rsidRPr="00B340F8">
        <w:rPr>
          <w:rFonts w:ascii="Helvetica" w:hAnsi="Helvetica" w:cs="Helvetica" w:hint="eastAsia"/>
          <w:b/>
          <w:bCs/>
          <w:color w:val="222222"/>
          <w:sz w:val="21"/>
          <w:szCs w:val="21"/>
        </w:rPr>
        <w:t>Физическое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развитие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психомоторные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функции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процесса</w:t>
      </w:r>
      <w:r w:rsidRPr="00B340F8">
        <w:rPr>
          <w:rFonts w:ascii="Helvetica" w:hAnsi="Helvetica" w:cs="Helvetica"/>
          <w:b/>
          <w:bCs/>
          <w:color w:val="222222"/>
          <w:sz w:val="21"/>
          <w:szCs w:val="21"/>
        </w:rPr>
        <w:t>.</w:t>
      </w:r>
    </w:p>
    <w:p w14:paraId="5CFC1A9D" w14:textId="77777777" w:rsidR="00B340F8" w:rsidRPr="00B340F8" w:rsidRDefault="00B340F8" w:rsidP="00B340F8">
      <w:pPr>
        <w:rPr>
          <w:rFonts w:ascii="Helvetica" w:hAnsi="Helvetica" w:cs="Helvetica"/>
          <w:b/>
          <w:bCs/>
          <w:color w:val="222222"/>
          <w:sz w:val="21"/>
          <w:szCs w:val="21"/>
        </w:rPr>
      </w:pPr>
    </w:p>
    <w:p w14:paraId="4E95D87E"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3.1.2. </w:t>
      </w:r>
      <w:r w:rsidRPr="00B340F8">
        <w:rPr>
          <w:rFonts w:ascii="Helvetica" w:hAnsi="Helvetica" w:cs="Helvetica" w:hint="eastAsia"/>
          <w:b/>
          <w:bCs/>
          <w:color w:val="222222"/>
          <w:sz w:val="21"/>
          <w:szCs w:val="21"/>
        </w:rPr>
        <w:t>Характер</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процесса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физическая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работоспособность</w:t>
      </w:r>
    </w:p>
    <w:p w14:paraId="659F4358" w14:textId="77777777" w:rsidR="00B340F8" w:rsidRPr="00B340F8" w:rsidRDefault="00B340F8" w:rsidP="00B340F8">
      <w:pPr>
        <w:rPr>
          <w:rFonts w:ascii="Helvetica" w:hAnsi="Helvetica" w:cs="Helvetica"/>
          <w:b/>
          <w:bCs/>
          <w:color w:val="222222"/>
          <w:sz w:val="21"/>
          <w:szCs w:val="21"/>
        </w:rPr>
      </w:pPr>
    </w:p>
    <w:p w14:paraId="29E7848D"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3.1.3. </w:t>
      </w:r>
      <w:r w:rsidRPr="00B340F8">
        <w:rPr>
          <w:rFonts w:ascii="Helvetica" w:hAnsi="Helvetica" w:cs="Helvetica" w:hint="eastAsia"/>
          <w:b/>
          <w:bCs/>
          <w:color w:val="222222"/>
          <w:sz w:val="21"/>
          <w:szCs w:val="21"/>
        </w:rPr>
        <w:t>Частота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периодическая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покое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положении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лежа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процесса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r w:rsidRPr="00B340F8">
        <w:rPr>
          <w:rFonts w:ascii="Helvetica" w:hAnsi="Helvetica" w:cs="Helvetica"/>
          <w:b/>
          <w:bCs/>
          <w:color w:val="222222"/>
          <w:sz w:val="21"/>
          <w:szCs w:val="21"/>
        </w:rPr>
        <w:t>.:</w:t>
      </w:r>
    </w:p>
    <w:p w14:paraId="31D4D92F" w14:textId="77777777" w:rsidR="00B340F8" w:rsidRPr="00B340F8" w:rsidRDefault="00B340F8" w:rsidP="00B340F8">
      <w:pPr>
        <w:rPr>
          <w:rFonts w:ascii="Helvetica" w:hAnsi="Helvetica" w:cs="Helvetica"/>
          <w:b/>
          <w:bCs/>
          <w:color w:val="222222"/>
          <w:sz w:val="21"/>
          <w:szCs w:val="21"/>
        </w:rPr>
      </w:pPr>
    </w:p>
    <w:p w14:paraId="4D9CB03F"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3.1.4.</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активной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ортоста</w:t>
      </w:r>
      <w:r w:rsidRPr="00B340F8">
        <w:rPr>
          <w:rFonts w:ascii="Helvetica" w:hAnsi="Helvetica" w:cs="Helvetica"/>
          <w:b/>
          <w:bCs/>
          <w:color w:val="222222"/>
          <w:sz w:val="21"/>
          <w:szCs w:val="21"/>
        </w:rPr>
        <w:t>-</w:t>
      </w:r>
      <w:r w:rsidRPr="00B340F8">
        <w:rPr>
          <w:rFonts w:ascii="Helvetica" w:hAnsi="Helvetica" w:cs="Helvetica" w:hint="eastAsia"/>
          <w:b/>
          <w:bCs/>
          <w:color w:val="222222"/>
          <w:sz w:val="21"/>
          <w:szCs w:val="21"/>
        </w:rPr>
        <w:t>тической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пробе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процесса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p>
    <w:p w14:paraId="0F22485E" w14:textId="77777777" w:rsidR="00B340F8" w:rsidRPr="00B340F8" w:rsidRDefault="00B340F8" w:rsidP="00B340F8">
      <w:pPr>
        <w:rPr>
          <w:rFonts w:ascii="Helvetica" w:hAnsi="Helvetica" w:cs="Helvetica"/>
          <w:b/>
          <w:bCs/>
          <w:color w:val="222222"/>
          <w:sz w:val="21"/>
          <w:szCs w:val="21"/>
        </w:rPr>
      </w:pPr>
    </w:p>
    <w:p w14:paraId="313EEBB5"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3.1.5.</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двухступенчатой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стандартной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процесса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p>
    <w:p w14:paraId="55E54303" w14:textId="77777777" w:rsidR="00B340F8" w:rsidRPr="00B340F8" w:rsidRDefault="00B340F8" w:rsidP="00B340F8">
      <w:pPr>
        <w:rPr>
          <w:rFonts w:ascii="Helvetica" w:hAnsi="Helvetica" w:cs="Helvetica"/>
          <w:b/>
          <w:bCs/>
          <w:color w:val="222222"/>
          <w:sz w:val="21"/>
          <w:szCs w:val="21"/>
        </w:rPr>
      </w:pPr>
    </w:p>
    <w:p w14:paraId="5748B623"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3.1.</w:t>
      </w:r>
      <w:r w:rsidRPr="00B340F8">
        <w:rPr>
          <w:rFonts w:ascii="Helvetica" w:hAnsi="Helvetica" w:cs="Helvetica" w:hint="eastAsia"/>
          <w:b/>
          <w:bCs/>
          <w:color w:val="222222"/>
          <w:sz w:val="21"/>
          <w:szCs w:val="21"/>
        </w:rPr>
        <w:t>б</w:t>
      </w:r>
      <w:r w:rsidRPr="00B340F8">
        <w:rPr>
          <w:rFonts w:ascii="Helvetica" w:hAnsi="Helvetica" w:cs="Helvetica"/>
          <w:b/>
          <w:bCs/>
          <w:color w:val="222222"/>
          <w:sz w:val="21"/>
          <w:szCs w:val="21"/>
        </w:rPr>
        <w:t>.</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систолического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диастолического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артериального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давления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крови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двухступенчатой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стандартной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процеС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w:t>
      </w:r>
      <w:r w:rsidRPr="00B340F8">
        <w:rPr>
          <w:rFonts w:ascii="Helvetica" w:hAnsi="Helvetica" w:cs="Helvetica" w:hint="eastAsia"/>
          <w:b/>
          <w:bCs/>
          <w:color w:val="222222"/>
          <w:sz w:val="21"/>
          <w:szCs w:val="21"/>
        </w:rPr>
        <w:lastRenderedPageBreak/>
        <w:t>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p>
    <w:p w14:paraId="1B8033B6" w14:textId="77777777" w:rsidR="00B340F8" w:rsidRPr="00B340F8" w:rsidRDefault="00B340F8" w:rsidP="00B340F8">
      <w:pPr>
        <w:rPr>
          <w:rFonts w:ascii="Helvetica" w:hAnsi="Helvetica" w:cs="Helvetica"/>
          <w:b/>
          <w:bCs/>
          <w:color w:val="222222"/>
          <w:sz w:val="21"/>
          <w:szCs w:val="21"/>
        </w:rPr>
      </w:pPr>
    </w:p>
    <w:p w14:paraId="204C7C2D"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3.2. </w:t>
      </w:r>
      <w:r w:rsidRPr="00B340F8">
        <w:rPr>
          <w:rFonts w:ascii="Helvetica" w:hAnsi="Helvetica" w:cs="Helvetica" w:hint="eastAsia"/>
          <w:b/>
          <w:bCs/>
          <w:color w:val="222222"/>
          <w:sz w:val="21"/>
          <w:szCs w:val="21"/>
        </w:rPr>
        <w:t>Характерные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типы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адаптации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физическим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нагрузкам</w:t>
      </w:r>
    </w:p>
    <w:p w14:paraId="31448086" w14:textId="77777777" w:rsidR="00B340F8" w:rsidRPr="00B340F8" w:rsidRDefault="00B340F8" w:rsidP="00B340F8">
      <w:pPr>
        <w:rPr>
          <w:rFonts w:ascii="Helvetica" w:hAnsi="Helvetica" w:cs="Helvetica"/>
          <w:b/>
          <w:bCs/>
          <w:color w:val="222222"/>
          <w:sz w:val="21"/>
          <w:szCs w:val="21"/>
        </w:rPr>
      </w:pPr>
    </w:p>
    <w:p w14:paraId="2C0354AC"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3.2.1. </w:t>
      </w:r>
      <w:r w:rsidRPr="00B340F8">
        <w:rPr>
          <w:rFonts w:ascii="Helvetica" w:hAnsi="Helvetica" w:cs="Helvetica" w:hint="eastAsia"/>
          <w:b/>
          <w:bCs/>
          <w:color w:val="222222"/>
          <w:sz w:val="21"/>
          <w:szCs w:val="21"/>
        </w:rPr>
        <w:t>Выделенные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типы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ритмограмм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связь</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показателями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p>
    <w:p w14:paraId="16D4029C" w14:textId="77777777" w:rsidR="00B340F8" w:rsidRPr="00B340F8" w:rsidRDefault="00B340F8" w:rsidP="00B340F8">
      <w:pPr>
        <w:rPr>
          <w:rFonts w:ascii="Helvetica" w:hAnsi="Helvetica" w:cs="Helvetica"/>
          <w:b/>
          <w:bCs/>
          <w:color w:val="222222"/>
          <w:sz w:val="21"/>
          <w:szCs w:val="21"/>
        </w:rPr>
      </w:pPr>
    </w:p>
    <w:p w14:paraId="5E74D005"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3.2.2.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активной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орто</w:t>
      </w:r>
      <w:r w:rsidRPr="00B340F8">
        <w:rPr>
          <w:rFonts w:ascii="Helvetica" w:hAnsi="Helvetica" w:cs="Helvetica"/>
          <w:b/>
          <w:bCs/>
          <w:color w:val="222222"/>
          <w:sz w:val="21"/>
          <w:szCs w:val="21"/>
        </w:rPr>
        <w:t>-</w:t>
      </w:r>
      <w:r w:rsidRPr="00B340F8">
        <w:rPr>
          <w:rFonts w:ascii="Helvetica" w:hAnsi="Helvetica" w:cs="Helvetica" w:hint="eastAsia"/>
          <w:b/>
          <w:bCs/>
          <w:color w:val="222222"/>
          <w:sz w:val="21"/>
          <w:szCs w:val="21"/>
        </w:rPr>
        <w:t>статической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пробе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исходной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ритмограммы</w:t>
      </w:r>
      <w:r w:rsidRPr="00B340F8">
        <w:rPr>
          <w:rFonts w:ascii="Helvetica" w:hAnsi="Helvetica" w:cs="Helvetica"/>
          <w:b/>
          <w:bCs/>
          <w:color w:val="222222"/>
          <w:sz w:val="21"/>
          <w:szCs w:val="21"/>
        </w:rPr>
        <w:t>.</w:t>
      </w:r>
    </w:p>
    <w:p w14:paraId="425D363E" w14:textId="77777777" w:rsidR="00B340F8" w:rsidRPr="00B340F8" w:rsidRDefault="00B340F8" w:rsidP="00B340F8">
      <w:pPr>
        <w:rPr>
          <w:rFonts w:ascii="Helvetica" w:hAnsi="Helvetica" w:cs="Helvetica"/>
          <w:b/>
          <w:bCs/>
          <w:color w:val="222222"/>
          <w:sz w:val="21"/>
          <w:szCs w:val="21"/>
        </w:rPr>
      </w:pPr>
    </w:p>
    <w:p w14:paraId="0CF6CDFB"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3.2.3.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двухступенчатой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стандартной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восстановления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исходной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ритмограммы</w:t>
      </w:r>
    </w:p>
    <w:p w14:paraId="7348C769" w14:textId="77777777" w:rsidR="00B340F8" w:rsidRPr="00B340F8" w:rsidRDefault="00B340F8" w:rsidP="00B340F8">
      <w:pPr>
        <w:rPr>
          <w:rFonts w:ascii="Helvetica" w:hAnsi="Helvetica" w:cs="Helvetica"/>
          <w:b/>
          <w:bCs/>
          <w:color w:val="222222"/>
          <w:sz w:val="21"/>
          <w:szCs w:val="21"/>
        </w:rPr>
      </w:pPr>
    </w:p>
    <w:p w14:paraId="4A16EDF2"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3.2.4.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систолического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диастолического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артериального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давления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крови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двухступенчатой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стандартной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нагрузке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восстановления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зависимости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от</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исходной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ритмограммы</w:t>
      </w:r>
      <w:r w:rsidRPr="00B340F8">
        <w:rPr>
          <w:rFonts w:ascii="Helvetica" w:hAnsi="Helvetica" w:cs="Helvetica"/>
          <w:b/>
          <w:bCs/>
          <w:color w:val="222222"/>
          <w:sz w:val="21"/>
          <w:szCs w:val="21"/>
        </w:rPr>
        <w:t>.</w:t>
      </w:r>
    </w:p>
    <w:p w14:paraId="6CB33ED8" w14:textId="77777777" w:rsidR="00B340F8" w:rsidRPr="00B340F8" w:rsidRDefault="00B340F8" w:rsidP="00B340F8">
      <w:pPr>
        <w:rPr>
          <w:rFonts w:ascii="Helvetica" w:hAnsi="Helvetica" w:cs="Helvetica"/>
          <w:b/>
          <w:bCs/>
          <w:color w:val="222222"/>
          <w:sz w:val="21"/>
          <w:szCs w:val="21"/>
        </w:rPr>
      </w:pPr>
    </w:p>
    <w:p w14:paraId="337ECDD2"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3.2.5. </w:t>
      </w:r>
      <w:r w:rsidRPr="00B340F8">
        <w:rPr>
          <w:rFonts w:ascii="Helvetica" w:hAnsi="Helvetica" w:cs="Helvetica" w:hint="eastAsia"/>
          <w:b/>
          <w:bCs/>
          <w:color w:val="222222"/>
          <w:sz w:val="21"/>
          <w:szCs w:val="21"/>
        </w:rPr>
        <w:t>Выделенные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типы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ритмограмм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связь</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показателями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центральной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гемодинамики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дыхания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аэробной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определенной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прямым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способом</w:t>
      </w:r>
      <w:r w:rsidRPr="00B340F8">
        <w:rPr>
          <w:rFonts w:ascii="Helvetica" w:hAnsi="Helvetica" w:cs="Helvetica"/>
          <w:b/>
          <w:bCs/>
          <w:color w:val="222222"/>
          <w:sz w:val="21"/>
          <w:szCs w:val="21"/>
        </w:rPr>
        <w:t>.</w:t>
      </w:r>
    </w:p>
    <w:p w14:paraId="22AAB3C1" w14:textId="77777777" w:rsidR="00B340F8" w:rsidRPr="00B340F8" w:rsidRDefault="00B340F8" w:rsidP="00B340F8">
      <w:pPr>
        <w:rPr>
          <w:rFonts w:ascii="Helvetica" w:hAnsi="Helvetica" w:cs="Helvetica"/>
          <w:b/>
          <w:bCs/>
          <w:color w:val="222222"/>
          <w:sz w:val="21"/>
          <w:szCs w:val="21"/>
        </w:rPr>
      </w:pPr>
    </w:p>
    <w:p w14:paraId="09BEAB03"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3.3.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показателей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функциональных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проб</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характеристик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течение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дня</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ухудшении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спортивной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формы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исследуемых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соревновательном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периоде</w:t>
      </w:r>
    </w:p>
    <w:p w14:paraId="72B358E5" w14:textId="77777777" w:rsidR="00B340F8" w:rsidRPr="00B340F8" w:rsidRDefault="00B340F8" w:rsidP="00B340F8">
      <w:pPr>
        <w:rPr>
          <w:rFonts w:ascii="Helvetica" w:hAnsi="Helvetica" w:cs="Helvetica"/>
          <w:b/>
          <w:bCs/>
          <w:color w:val="222222"/>
          <w:sz w:val="21"/>
          <w:szCs w:val="21"/>
        </w:rPr>
      </w:pPr>
    </w:p>
    <w:p w14:paraId="65663BFB"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3.3.1.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показателей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функциональной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пробы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Руффье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частоты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течение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дня</w:t>
      </w:r>
      <w:r w:rsidRPr="00B340F8">
        <w:rPr>
          <w:rFonts w:ascii="Helvetica" w:hAnsi="Helvetica" w:cs="Helvetica"/>
          <w:b/>
          <w:bCs/>
          <w:color w:val="222222"/>
          <w:sz w:val="21"/>
          <w:szCs w:val="21"/>
        </w:rPr>
        <w:t>.</w:t>
      </w:r>
    </w:p>
    <w:p w14:paraId="1E17F084" w14:textId="77777777" w:rsidR="00B340F8" w:rsidRPr="00B340F8" w:rsidRDefault="00B340F8" w:rsidP="00B340F8">
      <w:pPr>
        <w:rPr>
          <w:rFonts w:ascii="Helvetica" w:hAnsi="Helvetica" w:cs="Helvetica"/>
          <w:b/>
          <w:bCs/>
          <w:color w:val="222222"/>
          <w:sz w:val="21"/>
          <w:szCs w:val="21"/>
        </w:rPr>
      </w:pPr>
    </w:p>
    <w:p w14:paraId="1772B3C0"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3.3.2.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характеристик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реакции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активную</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ортостатическую</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пробу</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течение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тренировочного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дня</w:t>
      </w:r>
      <w:r w:rsidRPr="00B340F8">
        <w:rPr>
          <w:rFonts w:ascii="Helvetica" w:hAnsi="Helvetica" w:cs="Helvetica"/>
          <w:b/>
          <w:bCs/>
          <w:color w:val="222222"/>
          <w:sz w:val="21"/>
          <w:szCs w:val="21"/>
        </w:rPr>
        <w:t>.</w:t>
      </w:r>
    </w:p>
    <w:p w14:paraId="26667E48" w14:textId="77777777" w:rsidR="00B340F8" w:rsidRPr="00B340F8" w:rsidRDefault="00B340F8" w:rsidP="00B340F8">
      <w:pPr>
        <w:rPr>
          <w:rFonts w:ascii="Helvetica" w:hAnsi="Helvetica" w:cs="Helvetica"/>
          <w:b/>
          <w:bCs/>
          <w:color w:val="222222"/>
          <w:sz w:val="21"/>
          <w:szCs w:val="21"/>
        </w:rPr>
      </w:pPr>
    </w:p>
    <w:p w14:paraId="4507461B"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3.3.3.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показателей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физической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работоспособности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частоты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периодической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структуры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ухудшении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спортивной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формы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исследуемых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соревновательном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периоде</w:t>
      </w:r>
      <w:r w:rsidRPr="00B340F8">
        <w:rPr>
          <w:rFonts w:ascii="Helvetica" w:hAnsi="Helvetica" w:cs="Helvetica"/>
          <w:b/>
          <w:bCs/>
          <w:color w:val="222222"/>
          <w:sz w:val="21"/>
          <w:szCs w:val="21"/>
        </w:rPr>
        <w:t>.</w:t>
      </w:r>
    </w:p>
    <w:p w14:paraId="43194B41" w14:textId="77777777" w:rsidR="00B340F8" w:rsidRPr="00B340F8" w:rsidRDefault="00B340F8" w:rsidP="00B340F8">
      <w:pPr>
        <w:rPr>
          <w:rFonts w:ascii="Helvetica" w:hAnsi="Helvetica" w:cs="Helvetica"/>
          <w:b/>
          <w:bCs/>
          <w:color w:val="222222"/>
          <w:sz w:val="21"/>
          <w:szCs w:val="21"/>
        </w:rPr>
      </w:pPr>
    </w:p>
    <w:p w14:paraId="3C68E776"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b/>
          <w:bCs/>
          <w:color w:val="222222"/>
          <w:sz w:val="21"/>
          <w:szCs w:val="21"/>
        </w:rPr>
        <w:t xml:space="preserve">3.3.4. </w:t>
      </w:r>
      <w:r w:rsidRPr="00B340F8">
        <w:rPr>
          <w:rFonts w:ascii="Helvetica" w:hAnsi="Helvetica" w:cs="Helvetica" w:hint="eastAsia"/>
          <w:b/>
          <w:bCs/>
          <w:color w:val="222222"/>
          <w:sz w:val="21"/>
          <w:szCs w:val="21"/>
        </w:rPr>
        <w:t>Динамика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характеристик</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реакции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сердечного</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ритма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на</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активную</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ортостатическую</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пробу</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при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ухудшении</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спортивной</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формы</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исследуемых</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соревновательном</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периоде</w:t>
      </w:r>
    </w:p>
    <w:p w14:paraId="1F847475" w14:textId="77777777" w:rsidR="00B340F8" w:rsidRPr="00B340F8" w:rsidRDefault="00B340F8" w:rsidP="00B340F8">
      <w:pPr>
        <w:rPr>
          <w:rFonts w:ascii="Helvetica" w:hAnsi="Helvetica" w:cs="Helvetica"/>
          <w:b/>
          <w:bCs/>
          <w:color w:val="222222"/>
          <w:sz w:val="21"/>
          <w:szCs w:val="21"/>
        </w:rPr>
      </w:pPr>
    </w:p>
    <w:p w14:paraId="37747722" w14:textId="77777777" w:rsidR="00B340F8" w:rsidRPr="00B340F8" w:rsidRDefault="00B340F8" w:rsidP="00B340F8">
      <w:pPr>
        <w:rPr>
          <w:rFonts w:ascii="Helvetica" w:hAnsi="Helvetica" w:cs="Helvetica"/>
          <w:b/>
          <w:bCs/>
          <w:color w:val="222222"/>
          <w:sz w:val="21"/>
          <w:szCs w:val="21"/>
        </w:rPr>
      </w:pPr>
      <w:r w:rsidRPr="00B340F8">
        <w:rPr>
          <w:rFonts w:ascii="Helvetica" w:hAnsi="Helvetica" w:cs="Helvetica" w:hint="eastAsia"/>
          <w:b/>
          <w:bCs/>
          <w:color w:val="222222"/>
          <w:sz w:val="21"/>
          <w:szCs w:val="21"/>
        </w:rPr>
        <w:t>ГЛАВА</w:t>
      </w:r>
      <w:r w:rsidRPr="00B340F8">
        <w:rPr>
          <w:rFonts w:ascii="Helvetica" w:hAnsi="Helvetica" w:cs="Helvetica"/>
          <w:b/>
          <w:bCs/>
          <w:color w:val="222222"/>
          <w:sz w:val="21"/>
          <w:szCs w:val="21"/>
        </w:rPr>
        <w:t xml:space="preserve"> 4 </w:t>
      </w:r>
      <w:r w:rsidRPr="00B340F8">
        <w:rPr>
          <w:rFonts w:ascii="Helvetica" w:hAnsi="Helvetica" w:cs="Helvetica" w:hint="eastAsia"/>
          <w:b/>
          <w:bCs/>
          <w:color w:val="222222"/>
          <w:sz w:val="21"/>
          <w:szCs w:val="21"/>
        </w:rPr>
        <w:t>ОБСУЖДЕНИЕ</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РЕЗУЛЬТАТОВ</w:t>
      </w:r>
      <w:r w:rsidRPr="00B340F8">
        <w:rPr>
          <w:rFonts w:ascii="Helvetica" w:hAnsi="Helvetica" w:cs="Helvetica"/>
          <w:b/>
          <w:bCs/>
          <w:color w:val="222222"/>
          <w:sz w:val="21"/>
          <w:szCs w:val="21"/>
        </w:rPr>
        <w:t xml:space="preserve"> </w:t>
      </w:r>
      <w:r w:rsidRPr="00B340F8">
        <w:rPr>
          <w:rFonts w:ascii="Helvetica" w:hAnsi="Helvetica" w:cs="Helvetica" w:hint="eastAsia"/>
          <w:b/>
          <w:bCs/>
          <w:color w:val="222222"/>
          <w:sz w:val="21"/>
          <w:szCs w:val="21"/>
        </w:rPr>
        <w:t>ИССЛЕДОВАНИЯ</w:t>
      </w:r>
      <w:r w:rsidRPr="00B340F8">
        <w:rPr>
          <w:rFonts w:ascii="Helvetica" w:hAnsi="Helvetica" w:cs="Helvetica"/>
          <w:b/>
          <w:bCs/>
          <w:color w:val="222222"/>
          <w:sz w:val="21"/>
          <w:szCs w:val="21"/>
        </w:rPr>
        <w:t>.</w:t>
      </w:r>
    </w:p>
    <w:p w14:paraId="0A0B29E6" w14:textId="77777777" w:rsidR="00B340F8" w:rsidRPr="00B340F8" w:rsidRDefault="00B340F8" w:rsidP="00B340F8">
      <w:pPr>
        <w:rPr>
          <w:rFonts w:ascii="Helvetica" w:hAnsi="Helvetica" w:cs="Helvetica"/>
          <w:b/>
          <w:bCs/>
          <w:color w:val="222222"/>
          <w:sz w:val="21"/>
          <w:szCs w:val="21"/>
        </w:rPr>
      </w:pPr>
    </w:p>
    <w:p w14:paraId="0C1B29AA" w14:textId="69530829" w:rsidR="008A0C40" w:rsidRPr="00B340F8" w:rsidRDefault="00B340F8" w:rsidP="00B340F8">
      <w:r w:rsidRPr="00B340F8">
        <w:rPr>
          <w:rFonts w:ascii="Helvetica" w:hAnsi="Helvetica" w:cs="Helvetica" w:hint="eastAsia"/>
          <w:b/>
          <w:bCs/>
          <w:color w:val="222222"/>
          <w:sz w:val="21"/>
          <w:szCs w:val="21"/>
        </w:rPr>
        <w:t>ВЫВОДЫ</w:t>
      </w:r>
    </w:p>
    <w:sectPr w:rsidR="008A0C40" w:rsidRPr="00B340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DCB6" w14:textId="77777777" w:rsidR="00FE236E" w:rsidRDefault="00FE236E">
      <w:pPr>
        <w:spacing w:after="0" w:line="240" w:lineRule="auto"/>
      </w:pPr>
      <w:r>
        <w:separator/>
      </w:r>
    </w:p>
  </w:endnote>
  <w:endnote w:type="continuationSeparator" w:id="0">
    <w:p w14:paraId="3E30B982" w14:textId="77777777" w:rsidR="00FE236E" w:rsidRDefault="00FE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04FB" w14:textId="77777777" w:rsidR="00FE236E" w:rsidRDefault="00FE236E"/>
    <w:p w14:paraId="551CFECD" w14:textId="77777777" w:rsidR="00FE236E" w:rsidRDefault="00FE236E"/>
    <w:p w14:paraId="5467F4B5" w14:textId="77777777" w:rsidR="00FE236E" w:rsidRDefault="00FE236E"/>
    <w:p w14:paraId="3323B5B9" w14:textId="77777777" w:rsidR="00FE236E" w:rsidRDefault="00FE236E"/>
    <w:p w14:paraId="7BFF383F" w14:textId="77777777" w:rsidR="00FE236E" w:rsidRDefault="00FE236E"/>
    <w:p w14:paraId="091DB204" w14:textId="77777777" w:rsidR="00FE236E" w:rsidRDefault="00FE236E"/>
    <w:p w14:paraId="5342F0EF" w14:textId="77777777" w:rsidR="00FE236E" w:rsidRDefault="00FE23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83607B" wp14:editId="371928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392FE" w14:textId="77777777" w:rsidR="00FE236E" w:rsidRDefault="00FE23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8360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5392FE" w14:textId="77777777" w:rsidR="00FE236E" w:rsidRDefault="00FE23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21E47B" w14:textId="77777777" w:rsidR="00FE236E" w:rsidRDefault="00FE236E"/>
    <w:p w14:paraId="11470C7E" w14:textId="77777777" w:rsidR="00FE236E" w:rsidRDefault="00FE236E"/>
    <w:p w14:paraId="6DB6EE06" w14:textId="77777777" w:rsidR="00FE236E" w:rsidRDefault="00FE23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28EEDE" wp14:editId="4C60A4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D966A" w14:textId="77777777" w:rsidR="00FE236E" w:rsidRDefault="00FE236E"/>
                          <w:p w14:paraId="05D03149" w14:textId="77777777" w:rsidR="00FE236E" w:rsidRDefault="00FE23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8EE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8D966A" w14:textId="77777777" w:rsidR="00FE236E" w:rsidRDefault="00FE236E"/>
                    <w:p w14:paraId="05D03149" w14:textId="77777777" w:rsidR="00FE236E" w:rsidRDefault="00FE23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D65B7C" w14:textId="77777777" w:rsidR="00FE236E" w:rsidRDefault="00FE236E"/>
    <w:p w14:paraId="43806EE6" w14:textId="77777777" w:rsidR="00FE236E" w:rsidRDefault="00FE236E">
      <w:pPr>
        <w:rPr>
          <w:sz w:val="2"/>
          <w:szCs w:val="2"/>
        </w:rPr>
      </w:pPr>
    </w:p>
    <w:p w14:paraId="312B5901" w14:textId="77777777" w:rsidR="00FE236E" w:rsidRDefault="00FE236E"/>
    <w:p w14:paraId="670240F8" w14:textId="77777777" w:rsidR="00FE236E" w:rsidRDefault="00FE236E">
      <w:pPr>
        <w:spacing w:after="0" w:line="240" w:lineRule="auto"/>
      </w:pPr>
    </w:p>
  </w:footnote>
  <w:footnote w:type="continuationSeparator" w:id="0">
    <w:p w14:paraId="0468F0A0" w14:textId="77777777" w:rsidR="00FE236E" w:rsidRDefault="00FE2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36E"/>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16421</TotalTime>
  <Pages>5</Pages>
  <Words>675</Words>
  <Characters>3851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647</cp:revision>
  <cp:lastPrinted>2009-02-06T05:36:00Z</cp:lastPrinted>
  <dcterms:created xsi:type="dcterms:W3CDTF">2025-11-25T20:19:00Z</dcterms:created>
  <dcterms:modified xsi:type="dcterms:W3CDTF">2025-12-21T06:45:00Z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