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BC12" w14:textId="77777777" w:rsidR="00985217" w:rsidRDefault="00985217" w:rsidP="00985217">
      <w:pPr>
        <w:pStyle w:val="afffffffffffffffffffffffffff5"/>
        <w:rPr>
          <w:rFonts w:ascii="Verdana" w:hAnsi="Verdana"/>
          <w:color w:val="000000"/>
          <w:sz w:val="21"/>
          <w:szCs w:val="21"/>
        </w:rPr>
      </w:pPr>
      <w:r>
        <w:rPr>
          <w:rFonts w:ascii="Helvetica" w:hAnsi="Helvetica" w:cs="Helvetica"/>
          <w:b/>
          <w:bCs w:val="0"/>
          <w:color w:val="222222"/>
          <w:sz w:val="21"/>
          <w:szCs w:val="21"/>
        </w:rPr>
        <w:t>Веренич, Ираида Ивановна.</w:t>
      </w:r>
      <w:r>
        <w:rPr>
          <w:rFonts w:ascii="Helvetica" w:hAnsi="Helvetica" w:cs="Helvetica"/>
          <w:color w:val="222222"/>
          <w:sz w:val="21"/>
          <w:szCs w:val="21"/>
        </w:rPr>
        <w:br/>
        <w:t>Задача Коши и граничные задачи для некоторых сингулярных параболических систем : диссертация ... кандидата физико-математических наук : 01.01.02. - Черновцы, 1984. - 147 с.</w:t>
      </w:r>
    </w:p>
    <w:p w14:paraId="0DE6A9C7" w14:textId="77777777" w:rsidR="00985217" w:rsidRDefault="00985217" w:rsidP="00985217">
      <w:pPr>
        <w:pStyle w:val="20"/>
        <w:spacing w:before="0" w:after="312"/>
        <w:rPr>
          <w:rFonts w:ascii="Arial" w:hAnsi="Arial" w:cs="Arial"/>
          <w:caps/>
          <w:color w:val="333333"/>
          <w:sz w:val="27"/>
          <w:szCs w:val="27"/>
        </w:rPr>
      </w:pPr>
    </w:p>
    <w:p w14:paraId="650BE359" w14:textId="77777777" w:rsidR="00985217" w:rsidRDefault="00985217" w:rsidP="0098521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Веренич, Ираида Ивановна</w:t>
      </w:r>
    </w:p>
    <w:p w14:paraId="141DC60B"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435F5F"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ФУНДАМЕНТАЛЬНЫЕ РЕШЕНИЯ И ЗАДАЧА КОШИ ДЛЯ ОБЩИХ ПАРАБОЛИЧЕСКИХ ПО И.Г.ПЕТРОВСКОМУ СИСТЕМ СО СТЕПЕННЫМИ ОСОБЕННОСТЯМИ В КОЭФФИЦИЕНТАХ</w:t>
      </w:r>
    </w:p>
    <w:p w14:paraId="14AEB560"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Леммы о свойствах специальных объемных потенциалов</w:t>
      </w:r>
    </w:p>
    <w:p w14:paraId="0D70F301"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фундаментальной матрицы решений задачи Коши</w:t>
      </w:r>
    </w:p>
    <w:p w14:paraId="412719A5"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Разрешимость задачи Коши</w:t>
      </w:r>
    </w:p>
    <w:p w14:paraId="140FB632"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ЗАДАЧА КОШ И СВОЙСТВА РЕШЕНИЙ В-ПАРАБОЛИЧЕСКИХ СИСТЕМ</w:t>
      </w:r>
    </w:p>
    <w:p w14:paraId="39CD5B2E"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Некоторые вспомогательные утверждения и леммы.</w:t>
      </w:r>
    </w:p>
    <w:p w14:paraId="162FC456"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Внутренние оценки шаудеровского типа решений</w:t>
      </w:r>
    </w:p>
    <w:p w14:paraId="418BDBCD"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-параболических систем</w:t>
      </w:r>
    </w:p>
    <w:p w14:paraId="2D7C2908"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фундаментальные решения задачи Коши для</w:t>
      </w:r>
    </w:p>
    <w:p w14:paraId="0F3EDE6B"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В-параболических систем с особенностями в коэффициентах</w:t>
      </w:r>
    </w:p>
    <w:p w14:paraId="79E75F6C"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Разрешимость задачи Коши для В -параболических систем с особенностями в коэффициентах</w:t>
      </w:r>
    </w:p>
    <w:p w14:paraId="3C44A70C"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Теоремы Лиувилля для решений В-параболических систем</w:t>
      </w:r>
    </w:p>
    <w:p w14:paraId="30C95818"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Фундаментальные решения задачи Коши для</w:t>
      </w:r>
    </w:p>
    <w:p w14:paraId="3745574D"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В-параболических систем с дисспацией . ПО</w:t>
      </w:r>
    </w:p>
    <w:p w14:paraId="7A3302DB"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МАТРИЦА ГРИНА ОДНОРОДНОЙ ПАРАБОЛИЧЕСКОЙ ГРАНИЧНОЙ ЗАДАЧИ. СЛУЧАЙ НЕЦИЛИНДРИЧЕСКОЙ ОБЛАСТИ И СИСТЕМ С ОСОБЕННОСТЯМИ В КОЭФФИЦИЕНТАХ.</w:t>
      </w:r>
    </w:p>
    <w:p w14:paraId="12017C41"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Вспомогательные утверждения о функции Грина и леммы об оценках некоторых объемных потенциалов в нецилиндрических областях</w:t>
      </w:r>
    </w:p>
    <w:p w14:paraId="5E088448"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Теорема о существовании и свойствах матрицы р и н а</w:t>
      </w:r>
    </w:p>
    <w:p w14:paraId="07C7A09E" w14:textId="77777777" w:rsidR="00985217" w:rsidRDefault="00985217" w:rsidP="009852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И ТЕ РА ТУРА</w:t>
      </w:r>
    </w:p>
    <w:p w14:paraId="4FDAD129" w14:textId="252B0ED2" w:rsidR="00BD642D" w:rsidRPr="00985217" w:rsidRDefault="00BD642D" w:rsidP="00985217"/>
    <w:sectPr w:rsidR="00BD642D" w:rsidRPr="009852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5EAE" w14:textId="77777777" w:rsidR="007F5193" w:rsidRDefault="007F5193">
      <w:pPr>
        <w:spacing w:after="0" w:line="240" w:lineRule="auto"/>
      </w:pPr>
      <w:r>
        <w:separator/>
      </w:r>
    </w:p>
  </w:endnote>
  <w:endnote w:type="continuationSeparator" w:id="0">
    <w:p w14:paraId="26F2B1CF" w14:textId="77777777" w:rsidR="007F5193" w:rsidRDefault="007F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FE33" w14:textId="77777777" w:rsidR="007F5193" w:rsidRDefault="007F5193"/>
    <w:p w14:paraId="4FE8DDFE" w14:textId="77777777" w:rsidR="007F5193" w:rsidRDefault="007F5193"/>
    <w:p w14:paraId="33992F98" w14:textId="77777777" w:rsidR="007F5193" w:rsidRDefault="007F5193"/>
    <w:p w14:paraId="16C3974A" w14:textId="77777777" w:rsidR="007F5193" w:rsidRDefault="007F5193"/>
    <w:p w14:paraId="688FA6C8" w14:textId="77777777" w:rsidR="007F5193" w:rsidRDefault="007F5193"/>
    <w:p w14:paraId="69FE29A2" w14:textId="77777777" w:rsidR="007F5193" w:rsidRDefault="007F5193"/>
    <w:p w14:paraId="56902A08" w14:textId="77777777" w:rsidR="007F5193" w:rsidRDefault="007F51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06FC63" wp14:editId="4B0D67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86629" w14:textId="77777777" w:rsidR="007F5193" w:rsidRDefault="007F51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06FC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786629" w14:textId="77777777" w:rsidR="007F5193" w:rsidRDefault="007F51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A94A3F" w14:textId="77777777" w:rsidR="007F5193" w:rsidRDefault="007F5193"/>
    <w:p w14:paraId="40924ED2" w14:textId="77777777" w:rsidR="007F5193" w:rsidRDefault="007F5193"/>
    <w:p w14:paraId="47E6928C" w14:textId="77777777" w:rsidR="007F5193" w:rsidRDefault="007F51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C74C7" wp14:editId="1658D6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0D3E" w14:textId="77777777" w:rsidR="007F5193" w:rsidRDefault="007F5193"/>
                          <w:p w14:paraId="2B21B6C7" w14:textId="77777777" w:rsidR="007F5193" w:rsidRDefault="007F51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C74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ED0D3E" w14:textId="77777777" w:rsidR="007F5193" w:rsidRDefault="007F5193"/>
                    <w:p w14:paraId="2B21B6C7" w14:textId="77777777" w:rsidR="007F5193" w:rsidRDefault="007F51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90F0E7" w14:textId="77777777" w:rsidR="007F5193" w:rsidRDefault="007F5193"/>
    <w:p w14:paraId="1A76CB47" w14:textId="77777777" w:rsidR="007F5193" w:rsidRDefault="007F5193">
      <w:pPr>
        <w:rPr>
          <w:sz w:val="2"/>
          <w:szCs w:val="2"/>
        </w:rPr>
      </w:pPr>
    </w:p>
    <w:p w14:paraId="5A6111EC" w14:textId="77777777" w:rsidR="007F5193" w:rsidRDefault="007F5193"/>
    <w:p w14:paraId="58F96E3D" w14:textId="77777777" w:rsidR="007F5193" w:rsidRDefault="007F5193">
      <w:pPr>
        <w:spacing w:after="0" w:line="240" w:lineRule="auto"/>
      </w:pPr>
    </w:p>
  </w:footnote>
  <w:footnote w:type="continuationSeparator" w:id="0">
    <w:p w14:paraId="6E51BEEE" w14:textId="77777777" w:rsidR="007F5193" w:rsidRDefault="007F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19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95261</TotalTime>
  <Pages>2</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440</cp:revision>
  <cp:lastPrinted>2009-02-06T05:36:00Z</cp:lastPrinted>
  <dcterms:created xsi:type="dcterms:W3CDTF">2024-01-07T13:43:00Z</dcterms:created>
  <dcterms:modified xsi:type="dcterms:W3CDTF">2025-05-18T19:27:00Z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