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B41489" w:rsidRDefault="00B41489" w:rsidP="00B41489">
      <w:r w:rsidRPr="00E96295">
        <w:rPr>
          <w:rFonts w:ascii="Times New Roman" w:eastAsia="Times New Roman" w:hAnsi="Times New Roman" w:cs="Times New Roman"/>
          <w:b/>
          <w:color w:val="000000"/>
          <w:sz w:val="24"/>
          <w:szCs w:val="24"/>
          <w:lang w:eastAsia="ru-RU"/>
        </w:rPr>
        <w:t xml:space="preserve">Міронов Євгеній Вікторович, </w:t>
      </w:r>
      <w:r w:rsidRPr="00E96295">
        <w:rPr>
          <w:rFonts w:ascii="Times New Roman" w:eastAsia="Times New Roman" w:hAnsi="Times New Roman" w:cs="Times New Roman"/>
          <w:color w:val="000000"/>
          <w:sz w:val="24"/>
          <w:szCs w:val="24"/>
          <w:lang w:eastAsia="ru-RU"/>
        </w:rPr>
        <w:t>асистент кафедри гістології Вінницького національного медичного університету імені М. І. Пирогова</w:t>
      </w:r>
      <w:r w:rsidRPr="00E96295">
        <w:rPr>
          <w:rFonts w:ascii="Times New Roman" w:eastAsia="Times New Roman" w:hAnsi="Times New Roman" w:cs="Times New Roman"/>
          <w:sz w:val="24"/>
          <w:szCs w:val="24"/>
          <w:lang w:eastAsia="ru-RU"/>
        </w:rPr>
        <w:t xml:space="preserve">. Назва дисертації: «Структурні зміни в шкірі після термічного опіку та їх корекція </w:t>
      </w:r>
      <w:r w:rsidRPr="00E96295">
        <w:rPr>
          <w:rFonts w:ascii="Times New Roman" w:eastAsia="Times New Roman" w:hAnsi="Times New Roman" w:cs="Times New Roman"/>
          <w:bCs/>
          <w:sz w:val="24"/>
          <w:szCs w:val="24"/>
          <w:lang w:eastAsia="ru-RU"/>
        </w:rPr>
        <w:t xml:space="preserve">колоїдно-гіперосмолярним розчином </w:t>
      </w:r>
      <w:r w:rsidRPr="00E96295">
        <w:rPr>
          <w:rFonts w:ascii="Times New Roman" w:eastAsia="Times New Roman" w:hAnsi="Times New Roman" w:cs="Times New Roman"/>
          <w:sz w:val="24"/>
          <w:szCs w:val="24"/>
          <w:lang w:eastAsia="ru-RU"/>
        </w:rPr>
        <w:t xml:space="preserve">(експериментальне дослідження)». Шифр та назва спеціальності: 14.03.09 – гістологія, цитологія, ембріологія. Спецрада </w:t>
      </w:r>
      <w:r w:rsidRPr="00E96295">
        <w:rPr>
          <w:rFonts w:ascii="Times New Roman" w:eastAsia="Times New Roman" w:hAnsi="Times New Roman" w:cs="Times New Roman"/>
          <w:color w:val="000000"/>
          <w:sz w:val="24"/>
          <w:szCs w:val="24"/>
          <w:lang w:eastAsia="ru-RU"/>
        </w:rPr>
        <w:t>Д 08.601.03 Державного закладу «Дніпропетровська медична академія Міністерства охорони здоров’я України»</w:t>
      </w:r>
    </w:p>
    <w:sectPr w:rsidR="004111C7" w:rsidRPr="00B4148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B41489" w:rsidRPr="00B4148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B2E6E-2D1B-4FC3-BE93-780FBBCCE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101</cp:revision>
  <cp:lastPrinted>2009-02-06T05:36:00Z</cp:lastPrinted>
  <dcterms:created xsi:type="dcterms:W3CDTF">2021-03-21T15:23:00Z</dcterms:created>
  <dcterms:modified xsi:type="dcterms:W3CDTF">2021-03-22T14:57:00Z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