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7A37" w:rsidRDefault="00F301F2" w:rsidP="000C7A37">
      <w:pPr>
        <w:pStyle w:val="affffffff7"/>
        <w:tabs>
          <w:tab w:val="left" w:pos="708"/>
        </w:tabs>
        <w:spacing w:line="360" w:lineRule="auto"/>
        <w:ind w:firstLine="0"/>
        <w:jc w:val="center"/>
        <w:rPr>
          <w:rStyle w:val="afa"/>
          <w:color w:val="0070C0"/>
        </w:rPr>
      </w:pPr>
      <w:r>
        <w:rPr>
          <w:color w:val="FF0000"/>
        </w:rPr>
        <w:t xml:space="preserve">Для заказа доставки данной работы воспользуйтесь поиском на сайте по ссылке:  </w:t>
      </w:r>
      <w:hyperlink r:id="rId9" w:history="1">
        <w:r>
          <w:rPr>
            <w:rStyle w:val="afa"/>
            <w:color w:val="0070C0"/>
          </w:rPr>
          <w:t>http://www.mydisser.com/search.html</w:t>
        </w:r>
      </w:hyperlink>
    </w:p>
    <w:p w:rsidR="000F51F6" w:rsidRDefault="000F51F6" w:rsidP="000F51F6">
      <w:pPr>
        <w:spacing w:line="360" w:lineRule="auto"/>
        <w:jc w:val="center"/>
        <w:outlineLvl w:val="0"/>
        <w:rPr>
          <w:sz w:val="28"/>
          <w:szCs w:val="28"/>
          <w:lang w:val="uk-UA"/>
        </w:rPr>
      </w:pPr>
      <w:bookmarkStart w:id="0" w:name="_top"/>
      <w:bookmarkEnd w:id="0"/>
      <w:r>
        <w:rPr>
          <w:sz w:val="28"/>
          <w:szCs w:val="28"/>
          <w:lang w:val="uk-UA"/>
        </w:rPr>
        <w:t>МІНІСТЕРСТВО АГРАРНОЇ ПОЛІТИКИ УКРАЇНИ</w:t>
      </w:r>
    </w:p>
    <w:p w:rsidR="000F51F6" w:rsidRDefault="000F51F6" w:rsidP="000F51F6">
      <w:pPr>
        <w:spacing w:line="360" w:lineRule="auto"/>
        <w:jc w:val="center"/>
        <w:outlineLvl w:val="0"/>
        <w:rPr>
          <w:sz w:val="28"/>
          <w:szCs w:val="28"/>
          <w:lang w:val="uk-UA"/>
        </w:rPr>
      </w:pPr>
      <w:r>
        <w:rPr>
          <w:sz w:val="28"/>
          <w:szCs w:val="28"/>
          <w:lang w:val="uk-UA"/>
        </w:rPr>
        <w:t>БІЛОЦЕРКІВСЬКИЙ НАЦІОНАЛЬНИЙ АГРАРНИЙ УНІВЕРСИТЕТ</w:t>
      </w:r>
    </w:p>
    <w:p w:rsidR="000F51F6" w:rsidRDefault="000F51F6" w:rsidP="000F51F6">
      <w:pPr>
        <w:spacing w:line="360" w:lineRule="auto"/>
        <w:jc w:val="center"/>
        <w:rPr>
          <w:sz w:val="28"/>
          <w:szCs w:val="28"/>
          <w:lang w:val="uk-UA"/>
        </w:rPr>
      </w:pPr>
    </w:p>
    <w:p w:rsidR="000F51F6" w:rsidRDefault="000F51F6" w:rsidP="000F51F6">
      <w:pPr>
        <w:spacing w:line="360" w:lineRule="auto"/>
        <w:jc w:val="right"/>
        <w:outlineLvl w:val="0"/>
        <w:rPr>
          <w:sz w:val="28"/>
          <w:szCs w:val="28"/>
          <w:lang w:val="uk-UA"/>
        </w:rPr>
      </w:pPr>
      <w:r>
        <w:rPr>
          <w:sz w:val="28"/>
          <w:szCs w:val="28"/>
          <w:lang w:val="uk-UA"/>
        </w:rPr>
        <w:t>На правах рукопису</w:t>
      </w:r>
    </w:p>
    <w:p w:rsidR="000F51F6" w:rsidRDefault="000F51F6" w:rsidP="000F51F6">
      <w:pPr>
        <w:spacing w:line="360" w:lineRule="auto"/>
        <w:jc w:val="center"/>
        <w:rPr>
          <w:sz w:val="28"/>
          <w:szCs w:val="28"/>
          <w:lang w:val="uk-UA"/>
        </w:rPr>
      </w:pPr>
    </w:p>
    <w:p w:rsidR="000F51F6" w:rsidRDefault="000F51F6" w:rsidP="000F51F6">
      <w:pPr>
        <w:spacing w:line="360" w:lineRule="auto"/>
        <w:jc w:val="center"/>
        <w:outlineLvl w:val="0"/>
        <w:rPr>
          <w:sz w:val="28"/>
          <w:szCs w:val="28"/>
          <w:lang w:val="uk-UA"/>
        </w:rPr>
      </w:pPr>
      <w:r>
        <w:rPr>
          <w:sz w:val="28"/>
          <w:szCs w:val="28"/>
          <w:lang w:val="uk-UA"/>
        </w:rPr>
        <w:t>ПЛАХОТНЮК Ігор Миколайович</w:t>
      </w:r>
    </w:p>
    <w:p w:rsidR="000F51F6" w:rsidRDefault="000F51F6" w:rsidP="000F51F6">
      <w:pPr>
        <w:pStyle w:val="affffffffb"/>
        <w:spacing w:line="360" w:lineRule="auto"/>
        <w:ind w:left="0"/>
        <w:jc w:val="center"/>
        <w:rPr>
          <w:szCs w:val="28"/>
          <w:lang w:val="uk-UA"/>
        </w:rPr>
      </w:pPr>
    </w:p>
    <w:p w:rsidR="000F51F6" w:rsidRDefault="000F51F6" w:rsidP="000F51F6">
      <w:pPr>
        <w:pStyle w:val="affffffffb"/>
        <w:spacing w:line="360" w:lineRule="auto"/>
        <w:ind w:left="0"/>
        <w:jc w:val="right"/>
        <w:outlineLvl w:val="0"/>
        <w:rPr>
          <w:szCs w:val="28"/>
          <w:lang w:val="uk-UA"/>
        </w:rPr>
      </w:pPr>
      <w:r>
        <w:rPr>
          <w:szCs w:val="28"/>
          <w:lang w:val="uk-UA"/>
        </w:rPr>
        <w:t>УДК:619:618.11.008.64/.19–002–07/.08</w:t>
      </w:r>
    </w:p>
    <w:p w:rsidR="000F51F6" w:rsidRDefault="000F51F6" w:rsidP="000F51F6">
      <w:pPr>
        <w:pStyle w:val="affffffffb"/>
        <w:spacing w:line="360" w:lineRule="auto"/>
        <w:ind w:left="0"/>
        <w:jc w:val="center"/>
        <w:rPr>
          <w:szCs w:val="28"/>
          <w:lang w:val="uk-UA"/>
        </w:rPr>
      </w:pPr>
    </w:p>
    <w:p w:rsidR="000F51F6" w:rsidRDefault="000F51F6" w:rsidP="000F51F6">
      <w:pPr>
        <w:pStyle w:val="affffffffb"/>
        <w:spacing w:line="360" w:lineRule="auto"/>
        <w:ind w:left="0"/>
        <w:jc w:val="center"/>
        <w:rPr>
          <w:szCs w:val="28"/>
          <w:lang w:val="uk-UA"/>
        </w:rPr>
      </w:pPr>
      <w:bookmarkStart w:id="1" w:name="_GoBack"/>
      <w:r>
        <w:rPr>
          <w:szCs w:val="28"/>
          <w:lang w:val="uk-UA"/>
        </w:rPr>
        <w:t>ВПЛИВ СТАНУ МОЛОЧНОЇ ЗАЛОЗИ НА ВІДНОВЛЕННЯ ВІДТВОРНОЇ ФУНКЦІЇ КОРІВ ЗА ГІПОФУНКЦІЇ ЯЄЧНИКІВ</w:t>
      </w:r>
    </w:p>
    <w:p w:rsidR="000F51F6" w:rsidRDefault="000F51F6" w:rsidP="000F51F6">
      <w:pPr>
        <w:pStyle w:val="affffffffb"/>
        <w:spacing w:line="360" w:lineRule="auto"/>
        <w:ind w:left="0"/>
        <w:jc w:val="center"/>
        <w:rPr>
          <w:szCs w:val="28"/>
          <w:lang w:val="uk-UA"/>
        </w:rPr>
      </w:pPr>
    </w:p>
    <w:bookmarkEnd w:id="1"/>
    <w:p w:rsidR="000F51F6" w:rsidRDefault="000F51F6" w:rsidP="000F51F6">
      <w:pPr>
        <w:pStyle w:val="affffffffb"/>
        <w:spacing w:line="360" w:lineRule="auto"/>
        <w:ind w:left="0"/>
        <w:jc w:val="center"/>
        <w:rPr>
          <w:szCs w:val="28"/>
          <w:lang w:val="uk-UA"/>
        </w:rPr>
      </w:pPr>
      <w:r>
        <w:rPr>
          <w:szCs w:val="28"/>
          <w:lang w:val="uk-UA"/>
        </w:rPr>
        <w:t>16.00.07 – ветеринарне акушерство</w:t>
      </w:r>
    </w:p>
    <w:p w:rsidR="000F51F6" w:rsidRDefault="000F51F6" w:rsidP="000F51F6">
      <w:pPr>
        <w:pStyle w:val="affffffffb"/>
        <w:spacing w:line="360" w:lineRule="auto"/>
        <w:ind w:left="0"/>
        <w:jc w:val="center"/>
        <w:rPr>
          <w:szCs w:val="28"/>
          <w:lang w:val="uk-UA"/>
        </w:rPr>
      </w:pPr>
    </w:p>
    <w:p w:rsidR="000F51F6" w:rsidRDefault="000F51F6" w:rsidP="000F51F6">
      <w:pPr>
        <w:pStyle w:val="affffffffb"/>
        <w:spacing w:line="360" w:lineRule="auto"/>
        <w:ind w:left="0"/>
        <w:jc w:val="center"/>
        <w:outlineLvl w:val="0"/>
        <w:rPr>
          <w:szCs w:val="28"/>
          <w:lang w:val="uk-UA"/>
        </w:rPr>
      </w:pPr>
      <w:r>
        <w:rPr>
          <w:szCs w:val="28"/>
          <w:lang w:val="uk-UA"/>
        </w:rPr>
        <w:t>Дисертація</w:t>
      </w:r>
    </w:p>
    <w:p w:rsidR="000F51F6" w:rsidRDefault="000F51F6" w:rsidP="000F51F6">
      <w:pPr>
        <w:pStyle w:val="affffffffb"/>
        <w:spacing w:line="360" w:lineRule="auto"/>
        <w:ind w:left="0"/>
        <w:jc w:val="center"/>
        <w:rPr>
          <w:szCs w:val="28"/>
          <w:lang w:val="uk-UA"/>
        </w:rPr>
      </w:pPr>
      <w:r>
        <w:rPr>
          <w:szCs w:val="28"/>
          <w:lang w:val="uk-UA"/>
        </w:rPr>
        <w:t>на здобуття наукового ступеня</w:t>
      </w:r>
    </w:p>
    <w:p w:rsidR="000F51F6" w:rsidRDefault="000F51F6" w:rsidP="000F51F6">
      <w:pPr>
        <w:pStyle w:val="affffffffb"/>
        <w:spacing w:line="360" w:lineRule="auto"/>
        <w:ind w:left="0"/>
        <w:jc w:val="center"/>
        <w:rPr>
          <w:szCs w:val="28"/>
          <w:lang w:val="uk-UA"/>
        </w:rPr>
      </w:pPr>
      <w:r>
        <w:rPr>
          <w:szCs w:val="28"/>
          <w:lang w:val="uk-UA"/>
        </w:rPr>
        <w:t>кандидата ветеринарних наук</w:t>
      </w:r>
    </w:p>
    <w:p w:rsidR="000F51F6" w:rsidRDefault="000F51F6" w:rsidP="000F51F6">
      <w:pPr>
        <w:pStyle w:val="affffffffb"/>
        <w:spacing w:line="360" w:lineRule="auto"/>
        <w:ind w:left="5280"/>
        <w:rPr>
          <w:szCs w:val="28"/>
          <w:lang w:val="uk-UA"/>
        </w:rPr>
      </w:pPr>
    </w:p>
    <w:p w:rsidR="000F51F6" w:rsidRDefault="000F51F6" w:rsidP="000F51F6">
      <w:pPr>
        <w:pStyle w:val="affffffffb"/>
        <w:spacing w:line="360" w:lineRule="auto"/>
        <w:ind w:left="5280"/>
        <w:outlineLvl w:val="0"/>
        <w:rPr>
          <w:szCs w:val="28"/>
          <w:lang w:val="uk-UA"/>
        </w:rPr>
      </w:pPr>
      <w:r>
        <w:rPr>
          <w:szCs w:val="28"/>
          <w:lang w:val="uk-UA"/>
        </w:rPr>
        <w:t xml:space="preserve">Науковий керівник –доктор </w:t>
      </w:r>
    </w:p>
    <w:p w:rsidR="000F51F6" w:rsidRDefault="000F51F6" w:rsidP="000F51F6">
      <w:pPr>
        <w:pStyle w:val="affffffffb"/>
        <w:spacing w:line="360" w:lineRule="auto"/>
        <w:ind w:left="5280"/>
        <w:rPr>
          <w:szCs w:val="28"/>
          <w:lang w:val="uk-UA"/>
        </w:rPr>
      </w:pPr>
      <w:r>
        <w:rPr>
          <w:szCs w:val="28"/>
          <w:lang w:val="uk-UA"/>
        </w:rPr>
        <w:t xml:space="preserve">ветеринарних наук, професор </w:t>
      </w:r>
    </w:p>
    <w:p w:rsidR="000F51F6" w:rsidRDefault="000F51F6" w:rsidP="000F51F6">
      <w:pPr>
        <w:pStyle w:val="affffffffb"/>
        <w:spacing w:line="360" w:lineRule="auto"/>
        <w:ind w:left="5280"/>
        <w:rPr>
          <w:szCs w:val="28"/>
          <w:lang w:val="uk-UA"/>
        </w:rPr>
      </w:pPr>
      <w:r>
        <w:rPr>
          <w:szCs w:val="28"/>
          <w:lang w:val="uk-UA"/>
        </w:rPr>
        <w:t>ХАРУТА Григорій Григорович</w:t>
      </w:r>
    </w:p>
    <w:p w:rsidR="000F51F6" w:rsidRDefault="000F51F6" w:rsidP="000F51F6">
      <w:pPr>
        <w:pStyle w:val="affffffffb"/>
        <w:spacing w:line="360" w:lineRule="auto"/>
        <w:ind w:left="5280"/>
        <w:rPr>
          <w:szCs w:val="28"/>
          <w:lang w:val="uk-UA"/>
        </w:rPr>
      </w:pPr>
    </w:p>
    <w:p w:rsidR="000F51F6" w:rsidRDefault="000F51F6" w:rsidP="000F51F6">
      <w:pPr>
        <w:pStyle w:val="affffffffb"/>
        <w:spacing w:line="360" w:lineRule="auto"/>
        <w:ind w:left="5280"/>
        <w:rPr>
          <w:szCs w:val="28"/>
          <w:lang w:val="uk-UA"/>
        </w:rPr>
      </w:pPr>
    </w:p>
    <w:p w:rsidR="000F51F6" w:rsidRDefault="000F51F6" w:rsidP="000F51F6">
      <w:pPr>
        <w:pStyle w:val="affffffffb"/>
        <w:spacing w:line="360" w:lineRule="auto"/>
        <w:ind w:left="5280"/>
        <w:rPr>
          <w:szCs w:val="28"/>
          <w:lang w:val="uk-UA"/>
        </w:rPr>
      </w:pPr>
    </w:p>
    <w:p w:rsidR="000F51F6" w:rsidRDefault="000F51F6" w:rsidP="000F51F6">
      <w:pPr>
        <w:spacing w:line="360" w:lineRule="auto"/>
        <w:ind w:right="-55"/>
        <w:jc w:val="center"/>
        <w:outlineLvl w:val="0"/>
        <w:rPr>
          <w:sz w:val="28"/>
          <w:szCs w:val="28"/>
          <w:lang w:val="uk-UA"/>
        </w:rPr>
      </w:pPr>
      <w:r>
        <w:rPr>
          <w:sz w:val="28"/>
          <w:szCs w:val="28"/>
          <w:lang w:val="uk-UA"/>
        </w:rPr>
        <w:lastRenderedPageBreak/>
        <w:t>Біла Церква – 2009</w:t>
      </w:r>
    </w:p>
    <w:p w:rsidR="000F51F6" w:rsidRDefault="000F51F6" w:rsidP="000F51F6">
      <w:pPr>
        <w:spacing w:line="360" w:lineRule="auto"/>
        <w:ind w:left="4200" w:right="-55"/>
        <w:rPr>
          <w:sz w:val="28"/>
          <w:szCs w:val="28"/>
          <w:lang w:val="uk-UA"/>
        </w:rPr>
      </w:pPr>
      <w:r>
        <w:rPr>
          <w:sz w:val="28"/>
          <w:szCs w:val="28"/>
          <w:lang w:val="uk-UA"/>
        </w:rPr>
        <w:br w:type="page"/>
      </w:r>
      <w:r>
        <w:rPr>
          <w:sz w:val="28"/>
          <w:szCs w:val="28"/>
          <w:lang w:val="uk-UA"/>
        </w:rPr>
        <w:lastRenderedPageBreak/>
        <w:t>ЗМІСТ                                                         Стор.</w:t>
      </w:r>
    </w:p>
    <w:p w:rsidR="000F51F6" w:rsidRDefault="000F51F6" w:rsidP="000F51F6">
      <w:pPr>
        <w:spacing w:line="360" w:lineRule="auto"/>
        <w:ind w:right="-55"/>
        <w:jc w:val="both"/>
        <w:outlineLvl w:val="0"/>
        <w:rPr>
          <w:sz w:val="28"/>
          <w:szCs w:val="28"/>
          <w:lang w:val="uk-UA"/>
        </w:rPr>
      </w:pPr>
    </w:p>
    <w:p w:rsidR="000F51F6" w:rsidRDefault="000F51F6" w:rsidP="000F51F6">
      <w:pPr>
        <w:spacing w:line="360" w:lineRule="auto"/>
        <w:ind w:right="-55"/>
        <w:jc w:val="both"/>
        <w:outlineLvl w:val="0"/>
        <w:rPr>
          <w:sz w:val="28"/>
          <w:szCs w:val="28"/>
          <w:lang w:val="uk-UA"/>
        </w:rPr>
      </w:pPr>
      <w:r>
        <w:rPr>
          <w:sz w:val="28"/>
          <w:szCs w:val="28"/>
          <w:lang w:val="uk-UA"/>
        </w:rPr>
        <w:t>ПЕРЕЛІК УМОВНИХ ПОЗНАЧЕНЬ………………………….…..………………..4</w:t>
      </w:r>
    </w:p>
    <w:p w:rsidR="000F51F6" w:rsidRDefault="000F51F6" w:rsidP="000F51F6">
      <w:pPr>
        <w:spacing w:line="360" w:lineRule="auto"/>
        <w:ind w:right="-55"/>
        <w:jc w:val="both"/>
        <w:outlineLvl w:val="0"/>
        <w:rPr>
          <w:sz w:val="28"/>
          <w:szCs w:val="28"/>
          <w:lang w:val="uk-UA"/>
        </w:rPr>
      </w:pPr>
      <w:r>
        <w:rPr>
          <w:sz w:val="28"/>
          <w:szCs w:val="28"/>
          <w:lang w:val="uk-UA"/>
        </w:rPr>
        <w:t>ВСТУП……………………………………………………….…….…………..…….5</w:t>
      </w:r>
    </w:p>
    <w:p w:rsidR="000F51F6" w:rsidRDefault="000F51F6" w:rsidP="000F51F6">
      <w:pPr>
        <w:spacing w:line="360" w:lineRule="auto"/>
        <w:ind w:right="-55"/>
        <w:jc w:val="both"/>
        <w:rPr>
          <w:sz w:val="28"/>
          <w:szCs w:val="28"/>
          <w:lang w:val="uk-UA"/>
        </w:rPr>
      </w:pPr>
      <w:r>
        <w:rPr>
          <w:sz w:val="28"/>
          <w:szCs w:val="28"/>
          <w:lang w:val="uk-UA"/>
        </w:rPr>
        <w:t>РОЗДІЛ 1. ОГЛЯД ЛІТЕРАТУРИ……………………..…………………..………11</w:t>
      </w:r>
    </w:p>
    <w:p w:rsidR="000F51F6" w:rsidRDefault="000F51F6" w:rsidP="000F51F6">
      <w:pPr>
        <w:spacing w:line="360" w:lineRule="auto"/>
        <w:ind w:left="720" w:right="-55"/>
        <w:jc w:val="both"/>
        <w:outlineLvl w:val="0"/>
        <w:rPr>
          <w:sz w:val="28"/>
          <w:szCs w:val="28"/>
          <w:lang w:val="uk-UA"/>
        </w:rPr>
      </w:pPr>
      <w:r>
        <w:rPr>
          <w:sz w:val="28"/>
          <w:szCs w:val="28"/>
          <w:lang w:val="uk-UA"/>
        </w:rPr>
        <w:t>1.1. Поширеність, етіологія, патогенез, діагностика, лікування і</w:t>
      </w:r>
    </w:p>
    <w:p w:rsidR="000F51F6" w:rsidRDefault="000F51F6" w:rsidP="000F51F6">
      <w:pPr>
        <w:spacing w:line="360" w:lineRule="auto"/>
        <w:ind w:left="720" w:right="-55"/>
        <w:jc w:val="both"/>
        <w:rPr>
          <w:sz w:val="28"/>
          <w:szCs w:val="28"/>
          <w:lang w:val="uk-UA"/>
        </w:rPr>
      </w:pPr>
      <w:r>
        <w:rPr>
          <w:sz w:val="28"/>
          <w:szCs w:val="28"/>
          <w:lang w:val="uk-UA"/>
        </w:rPr>
        <w:t>профілактика гіпофункції яєчників у корів………………………………...11</w:t>
      </w:r>
    </w:p>
    <w:p w:rsidR="000F51F6" w:rsidRDefault="000F51F6" w:rsidP="000F51F6">
      <w:pPr>
        <w:spacing w:line="360" w:lineRule="auto"/>
        <w:ind w:left="720" w:right="-55"/>
        <w:jc w:val="both"/>
        <w:outlineLvl w:val="0"/>
        <w:rPr>
          <w:sz w:val="28"/>
          <w:szCs w:val="28"/>
          <w:lang w:val="uk-UA"/>
        </w:rPr>
      </w:pPr>
      <w:r>
        <w:rPr>
          <w:sz w:val="28"/>
          <w:szCs w:val="28"/>
          <w:lang w:val="uk-UA"/>
        </w:rPr>
        <w:t>1.2. Поширеність, етіологія, патогенез, діагностика, лікування і</w:t>
      </w:r>
    </w:p>
    <w:p w:rsidR="000F51F6" w:rsidRDefault="000F51F6" w:rsidP="000F51F6">
      <w:pPr>
        <w:spacing w:line="360" w:lineRule="auto"/>
        <w:ind w:left="720" w:right="-55"/>
        <w:jc w:val="both"/>
        <w:rPr>
          <w:sz w:val="28"/>
          <w:szCs w:val="28"/>
          <w:lang w:val="uk-UA"/>
        </w:rPr>
      </w:pPr>
      <w:r>
        <w:rPr>
          <w:sz w:val="28"/>
          <w:szCs w:val="28"/>
          <w:lang w:val="uk-UA"/>
        </w:rPr>
        <w:t>профілактика маститу в різні періоди репродуктивного циклу</w:t>
      </w:r>
    </w:p>
    <w:p w:rsidR="000F51F6" w:rsidRDefault="000F51F6" w:rsidP="000F51F6">
      <w:pPr>
        <w:spacing w:line="360" w:lineRule="auto"/>
        <w:ind w:left="720" w:right="-55"/>
        <w:jc w:val="both"/>
        <w:rPr>
          <w:sz w:val="28"/>
          <w:szCs w:val="28"/>
          <w:lang w:val="uk-UA"/>
        </w:rPr>
      </w:pPr>
      <w:r>
        <w:rPr>
          <w:sz w:val="28"/>
          <w:szCs w:val="28"/>
          <w:lang w:val="uk-UA"/>
        </w:rPr>
        <w:t>корів…………………………………………………………………………...18</w:t>
      </w:r>
    </w:p>
    <w:p w:rsidR="000F51F6" w:rsidRDefault="000F51F6" w:rsidP="000F51F6">
      <w:pPr>
        <w:spacing w:line="360" w:lineRule="auto"/>
        <w:ind w:left="720" w:right="-55"/>
        <w:jc w:val="both"/>
        <w:outlineLvl w:val="0"/>
        <w:rPr>
          <w:sz w:val="28"/>
          <w:szCs w:val="28"/>
          <w:lang w:val="uk-UA"/>
        </w:rPr>
      </w:pPr>
      <w:r>
        <w:rPr>
          <w:sz w:val="28"/>
          <w:szCs w:val="28"/>
          <w:lang w:val="uk-UA"/>
        </w:rPr>
        <w:t>1.3. Морфофункціональні зв’язки статевих органів і молочної</w:t>
      </w:r>
    </w:p>
    <w:p w:rsidR="000F51F6" w:rsidRDefault="000F51F6" w:rsidP="000F51F6">
      <w:pPr>
        <w:spacing w:line="360" w:lineRule="auto"/>
        <w:ind w:left="720" w:right="-55"/>
        <w:jc w:val="both"/>
        <w:rPr>
          <w:sz w:val="28"/>
          <w:szCs w:val="28"/>
          <w:lang w:val="uk-UA"/>
        </w:rPr>
      </w:pPr>
      <w:r>
        <w:rPr>
          <w:sz w:val="28"/>
          <w:szCs w:val="28"/>
          <w:lang w:val="uk-UA"/>
        </w:rPr>
        <w:t>залози………………………………………………………………………….28</w:t>
      </w:r>
    </w:p>
    <w:p w:rsidR="000F51F6" w:rsidRDefault="000F51F6" w:rsidP="000F51F6">
      <w:pPr>
        <w:spacing w:line="360" w:lineRule="auto"/>
        <w:ind w:right="-55"/>
        <w:jc w:val="both"/>
        <w:outlineLvl w:val="0"/>
        <w:rPr>
          <w:sz w:val="28"/>
          <w:szCs w:val="28"/>
          <w:lang w:val="uk-UA"/>
        </w:rPr>
      </w:pPr>
      <w:r>
        <w:rPr>
          <w:sz w:val="28"/>
          <w:szCs w:val="28"/>
          <w:lang w:val="uk-UA"/>
        </w:rPr>
        <w:t>РОЗДІЛ 2. ВИБІР НАПРЯМКІВ ДОСЛІДЖЕННЯ, МАТЕРІАЛ ТА МЕТОДИ</w:t>
      </w:r>
    </w:p>
    <w:p w:rsidR="000F51F6" w:rsidRDefault="000F51F6" w:rsidP="000F51F6">
      <w:pPr>
        <w:spacing w:line="360" w:lineRule="auto"/>
        <w:ind w:right="-55"/>
        <w:jc w:val="both"/>
        <w:outlineLvl w:val="0"/>
        <w:rPr>
          <w:sz w:val="28"/>
          <w:szCs w:val="28"/>
          <w:lang w:val="uk-UA"/>
        </w:rPr>
      </w:pPr>
      <w:r>
        <w:rPr>
          <w:sz w:val="28"/>
          <w:szCs w:val="28"/>
          <w:lang w:val="uk-UA"/>
        </w:rPr>
        <w:t>ВИКОНАННЯ РОБОТИ……………………………………………………………32</w:t>
      </w:r>
    </w:p>
    <w:p w:rsidR="000F51F6" w:rsidRDefault="000F51F6" w:rsidP="000F51F6">
      <w:pPr>
        <w:spacing w:line="360" w:lineRule="auto"/>
        <w:ind w:right="-55"/>
        <w:jc w:val="both"/>
        <w:outlineLvl w:val="0"/>
        <w:rPr>
          <w:sz w:val="28"/>
          <w:szCs w:val="28"/>
          <w:lang w:val="uk-UA"/>
        </w:rPr>
      </w:pPr>
      <w:r>
        <w:rPr>
          <w:sz w:val="28"/>
          <w:szCs w:val="28"/>
          <w:lang w:val="uk-UA"/>
        </w:rPr>
        <w:t>РОЗДІЛ 3. РОЗРОБКА МЕТОДИКИ СОНОГРАФІЧНОГО ДОСЛІДЖЕННЯ</w:t>
      </w:r>
    </w:p>
    <w:p w:rsidR="000F51F6" w:rsidRDefault="000F51F6" w:rsidP="000F51F6">
      <w:pPr>
        <w:spacing w:line="360" w:lineRule="auto"/>
        <w:ind w:right="-55"/>
        <w:jc w:val="both"/>
        <w:rPr>
          <w:sz w:val="28"/>
          <w:szCs w:val="28"/>
          <w:lang w:val="uk-UA"/>
        </w:rPr>
      </w:pPr>
      <w:r>
        <w:rPr>
          <w:sz w:val="28"/>
          <w:szCs w:val="28"/>
          <w:lang w:val="uk-UA"/>
        </w:rPr>
        <w:t>ВИМ’Я У КОРІВ……………………………………………………………………42</w:t>
      </w:r>
    </w:p>
    <w:p w:rsidR="000F51F6" w:rsidRDefault="000F51F6" w:rsidP="000F51F6">
      <w:pPr>
        <w:spacing w:line="360" w:lineRule="auto"/>
        <w:ind w:left="720" w:right="-55"/>
        <w:jc w:val="both"/>
        <w:outlineLvl w:val="0"/>
        <w:rPr>
          <w:sz w:val="28"/>
          <w:szCs w:val="28"/>
          <w:lang w:val="uk-UA"/>
        </w:rPr>
      </w:pPr>
      <w:r>
        <w:rPr>
          <w:sz w:val="28"/>
          <w:szCs w:val="28"/>
          <w:lang w:val="uk-UA"/>
        </w:rPr>
        <w:t>3.1. Розробка методики сонографічного дослідження вим’я у корів…......42</w:t>
      </w:r>
    </w:p>
    <w:p w:rsidR="000F51F6" w:rsidRDefault="000F51F6" w:rsidP="000F51F6">
      <w:pPr>
        <w:spacing w:line="360" w:lineRule="auto"/>
        <w:ind w:left="720" w:right="-55"/>
        <w:jc w:val="both"/>
        <w:outlineLvl w:val="0"/>
        <w:rPr>
          <w:sz w:val="28"/>
          <w:szCs w:val="28"/>
          <w:lang w:val="uk-UA"/>
        </w:rPr>
      </w:pPr>
      <w:r>
        <w:rPr>
          <w:sz w:val="28"/>
          <w:szCs w:val="28"/>
          <w:lang w:val="uk-UA"/>
        </w:rPr>
        <w:t>3.2. Ультразвукова характеристика тканин паренхіми, надсоскового і</w:t>
      </w:r>
    </w:p>
    <w:p w:rsidR="000F51F6" w:rsidRDefault="000F51F6" w:rsidP="000F51F6">
      <w:pPr>
        <w:spacing w:line="360" w:lineRule="auto"/>
        <w:ind w:left="720" w:right="-55"/>
        <w:jc w:val="both"/>
        <w:rPr>
          <w:sz w:val="28"/>
          <w:szCs w:val="28"/>
          <w:lang w:val="uk-UA"/>
        </w:rPr>
      </w:pPr>
      <w:r>
        <w:rPr>
          <w:sz w:val="28"/>
          <w:szCs w:val="28"/>
          <w:lang w:val="uk-UA"/>
        </w:rPr>
        <w:t>соскового відділів цистерни вим’я у лактуючих корів.…………………...43</w:t>
      </w:r>
    </w:p>
    <w:p w:rsidR="000F51F6" w:rsidRDefault="000F51F6" w:rsidP="000F51F6">
      <w:pPr>
        <w:spacing w:line="360" w:lineRule="auto"/>
        <w:ind w:left="720" w:right="-55"/>
        <w:jc w:val="both"/>
        <w:outlineLvl w:val="0"/>
        <w:rPr>
          <w:sz w:val="28"/>
          <w:szCs w:val="28"/>
          <w:lang w:val="uk-UA"/>
        </w:rPr>
      </w:pPr>
      <w:r>
        <w:rPr>
          <w:sz w:val="28"/>
          <w:szCs w:val="28"/>
          <w:lang w:val="uk-UA"/>
        </w:rPr>
        <w:t>3.3. Ультразвукові показники тканин паренхіми, надсоскового і</w:t>
      </w:r>
    </w:p>
    <w:p w:rsidR="000F51F6" w:rsidRDefault="000F51F6" w:rsidP="000F51F6">
      <w:pPr>
        <w:spacing w:line="360" w:lineRule="auto"/>
        <w:ind w:left="720" w:right="-55"/>
        <w:jc w:val="both"/>
        <w:outlineLvl w:val="0"/>
        <w:rPr>
          <w:sz w:val="28"/>
          <w:szCs w:val="28"/>
          <w:lang w:val="uk-UA"/>
        </w:rPr>
      </w:pPr>
      <w:r>
        <w:rPr>
          <w:sz w:val="28"/>
          <w:szCs w:val="28"/>
          <w:lang w:val="uk-UA"/>
        </w:rPr>
        <w:t>соскового відділів цистерни вим’я під час запуску і сухостою..................47</w:t>
      </w:r>
    </w:p>
    <w:p w:rsidR="000F51F6" w:rsidRDefault="000F51F6" w:rsidP="000F51F6">
      <w:pPr>
        <w:spacing w:line="360" w:lineRule="auto"/>
        <w:ind w:left="720" w:right="-55"/>
        <w:jc w:val="both"/>
        <w:outlineLvl w:val="0"/>
        <w:rPr>
          <w:sz w:val="28"/>
          <w:szCs w:val="28"/>
          <w:lang w:val="uk-UA"/>
        </w:rPr>
      </w:pPr>
      <w:r>
        <w:rPr>
          <w:sz w:val="28"/>
          <w:szCs w:val="28"/>
          <w:lang w:val="uk-UA"/>
        </w:rPr>
        <w:t>3.4. Стан тканин паренхіми, надсоскового і соскового відділів цистерни</w:t>
      </w:r>
    </w:p>
    <w:p w:rsidR="000F51F6" w:rsidRDefault="000F51F6" w:rsidP="000F51F6">
      <w:pPr>
        <w:spacing w:line="360" w:lineRule="auto"/>
        <w:ind w:left="720" w:right="-55"/>
        <w:jc w:val="both"/>
        <w:outlineLvl w:val="0"/>
        <w:rPr>
          <w:sz w:val="28"/>
          <w:szCs w:val="28"/>
          <w:lang w:val="uk-UA"/>
        </w:rPr>
      </w:pPr>
      <w:r>
        <w:rPr>
          <w:sz w:val="28"/>
          <w:szCs w:val="28"/>
          <w:lang w:val="uk-UA"/>
        </w:rPr>
        <w:lastRenderedPageBreak/>
        <w:t>вим’я за маститу та індурації.………….……………………………………50</w:t>
      </w:r>
    </w:p>
    <w:p w:rsidR="000F51F6" w:rsidRDefault="000F51F6" w:rsidP="000F51F6">
      <w:pPr>
        <w:spacing w:line="360" w:lineRule="auto"/>
        <w:ind w:right="-55"/>
        <w:jc w:val="both"/>
        <w:outlineLvl w:val="0"/>
        <w:rPr>
          <w:sz w:val="28"/>
          <w:szCs w:val="28"/>
          <w:lang w:val="uk-UA"/>
        </w:rPr>
      </w:pPr>
      <w:r>
        <w:rPr>
          <w:sz w:val="28"/>
          <w:szCs w:val="28"/>
          <w:lang w:val="uk-UA"/>
        </w:rPr>
        <w:t>РОЗДІЛ 4. ПОШИРЕНІСТЬ ГІПОФУНКЦІЇ ЯЄЧНИКІВ І МАСТИТУ ТА ЇХ</w:t>
      </w:r>
    </w:p>
    <w:p w:rsidR="000F51F6" w:rsidRDefault="000F51F6" w:rsidP="000F51F6">
      <w:pPr>
        <w:spacing w:line="360" w:lineRule="auto"/>
        <w:ind w:right="-55"/>
        <w:jc w:val="both"/>
        <w:rPr>
          <w:sz w:val="28"/>
          <w:szCs w:val="28"/>
          <w:lang w:val="uk-UA"/>
        </w:rPr>
      </w:pPr>
      <w:r>
        <w:rPr>
          <w:sz w:val="28"/>
          <w:szCs w:val="28"/>
          <w:lang w:val="uk-UA"/>
        </w:rPr>
        <w:t>ВПЛИВ НА ПОКАЗНИКИ ВІДТВОРНОЇ ФУНКЦІЇ І ВМІСТ СТАТЕВИХ</w:t>
      </w:r>
    </w:p>
    <w:p w:rsidR="000F51F6" w:rsidRDefault="000F51F6" w:rsidP="000F51F6">
      <w:pPr>
        <w:spacing w:line="360" w:lineRule="auto"/>
        <w:ind w:right="-55"/>
        <w:jc w:val="both"/>
        <w:rPr>
          <w:sz w:val="28"/>
          <w:szCs w:val="28"/>
          <w:lang w:val="uk-UA"/>
        </w:rPr>
      </w:pPr>
      <w:r>
        <w:rPr>
          <w:sz w:val="28"/>
          <w:szCs w:val="28"/>
          <w:lang w:val="uk-UA"/>
        </w:rPr>
        <w:t>ГОРМОНІВ……………………………………………………………….................53</w:t>
      </w:r>
    </w:p>
    <w:p w:rsidR="000F51F6" w:rsidRDefault="000F51F6" w:rsidP="000F51F6">
      <w:pPr>
        <w:spacing w:line="360" w:lineRule="auto"/>
        <w:ind w:left="720" w:right="-55"/>
        <w:jc w:val="both"/>
        <w:rPr>
          <w:sz w:val="28"/>
          <w:szCs w:val="28"/>
          <w:lang w:val="uk-UA"/>
        </w:rPr>
      </w:pPr>
      <w:r>
        <w:rPr>
          <w:sz w:val="28"/>
          <w:szCs w:val="28"/>
          <w:lang w:val="uk-UA"/>
        </w:rPr>
        <w:t>4.1. Поширеність гіпофункції яєчників у структурі гінекологічних</w:t>
      </w:r>
    </w:p>
    <w:p w:rsidR="000F51F6" w:rsidRDefault="000F51F6" w:rsidP="000F51F6">
      <w:pPr>
        <w:spacing w:line="360" w:lineRule="auto"/>
        <w:ind w:left="720" w:right="-55"/>
        <w:jc w:val="both"/>
        <w:rPr>
          <w:sz w:val="28"/>
          <w:szCs w:val="28"/>
          <w:lang w:val="uk-UA"/>
        </w:rPr>
      </w:pPr>
      <w:r>
        <w:rPr>
          <w:sz w:val="28"/>
          <w:szCs w:val="28"/>
          <w:lang w:val="uk-UA"/>
        </w:rPr>
        <w:t>хвороб……………………………………………............................................53</w:t>
      </w:r>
    </w:p>
    <w:p w:rsidR="000F51F6" w:rsidRDefault="000F51F6" w:rsidP="000F51F6">
      <w:pPr>
        <w:spacing w:line="360" w:lineRule="auto"/>
        <w:ind w:left="720" w:right="-55"/>
        <w:jc w:val="both"/>
        <w:rPr>
          <w:sz w:val="28"/>
          <w:szCs w:val="28"/>
          <w:lang w:val="uk-UA"/>
        </w:rPr>
      </w:pPr>
      <w:r>
        <w:rPr>
          <w:sz w:val="28"/>
          <w:szCs w:val="28"/>
          <w:lang w:val="uk-UA"/>
        </w:rPr>
        <w:t>4.2. Частота виникнення маститу в корів у різні фізіологічні періоди</w:t>
      </w:r>
    </w:p>
    <w:p w:rsidR="000F51F6" w:rsidRDefault="000F51F6" w:rsidP="000F51F6">
      <w:pPr>
        <w:spacing w:line="360" w:lineRule="auto"/>
        <w:ind w:left="720" w:right="-55"/>
        <w:jc w:val="both"/>
        <w:rPr>
          <w:sz w:val="28"/>
          <w:szCs w:val="28"/>
          <w:lang w:val="uk-UA"/>
        </w:rPr>
      </w:pPr>
      <w:r>
        <w:rPr>
          <w:sz w:val="28"/>
          <w:szCs w:val="28"/>
          <w:lang w:val="uk-UA"/>
        </w:rPr>
        <w:t>репродуктивного циклу та за різних хвороб статевих органів....................54</w:t>
      </w:r>
    </w:p>
    <w:p w:rsidR="000F51F6" w:rsidRDefault="000F51F6" w:rsidP="000F51F6">
      <w:pPr>
        <w:spacing w:line="360" w:lineRule="auto"/>
        <w:ind w:left="720" w:right="-55"/>
        <w:jc w:val="both"/>
        <w:rPr>
          <w:sz w:val="28"/>
          <w:szCs w:val="28"/>
          <w:lang w:val="uk-UA"/>
        </w:rPr>
      </w:pPr>
      <w:r>
        <w:rPr>
          <w:sz w:val="28"/>
          <w:szCs w:val="28"/>
          <w:lang w:val="uk-UA"/>
        </w:rPr>
        <w:t>4.3. Статева циклічність і заплідненість корів залежно від стану</w:t>
      </w:r>
    </w:p>
    <w:p w:rsidR="000F51F6" w:rsidRDefault="000F51F6" w:rsidP="000F51F6">
      <w:pPr>
        <w:spacing w:line="360" w:lineRule="auto"/>
        <w:ind w:left="720" w:right="-55"/>
        <w:jc w:val="both"/>
        <w:rPr>
          <w:sz w:val="28"/>
          <w:szCs w:val="28"/>
          <w:lang w:val="uk-UA"/>
        </w:rPr>
      </w:pPr>
      <w:r>
        <w:rPr>
          <w:sz w:val="28"/>
          <w:szCs w:val="28"/>
          <w:lang w:val="uk-UA"/>
        </w:rPr>
        <w:t>геніталій і молочної залози.…..……………………………………………..61</w:t>
      </w:r>
    </w:p>
    <w:p w:rsidR="000F51F6" w:rsidRDefault="000F51F6" w:rsidP="000F51F6">
      <w:pPr>
        <w:spacing w:line="360" w:lineRule="auto"/>
        <w:ind w:left="720" w:right="-55"/>
        <w:jc w:val="both"/>
        <w:rPr>
          <w:sz w:val="28"/>
          <w:szCs w:val="28"/>
          <w:lang w:val="uk-UA"/>
        </w:rPr>
      </w:pPr>
      <w:r>
        <w:rPr>
          <w:sz w:val="28"/>
          <w:szCs w:val="28"/>
          <w:lang w:val="uk-UA"/>
        </w:rPr>
        <w:t>4.4. Вміст статевих гормонів у сироватці крові корів з гіпофункцією</w:t>
      </w:r>
    </w:p>
    <w:p w:rsidR="000F51F6" w:rsidRDefault="000F51F6" w:rsidP="000F51F6">
      <w:pPr>
        <w:spacing w:line="360" w:lineRule="auto"/>
        <w:ind w:left="720" w:right="-55"/>
        <w:jc w:val="both"/>
        <w:rPr>
          <w:sz w:val="28"/>
          <w:szCs w:val="28"/>
          <w:lang w:val="uk-UA"/>
        </w:rPr>
      </w:pPr>
      <w:r>
        <w:rPr>
          <w:sz w:val="28"/>
          <w:szCs w:val="28"/>
          <w:lang w:val="uk-UA"/>
        </w:rPr>
        <w:t>яєчників за різного стану молочної залози…………………………………66</w:t>
      </w:r>
    </w:p>
    <w:p w:rsidR="000F51F6" w:rsidRDefault="000F51F6" w:rsidP="000F51F6">
      <w:pPr>
        <w:spacing w:line="360" w:lineRule="auto"/>
        <w:ind w:right="-55"/>
        <w:jc w:val="both"/>
        <w:outlineLvl w:val="0"/>
        <w:rPr>
          <w:sz w:val="28"/>
          <w:szCs w:val="28"/>
          <w:lang w:val="uk-UA"/>
        </w:rPr>
      </w:pPr>
      <w:r>
        <w:rPr>
          <w:sz w:val="28"/>
          <w:szCs w:val="28"/>
          <w:lang w:val="uk-UA"/>
        </w:rPr>
        <w:t>РОЗДІЛ 5. ОБҐРУНТУВАННЯ І ЕФЕКТИВНІСТЬ РІЗНИХ МЕТОДІВ</w:t>
      </w:r>
    </w:p>
    <w:p w:rsidR="000F51F6" w:rsidRDefault="000F51F6" w:rsidP="000F51F6">
      <w:pPr>
        <w:spacing w:line="360" w:lineRule="auto"/>
        <w:ind w:right="-55"/>
        <w:jc w:val="both"/>
        <w:rPr>
          <w:sz w:val="28"/>
          <w:szCs w:val="28"/>
          <w:lang w:val="uk-UA"/>
        </w:rPr>
      </w:pPr>
      <w:r>
        <w:rPr>
          <w:sz w:val="28"/>
          <w:szCs w:val="28"/>
          <w:lang w:val="uk-UA"/>
        </w:rPr>
        <w:t>ЛІКУВАННЯ КОРІВ З ГІПОФУНКЦІЄЮ ЯЄЧНИКІВ ТА МАСТИТОМ……..69</w:t>
      </w:r>
    </w:p>
    <w:p w:rsidR="000F51F6" w:rsidRDefault="000F51F6" w:rsidP="000F51F6">
      <w:pPr>
        <w:spacing w:line="360" w:lineRule="auto"/>
        <w:ind w:left="720" w:right="-55"/>
        <w:jc w:val="both"/>
        <w:outlineLvl w:val="0"/>
        <w:rPr>
          <w:sz w:val="28"/>
          <w:szCs w:val="28"/>
          <w:lang w:val="uk-UA"/>
        </w:rPr>
      </w:pPr>
      <w:r>
        <w:rPr>
          <w:sz w:val="28"/>
          <w:szCs w:val="28"/>
          <w:lang w:val="uk-UA"/>
        </w:rPr>
        <w:t>5.1. Вплив методів лікування корів з гіпофункцією яєчників на</w:t>
      </w:r>
    </w:p>
    <w:p w:rsidR="000F51F6" w:rsidRDefault="000F51F6" w:rsidP="000F51F6">
      <w:pPr>
        <w:spacing w:line="360" w:lineRule="auto"/>
        <w:ind w:left="720" w:right="-55"/>
        <w:jc w:val="both"/>
        <w:rPr>
          <w:sz w:val="28"/>
          <w:szCs w:val="28"/>
          <w:lang w:val="uk-UA"/>
        </w:rPr>
      </w:pPr>
      <w:r>
        <w:rPr>
          <w:sz w:val="28"/>
          <w:szCs w:val="28"/>
          <w:lang w:val="uk-UA"/>
        </w:rPr>
        <w:t>показники відтворення і розвиток маститу...................................................70</w:t>
      </w:r>
    </w:p>
    <w:p w:rsidR="000F51F6" w:rsidRDefault="000F51F6" w:rsidP="000F51F6">
      <w:pPr>
        <w:spacing w:line="360" w:lineRule="auto"/>
        <w:ind w:left="720" w:right="-55"/>
        <w:jc w:val="both"/>
        <w:outlineLvl w:val="0"/>
        <w:rPr>
          <w:sz w:val="28"/>
          <w:szCs w:val="28"/>
          <w:lang w:val="uk-UA"/>
        </w:rPr>
      </w:pPr>
      <w:r>
        <w:rPr>
          <w:sz w:val="28"/>
          <w:szCs w:val="28"/>
          <w:lang w:val="uk-UA"/>
        </w:rPr>
        <w:t>5.2 Вплив методів лікування корів з субклінічним запаленням молочної</w:t>
      </w:r>
    </w:p>
    <w:p w:rsidR="000F51F6" w:rsidRDefault="000F51F6" w:rsidP="000F51F6">
      <w:pPr>
        <w:spacing w:line="360" w:lineRule="auto"/>
        <w:ind w:left="720" w:right="-55"/>
        <w:jc w:val="both"/>
        <w:rPr>
          <w:sz w:val="28"/>
          <w:szCs w:val="28"/>
          <w:lang w:val="uk-UA"/>
        </w:rPr>
      </w:pPr>
      <w:r>
        <w:rPr>
          <w:sz w:val="28"/>
          <w:szCs w:val="28"/>
          <w:lang w:val="uk-UA"/>
        </w:rPr>
        <w:t>залози на відтворну функцію………………………………………………..75</w:t>
      </w:r>
    </w:p>
    <w:p w:rsidR="000F51F6" w:rsidRDefault="000F51F6" w:rsidP="000F51F6">
      <w:pPr>
        <w:spacing w:line="360" w:lineRule="auto"/>
        <w:ind w:left="720" w:right="-55"/>
        <w:jc w:val="both"/>
        <w:outlineLvl w:val="0"/>
        <w:rPr>
          <w:sz w:val="28"/>
          <w:szCs w:val="28"/>
          <w:lang w:val="uk-UA"/>
        </w:rPr>
      </w:pPr>
      <w:r>
        <w:rPr>
          <w:sz w:val="28"/>
          <w:szCs w:val="28"/>
          <w:lang w:val="uk-UA"/>
        </w:rPr>
        <w:t>5.3. Вплив методів лікування корів з клінічним запаленням молочної</w:t>
      </w:r>
    </w:p>
    <w:p w:rsidR="000F51F6" w:rsidRDefault="000F51F6" w:rsidP="000F51F6">
      <w:pPr>
        <w:spacing w:line="360" w:lineRule="auto"/>
        <w:ind w:left="720" w:right="-55"/>
        <w:jc w:val="both"/>
        <w:rPr>
          <w:sz w:val="28"/>
          <w:szCs w:val="28"/>
          <w:lang w:val="uk-UA"/>
        </w:rPr>
      </w:pPr>
      <w:r>
        <w:rPr>
          <w:sz w:val="28"/>
          <w:szCs w:val="28"/>
          <w:lang w:val="uk-UA"/>
        </w:rPr>
        <w:t>залози на відтворну функцію………………………………………………..81</w:t>
      </w:r>
    </w:p>
    <w:p w:rsidR="000F51F6" w:rsidRDefault="000F51F6" w:rsidP="000F51F6">
      <w:pPr>
        <w:spacing w:line="360" w:lineRule="auto"/>
        <w:ind w:right="-55"/>
        <w:jc w:val="both"/>
        <w:outlineLvl w:val="0"/>
        <w:rPr>
          <w:sz w:val="28"/>
          <w:szCs w:val="28"/>
          <w:lang w:val="uk-UA"/>
        </w:rPr>
      </w:pPr>
      <w:r>
        <w:rPr>
          <w:sz w:val="28"/>
          <w:szCs w:val="28"/>
          <w:lang w:val="uk-UA"/>
        </w:rPr>
        <w:t>РОЗДІЛ 6. ЕКОНОМІЧНА ЕФЕКТИВНІСТЬ МЕТОДІВ ЛІКУВАННЯ КОРІВ</w:t>
      </w:r>
    </w:p>
    <w:p w:rsidR="000F51F6" w:rsidRDefault="000F51F6" w:rsidP="000F51F6">
      <w:pPr>
        <w:spacing w:line="360" w:lineRule="auto"/>
        <w:ind w:right="-55"/>
        <w:jc w:val="both"/>
        <w:rPr>
          <w:sz w:val="28"/>
          <w:szCs w:val="28"/>
          <w:lang w:val="uk-UA"/>
        </w:rPr>
      </w:pPr>
      <w:r>
        <w:rPr>
          <w:sz w:val="28"/>
          <w:szCs w:val="28"/>
          <w:lang w:val="uk-UA"/>
        </w:rPr>
        <w:t>З ГІПОФУНКЦІЄЮ ЯЄЧНИКІВ ТА МАСТИТОМ……………………………...87</w:t>
      </w:r>
    </w:p>
    <w:p w:rsidR="000F51F6" w:rsidRDefault="000F51F6" w:rsidP="000F51F6">
      <w:pPr>
        <w:spacing w:line="360" w:lineRule="auto"/>
        <w:ind w:right="-55"/>
        <w:jc w:val="both"/>
        <w:outlineLvl w:val="0"/>
        <w:rPr>
          <w:sz w:val="28"/>
          <w:szCs w:val="28"/>
          <w:lang w:val="uk-UA"/>
        </w:rPr>
      </w:pPr>
      <w:r>
        <w:rPr>
          <w:sz w:val="28"/>
          <w:szCs w:val="28"/>
          <w:lang w:val="uk-UA"/>
        </w:rPr>
        <w:lastRenderedPageBreak/>
        <w:t>РОЗДІЛ 7. АНАЛІЗ І УЗАГАЛЬНЕННЯ РЕЗУЛЬТАТІВ ДОСЛІДЖЕННЯ……94</w:t>
      </w:r>
    </w:p>
    <w:p w:rsidR="000F51F6" w:rsidRDefault="000F51F6" w:rsidP="000F51F6">
      <w:pPr>
        <w:spacing w:line="360" w:lineRule="auto"/>
        <w:ind w:right="-55"/>
        <w:jc w:val="both"/>
        <w:outlineLvl w:val="0"/>
        <w:rPr>
          <w:sz w:val="28"/>
          <w:szCs w:val="28"/>
          <w:lang w:val="uk-UA"/>
        </w:rPr>
      </w:pPr>
      <w:r>
        <w:rPr>
          <w:sz w:val="28"/>
          <w:szCs w:val="28"/>
          <w:lang w:val="uk-UA"/>
        </w:rPr>
        <w:t>ВИСНОВКИ………………………………………………………………………..112</w:t>
      </w:r>
    </w:p>
    <w:p w:rsidR="000F51F6" w:rsidRDefault="000F51F6" w:rsidP="000F51F6">
      <w:pPr>
        <w:spacing w:line="360" w:lineRule="auto"/>
        <w:ind w:right="-55"/>
        <w:jc w:val="both"/>
        <w:rPr>
          <w:sz w:val="28"/>
          <w:szCs w:val="28"/>
          <w:lang w:val="uk-UA"/>
        </w:rPr>
      </w:pPr>
      <w:r>
        <w:rPr>
          <w:sz w:val="28"/>
          <w:szCs w:val="28"/>
          <w:lang w:val="uk-UA"/>
        </w:rPr>
        <w:t>ПРОПОЗИЦІЇ ВИРОБНИЦТВУ………………………………………………….115</w:t>
      </w:r>
    </w:p>
    <w:p w:rsidR="000F51F6" w:rsidRDefault="000F51F6" w:rsidP="000F51F6">
      <w:pPr>
        <w:spacing w:line="360" w:lineRule="auto"/>
        <w:ind w:right="-55"/>
        <w:jc w:val="both"/>
        <w:outlineLvl w:val="0"/>
        <w:rPr>
          <w:sz w:val="28"/>
          <w:szCs w:val="28"/>
          <w:lang w:val="uk-UA"/>
        </w:rPr>
      </w:pPr>
      <w:r>
        <w:rPr>
          <w:sz w:val="28"/>
          <w:szCs w:val="28"/>
          <w:lang w:val="uk-UA"/>
        </w:rPr>
        <w:t>ДОДАТКИ………………………………………………………………………….116</w:t>
      </w:r>
    </w:p>
    <w:p w:rsidR="000F51F6" w:rsidRDefault="000F51F6" w:rsidP="000F51F6">
      <w:pPr>
        <w:spacing w:line="360" w:lineRule="auto"/>
        <w:ind w:right="-55"/>
        <w:jc w:val="both"/>
        <w:outlineLvl w:val="0"/>
        <w:rPr>
          <w:sz w:val="28"/>
          <w:szCs w:val="28"/>
          <w:lang w:val="uk-UA"/>
        </w:rPr>
      </w:pPr>
      <w:r>
        <w:rPr>
          <w:sz w:val="28"/>
          <w:szCs w:val="28"/>
          <w:lang w:val="uk-UA"/>
        </w:rPr>
        <w:t>СПИСОК ВИКОРИСТАНИХ ДЖЕРЕЛ...……………………………………….126</w:t>
      </w:r>
    </w:p>
    <w:p w:rsidR="000F51F6" w:rsidRDefault="000F51F6" w:rsidP="000F51F6">
      <w:pPr>
        <w:spacing w:line="360" w:lineRule="auto"/>
        <w:ind w:right="-55"/>
        <w:jc w:val="center"/>
        <w:outlineLvl w:val="0"/>
        <w:rPr>
          <w:b/>
          <w:sz w:val="28"/>
          <w:szCs w:val="28"/>
          <w:lang w:val="uk-UA"/>
        </w:rPr>
      </w:pPr>
      <w:r>
        <w:rPr>
          <w:sz w:val="28"/>
          <w:szCs w:val="28"/>
          <w:lang w:val="uk-UA"/>
        </w:rPr>
        <w:br w:type="page"/>
      </w:r>
      <w:r>
        <w:rPr>
          <w:b/>
          <w:sz w:val="28"/>
          <w:szCs w:val="28"/>
          <w:lang w:val="uk-UA"/>
        </w:rPr>
        <w:lastRenderedPageBreak/>
        <w:t>ПЕРЕЛІК УМОВНИХ ПОЗНАЧЕНЬ</w:t>
      </w:r>
    </w:p>
    <w:p w:rsidR="000F51F6" w:rsidRDefault="000F51F6" w:rsidP="000F51F6">
      <w:pPr>
        <w:spacing w:line="360" w:lineRule="auto"/>
        <w:ind w:right="-55" w:firstLine="720"/>
        <w:jc w:val="both"/>
        <w:rPr>
          <w:sz w:val="28"/>
          <w:szCs w:val="28"/>
          <w:lang w:val="uk-UA"/>
        </w:rPr>
      </w:pPr>
    </w:p>
    <w:p w:rsidR="000F51F6" w:rsidRDefault="000F51F6" w:rsidP="000F51F6">
      <w:pPr>
        <w:spacing w:line="360" w:lineRule="auto"/>
        <w:ind w:right="-55" w:firstLine="720"/>
        <w:jc w:val="both"/>
        <w:outlineLvl w:val="0"/>
        <w:rPr>
          <w:sz w:val="28"/>
          <w:szCs w:val="28"/>
          <w:lang w:val="uk-UA"/>
        </w:rPr>
      </w:pPr>
      <w:r>
        <w:rPr>
          <w:sz w:val="28"/>
          <w:szCs w:val="28"/>
          <w:lang w:val="uk-UA"/>
        </w:rPr>
        <w:t>АСД – антисептик стимулятор Дорогова</w:t>
      </w:r>
    </w:p>
    <w:p w:rsidR="000F51F6" w:rsidRDefault="000F51F6" w:rsidP="000F51F6">
      <w:pPr>
        <w:spacing w:line="360" w:lineRule="auto"/>
        <w:ind w:right="-55" w:firstLine="720"/>
        <w:jc w:val="both"/>
        <w:rPr>
          <w:sz w:val="28"/>
          <w:szCs w:val="28"/>
          <w:lang w:val="uk-UA"/>
        </w:rPr>
      </w:pPr>
      <w:r>
        <w:rPr>
          <w:sz w:val="28"/>
          <w:szCs w:val="28"/>
          <w:lang w:val="uk-UA"/>
        </w:rPr>
        <w:t>Гн-РГ – гонадотропний рилізинг гормон</w:t>
      </w:r>
    </w:p>
    <w:p w:rsidR="000F51F6" w:rsidRDefault="000F51F6" w:rsidP="000F51F6">
      <w:pPr>
        <w:spacing w:line="360" w:lineRule="auto"/>
        <w:ind w:right="-55" w:firstLine="720"/>
        <w:jc w:val="both"/>
        <w:rPr>
          <w:sz w:val="28"/>
          <w:szCs w:val="28"/>
          <w:lang w:val="uk-UA"/>
        </w:rPr>
      </w:pPr>
      <w:r>
        <w:rPr>
          <w:sz w:val="28"/>
          <w:szCs w:val="28"/>
          <w:lang w:val="uk-UA"/>
        </w:rPr>
        <w:t>ГСЖК – гонадотропін сироватки жеребних кобил</w:t>
      </w:r>
    </w:p>
    <w:p w:rsidR="000F51F6" w:rsidRDefault="000F51F6" w:rsidP="000F51F6">
      <w:pPr>
        <w:spacing w:line="360" w:lineRule="auto"/>
        <w:ind w:right="-55" w:firstLine="720"/>
        <w:jc w:val="both"/>
        <w:rPr>
          <w:sz w:val="28"/>
          <w:szCs w:val="28"/>
          <w:lang w:val="uk-UA"/>
        </w:rPr>
      </w:pPr>
      <w:r>
        <w:rPr>
          <w:sz w:val="28"/>
          <w:szCs w:val="28"/>
          <w:lang w:val="uk-UA"/>
        </w:rPr>
        <w:t>Е:Т – естрадіоло-тестостеронове співвідношення</w:t>
      </w:r>
    </w:p>
    <w:p w:rsidR="000F51F6" w:rsidRDefault="000F51F6" w:rsidP="000F51F6">
      <w:pPr>
        <w:spacing w:line="360" w:lineRule="auto"/>
        <w:ind w:right="-55" w:firstLine="720"/>
        <w:jc w:val="both"/>
        <w:rPr>
          <w:sz w:val="28"/>
          <w:szCs w:val="28"/>
          <w:lang w:val="uk-UA"/>
        </w:rPr>
      </w:pPr>
      <w:r>
        <w:rPr>
          <w:sz w:val="28"/>
          <w:szCs w:val="28"/>
          <w:lang w:val="uk-UA"/>
        </w:rPr>
        <w:t>ІФА – імуноферментний аналіз</w:t>
      </w:r>
    </w:p>
    <w:p w:rsidR="000F51F6" w:rsidRDefault="000F51F6" w:rsidP="000F51F6">
      <w:pPr>
        <w:spacing w:line="360" w:lineRule="auto"/>
        <w:ind w:right="-55" w:firstLine="720"/>
        <w:jc w:val="both"/>
        <w:rPr>
          <w:sz w:val="28"/>
          <w:szCs w:val="28"/>
          <w:lang w:val="uk-UA"/>
        </w:rPr>
      </w:pPr>
      <w:r>
        <w:rPr>
          <w:sz w:val="28"/>
          <w:szCs w:val="28"/>
          <w:lang w:val="uk-UA"/>
        </w:rPr>
        <w:t>ЛГ – лютеїнізуючий гормон</w:t>
      </w:r>
    </w:p>
    <w:p w:rsidR="000F51F6" w:rsidRDefault="000F51F6" w:rsidP="000F51F6">
      <w:pPr>
        <w:spacing w:line="360" w:lineRule="auto"/>
        <w:ind w:right="-55" w:firstLine="720"/>
        <w:jc w:val="both"/>
        <w:rPr>
          <w:sz w:val="28"/>
          <w:szCs w:val="28"/>
          <w:lang w:val="uk-UA"/>
        </w:rPr>
      </w:pPr>
      <w:r>
        <w:rPr>
          <w:sz w:val="28"/>
          <w:szCs w:val="28"/>
          <w:lang w:val="uk-UA"/>
        </w:rPr>
        <w:t>ПДЕ – плацента денатурована емульгована</w:t>
      </w:r>
    </w:p>
    <w:p w:rsidR="000F51F6" w:rsidRDefault="000F51F6" w:rsidP="000F51F6">
      <w:pPr>
        <w:spacing w:line="360" w:lineRule="auto"/>
        <w:ind w:right="-55" w:firstLine="720"/>
        <w:jc w:val="both"/>
        <w:rPr>
          <w:sz w:val="28"/>
          <w:szCs w:val="28"/>
          <w:lang w:val="uk-UA"/>
        </w:rPr>
      </w:pPr>
      <w:r>
        <w:rPr>
          <w:sz w:val="28"/>
          <w:szCs w:val="28"/>
          <w:lang w:val="uk-UA"/>
        </w:rPr>
        <w:t>П:Е – прогестероно-естрадіолове співвідношення</w:t>
      </w:r>
    </w:p>
    <w:p w:rsidR="000F51F6" w:rsidRDefault="000F51F6" w:rsidP="000F51F6">
      <w:pPr>
        <w:spacing w:line="360" w:lineRule="auto"/>
        <w:ind w:right="-55" w:firstLine="720"/>
        <w:jc w:val="both"/>
        <w:rPr>
          <w:sz w:val="28"/>
          <w:szCs w:val="28"/>
          <w:lang w:val="uk-UA"/>
        </w:rPr>
      </w:pPr>
      <w:r>
        <w:rPr>
          <w:sz w:val="28"/>
          <w:szCs w:val="28"/>
          <w:lang w:val="uk-UA"/>
        </w:rPr>
        <w:t>П:Т – прогестероно-тестостеронове співвідношення</w:t>
      </w:r>
    </w:p>
    <w:p w:rsidR="000F51F6" w:rsidRDefault="000F51F6" w:rsidP="000F51F6">
      <w:pPr>
        <w:spacing w:line="360" w:lineRule="auto"/>
        <w:ind w:right="-55" w:firstLine="720"/>
        <w:jc w:val="both"/>
        <w:rPr>
          <w:sz w:val="28"/>
          <w:szCs w:val="28"/>
          <w:lang w:val="uk-UA"/>
        </w:rPr>
      </w:pPr>
      <w:r>
        <w:rPr>
          <w:sz w:val="28"/>
          <w:szCs w:val="28"/>
          <w:lang w:val="uk-UA"/>
        </w:rPr>
        <w:t>СЖК – сироватка жеребних кобил</w:t>
      </w:r>
    </w:p>
    <w:p w:rsidR="000F51F6" w:rsidRDefault="000F51F6" w:rsidP="000F51F6">
      <w:pPr>
        <w:spacing w:line="360" w:lineRule="auto"/>
        <w:ind w:right="-55" w:firstLine="720"/>
        <w:jc w:val="both"/>
        <w:rPr>
          <w:sz w:val="28"/>
          <w:szCs w:val="28"/>
          <w:lang w:val="uk-UA"/>
        </w:rPr>
      </w:pPr>
      <w:r>
        <w:rPr>
          <w:sz w:val="28"/>
          <w:szCs w:val="28"/>
          <w:lang w:val="uk-UA"/>
        </w:rPr>
        <w:t>СТГ – соматотропний гормон</w:t>
      </w:r>
    </w:p>
    <w:p w:rsidR="000F51F6" w:rsidRDefault="000F51F6" w:rsidP="000F51F6">
      <w:pPr>
        <w:spacing w:line="360" w:lineRule="auto"/>
        <w:ind w:right="-55" w:firstLine="720"/>
        <w:jc w:val="both"/>
        <w:rPr>
          <w:sz w:val="28"/>
          <w:szCs w:val="28"/>
          <w:lang w:val="uk-UA"/>
        </w:rPr>
      </w:pPr>
      <w:r>
        <w:rPr>
          <w:sz w:val="28"/>
          <w:szCs w:val="28"/>
          <w:lang w:val="uk-UA"/>
        </w:rPr>
        <w:t>Т</w:t>
      </w:r>
      <w:r>
        <w:rPr>
          <w:sz w:val="28"/>
          <w:szCs w:val="28"/>
          <w:vertAlign w:val="subscript"/>
          <w:lang w:val="uk-UA"/>
        </w:rPr>
        <w:t>3</w:t>
      </w:r>
      <w:r>
        <w:rPr>
          <w:sz w:val="28"/>
          <w:szCs w:val="28"/>
          <w:lang w:val="uk-UA"/>
        </w:rPr>
        <w:t xml:space="preserve"> – трийодтиронін</w:t>
      </w:r>
    </w:p>
    <w:p w:rsidR="000F51F6" w:rsidRDefault="000F51F6" w:rsidP="000F51F6">
      <w:pPr>
        <w:spacing w:line="360" w:lineRule="auto"/>
        <w:ind w:right="-55" w:firstLine="720"/>
        <w:jc w:val="both"/>
        <w:rPr>
          <w:sz w:val="28"/>
          <w:szCs w:val="28"/>
          <w:lang w:val="uk-UA"/>
        </w:rPr>
      </w:pPr>
      <w:r>
        <w:rPr>
          <w:sz w:val="28"/>
          <w:szCs w:val="28"/>
          <w:lang w:val="uk-UA"/>
        </w:rPr>
        <w:t>УЗД – ультразвукове дослідження</w:t>
      </w:r>
    </w:p>
    <w:p w:rsidR="000F51F6" w:rsidRDefault="000F51F6" w:rsidP="000F51F6">
      <w:pPr>
        <w:spacing w:line="360" w:lineRule="auto"/>
        <w:ind w:right="-55" w:firstLine="720"/>
        <w:jc w:val="both"/>
        <w:rPr>
          <w:sz w:val="28"/>
          <w:szCs w:val="28"/>
          <w:lang w:val="uk-UA"/>
        </w:rPr>
      </w:pPr>
      <w:r>
        <w:rPr>
          <w:sz w:val="28"/>
          <w:szCs w:val="28"/>
          <w:lang w:val="uk-UA"/>
        </w:rPr>
        <w:t>ФСГ – фолікулостимулюючий гормон</w:t>
      </w:r>
    </w:p>
    <w:p w:rsidR="000F51F6" w:rsidRDefault="000F51F6" w:rsidP="000F51F6">
      <w:pPr>
        <w:spacing w:line="360" w:lineRule="auto"/>
        <w:ind w:right="-55" w:firstLine="720"/>
        <w:jc w:val="both"/>
        <w:rPr>
          <w:sz w:val="28"/>
          <w:szCs w:val="28"/>
          <w:lang w:val="uk-UA"/>
        </w:rPr>
      </w:pPr>
    </w:p>
    <w:p w:rsidR="000F51F6" w:rsidRDefault="000F51F6" w:rsidP="000F51F6">
      <w:pPr>
        <w:jc w:val="center"/>
        <w:outlineLvl w:val="0"/>
        <w:rPr>
          <w:b/>
          <w:sz w:val="28"/>
          <w:szCs w:val="28"/>
          <w:lang w:val="uk-UA"/>
        </w:rPr>
      </w:pPr>
      <w:r>
        <w:rPr>
          <w:sz w:val="28"/>
          <w:szCs w:val="28"/>
          <w:lang w:val="uk-UA"/>
        </w:rPr>
        <w:br w:type="page"/>
      </w:r>
      <w:r>
        <w:rPr>
          <w:b/>
          <w:sz w:val="28"/>
          <w:szCs w:val="28"/>
          <w:lang w:val="uk-UA"/>
        </w:rPr>
        <w:lastRenderedPageBreak/>
        <w:t>ВСТУП</w:t>
      </w:r>
    </w:p>
    <w:p w:rsidR="000F51F6" w:rsidRDefault="000F51F6" w:rsidP="000F51F6">
      <w:pPr>
        <w:spacing w:line="360" w:lineRule="auto"/>
        <w:ind w:firstLine="709"/>
        <w:jc w:val="both"/>
        <w:rPr>
          <w:b/>
          <w:sz w:val="28"/>
          <w:szCs w:val="28"/>
          <w:lang w:val="uk-UA"/>
        </w:rPr>
      </w:pPr>
    </w:p>
    <w:p w:rsidR="000F51F6" w:rsidRDefault="000F51F6" w:rsidP="000F51F6">
      <w:pPr>
        <w:spacing w:line="360" w:lineRule="auto"/>
        <w:ind w:firstLine="709"/>
        <w:jc w:val="both"/>
        <w:rPr>
          <w:sz w:val="28"/>
          <w:szCs w:val="28"/>
          <w:lang w:val="uk-UA"/>
        </w:rPr>
      </w:pPr>
      <w:r>
        <w:rPr>
          <w:sz w:val="28"/>
          <w:szCs w:val="28"/>
          <w:lang w:val="uk-UA"/>
        </w:rPr>
        <w:t>Найбільш актуальною і складною проблемою практичної та теоретичної ветеринарної медицини залишається проблема інтенсифікації відтворення стада великої рогатої худоби, яка передбачає профілактику неплідності корів, збереженість новонароджених телят і збільшення виробництва та якості молока [1].</w:t>
      </w:r>
    </w:p>
    <w:p w:rsidR="000F51F6" w:rsidRDefault="000F51F6" w:rsidP="000F51F6">
      <w:pPr>
        <w:pStyle w:val="25"/>
        <w:spacing w:after="0" w:line="360" w:lineRule="auto"/>
        <w:ind w:left="0" w:firstLine="709"/>
        <w:jc w:val="both"/>
        <w:rPr>
          <w:szCs w:val="28"/>
          <w:lang w:val="uk-UA"/>
        </w:rPr>
      </w:pPr>
      <w:r>
        <w:rPr>
          <w:szCs w:val="28"/>
          <w:lang w:val="uk-UA"/>
        </w:rPr>
        <w:t>Проблемі неплідності і маститу присвячені роботи багатьох учених. Студенцов А.П. [2], Звєрєва Г.В. [3], Логвинов Д.Д. [4, 5], Яблонський В.А. [6], Хомин С.П. [7], Харута Г.Г. [8], Любецький В.Й. [9], Косенко М.В. [10], Харенко М.І. [11], Кошовий В.П. [12, 13], Калиновський Г.М. [14], Якубчак О.М. [15], Касянчук В.В. [16], Сковородин Е.Н. [17], Родин И.И. [18], Загаєвський Й.С. [19], Задвірний Ю.Ф. [20], Черемисинов Г.А. [21], Ивашура А.И. [22, 23] та інші вивчили причини, патогенез, розробили класифікацію, методи діагностики і лікування тварин з гінекологічними хворобами та маститом. Але не дивлячись на велику увагу, яку наука і практика надає проблемі неплідності та маститу економічні збитки від них не знижуються [24].</w:t>
      </w:r>
    </w:p>
    <w:p w:rsidR="000F51F6" w:rsidRDefault="000F51F6" w:rsidP="000F51F6">
      <w:pPr>
        <w:pStyle w:val="25"/>
        <w:spacing w:after="0" w:line="360" w:lineRule="auto"/>
        <w:ind w:left="0" w:firstLine="709"/>
        <w:jc w:val="both"/>
        <w:rPr>
          <w:szCs w:val="28"/>
          <w:lang w:val="uk-UA"/>
        </w:rPr>
      </w:pPr>
      <w:r>
        <w:rPr>
          <w:b/>
          <w:szCs w:val="28"/>
          <w:lang w:val="uk-UA"/>
        </w:rPr>
        <w:t xml:space="preserve">Актуальність теми. </w:t>
      </w:r>
      <w:r>
        <w:rPr>
          <w:szCs w:val="28"/>
          <w:lang w:val="uk-UA"/>
        </w:rPr>
        <w:t>Відомо, що виникнення найбільш поширених гінекологічних хвороб та маститу зумовлюється дією несприятливих зовнішніх (порушення умов утримання, повноцінної годівлі, моціону, мікробна контамінація тощо) і внутрішніх (порушення обміну речовин, нейрогуморальної регуляції, захисно-адаптативних можливостей організму, подовжена лактація, патології родів і післяродового періоду тощо) факторів [25 – 28]. Вказані причини, за даними В.А. Яблонського зі співавт. [6], Г.В. Звєрєвої і С.П. Хомина [3], сприяють зниженню резистентності організму, функції гіпоталамусу, гіпофізу і як результат – тканин яєчників та матки, що призводить до морфофункціональних розладів статевих органів і молочної залози.</w:t>
      </w:r>
    </w:p>
    <w:p w:rsidR="000F51F6" w:rsidRDefault="000F51F6" w:rsidP="000F51F6">
      <w:pPr>
        <w:pStyle w:val="25"/>
        <w:spacing w:after="0" w:line="360" w:lineRule="auto"/>
        <w:ind w:left="0" w:firstLine="709"/>
        <w:jc w:val="both"/>
        <w:rPr>
          <w:szCs w:val="28"/>
          <w:lang w:val="uk-UA"/>
        </w:rPr>
      </w:pPr>
      <w:r>
        <w:rPr>
          <w:szCs w:val="28"/>
          <w:lang w:val="uk-UA"/>
        </w:rPr>
        <w:lastRenderedPageBreak/>
        <w:t>За даними Г.В. Звєрєвої зі співавт. [24], С.П. Хомина  зі  співавт.  [29], В.И. Рубцова [30, 31], М.В. Косенка зі співавт. [32], Н.М. Хилькевич и С.Н. Хилькевич [33], Т.Е. Гудимовой [34], Р.В. Івашківа і В.Ю. Стефаника [35], Л.Г. Романа [36] і А.Ф. Колчиной [37] спостерігається негативний вплив запалення молочної залози на прояв статевої циклічності та заплідненість корів і збільшення кількості тварин, хворих маститом, за хвороб статевих органів.</w:t>
      </w:r>
    </w:p>
    <w:p w:rsidR="000F51F6" w:rsidRDefault="000F51F6" w:rsidP="000F51F6">
      <w:pPr>
        <w:pStyle w:val="25"/>
        <w:spacing w:after="0" w:line="360" w:lineRule="auto"/>
        <w:ind w:left="0" w:firstLine="709"/>
        <w:jc w:val="both"/>
        <w:rPr>
          <w:szCs w:val="28"/>
          <w:lang w:val="uk-UA"/>
        </w:rPr>
      </w:pPr>
      <w:r>
        <w:rPr>
          <w:szCs w:val="28"/>
          <w:lang w:val="uk-UA"/>
        </w:rPr>
        <w:t>Однак, лікування корів з гіпофункцією гонад проводиться за традиційними схемами без урахування морфофункціонального стану молочної залози. У свою чергу, тварин з маститом лікують без урахування стану яєчників, що в окремих випадках (за одночасного перебігу хвороб) може призвести до ослаблення лікувального ефекту чи посилення патологічних процесів у статевих органах і вимені.</w:t>
      </w:r>
    </w:p>
    <w:p w:rsidR="000F51F6" w:rsidRDefault="000F51F6" w:rsidP="000F51F6">
      <w:pPr>
        <w:pStyle w:val="25"/>
        <w:spacing w:after="0" w:line="360" w:lineRule="auto"/>
        <w:ind w:left="0" w:firstLine="709"/>
        <w:jc w:val="both"/>
        <w:rPr>
          <w:szCs w:val="28"/>
          <w:lang w:val="uk-UA"/>
        </w:rPr>
      </w:pPr>
      <w:r>
        <w:rPr>
          <w:szCs w:val="28"/>
          <w:lang w:val="uk-UA"/>
        </w:rPr>
        <w:t>Тому вивчення поширеності гіпофункції яєчників і маститу, впливу запалення молочної залози на відтворну функцію корів, визначення вмісту статевих гормонів та розробка і апробація ефективних методів лікування тварин з гіпофункцією гонад та різним станом вим’я (здорова молочна залоза, субклінічний та клінічний мастит) є відкритим та актуальним для планомірного відтворення стада, профілактики неплідності і збільшення отримання високоякісного молока.</w:t>
      </w:r>
    </w:p>
    <w:p w:rsidR="000F51F6" w:rsidRDefault="000F51F6" w:rsidP="000F51F6">
      <w:pPr>
        <w:pStyle w:val="25"/>
        <w:spacing w:after="0" w:line="360" w:lineRule="auto"/>
        <w:ind w:left="0" w:firstLine="709"/>
        <w:jc w:val="both"/>
        <w:rPr>
          <w:szCs w:val="28"/>
          <w:lang w:val="uk-UA"/>
        </w:rPr>
      </w:pPr>
      <w:r>
        <w:rPr>
          <w:szCs w:val="28"/>
          <w:lang w:val="uk-UA"/>
        </w:rPr>
        <w:t xml:space="preserve">Також заслуговує на увагу те, що для постановки діагнозу на клінічний мастит, в умовах виробництва, використовують такі методи досліджень, як огляд, пальпація молочної залози і візуальна оцінка секрету, а також швидкі тести для діагностики субклінічного маститу [4, 5]. Але розроблені методи діагностики не дають можливості у реальному часі, за життя тварини, визначити ступінь ураження органу, точну локалізацію патологічної ділянки, початок переродження тканин, їх реакцію на дію лікарських засобів. Тому доцільним є розробка методики ультразвукового дослідження вим’я, визначення сонографічної картини паренхіми і цистерн здорової молочної залози у корів під час запуску, сухостою та у різні періоди лактації і </w:t>
      </w:r>
      <w:r>
        <w:rPr>
          <w:szCs w:val="28"/>
          <w:lang w:val="uk-UA"/>
        </w:rPr>
        <w:lastRenderedPageBreak/>
        <w:t>встановлення особливостей ультразвукового зображення тканин вим’я за клінічного і субклінічного маститу.</w:t>
      </w:r>
    </w:p>
    <w:p w:rsidR="000F51F6" w:rsidRDefault="000F51F6" w:rsidP="000F51F6">
      <w:pPr>
        <w:pStyle w:val="25"/>
        <w:spacing w:after="0" w:line="360" w:lineRule="auto"/>
        <w:ind w:left="0" w:firstLine="720"/>
        <w:jc w:val="both"/>
        <w:rPr>
          <w:szCs w:val="28"/>
        </w:rPr>
      </w:pPr>
      <w:r>
        <w:rPr>
          <w:b/>
          <w:szCs w:val="28"/>
        </w:rPr>
        <w:t xml:space="preserve">Зв’язок роботи з науковими програмами, планами, темами. </w:t>
      </w:r>
      <w:r>
        <w:rPr>
          <w:szCs w:val="28"/>
        </w:rPr>
        <w:t>Дисертаційна робота є частиною держбюджетної теми Білоцерківського НАУ “Розробити та впровадити методи синхронізації овуляції і осіменіння корів” (номер державної реєстрації 0105U007714) і держбюджетної теми ”Розробити діагностичні критерії та систему лікувально-профілактичних заходів при множинній внутрішній, акушерській та хірургічній патології у жуйних“ (номер державної реєстрації 0107U007956).</w:t>
      </w:r>
    </w:p>
    <w:p w:rsidR="000F51F6" w:rsidRDefault="000F51F6" w:rsidP="000F51F6">
      <w:pPr>
        <w:pStyle w:val="affffffffb"/>
        <w:spacing w:after="0" w:line="360" w:lineRule="auto"/>
        <w:ind w:left="0" w:firstLine="720"/>
        <w:jc w:val="both"/>
        <w:rPr>
          <w:szCs w:val="28"/>
        </w:rPr>
      </w:pPr>
      <w:r>
        <w:rPr>
          <w:b/>
          <w:szCs w:val="28"/>
        </w:rPr>
        <w:t>Мета і завдання дослідження</w:t>
      </w:r>
      <w:r>
        <w:rPr>
          <w:szCs w:val="28"/>
        </w:rPr>
        <w:t>. Мета роботи полягала у розробці сонографічного методу діагностики маститу та вивченні впливу стану молочної залози на відновлення відтворної функції корів за гіпофункції яєчників.</w:t>
      </w:r>
    </w:p>
    <w:p w:rsidR="000F51F6" w:rsidRDefault="000F51F6" w:rsidP="000F51F6">
      <w:pPr>
        <w:pStyle w:val="25"/>
        <w:spacing w:after="0" w:line="360" w:lineRule="auto"/>
        <w:ind w:left="0" w:firstLine="720"/>
        <w:jc w:val="both"/>
        <w:rPr>
          <w:szCs w:val="28"/>
        </w:rPr>
      </w:pPr>
      <w:r>
        <w:rPr>
          <w:szCs w:val="28"/>
        </w:rPr>
        <w:t>Для досягнення мети були визначені наступні завдання:</w:t>
      </w:r>
    </w:p>
    <w:p w:rsidR="000F51F6" w:rsidRDefault="000F51F6" w:rsidP="000F51F6">
      <w:pPr>
        <w:pStyle w:val="25"/>
        <w:spacing w:after="0" w:line="360" w:lineRule="auto"/>
        <w:ind w:left="0" w:firstLine="720"/>
        <w:jc w:val="both"/>
        <w:rPr>
          <w:szCs w:val="28"/>
        </w:rPr>
      </w:pPr>
      <w:r>
        <w:rPr>
          <w:szCs w:val="28"/>
        </w:rPr>
        <w:t>1. Встановити сонографічну картину паренхіми і цистерн здорової молочної залози у корів під час запуску, сухостою та у різні періоди лактації.</w:t>
      </w:r>
    </w:p>
    <w:p w:rsidR="000F51F6" w:rsidRDefault="000F51F6" w:rsidP="000F51F6">
      <w:pPr>
        <w:pStyle w:val="25"/>
        <w:spacing w:after="0" w:line="360" w:lineRule="auto"/>
        <w:ind w:left="0" w:firstLine="720"/>
        <w:jc w:val="both"/>
        <w:rPr>
          <w:szCs w:val="28"/>
        </w:rPr>
      </w:pPr>
      <w:r>
        <w:rPr>
          <w:szCs w:val="28"/>
        </w:rPr>
        <w:t>2. Визначити особливості сонографічної картини паренхіми і цистерн молочної залози корів за субклінічного і клінічного маститу та скласти їх діагностичну характеристику.</w:t>
      </w:r>
    </w:p>
    <w:p w:rsidR="000F51F6" w:rsidRDefault="000F51F6" w:rsidP="000F51F6">
      <w:pPr>
        <w:pStyle w:val="25"/>
        <w:spacing w:after="0" w:line="360" w:lineRule="auto"/>
        <w:ind w:left="0" w:firstLine="720"/>
        <w:jc w:val="both"/>
        <w:rPr>
          <w:szCs w:val="28"/>
        </w:rPr>
      </w:pPr>
      <w:r>
        <w:rPr>
          <w:szCs w:val="28"/>
        </w:rPr>
        <w:t>3. Виявити поширеність гіпофункції яєчників у структурі гінекологічних хвороб.</w:t>
      </w:r>
    </w:p>
    <w:p w:rsidR="000F51F6" w:rsidRDefault="000F51F6" w:rsidP="000F51F6">
      <w:pPr>
        <w:pStyle w:val="25"/>
        <w:spacing w:after="0" w:line="360" w:lineRule="auto"/>
        <w:ind w:left="0" w:firstLine="720"/>
        <w:jc w:val="both"/>
        <w:rPr>
          <w:szCs w:val="28"/>
        </w:rPr>
      </w:pPr>
      <w:r>
        <w:rPr>
          <w:szCs w:val="28"/>
        </w:rPr>
        <w:t>4. Дослідити поширеність маститу в корів під час сухостою, післяродового періоду та у неплідних тварин.</w:t>
      </w:r>
    </w:p>
    <w:p w:rsidR="000F51F6" w:rsidRDefault="000F51F6" w:rsidP="000F51F6">
      <w:pPr>
        <w:pStyle w:val="25"/>
        <w:spacing w:after="0" w:line="360" w:lineRule="auto"/>
        <w:ind w:left="0" w:firstLine="720"/>
        <w:jc w:val="both"/>
        <w:rPr>
          <w:szCs w:val="28"/>
        </w:rPr>
      </w:pPr>
      <w:r>
        <w:rPr>
          <w:szCs w:val="28"/>
        </w:rPr>
        <w:t>5. Дослідити вплив запалення молочної залози на статеву циклічність і заплідненість корів.</w:t>
      </w:r>
    </w:p>
    <w:p w:rsidR="000F51F6" w:rsidRDefault="000F51F6" w:rsidP="000F51F6">
      <w:pPr>
        <w:pStyle w:val="25"/>
        <w:spacing w:after="0" w:line="360" w:lineRule="auto"/>
        <w:ind w:left="0" w:firstLine="720"/>
        <w:jc w:val="both"/>
        <w:rPr>
          <w:szCs w:val="28"/>
        </w:rPr>
      </w:pPr>
      <w:r>
        <w:rPr>
          <w:szCs w:val="28"/>
        </w:rPr>
        <w:t>6. Вивчити вміст статевих гормонів у корів з гіпофункцією яєчників і різним станом молочної залози.</w:t>
      </w:r>
    </w:p>
    <w:p w:rsidR="000F51F6" w:rsidRDefault="000F51F6" w:rsidP="000F51F6">
      <w:pPr>
        <w:pStyle w:val="25"/>
        <w:spacing w:after="0" w:line="360" w:lineRule="auto"/>
        <w:ind w:left="0" w:firstLine="720"/>
        <w:jc w:val="both"/>
        <w:rPr>
          <w:szCs w:val="28"/>
        </w:rPr>
      </w:pPr>
      <w:r>
        <w:rPr>
          <w:szCs w:val="28"/>
        </w:rPr>
        <w:t>7. Апробувати вплив методів лікування корів з гіпофункцією яєчників на показники відтворення і розвиток маститу.</w:t>
      </w:r>
    </w:p>
    <w:p w:rsidR="000F51F6" w:rsidRDefault="000F51F6" w:rsidP="000F51F6">
      <w:pPr>
        <w:pStyle w:val="25"/>
        <w:spacing w:after="0" w:line="360" w:lineRule="auto"/>
        <w:ind w:left="0" w:firstLine="720"/>
        <w:jc w:val="both"/>
        <w:rPr>
          <w:szCs w:val="28"/>
        </w:rPr>
      </w:pPr>
      <w:r>
        <w:rPr>
          <w:szCs w:val="28"/>
        </w:rPr>
        <w:t>8. Розробити методи лікування корів за одночасного перебігу гіпофункції яєчників і маститу.</w:t>
      </w:r>
    </w:p>
    <w:p w:rsidR="000F51F6" w:rsidRDefault="000F51F6" w:rsidP="000F51F6">
      <w:pPr>
        <w:pStyle w:val="25"/>
        <w:spacing w:after="0" w:line="360" w:lineRule="auto"/>
        <w:ind w:left="0" w:firstLine="720"/>
        <w:jc w:val="both"/>
        <w:rPr>
          <w:szCs w:val="28"/>
        </w:rPr>
      </w:pPr>
      <w:r>
        <w:rPr>
          <w:i/>
          <w:szCs w:val="28"/>
        </w:rPr>
        <w:lastRenderedPageBreak/>
        <w:t>Об’єктом дослідження</w:t>
      </w:r>
      <w:r>
        <w:rPr>
          <w:szCs w:val="28"/>
        </w:rPr>
        <w:t xml:space="preserve"> були морфофункціональні зміни в яєчниках та молочній залозі корів за гіпофункції гонад і маститу.</w:t>
      </w:r>
    </w:p>
    <w:p w:rsidR="000F51F6" w:rsidRDefault="000F51F6" w:rsidP="000F51F6">
      <w:pPr>
        <w:pStyle w:val="25"/>
        <w:spacing w:after="0" w:line="360" w:lineRule="auto"/>
        <w:ind w:left="0" w:firstLine="720"/>
        <w:jc w:val="both"/>
        <w:rPr>
          <w:szCs w:val="28"/>
        </w:rPr>
      </w:pPr>
      <w:r>
        <w:rPr>
          <w:i/>
          <w:szCs w:val="28"/>
        </w:rPr>
        <w:t>Предметом дослідження</w:t>
      </w:r>
      <w:r>
        <w:rPr>
          <w:b/>
          <w:szCs w:val="28"/>
        </w:rPr>
        <w:t xml:space="preserve"> </w:t>
      </w:r>
      <w:r>
        <w:rPr>
          <w:szCs w:val="28"/>
        </w:rPr>
        <w:t>були діагностика, поширеність і лікування корів за одночасного перебігу гіпофункції яєчників і маститу.</w:t>
      </w:r>
    </w:p>
    <w:p w:rsidR="000F51F6" w:rsidRDefault="000F51F6" w:rsidP="000F51F6">
      <w:pPr>
        <w:pStyle w:val="25"/>
        <w:spacing w:after="0" w:line="360" w:lineRule="auto"/>
        <w:ind w:left="0" w:firstLine="720"/>
        <w:jc w:val="both"/>
        <w:rPr>
          <w:szCs w:val="28"/>
        </w:rPr>
      </w:pPr>
      <w:r>
        <w:rPr>
          <w:i/>
          <w:szCs w:val="28"/>
        </w:rPr>
        <w:t>Методи дослідження</w:t>
      </w:r>
      <w:r>
        <w:rPr>
          <w:szCs w:val="28"/>
        </w:rPr>
        <w:t xml:space="preserve"> стану статевих органів: анамнез, огляд, трансректальна пальпація, сонографія, статистичний. Методи дослідження стану молочної залози: клінічні (огляд і пальпація вим’я та візуальна оцінка секрету), сонографічний і лабораторні. Визначення вмісту статевих гормонів здійснювали методом ІФА.</w:t>
      </w:r>
    </w:p>
    <w:p w:rsidR="000F51F6" w:rsidRDefault="000F51F6" w:rsidP="000F51F6">
      <w:pPr>
        <w:spacing w:line="360" w:lineRule="auto"/>
        <w:ind w:firstLine="720"/>
        <w:jc w:val="both"/>
        <w:rPr>
          <w:sz w:val="28"/>
          <w:szCs w:val="28"/>
        </w:rPr>
      </w:pPr>
      <w:r>
        <w:rPr>
          <w:b/>
          <w:sz w:val="28"/>
          <w:szCs w:val="28"/>
        </w:rPr>
        <w:t>Наукова новизна одержаних результатів.</w:t>
      </w:r>
      <w:r>
        <w:rPr>
          <w:sz w:val="28"/>
          <w:szCs w:val="28"/>
        </w:rPr>
        <w:t xml:space="preserve"> Уперше в Україні розроблено ультразвукову методику дослідження тканин молочної залози у корів і діагностики субклінічного та клінічного маститу; встановлено негативний вплив запалення молочної залози на стероїдогенез, що викликає анафродизію.</w:t>
      </w:r>
    </w:p>
    <w:p w:rsidR="000F51F6" w:rsidRDefault="000F51F6" w:rsidP="000F51F6">
      <w:pPr>
        <w:spacing w:line="360" w:lineRule="auto"/>
        <w:ind w:firstLine="720"/>
        <w:jc w:val="both"/>
        <w:rPr>
          <w:sz w:val="28"/>
          <w:szCs w:val="28"/>
        </w:rPr>
      </w:pPr>
      <w:r>
        <w:rPr>
          <w:sz w:val="28"/>
          <w:szCs w:val="28"/>
        </w:rPr>
        <w:t>Підтверджено, що мастит виникає у всі періоди репродуктивного циклу корів, а його поширеність збільшується у післяродовому періоді, за післяродових і гінекологічних хвороб та після піку лактації. Запалення молочної залози у корів знижує показники відтворної функції.</w:t>
      </w:r>
    </w:p>
    <w:p w:rsidR="000F51F6" w:rsidRDefault="000F51F6" w:rsidP="000F51F6">
      <w:pPr>
        <w:spacing w:line="360" w:lineRule="auto"/>
        <w:ind w:firstLine="720"/>
        <w:jc w:val="both"/>
        <w:rPr>
          <w:sz w:val="28"/>
          <w:szCs w:val="28"/>
        </w:rPr>
      </w:pPr>
      <w:r>
        <w:rPr>
          <w:sz w:val="28"/>
          <w:szCs w:val="28"/>
        </w:rPr>
        <w:t>Вперше вивчено вплив методів стимуляції статевої циклічності у корів з гіпофункцією яєчників та здоровою молочною залозою на показники відтворення і розвиток запалення вим’я та розроблено ефективні схеми лікування тварин за одночасного перебігу гіпофункції яєчників і субклінічного та клінічного маститу.</w:t>
      </w:r>
    </w:p>
    <w:p w:rsidR="000F51F6" w:rsidRDefault="000F51F6" w:rsidP="000F51F6">
      <w:pPr>
        <w:pStyle w:val="25"/>
        <w:spacing w:after="0" w:line="360" w:lineRule="auto"/>
        <w:ind w:left="0" w:firstLine="720"/>
        <w:jc w:val="both"/>
        <w:outlineLvl w:val="0"/>
        <w:rPr>
          <w:szCs w:val="28"/>
        </w:rPr>
      </w:pPr>
      <w:r>
        <w:rPr>
          <w:b/>
          <w:szCs w:val="28"/>
        </w:rPr>
        <w:t xml:space="preserve">Практичне значення одержаних результатів. </w:t>
      </w:r>
      <w:r>
        <w:rPr>
          <w:szCs w:val="28"/>
        </w:rPr>
        <w:t xml:space="preserve">Результати досліджень, що викладені в дисертації, можуть бути використані в господарствах для діагностики маститу та лікування корів з гіпофункцією яєчників і запаленням молочної залози. За результатами досліджень розроблено “Методичні рекомендації щодо синхронізації статевої охоти, овуляції та осіменіння корів” (Харута Г.Г., Власенко В.В. … Плахотнюк І.М. та ін. – Біла Церква, 2007. – 28 с.), які схвалені секцією ветеринарної медицини науково-методичної ради Мінагрополітики України (протокол № 3 від 20 грудня 2006 </w:t>
      </w:r>
      <w:r>
        <w:rPr>
          <w:szCs w:val="28"/>
        </w:rPr>
        <w:lastRenderedPageBreak/>
        <w:t>р.), методичні рекомендації для лікарів ветеринарної медицини “Стимуляція і синхронізація статевої циклічності у корів та методи підвищення заплідненості” (Харута Г.Г., Волков С.С. … Плахотнюк І.М. та ін. – Біла Церква, 2009. – 21 с.), які затверджені Науково-методичною радою Державного комітету ветеринарної медицини України (протокол № 2 від 25 грудня 2008 р.) та отримано патент на корисну модель ”Спосіб дослідження вим’я корів“ (номер державної реєстрації 33022).</w:t>
      </w:r>
    </w:p>
    <w:p w:rsidR="000F51F6" w:rsidRDefault="000F51F6" w:rsidP="000F51F6">
      <w:pPr>
        <w:pStyle w:val="25"/>
        <w:spacing w:after="0" w:line="360" w:lineRule="auto"/>
        <w:ind w:left="0" w:firstLine="720"/>
        <w:jc w:val="both"/>
        <w:outlineLvl w:val="0"/>
        <w:rPr>
          <w:szCs w:val="28"/>
        </w:rPr>
      </w:pPr>
      <w:r>
        <w:rPr>
          <w:szCs w:val="28"/>
        </w:rPr>
        <w:t>Запропоновані методи лікування корів з гіпофункцією яєчників і різним станом молочної залози впроваджені у ПСП ”Гейсиське“ Ставищанського району Київської області та використовуються під час викладання курсу “Акушерство, гінекологія і біотехнологія розмноження сільськогосподарських тварин з основами андрології” на факультеті ветеринарної медицини та в Інституті післядипломного навчання керівників і спеціалістів ветеринарної медицини Білоцерківського національного аграрного університету.</w:t>
      </w:r>
    </w:p>
    <w:p w:rsidR="000F51F6" w:rsidRDefault="000F51F6" w:rsidP="000F51F6">
      <w:pPr>
        <w:spacing w:line="360" w:lineRule="auto"/>
        <w:ind w:firstLine="720"/>
        <w:jc w:val="both"/>
        <w:rPr>
          <w:sz w:val="28"/>
          <w:szCs w:val="28"/>
        </w:rPr>
      </w:pPr>
      <w:r>
        <w:rPr>
          <w:b/>
          <w:sz w:val="28"/>
          <w:szCs w:val="28"/>
        </w:rPr>
        <w:t>Особистий внесок здобувача.</w:t>
      </w:r>
      <w:r>
        <w:rPr>
          <w:sz w:val="28"/>
          <w:szCs w:val="28"/>
        </w:rPr>
        <w:t xml:space="preserve"> Всі дослідження проведені здобувачем особисто. Автором освоєно методи досліджень молочної залози і статевих органів у корів та самостійно виконано обсяг експериментальної частини роботи, проведено статистичну обробку, аналіз та узагальнення отриманих даних. Визначення вмісту статевих гормонів дисертант проводив у лабораторії новітніх методів досліджень Білоцерківського НАУ.</w:t>
      </w:r>
    </w:p>
    <w:p w:rsidR="000F51F6" w:rsidRDefault="000F51F6" w:rsidP="000F51F6">
      <w:pPr>
        <w:spacing w:line="360" w:lineRule="auto"/>
        <w:ind w:firstLine="720"/>
        <w:jc w:val="both"/>
        <w:rPr>
          <w:sz w:val="28"/>
          <w:szCs w:val="28"/>
        </w:rPr>
      </w:pPr>
      <w:r>
        <w:rPr>
          <w:b/>
          <w:sz w:val="28"/>
          <w:szCs w:val="28"/>
        </w:rPr>
        <w:t>Апробація результатів дисертації</w:t>
      </w:r>
      <w:r>
        <w:rPr>
          <w:sz w:val="28"/>
          <w:szCs w:val="28"/>
        </w:rPr>
        <w:t xml:space="preserve"> проведена на восьми міжнародних науково-практичних конференціях: “Проблеми неінфекційної патології тварин” (м. Біла Церква, 3 – 4 листопада 2005 р.), “Наукові і практичні аспекти ветеринарної медицини України” (м. Біла Церква, 27 – 28 вересня 2006 р.), “Молочные реки” (м. Дніпропетровськ, 1 – 4 листопада 2006 р.), “Современные технологии сельскохозяйственного производства” (м. Гродно, 19 – 20 квітня 2007 р.), “Аграрний форум – 2007” (м. Суми, 4 – 6 квітня 2007 р.), “Сучасні проблеми вет. медицини з питань фізіології та патології відтворення тварин” (м. Біла Церква, 20 – 21 вересня 2007 р.), “Наукові пошуки молоді у третьому </w:t>
      </w:r>
      <w:r>
        <w:rPr>
          <w:sz w:val="28"/>
          <w:szCs w:val="28"/>
        </w:rPr>
        <w:lastRenderedPageBreak/>
        <w:t>тисячолітті” (м. Біла Церква, 15 – 16 травня 2008 р.), “Проблеми неінфекційної патології тварин” (м. Біла Церква, 18 – 19 вересня 2008 р.); на п’яти державних наукових конференціях: “Наукові пошуки молоді у третьому тисячолітті” (м. Біла Церква, 16 – 19 травня 2006 р.), “Аграрна наука – виробництву: сучасні проблеми ветеринарної медицини” (м. Біла Церква, 23 – 25 листопада 2006 р.), “Наукові пошуки молоді у третьому тисячолітті” (м. Біла Церква, 16 – 17 травня 2007 р.), “Аграрна наука виробництву: сучасні проблеми вет. медицини ” (м. Біла Церква, 14 – 15 листопада 2007 р.), “Аграрна наука виробництву: сучасні проблеми вет. медицини” (м. Біла Церква, 12 – 13 листопада 2008 р.); на науково-практичному семінарі під час Міжнародної агропромислової виставки “Агро – 2006” (м. Київ, 2006 р.).</w:t>
      </w:r>
    </w:p>
    <w:p w:rsidR="000F51F6" w:rsidRDefault="000F51F6" w:rsidP="000F51F6">
      <w:pPr>
        <w:spacing w:line="360" w:lineRule="auto"/>
        <w:ind w:firstLine="720"/>
        <w:jc w:val="both"/>
        <w:rPr>
          <w:sz w:val="28"/>
          <w:szCs w:val="28"/>
        </w:rPr>
      </w:pPr>
      <w:r>
        <w:rPr>
          <w:b/>
          <w:sz w:val="28"/>
          <w:szCs w:val="28"/>
        </w:rPr>
        <w:t>Публікації.</w:t>
      </w:r>
      <w:r>
        <w:rPr>
          <w:sz w:val="28"/>
          <w:szCs w:val="28"/>
        </w:rPr>
        <w:t xml:space="preserve"> Основні результати експериментальних досліджень опубліковані у дванадцяти публікаціях. З них дев’ять статей викладено у фахових виданнях: “Віснику Білоцерківського державного аграрного університету” (6), щомісячнику “Ветеринарна медицина України (2) і Віснику Сумського національного аграрного університету (1); а також у двох методичних рекомендаціях. За результатами досліджень отримано патент на корисну модель.</w:t>
      </w:r>
    </w:p>
    <w:p w:rsidR="000F51F6" w:rsidRDefault="000F51F6" w:rsidP="000F51F6">
      <w:pPr>
        <w:spacing w:line="360" w:lineRule="auto"/>
        <w:ind w:firstLine="720"/>
        <w:jc w:val="both"/>
        <w:rPr>
          <w:sz w:val="28"/>
          <w:szCs w:val="28"/>
        </w:rPr>
      </w:pPr>
      <w:r>
        <w:rPr>
          <w:b/>
          <w:sz w:val="28"/>
          <w:szCs w:val="28"/>
        </w:rPr>
        <w:t>Структура та обсяг дисертації.</w:t>
      </w:r>
      <w:r>
        <w:rPr>
          <w:sz w:val="28"/>
          <w:szCs w:val="28"/>
        </w:rPr>
        <w:t xml:space="preserve"> Дисертація викладена на 115 сторінках комп’ютерного тексту, ілюстрована 27 таблицями, 31 рисунком і 7 додатками. Робота складається з таких розділів: вступу, огляду літератури, власних досліджень, аналізу та узагальнення результатів досліджень, висновків, пропозицій виробництву, списку використаних джерел, що включає 355 найменувань, у тому числі – 45 іноземних.</w:t>
      </w:r>
    </w:p>
    <w:p w:rsidR="000F51F6" w:rsidRDefault="000F51F6" w:rsidP="000F51F6">
      <w:pPr>
        <w:ind w:firstLine="720"/>
        <w:jc w:val="both"/>
        <w:rPr>
          <w:sz w:val="28"/>
          <w:szCs w:val="28"/>
        </w:rPr>
      </w:pPr>
    </w:p>
    <w:p w:rsidR="000F51F6" w:rsidRDefault="000F51F6" w:rsidP="000F51F6">
      <w:pPr>
        <w:spacing w:line="360" w:lineRule="auto"/>
        <w:ind w:firstLine="700"/>
        <w:jc w:val="center"/>
        <w:rPr>
          <w:b/>
          <w:sz w:val="28"/>
          <w:szCs w:val="28"/>
          <w:lang w:val="uk-UA"/>
        </w:rPr>
      </w:pPr>
      <w:r>
        <w:rPr>
          <w:color w:val="FF0000"/>
          <w:sz w:val="28"/>
          <w:szCs w:val="28"/>
          <w:lang w:val="uk-UA"/>
        </w:rPr>
        <w:br w:type="page"/>
      </w:r>
      <w:r>
        <w:rPr>
          <w:b/>
          <w:sz w:val="28"/>
          <w:szCs w:val="28"/>
          <w:lang w:val="uk-UA"/>
        </w:rPr>
        <w:lastRenderedPageBreak/>
        <w:t>ВИСНОВКИ</w:t>
      </w:r>
    </w:p>
    <w:p w:rsidR="000F51F6" w:rsidRDefault="000F51F6" w:rsidP="000F51F6">
      <w:pPr>
        <w:spacing w:line="360" w:lineRule="auto"/>
        <w:ind w:firstLine="700"/>
        <w:jc w:val="center"/>
        <w:rPr>
          <w:sz w:val="28"/>
          <w:szCs w:val="28"/>
          <w:lang w:val="uk-UA"/>
        </w:rPr>
      </w:pPr>
    </w:p>
    <w:p w:rsidR="000F51F6" w:rsidRDefault="000F51F6" w:rsidP="000F51F6">
      <w:pPr>
        <w:pStyle w:val="affffffffb"/>
        <w:spacing w:after="0" w:line="360" w:lineRule="auto"/>
        <w:ind w:left="0" w:firstLine="720"/>
        <w:jc w:val="both"/>
        <w:rPr>
          <w:szCs w:val="28"/>
          <w:lang w:val="uk-UA"/>
        </w:rPr>
      </w:pPr>
      <w:r>
        <w:rPr>
          <w:szCs w:val="28"/>
          <w:lang w:val="uk-UA"/>
        </w:rPr>
        <w:t>У дисертаційній роботі висвітлено теоретичне і практичне обґрунтування методики ультразвукового дослідження молочної залози у корів з метою діагностики субклінічного маститу; вперше установлено негативний вплив на стероїдогенез запалення молочної залози, що викликає анафродизію. Вивчено вплив методів стимуляції статевої циклічності у корів з гіпофункцією яєчників та здоровою молочною залозою на показники відтворення і розвиток запалення вим’я та розроблено й апробовано ефективні схеми лікування тварин за одночасного перебігу гіпофункції яєчників і субклінічного та клінічного маститу.</w:t>
      </w:r>
    </w:p>
    <w:p w:rsidR="000F51F6" w:rsidRDefault="000F51F6" w:rsidP="000F51F6">
      <w:pPr>
        <w:pStyle w:val="affffffffb"/>
        <w:spacing w:after="0" w:line="360" w:lineRule="auto"/>
        <w:ind w:left="0" w:firstLine="720"/>
        <w:jc w:val="both"/>
        <w:rPr>
          <w:szCs w:val="28"/>
        </w:rPr>
      </w:pPr>
      <w:r>
        <w:rPr>
          <w:szCs w:val="28"/>
        </w:rPr>
        <w:t>1. Ультразвукове дослідження дозволяє проводити візуальну оцінку морфофункціонального стану вим’я корів. На ехозображенні тканин здорової молочної залози у різні фізіологічні періоди часточки паренхіми візуалізуються як дрібні ехонегативні утворення; строма має вигляд хаотично розміщених світлих смужок завдовжки від 2 до 8 мм, а судини – близьку до округлої форму, ехонегативний вміст та тонку внутрішню ехопозитивну оболонку; молочні протоки різняться за формою і відсутністю ехопозитивної оболонки; надсоскова цистерна має ехонегативний вміст, різноманітну конфігурацію стінок, а цистерна соска відрізняється відсутністю складок стінок.</w:t>
      </w:r>
    </w:p>
    <w:p w:rsidR="000F51F6" w:rsidRDefault="000F51F6" w:rsidP="000F51F6">
      <w:pPr>
        <w:spacing w:line="360" w:lineRule="auto"/>
        <w:ind w:firstLine="697"/>
        <w:jc w:val="both"/>
        <w:rPr>
          <w:sz w:val="28"/>
          <w:szCs w:val="28"/>
        </w:rPr>
      </w:pPr>
      <w:r>
        <w:rPr>
          <w:sz w:val="28"/>
          <w:szCs w:val="28"/>
        </w:rPr>
        <w:t>2. Ознаками субклінічного маститу у корів є ультразвукова візуалізація у вмісті проток і надсоскової цистерни ехопозитивних включень, а за клінічного запалення додатково з’являються гіпер- і гіпоехогенні ділянки паренхіми; за індурації вим’я – ехопозитивне зображення тканин.</w:t>
      </w:r>
    </w:p>
    <w:p w:rsidR="000F51F6" w:rsidRDefault="000F51F6" w:rsidP="000F51F6">
      <w:pPr>
        <w:spacing w:line="360" w:lineRule="auto"/>
        <w:ind w:firstLine="697"/>
        <w:jc w:val="both"/>
        <w:rPr>
          <w:sz w:val="28"/>
          <w:szCs w:val="28"/>
        </w:rPr>
      </w:pPr>
      <w:r>
        <w:rPr>
          <w:sz w:val="28"/>
          <w:szCs w:val="28"/>
        </w:rPr>
        <w:t>3. Гіпофункція яєчників реєструється у 20,4 % корів з гінекологічними хворобами. Запалення молочної залози виникає у 37,0 % корів.</w:t>
      </w:r>
    </w:p>
    <w:p w:rsidR="000F51F6" w:rsidRDefault="000F51F6" w:rsidP="000F51F6">
      <w:pPr>
        <w:spacing w:line="360" w:lineRule="auto"/>
        <w:ind w:firstLine="697"/>
        <w:jc w:val="both"/>
        <w:rPr>
          <w:sz w:val="28"/>
          <w:szCs w:val="28"/>
        </w:rPr>
      </w:pPr>
      <w:r>
        <w:rPr>
          <w:sz w:val="28"/>
          <w:szCs w:val="28"/>
        </w:rPr>
        <w:t xml:space="preserve">4. Мастит реєструється у всі періоди репродуктивного циклу корів, а частота його виникнення залежить від стану статевих органів й підвищується на 19,8 (р &lt; 0,01) % після родів, на 8,1 і 6,1 % – за післяродових та гінекологічних хвороб і на 17,3 % (р &lt; 0,05) – після піку лактації з четвертого по сьомий місяці тільності та зменшується на 42,7 (р &lt; 0,01) % під час сухостою. З числа хворих </w:t>
      </w:r>
      <w:r>
        <w:rPr>
          <w:sz w:val="28"/>
          <w:szCs w:val="28"/>
        </w:rPr>
        <w:lastRenderedPageBreak/>
        <w:t>на мастит корів субклінічний перебіг запалення молочної залози виявляють у 60,0 %, клінічний – у 21,8 %, а одночасно прихований і клінічний у різних частках – у 18,2 % тварин.</w:t>
      </w:r>
    </w:p>
    <w:p w:rsidR="000F51F6" w:rsidRDefault="000F51F6" w:rsidP="000F51F6">
      <w:pPr>
        <w:spacing w:line="360" w:lineRule="auto"/>
        <w:ind w:firstLine="697"/>
        <w:jc w:val="both"/>
        <w:rPr>
          <w:sz w:val="28"/>
          <w:szCs w:val="28"/>
        </w:rPr>
      </w:pPr>
      <w:r>
        <w:rPr>
          <w:sz w:val="28"/>
          <w:szCs w:val="28"/>
        </w:rPr>
        <w:t>5. Розвиток запалення молочної залози у неплідних корів супроводжується зменшенням на 4,4 % частоти прояву статевої циклічності і зниженням на 5,6 % заплідненості після першого осіменіння та за 90 діб після родів збільшенням на 5,4 діб (р &lt; 0,05) тривалості неплідності, що свідчить про взаємозв’язок стану статевих органів і молочної залози.</w:t>
      </w:r>
    </w:p>
    <w:p w:rsidR="000F51F6" w:rsidRDefault="000F51F6" w:rsidP="000F51F6">
      <w:pPr>
        <w:pStyle w:val="2ffffc"/>
        <w:spacing w:after="0" w:line="360" w:lineRule="auto"/>
        <w:ind w:firstLine="697"/>
        <w:jc w:val="both"/>
        <w:rPr>
          <w:sz w:val="28"/>
          <w:szCs w:val="28"/>
        </w:rPr>
      </w:pPr>
      <w:r>
        <w:t>6. Встановлено особливості розладу стероїдогенезу у корів з гіпофункцією яєчників і різним станом молочної залози. За гіпофункції яєчників у корів з здоровою молочною залозою спостерігалися ендокринні розлади, які характеризуються зниженням на 48 і 454 % (р</w:t>
      </w:r>
      <w:r>
        <w:sym w:font="Symbol" w:char="F03C"/>
      </w:r>
      <w:r>
        <w:t>0,001) вмісту прогестерону і тестостерону та збільшенням на 8 % концентрації естрадіолу; за розвитку маститу – збільшується на 453 % (р</w:t>
      </w:r>
      <w:r>
        <w:sym w:font="Symbol" w:char="F03C"/>
      </w:r>
      <w:r>
        <w:t>0,05) концентрація прогестерону, на 236 % – естрадіолу і на 1189 % (р</w:t>
      </w:r>
      <w:r>
        <w:sym w:font="Symbol" w:char="F03C"/>
      </w:r>
      <w:r>
        <w:t>0,05) – тестостерону.</w:t>
      </w:r>
    </w:p>
    <w:p w:rsidR="000F51F6" w:rsidRDefault="000F51F6" w:rsidP="000F51F6">
      <w:pPr>
        <w:spacing w:line="360" w:lineRule="auto"/>
        <w:ind w:firstLine="720"/>
        <w:jc w:val="both"/>
        <w:rPr>
          <w:sz w:val="28"/>
          <w:szCs w:val="28"/>
        </w:rPr>
      </w:pPr>
      <w:r>
        <w:rPr>
          <w:sz w:val="28"/>
          <w:szCs w:val="28"/>
          <w:lang w:val="uk-UA"/>
        </w:rPr>
        <w:t>7. Поєднання новокаїнотерапії (10 %-ний розчин новокаїну) з ін’єкціями фолігону є найбільш ефективним лікуванням корів з гіпофункцією яєчників і здоровою молочною залозою. Таке лікування забезпечує збільшення на 43,2 (р</w:t>
      </w:r>
      <w:r>
        <w:rPr>
          <w:sz w:val="28"/>
          <w:szCs w:val="28"/>
        </w:rPr>
        <w:sym w:font="Symbol" w:char="F03C"/>
      </w:r>
      <w:r>
        <w:rPr>
          <w:sz w:val="28"/>
          <w:szCs w:val="28"/>
          <w:lang w:val="uk-UA"/>
        </w:rPr>
        <w:t>0,05) і 40,0 % (р</w:t>
      </w:r>
      <w:r>
        <w:rPr>
          <w:sz w:val="28"/>
          <w:szCs w:val="28"/>
        </w:rPr>
        <w:sym w:font="Symbol" w:char="F03C"/>
      </w:r>
      <w:r>
        <w:rPr>
          <w:sz w:val="28"/>
          <w:szCs w:val="28"/>
          <w:lang w:val="uk-UA"/>
        </w:rPr>
        <w:t>0,05) кількості тільних тварин та скорочення на 27,8 (р</w:t>
      </w:r>
      <w:r>
        <w:rPr>
          <w:sz w:val="28"/>
          <w:szCs w:val="28"/>
        </w:rPr>
        <w:sym w:font="Symbol" w:char="F03C"/>
      </w:r>
      <w:r>
        <w:rPr>
          <w:sz w:val="28"/>
          <w:szCs w:val="28"/>
          <w:lang w:val="uk-UA"/>
        </w:rPr>
        <w:t>0,001) і 23,4 діб (р</w:t>
      </w:r>
      <w:r>
        <w:rPr>
          <w:sz w:val="28"/>
          <w:szCs w:val="28"/>
        </w:rPr>
        <w:sym w:font="Symbol" w:char="F03C"/>
      </w:r>
      <w:r>
        <w:rPr>
          <w:sz w:val="28"/>
          <w:szCs w:val="28"/>
          <w:lang w:val="uk-UA"/>
        </w:rPr>
        <w:t xml:space="preserve">0,01) тривалості неплідності. </w:t>
      </w:r>
      <w:r>
        <w:rPr>
          <w:sz w:val="28"/>
          <w:szCs w:val="28"/>
        </w:rPr>
        <w:t>Використання цих лікувальних схем у подальшому не впливає на розвиток у корів субклінічного і клінічного маститу.</w:t>
      </w:r>
    </w:p>
    <w:p w:rsidR="000F51F6" w:rsidRDefault="000F51F6" w:rsidP="000F51F6">
      <w:pPr>
        <w:spacing w:line="360" w:lineRule="auto"/>
        <w:ind w:firstLine="720"/>
        <w:jc w:val="both"/>
        <w:rPr>
          <w:sz w:val="28"/>
          <w:szCs w:val="28"/>
        </w:rPr>
      </w:pPr>
      <w:r>
        <w:rPr>
          <w:sz w:val="28"/>
          <w:szCs w:val="28"/>
        </w:rPr>
        <w:t>8. Найбільш ефективним лікуванням корів з гіпофункцією яєчників і субклінічним маститом виявилося поєднання патогенетичної (10 %-ний розчин новокаїну) й етіотропної терапії (мастієт форте) та використання фолігону. Таке лікування сприяє покращанню показників відтворної функції: збільшується на 40,0 % (р &lt; 0,05) кількість тільних корів і скорочується на 22,9 доби (р &lt; 0,01) тривалість неплідності та на 60,0 % (р &lt; 0,001) більше одужує тварин з прихованим маститом.</w:t>
      </w:r>
    </w:p>
    <w:p w:rsidR="000F51F6" w:rsidRDefault="000F51F6" w:rsidP="000F51F6">
      <w:pPr>
        <w:spacing w:line="360" w:lineRule="auto"/>
        <w:ind w:firstLine="720"/>
        <w:jc w:val="both"/>
        <w:rPr>
          <w:sz w:val="28"/>
          <w:szCs w:val="28"/>
        </w:rPr>
      </w:pPr>
      <w:r>
        <w:rPr>
          <w:sz w:val="28"/>
          <w:szCs w:val="28"/>
        </w:rPr>
        <w:t xml:space="preserve">9. Лікування корів з одночасними проявами гіпофункції яєчників і гнійно-катарального запалення молочної залози шляхом поєднання внутрішньочеревного введення 10 %-ного розчину новокаїну, </w:t>
      </w:r>
      <w:r>
        <w:rPr>
          <w:sz w:val="28"/>
          <w:szCs w:val="28"/>
        </w:rPr>
        <w:lastRenderedPageBreak/>
        <w:t>внутрішньоцистернального – мастієт форте та внутрішньом’язового – фолігону є найбільш ефективним. В результаті застосування розробленої терапевтичної схеми за 60 діб від початку лікування на 30,0 % збільшується кількість тільних корів та на 9,3 діб скорочується тривалість неплідності, а також на 40,0 % (р &lt; 0,01) більше одужує тварин з клінічним маститом.</w:t>
      </w:r>
    </w:p>
    <w:p w:rsidR="000F51F6" w:rsidRDefault="000F51F6" w:rsidP="000F51F6">
      <w:pPr>
        <w:spacing w:line="360" w:lineRule="auto"/>
        <w:ind w:firstLine="700"/>
        <w:jc w:val="both"/>
        <w:rPr>
          <w:sz w:val="28"/>
          <w:szCs w:val="28"/>
        </w:rPr>
      </w:pPr>
    </w:p>
    <w:p w:rsidR="000F51F6" w:rsidRDefault="000F51F6" w:rsidP="000F51F6">
      <w:pPr>
        <w:spacing w:line="360" w:lineRule="auto"/>
        <w:ind w:firstLine="700"/>
        <w:jc w:val="center"/>
        <w:outlineLvl w:val="0"/>
        <w:rPr>
          <w:sz w:val="28"/>
          <w:szCs w:val="28"/>
          <w:lang w:val="uk-UA"/>
        </w:rPr>
      </w:pPr>
      <w:r>
        <w:rPr>
          <w:sz w:val="28"/>
          <w:szCs w:val="28"/>
          <w:lang w:val="uk-UA"/>
        </w:rPr>
        <w:br w:type="page"/>
      </w:r>
      <w:r>
        <w:rPr>
          <w:b/>
          <w:sz w:val="28"/>
          <w:szCs w:val="28"/>
          <w:lang w:val="uk-UA"/>
        </w:rPr>
        <w:lastRenderedPageBreak/>
        <w:t>СПИСОК ВИКОРИСТАНИХ ДЖЕРЕЛ</w:t>
      </w:r>
    </w:p>
    <w:p w:rsidR="000F51F6" w:rsidRDefault="000F51F6" w:rsidP="000F51F6">
      <w:pPr>
        <w:spacing w:line="360" w:lineRule="auto"/>
        <w:ind w:firstLine="700"/>
        <w:jc w:val="both"/>
        <w:rPr>
          <w:sz w:val="28"/>
          <w:szCs w:val="28"/>
          <w:lang w:val="uk-UA"/>
        </w:rPr>
      </w:pPr>
    </w:p>
    <w:p w:rsidR="000F51F6" w:rsidRDefault="000F51F6" w:rsidP="000F51F6">
      <w:pPr>
        <w:spacing w:line="360" w:lineRule="auto"/>
        <w:ind w:firstLine="700"/>
        <w:jc w:val="both"/>
        <w:rPr>
          <w:sz w:val="28"/>
          <w:szCs w:val="28"/>
          <w:lang w:val="uk-UA"/>
        </w:rPr>
      </w:pPr>
      <w:r>
        <w:rPr>
          <w:sz w:val="28"/>
          <w:szCs w:val="28"/>
          <w:lang w:val="uk-UA"/>
        </w:rPr>
        <w:t>1. Профілактика акушерських патологій у корів / [Краєвський А.Й., Вельбівець М.В., Ордін Ю.М. та ін.] – Біла Церква, 2000. – 16 с.</w:t>
      </w:r>
    </w:p>
    <w:p w:rsidR="000F51F6" w:rsidRDefault="000F51F6" w:rsidP="000F51F6">
      <w:pPr>
        <w:spacing w:line="360" w:lineRule="auto"/>
        <w:ind w:firstLine="700"/>
        <w:jc w:val="both"/>
        <w:rPr>
          <w:sz w:val="28"/>
          <w:szCs w:val="28"/>
        </w:rPr>
      </w:pPr>
      <w:r>
        <w:rPr>
          <w:sz w:val="28"/>
          <w:szCs w:val="28"/>
          <w:lang w:val="uk-UA"/>
        </w:rPr>
        <w:t>2</w:t>
      </w:r>
      <w:r>
        <w:rPr>
          <w:sz w:val="28"/>
          <w:szCs w:val="28"/>
        </w:rPr>
        <w:t>. Студенцов А.П. Клиническая диагностика беремености и бесплодия коров / Студенцов А.П. – Казань: Татарское книжное издательство, 1961. – 32 с.</w:t>
      </w:r>
    </w:p>
    <w:p w:rsidR="000F51F6" w:rsidRDefault="000F51F6" w:rsidP="000F51F6">
      <w:pPr>
        <w:pStyle w:val="25"/>
        <w:spacing w:after="0" w:line="360" w:lineRule="auto"/>
        <w:ind w:left="0" w:firstLine="700"/>
        <w:jc w:val="both"/>
        <w:rPr>
          <w:szCs w:val="28"/>
          <w:lang w:val="uk-UA"/>
        </w:rPr>
      </w:pPr>
      <w:r>
        <w:rPr>
          <w:szCs w:val="28"/>
          <w:lang w:val="uk-UA"/>
        </w:rPr>
        <w:t>3. Зверева Г.В. Гинекологические болезни коров / Г.В. Зверева, С.П. Хомин – К.: Урожай, 1976. – 152 с.</w:t>
      </w:r>
    </w:p>
    <w:p w:rsidR="000F51F6" w:rsidRDefault="000F51F6" w:rsidP="000F51F6">
      <w:pPr>
        <w:spacing w:line="360" w:lineRule="auto"/>
        <w:ind w:firstLine="700"/>
        <w:jc w:val="both"/>
        <w:rPr>
          <w:sz w:val="28"/>
          <w:szCs w:val="28"/>
        </w:rPr>
      </w:pPr>
      <w:r>
        <w:rPr>
          <w:sz w:val="28"/>
          <w:szCs w:val="28"/>
          <w:lang w:val="uk-UA"/>
        </w:rPr>
        <w:t>4</w:t>
      </w:r>
      <w:r>
        <w:rPr>
          <w:sz w:val="28"/>
          <w:szCs w:val="28"/>
        </w:rPr>
        <w:t>. Логвинов Д.Д. Болезни вымени у коров / Логвинов Д.Д., Солодовников С.Б., Сидоренко А.Н. – К.: Урожай, 1979. – 114 с.</w:t>
      </w:r>
    </w:p>
    <w:p w:rsidR="000F51F6" w:rsidRDefault="000F51F6" w:rsidP="000F51F6">
      <w:pPr>
        <w:spacing w:line="360" w:lineRule="auto"/>
        <w:ind w:firstLine="700"/>
        <w:jc w:val="both"/>
        <w:rPr>
          <w:sz w:val="28"/>
          <w:szCs w:val="28"/>
          <w:lang w:val="uk-UA"/>
        </w:rPr>
      </w:pPr>
      <w:r>
        <w:rPr>
          <w:sz w:val="28"/>
          <w:szCs w:val="28"/>
          <w:lang w:val="uk-UA"/>
        </w:rPr>
        <w:t>5. Логвинов Д.Д. Физиология и патология вымени у коров / Логвинов Д.Д., Чумакова Т.А. – К.: Урожай, 1971. – 268 с.</w:t>
      </w:r>
    </w:p>
    <w:p w:rsidR="000F51F6" w:rsidRDefault="000F51F6" w:rsidP="000F51F6">
      <w:pPr>
        <w:pStyle w:val="25"/>
        <w:spacing w:after="0" w:line="360" w:lineRule="auto"/>
        <w:ind w:left="0" w:firstLine="700"/>
        <w:jc w:val="both"/>
        <w:rPr>
          <w:szCs w:val="28"/>
          <w:lang w:val="uk-UA"/>
        </w:rPr>
      </w:pPr>
      <w:r>
        <w:rPr>
          <w:szCs w:val="28"/>
          <w:lang w:val="uk-UA"/>
        </w:rPr>
        <w:t>6. Яблонський В.А. Практичне акушерство, гінекологія та біотехнологія відтворення тварин з основами андрології / Валентин Андрійович Яблонський. – К.: Мета, 2002. – 319 с.</w:t>
      </w:r>
    </w:p>
    <w:p w:rsidR="000F51F6" w:rsidRDefault="000F51F6" w:rsidP="000F51F6">
      <w:pPr>
        <w:spacing w:line="360" w:lineRule="auto"/>
        <w:ind w:firstLine="700"/>
        <w:jc w:val="both"/>
        <w:rPr>
          <w:sz w:val="28"/>
          <w:szCs w:val="28"/>
          <w:lang w:val="uk-UA"/>
        </w:rPr>
      </w:pPr>
      <w:r>
        <w:rPr>
          <w:sz w:val="28"/>
          <w:szCs w:val="28"/>
          <w:lang w:val="uk-UA"/>
        </w:rPr>
        <w:t>7. Хомин С.П. Етіопатогенез і значення акушерської патології в етіології неплідності корів / С.П. Хомин // Наук. вісник Львів. держ. академ. вет. мед. ім. С.З. Ґжицького. – 2002. – Т.4 (№5). – С. 222 – 225.</w:t>
      </w:r>
    </w:p>
    <w:p w:rsidR="000F51F6" w:rsidRDefault="000F51F6" w:rsidP="000F51F6">
      <w:pPr>
        <w:pStyle w:val="25"/>
        <w:spacing w:after="0" w:line="360" w:lineRule="auto"/>
        <w:ind w:left="0" w:firstLine="700"/>
        <w:jc w:val="both"/>
        <w:rPr>
          <w:szCs w:val="28"/>
          <w:lang w:val="uk-UA"/>
        </w:rPr>
      </w:pPr>
      <w:r>
        <w:rPr>
          <w:szCs w:val="28"/>
          <w:lang w:val="uk-UA"/>
        </w:rPr>
        <w:t>8. Регуляция половой функции у коров и тёлок / [Харута Г.Г., Шарандак В.И., Авраменко Н.В. и др.] – Белая Церковь, 1992.–62 с.</w:t>
      </w:r>
    </w:p>
    <w:p w:rsidR="000F51F6" w:rsidRDefault="000F51F6" w:rsidP="000F51F6">
      <w:pPr>
        <w:spacing w:line="360" w:lineRule="auto"/>
        <w:ind w:firstLine="700"/>
        <w:jc w:val="both"/>
        <w:rPr>
          <w:sz w:val="28"/>
          <w:szCs w:val="28"/>
          <w:lang w:val="uk-UA"/>
        </w:rPr>
      </w:pPr>
      <w:r>
        <w:rPr>
          <w:sz w:val="28"/>
          <w:szCs w:val="28"/>
          <w:lang w:val="uk-UA"/>
        </w:rPr>
        <w:t>9. Яблонський В.А. Патологія молочної залози / Яблонський В.А., Любецький В.Й., Бородиня В.І. – К., 2004. – 46 с.</w:t>
      </w:r>
    </w:p>
    <w:p w:rsidR="000F51F6" w:rsidRDefault="000F51F6" w:rsidP="000F51F6">
      <w:pPr>
        <w:spacing w:line="360" w:lineRule="auto"/>
        <w:ind w:firstLine="700"/>
        <w:jc w:val="both"/>
        <w:rPr>
          <w:sz w:val="28"/>
          <w:szCs w:val="28"/>
          <w:lang w:val="uk-UA"/>
        </w:rPr>
      </w:pPr>
      <w:r>
        <w:rPr>
          <w:sz w:val="28"/>
          <w:szCs w:val="28"/>
          <w:lang w:val="uk-UA"/>
        </w:rPr>
        <w:t>10. Косенко М.В. Відтворення молочного поголів’я / Косенко М.В., Чухрій Б.М., Чайковська О.І. – Львів: Українські технології, 2005. – 230 с.</w:t>
      </w:r>
    </w:p>
    <w:p w:rsidR="000F51F6" w:rsidRDefault="000F51F6" w:rsidP="000F51F6">
      <w:pPr>
        <w:spacing w:line="360" w:lineRule="auto"/>
        <w:ind w:firstLine="700"/>
        <w:jc w:val="both"/>
        <w:rPr>
          <w:sz w:val="28"/>
          <w:szCs w:val="28"/>
          <w:lang w:val="uk-UA"/>
        </w:rPr>
      </w:pPr>
      <w:r>
        <w:rPr>
          <w:sz w:val="28"/>
          <w:szCs w:val="28"/>
          <w:lang w:val="uk-UA"/>
        </w:rPr>
        <w:t>11. Застосування тканинних препаратів в акушерстві, гінекології та біотехнології розмноження тварин / [М.І. Харенко, С.П. Хомин, О.А. Власенко та ін.] – Суми: Козацький вал, 2005. – 148 с.</w:t>
      </w:r>
    </w:p>
    <w:p w:rsidR="000F51F6" w:rsidRDefault="000F51F6" w:rsidP="000F51F6">
      <w:pPr>
        <w:spacing w:line="360" w:lineRule="auto"/>
        <w:ind w:firstLine="700"/>
        <w:jc w:val="both"/>
        <w:rPr>
          <w:sz w:val="28"/>
          <w:szCs w:val="28"/>
          <w:lang w:val="uk-UA"/>
        </w:rPr>
      </w:pPr>
      <w:r>
        <w:rPr>
          <w:sz w:val="28"/>
          <w:szCs w:val="28"/>
          <w:lang w:val="uk-UA"/>
        </w:rPr>
        <w:t xml:space="preserve">12. Кошовий В.П. Розробка способу комплексної діагностики післяпологового гіпогонадизму у корів / В.П. Кошовий, С.Я. Федоренко // Збірник наук. праць Луганськ. нац. аграр. ун-ту. – 2004. – </w:t>
      </w:r>
      <w:r>
        <w:rPr>
          <w:iCs/>
          <w:color w:val="000000"/>
          <w:sz w:val="28"/>
          <w:szCs w:val="28"/>
          <w:lang w:val="uk-UA"/>
        </w:rPr>
        <w:t xml:space="preserve">№ 35 (47). – </w:t>
      </w:r>
      <w:r>
        <w:rPr>
          <w:sz w:val="28"/>
          <w:szCs w:val="28"/>
          <w:lang w:val="uk-UA"/>
        </w:rPr>
        <w:t>С. 86 – 89.</w:t>
      </w:r>
    </w:p>
    <w:p w:rsidR="000F51F6" w:rsidRDefault="000F51F6" w:rsidP="000F51F6">
      <w:pPr>
        <w:spacing w:line="360" w:lineRule="auto"/>
        <w:ind w:firstLine="700"/>
        <w:jc w:val="both"/>
        <w:rPr>
          <w:sz w:val="28"/>
          <w:szCs w:val="28"/>
          <w:lang w:val="uk-UA"/>
        </w:rPr>
      </w:pPr>
      <w:r>
        <w:rPr>
          <w:sz w:val="28"/>
          <w:szCs w:val="28"/>
          <w:lang w:val="uk-UA"/>
        </w:rPr>
        <w:lastRenderedPageBreak/>
        <w:t xml:space="preserve">13. Кошовий В.П. Розробка способу комплексної діагностики післяпологового гіполютеолізу у корів / В.П. Кошовий, М.М. Ващенко // Збірник наук. праць Луганськ. нац. аграр. ун-ту. – 2004. – </w:t>
      </w:r>
      <w:r>
        <w:rPr>
          <w:iCs/>
          <w:color w:val="000000"/>
          <w:sz w:val="28"/>
          <w:szCs w:val="28"/>
          <w:lang w:val="uk-UA"/>
        </w:rPr>
        <w:t xml:space="preserve">№ 35 (47). – </w:t>
      </w:r>
      <w:r>
        <w:rPr>
          <w:sz w:val="28"/>
          <w:szCs w:val="28"/>
          <w:lang w:val="uk-UA"/>
        </w:rPr>
        <w:t>С. 82 – 85.</w:t>
      </w:r>
    </w:p>
    <w:p w:rsidR="000F51F6" w:rsidRDefault="000F51F6" w:rsidP="000F51F6">
      <w:pPr>
        <w:spacing w:line="360" w:lineRule="auto"/>
        <w:ind w:firstLine="700"/>
        <w:jc w:val="both"/>
        <w:rPr>
          <w:sz w:val="28"/>
          <w:szCs w:val="28"/>
          <w:lang w:val="uk-UA"/>
        </w:rPr>
      </w:pPr>
      <w:r>
        <w:rPr>
          <w:sz w:val="28"/>
          <w:szCs w:val="28"/>
          <w:lang w:val="uk-UA"/>
        </w:rPr>
        <w:t>14. Акушерсько-гінекологічний прогноз відтворення великої рогатої худоби в господарствах зони радіактивного забруднення / Г.М. Калиновський, А.С. Ревунець, Л.В. Корейба [та ін.] // Вет. мед. Укр. – 1998. – № 1. – С. 16 – 17.</w:t>
      </w:r>
    </w:p>
    <w:p w:rsidR="000F51F6" w:rsidRDefault="000F51F6" w:rsidP="000F51F6">
      <w:pPr>
        <w:pStyle w:val="2ffffc"/>
        <w:spacing w:after="0" w:line="360" w:lineRule="auto"/>
        <w:ind w:firstLine="700"/>
        <w:jc w:val="both"/>
        <w:rPr>
          <w:sz w:val="28"/>
          <w:szCs w:val="28"/>
          <w:lang w:val="uk-UA"/>
        </w:rPr>
      </w:pPr>
      <w:r w:rsidRPr="000F51F6">
        <w:rPr>
          <w:lang w:val="uk-UA"/>
        </w:rPr>
        <w:t>15. Динаміка загальної кількості мікроорганізмів і психротропних бактерій у збірному молоці залежно від температури зберігання / О.М. Якубчак, Р.І. Білик, С.М. Ткач, М.Е. Лукомський // Наук. вісник нац.аграр. ун-ту. – 2005. – № 89. – С. 99 – 102.</w:t>
      </w:r>
    </w:p>
    <w:p w:rsidR="000F51F6" w:rsidRDefault="000F51F6" w:rsidP="000F51F6">
      <w:pPr>
        <w:pStyle w:val="2ffffc"/>
        <w:spacing w:after="0" w:line="360" w:lineRule="auto"/>
        <w:ind w:firstLine="700"/>
        <w:jc w:val="both"/>
      </w:pPr>
      <w:r>
        <w:t>16. Касянчук В.В. Биологические средства и методы диагностики, лечения, коров больных маститом и патогенетическое обоснование их применения: автореф. дис. на соискание учёной. степени д-ра вет. наук: спец. 16.00.06 ”Ветеринарная санитария, ветеринарно-санитарная экспертиза и гигиена переработки продуктов животноводства“ / В.В.Касянчук. – М., 1992. – 46 с.</w:t>
      </w:r>
    </w:p>
    <w:p w:rsidR="000F51F6" w:rsidRDefault="000F51F6" w:rsidP="000F51F6">
      <w:pPr>
        <w:spacing w:line="360" w:lineRule="auto"/>
        <w:ind w:firstLine="700"/>
        <w:jc w:val="both"/>
        <w:rPr>
          <w:sz w:val="28"/>
          <w:szCs w:val="28"/>
          <w:lang w:val="uk-UA"/>
        </w:rPr>
      </w:pPr>
      <w:r>
        <w:rPr>
          <w:sz w:val="28"/>
          <w:szCs w:val="28"/>
          <w:lang w:val="uk-UA"/>
        </w:rPr>
        <w:t>17. Сковородин Е.Н. Морфофункциональные изменения яичников и некоторых желез внутренней секреции у коров при их гипофункции / Е.Н. Сковородин // Диагностика, патоморфология, патогенез и профилактика болезней в промышленном животноводстве. – 1990. – Ч. 1. – С. 84 – 87.</w:t>
      </w:r>
    </w:p>
    <w:p w:rsidR="000F51F6" w:rsidRDefault="000F51F6" w:rsidP="000F51F6">
      <w:pPr>
        <w:spacing w:line="360" w:lineRule="auto"/>
        <w:ind w:firstLine="700"/>
        <w:jc w:val="both"/>
        <w:rPr>
          <w:iCs/>
          <w:sz w:val="28"/>
          <w:szCs w:val="28"/>
          <w:lang w:val="uk-UA"/>
        </w:rPr>
      </w:pPr>
      <w:r>
        <w:rPr>
          <w:iCs/>
          <w:sz w:val="28"/>
          <w:szCs w:val="28"/>
          <w:lang w:val="uk-UA"/>
        </w:rPr>
        <w:t>18</w:t>
      </w:r>
      <w:r>
        <w:rPr>
          <w:iCs/>
          <w:sz w:val="28"/>
          <w:szCs w:val="28"/>
        </w:rPr>
        <w:t xml:space="preserve">. Родин И.И. Профилактика бесплодия у коров </w:t>
      </w:r>
      <w:r>
        <w:rPr>
          <w:iCs/>
          <w:sz w:val="28"/>
          <w:szCs w:val="28"/>
          <w:lang w:val="uk-UA"/>
        </w:rPr>
        <w:t xml:space="preserve">/ </w:t>
      </w:r>
      <w:r>
        <w:rPr>
          <w:iCs/>
          <w:sz w:val="28"/>
          <w:szCs w:val="28"/>
        </w:rPr>
        <w:t>И.И. Родин // Ветеринария. – 1973. – № 3. – С. 77 – 79</w:t>
      </w:r>
      <w:r>
        <w:rPr>
          <w:iCs/>
          <w:sz w:val="28"/>
          <w:szCs w:val="28"/>
          <w:lang w:val="uk-UA"/>
        </w:rPr>
        <w:t>.</w:t>
      </w:r>
    </w:p>
    <w:p w:rsidR="000F51F6" w:rsidRDefault="000F51F6" w:rsidP="000F51F6">
      <w:pPr>
        <w:spacing w:line="360" w:lineRule="auto"/>
        <w:ind w:firstLine="700"/>
        <w:jc w:val="both"/>
        <w:rPr>
          <w:sz w:val="28"/>
          <w:szCs w:val="28"/>
          <w:lang w:val="uk-UA"/>
        </w:rPr>
      </w:pPr>
      <w:r>
        <w:rPr>
          <w:sz w:val="28"/>
          <w:szCs w:val="28"/>
          <w:lang w:val="uk-UA"/>
        </w:rPr>
        <w:t>19. Загаевский И.С. Профилактика заболеваний коров маститами / Загаевский И.С. – Кишинёв: Картя Молдовеняскэ, 1974. – 68 с.</w:t>
      </w:r>
    </w:p>
    <w:p w:rsidR="000F51F6" w:rsidRDefault="000F51F6" w:rsidP="000F51F6">
      <w:pPr>
        <w:spacing w:line="360" w:lineRule="auto"/>
        <w:ind w:firstLine="700"/>
        <w:jc w:val="both"/>
        <w:rPr>
          <w:sz w:val="28"/>
          <w:szCs w:val="28"/>
          <w:lang w:val="uk-UA"/>
        </w:rPr>
      </w:pPr>
      <w:r>
        <w:rPr>
          <w:sz w:val="28"/>
          <w:szCs w:val="28"/>
          <w:lang w:val="uk-UA"/>
        </w:rPr>
        <w:t xml:space="preserve">20. Задвирный Ю.Ф. Сравнительная оценка существующих и разработка нового метода и технологии экспрес-диагноститки субклинического мастита у коров молочных комплексов: автореф. дис. </w:t>
      </w:r>
      <w:r>
        <w:rPr>
          <w:sz w:val="28"/>
          <w:szCs w:val="28"/>
        </w:rPr>
        <w:t xml:space="preserve">на соискание учёной. степени </w:t>
      </w:r>
      <w:r>
        <w:rPr>
          <w:sz w:val="28"/>
          <w:szCs w:val="28"/>
          <w:lang w:val="uk-UA"/>
        </w:rPr>
        <w:t>к-та вет. наук: спец. 16.00.07 ”Акушерство и исскуственное осеменение“ / Ю.Ф. Задвирный. – Харьков, 1987. – 18 с.</w:t>
      </w:r>
    </w:p>
    <w:p w:rsidR="000F51F6" w:rsidRDefault="000F51F6" w:rsidP="000F51F6">
      <w:pPr>
        <w:spacing w:line="360" w:lineRule="auto"/>
        <w:ind w:firstLine="700"/>
        <w:jc w:val="both"/>
        <w:rPr>
          <w:sz w:val="28"/>
          <w:szCs w:val="28"/>
          <w:lang w:val="uk-UA"/>
        </w:rPr>
      </w:pPr>
      <w:r>
        <w:rPr>
          <w:sz w:val="28"/>
          <w:szCs w:val="28"/>
          <w:lang w:val="uk-UA"/>
        </w:rPr>
        <w:t xml:space="preserve">21. </w:t>
      </w:r>
      <w:r>
        <w:rPr>
          <w:iCs/>
          <w:color w:val="000000"/>
          <w:sz w:val="28"/>
          <w:szCs w:val="28"/>
          <w:lang w:val="uk-UA"/>
        </w:rPr>
        <w:t>Комплексная система по борьбе с болезнями органов размножения коров и тёлок / [</w:t>
      </w:r>
      <w:r>
        <w:rPr>
          <w:iCs/>
          <w:sz w:val="28"/>
          <w:szCs w:val="28"/>
          <w:lang w:val="uk-UA"/>
        </w:rPr>
        <w:t>Черемисинов</w:t>
      </w:r>
      <w:r>
        <w:rPr>
          <w:iCs/>
          <w:color w:val="000000"/>
          <w:sz w:val="28"/>
          <w:szCs w:val="28"/>
          <w:lang w:val="uk-UA"/>
        </w:rPr>
        <w:t xml:space="preserve"> Г.А.</w:t>
      </w:r>
      <w:r>
        <w:rPr>
          <w:iCs/>
          <w:sz w:val="28"/>
          <w:szCs w:val="28"/>
          <w:lang w:val="uk-UA"/>
        </w:rPr>
        <w:t>, Мисайлов В.Д., Карамышев В.А. и др.]. – Воронеж, 1990. – 50 с.</w:t>
      </w:r>
    </w:p>
    <w:p w:rsidR="000F51F6" w:rsidRDefault="000F51F6" w:rsidP="000F51F6">
      <w:pPr>
        <w:spacing w:line="360" w:lineRule="auto"/>
        <w:ind w:firstLine="700"/>
        <w:jc w:val="both"/>
        <w:rPr>
          <w:sz w:val="28"/>
          <w:szCs w:val="28"/>
          <w:lang w:val="uk-UA"/>
        </w:rPr>
      </w:pPr>
      <w:r>
        <w:rPr>
          <w:sz w:val="28"/>
          <w:szCs w:val="28"/>
          <w:lang w:val="uk-UA"/>
        </w:rPr>
        <w:t>22. Ивашура А.И. Маститы коров / Ивашура А.И. – М.: Колос, 1972. – 192 с.</w:t>
      </w:r>
    </w:p>
    <w:p w:rsidR="000F51F6" w:rsidRDefault="000F51F6" w:rsidP="000F51F6">
      <w:pPr>
        <w:spacing w:line="360" w:lineRule="auto"/>
        <w:ind w:firstLine="700"/>
        <w:jc w:val="both"/>
        <w:rPr>
          <w:sz w:val="28"/>
          <w:szCs w:val="28"/>
          <w:lang w:val="uk-UA"/>
        </w:rPr>
      </w:pPr>
      <w:r>
        <w:rPr>
          <w:sz w:val="28"/>
          <w:szCs w:val="28"/>
          <w:lang w:val="uk-UA"/>
        </w:rPr>
        <w:lastRenderedPageBreak/>
        <w:t>23. Ивашура А.И. Система мероприятий по борьбе с маститами коров / Ивашура А.И. – М.: Росагропромиздат, 1991. – 240 с.</w:t>
      </w:r>
    </w:p>
    <w:p w:rsidR="000F51F6" w:rsidRDefault="000F51F6" w:rsidP="000F51F6">
      <w:pPr>
        <w:pStyle w:val="2ffffc"/>
        <w:spacing w:after="0" w:line="360" w:lineRule="auto"/>
        <w:ind w:firstLine="700"/>
        <w:jc w:val="both"/>
        <w:rPr>
          <w:sz w:val="28"/>
          <w:szCs w:val="28"/>
          <w:lang w:val="uk-UA"/>
        </w:rPr>
      </w:pPr>
      <w:r w:rsidRPr="000F51F6">
        <w:rPr>
          <w:lang w:val="uk-UA"/>
        </w:rPr>
        <w:t>24. Акушерська і гінекологічна диспансеризація у системі профілактики неплідності та маститів у корів / Г.В. Звєрєва, С.П. Хомин, В.І. Тирановець, М.Г. Андросюк // Наук. вісник нац. аграр. ун-ту. – 2000. – № 22. – С. 21 – 23.</w:t>
      </w:r>
    </w:p>
    <w:p w:rsidR="000F51F6" w:rsidRDefault="000F51F6" w:rsidP="000F51F6">
      <w:pPr>
        <w:spacing w:line="360" w:lineRule="auto"/>
        <w:ind w:firstLine="700"/>
        <w:jc w:val="both"/>
        <w:rPr>
          <w:sz w:val="28"/>
          <w:szCs w:val="28"/>
          <w:lang w:val="uk-UA"/>
        </w:rPr>
      </w:pPr>
      <w:r>
        <w:rPr>
          <w:sz w:val="28"/>
          <w:szCs w:val="28"/>
          <w:lang w:val="uk-UA"/>
        </w:rPr>
        <w:t>25. Мастит сільськогосподарських тварин: методичні рекомендації / [Харута Г.Г., Касянчук В.В., Хоменко В.І. та ін.]. – К., 1997. – 28 с.</w:t>
      </w:r>
    </w:p>
    <w:p w:rsidR="000F51F6" w:rsidRDefault="000F51F6" w:rsidP="000F51F6">
      <w:pPr>
        <w:pStyle w:val="25"/>
        <w:spacing w:after="0" w:line="360" w:lineRule="auto"/>
        <w:ind w:left="0" w:firstLine="700"/>
        <w:jc w:val="both"/>
        <w:rPr>
          <w:szCs w:val="28"/>
          <w:lang w:val="uk-UA"/>
        </w:rPr>
      </w:pPr>
      <w:r>
        <w:rPr>
          <w:szCs w:val="28"/>
          <w:lang w:val="uk-UA"/>
        </w:rPr>
        <w:t xml:space="preserve">26. Підопригора Г.І. Причини та лікування серозно-катарального маститу у корів в умовах індивідуальних та фермерських господарств / Г.І. Підопригора // </w:t>
      </w:r>
      <w:r>
        <w:rPr>
          <w:color w:val="000000"/>
          <w:szCs w:val="28"/>
          <w:lang w:val="uk-UA"/>
        </w:rPr>
        <w:t>Наук. вісник Львів. держ. академ. вет. мед. ім. С.З. Ґжицького.</w:t>
      </w:r>
      <w:r>
        <w:rPr>
          <w:szCs w:val="28"/>
          <w:lang w:val="uk-UA"/>
        </w:rPr>
        <w:t xml:space="preserve"> – 2002. – Т. 4 (№ 5). – С. 74 – 78.</w:t>
      </w:r>
    </w:p>
    <w:p w:rsidR="000F51F6" w:rsidRDefault="000F51F6" w:rsidP="000F51F6">
      <w:pPr>
        <w:pStyle w:val="25"/>
        <w:spacing w:after="0" w:line="360" w:lineRule="auto"/>
        <w:ind w:left="0" w:firstLine="700"/>
        <w:jc w:val="both"/>
        <w:rPr>
          <w:szCs w:val="28"/>
          <w:lang w:val="uk-UA"/>
        </w:rPr>
      </w:pPr>
      <w:r>
        <w:rPr>
          <w:szCs w:val="28"/>
          <w:lang w:val="uk-UA"/>
        </w:rPr>
        <w:t xml:space="preserve">27. Гарбузов А.А. Комплексная терапия при гипофункции яичников у коров / А.А. Гарбузов // </w:t>
      </w:r>
      <w:r>
        <w:rPr>
          <w:color w:val="000000"/>
          <w:szCs w:val="28"/>
          <w:lang w:val="uk-UA"/>
        </w:rPr>
        <w:t>Наук. вісник Львів. держ. академ. вет. мед. ім. С.З. Ґжицького.</w:t>
      </w:r>
      <w:r>
        <w:rPr>
          <w:szCs w:val="28"/>
          <w:lang w:val="uk-UA"/>
        </w:rPr>
        <w:t xml:space="preserve"> – 2002. – Т. 4 (№ 5). – С. 34 – 36.</w:t>
      </w:r>
    </w:p>
    <w:p w:rsidR="000F51F6" w:rsidRDefault="000F51F6" w:rsidP="000F51F6">
      <w:pPr>
        <w:pStyle w:val="25"/>
        <w:spacing w:after="0" w:line="360" w:lineRule="auto"/>
        <w:ind w:left="0" w:firstLine="700"/>
        <w:jc w:val="both"/>
        <w:rPr>
          <w:szCs w:val="28"/>
          <w:lang w:val="uk-UA"/>
        </w:rPr>
      </w:pPr>
      <w:r>
        <w:rPr>
          <w:szCs w:val="28"/>
          <w:lang w:val="uk-UA"/>
        </w:rPr>
        <w:t>28. Власенко В.В. Вплив рівня продуктивності, умов утримання і годівлі на поширеність анафродизії та гінекологічних хвороб у корів / В.В. Власенко, Г.Г. Харута // Вісник Білоцерків. держ. аграр. ун-ту. – 2003. – Вип. 25. – Ч. 1. –С. 59 – 68.</w:t>
      </w:r>
    </w:p>
    <w:p w:rsidR="000F51F6" w:rsidRDefault="000F51F6" w:rsidP="000F51F6">
      <w:pPr>
        <w:spacing w:line="360" w:lineRule="auto"/>
        <w:ind w:firstLine="700"/>
        <w:jc w:val="both"/>
        <w:rPr>
          <w:sz w:val="28"/>
          <w:szCs w:val="28"/>
          <w:lang w:val="uk-UA"/>
        </w:rPr>
      </w:pPr>
      <w:r>
        <w:rPr>
          <w:sz w:val="28"/>
          <w:szCs w:val="28"/>
          <w:lang w:val="uk-UA"/>
        </w:rPr>
        <w:t>29. Частота виникнення і особливості перебігу маститу у корів при акушерських та гінекологічних патологіях / С.П. Хомин, Г.В. Звєрєва, В.М. Олеськів, Д.О. Качур // Вісник Білоцерків. держ. аграр. ун-ту. – 1998. – Вип. 5. – Ч. 2. – С. 111 – 112.</w:t>
      </w:r>
    </w:p>
    <w:p w:rsidR="000F51F6" w:rsidRDefault="000F51F6" w:rsidP="000F51F6">
      <w:pPr>
        <w:spacing w:line="360" w:lineRule="auto"/>
        <w:ind w:firstLine="700"/>
        <w:jc w:val="both"/>
        <w:rPr>
          <w:sz w:val="28"/>
          <w:szCs w:val="28"/>
          <w:lang w:val="uk-UA"/>
        </w:rPr>
      </w:pPr>
      <w:r>
        <w:rPr>
          <w:sz w:val="28"/>
          <w:szCs w:val="28"/>
          <w:lang w:val="uk-UA"/>
        </w:rPr>
        <w:t>30. Рубцов В.И. Маститы у коров при гинекологических заболеваниях / В.И. Рубцов // Ветеринария. – 1971. – № 3. – С. 97 – 101.</w:t>
      </w:r>
    </w:p>
    <w:p w:rsidR="000F51F6" w:rsidRDefault="000F51F6" w:rsidP="000F51F6">
      <w:pPr>
        <w:pStyle w:val="2ffffc"/>
        <w:spacing w:after="0" w:line="360" w:lineRule="auto"/>
        <w:ind w:firstLine="700"/>
        <w:jc w:val="both"/>
        <w:rPr>
          <w:sz w:val="28"/>
          <w:szCs w:val="28"/>
          <w:lang w:val="uk-UA"/>
        </w:rPr>
      </w:pPr>
      <w:r>
        <w:t>31. Рубцов В.И. Маститы и воспроизводительная функция / В.И. Рубцов // Ветеринария. – 1980. – № 6. – С. 51.</w:t>
      </w:r>
    </w:p>
    <w:p w:rsidR="000F51F6" w:rsidRDefault="000F51F6" w:rsidP="000F51F6">
      <w:pPr>
        <w:pStyle w:val="2ffffc"/>
        <w:spacing w:after="0" w:line="360" w:lineRule="auto"/>
        <w:ind w:firstLine="700"/>
        <w:jc w:val="both"/>
      </w:pPr>
      <w:r w:rsidRPr="000F51F6">
        <w:rPr>
          <w:lang w:val="uk-UA"/>
        </w:rPr>
        <w:t xml:space="preserve">32. Застосування високоефективних дезінфікуючих засобів в системі профілактики ендометритів і маститів у корів / М.В. Косенко, О.І. Сергієнко, Л.М. Ковальчук [та ін.] // Наук. вісник Львів. акад. ім. </w:t>
      </w:r>
      <w:r>
        <w:t>С.З. Гжицького. – 2005. – Т. 7 (№ 2). – Ч. 2. – С. 139 – 144.</w:t>
      </w:r>
    </w:p>
    <w:p w:rsidR="000F51F6" w:rsidRDefault="000F51F6" w:rsidP="000F51F6">
      <w:pPr>
        <w:pStyle w:val="2ffffc"/>
        <w:spacing w:after="0" w:line="360" w:lineRule="auto"/>
        <w:ind w:firstLine="700"/>
        <w:jc w:val="both"/>
      </w:pPr>
      <w:r>
        <w:t>33. Хилькевич Н.М. Комплекс мер борьбы с бесплодием и маститом / Н.М. Хилькевич, С.Н. Хилькевич // Ветеринария. – 1998. – № 8. – С. 29–31.</w:t>
      </w:r>
    </w:p>
    <w:p w:rsidR="000F51F6" w:rsidRDefault="000F51F6" w:rsidP="000F51F6">
      <w:pPr>
        <w:spacing w:line="360" w:lineRule="auto"/>
        <w:ind w:firstLine="700"/>
        <w:jc w:val="both"/>
        <w:rPr>
          <w:sz w:val="28"/>
          <w:szCs w:val="28"/>
          <w:lang w:val="uk-UA"/>
        </w:rPr>
      </w:pPr>
      <w:r>
        <w:rPr>
          <w:sz w:val="28"/>
          <w:szCs w:val="28"/>
          <w:lang w:val="uk-UA"/>
        </w:rPr>
        <w:lastRenderedPageBreak/>
        <w:t>34. Гудимова Т.Е. Болезни гениталий и мастит / Т.Е. Гудимова // Ветеринария. – 1986. – № 8. – С. 62.</w:t>
      </w:r>
    </w:p>
    <w:p w:rsidR="000F51F6" w:rsidRDefault="000F51F6" w:rsidP="000F51F6">
      <w:pPr>
        <w:pStyle w:val="2ffffc"/>
        <w:spacing w:after="0" w:line="360" w:lineRule="auto"/>
        <w:ind w:firstLine="700"/>
        <w:jc w:val="both"/>
        <w:rPr>
          <w:sz w:val="28"/>
          <w:szCs w:val="28"/>
          <w:lang w:val="uk-UA"/>
        </w:rPr>
      </w:pPr>
      <w:r w:rsidRPr="000F51F6">
        <w:rPr>
          <w:lang w:val="uk-UA"/>
        </w:rPr>
        <w:t>35. Івашків Р.В. Взаємообумовленість відтворної здатності та лактогенезу у корів / Р.В. Івашків, В.Ю. Стефаник // Вісник Білоцерків. держ. аграр. ун-ту. – 2006. – В. 41. – С. 44 – 47.</w:t>
      </w:r>
    </w:p>
    <w:p w:rsidR="000F51F6" w:rsidRDefault="000F51F6" w:rsidP="000F51F6">
      <w:pPr>
        <w:spacing w:line="360" w:lineRule="auto"/>
        <w:ind w:firstLine="700"/>
        <w:jc w:val="both"/>
        <w:rPr>
          <w:sz w:val="28"/>
          <w:szCs w:val="28"/>
          <w:lang w:val="uk-UA"/>
        </w:rPr>
      </w:pPr>
      <w:r>
        <w:rPr>
          <w:sz w:val="28"/>
          <w:szCs w:val="28"/>
          <w:lang w:val="uk-UA"/>
        </w:rPr>
        <w:t>36. Роман Л.Г. Субклінічний мастит сухостійних корів як етіологічний фактор акушерської патології / Л.Г. Роман // Науковий вісник нац. аграр. ун-ту. – 2005. – № 89. – С. 320 – 322.</w:t>
      </w:r>
    </w:p>
    <w:p w:rsidR="000F51F6" w:rsidRDefault="000F51F6" w:rsidP="000F51F6">
      <w:pPr>
        <w:pStyle w:val="2ffffc"/>
        <w:spacing w:after="0" w:line="360" w:lineRule="auto"/>
        <w:ind w:firstLine="700"/>
        <w:jc w:val="both"/>
        <w:rPr>
          <w:sz w:val="28"/>
          <w:szCs w:val="28"/>
          <w:lang w:val="uk-UA"/>
        </w:rPr>
      </w:pPr>
      <w:r>
        <w:t>37. Колчина А.Ф. Взаимосвязь между воспроизводительной и лактационной функциями коров: автореф. дис. на соискание учёной. степени к-та вет. наук: спец. 16.00.07 ”Акушерство и исскуственное осеменение“ / А.Ф. Кончина. – Львов, 1985. – 18 с.</w:t>
      </w:r>
    </w:p>
    <w:p w:rsidR="000F51F6" w:rsidRDefault="000F51F6" w:rsidP="000F51F6">
      <w:pPr>
        <w:spacing w:line="360" w:lineRule="auto"/>
        <w:ind w:firstLine="700"/>
        <w:jc w:val="both"/>
        <w:rPr>
          <w:sz w:val="28"/>
          <w:szCs w:val="28"/>
          <w:lang w:val="uk-UA"/>
        </w:rPr>
      </w:pPr>
      <w:r>
        <w:rPr>
          <w:sz w:val="28"/>
          <w:szCs w:val="28"/>
          <w:lang w:val="uk-UA"/>
        </w:rPr>
        <w:t>38. Орлов Ф.М. Словарь ветеринарных хирургических терминов / Ф.М. Орлов, В.А. Лукьяновський. – М.: Росагропромиздат, 1988. – 301 с.</w:t>
      </w:r>
    </w:p>
    <w:p w:rsidR="000F51F6" w:rsidRDefault="000F51F6" w:rsidP="000F51F6">
      <w:pPr>
        <w:spacing w:line="360" w:lineRule="auto"/>
        <w:ind w:firstLine="700"/>
        <w:jc w:val="both"/>
        <w:rPr>
          <w:sz w:val="28"/>
          <w:szCs w:val="28"/>
          <w:lang w:val="uk-UA"/>
        </w:rPr>
      </w:pPr>
      <w:r>
        <w:rPr>
          <w:sz w:val="28"/>
          <w:szCs w:val="28"/>
          <w:lang w:val="uk-UA"/>
        </w:rPr>
        <w:t>39. Орлов Ф.М. Словарь ветеринарных клинических терминов / Орлов Ф.М. – 3-е изд., прераб. и доп. – М.: Россельхозиздат, 1988. – 367 с.</w:t>
      </w:r>
    </w:p>
    <w:p w:rsidR="000F51F6" w:rsidRDefault="000F51F6" w:rsidP="000F51F6">
      <w:pPr>
        <w:spacing w:line="360" w:lineRule="auto"/>
        <w:ind w:firstLine="700"/>
        <w:jc w:val="both"/>
        <w:rPr>
          <w:sz w:val="28"/>
          <w:szCs w:val="28"/>
          <w:lang w:val="uk-UA"/>
        </w:rPr>
      </w:pPr>
      <w:r>
        <w:rPr>
          <w:sz w:val="28"/>
          <w:szCs w:val="28"/>
          <w:lang w:val="uk-UA"/>
        </w:rPr>
        <w:t>40. Современный словарь иностранных слов / [Ланда Н.М., Смыслов Д.В., Апресян Р.Г., Чёрный К.М.]. – Санкт-Петербург: Дуэт, 1994. – 752 с.</w:t>
      </w:r>
    </w:p>
    <w:p w:rsidR="000F51F6" w:rsidRDefault="000F51F6" w:rsidP="000F51F6">
      <w:pPr>
        <w:autoSpaceDE w:val="0"/>
        <w:autoSpaceDN w:val="0"/>
        <w:adjustRightInd w:val="0"/>
        <w:spacing w:line="360" w:lineRule="auto"/>
        <w:ind w:firstLine="700"/>
        <w:jc w:val="both"/>
        <w:rPr>
          <w:sz w:val="28"/>
          <w:szCs w:val="28"/>
          <w:lang w:val="uk-UA"/>
        </w:rPr>
      </w:pPr>
      <w:r>
        <w:rPr>
          <w:sz w:val="28"/>
          <w:szCs w:val="28"/>
          <w:lang w:val="uk-UA"/>
        </w:rPr>
        <w:t xml:space="preserve">41. </w:t>
      </w:r>
      <w:r>
        <w:rPr>
          <w:sz w:val="28"/>
          <w:szCs w:val="28"/>
          <w:lang w:val="uk-UA" w:eastAsia="uk-UA"/>
        </w:rPr>
        <w:t>Звєрєва Г.В. Профілактика неплідності корів і телиць / Звєрєва Г.В., Сергієнко О.І., Чухрій Б.М. – К.: Урожай, 1981. – 104 с.</w:t>
      </w:r>
    </w:p>
    <w:p w:rsidR="000F51F6" w:rsidRDefault="000F51F6" w:rsidP="000F51F6">
      <w:pPr>
        <w:spacing w:line="360" w:lineRule="auto"/>
        <w:ind w:firstLine="700"/>
        <w:jc w:val="both"/>
        <w:rPr>
          <w:sz w:val="28"/>
          <w:szCs w:val="28"/>
          <w:lang w:val="uk-UA"/>
        </w:rPr>
      </w:pPr>
      <w:r>
        <w:rPr>
          <w:sz w:val="28"/>
          <w:szCs w:val="28"/>
          <w:lang w:val="uk-UA"/>
        </w:rPr>
        <w:t>42. Практична ветеринарна гінекологія / [Гришко Д.С., Жидков Д.М., Гонтаренко В.С. та ін.] – Харків, 1999. – 92 с.</w:t>
      </w:r>
    </w:p>
    <w:p w:rsidR="000F51F6" w:rsidRDefault="000F51F6" w:rsidP="000F51F6">
      <w:pPr>
        <w:pStyle w:val="2ffffc"/>
        <w:spacing w:after="0" w:line="360" w:lineRule="auto"/>
        <w:ind w:firstLine="700"/>
        <w:jc w:val="both"/>
        <w:rPr>
          <w:sz w:val="28"/>
          <w:szCs w:val="28"/>
          <w:lang w:val="uk-UA"/>
        </w:rPr>
      </w:pPr>
      <w:r>
        <w:t>43. Сковородин Е.Н. Функциональная морфология яичников крупного рогатого скота в онтогенезе: автореф. дис. на соискание учёной. степени д-ра вет. наук: спец. 16.00.02 “Патология, онкология и морфология животных” / Е.Н. Сковородин. – Иваново, 1999. – 32 с.</w:t>
      </w:r>
    </w:p>
    <w:p w:rsidR="000F51F6" w:rsidRDefault="000F51F6" w:rsidP="000F51F6">
      <w:pPr>
        <w:spacing w:line="360" w:lineRule="auto"/>
        <w:ind w:firstLine="700"/>
        <w:jc w:val="both"/>
        <w:rPr>
          <w:sz w:val="28"/>
          <w:szCs w:val="28"/>
          <w:lang w:val="uk-UA"/>
        </w:rPr>
      </w:pPr>
      <w:r>
        <w:rPr>
          <w:sz w:val="28"/>
          <w:szCs w:val="28"/>
          <w:lang w:val="uk-UA"/>
        </w:rPr>
        <w:t>44. Причини неплідності у корів у господарствах Одеської області / Б.В. Смолянінов, П.В. Паршин, М.О. Кротких [та ін.] // Міжвід. темат. наук. збірник. – 2002. – В. 80. –С. 551–552.</w:t>
      </w:r>
    </w:p>
    <w:p w:rsidR="000F51F6" w:rsidRDefault="000F51F6" w:rsidP="000F51F6">
      <w:pPr>
        <w:spacing w:line="360" w:lineRule="auto"/>
        <w:ind w:firstLine="700"/>
        <w:jc w:val="both"/>
        <w:rPr>
          <w:sz w:val="28"/>
          <w:szCs w:val="28"/>
          <w:lang w:val="uk-UA"/>
        </w:rPr>
      </w:pPr>
      <w:r>
        <w:rPr>
          <w:sz w:val="28"/>
          <w:szCs w:val="28"/>
          <w:lang w:val="uk-UA"/>
        </w:rPr>
        <w:t>45. Полянцев И.И. Ветеринарное акушерство и биотехника репродукции животных / И.И. Полянцев, В.В. Подберёзный. – Ростов-на-Дону: Феникс, 2001. – 480 с.</w:t>
      </w:r>
    </w:p>
    <w:p w:rsidR="000F51F6" w:rsidRDefault="000F51F6" w:rsidP="000F51F6">
      <w:pPr>
        <w:spacing w:line="360" w:lineRule="auto"/>
        <w:ind w:firstLine="700"/>
        <w:jc w:val="both"/>
        <w:rPr>
          <w:sz w:val="28"/>
          <w:szCs w:val="28"/>
          <w:lang w:val="uk-UA"/>
        </w:rPr>
      </w:pPr>
      <w:r>
        <w:rPr>
          <w:sz w:val="28"/>
          <w:szCs w:val="28"/>
          <w:lang w:val="uk-UA"/>
        </w:rPr>
        <w:lastRenderedPageBreak/>
        <w:t>46. Чомаев А.М., Вареников М.В. Прогестагены и дисфункция яичников у первотёлок / А.М. Чомаев, М.В. Вареников // Ветеринария. – 2003. – № 3. – С. 38 – 39.</w:t>
      </w:r>
    </w:p>
    <w:p w:rsidR="000F51F6" w:rsidRDefault="000F51F6" w:rsidP="000F51F6">
      <w:pPr>
        <w:spacing w:line="360" w:lineRule="auto"/>
        <w:ind w:firstLine="700"/>
        <w:jc w:val="both"/>
        <w:rPr>
          <w:sz w:val="28"/>
          <w:szCs w:val="28"/>
          <w:lang w:val="uk-UA"/>
        </w:rPr>
      </w:pPr>
      <w:r>
        <w:rPr>
          <w:sz w:val="28"/>
          <w:szCs w:val="28"/>
          <w:lang w:val="uk-UA"/>
        </w:rPr>
        <w:t>47. Меженська Н.А. Функциональное бесплодие коров в учхозе Луганского ГАУ / Н.А. Меженська // Збірник наук. праць Луганськ. держ. аграр. ун-ту. – 2000. – С. 50 – 54.</w:t>
      </w:r>
    </w:p>
    <w:p w:rsidR="000F51F6" w:rsidRDefault="000F51F6" w:rsidP="000F51F6">
      <w:pPr>
        <w:spacing w:line="360" w:lineRule="auto"/>
        <w:ind w:firstLine="700"/>
        <w:jc w:val="both"/>
        <w:rPr>
          <w:sz w:val="28"/>
          <w:szCs w:val="28"/>
          <w:lang w:val="uk-UA"/>
        </w:rPr>
      </w:pPr>
      <w:r>
        <w:rPr>
          <w:sz w:val="28"/>
          <w:szCs w:val="28"/>
          <w:lang w:val="uk-UA"/>
        </w:rPr>
        <w:t>48. Бородиня В.І., Слепченко В.М. Ефективність деяких методів лікування корів із гіпофункцією яєчників / В.І. Бородиня, В.М. Слепченко // Вісник Білоцерків. держ. аграр. ун-ту. – 2003. – В. 25. – Ч. 1. – С. 41 – 45.</w:t>
      </w:r>
    </w:p>
    <w:p w:rsidR="000F51F6" w:rsidRDefault="000F51F6" w:rsidP="000F51F6">
      <w:pPr>
        <w:spacing w:line="360" w:lineRule="auto"/>
        <w:ind w:firstLine="700"/>
        <w:jc w:val="both"/>
        <w:rPr>
          <w:sz w:val="28"/>
          <w:szCs w:val="28"/>
          <w:lang w:val="uk-UA"/>
        </w:rPr>
      </w:pPr>
      <w:r>
        <w:rPr>
          <w:sz w:val="28"/>
          <w:szCs w:val="28"/>
          <w:lang w:val="uk-UA"/>
        </w:rPr>
        <w:t>49. Федоренко С.Я. Післяродовий гіпогонадизм у корів (клініко-експерементальні дані та розробка комплексної терапії): автореф. дис. на здобуття наук. ступення к-та вет. наук: спец. 16.00.07 „Ветеринарне акушерство” / С.Я. Федоренко. – Львів, 2007. – 22 с.</w:t>
      </w:r>
    </w:p>
    <w:p w:rsidR="000F51F6" w:rsidRDefault="000F51F6" w:rsidP="000F51F6">
      <w:pPr>
        <w:spacing w:line="360" w:lineRule="auto"/>
        <w:ind w:firstLine="700"/>
        <w:jc w:val="both"/>
        <w:rPr>
          <w:sz w:val="28"/>
          <w:szCs w:val="28"/>
          <w:lang w:val="uk-UA"/>
        </w:rPr>
      </w:pPr>
      <w:r>
        <w:rPr>
          <w:sz w:val="28"/>
          <w:szCs w:val="28"/>
          <w:lang w:val="uk-UA"/>
        </w:rPr>
        <w:t>50. Методи дослідження статевих органів і молочної залози у великої рогатої худоби / [Харута Г.Г., Подвалюк Д.В., Краєвський А.Й. та ін. ] – Біла Церква, 1998. – 34 с.</w:t>
      </w:r>
    </w:p>
    <w:p w:rsidR="000F51F6" w:rsidRDefault="000F51F6" w:rsidP="000F51F6">
      <w:pPr>
        <w:spacing w:line="360" w:lineRule="auto"/>
        <w:ind w:firstLine="700"/>
        <w:jc w:val="both"/>
        <w:rPr>
          <w:sz w:val="28"/>
          <w:szCs w:val="28"/>
          <w:lang w:val="uk-UA"/>
        </w:rPr>
      </w:pPr>
      <w:r>
        <w:rPr>
          <w:sz w:val="28"/>
          <w:szCs w:val="28"/>
          <w:lang w:val="uk-UA"/>
        </w:rPr>
        <w:t>51. Меженська Н.А. Імуностимулююча та замісна терапія при гіпофункції яєчників у корів: автореф. дис. на здобуття наук. ступення к-та вет. наук: спец. 16.00.07 „Ветеринарне акушерство” / Н.А. Меженська. – К., 2003. – 22 с.</w:t>
      </w:r>
    </w:p>
    <w:p w:rsidR="000F51F6" w:rsidRDefault="000F51F6" w:rsidP="000F51F6">
      <w:pPr>
        <w:spacing w:line="360" w:lineRule="auto"/>
        <w:ind w:firstLine="700"/>
        <w:jc w:val="both"/>
        <w:rPr>
          <w:sz w:val="28"/>
          <w:szCs w:val="28"/>
          <w:lang w:val="uk-UA"/>
        </w:rPr>
      </w:pPr>
      <w:r>
        <w:rPr>
          <w:sz w:val="28"/>
          <w:szCs w:val="28"/>
          <w:lang w:val="uk-UA"/>
        </w:rPr>
        <w:t xml:space="preserve">52. Лукяненко В.М. Иммунобиологическое состояние и морфологические показатели полового аппарата бесплодных коров: </w:t>
      </w:r>
      <w:r>
        <w:rPr>
          <w:sz w:val="28"/>
          <w:szCs w:val="28"/>
        </w:rPr>
        <w:t xml:space="preserve">автореф. дис. на соискание учёной. степени к-та вет. наук: спец. 16.00.07 ”Акушерство и исскуственное осеменение“ / </w:t>
      </w:r>
      <w:r>
        <w:rPr>
          <w:sz w:val="28"/>
          <w:szCs w:val="28"/>
          <w:lang w:val="uk-UA"/>
        </w:rPr>
        <w:t>В.М. Лукяненко. – Львов, 1973. – 22 с.</w:t>
      </w:r>
    </w:p>
    <w:p w:rsidR="000F51F6" w:rsidRDefault="000F51F6" w:rsidP="000F51F6">
      <w:pPr>
        <w:spacing w:line="360" w:lineRule="auto"/>
        <w:ind w:firstLine="700"/>
        <w:jc w:val="both"/>
        <w:rPr>
          <w:sz w:val="28"/>
          <w:szCs w:val="28"/>
          <w:lang w:val="uk-UA"/>
        </w:rPr>
      </w:pPr>
      <w:r>
        <w:rPr>
          <w:sz w:val="28"/>
          <w:szCs w:val="28"/>
          <w:lang w:val="uk-UA"/>
        </w:rPr>
        <w:t>53. Кудла І.М. Ефективність неспецифічних методів лікування захворювань статевих органів корів / І.М. Кудла // Вісник Білоцерків. держ. аграр. ун-ту. – 1998. – В. 5. – Ч. 2. – С. 50 – 53.</w:t>
      </w:r>
    </w:p>
    <w:p w:rsidR="000F51F6" w:rsidRDefault="000F51F6" w:rsidP="000F51F6">
      <w:pPr>
        <w:spacing w:line="360" w:lineRule="auto"/>
        <w:ind w:firstLine="700"/>
        <w:jc w:val="both"/>
        <w:rPr>
          <w:sz w:val="28"/>
          <w:szCs w:val="28"/>
          <w:lang w:val="uk-UA"/>
        </w:rPr>
      </w:pPr>
      <w:r>
        <w:rPr>
          <w:sz w:val="28"/>
          <w:szCs w:val="28"/>
          <w:lang w:val="uk-UA"/>
        </w:rPr>
        <w:t>54. Результати акушерської і гінекологічної диспансеризації корів з різним рівнем продуктивності / Г.Г. Харута, А.Й. Краєвський, Д.В. Подвалюк [та ін.] // Вісник Білоцерків. держ. аграр. ун-ту. – 1998. – В. 5. – Ч. 2. – С. 102 – 105.</w:t>
      </w:r>
    </w:p>
    <w:p w:rsidR="000F51F6" w:rsidRDefault="000F51F6" w:rsidP="000F51F6">
      <w:pPr>
        <w:spacing w:line="360" w:lineRule="auto"/>
        <w:ind w:firstLine="700"/>
        <w:jc w:val="both"/>
        <w:rPr>
          <w:sz w:val="28"/>
          <w:szCs w:val="28"/>
          <w:lang w:val="uk-UA"/>
        </w:rPr>
      </w:pPr>
      <w:r>
        <w:rPr>
          <w:sz w:val="28"/>
          <w:szCs w:val="28"/>
          <w:lang w:val="uk-UA"/>
        </w:rPr>
        <w:t>55. Зайцев Е.А. Профилактика нарушений воспроизводительной функции с.-х. животных / Зайцев Е.А. – Быково, 1989. – 16 с.</w:t>
      </w:r>
    </w:p>
    <w:p w:rsidR="000F51F6" w:rsidRDefault="000F51F6" w:rsidP="000F51F6">
      <w:pPr>
        <w:spacing w:line="360" w:lineRule="auto"/>
        <w:ind w:firstLine="700"/>
        <w:jc w:val="both"/>
        <w:rPr>
          <w:sz w:val="28"/>
          <w:szCs w:val="28"/>
          <w:lang w:val="uk-UA"/>
        </w:rPr>
      </w:pPr>
      <w:r>
        <w:rPr>
          <w:sz w:val="28"/>
          <w:szCs w:val="28"/>
          <w:lang w:val="uk-UA"/>
        </w:rPr>
        <w:lastRenderedPageBreak/>
        <w:t>56. Горюк В.В. До причин неплідності худоби в Чемеровецькому районі Хмельницької області / В.В. Горюк // Науковий вісник нац. аграр. ун-ту. – № 89. – 2005. – С. 125 – 129.</w:t>
      </w:r>
    </w:p>
    <w:p w:rsidR="000F51F6" w:rsidRDefault="000F51F6" w:rsidP="000F51F6">
      <w:pPr>
        <w:spacing w:line="360" w:lineRule="auto"/>
        <w:ind w:firstLine="700"/>
        <w:jc w:val="both"/>
        <w:rPr>
          <w:sz w:val="28"/>
          <w:szCs w:val="28"/>
          <w:lang w:val="uk-UA"/>
        </w:rPr>
      </w:pPr>
      <w:r>
        <w:rPr>
          <w:sz w:val="28"/>
          <w:szCs w:val="28"/>
          <w:lang w:val="uk-UA"/>
        </w:rPr>
        <w:t>57. Харута Г.Г. Актуальні питання відтворення сільськогосподарських тварин: стан і перспективи / Г.Г. Харута // Вісник Білоцерків. держ. аграр. ун-ту. – 1998. – Вип. 5. – Ч. 2. –С. 99 – 102.</w:t>
      </w:r>
    </w:p>
    <w:p w:rsidR="000F51F6" w:rsidRDefault="000F51F6" w:rsidP="000F51F6">
      <w:pPr>
        <w:spacing w:line="360" w:lineRule="auto"/>
        <w:ind w:firstLine="700"/>
        <w:jc w:val="both"/>
        <w:rPr>
          <w:sz w:val="28"/>
          <w:szCs w:val="28"/>
          <w:lang w:val="uk-UA"/>
        </w:rPr>
      </w:pPr>
      <w:r>
        <w:rPr>
          <w:sz w:val="28"/>
          <w:szCs w:val="28"/>
          <w:lang w:val="uk-UA"/>
        </w:rPr>
        <w:t>58. Хіміч О.В. Вплив сапоніту на захворювання репродуктивних органів та молочної залози корів / О.В. Хіміч, М.Ф. Кулик // Вет. мед. Укр. – 2000. – № 6. – С. 40 – 41.</w:t>
      </w:r>
    </w:p>
    <w:p w:rsidR="000F51F6" w:rsidRDefault="000F51F6" w:rsidP="000F51F6">
      <w:pPr>
        <w:spacing w:line="360" w:lineRule="auto"/>
        <w:ind w:firstLine="700"/>
        <w:jc w:val="both"/>
        <w:rPr>
          <w:sz w:val="28"/>
          <w:szCs w:val="28"/>
          <w:lang w:val="uk-UA"/>
        </w:rPr>
      </w:pPr>
      <w:r>
        <w:rPr>
          <w:sz w:val="28"/>
          <w:szCs w:val="28"/>
          <w:lang w:val="uk-UA"/>
        </w:rPr>
        <w:t>59. Яблонський В.А. Проблеми відтворення корів у нових умовах / В.А. Яблонський // Науковий вісник нац. аграр. ун-ту. – 2005. – № 89. – С. 271 – 274.</w:t>
      </w:r>
    </w:p>
    <w:p w:rsidR="000F51F6" w:rsidRDefault="000F51F6" w:rsidP="000F51F6">
      <w:pPr>
        <w:spacing w:line="360" w:lineRule="auto"/>
        <w:ind w:firstLine="700"/>
        <w:jc w:val="both"/>
        <w:rPr>
          <w:sz w:val="28"/>
          <w:szCs w:val="28"/>
          <w:lang w:val="uk-UA"/>
        </w:rPr>
      </w:pPr>
      <w:r>
        <w:rPr>
          <w:sz w:val="28"/>
          <w:szCs w:val="28"/>
          <w:lang w:val="uk-UA"/>
        </w:rPr>
        <w:t>60. Мельник П. Роль йоду і цинку у відтворенні тварин / П. Мельник, Г. Гараздюк // Вет. мед. Укр. –2005. – № 10. – С. 29.</w:t>
      </w:r>
    </w:p>
    <w:p w:rsidR="000F51F6" w:rsidRDefault="000F51F6" w:rsidP="000F51F6">
      <w:pPr>
        <w:spacing w:line="360" w:lineRule="auto"/>
        <w:ind w:firstLine="700"/>
        <w:jc w:val="both"/>
        <w:rPr>
          <w:sz w:val="28"/>
          <w:szCs w:val="28"/>
          <w:lang w:val="uk-UA"/>
        </w:rPr>
      </w:pPr>
      <w:r>
        <w:rPr>
          <w:sz w:val="28"/>
          <w:szCs w:val="28"/>
          <w:lang w:val="uk-UA"/>
        </w:rPr>
        <w:t>61. Воронин В.В. Зависимость уровня йода в молоке коров от сезона года, обеспеченности микроэлементами и состояния половой функции / В.В. Воронин // Профилактика и лечение заболеваний сельскохозяйственных животных в Куйбышевской области. – 1982. – С. 63 – 67.</w:t>
      </w:r>
    </w:p>
    <w:p w:rsidR="000F51F6" w:rsidRDefault="000F51F6" w:rsidP="000F51F6">
      <w:pPr>
        <w:shd w:val="clear" w:color="auto" w:fill="FFFFFF"/>
        <w:autoSpaceDE w:val="0"/>
        <w:autoSpaceDN w:val="0"/>
        <w:adjustRightInd w:val="0"/>
        <w:spacing w:line="360" w:lineRule="auto"/>
        <w:ind w:firstLine="700"/>
        <w:jc w:val="both"/>
        <w:rPr>
          <w:sz w:val="28"/>
          <w:szCs w:val="28"/>
          <w:lang w:val="uk-UA"/>
        </w:rPr>
      </w:pPr>
      <w:r>
        <w:rPr>
          <w:color w:val="000000"/>
          <w:sz w:val="28"/>
          <w:szCs w:val="28"/>
          <w:lang w:val="uk-UA"/>
        </w:rPr>
        <w:t>62. Харута Г.Г. Прогнозування відтворної функції корів / Харута Г.Г. – Біла Церква, 1999. – 94с.</w:t>
      </w:r>
    </w:p>
    <w:p w:rsidR="000F51F6" w:rsidRDefault="000F51F6" w:rsidP="000F51F6">
      <w:pPr>
        <w:spacing w:line="360" w:lineRule="auto"/>
        <w:ind w:firstLine="700"/>
        <w:jc w:val="both"/>
        <w:rPr>
          <w:sz w:val="28"/>
          <w:szCs w:val="28"/>
          <w:lang w:val="uk-UA"/>
        </w:rPr>
      </w:pPr>
      <w:r>
        <w:rPr>
          <w:sz w:val="28"/>
          <w:szCs w:val="28"/>
          <w:lang w:val="uk-UA"/>
        </w:rPr>
        <w:t>63. Власенко В.В. Анафродизія та методи відновлення відтворної функції у корів: автореф. дис. на здобуття наук. ступеня к-та вет. наук: спец. 16.00.07 „Ветеринарне акушерство” / В.В. Власенко. – К., 2005. – 20 с.</w:t>
      </w:r>
    </w:p>
    <w:p w:rsidR="000F51F6" w:rsidRDefault="000F51F6" w:rsidP="000F51F6">
      <w:pPr>
        <w:spacing w:line="360" w:lineRule="auto"/>
        <w:ind w:firstLine="700"/>
        <w:jc w:val="both"/>
        <w:rPr>
          <w:sz w:val="28"/>
          <w:szCs w:val="28"/>
          <w:lang w:val="uk-UA"/>
        </w:rPr>
      </w:pPr>
      <w:r>
        <w:rPr>
          <w:sz w:val="28"/>
          <w:szCs w:val="28"/>
          <w:lang w:val="uk-UA"/>
        </w:rPr>
        <w:t>64. Старостка В.В. Результати акушерської та гінекологічної диспансеризації корів / В.В. Старостка // Вісник Полтав. держ. аграр. академ. – 2003. – № 1 – 2. – С. 21 – 22.</w:t>
      </w:r>
    </w:p>
    <w:p w:rsidR="000F51F6" w:rsidRDefault="000F51F6" w:rsidP="000F51F6">
      <w:pPr>
        <w:spacing w:line="360" w:lineRule="auto"/>
        <w:ind w:firstLine="700"/>
        <w:jc w:val="both"/>
        <w:rPr>
          <w:sz w:val="28"/>
          <w:szCs w:val="28"/>
          <w:lang w:val="uk-UA"/>
        </w:rPr>
      </w:pPr>
      <w:r>
        <w:rPr>
          <w:sz w:val="28"/>
          <w:szCs w:val="28"/>
          <w:lang w:val="uk-UA"/>
        </w:rPr>
        <w:t>65. Петров В.О. Електропунктурна корекція функціональних порушень яєчників у корів / В.О. Петров // Вет. мед. Укр. – 1997. – № 9. – С.28 – 29.</w:t>
      </w:r>
    </w:p>
    <w:p w:rsidR="000F51F6" w:rsidRDefault="000F51F6" w:rsidP="000F51F6">
      <w:pPr>
        <w:spacing w:line="360" w:lineRule="auto"/>
        <w:ind w:firstLine="700"/>
        <w:jc w:val="both"/>
        <w:rPr>
          <w:sz w:val="28"/>
          <w:szCs w:val="28"/>
          <w:lang w:val="uk-UA"/>
        </w:rPr>
      </w:pPr>
      <w:r>
        <w:rPr>
          <w:iCs/>
          <w:sz w:val="28"/>
          <w:szCs w:val="28"/>
          <w:lang w:val="uk-UA"/>
        </w:rPr>
        <w:t xml:space="preserve">66. Петров В.А. Кожно-сосудистые реакции на введение ацетилхолинхлорида и адреналингидрохлорида при полноценном половом цикле и гипофункции яичников у коров / В.А. Петров // </w:t>
      </w:r>
      <w:r>
        <w:rPr>
          <w:sz w:val="28"/>
          <w:szCs w:val="28"/>
          <w:lang w:val="uk-UA"/>
        </w:rPr>
        <w:t>Вісник Сумськ. держ. аграр. ун-ту. – 2001.– №. 6. – С. 95 – 97.</w:t>
      </w:r>
    </w:p>
    <w:p w:rsidR="000F51F6" w:rsidRDefault="000F51F6" w:rsidP="000F51F6">
      <w:pPr>
        <w:spacing w:line="360" w:lineRule="auto"/>
        <w:ind w:firstLine="700"/>
        <w:jc w:val="both"/>
        <w:rPr>
          <w:sz w:val="28"/>
          <w:szCs w:val="28"/>
          <w:lang w:val="uk-UA"/>
        </w:rPr>
      </w:pPr>
      <w:r>
        <w:rPr>
          <w:sz w:val="28"/>
          <w:szCs w:val="28"/>
          <w:lang w:val="uk-UA"/>
        </w:rPr>
        <w:lastRenderedPageBreak/>
        <w:t>67. Черемисинов Г.А. Изучение гистофункциональных изменений в яичниках коров / Г.А. Черемисинов // Ветеринария. – 1974. – № 2. – С. 88 – 90.</w:t>
      </w:r>
    </w:p>
    <w:p w:rsidR="000F51F6" w:rsidRDefault="000F51F6" w:rsidP="000F51F6">
      <w:pPr>
        <w:pStyle w:val="2ffffc"/>
        <w:spacing w:after="0" w:line="360" w:lineRule="auto"/>
        <w:ind w:firstLine="700"/>
        <w:jc w:val="both"/>
        <w:rPr>
          <w:sz w:val="28"/>
          <w:szCs w:val="28"/>
          <w:lang w:val="uk-UA"/>
        </w:rPr>
      </w:pPr>
      <w:r w:rsidRPr="000F51F6">
        <w:rPr>
          <w:lang w:val="uk-UA"/>
        </w:rPr>
        <w:t xml:space="preserve">68. Власенко С.А. Визначення статевих стероїдів у крові корів з патологіями яєчників методом імуноферментного аналізу / С.А. Власенко // Наук. вісник Львів. акад. ім. </w:t>
      </w:r>
      <w:r>
        <w:t>С.З. Гжицького. – 2004. – Т. 6 (№ 3). – Ч. 1. – С. 36 – 42.</w:t>
      </w:r>
    </w:p>
    <w:p w:rsidR="000F51F6" w:rsidRDefault="000F51F6" w:rsidP="000F51F6">
      <w:pPr>
        <w:pStyle w:val="2ffffc"/>
        <w:spacing w:after="0" w:line="360" w:lineRule="auto"/>
        <w:ind w:firstLine="709"/>
        <w:jc w:val="both"/>
      </w:pPr>
      <w:r>
        <w:t>69. Мамаев А.В. Препарат для стимуляции репродуктивной функции у коров и свиней / А.В. Мамаев // Ветеринария. – 2005. – № 6. – С. 39 – 40.</w:t>
      </w:r>
    </w:p>
    <w:p w:rsidR="000F51F6" w:rsidRDefault="000F51F6" w:rsidP="000F51F6">
      <w:pPr>
        <w:shd w:val="clear" w:color="auto" w:fill="FFFFFF"/>
        <w:autoSpaceDE w:val="0"/>
        <w:autoSpaceDN w:val="0"/>
        <w:adjustRightInd w:val="0"/>
        <w:spacing w:line="360" w:lineRule="auto"/>
        <w:ind w:firstLine="700"/>
        <w:jc w:val="both"/>
        <w:rPr>
          <w:sz w:val="28"/>
          <w:szCs w:val="28"/>
          <w:lang w:val="uk-UA"/>
        </w:rPr>
      </w:pPr>
      <w:r>
        <w:rPr>
          <w:color w:val="000000"/>
          <w:sz w:val="28"/>
          <w:szCs w:val="28"/>
          <w:lang w:val="uk-UA"/>
        </w:rPr>
        <w:t>70. Яблонський В.А. Більше уваги організації відтворення тварин / В.А. Яблонський, В.Й. Любецький // Вет. мед. Укр. – 2002. – № 5. – С. 32 – 33.</w:t>
      </w:r>
    </w:p>
    <w:p w:rsidR="000F51F6" w:rsidRDefault="000F51F6" w:rsidP="000F51F6">
      <w:pPr>
        <w:shd w:val="clear" w:color="auto" w:fill="FFFFFF"/>
        <w:autoSpaceDE w:val="0"/>
        <w:autoSpaceDN w:val="0"/>
        <w:adjustRightInd w:val="0"/>
        <w:spacing w:line="360" w:lineRule="auto"/>
        <w:ind w:firstLine="700"/>
        <w:jc w:val="both"/>
        <w:rPr>
          <w:sz w:val="28"/>
          <w:szCs w:val="28"/>
          <w:lang w:val="uk-UA"/>
        </w:rPr>
      </w:pPr>
      <w:r>
        <w:rPr>
          <w:color w:val="000000"/>
          <w:sz w:val="28"/>
          <w:szCs w:val="28"/>
          <w:lang w:val="uk-UA"/>
        </w:rPr>
        <w:t>71. Кошовий В.П. Розробка та апробація способів комплексної терапії корів з післяродовими гонадопатіями / В.П. Кошовий, С.Я. Федоренко, М.М. Ващенко // Вісник Сумськ. нац. аграр. ун-ту. – 2004. – № 2 (11). – С. 85-88.</w:t>
      </w:r>
    </w:p>
    <w:p w:rsidR="000F51F6" w:rsidRDefault="000F51F6" w:rsidP="000F51F6">
      <w:pPr>
        <w:spacing w:line="360" w:lineRule="auto"/>
        <w:ind w:firstLine="700"/>
        <w:jc w:val="both"/>
        <w:rPr>
          <w:sz w:val="28"/>
          <w:szCs w:val="28"/>
          <w:lang w:val="uk-UA"/>
        </w:rPr>
      </w:pPr>
      <w:r>
        <w:rPr>
          <w:color w:val="000000"/>
          <w:sz w:val="28"/>
          <w:szCs w:val="28"/>
          <w:lang w:val="uk-UA"/>
        </w:rPr>
        <w:t xml:space="preserve">72. Федоренко </w:t>
      </w:r>
      <w:r>
        <w:rPr>
          <w:iCs/>
          <w:color w:val="000000"/>
          <w:sz w:val="28"/>
          <w:szCs w:val="28"/>
          <w:lang w:val="uk-UA"/>
        </w:rPr>
        <w:t xml:space="preserve">С.Я. </w:t>
      </w:r>
      <w:r>
        <w:rPr>
          <w:color w:val="000000"/>
          <w:sz w:val="28"/>
          <w:szCs w:val="28"/>
          <w:lang w:val="uk-UA"/>
        </w:rPr>
        <w:t xml:space="preserve">Результати лікування корів з післяродовим гіпогонадизмом / </w:t>
      </w:r>
      <w:r>
        <w:rPr>
          <w:iCs/>
          <w:color w:val="000000"/>
          <w:sz w:val="28"/>
          <w:szCs w:val="28"/>
          <w:lang w:val="uk-UA"/>
        </w:rPr>
        <w:t xml:space="preserve">С.Я. </w:t>
      </w:r>
      <w:r>
        <w:rPr>
          <w:color w:val="000000"/>
          <w:sz w:val="28"/>
          <w:szCs w:val="28"/>
          <w:lang w:val="uk-UA"/>
        </w:rPr>
        <w:t>Федоренко // Вісник Сумськ. нац. аграр. ун-ту. – 2004. – № 2 (11). – С. 138-140.</w:t>
      </w:r>
    </w:p>
    <w:p w:rsidR="000F51F6" w:rsidRDefault="000F51F6" w:rsidP="000F51F6">
      <w:pPr>
        <w:spacing w:line="360" w:lineRule="auto"/>
        <w:ind w:firstLine="700"/>
        <w:jc w:val="both"/>
        <w:rPr>
          <w:sz w:val="28"/>
          <w:szCs w:val="28"/>
          <w:lang w:val="uk-UA"/>
        </w:rPr>
      </w:pPr>
      <w:r>
        <w:rPr>
          <w:sz w:val="28"/>
          <w:szCs w:val="28"/>
          <w:lang w:val="uk-UA"/>
        </w:rPr>
        <w:t>73. Акушерско-гинекологические болезни коров. Диагностика, лечение, профилактика / [Г.А. Черемисинов, А.Г. Нежданов, А.С. Лободин и др.]. – Воронеж: Центрально-черноземельное книжное издательство, 1982. – 26 с.</w:t>
      </w:r>
    </w:p>
    <w:p w:rsidR="000F51F6" w:rsidRDefault="000F51F6" w:rsidP="000F51F6">
      <w:pPr>
        <w:spacing w:line="360" w:lineRule="auto"/>
        <w:ind w:firstLine="700"/>
        <w:jc w:val="both"/>
        <w:rPr>
          <w:sz w:val="28"/>
          <w:szCs w:val="28"/>
          <w:lang w:val="uk-UA"/>
        </w:rPr>
      </w:pPr>
      <w:r>
        <w:rPr>
          <w:sz w:val="28"/>
          <w:szCs w:val="28"/>
          <w:lang w:val="uk-UA"/>
        </w:rPr>
        <w:t>74. Рекомендації з використання сонографії у відтворенні тварин / [Г.Г. Харута, Д.В. Подвалюк, С.А. Власенко та ін.]. – Біла Церква, 2005. – 70 с.</w:t>
      </w:r>
    </w:p>
    <w:p w:rsidR="000F51F6" w:rsidRDefault="000F51F6" w:rsidP="000F51F6">
      <w:pPr>
        <w:autoSpaceDE w:val="0"/>
        <w:autoSpaceDN w:val="0"/>
        <w:adjustRightInd w:val="0"/>
        <w:spacing w:line="360" w:lineRule="auto"/>
        <w:ind w:firstLine="700"/>
        <w:jc w:val="both"/>
        <w:rPr>
          <w:sz w:val="28"/>
          <w:szCs w:val="28"/>
          <w:lang w:val="uk-UA"/>
        </w:rPr>
      </w:pPr>
      <w:r>
        <w:rPr>
          <w:sz w:val="28"/>
          <w:szCs w:val="28"/>
          <w:lang w:val="uk-UA"/>
        </w:rPr>
        <w:t>75. Dr. Wolfgan Kähn. Veterinary reproductive ultrasonography / Kähn. Dr. Wolfgan. – Mosby-Wolfe, 1994.–256 p.</w:t>
      </w:r>
    </w:p>
    <w:p w:rsidR="000F51F6" w:rsidRDefault="000F51F6" w:rsidP="000F51F6">
      <w:pPr>
        <w:autoSpaceDE w:val="0"/>
        <w:autoSpaceDN w:val="0"/>
        <w:adjustRightInd w:val="0"/>
        <w:spacing w:line="360" w:lineRule="auto"/>
        <w:ind w:firstLine="700"/>
        <w:jc w:val="both"/>
        <w:rPr>
          <w:sz w:val="28"/>
          <w:szCs w:val="28"/>
          <w:lang w:val="uk-UA"/>
        </w:rPr>
      </w:pPr>
      <w:r>
        <w:rPr>
          <w:sz w:val="28"/>
          <w:szCs w:val="28"/>
          <w:lang w:val="uk-UA"/>
        </w:rPr>
        <w:t xml:space="preserve">76. Ultrasonography of the umbiliccal structures in clinically normal calves / Elizabeth Watson, Mary B. Mabaffey, Wayne Crowell </w:t>
      </w:r>
      <w:r>
        <w:rPr>
          <w:sz w:val="28"/>
          <w:szCs w:val="28"/>
          <w:lang w:val="en-US"/>
        </w:rPr>
        <w:t>[et. al.]</w:t>
      </w:r>
      <w:r>
        <w:rPr>
          <w:sz w:val="28"/>
          <w:szCs w:val="28"/>
          <w:lang w:val="uk-UA"/>
        </w:rPr>
        <w:t xml:space="preserve"> // American journal of veterinary research.</w:t>
      </w:r>
      <w:r>
        <w:rPr>
          <w:sz w:val="28"/>
          <w:szCs w:val="28"/>
          <w:lang w:val="en-US"/>
        </w:rPr>
        <w:t xml:space="preserve"> </w:t>
      </w:r>
      <w:r>
        <w:rPr>
          <w:sz w:val="28"/>
          <w:szCs w:val="28"/>
          <w:lang w:val="uk-UA"/>
        </w:rPr>
        <w:t>–</w:t>
      </w:r>
      <w:r>
        <w:rPr>
          <w:sz w:val="28"/>
          <w:szCs w:val="28"/>
          <w:lang w:val="en-US"/>
        </w:rPr>
        <w:t xml:space="preserve"> </w:t>
      </w:r>
      <w:r>
        <w:rPr>
          <w:sz w:val="28"/>
          <w:szCs w:val="28"/>
          <w:lang w:val="uk-UA"/>
        </w:rPr>
        <w:t>1994.</w:t>
      </w:r>
      <w:r>
        <w:rPr>
          <w:sz w:val="28"/>
          <w:szCs w:val="28"/>
          <w:lang w:val="en-US"/>
        </w:rPr>
        <w:t xml:space="preserve"> </w:t>
      </w:r>
      <w:r>
        <w:rPr>
          <w:sz w:val="28"/>
          <w:szCs w:val="28"/>
          <w:lang w:val="uk-UA"/>
        </w:rPr>
        <w:t>–</w:t>
      </w:r>
      <w:r>
        <w:rPr>
          <w:sz w:val="28"/>
          <w:szCs w:val="28"/>
          <w:lang w:val="en-US"/>
        </w:rPr>
        <w:t xml:space="preserve"> </w:t>
      </w:r>
      <w:r>
        <w:rPr>
          <w:sz w:val="28"/>
          <w:szCs w:val="28"/>
          <w:lang w:val="uk-UA"/>
        </w:rPr>
        <w:t>Vol. 55, № 6.</w:t>
      </w:r>
      <w:r>
        <w:rPr>
          <w:sz w:val="28"/>
          <w:szCs w:val="28"/>
          <w:lang w:val="en-US"/>
        </w:rPr>
        <w:t xml:space="preserve"> </w:t>
      </w:r>
      <w:r>
        <w:rPr>
          <w:sz w:val="28"/>
          <w:szCs w:val="28"/>
          <w:lang w:val="uk-UA"/>
        </w:rPr>
        <w:t>–</w:t>
      </w:r>
      <w:r>
        <w:rPr>
          <w:sz w:val="28"/>
          <w:szCs w:val="28"/>
          <w:lang w:val="en-US"/>
        </w:rPr>
        <w:t xml:space="preserve"> </w:t>
      </w:r>
      <w:r>
        <w:rPr>
          <w:sz w:val="28"/>
          <w:szCs w:val="28"/>
          <w:lang w:val="uk-UA"/>
        </w:rPr>
        <w:t>P. 773</w:t>
      </w:r>
      <w:r>
        <w:rPr>
          <w:sz w:val="28"/>
          <w:szCs w:val="28"/>
          <w:lang w:val="en-US"/>
        </w:rPr>
        <w:t xml:space="preserve"> </w:t>
      </w:r>
      <w:r>
        <w:rPr>
          <w:sz w:val="28"/>
          <w:szCs w:val="28"/>
          <w:lang w:val="uk-UA"/>
        </w:rPr>
        <w:t>–</w:t>
      </w:r>
      <w:r>
        <w:rPr>
          <w:sz w:val="28"/>
          <w:szCs w:val="28"/>
          <w:lang w:val="en-US"/>
        </w:rPr>
        <w:t xml:space="preserve"> </w:t>
      </w:r>
      <w:r>
        <w:rPr>
          <w:sz w:val="28"/>
          <w:szCs w:val="28"/>
          <w:lang w:val="uk-UA"/>
        </w:rPr>
        <w:t>780.</w:t>
      </w:r>
    </w:p>
    <w:p w:rsidR="000F51F6" w:rsidRDefault="000F51F6" w:rsidP="000F51F6">
      <w:pPr>
        <w:autoSpaceDE w:val="0"/>
        <w:autoSpaceDN w:val="0"/>
        <w:adjustRightInd w:val="0"/>
        <w:spacing w:line="360" w:lineRule="auto"/>
        <w:ind w:firstLine="700"/>
        <w:jc w:val="both"/>
        <w:rPr>
          <w:sz w:val="28"/>
          <w:szCs w:val="28"/>
          <w:lang w:val="uk-UA"/>
        </w:rPr>
      </w:pPr>
      <w:r>
        <w:rPr>
          <w:sz w:val="28"/>
          <w:szCs w:val="28"/>
          <w:lang w:val="uk-UA"/>
        </w:rPr>
        <w:t>77. Frandson R.D. Anatomy and physiology of farm animals</w:t>
      </w:r>
      <w:r>
        <w:rPr>
          <w:sz w:val="28"/>
          <w:szCs w:val="28"/>
          <w:lang w:val="en-US"/>
        </w:rPr>
        <w:t xml:space="preserve"> /</w:t>
      </w:r>
      <w:r>
        <w:rPr>
          <w:sz w:val="28"/>
          <w:szCs w:val="28"/>
          <w:lang w:val="uk-UA"/>
        </w:rPr>
        <w:t xml:space="preserve"> R.D.</w:t>
      </w:r>
      <w:r>
        <w:rPr>
          <w:sz w:val="28"/>
          <w:szCs w:val="28"/>
          <w:lang w:val="en-US"/>
        </w:rPr>
        <w:t xml:space="preserve"> </w:t>
      </w:r>
      <w:r>
        <w:rPr>
          <w:sz w:val="28"/>
          <w:szCs w:val="28"/>
          <w:lang w:val="uk-UA"/>
        </w:rPr>
        <w:t>Frandson.</w:t>
      </w:r>
      <w:r>
        <w:rPr>
          <w:sz w:val="28"/>
          <w:szCs w:val="28"/>
          <w:lang w:val="en-US"/>
        </w:rPr>
        <w:t xml:space="preserve"> </w:t>
      </w:r>
      <w:r>
        <w:rPr>
          <w:sz w:val="28"/>
          <w:szCs w:val="28"/>
          <w:lang w:val="uk-UA"/>
        </w:rPr>
        <w:t>–</w:t>
      </w:r>
      <w:r>
        <w:rPr>
          <w:sz w:val="28"/>
          <w:szCs w:val="28"/>
          <w:lang w:val="en-US"/>
        </w:rPr>
        <w:t xml:space="preserve"> </w:t>
      </w:r>
      <w:r>
        <w:rPr>
          <w:sz w:val="28"/>
          <w:szCs w:val="28"/>
          <w:lang w:val="uk-UA"/>
        </w:rPr>
        <w:t>Philadelphia: Lea &amp; Febiger, 1974. – 496 p.</w:t>
      </w:r>
    </w:p>
    <w:p w:rsidR="000F51F6" w:rsidRDefault="000F51F6" w:rsidP="000F51F6">
      <w:pPr>
        <w:autoSpaceDE w:val="0"/>
        <w:autoSpaceDN w:val="0"/>
        <w:adjustRightInd w:val="0"/>
        <w:spacing w:line="360" w:lineRule="auto"/>
        <w:ind w:firstLine="700"/>
        <w:jc w:val="both"/>
        <w:rPr>
          <w:sz w:val="28"/>
          <w:szCs w:val="28"/>
          <w:lang w:val="uk-UA"/>
        </w:rPr>
      </w:pPr>
      <w:r>
        <w:rPr>
          <w:sz w:val="28"/>
          <w:szCs w:val="28"/>
          <w:lang w:val="uk-UA"/>
        </w:rPr>
        <w:t>78. Hassler. D. Physik und technik der ultraschalldiagnostik / D. Hassler. – In:Die Ultraschalldiagnostik in der schwangerschaft 3 Aufl, 1984. – 98 p.</w:t>
      </w:r>
    </w:p>
    <w:p w:rsidR="000F51F6" w:rsidRDefault="000F51F6" w:rsidP="000F51F6">
      <w:pPr>
        <w:autoSpaceDE w:val="0"/>
        <w:autoSpaceDN w:val="0"/>
        <w:adjustRightInd w:val="0"/>
        <w:spacing w:line="360" w:lineRule="auto"/>
        <w:ind w:firstLine="700"/>
        <w:jc w:val="both"/>
        <w:rPr>
          <w:sz w:val="28"/>
          <w:szCs w:val="28"/>
          <w:lang w:val="uk-UA"/>
        </w:rPr>
      </w:pPr>
      <w:r>
        <w:rPr>
          <w:sz w:val="28"/>
          <w:szCs w:val="28"/>
          <w:lang w:val="uk-UA"/>
        </w:rPr>
        <w:t>79. Palmer E. Use of ultrasonic echography in equine ginecology / E. Palmer, M.A. Driancourt. – Theriogenology, 1980. – 216 p.</w:t>
      </w:r>
    </w:p>
    <w:p w:rsidR="000F51F6" w:rsidRDefault="000F51F6" w:rsidP="000F51F6">
      <w:pPr>
        <w:autoSpaceDE w:val="0"/>
        <w:autoSpaceDN w:val="0"/>
        <w:adjustRightInd w:val="0"/>
        <w:spacing w:line="360" w:lineRule="auto"/>
        <w:ind w:firstLine="700"/>
        <w:jc w:val="both"/>
        <w:rPr>
          <w:sz w:val="28"/>
          <w:szCs w:val="28"/>
          <w:lang w:val="uk-UA"/>
        </w:rPr>
      </w:pPr>
      <w:r>
        <w:rPr>
          <w:sz w:val="28"/>
          <w:szCs w:val="28"/>
          <w:lang w:val="uk-UA"/>
        </w:rPr>
        <w:lastRenderedPageBreak/>
        <w:t>80. J. Robert Duncan. Veterinary laboratory medicine clinical pathology / J. Robert Duncan, Keith W. Prasse. – The iowastate university press: Ames Iowa, 1977. – 244 p.</w:t>
      </w:r>
    </w:p>
    <w:p w:rsidR="000F51F6" w:rsidRDefault="000F51F6" w:rsidP="000F51F6">
      <w:pPr>
        <w:autoSpaceDE w:val="0"/>
        <w:autoSpaceDN w:val="0"/>
        <w:adjustRightInd w:val="0"/>
        <w:spacing w:line="360" w:lineRule="auto"/>
        <w:ind w:firstLine="700"/>
        <w:jc w:val="both"/>
        <w:rPr>
          <w:sz w:val="28"/>
          <w:szCs w:val="28"/>
          <w:lang w:val="uk-UA"/>
        </w:rPr>
      </w:pPr>
      <w:r>
        <w:rPr>
          <w:sz w:val="28"/>
          <w:szCs w:val="28"/>
          <w:lang w:val="uk-UA"/>
        </w:rPr>
        <w:t>81. Steven B. Atlas of embryonic development / Steven B. Oppenheimer, Richard L.C. Chao. – Allyn and Bacon, Inc. Boston London Sydney Toronto, 1984.–152p.</w:t>
      </w:r>
    </w:p>
    <w:p w:rsidR="000F51F6" w:rsidRDefault="000F51F6" w:rsidP="000F51F6">
      <w:pPr>
        <w:autoSpaceDE w:val="0"/>
        <w:autoSpaceDN w:val="0"/>
        <w:adjustRightInd w:val="0"/>
        <w:spacing w:line="360" w:lineRule="auto"/>
        <w:ind w:firstLine="700"/>
        <w:jc w:val="both"/>
        <w:rPr>
          <w:sz w:val="28"/>
          <w:szCs w:val="28"/>
          <w:lang w:val="uk-UA"/>
        </w:rPr>
      </w:pPr>
      <w:r>
        <w:rPr>
          <w:sz w:val="28"/>
          <w:szCs w:val="28"/>
          <w:lang w:val="uk-UA"/>
        </w:rPr>
        <w:t>82. Effect of metocloprmide of luteinizing hormon secretion in postpartum anestrous cows / F.N. Thomson, R.D. Jones, J.A. Stuedemann [</w:t>
      </w:r>
      <w:r>
        <w:rPr>
          <w:sz w:val="28"/>
          <w:szCs w:val="28"/>
          <w:lang w:val="en-US"/>
        </w:rPr>
        <w:t>et. Al.]</w:t>
      </w:r>
      <w:r>
        <w:rPr>
          <w:sz w:val="28"/>
          <w:szCs w:val="28"/>
          <w:lang w:val="uk-UA"/>
        </w:rPr>
        <w:t xml:space="preserve"> // American journal of veterinary research.</w:t>
      </w:r>
      <w:r>
        <w:rPr>
          <w:sz w:val="28"/>
          <w:szCs w:val="28"/>
          <w:lang w:val="en-US"/>
        </w:rPr>
        <w:t xml:space="preserve"> </w:t>
      </w:r>
      <w:r>
        <w:rPr>
          <w:sz w:val="28"/>
          <w:szCs w:val="28"/>
          <w:lang w:val="uk-UA"/>
        </w:rPr>
        <w:t>–</w:t>
      </w:r>
      <w:r>
        <w:rPr>
          <w:sz w:val="28"/>
          <w:szCs w:val="28"/>
          <w:lang w:val="en-US"/>
        </w:rPr>
        <w:t xml:space="preserve"> </w:t>
      </w:r>
      <w:r>
        <w:rPr>
          <w:sz w:val="28"/>
          <w:szCs w:val="28"/>
          <w:lang w:val="uk-UA"/>
        </w:rPr>
        <w:t>1992.</w:t>
      </w:r>
      <w:r>
        <w:rPr>
          <w:sz w:val="28"/>
          <w:szCs w:val="28"/>
          <w:lang w:val="en-US"/>
        </w:rPr>
        <w:t xml:space="preserve"> </w:t>
      </w:r>
      <w:r>
        <w:rPr>
          <w:sz w:val="28"/>
          <w:szCs w:val="28"/>
          <w:lang w:val="uk-UA"/>
        </w:rPr>
        <w:t>–</w:t>
      </w:r>
      <w:r>
        <w:rPr>
          <w:sz w:val="28"/>
          <w:szCs w:val="28"/>
          <w:lang w:val="en-US"/>
        </w:rPr>
        <w:t xml:space="preserve"> </w:t>
      </w:r>
      <w:r>
        <w:rPr>
          <w:sz w:val="28"/>
          <w:szCs w:val="28"/>
          <w:lang w:val="uk-UA"/>
        </w:rPr>
        <w:t>Vol. 53, № 5.</w:t>
      </w:r>
      <w:r>
        <w:rPr>
          <w:sz w:val="28"/>
          <w:szCs w:val="28"/>
          <w:lang w:val="en-US"/>
        </w:rPr>
        <w:t xml:space="preserve"> </w:t>
      </w:r>
      <w:r>
        <w:rPr>
          <w:sz w:val="28"/>
          <w:szCs w:val="28"/>
          <w:lang w:val="uk-UA"/>
        </w:rPr>
        <w:t>–</w:t>
      </w:r>
      <w:r>
        <w:rPr>
          <w:sz w:val="28"/>
          <w:szCs w:val="28"/>
          <w:lang w:val="en-US"/>
        </w:rPr>
        <w:t xml:space="preserve"> </w:t>
      </w:r>
      <w:r>
        <w:rPr>
          <w:sz w:val="28"/>
          <w:szCs w:val="28"/>
          <w:lang w:val="uk-UA"/>
        </w:rPr>
        <w:t>Р. 727</w:t>
      </w:r>
      <w:r>
        <w:rPr>
          <w:sz w:val="28"/>
          <w:szCs w:val="28"/>
          <w:lang w:val="en-US"/>
        </w:rPr>
        <w:t xml:space="preserve"> </w:t>
      </w:r>
      <w:r>
        <w:rPr>
          <w:sz w:val="28"/>
          <w:szCs w:val="28"/>
          <w:lang w:val="uk-UA"/>
        </w:rPr>
        <w:t>–</w:t>
      </w:r>
      <w:r>
        <w:rPr>
          <w:sz w:val="28"/>
          <w:szCs w:val="28"/>
          <w:lang w:val="en-US"/>
        </w:rPr>
        <w:t xml:space="preserve"> </w:t>
      </w:r>
      <w:r>
        <w:rPr>
          <w:sz w:val="28"/>
          <w:szCs w:val="28"/>
          <w:lang w:val="uk-UA"/>
        </w:rPr>
        <w:t>730.</w:t>
      </w:r>
    </w:p>
    <w:p w:rsidR="000F51F6" w:rsidRDefault="000F51F6" w:rsidP="000F51F6">
      <w:pPr>
        <w:pStyle w:val="2ffffc"/>
        <w:spacing w:after="0" w:line="360" w:lineRule="auto"/>
        <w:ind w:firstLine="700"/>
        <w:jc w:val="both"/>
        <w:rPr>
          <w:sz w:val="28"/>
          <w:szCs w:val="28"/>
          <w:lang w:val="uk-UA"/>
        </w:rPr>
      </w:pPr>
      <w:r w:rsidRPr="000F51F6">
        <w:rPr>
          <w:lang w:val="en-US"/>
        </w:rPr>
        <w:t>83. Cowan B.D. Steroid Biosynthesis / B.D. Cowan // Clinical reproductive medicine. – 1997. – S. 11 – 20.</w:t>
      </w:r>
    </w:p>
    <w:p w:rsidR="000F51F6" w:rsidRPr="000F51F6" w:rsidRDefault="000F51F6" w:rsidP="000F51F6">
      <w:pPr>
        <w:pStyle w:val="2ffffc"/>
        <w:spacing w:after="0" w:line="360" w:lineRule="auto"/>
        <w:ind w:firstLine="700"/>
        <w:jc w:val="both"/>
        <w:rPr>
          <w:lang w:val="en-US"/>
        </w:rPr>
      </w:pPr>
      <w:r w:rsidRPr="000F51F6">
        <w:rPr>
          <w:lang w:val="en-US"/>
        </w:rPr>
        <w:t>84. Erickon G.F. Ovarian anatomy and physiology / G.F. Erickon // Biology and pathobiology. – 2000. – P. 13 – 22.</w:t>
      </w:r>
    </w:p>
    <w:p w:rsidR="000F51F6" w:rsidRPr="000F51F6" w:rsidRDefault="000F51F6" w:rsidP="000F51F6">
      <w:pPr>
        <w:pStyle w:val="2ffffc"/>
        <w:spacing w:after="0" w:line="360" w:lineRule="auto"/>
        <w:ind w:firstLine="700"/>
        <w:jc w:val="both"/>
        <w:rPr>
          <w:lang w:val="en-US"/>
        </w:rPr>
      </w:pPr>
      <w:r w:rsidRPr="000F51F6">
        <w:rPr>
          <w:lang w:val="en-US"/>
        </w:rPr>
        <w:t>85. Mc Donnel D.P. Molecular pharmacology of estrogen and progesterone recetors / D.P. Mc Donnel // Biology and pathobiology. – 2000. – P. 3 – 12.</w:t>
      </w:r>
    </w:p>
    <w:p w:rsidR="000F51F6" w:rsidRDefault="000F51F6" w:rsidP="000F51F6">
      <w:pPr>
        <w:shd w:val="clear" w:color="auto" w:fill="FFFFFF"/>
        <w:autoSpaceDE w:val="0"/>
        <w:autoSpaceDN w:val="0"/>
        <w:adjustRightInd w:val="0"/>
        <w:spacing w:line="360" w:lineRule="auto"/>
        <w:ind w:firstLine="700"/>
        <w:jc w:val="both"/>
        <w:rPr>
          <w:sz w:val="28"/>
          <w:szCs w:val="28"/>
          <w:lang w:val="uk-UA"/>
        </w:rPr>
      </w:pPr>
      <w:r>
        <w:rPr>
          <w:sz w:val="28"/>
          <w:szCs w:val="28"/>
          <w:lang w:val="uk-UA"/>
        </w:rPr>
        <w:t>86. Eissa H. Effects of sample handling temperatures on bovine skim milk Progesterone concentrations / H. Eissa, R. Nachreiner, K. Refsal // Acta. Vet. Hung. – 1995. – № 43. – P. 79 – 87.</w:t>
      </w:r>
    </w:p>
    <w:p w:rsidR="000F51F6" w:rsidRDefault="000F51F6" w:rsidP="000F51F6">
      <w:pPr>
        <w:shd w:val="clear" w:color="auto" w:fill="FFFFFF"/>
        <w:autoSpaceDE w:val="0"/>
        <w:autoSpaceDN w:val="0"/>
        <w:adjustRightInd w:val="0"/>
        <w:spacing w:line="360" w:lineRule="auto"/>
        <w:ind w:firstLine="700"/>
        <w:jc w:val="both"/>
        <w:rPr>
          <w:sz w:val="28"/>
          <w:szCs w:val="28"/>
          <w:lang w:val="uk-UA"/>
        </w:rPr>
      </w:pPr>
      <w:r>
        <w:rPr>
          <w:sz w:val="28"/>
          <w:szCs w:val="28"/>
          <w:lang w:val="uk-UA"/>
        </w:rPr>
        <w:t>87. Immunoenzymatischer Nachweis von Progesteron aus Serum / C. Faller, U. Podestat, J. Hadrich [et al.] // Dtsch. Lebensm. Rdsch. – 1998. – Vol. 94. – P. 9 – 12.</w:t>
      </w:r>
    </w:p>
    <w:p w:rsidR="000F51F6" w:rsidRDefault="000F51F6" w:rsidP="000F51F6">
      <w:pPr>
        <w:shd w:val="clear" w:color="auto" w:fill="FFFFFF"/>
        <w:autoSpaceDE w:val="0"/>
        <w:autoSpaceDN w:val="0"/>
        <w:adjustRightInd w:val="0"/>
        <w:spacing w:line="360" w:lineRule="auto"/>
        <w:ind w:firstLine="700"/>
        <w:jc w:val="both"/>
        <w:rPr>
          <w:sz w:val="28"/>
          <w:szCs w:val="28"/>
          <w:lang w:val="uk-UA"/>
        </w:rPr>
      </w:pPr>
      <w:r>
        <w:rPr>
          <w:sz w:val="28"/>
          <w:szCs w:val="28"/>
          <w:lang w:val="uk-UA"/>
        </w:rPr>
        <w:t>88. Любецький В.Й.</w:t>
      </w:r>
      <w:r>
        <w:rPr>
          <w:color w:val="000000"/>
          <w:sz w:val="28"/>
          <w:szCs w:val="28"/>
          <w:lang w:val="uk-UA"/>
        </w:rPr>
        <w:t xml:space="preserve"> Імуноферментнкй метод діагностики тільності /</w:t>
      </w:r>
      <w:r>
        <w:rPr>
          <w:sz w:val="28"/>
          <w:szCs w:val="28"/>
          <w:lang w:val="uk-UA"/>
        </w:rPr>
        <w:t xml:space="preserve"> В.Й.</w:t>
      </w:r>
      <w:r>
        <w:rPr>
          <w:color w:val="000000"/>
          <w:sz w:val="28"/>
          <w:szCs w:val="28"/>
          <w:lang w:val="uk-UA"/>
        </w:rPr>
        <w:t xml:space="preserve"> </w:t>
      </w:r>
      <w:r>
        <w:rPr>
          <w:sz w:val="28"/>
          <w:szCs w:val="28"/>
          <w:lang w:val="uk-UA"/>
        </w:rPr>
        <w:t>Любецький,</w:t>
      </w:r>
      <w:r>
        <w:rPr>
          <w:color w:val="000000"/>
          <w:sz w:val="28"/>
          <w:szCs w:val="28"/>
          <w:lang w:val="uk-UA"/>
        </w:rPr>
        <w:t xml:space="preserve"> В.М.</w:t>
      </w:r>
      <w:r>
        <w:rPr>
          <w:sz w:val="28"/>
          <w:szCs w:val="28"/>
          <w:lang w:val="uk-UA"/>
        </w:rPr>
        <w:t xml:space="preserve"> Слепченко</w:t>
      </w:r>
      <w:r>
        <w:rPr>
          <w:color w:val="000000"/>
          <w:sz w:val="28"/>
          <w:szCs w:val="28"/>
          <w:lang w:val="uk-UA"/>
        </w:rPr>
        <w:t>, В.І. Бородиня // Науковий вісник нац. уграр. ун-ту. – 2000. – В. 22. – С. 86 – 88.</w:t>
      </w:r>
    </w:p>
    <w:p w:rsidR="000F51F6" w:rsidRDefault="000F51F6" w:rsidP="000F51F6">
      <w:pPr>
        <w:shd w:val="clear" w:color="auto" w:fill="FFFFFF"/>
        <w:autoSpaceDE w:val="0"/>
        <w:autoSpaceDN w:val="0"/>
        <w:adjustRightInd w:val="0"/>
        <w:spacing w:line="360" w:lineRule="auto"/>
        <w:ind w:firstLine="700"/>
        <w:jc w:val="both"/>
        <w:rPr>
          <w:sz w:val="28"/>
          <w:szCs w:val="28"/>
          <w:lang w:val="uk-UA"/>
        </w:rPr>
      </w:pPr>
      <w:r>
        <w:rPr>
          <w:sz w:val="28"/>
          <w:szCs w:val="28"/>
          <w:lang w:val="uk-UA"/>
        </w:rPr>
        <w:t>89. Gupta M. Milk progesterone determination in buffaloes postinsemmation / M. Gupta, B. Prakas // Brit. Veter. J. – 1990. – Vol. 146, № 6. – P. 563 – 570.</w:t>
      </w:r>
    </w:p>
    <w:p w:rsidR="000F51F6" w:rsidRDefault="000F51F6" w:rsidP="000F51F6">
      <w:pPr>
        <w:shd w:val="clear" w:color="auto" w:fill="FFFFFF"/>
        <w:autoSpaceDE w:val="0"/>
        <w:autoSpaceDN w:val="0"/>
        <w:adjustRightInd w:val="0"/>
        <w:spacing w:line="360" w:lineRule="auto"/>
        <w:ind w:firstLine="700"/>
        <w:jc w:val="both"/>
        <w:rPr>
          <w:sz w:val="28"/>
          <w:szCs w:val="28"/>
          <w:lang w:val="uk-UA"/>
        </w:rPr>
      </w:pPr>
      <w:r>
        <w:rPr>
          <w:sz w:val="28"/>
          <w:szCs w:val="28"/>
          <w:lang w:val="uk-UA"/>
        </w:rPr>
        <w:t>90. Karagiannidis A. Milk progesterone determination as a mean of oestrus con firmation and early pregnancy diagnosis in cows / A. Karagiannidis // Bull. Hellen. veter. med. Soc. – 1993. – Vol. 44, № 4. – P. 246-252.</w:t>
      </w:r>
    </w:p>
    <w:p w:rsidR="000F51F6" w:rsidRDefault="000F51F6" w:rsidP="000F51F6">
      <w:pPr>
        <w:shd w:val="clear" w:color="auto" w:fill="FFFFFF"/>
        <w:autoSpaceDE w:val="0"/>
        <w:autoSpaceDN w:val="0"/>
        <w:adjustRightInd w:val="0"/>
        <w:spacing w:line="360" w:lineRule="auto"/>
        <w:ind w:firstLine="700"/>
        <w:jc w:val="both"/>
        <w:rPr>
          <w:sz w:val="28"/>
          <w:szCs w:val="28"/>
          <w:lang w:val="uk-UA"/>
        </w:rPr>
      </w:pPr>
      <w:r>
        <w:rPr>
          <w:sz w:val="28"/>
          <w:szCs w:val="28"/>
          <w:lang w:val="uk-UA"/>
        </w:rPr>
        <w:t xml:space="preserve">91. Gonzalez J. Detenninacion de progesterone medianes demanejo immunoenzimatico para toina de decisiones de manejo reproductive u de-terminacion de estas perdidas en vacas de boble proposito mantenidas en clima tropical / J. </w:t>
      </w:r>
      <w:r>
        <w:rPr>
          <w:sz w:val="28"/>
          <w:szCs w:val="28"/>
          <w:lang w:val="uk-UA"/>
        </w:rPr>
        <w:lastRenderedPageBreak/>
        <w:t xml:space="preserve">Gonzalez, A. Gordon, R. Ponce // Teen. pec. en Mexico – 1996. – </w:t>
      </w:r>
      <w:r>
        <w:rPr>
          <w:bCs/>
          <w:sz w:val="28"/>
          <w:szCs w:val="28"/>
          <w:lang w:val="uk-UA"/>
        </w:rPr>
        <w:t xml:space="preserve">Vol. </w:t>
      </w:r>
      <w:r>
        <w:rPr>
          <w:sz w:val="28"/>
          <w:szCs w:val="28"/>
          <w:lang w:val="uk-UA"/>
        </w:rPr>
        <w:t>34, № 3 – P. 152 – 159.</w:t>
      </w:r>
    </w:p>
    <w:p w:rsidR="000F51F6" w:rsidRDefault="000F51F6" w:rsidP="000F51F6">
      <w:pPr>
        <w:spacing w:line="360" w:lineRule="auto"/>
        <w:ind w:firstLine="700"/>
        <w:jc w:val="both"/>
        <w:rPr>
          <w:sz w:val="28"/>
          <w:szCs w:val="28"/>
          <w:lang w:val="uk-UA"/>
        </w:rPr>
      </w:pPr>
      <w:r>
        <w:rPr>
          <w:color w:val="000000"/>
          <w:sz w:val="28"/>
          <w:szCs w:val="28"/>
          <w:lang w:val="uk-UA"/>
        </w:rPr>
        <w:t xml:space="preserve">92. Шуляк Л.Н. Применение иммуноферментного анализа для исследования физиологического состояния самки / Л.Н. Шуляк, Ф.И. Осташко // Нове в методах зоотехнічних досліджень. – 1992. – Ч. 1. – С. 134 – </w:t>
      </w:r>
      <w:r>
        <w:rPr>
          <w:sz w:val="28"/>
          <w:szCs w:val="28"/>
          <w:lang w:val="uk-UA"/>
        </w:rPr>
        <w:t>138.</w:t>
      </w:r>
    </w:p>
    <w:p w:rsidR="000F51F6" w:rsidRDefault="000F51F6" w:rsidP="000F51F6">
      <w:pPr>
        <w:spacing w:line="360" w:lineRule="auto"/>
        <w:ind w:firstLine="700"/>
        <w:jc w:val="both"/>
        <w:rPr>
          <w:sz w:val="28"/>
          <w:szCs w:val="28"/>
          <w:lang w:val="uk-UA"/>
        </w:rPr>
      </w:pPr>
      <w:r>
        <w:rPr>
          <w:sz w:val="28"/>
          <w:szCs w:val="28"/>
          <w:lang w:val="uk-UA"/>
        </w:rPr>
        <w:t xml:space="preserve">93. Busch W. Untersuchung zur diagnostischen aussage kraft der trachtigkeits diagnose mittels ostrogenbestinmung in kot und milch bei rindern sovie kot und blut bei schweinen / W. Busch, E. Bamberg, H. </w:t>
      </w:r>
      <w:r>
        <w:rPr>
          <w:iCs/>
          <w:sz w:val="28"/>
          <w:szCs w:val="28"/>
          <w:lang w:val="uk-UA"/>
        </w:rPr>
        <w:t xml:space="preserve">Jahn </w:t>
      </w:r>
      <w:r>
        <w:rPr>
          <w:sz w:val="28"/>
          <w:szCs w:val="28"/>
          <w:lang w:val="uk-UA"/>
        </w:rPr>
        <w:t>// Mh. veter.-med. – 1990. – Vol. 45, № 12. – S. 434 – 438.</w:t>
      </w:r>
    </w:p>
    <w:p w:rsidR="000F51F6" w:rsidRDefault="000F51F6" w:rsidP="000F51F6">
      <w:pPr>
        <w:spacing w:line="360" w:lineRule="auto"/>
        <w:ind w:firstLine="700"/>
        <w:jc w:val="both"/>
        <w:rPr>
          <w:sz w:val="28"/>
          <w:szCs w:val="28"/>
          <w:lang w:val="uk-UA"/>
        </w:rPr>
      </w:pPr>
      <w:r>
        <w:rPr>
          <w:sz w:val="28"/>
          <w:szCs w:val="28"/>
          <w:lang w:val="uk-UA"/>
        </w:rPr>
        <w:t>94. Detection of post partum ovarian activity in cows using on-farm progesterone ELISA. / B. Keeling, R. Rajamahedran, V. Ravindran [et. al.] // Veter. Rec. – 1992. – Vol. 131, № 13. – P. 291 – 293.</w:t>
      </w:r>
    </w:p>
    <w:p w:rsidR="000F51F6" w:rsidRDefault="000F51F6" w:rsidP="000F51F6">
      <w:pPr>
        <w:spacing w:line="360" w:lineRule="auto"/>
        <w:ind w:firstLine="700"/>
        <w:jc w:val="both"/>
        <w:rPr>
          <w:sz w:val="28"/>
          <w:szCs w:val="28"/>
          <w:lang w:val="uk-UA"/>
        </w:rPr>
      </w:pPr>
      <w:r>
        <w:rPr>
          <w:sz w:val="28"/>
          <w:szCs w:val="28"/>
          <w:lang w:val="uk-UA"/>
        </w:rPr>
        <w:t>95. Gospodarstvene opravdanost uportebe progesteronskog testa za pravodobno ot-kikanje estrusa il</w:t>
      </w:r>
      <w:r>
        <w:rPr>
          <w:iCs/>
          <w:sz w:val="28"/>
          <w:szCs w:val="28"/>
          <w:lang w:val="uk-UA"/>
        </w:rPr>
        <w:t xml:space="preserve">i </w:t>
      </w:r>
      <w:r>
        <w:rPr>
          <w:sz w:val="28"/>
          <w:szCs w:val="28"/>
          <w:lang w:val="uk-UA"/>
        </w:rPr>
        <w:t>gravidnosti krava / I. Kralj, A. Strasek, M. Tadik [et. al.] // Praxis. veter. – 1991. – G. 39, № 3. – S. 321 – 328.</w:t>
      </w:r>
    </w:p>
    <w:p w:rsidR="000F51F6" w:rsidRDefault="000F51F6" w:rsidP="000F51F6">
      <w:pPr>
        <w:spacing w:line="360" w:lineRule="auto"/>
        <w:ind w:firstLine="700"/>
        <w:jc w:val="both"/>
        <w:rPr>
          <w:sz w:val="28"/>
          <w:szCs w:val="28"/>
          <w:lang w:val="uk-UA"/>
        </w:rPr>
      </w:pPr>
      <w:r>
        <w:rPr>
          <w:sz w:val="28"/>
          <w:szCs w:val="28"/>
          <w:lang w:val="uk-UA"/>
        </w:rPr>
        <w:t>96. Konuk C. Ineklerde kan ve sutte progesteron hormonu tayini ile erken gebelik teshisi / C. Konuk, A. Senunver // Istanbul. univ. veter. fak. derd. – 1994. – G. 20, № 1. – S. 105 – 114.</w:t>
      </w:r>
    </w:p>
    <w:p w:rsidR="000F51F6" w:rsidRDefault="000F51F6" w:rsidP="000F51F6">
      <w:pPr>
        <w:spacing w:line="360" w:lineRule="auto"/>
        <w:ind w:firstLine="700"/>
        <w:jc w:val="both"/>
        <w:rPr>
          <w:sz w:val="28"/>
          <w:szCs w:val="28"/>
          <w:lang w:val="uk-UA"/>
        </w:rPr>
      </w:pPr>
      <w:r>
        <w:rPr>
          <w:sz w:val="28"/>
          <w:szCs w:val="28"/>
          <w:lang w:val="uk-UA"/>
        </w:rPr>
        <w:t xml:space="preserve">97. Tainturier D. Diagnosis precoce de non gestation chez la vache par dosage de la progesterone dans le lait par le lest / D. Tainturier, K. Fieni, J. Brugas // Rev, </w:t>
      </w:r>
      <w:r>
        <w:rPr>
          <w:iCs/>
          <w:sz w:val="28"/>
          <w:szCs w:val="28"/>
          <w:lang w:val="uk-UA"/>
        </w:rPr>
        <w:t xml:space="preserve">med. </w:t>
      </w:r>
      <w:r>
        <w:rPr>
          <w:sz w:val="28"/>
          <w:szCs w:val="28"/>
          <w:lang w:val="uk-UA"/>
        </w:rPr>
        <w:t xml:space="preserve">veter. – 1990. – </w:t>
      </w:r>
      <w:r>
        <w:rPr>
          <w:bCs/>
          <w:sz w:val="28"/>
          <w:szCs w:val="28"/>
          <w:lang w:val="uk-UA"/>
        </w:rPr>
        <w:t xml:space="preserve">Vol. 141, № </w:t>
      </w:r>
      <w:r>
        <w:rPr>
          <w:sz w:val="28"/>
          <w:szCs w:val="28"/>
          <w:lang w:val="uk-UA"/>
        </w:rPr>
        <w:t>5. – P. 375 – 378.</w:t>
      </w:r>
    </w:p>
    <w:p w:rsidR="000F51F6" w:rsidRDefault="000F51F6" w:rsidP="000F51F6">
      <w:pPr>
        <w:shd w:val="clear" w:color="auto" w:fill="FFFFFF"/>
        <w:autoSpaceDE w:val="0"/>
        <w:autoSpaceDN w:val="0"/>
        <w:adjustRightInd w:val="0"/>
        <w:spacing w:line="360" w:lineRule="auto"/>
        <w:ind w:firstLine="700"/>
        <w:jc w:val="both"/>
        <w:rPr>
          <w:sz w:val="28"/>
          <w:szCs w:val="28"/>
          <w:lang w:val="uk-UA"/>
        </w:rPr>
      </w:pPr>
      <w:r>
        <w:rPr>
          <w:sz w:val="28"/>
          <w:szCs w:val="28"/>
          <w:lang w:val="uk-UA"/>
        </w:rPr>
        <w:t xml:space="preserve">98. Elmore R. The use of rapid progesterone assays in dairy practice / R. Elmore // Agri-Pract. – 1989. – Vol. 10, № 2. – P. 5 – 8. </w:t>
      </w:r>
    </w:p>
    <w:p w:rsidR="000F51F6" w:rsidRDefault="000F51F6" w:rsidP="000F51F6">
      <w:pPr>
        <w:shd w:val="clear" w:color="auto" w:fill="FFFFFF"/>
        <w:autoSpaceDE w:val="0"/>
        <w:autoSpaceDN w:val="0"/>
        <w:adjustRightInd w:val="0"/>
        <w:spacing w:line="360" w:lineRule="auto"/>
        <w:ind w:firstLine="700"/>
        <w:jc w:val="both"/>
        <w:rPr>
          <w:sz w:val="28"/>
          <w:szCs w:val="28"/>
          <w:lang w:val="uk-UA"/>
        </w:rPr>
      </w:pPr>
      <w:r>
        <w:rPr>
          <w:sz w:val="28"/>
          <w:szCs w:val="28"/>
          <w:lang w:val="uk-UA"/>
        </w:rPr>
        <w:t xml:space="preserve">99. Cruz A., Camejo I., Santos M. Aplication </w:t>
      </w:r>
      <w:r>
        <w:rPr>
          <w:iCs/>
          <w:sz w:val="28"/>
          <w:szCs w:val="28"/>
          <w:lang w:val="uk-UA"/>
        </w:rPr>
        <w:t xml:space="preserve">del </w:t>
      </w:r>
      <w:r>
        <w:rPr>
          <w:sz w:val="28"/>
          <w:szCs w:val="28"/>
          <w:lang w:val="uk-UA"/>
        </w:rPr>
        <w:t xml:space="preserve">metodo de radioimmunoensayo en el diagnostico precor de la gestation de la vaca: Estudio preliminar / A. Cruz, I. Camejo, M. Santos // Cienc. Tecn. en agr. veter. – 1989. – Vol. 11, № </w:t>
      </w:r>
      <w:r>
        <w:rPr>
          <w:iCs/>
          <w:sz w:val="28"/>
          <w:szCs w:val="28"/>
          <w:lang w:val="uk-UA"/>
        </w:rPr>
        <w:t xml:space="preserve">2. – </w:t>
      </w:r>
      <w:r>
        <w:rPr>
          <w:sz w:val="28"/>
          <w:szCs w:val="28"/>
          <w:lang w:val="uk-UA"/>
        </w:rPr>
        <w:t>P. 57 – 66.</w:t>
      </w:r>
    </w:p>
    <w:p w:rsidR="000F51F6" w:rsidRDefault="000F51F6" w:rsidP="000F51F6">
      <w:pPr>
        <w:shd w:val="clear" w:color="auto" w:fill="FFFFFF"/>
        <w:autoSpaceDE w:val="0"/>
        <w:autoSpaceDN w:val="0"/>
        <w:adjustRightInd w:val="0"/>
        <w:spacing w:line="360" w:lineRule="auto"/>
        <w:ind w:firstLine="700"/>
        <w:jc w:val="both"/>
        <w:rPr>
          <w:sz w:val="28"/>
          <w:szCs w:val="28"/>
          <w:lang w:val="uk-UA"/>
        </w:rPr>
      </w:pPr>
      <w:r>
        <w:rPr>
          <w:sz w:val="28"/>
          <w:szCs w:val="28"/>
          <w:lang w:val="uk-UA"/>
        </w:rPr>
        <w:t>100. Chandrasekaran S. Correlations of progesterone profiles in milk and blood of cows / S. Chandrasekaran, R. Rao // Indian. Veter. J. – 1990. – Vol. 67, № 1</w:t>
      </w:r>
      <w:r>
        <w:rPr>
          <w:iCs/>
          <w:sz w:val="28"/>
          <w:szCs w:val="28"/>
          <w:lang w:val="uk-UA"/>
        </w:rPr>
        <w:t xml:space="preserve">. – </w:t>
      </w:r>
      <w:r>
        <w:rPr>
          <w:sz w:val="28"/>
          <w:szCs w:val="28"/>
          <w:lang w:val="uk-UA"/>
        </w:rPr>
        <w:t>P. 86 – 87.</w:t>
      </w:r>
    </w:p>
    <w:p w:rsidR="000F51F6" w:rsidRDefault="000F51F6" w:rsidP="000F51F6">
      <w:pPr>
        <w:spacing w:line="360" w:lineRule="auto"/>
        <w:ind w:firstLine="700"/>
        <w:jc w:val="both"/>
        <w:rPr>
          <w:sz w:val="28"/>
          <w:szCs w:val="28"/>
          <w:lang w:val="uk-UA"/>
        </w:rPr>
      </w:pPr>
      <w:r>
        <w:rPr>
          <w:sz w:val="28"/>
          <w:szCs w:val="28"/>
          <w:lang w:val="uk-UA"/>
        </w:rPr>
        <w:lastRenderedPageBreak/>
        <w:t xml:space="preserve">101. Нежданов А.Г. Ветеринарный контроль за воспроизводством крупного рогатого скота и свиней </w:t>
      </w:r>
      <w:r>
        <w:rPr>
          <w:sz w:val="28"/>
          <w:szCs w:val="28"/>
        </w:rPr>
        <w:t xml:space="preserve">/ </w:t>
      </w:r>
      <w:r>
        <w:rPr>
          <w:sz w:val="28"/>
          <w:szCs w:val="28"/>
          <w:lang w:val="uk-UA"/>
        </w:rPr>
        <w:t>А.Г. Нежданов, В.Д. Мисайлов, А.М. Вислогузов // Ветеринария. – 2003. – № 12. – 3 – 7.</w:t>
      </w:r>
    </w:p>
    <w:p w:rsidR="000F51F6" w:rsidRDefault="000F51F6" w:rsidP="000F51F6">
      <w:pPr>
        <w:spacing w:line="360" w:lineRule="auto"/>
        <w:ind w:firstLine="700"/>
        <w:jc w:val="both"/>
        <w:rPr>
          <w:sz w:val="28"/>
          <w:szCs w:val="28"/>
          <w:lang w:val="uk-UA"/>
        </w:rPr>
      </w:pPr>
      <w:r>
        <w:rPr>
          <w:sz w:val="28"/>
          <w:szCs w:val="28"/>
          <w:lang w:val="uk-UA"/>
        </w:rPr>
        <w:t xml:space="preserve">102. Порівняльна ефективність деяких методів лікування корів з виявленою гіпофункцією яєчників / Ю.В. Жук, В.І. Бороданя, В.М. Слепченко [та ін.] // </w:t>
      </w:r>
      <w:r>
        <w:rPr>
          <w:color w:val="000000"/>
          <w:sz w:val="28"/>
          <w:szCs w:val="28"/>
          <w:lang w:val="uk-UA"/>
        </w:rPr>
        <w:t>Наук. вісник нац. аграр. ун-ту</w:t>
      </w:r>
      <w:r>
        <w:rPr>
          <w:sz w:val="28"/>
          <w:szCs w:val="28"/>
          <w:lang w:val="uk-UA"/>
        </w:rPr>
        <w:t>. – 2001. – № 38. – С. 191 – 194.</w:t>
      </w:r>
    </w:p>
    <w:p w:rsidR="000F51F6" w:rsidRDefault="000F51F6" w:rsidP="000F51F6">
      <w:pPr>
        <w:pStyle w:val="2ffffc"/>
        <w:spacing w:after="0" w:line="360" w:lineRule="auto"/>
        <w:ind w:firstLine="700"/>
        <w:jc w:val="both"/>
        <w:rPr>
          <w:sz w:val="28"/>
          <w:szCs w:val="28"/>
          <w:lang w:val="uk-UA"/>
        </w:rPr>
      </w:pPr>
      <w:r>
        <w:t>103. Фізіотерапія при незаразних хворобах у тварин / [Іздепський В.Й., Стоцький О.Г., Харенко М.І. та ін.]. – Суми: Козацький вал, 2006. – 132 с.</w:t>
      </w:r>
    </w:p>
    <w:p w:rsidR="000F51F6" w:rsidRDefault="000F51F6" w:rsidP="000F51F6">
      <w:pPr>
        <w:spacing w:line="360" w:lineRule="auto"/>
        <w:ind w:firstLine="697"/>
        <w:jc w:val="both"/>
        <w:rPr>
          <w:sz w:val="28"/>
          <w:szCs w:val="28"/>
          <w:lang w:val="uk-UA"/>
        </w:rPr>
      </w:pPr>
      <w:r>
        <w:rPr>
          <w:sz w:val="28"/>
          <w:szCs w:val="28"/>
          <w:lang w:val="uk-UA"/>
        </w:rPr>
        <w:t>104. Карпань В.М. Позитивний досвід застосування електромагнітних випромінювань надвисокочастотного діапазону в комплексній терапії деяких гінекологічних хвороб / В.М. Карпань, О.Д. Черненко, В.Ф. Чехун // Вісник Білоцерків. держ. аграр. ун-ту. – 2000. – В. 11. – С. 152 – 156.</w:t>
      </w:r>
    </w:p>
    <w:p w:rsidR="000F51F6" w:rsidRDefault="000F51F6" w:rsidP="000F51F6">
      <w:pPr>
        <w:spacing w:line="360" w:lineRule="auto"/>
        <w:ind w:firstLine="697"/>
        <w:jc w:val="both"/>
        <w:rPr>
          <w:sz w:val="28"/>
          <w:szCs w:val="28"/>
          <w:lang w:val="uk-UA"/>
        </w:rPr>
      </w:pPr>
      <w:r>
        <w:rPr>
          <w:sz w:val="28"/>
          <w:szCs w:val="28"/>
          <w:lang w:val="uk-UA"/>
        </w:rPr>
        <w:t>105. Bishop A. Cervical dysplasia treatment: key issues for developing countries / A. Bishop, J. Sherris, V.D. Tsu, M. Kilbourne-Brook // Bulletin of the Pan American Health Orgnization. – 1996. – № 3, 4 – P. 378 – 386.</w:t>
      </w:r>
    </w:p>
    <w:p w:rsidR="000F51F6" w:rsidRDefault="000F51F6" w:rsidP="000F51F6">
      <w:pPr>
        <w:spacing w:line="360" w:lineRule="auto"/>
        <w:ind w:firstLine="700"/>
        <w:jc w:val="both"/>
        <w:rPr>
          <w:sz w:val="28"/>
          <w:szCs w:val="28"/>
          <w:lang w:val="uk-UA"/>
        </w:rPr>
      </w:pPr>
      <w:r>
        <w:rPr>
          <w:sz w:val="28"/>
          <w:szCs w:val="28"/>
          <w:lang w:val="uk-UA"/>
        </w:rPr>
        <w:t>106. Local immune response in persistent carvical dysplasia / K. Fukuda, T. Hachisud, S. Nakamura [et al.] // Obstet. Gynecol. – 1993. – V. 82</w:t>
      </w:r>
      <w:r>
        <w:rPr>
          <w:iCs/>
          <w:sz w:val="28"/>
          <w:szCs w:val="28"/>
          <w:lang w:val="uk-UA"/>
        </w:rPr>
        <w:t xml:space="preserve">.– № 6. – </w:t>
      </w:r>
      <w:r>
        <w:rPr>
          <w:sz w:val="28"/>
          <w:szCs w:val="28"/>
          <w:lang w:val="uk-UA"/>
        </w:rPr>
        <w:t>P. 941-945.</w:t>
      </w:r>
    </w:p>
    <w:p w:rsidR="000F51F6" w:rsidRDefault="000F51F6" w:rsidP="000F51F6">
      <w:pPr>
        <w:spacing w:line="360" w:lineRule="auto"/>
        <w:ind w:firstLine="700"/>
        <w:jc w:val="both"/>
        <w:rPr>
          <w:iCs/>
          <w:sz w:val="28"/>
          <w:szCs w:val="28"/>
          <w:lang w:val="uk-UA"/>
        </w:rPr>
      </w:pPr>
      <w:r>
        <w:rPr>
          <w:sz w:val="28"/>
          <w:szCs w:val="28"/>
          <w:lang w:val="uk-UA"/>
        </w:rPr>
        <w:t>107. Garzetti G. Cervical dyaplasia in HIV-seropositive women: role</w:t>
      </w:r>
      <w:r>
        <w:rPr>
          <w:iCs/>
          <w:sz w:val="28"/>
          <w:szCs w:val="28"/>
          <w:lang w:val="uk-UA"/>
        </w:rPr>
        <w:t xml:space="preserve"> </w:t>
      </w:r>
      <w:r>
        <w:rPr>
          <w:sz w:val="28"/>
          <w:szCs w:val="28"/>
          <w:lang w:val="uk-UA"/>
        </w:rPr>
        <w:t xml:space="preserve">of human papillomavirus infection and immune status / G. Garzetti, A. Ciavattini, L. Butini // Ginecol. Obstetrie. Investigation. – 1995. – V. 40. – № 1. – P. </w:t>
      </w:r>
      <w:r>
        <w:rPr>
          <w:iCs/>
          <w:sz w:val="28"/>
          <w:szCs w:val="28"/>
          <w:lang w:val="uk-UA"/>
        </w:rPr>
        <w:t>52 – 56.</w:t>
      </w:r>
    </w:p>
    <w:p w:rsidR="000F51F6" w:rsidRDefault="000F51F6" w:rsidP="000F51F6">
      <w:pPr>
        <w:pStyle w:val="2ffffc"/>
        <w:spacing w:after="0" w:line="360" w:lineRule="auto"/>
        <w:ind w:firstLine="700"/>
        <w:jc w:val="both"/>
        <w:rPr>
          <w:sz w:val="28"/>
          <w:szCs w:val="28"/>
          <w:lang w:val="uk-UA"/>
        </w:rPr>
      </w:pPr>
      <w:r w:rsidRPr="000F51F6">
        <w:rPr>
          <w:lang w:val="uk-UA"/>
        </w:rPr>
        <w:t>108. Патогенетична терапія при запальних процесах у тварин / [Панько І.С., Власенко В.М., Левченко В.І. та ін.]. – К.: Урожай, 1994. – 256 с.</w:t>
      </w:r>
    </w:p>
    <w:p w:rsidR="000F51F6" w:rsidRDefault="000F51F6" w:rsidP="000F51F6">
      <w:pPr>
        <w:spacing w:line="360" w:lineRule="auto"/>
        <w:ind w:firstLine="700"/>
        <w:jc w:val="both"/>
        <w:rPr>
          <w:sz w:val="28"/>
          <w:szCs w:val="28"/>
          <w:lang w:val="uk-UA"/>
        </w:rPr>
      </w:pPr>
      <w:r>
        <w:rPr>
          <w:sz w:val="28"/>
          <w:szCs w:val="28"/>
          <w:lang w:val="uk-UA"/>
        </w:rPr>
        <w:t>109. Гришко Д.С. Лекції з ветеринарного акушерства / Гришко Д.С. – Харків: Прапор, 2003. – 400 с.</w:t>
      </w:r>
    </w:p>
    <w:p w:rsidR="000F51F6" w:rsidRDefault="000F51F6" w:rsidP="000F51F6">
      <w:pPr>
        <w:spacing w:line="360" w:lineRule="auto"/>
        <w:ind w:firstLine="700"/>
        <w:jc w:val="both"/>
        <w:rPr>
          <w:sz w:val="28"/>
          <w:szCs w:val="28"/>
          <w:lang w:val="uk-UA"/>
        </w:rPr>
      </w:pPr>
      <w:r>
        <w:rPr>
          <w:sz w:val="28"/>
          <w:szCs w:val="28"/>
          <w:lang w:val="uk-UA"/>
        </w:rPr>
        <w:t xml:space="preserve">110. Хомин С.П. Ефективність ветеринарних заходів комплексної профілактики маститу у корів / С.П. Хомин, О.Я. Дмитрів, О.З. Михайлецька // Наук. вісник Львів. акад. ім. </w:t>
      </w:r>
      <w:r>
        <w:rPr>
          <w:sz w:val="28"/>
          <w:szCs w:val="28"/>
        </w:rPr>
        <w:t>С.З. Гжицького</w:t>
      </w:r>
      <w:r>
        <w:rPr>
          <w:sz w:val="28"/>
          <w:szCs w:val="28"/>
          <w:lang w:val="uk-UA"/>
        </w:rPr>
        <w:t>. – 2001. – Т. 3 ( № 2). – С. 187 – 191.</w:t>
      </w:r>
    </w:p>
    <w:p w:rsidR="000F51F6" w:rsidRDefault="000F51F6" w:rsidP="000F51F6">
      <w:pPr>
        <w:spacing w:line="360" w:lineRule="auto"/>
        <w:ind w:firstLine="700"/>
        <w:jc w:val="both"/>
        <w:rPr>
          <w:sz w:val="28"/>
          <w:szCs w:val="28"/>
          <w:lang w:val="uk-UA"/>
        </w:rPr>
      </w:pPr>
      <w:r>
        <w:rPr>
          <w:sz w:val="28"/>
          <w:szCs w:val="28"/>
          <w:lang w:val="uk-UA"/>
        </w:rPr>
        <w:t>111. Неотложные задачи профилактики мастита у коров / А.Г. Шахов, В.Д. Мисайлов, А.Г. Нежданов [и др.] // Ветеринария. – 2005. – № 8. – С. 3 – 7.</w:t>
      </w:r>
    </w:p>
    <w:p w:rsidR="000F51F6" w:rsidRDefault="000F51F6" w:rsidP="000F51F6">
      <w:pPr>
        <w:spacing w:line="360" w:lineRule="auto"/>
        <w:ind w:firstLine="700"/>
        <w:jc w:val="both"/>
        <w:rPr>
          <w:sz w:val="28"/>
          <w:szCs w:val="28"/>
          <w:lang w:val="uk-UA"/>
        </w:rPr>
      </w:pPr>
      <w:r>
        <w:rPr>
          <w:sz w:val="28"/>
          <w:szCs w:val="28"/>
          <w:lang w:val="uk-UA"/>
        </w:rPr>
        <w:lastRenderedPageBreak/>
        <w:t>112. Шпилева Л.О. Імунобіологічна реактивність корів, хворих на субклінічний мастит, і її зміни після лазеротерапії: автореф. дис. на здобуття наук. ступення к-та вет. наук: спец. 16.00.07 „Ветеринарне акушерство” / Л.О. Шпилева. – К., 2003. – 22 с.</w:t>
      </w:r>
    </w:p>
    <w:p w:rsidR="000F51F6" w:rsidRDefault="000F51F6" w:rsidP="000F51F6">
      <w:pPr>
        <w:spacing w:line="360" w:lineRule="auto"/>
        <w:ind w:firstLine="700"/>
        <w:jc w:val="both"/>
        <w:rPr>
          <w:sz w:val="28"/>
          <w:szCs w:val="28"/>
          <w:lang w:val="uk-UA"/>
        </w:rPr>
      </w:pPr>
      <w:r>
        <w:rPr>
          <w:sz w:val="28"/>
          <w:szCs w:val="28"/>
          <w:lang w:val="uk-UA"/>
        </w:rPr>
        <w:t>113. Дмитрів О.Я. Субклінічний мастит у корів (етіологія, патогенез, методи діагностики та профілактики): автореф. дис. на здобуття наук. ступення к-та вет. наук: спец. 16.00.07 „Ветеринарне акушерство” / О.Я. Дмитрів. – Львів, 2002. – 18 с.</w:t>
      </w:r>
    </w:p>
    <w:p w:rsidR="000F51F6" w:rsidRDefault="000F51F6" w:rsidP="000F51F6">
      <w:pPr>
        <w:pStyle w:val="2ffffc"/>
        <w:spacing w:after="0" w:line="360" w:lineRule="auto"/>
        <w:ind w:firstLine="700"/>
        <w:jc w:val="both"/>
        <w:rPr>
          <w:sz w:val="28"/>
          <w:szCs w:val="28"/>
          <w:lang w:val="uk-UA"/>
        </w:rPr>
      </w:pPr>
      <w:r w:rsidRPr="000F51F6">
        <w:rPr>
          <w:lang w:val="uk-UA"/>
        </w:rPr>
        <w:t>114. Зажарський В.В., Зажарська Н.М. Лікування корів, хворих на мастит, різними засобами / В.В. Зажарський, Н.М. Зажарська // Вісник Сумськ. аграр. ун-ту. – 2003. – В. 9. – С. 27 – 29.</w:t>
      </w:r>
    </w:p>
    <w:p w:rsidR="000F51F6" w:rsidRDefault="000F51F6" w:rsidP="000F51F6">
      <w:pPr>
        <w:pStyle w:val="2ffffc"/>
        <w:spacing w:after="0" w:line="360" w:lineRule="auto"/>
        <w:ind w:firstLine="700"/>
        <w:jc w:val="both"/>
      </w:pPr>
      <w:r>
        <w:t>115. Зажарська Н.М. Етіопатогенез, симптоматична і патогенетична терапія мастита у корів: автореф. дис. на здобуття наук. ступення к-та вет. наук: спец. 16.00.07 „Ветеринарне акушерство” / Н.М. Зажарська. – Харків, 2001. – 20 с.</w:t>
      </w:r>
    </w:p>
    <w:p w:rsidR="000F51F6" w:rsidRDefault="000F51F6" w:rsidP="000F51F6">
      <w:pPr>
        <w:pStyle w:val="2ffffc"/>
        <w:spacing w:after="0" w:line="360" w:lineRule="auto"/>
        <w:ind w:firstLine="700"/>
        <w:jc w:val="both"/>
      </w:pPr>
      <w:r>
        <w:t>116. Плугатирьов В.П. Методичні рекомендації з патогенетичної терапії акушерсько-гінекологічних захворювань / В.П. Плугатирьов, В.Ф. Довгопол. – Полтава, 2002. – 36 с.</w:t>
      </w:r>
    </w:p>
    <w:p w:rsidR="000F51F6" w:rsidRDefault="000F51F6" w:rsidP="000F51F6">
      <w:pPr>
        <w:pStyle w:val="2ffffc"/>
        <w:spacing w:after="0" w:line="360" w:lineRule="auto"/>
        <w:ind w:firstLine="700"/>
        <w:jc w:val="both"/>
      </w:pPr>
      <w:r>
        <w:t>117. Клиническая фармакология лекарственных средств применяемых для местной анестезии / В. Мамчур, Е. Коваленко, Л. Алмакаева [и др.] // Вісник фармакології та фармації. – 2005. – № 8. – С. 6 – 10.</w:t>
      </w:r>
    </w:p>
    <w:p w:rsidR="000F51F6" w:rsidRDefault="000F51F6" w:rsidP="000F51F6">
      <w:pPr>
        <w:pStyle w:val="2ffffc"/>
        <w:spacing w:after="0" w:line="360" w:lineRule="auto"/>
        <w:ind w:firstLine="700"/>
        <w:jc w:val="both"/>
      </w:pPr>
      <w:r>
        <w:t>118. Клиническая фармакология лекарственных средств применяемых для местной анестезии / В. Мамчур, Е. Коваленко, Л. Алмакаева [и др.] // Вісник фармакології та фармації. – 2005. – № 9. – С. 7 – 12.</w:t>
      </w:r>
    </w:p>
    <w:p w:rsidR="000F51F6" w:rsidRDefault="000F51F6" w:rsidP="000F51F6">
      <w:pPr>
        <w:spacing w:line="360" w:lineRule="auto"/>
        <w:ind w:firstLine="700"/>
        <w:jc w:val="both"/>
        <w:rPr>
          <w:sz w:val="28"/>
          <w:szCs w:val="28"/>
          <w:lang w:val="uk-UA"/>
        </w:rPr>
      </w:pPr>
      <w:r>
        <w:rPr>
          <w:sz w:val="28"/>
          <w:szCs w:val="28"/>
          <w:lang w:val="uk-UA"/>
        </w:rPr>
        <w:t>119. Завірюха В.І. Застосування парасакральної блокади тазового нервового сплетіння при лікуванні акушерських і гінекологічних хвороб / В.І. Завірюха, Є.Є. Костишин, І.М. Кудла // Вісник Сумськ. нац. аграр. ун-ту. – 2005. – В. 1 – 2 (13 – 14). – С. 29 – 34.</w:t>
      </w:r>
    </w:p>
    <w:p w:rsidR="000F51F6" w:rsidRDefault="000F51F6" w:rsidP="000F51F6">
      <w:pPr>
        <w:spacing w:line="360" w:lineRule="auto"/>
        <w:ind w:firstLine="700"/>
        <w:jc w:val="both"/>
        <w:rPr>
          <w:sz w:val="28"/>
          <w:szCs w:val="28"/>
          <w:lang w:val="uk-UA"/>
        </w:rPr>
      </w:pPr>
      <w:r>
        <w:rPr>
          <w:sz w:val="28"/>
          <w:szCs w:val="28"/>
          <w:lang w:val="uk-UA"/>
        </w:rPr>
        <w:t>120. Каплінський В.В. Резистентність до акушерських і гінекологічних патологій у корів / В.В. Каплінський // Вісник Білоцерків. держ. аграр. ун-ту. – 1998. – Вип. 5. – Ч. 2. – С. 20 – 24.</w:t>
      </w:r>
    </w:p>
    <w:p w:rsidR="000F51F6" w:rsidRDefault="000F51F6" w:rsidP="000F51F6">
      <w:pPr>
        <w:spacing w:line="360" w:lineRule="auto"/>
        <w:ind w:firstLine="700"/>
        <w:jc w:val="both"/>
        <w:rPr>
          <w:sz w:val="28"/>
          <w:szCs w:val="28"/>
          <w:lang w:val="uk-UA"/>
        </w:rPr>
      </w:pPr>
      <w:r>
        <w:rPr>
          <w:sz w:val="28"/>
          <w:szCs w:val="28"/>
          <w:lang w:val="uk-UA"/>
        </w:rPr>
        <w:t>121. Плугатирьов В.П. Біостимулюючі засоби профілактики і лікування акушерських і гінекологічних хвороб у корів / В.П. Плугатирьов, В.Ф. Довгопол // Вісник Білоцерків. держ. аграр. ун-ту. – 2000. – В. 25. – Ч. 1. – С. 207 – 210.</w:t>
      </w:r>
    </w:p>
    <w:p w:rsidR="000F51F6" w:rsidRDefault="000F51F6" w:rsidP="000F51F6">
      <w:pPr>
        <w:spacing w:line="360" w:lineRule="auto"/>
        <w:ind w:firstLine="700"/>
        <w:jc w:val="both"/>
        <w:rPr>
          <w:color w:val="000000"/>
          <w:sz w:val="28"/>
          <w:szCs w:val="28"/>
          <w:lang w:val="uk-UA"/>
        </w:rPr>
      </w:pPr>
      <w:r>
        <w:rPr>
          <w:color w:val="000000"/>
          <w:sz w:val="28"/>
          <w:szCs w:val="28"/>
          <w:lang w:val="uk-UA"/>
        </w:rPr>
        <w:lastRenderedPageBreak/>
        <w:t>122. Достоєвський П.П. Профілактика хвороб тварин незаразної патології та підвищення продуктивності / П.П. Достоєвський // Тваринництво Укр. – 2002. – № 3. – С. 24 – 25.</w:t>
      </w:r>
    </w:p>
    <w:p w:rsidR="000F51F6" w:rsidRDefault="000F51F6" w:rsidP="000F51F6">
      <w:pPr>
        <w:spacing w:line="360" w:lineRule="auto"/>
        <w:ind w:firstLine="700"/>
        <w:jc w:val="both"/>
        <w:rPr>
          <w:sz w:val="28"/>
          <w:szCs w:val="28"/>
          <w:lang w:val="uk-UA"/>
        </w:rPr>
      </w:pPr>
      <w:r>
        <w:rPr>
          <w:sz w:val="28"/>
          <w:szCs w:val="28"/>
          <w:lang w:val="uk-UA"/>
        </w:rPr>
        <w:t>123. Тетерев И.И. Применение Биогеля-10 при акушерко-гинекологических заболеваниях коров / И.И. Тетерев, А.В. Филатов // Ветеринария. – 2003. – № 12. – С. 12 – 13.</w:t>
      </w:r>
    </w:p>
    <w:p w:rsidR="000F51F6" w:rsidRDefault="000F51F6" w:rsidP="000F51F6">
      <w:pPr>
        <w:spacing w:line="360" w:lineRule="auto"/>
        <w:ind w:firstLine="700"/>
        <w:jc w:val="both"/>
        <w:rPr>
          <w:sz w:val="28"/>
          <w:szCs w:val="28"/>
          <w:lang w:val="uk-UA"/>
        </w:rPr>
      </w:pPr>
      <w:r>
        <w:rPr>
          <w:sz w:val="28"/>
          <w:szCs w:val="28"/>
          <w:lang w:val="uk-UA"/>
        </w:rPr>
        <w:t>124. Меженська Н.А. Імунологічні показники крові при нетрадиційних методах лікуваннях корів з гіпофункцією яєчників / Н.А. Меженська, М.І. Харенко // Вісник Білоцерків. держ. аграр. ун-ту. – 2002. – В. 23. – С. 108 – 111.</w:t>
      </w:r>
    </w:p>
    <w:p w:rsidR="000F51F6" w:rsidRDefault="000F51F6" w:rsidP="000F51F6">
      <w:pPr>
        <w:spacing w:line="360" w:lineRule="auto"/>
        <w:ind w:firstLine="700"/>
        <w:jc w:val="both"/>
        <w:rPr>
          <w:sz w:val="28"/>
          <w:szCs w:val="28"/>
          <w:lang w:val="uk-UA"/>
        </w:rPr>
      </w:pPr>
      <w:r>
        <w:rPr>
          <w:sz w:val="28"/>
          <w:szCs w:val="28"/>
          <w:lang w:val="uk-UA"/>
        </w:rPr>
        <w:t>125. Меженська Н.А. Використання імуномодуляторів у комплексному лікуванні корів, хворих на гіпофункцію яєчників / Н.А. Меженська // Наук. вісник нац. аграр. ун-ту. – 2001. – № 38. – С. 189 – 191.</w:t>
      </w:r>
    </w:p>
    <w:p w:rsidR="000F51F6" w:rsidRDefault="000F51F6" w:rsidP="000F51F6">
      <w:pPr>
        <w:spacing w:line="360" w:lineRule="auto"/>
        <w:ind w:firstLine="700"/>
        <w:jc w:val="both"/>
        <w:rPr>
          <w:sz w:val="28"/>
          <w:szCs w:val="28"/>
          <w:lang w:val="uk-UA"/>
        </w:rPr>
      </w:pPr>
      <w:r>
        <w:rPr>
          <w:sz w:val="28"/>
          <w:szCs w:val="28"/>
          <w:lang w:val="uk-UA"/>
        </w:rPr>
        <w:t>126. Воробьёв Н.Н. Оплодотворяемость и показатели крови у коров с гипофункцией яичников / Н.Н. Воробьёв // Ветеринария. – 1980. – № 6. – С. 45 – 46.</w:t>
      </w:r>
    </w:p>
    <w:p w:rsidR="000F51F6" w:rsidRDefault="000F51F6" w:rsidP="000F51F6">
      <w:pPr>
        <w:spacing w:line="360" w:lineRule="auto"/>
        <w:ind w:firstLine="700"/>
        <w:jc w:val="both"/>
        <w:rPr>
          <w:sz w:val="28"/>
          <w:szCs w:val="28"/>
          <w:lang w:val="uk-UA"/>
        </w:rPr>
      </w:pPr>
      <w:r>
        <w:rPr>
          <w:color w:val="000000"/>
          <w:sz w:val="28"/>
          <w:szCs w:val="28"/>
          <w:lang w:val="uk-UA"/>
        </w:rPr>
        <w:t xml:space="preserve">127. Мельник П.Г. Вплив </w:t>
      </w:r>
      <w:r>
        <w:rPr>
          <w:sz w:val="28"/>
          <w:szCs w:val="28"/>
          <w:lang w:val="uk-UA"/>
        </w:rPr>
        <w:t>комплексу вітамінів групи В та патогенетичної терапії на функцію яєчників великої рогатої худоби / П.Г. Мельник // Наук. вісник нац. аграр. ун-ту. – 2001. – № 38. – С. 194 – 196.</w:t>
      </w:r>
    </w:p>
    <w:p w:rsidR="000F51F6" w:rsidRDefault="000F51F6" w:rsidP="000F51F6">
      <w:pPr>
        <w:spacing w:line="360" w:lineRule="auto"/>
        <w:ind w:firstLine="700"/>
        <w:jc w:val="both"/>
        <w:rPr>
          <w:sz w:val="28"/>
          <w:szCs w:val="28"/>
          <w:lang w:val="uk-UA"/>
        </w:rPr>
      </w:pPr>
      <w:r>
        <w:rPr>
          <w:sz w:val="28"/>
          <w:szCs w:val="28"/>
          <w:lang w:val="uk-UA"/>
        </w:rPr>
        <w:t xml:space="preserve">128. Быкова С.В. Биохимические показатели крови коров и тёлок при различном состоянии половой функции и воздействии гормональных препаратов: </w:t>
      </w:r>
      <w:r>
        <w:rPr>
          <w:sz w:val="28"/>
          <w:szCs w:val="28"/>
        </w:rPr>
        <w:t xml:space="preserve">автореф. дис. на соискание учёной. степени </w:t>
      </w:r>
      <w:r>
        <w:rPr>
          <w:sz w:val="28"/>
          <w:szCs w:val="28"/>
          <w:lang w:val="uk-UA"/>
        </w:rPr>
        <w:t xml:space="preserve">к-та биол. наук: </w:t>
      </w:r>
      <w:r>
        <w:rPr>
          <w:sz w:val="28"/>
          <w:szCs w:val="28"/>
        </w:rPr>
        <w:t xml:space="preserve">спец. </w:t>
      </w:r>
      <w:r>
        <w:rPr>
          <w:sz w:val="28"/>
          <w:szCs w:val="28"/>
          <w:lang w:val="uk-UA"/>
        </w:rPr>
        <w:t>03.00.04 “Биохимия”/ С.В. Быкова. – Воронеж, 1988. – 24 с.</w:t>
      </w:r>
    </w:p>
    <w:p w:rsidR="000F51F6" w:rsidRDefault="000F51F6" w:rsidP="000F51F6">
      <w:pPr>
        <w:spacing w:line="360" w:lineRule="auto"/>
        <w:ind w:firstLine="700"/>
        <w:jc w:val="both"/>
        <w:rPr>
          <w:sz w:val="28"/>
          <w:szCs w:val="28"/>
          <w:lang w:val="uk-UA"/>
        </w:rPr>
      </w:pPr>
      <w:r>
        <w:rPr>
          <w:sz w:val="28"/>
          <w:szCs w:val="28"/>
          <w:lang w:val="uk-UA"/>
        </w:rPr>
        <w:t>129. Нежданов А.Г. Ендокринная функция яичников и щитовидной железы у коров после родов / А.Г. Нежданов, К.А. Лободин // Ветеринария. – 2005. – № 3. – С. 36 – 39.</w:t>
      </w:r>
    </w:p>
    <w:p w:rsidR="000F51F6" w:rsidRDefault="000F51F6" w:rsidP="000F51F6">
      <w:pPr>
        <w:spacing w:line="360" w:lineRule="auto"/>
        <w:ind w:firstLine="700"/>
        <w:jc w:val="both"/>
        <w:rPr>
          <w:sz w:val="28"/>
          <w:szCs w:val="28"/>
          <w:lang w:val="uk-UA"/>
        </w:rPr>
      </w:pPr>
      <w:r>
        <w:rPr>
          <w:sz w:val="28"/>
          <w:szCs w:val="28"/>
          <w:lang w:val="uk-UA"/>
        </w:rPr>
        <w:t xml:space="preserve">130. Дашукаева К.Г. Эндокринные аспекты фето-плацентарной недостаточности у коров в связи с гипофункцией половых желез и её профилактика: </w:t>
      </w:r>
      <w:r>
        <w:rPr>
          <w:sz w:val="28"/>
          <w:szCs w:val="28"/>
        </w:rPr>
        <w:t xml:space="preserve">автореф. дис. на соискание учёной. степени д-ра вет. наук: спец. </w:t>
      </w:r>
      <w:r>
        <w:rPr>
          <w:sz w:val="28"/>
          <w:szCs w:val="28"/>
          <w:lang w:val="uk-UA"/>
        </w:rPr>
        <w:t xml:space="preserve">16.00.07 </w:t>
      </w:r>
      <w:r>
        <w:rPr>
          <w:sz w:val="28"/>
          <w:szCs w:val="28"/>
        </w:rPr>
        <w:t xml:space="preserve">”Акушерство и исскуственное осеменение“ / </w:t>
      </w:r>
      <w:r>
        <w:rPr>
          <w:sz w:val="28"/>
          <w:szCs w:val="28"/>
          <w:lang w:val="uk-UA"/>
        </w:rPr>
        <w:t>К.Г. Дашукаева. – Ставрополь, 1997. – 42 с.</w:t>
      </w:r>
    </w:p>
    <w:p w:rsidR="000F51F6" w:rsidRDefault="000F51F6" w:rsidP="000F51F6">
      <w:pPr>
        <w:spacing w:line="360" w:lineRule="auto"/>
        <w:ind w:firstLine="700"/>
        <w:jc w:val="both"/>
        <w:rPr>
          <w:sz w:val="28"/>
          <w:szCs w:val="28"/>
          <w:lang w:val="uk-UA"/>
        </w:rPr>
      </w:pPr>
      <w:r>
        <w:rPr>
          <w:sz w:val="28"/>
          <w:szCs w:val="28"/>
          <w:lang w:val="uk-UA"/>
        </w:rPr>
        <w:lastRenderedPageBreak/>
        <w:t>131. Рекомендації з профілактики неплідності / [Г.В. Зверева, В.А. Яблонський, М.В. Косенко та ін.]. – Київ, 2001. – 18 с.</w:t>
      </w:r>
    </w:p>
    <w:p w:rsidR="000F51F6" w:rsidRDefault="000F51F6" w:rsidP="000F51F6">
      <w:pPr>
        <w:spacing w:line="360" w:lineRule="auto"/>
        <w:ind w:firstLine="700"/>
        <w:jc w:val="both"/>
        <w:rPr>
          <w:sz w:val="28"/>
          <w:szCs w:val="28"/>
          <w:lang w:val="uk-UA"/>
        </w:rPr>
      </w:pPr>
      <w:r>
        <w:rPr>
          <w:sz w:val="28"/>
          <w:szCs w:val="28"/>
          <w:lang w:val="uk-UA"/>
        </w:rPr>
        <w:t>132. Федоренко С.Я. Аналіз деяких розбіжностей ефективності комплексної терапії корів з післяродовим гіпогонадизмом / С.Я. Федоренко // Вісник Сумськ. нац. аграр. ун-ту. – 2005. – В. 1 – 2 (13 – 14). – С. 53 – 57.</w:t>
      </w:r>
    </w:p>
    <w:p w:rsidR="000F51F6" w:rsidRDefault="000F51F6" w:rsidP="000F51F6">
      <w:pPr>
        <w:shd w:val="clear" w:color="auto" w:fill="FFFFFF"/>
        <w:autoSpaceDE w:val="0"/>
        <w:autoSpaceDN w:val="0"/>
        <w:adjustRightInd w:val="0"/>
        <w:spacing w:line="360" w:lineRule="auto"/>
        <w:ind w:firstLine="700"/>
        <w:jc w:val="both"/>
        <w:rPr>
          <w:sz w:val="28"/>
          <w:szCs w:val="28"/>
          <w:lang w:val="uk-UA"/>
        </w:rPr>
      </w:pPr>
      <w:r>
        <w:rPr>
          <w:color w:val="000000"/>
          <w:sz w:val="28"/>
          <w:szCs w:val="28"/>
          <w:lang w:val="uk-UA"/>
        </w:rPr>
        <w:t>133. Вплив тіометалоглобуліну на показники природної резистентності телят / В.С. Антонов, С.В. Михайлова [та ін.] // Проблеми зооінженерії та ветеринарної медицини. – 2001. – Ч. 2. – В. 9 (33). – С. 203.</w:t>
      </w:r>
    </w:p>
    <w:p w:rsidR="000F51F6" w:rsidRDefault="000F51F6" w:rsidP="000F51F6">
      <w:pPr>
        <w:spacing w:line="360" w:lineRule="auto"/>
        <w:ind w:firstLine="700"/>
        <w:jc w:val="both"/>
        <w:rPr>
          <w:sz w:val="28"/>
          <w:szCs w:val="28"/>
          <w:lang w:val="uk-UA"/>
        </w:rPr>
      </w:pPr>
      <w:r>
        <w:rPr>
          <w:sz w:val="28"/>
          <w:szCs w:val="28"/>
          <w:lang w:val="uk-UA"/>
        </w:rPr>
        <w:t>134. Шириев В.М. Гормональная терапия при дисфункции яичников у коров / В.М. Шириев, В.И. Лопарёв, В.А. Титов // Ветеринария. – 2000. – № 10. – С. 34 – 36.</w:t>
      </w:r>
    </w:p>
    <w:p w:rsidR="000F51F6" w:rsidRDefault="000F51F6" w:rsidP="000F51F6">
      <w:pPr>
        <w:spacing w:line="360" w:lineRule="auto"/>
        <w:ind w:firstLine="700"/>
        <w:jc w:val="both"/>
        <w:rPr>
          <w:sz w:val="28"/>
          <w:szCs w:val="28"/>
          <w:lang w:val="uk-UA"/>
        </w:rPr>
      </w:pPr>
      <w:r>
        <w:rPr>
          <w:sz w:val="28"/>
          <w:szCs w:val="28"/>
          <w:lang w:val="uk-UA"/>
        </w:rPr>
        <w:t>135. Черемисинов Г.А. Гравогормон и прогестерон для стимуляции половой функции коров / Г.А. Черемисинов // Ветеренария. – 1991. – № 7. – С. 52 – 53.</w:t>
      </w:r>
    </w:p>
    <w:p w:rsidR="000F51F6" w:rsidRDefault="000F51F6" w:rsidP="000F51F6">
      <w:pPr>
        <w:spacing w:line="360" w:lineRule="auto"/>
        <w:ind w:firstLine="700"/>
        <w:jc w:val="both"/>
        <w:rPr>
          <w:sz w:val="28"/>
          <w:szCs w:val="28"/>
          <w:lang w:val="uk-UA"/>
        </w:rPr>
      </w:pPr>
      <w:r>
        <w:rPr>
          <w:sz w:val="28"/>
          <w:szCs w:val="28"/>
          <w:lang w:val="uk-UA"/>
        </w:rPr>
        <w:t xml:space="preserve">136. Яблонський В.А. Відтворювальна здатність корів в умовах кризового стану господарств / В.А. Яблонський, В.Й. Любецький, С.К. Юхимчик </w:t>
      </w:r>
      <w:r>
        <w:rPr>
          <w:color w:val="000000"/>
          <w:sz w:val="28"/>
          <w:szCs w:val="28"/>
          <w:lang w:val="uk-UA"/>
        </w:rPr>
        <w:t>// Наук. вісник нац. аграр. ун-ту. – 2000. – № 22. – С. 75 – 77.</w:t>
      </w:r>
    </w:p>
    <w:p w:rsidR="000F51F6" w:rsidRDefault="000F51F6" w:rsidP="000F51F6">
      <w:pPr>
        <w:spacing w:line="360" w:lineRule="auto"/>
        <w:ind w:firstLine="700"/>
        <w:jc w:val="both"/>
        <w:rPr>
          <w:sz w:val="28"/>
          <w:szCs w:val="28"/>
          <w:lang w:val="uk-UA"/>
        </w:rPr>
      </w:pPr>
      <w:r>
        <w:rPr>
          <w:sz w:val="28"/>
          <w:szCs w:val="28"/>
          <w:lang w:val="uk-UA"/>
        </w:rPr>
        <w:t>137. Недвига О.М. Статева циклічність і заплідненість корів при різних методах впливу на фолікуло- і лютеогенез після родів / О.М. Недвига // Вет. мед. Укр. – 2003. – № 2. – С. 31 – 32.</w:t>
      </w:r>
    </w:p>
    <w:p w:rsidR="000F51F6" w:rsidRDefault="000F51F6" w:rsidP="000F51F6">
      <w:pPr>
        <w:spacing w:line="360" w:lineRule="auto"/>
        <w:ind w:firstLine="700"/>
        <w:jc w:val="both"/>
        <w:rPr>
          <w:sz w:val="28"/>
          <w:szCs w:val="28"/>
          <w:lang w:val="uk-UA"/>
        </w:rPr>
      </w:pPr>
      <w:r>
        <w:rPr>
          <w:sz w:val="28"/>
          <w:szCs w:val="28"/>
          <w:lang w:val="uk-UA"/>
        </w:rPr>
        <w:t>138. Гарбузов А.А. Влияние гормональных препаратов на воспроизводительную функцию при лечении коров с гипофункцией яичников / А.А. Гарбузов // Вісник Білоцерків. держ. аграр. ун-ту. – 2003. – В. 25. – Ч. 1. – С. 86 – 89.</w:t>
      </w:r>
    </w:p>
    <w:p w:rsidR="000F51F6" w:rsidRDefault="000F51F6" w:rsidP="000F51F6">
      <w:pPr>
        <w:shd w:val="clear" w:color="auto" w:fill="FFFFFF"/>
        <w:autoSpaceDE w:val="0"/>
        <w:autoSpaceDN w:val="0"/>
        <w:adjustRightInd w:val="0"/>
        <w:spacing w:line="360" w:lineRule="auto"/>
        <w:ind w:firstLine="700"/>
        <w:jc w:val="both"/>
        <w:rPr>
          <w:sz w:val="28"/>
          <w:szCs w:val="28"/>
          <w:lang w:val="uk-UA"/>
        </w:rPr>
      </w:pPr>
      <w:r>
        <w:rPr>
          <w:color w:val="000000"/>
          <w:sz w:val="28"/>
          <w:szCs w:val="28"/>
          <w:lang w:val="uk-UA"/>
        </w:rPr>
        <w:t>139. Косенко М.В. Азбука ведення тваринництва / М.В. Косенко, О.Г. Мадик. – Львів: Добра справа, 2001. – 300 с.</w:t>
      </w:r>
    </w:p>
    <w:p w:rsidR="000F51F6" w:rsidRDefault="000F51F6" w:rsidP="000F51F6">
      <w:pPr>
        <w:spacing w:line="360" w:lineRule="auto"/>
        <w:ind w:firstLine="700"/>
        <w:jc w:val="both"/>
        <w:rPr>
          <w:sz w:val="28"/>
          <w:szCs w:val="28"/>
          <w:lang w:val="uk-UA"/>
        </w:rPr>
      </w:pPr>
      <w:r>
        <w:rPr>
          <w:color w:val="000000"/>
          <w:sz w:val="28"/>
          <w:szCs w:val="28"/>
          <w:lang w:val="uk-UA"/>
        </w:rPr>
        <w:t xml:space="preserve">140. Нежданов А. Г. Современное представление о половом </w:t>
      </w:r>
      <w:r>
        <w:rPr>
          <w:sz w:val="28"/>
          <w:szCs w:val="28"/>
          <w:lang w:val="uk-UA"/>
        </w:rPr>
        <w:t>цикле самок животных / А. Г. Нежданов // Ветеринария. – 2003. – № 11. – С .32 – 36.</w:t>
      </w:r>
    </w:p>
    <w:p w:rsidR="000F51F6" w:rsidRDefault="000F51F6" w:rsidP="000F51F6">
      <w:pPr>
        <w:shd w:val="clear" w:color="auto" w:fill="FFFFFF"/>
        <w:autoSpaceDE w:val="0"/>
        <w:autoSpaceDN w:val="0"/>
        <w:adjustRightInd w:val="0"/>
        <w:spacing w:line="360" w:lineRule="auto"/>
        <w:ind w:firstLine="700"/>
        <w:jc w:val="both"/>
        <w:rPr>
          <w:sz w:val="28"/>
          <w:szCs w:val="28"/>
          <w:lang w:val="uk-UA"/>
        </w:rPr>
      </w:pPr>
      <w:r>
        <w:rPr>
          <w:sz w:val="28"/>
          <w:szCs w:val="28"/>
          <w:lang w:val="uk-UA"/>
        </w:rPr>
        <w:t>141. Nsuen Entwicklungen der hoi-rnonalen "vor Ortsofort" Fertilidts und Trachtigkeitsdiagnose beim Rind durch progesteronbeslimmung / K. Brandes, F. Ellendorf, F. Elsaesser [et al.] // Tierarztl. Umsch. – 1988. – № 43. – S. 588 – 576.</w:t>
      </w:r>
    </w:p>
    <w:p w:rsidR="000F51F6" w:rsidRDefault="000F51F6" w:rsidP="000F51F6">
      <w:pPr>
        <w:shd w:val="clear" w:color="auto" w:fill="FFFFFF"/>
        <w:autoSpaceDE w:val="0"/>
        <w:autoSpaceDN w:val="0"/>
        <w:adjustRightInd w:val="0"/>
        <w:spacing w:line="360" w:lineRule="auto"/>
        <w:ind w:firstLine="700"/>
        <w:jc w:val="both"/>
        <w:rPr>
          <w:sz w:val="28"/>
          <w:szCs w:val="28"/>
          <w:lang w:val="uk-UA"/>
        </w:rPr>
      </w:pPr>
      <w:r>
        <w:rPr>
          <w:sz w:val="28"/>
          <w:szCs w:val="28"/>
          <w:lang w:val="uk-UA"/>
        </w:rPr>
        <w:lastRenderedPageBreak/>
        <w:t>142. Ctaycornb E.W. Biosensor for on-line measurement of bovine progesterone during milking / E.W. Ctaycornb, M. Delwiche // J. Biosens Bioelectron – 1998. – № 13 (11). – Р. 1173 – 1180.</w:t>
      </w:r>
    </w:p>
    <w:p w:rsidR="000F51F6" w:rsidRDefault="000F51F6" w:rsidP="000F51F6">
      <w:pPr>
        <w:shd w:val="clear" w:color="auto" w:fill="FFFFFF"/>
        <w:autoSpaceDE w:val="0"/>
        <w:autoSpaceDN w:val="0"/>
        <w:adjustRightInd w:val="0"/>
        <w:spacing w:line="360" w:lineRule="auto"/>
        <w:ind w:firstLine="700"/>
        <w:jc w:val="both"/>
        <w:rPr>
          <w:sz w:val="28"/>
          <w:szCs w:val="28"/>
          <w:lang w:val="uk-UA"/>
        </w:rPr>
      </w:pPr>
      <w:r>
        <w:rPr>
          <w:sz w:val="28"/>
          <w:szCs w:val="28"/>
          <w:lang w:val="uk-UA"/>
        </w:rPr>
        <w:t>143. Elmove R.G. The use of rapid progesterone assays in dairy practice / R.G. Elmove // J. Agri-Pract. – 1989. – № 10. –P. 5 – 8.</w:t>
      </w:r>
    </w:p>
    <w:p w:rsidR="000F51F6" w:rsidRDefault="000F51F6" w:rsidP="000F51F6">
      <w:pPr>
        <w:shd w:val="clear" w:color="auto" w:fill="FFFFFF"/>
        <w:autoSpaceDE w:val="0"/>
        <w:autoSpaceDN w:val="0"/>
        <w:adjustRightInd w:val="0"/>
        <w:spacing w:line="360" w:lineRule="auto"/>
        <w:ind w:firstLine="700"/>
        <w:jc w:val="both"/>
        <w:rPr>
          <w:sz w:val="28"/>
          <w:szCs w:val="28"/>
          <w:lang w:val="uk-UA"/>
        </w:rPr>
      </w:pPr>
      <w:r>
        <w:rPr>
          <w:sz w:val="28"/>
          <w:szCs w:val="28"/>
          <w:lang w:val="uk-UA"/>
        </w:rPr>
        <w:t>144. Haug S. Erste Erfahnmgen zum Nachweis von fruhbesasungen durch Prbgesteronbestimmung / S. Haug, R. Claus // Zuchthygiene – 1983. – № 5. – S. 210 – 215.</w:t>
      </w:r>
    </w:p>
    <w:p w:rsidR="000F51F6" w:rsidRDefault="000F51F6" w:rsidP="000F51F6">
      <w:pPr>
        <w:shd w:val="clear" w:color="auto" w:fill="FFFFFF"/>
        <w:autoSpaceDE w:val="0"/>
        <w:autoSpaceDN w:val="0"/>
        <w:adjustRightInd w:val="0"/>
        <w:spacing w:line="360" w:lineRule="auto"/>
        <w:ind w:firstLine="700"/>
        <w:jc w:val="both"/>
        <w:rPr>
          <w:sz w:val="28"/>
          <w:szCs w:val="28"/>
          <w:lang w:val="uk-UA"/>
        </w:rPr>
      </w:pPr>
      <w:r>
        <w:rPr>
          <w:sz w:val="28"/>
          <w:szCs w:val="28"/>
          <w:lang w:val="uk-UA"/>
        </w:rPr>
        <w:t>145. Saumande P. Fautil reconsidered le moment souhaitable de Insemination au course de 1'estrus chez les bovines One revue des donnas de la literature / P. Saumande // Revue Med. Vet. – 2001. – № 52 (11). – P.755 – 764.</w:t>
      </w:r>
    </w:p>
    <w:p w:rsidR="000F51F6" w:rsidRDefault="000F51F6" w:rsidP="000F51F6">
      <w:pPr>
        <w:spacing w:line="360" w:lineRule="auto"/>
        <w:ind w:firstLine="700"/>
        <w:jc w:val="both"/>
        <w:rPr>
          <w:sz w:val="28"/>
          <w:szCs w:val="28"/>
          <w:lang w:val="uk-UA"/>
        </w:rPr>
      </w:pPr>
      <w:r>
        <w:rPr>
          <w:sz w:val="28"/>
          <w:szCs w:val="28"/>
          <w:lang w:val="uk-UA"/>
        </w:rPr>
        <w:t>146. Stevenson J.S. Detection of estrus by three methods / J.S. Stevenson, J.H. Britt // Dairy Sci. – 1977. – № 60. –p. 1994 – 1998.</w:t>
      </w:r>
    </w:p>
    <w:p w:rsidR="000F51F6" w:rsidRDefault="000F51F6" w:rsidP="000F51F6">
      <w:pPr>
        <w:spacing w:line="360" w:lineRule="auto"/>
        <w:ind w:firstLine="700"/>
        <w:jc w:val="both"/>
        <w:rPr>
          <w:sz w:val="28"/>
          <w:szCs w:val="28"/>
          <w:lang w:val="uk-UA"/>
        </w:rPr>
      </w:pPr>
      <w:r>
        <w:rPr>
          <w:sz w:val="28"/>
          <w:szCs w:val="28"/>
          <w:lang w:val="uk-UA"/>
        </w:rPr>
        <w:t>147. Харута Г.Г. До механізмів і корекції овуляції та лютеогенезу у корів / Г.Г. Харута, С.С. Волков, С.А. Власенко // Вет. мед. Укр. –1996. – № 7. – С. 20 – 22.</w:t>
      </w:r>
    </w:p>
    <w:p w:rsidR="000F51F6" w:rsidRDefault="000F51F6" w:rsidP="000F51F6">
      <w:pPr>
        <w:spacing w:line="360" w:lineRule="auto"/>
        <w:ind w:firstLine="697"/>
        <w:jc w:val="both"/>
        <w:rPr>
          <w:sz w:val="28"/>
          <w:szCs w:val="28"/>
          <w:lang w:val="uk-UA"/>
        </w:rPr>
      </w:pPr>
      <w:r>
        <w:rPr>
          <w:sz w:val="28"/>
          <w:szCs w:val="28"/>
          <w:lang w:val="uk-UA"/>
        </w:rPr>
        <w:t>148. Корекція статевої функції при анафродизії корів / М.В. Вельбівець, А.Й. Краєвський, Д.В. Подвалюк, Г.Г. Харута // Вісник Білоцерків. держ. аграр. ун-ту. – 1998. – В. 5. – Ч. 2. – С. 8 – 11.</w:t>
      </w:r>
    </w:p>
    <w:p w:rsidR="000F51F6" w:rsidRDefault="000F51F6" w:rsidP="000F51F6">
      <w:pPr>
        <w:spacing w:line="360" w:lineRule="auto"/>
        <w:ind w:firstLine="697"/>
        <w:jc w:val="both"/>
        <w:rPr>
          <w:sz w:val="28"/>
          <w:szCs w:val="28"/>
          <w:lang w:val="uk-UA"/>
        </w:rPr>
      </w:pPr>
      <w:r>
        <w:rPr>
          <w:sz w:val="28"/>
          <w:szCs w:val="28"/>
          <w:lang w:val="uk-UA"/>
        </w:rPr>
        <w:t>149. Нежданов А.Г., Турков В.Г. Программное воспроизводство КРС / А.Г. Нежданов, В.Г. Турков // Вісник Білоцерків. держ. аграр. ун-ту. – 1998. – В. 5. – Ч. 2. – С. 61 – 63.</w:t>
      </w:r>
    </w:p>
    <w:p w:rsidR="000F51F6" w:rsidRDefault="000F51F6" w:rsidP="000F51F6">
      <w:pPr>
        <w:spacing w:line="360" w:lineRule="auto"/>
        <w:ind w:firstLine="697"/>
        <w:jc w:val="both"/>
        <w:rPr>
          <w:sz w:val="28"/>
          <w:szCs w:val="28"/>
          <w:lang w:val="uk-UA"/>
        </w:rPr>
      </w:pPr>
      <w:r>
        <w:rPr>
          <w:sz w:val="28"/>
          <w:szCs w:val="28"/>
          <w:lang w:val="uk-UA"/>
        </w:rPr>
        <w:t>150. Власенко В.В. Порівняльна ефективність різних методів лікування корів з анафродизією / В.В. Власенко // Вет. мед. Укр. – 2002. – № 7. – С. 42 – 44.</w:t>
      </w:r>
    </w:p>
    <w:p w:rsidR="000F51F6" w:rsidRDefault="000F51F6" w:rsidP="000F51F6">
      <w:pPr>
        <w:spacing w:line="360" w:lineRule="auto"/>
        <w:ind w:firstLine="697"/>
        <w:jc w:val="both"/>
        <w:rPr>
          <w:sz w:val="28"/>
          <w:szCs w:val="28"/>
          <w:lang w:val="uk-UA"/>
        </w:rPr>
      </w:pPr>
      <w:r>
        <w:rPr>
          <w:sz w:val="28"/>
          <w:szCs w:val="28"/>
          <w:lang w:val="uk-UA"/>
        </w:rPr>
        <w:t>151. Паращенко І.В. Синхронізація відтворної функції телиць / І.В. Паращенко // Вісник Сумськ.нац.аграр.ун-ту. – 2001. – № 6. – С. 93 – 95.</w:t>
      </w:r>
    </w:p>
    <w:p w:rsidR="000F51F6" w:rsidRDefault="000F51F6" w:rsidP="000F51F6">
      <w:pPr>
        <w:spacing w:line="360" w:lineRule="auto"/>
        <w:ind w:firstLine="697"/>
        <w:jc w:val="both"/>
        <w:rPr>
          <w:sz w:val="28"/>
          <w:szCs w:val="28"/>
          <w:lang w:val="uk-UA"/>
        </w:rPr>
      </w:pPr>
      <w:r>
        <w:rPr>
          <w:sz w:val="28"/>
          <w:szCs w:val="28"/>
          <w:lang w:val="uk-UA"/>
        </w:rPr>
        <w:t>152. Власов С.А. Содержание белков в крови коров при гипофункции и воздействии СЖК / С.А. Власов // Ветеринария. – 1991. – № 7. – С. 52 – 53.</w:t>
      </w:r>
    </w:p>
    <w:p w:rsidR="000F51F6" w:rsidRDefault="000F51F6" w:rsidP="000F51F6">
      <w:pPr>
        <w:spacing w:line="360" w:lineRule="auto"/>
        <w:ind w:firstLine="700"/>
        <w:jc w:val="both"/>
        <w:rPr>
          <w:iCs/>
          <w:color w:val="000000"/>
          <w:sz w:val="28"/>
          <w:szCs w:val="28"/>
          <w:lang w:val="uk-UA"/>
        </w:rPr>
      </w:pPr>
      <w:r>
        <w:rPr>
          <w:iCs/>
          <w:color w:val="000000"/>
          <w:sz w:val="28"/>
          <w:szCs w:val="28"/>
          <w:lang w:val="uk-UA"/>
        </w:rPr>
        <w:lastRenderedPageBreak/>
        <w:t>153. Харута Г.Г. Нові методи діагностики і профілактики післяродових хвороб і неплідності у корів / Г.Г. Харута, О.М. Недвига // Аграрні вісті. – 2002. – № 3. – С. 13 – 14.</w:t>
      </w:r>
    </w:p>
    <w:p w:rsidR="000F51F6" w:rsidRDefault="000F51F6" w:rsidP="000F51F6">
      <w:pPr>
        <w:spacing w:line="360" w:lineRule="auto"/>
        <w:ind w:firstLine="700"/>
        <w:jc w:val="both"/>
        <w:rPr>
          <w:iCs/>
          <w:color w:val="000000"/>
          <w:sz w:val="28"/>
          <w:szCs w:val="28"/>
          <w:lang w:val="uk-UA"/>
        </w:rPr>
      </w:pPr>
      <w:r>
        <w:rPr>
          <w:iCs/>
          <w:color w:val="000000"/>
          <w:sz w:val="28"/>
          <w:szCs w:val="28"/>
          <w:lang w:val="uk-UA"/>
        </w:rPr>
        <w:t>154. Фролов В.І. З досвіду боротьби з неплідністю корів / В.І. Фролов // Вет. мед. Укр. – 2005. – № 2. – С. 35.</w:t>
      </w:r>
    </w:p>
    <w:p w:rsidR="000F51F6" w:rsidRDefault="000F51F6" w:rsidP="000F51F6">
      <w:pPr>
        <w:pStyle w:val="2ffffc"/>
        <w:spacing w:after="0" w:line="360" w:lineRule="auto"/>
        <w:ind w:firstLine="697"/>
        <w:jc w:val="both"/>
        <w:rPr>
          <w:sz w:val="28"/>
          <w:szCs w:val="28"/>
          <w:lang w:val="uk-UA"/>
        </w:rPr>
      </w:pPr>
      <w:r w:rsidRPr="000F51F6">
        <w:rPr>
          <w:iCs/>
          <w:color w:val="000000"/>
          <w:lang w:val="uk-UA"/>
        </w:rPr>
        <w:t>155</w:t>
      </w:r>
      <w:r w:rsidRPr="000F51F6">
        <w:rPr>
          <w:lang w:val="uk-UA"/>
        </w:rPr>
        <w:t xml:space="preserve">. Власенко В.В. Моніторинг впливу показників прогнозу на заплідненість корів при індукованій стадії збудження статевого циклу / В.В. Власенко // Львів. націон. академ. вет. мед. ім. </w:t>
      </w:r>
      <w:r>
        <w:t>С.З. Гжицького. – 2002. – Т. 4. – № 5. – С. 7 – 10.</w:t>
      </w:r>
    </w:p>
    <w:p w:rsidR="000F51F6" w:rsidRDefault="000F51F6" w:rsidP="000F51F6">
      <w:pPr>
        <w:spacing w:line="360" w:lineRule="auto"/>
        <w:ind w:firstLine="700"/>
        <w:jc w:val="both"/>
        <w:rPr>
          <w:iCs/>
          <w:sz w:val="28"/>
          <w:szCs w:val="28"/>
          <w:lang w:val="uk-UA"/>
        </w:rPr>
      </w:pPr>
      <w:r>
        <w:rPr>
          <w:sz w:val="28"/>
          <w:szCs w:val="28"/>
        </w:rPr>
        <w:t>156</w:t>
      </w:r>
      <w:r>
        <w:rPr>
          <w:iCs/>
          <w:sz w:val="28"/>
          <w:szCs w:val="28"/>
          <w:lang w:val="uk-UA"/>
        </w:rPr>
        <w:t>. Терешенков А.С. Профилактика и лечение акушерско-гинекологических заболеваний коров / Терешенков А.С. – Минск: Ураджай, 1990. – 216 с.</w:t>
      </w:r>
    </w:p>
    <w:p w:rsidR="000F51F6" w:rsidRDefault="000F51F6" w:rsidP="000F51F6">
      <w:pPr>
        <w:spacing w:line="360" w:lineRule="auto"/>
        <w:ind w:firstLine="700"/>
        <w:jc w:val="both"/>
        <w:rPr>
          <w:sz w:val="28"/>
          <w:szCs w:val="28"/>
          <w:lang w:val="uk-UA"/>
        </w:rPr>
      </w:pPr>
      <w:r>
        <w:rPr>
          <w:iCs/>
          <w:sz w:val="28"/>
          <w:szCs w:val="28"/>
          <w:lang w:val="uk-UA"/>
        </w:rPr>
        <w:t>157</w:t>
      </w:r>
      <w:r>
        <w:rPr>
          <w:sz w:val="28"/>
          <w:szCs w:val="28"/>
          <w:lang w:val="uk-UA"/>
        </w:rPr>
        <w:t>. Любецький В.Й. Стан відтворювальної здатності високопродуктивних корів у господарствах України / В.Й. Любецький, Ю.В. Жук, М.М. Михайлюк // Наук. вісник нац. аграр. ун-ту. – 2005. – № 89. – С. 311 – 315.</w:t>
      </w:r>
    </w:p>
    <w:p w:rsidR="000F51F6" w:rsidRDefault="000F51F6" w:rsidP="000F51F6">
      <w:pPr>
        <w:spacing w:line="360" w:lineRule="auto"/>
        <w:ind w:firstLine="700"/>
        <w:jc w:val="both"/>
        <w:rPr>
          <w:sz w:val="28"/>
          <w:szCs w:val="28"/>
          <w:lang w:val="uk-UA"/>
        </w:rPr>
      </w:pPr>
      <w:r>
        <w:rPr>
          <w:sz w:val="28"/>
          <w:szCs w:val="28"/>
          <w:lang w:val="uk-UA"/>
        </w:rPr>
        <w:t>158. Пуківський М. Диспансеризація в системі відтворення і профілактики неплідності тварин / М. Пуківський // Вет. мед. Укр. – 2005. – № 2. – С. 38.</w:t>
      </w:r>
    </w:p>
    <w:p w:rsidR="000F51F6" w:rsidRDefault="000F51F6" w:rsidP="000F51F6">
      <w:pPr>
        <w:spacing w:line="360" w:lineRule="auto"/>
        <w:ind w:firstLine="700"/>
        <w:jc w:val="both"/>
        <w:rPr>
          <w:sz w:val="28"/>
          <w:szCs w:val="28"/>
          <w:lang w:val="uk-UA"/>
        </w:rPr>
      </w:pPr>
      <w:r>
        <w:rPr>
          <w:sz w:val="28"/>
          <w:szCs w:val="28"/>
          <w:lang w:val="uk-UA"/>
        </w:rPr>
        <w:t>159. Косенко М.В. Акушерська і гінекологічна диспансеризація самок сільськогосподарських тварин / М.В. Косенко // Аграрні вісті. – 2003. – № 2. – С. 14 – 17.</w:t>
      </w:r>
    </w:p>
    <w:p w:rsidR="000F51F6" w:rsidRDefault="000F51F6" w:rsidP="000F51F6">
      <w:pPr>
        <w:spacing w:line="360" w:lineRule="auto"/>
        <w:ind w:firstLine="700"/>
        <w:jc w:val="both"/>
        <w:rPr>
          <w:iCs/>
          <w:color w:val="000000"/>
          <w:sz w:val="28"/>
          <w:szCs w:val="28"/>
          <w:lang w:val="uk-UA"/>
        </w:rPr>
      </w:pPr>
      <w:r>
        <w:rPr>
          <w:sz w:val="28"/>
          <w:szCs w:val="28"/>
          <w:lang w:val="uk-UA"/>
        </w:rPr>
        <w:t>160</w:t>
      </w:r>
      <w:r>
        <w:rPr>
          <w:iCs/>
          <w:color w:val="000000"/>
          <w:sz w:val="28"/>
          <w:szCs w:val="28"/>
          <w:lang w:val="uk-UA"/>
        </w:rPr>
        <w:t>. Бобков О.М. Вплив мікроелементної корекції раціону глибоко тільних корів на статеву функцію / О.М. Бобков // Вісник Сумськ. націонал. аграр. ун-ту. – 2004. – № 2 (11). – С. 10 – 13.</w:t>
      </w:r>
    </w:p>
    <w:p w:rsidR="000F51F6" w:rsidRDefault="000F51F6" w:rsidP="000F51F6">
      <w:pPr>
        <w:spacing w:line="360" w:lineRule="auto"/>
        <w:ind w:firstLine="700"/>
        <w:jc w:val="both"/>
        <w:rPr>
          <w:sz w:val="28"/>
          <w:szCs w:val="28"/>
          <w:lang w:val="uk-UA"/>
        </w:rPr>
      </w:pPr>
      <w:r>
        <w:rPr>
          <w:iCs/>
          <w:color w:val="000000"/>
          <w:sz w:val="28"/>
          <w:szCs w:val="28"/>
          <w:lang w:val="uk-UA"/>
        </w:rPr>
        <w:t>161</w:t>
      </w:r>
      <w:r>
        <w:rPr>
          <w:sz w:val="28"/>
          <w:szCs w:val="28"/>
          <w:lang w:val="uk-UA"/>
        </w:rPr>
        <w:t>. Селенсодержащие препараты для профилактики болезней половых органов коров / А.Г. Нежданов, В.И. Беляев, С.И. Лысенко, В.А. Сафронов // Ветеринария. – 2005. – № 12. – С. 32 – 34.</w:t>
      </w:r>
    </w:p>
    <w:p w:rsidR="000F51F6" w:rsidRDefault="000F51F6" w:rsidP="000F51F6">
      <w:pPr>
        <w:pStyle w:val="2ffffc"/>
        <w:spacing w:after="0" w:line="360" w:lineRule="auto"/>
        <w:ind w:firstLine="700"/>
        <w:jc w:val="both"/>
        <w:rPr>
          <w:sz w:val="28"/>
          <w:szCs w:val="28"/>
          <w:lang w:val="uk-UA"/>
        </w:rPr>
      </w:pPr>
      <w:r w:rsidRPr="000F51F6">
        <w:rPr>
          <w:lang w:val="uk-UA"/>
        </w:rPr>
        <w:t>162. Вплив тривітаміну на клінічний стан та показники крові корів у сухостійний період / О.О. Скиба, Г.В. Бойко, С.І. Голопуза, М.В. Рудковський // Наук. вісник нац. аграр. ун-ту. – 2005. – № 89. – С. 64 – 67.</w:t>
      </w:r>
    </w:p>
    <w:p w:rsidR="000F51F6" w:rsidRDefault="000F51F6" w:rsidP="000F51F6">
      <w:pPr>
        <w:pStyle w:val="2ffffc"/>
        <w:spacing w:after="0" w:line="360" w:lineRule="auto"/>
        <w:ind w:firstLine="700"/>
        <w:jc w:val="both"/>
      </w:pPr>
      <w:r>
        <w:rPr>
          <w:iCs/>
          <w:color w:val="000000"/>
        </w:rPr>
        <w:t>163. Масюк Д.М. Вплив тканинного препарату “</w:t>
      </w:r>
      <w:r>
        <w:rPr>
          <w:iCs/>
        </w:rPr>
        <w:t xml:space="preserve">Хоригон” на рівень природної резистентності глибоко тільних корів / </w:t>
      </w:r>
      <w:r>
        <w:rPr>
          <w:iCs/>
          <w:color w:val="000000"/>
        </w:rPr>
        <w:t xml:space="preserve">Д.М. Масюк </w:t>
      </w:r>
      <w:r>
        <w:rPr>
          <w:iCs/>
        </w:rPr>
        <w:t xml:space="preserve">// </w:t>
      </w:r>
      <w:r>
        <w:t>Львів. націон. академ. вет. медицини ім. С.З. Гжицького. – 2001. – Т. 3. – № 2. – С. 103 – 105.</w:t>
      </w:r>
    </w:p>
    <w:p w:rsidR="000F51F6" w:rsidRDefault="000F51F6" w:rsidP="000F51F6">
      <w:pPr>
        <w:pStyle w:val="2ffffc"/>
        <w:spacing w:after="0" w:line="360" w:lineRule="auto"/>
        <w:ind w:firstLine="700"/>
        <w:jc w:val="both"/>
      </w:pPr>
      <w:r>
        <w:rPr>
          <w:iCs/>
        </w:rPr>
        <w:lastRenderedPageBreak/>
        <w:t xml:space="preserve">164. Яблонська О. Сапоніт як імуномодулятор для глибоко тільних корів та їхніх телят / О. Яблонська // </w:t>
      </w:r>
      <w:r>
        <w:t>Львів. націон. академ. вет. медицини ім. С.З. Гжицького. – 2001. – Т. 3. – № 2. – С. 198 – 202.</w:t>
      </w:r>
    </w:p>
    <w:p w:rsidR="000F51F6" w:rsidRDefault="000F51F6" w:rsidP="000F51F6">
      <w:pPr>
        <w:pStyle w:val="2ffffc"/>
        <w:spacing w:after="0" w:line="360" w:lineRule="auto"/>
        <w:ind w:firstLine="700"/>
        <w:jc w:val="both"/>
      </w:pPr>
      <w:r>
        <w:t>165. Грибан В.Г. Вплив прополісу та гідрогумату на показники імунного статусу корів у сухостійний період / В.Г. Грибан, Ю.В. Дудан, Н.Й. Сєдих // Наук. вісник Львів. держ. акад. вет. мед. ім. С.З. Гжицького. – 2000. – Т. 6 (№ 3). – Ч. 1. – С. 75 – 81.</w:t>
      </w:r>
    </w:p>
    <w:p w:rsidR="000F51F6" w:rsidRDefault="000F51F6" w:rsidP="000F51F6">
      <w:pPr>
        <w:spacing w:line="360" w:lineRule="auto"/>
        <w:ind w:firstLine="700"/>
        <w:jc w:val="both"/>
        <w:rPr>
          <w:iCs/>
          <w:color w:val="000000"/>
          <w:sz w:val="28"/>
          <w:szCs w:val="28"/>
          <w:lang w:val="uk-UA"/>
        </w:rPr>
      </w:pPr>
      <w:r>
        <w:rPr>
          <w:iCs/>
          <w:color w:val="000000"/>
          <w:sz w:val="28"/>
          <w:szCs w:val="28"/>
          <w:lang w:val="uk-UA"/>
        </w:rPr>
        <w:t>166. Вплив препарату “Афродіта” на біохімічні показники крові тільних корів / В.Г. Грибан, В.В. Слісаренко, Ю.В. Дуда, Н.Й. Сєдих // Збірник наук. праць Луганськ. націонал. аграр. ун-ту. – 2004. – № 35 (47). – С. 33 – 36.</w:t>
      </w:r>
    </w:p>
    <w:p w:rsidR="000F51F6" w:rsidRDefault="000F51F6" w:rsidP="000F51F6">
      <w:pPr>
        <w:spacing w:line="360" w:lineRule="auto"/>
        <w:ind w:firstLine="700"/>
        <w:jc w:val="both"/>
        <w:rPr>
          <w:sz w:val="28"/>
          <w:szCs w:val="28"/>
          <w:lang w:val="uk-UA"/>
        </w:rPr>
      </w:pPr>
      <w:r>
        <w:rPr>
          <w:sz w:val="28"/>
          <w:szCs w:val="28"/>
          <w:lang w:val="uk-UA"/>
        </w:rPr>
        <w:t>167. Вміст імуноглобулінів класів М та G у сироватці крові корів за ендометритів та у разі застосування препарату “Афродіта” / Н.Й. Сєдих, А.І. Сєдих, Ю.В. Дуда, В.Г. Грибан // Укр. біохім. журн. – 2002. – № 46 (2). – С. 101 – 102.</w:t>
      </w:r>
    </w:p>
    <w:p w:rsidR="000F51F6" w:rsidRDefault="000F51F6" w:rsidP="000F51F6">
      <w:pPr>
        <w:pStyle w:val="affffffffb"/>
        <w:spacing w:after="0" w:line="360" w:lineRule="auto"/>
        <w:ind w:left="0" w:firstLine="700"/>
        <w:jc w:val="both"/>
        <w:rPr>
          <w:szCs w:val="28"/>
          <w:lang w:val="uk-UA"/>
        </w:rPr>
      </w:pPr>
      <w:r>
        <w:rPr>
          <w:szCs w:val="28"/>
          <w:lang w:val="uk-UA"/>
        </w:rPr>
        <w:t>168. Краєвський А.</w:t>
      </w:r>
      <w:r>
        <w:rPr>
          <w:bCs/>
          <w:szCs w:val="28"/>
          <w:lang w:val="uk-UA"/>
        </w:rPr>
        <w:t xml:space="preserve"> </w:t>
      </w:r>
      <w:r>
        <w:rPr>
          <w:szCs w:val="28"/>
          <w:lang w:val="uk-UA"/>
        </w:rPr>
        <w:t>Резистентність мікрофлори матки корів при різних способах профілактики післяродової інфекції / А.</w:t>
      </w:r>
      <w:r>
        <w:rPr>
          <w:bCs/>
          <w:szCs w:val="28"/>
          <w:lang w:val="uk-UA"/>
        </w:rPr>
        <w:t xml:space="preserve"> </w:t>
      </w:r>
      <w:r>
        <w:rPr>
          <w:szCs w:val="28"/>
          <w:lang w:val="uk-UA"/>
        </w:rPr>
        <w:t>Краєвський // Вет. мед. Укр. – 2004. – №1. – С. 32-33.</w:t>
      </w:r>
    </w:p>
    <w:p w:rsidR="000F51F6" w:rsidRDefault="000F51F6" w:rsidP="000F51F6">
      <w:pPr>
        <w:pStyle w:val="affffffff9"/>
        <w:spacing w:line="360" w:lineRule="auto"/>
        <w:ind w:firstLine="700"/>
        <w:jc w:val="both"/>
        <w:rPr>
          <w:sz w:val="28"/>
          <w:szCs w:val="28"/>
          <w:lang w:val="uk-UA"/>
        </w:rPr>
      </w:pPr>
      <w:r>
        <w:rPr>
          <w:szCs w:val="28"/>
        </w:rPr>
        <w:t xml:space="preserve">169. </w:t>
      </w:r>
      <w:r>
        <w:rPr>
          <w:rFonts w:ascii="Times New Roman" w:hAnsi="Times New Roman" w:cs="Times New Roman"/>
          <w:szCs w:val="28"/>
        </w:rPr>
        <w:t>Краєвський</w:t>
      </w:r>
      <w:r>
        <w:rPr>
          <w:szCs w:val="28"/>
        </w:rPr>
        <w:t xml:space="preserve"> </w:t>
      </w:r>
      <w:r>
        <w:rPr>
          <w:rFonts w:ascii="Times New Roman" w:hAnsi="Times New Roman" w:cs="Times New Roman"/>
          <w:szCs w:val="28"/>
        </w:rPr>
        <w:t>А</w:t>
      </w:r>
      <w:r>
        <w:rPr>
          <w:szCs w:val="28"/>
        </w:rPr>
        <w:t xml:space="preserve">. </w:t>
      </w:r>
      <w:r>
        <w:rPr>
          <w:rFonts w:ascii="Times New Roman" w:hAnsi="Times New Roman" w:cs="Times New Roman"/>
          <w:szCs w:val="28"/>
        </w:rPr>
        <w:t>Профілактична</w:t>
      </w:r>
      <w:r>
        <w:rPr>
          <w:szCs w:val="28"/>
        </w:rPr>
        <w:t xml:space="preserve"> </w:t>
      </w:r>
      <w:r>
        <w:rPr>
          <w:rFonts w:ascii="Times New Roman" w:hAnsi="Times New Roman" w:cs="Times New Roman"/>
          <w:szCs w:val="28"/>
        </w:rPr>
        <w:t>ефективність</w:t>
      </w:r>
      <w:r>
        <w:rPr>
          <w:szCs w:val="28"/>
        </w:rPr>
        <w:t xml:space="preserve"> </w:t>
      </w:r>
      <w:r>
        <w:rPr>
          <w:rFonts w:ascii="Times New Roman" w:hAnsi="Times New Roman" w:cs="Times New Roman"/>
          <w:szCs w:val="28"/>
        </w:rPr>
        <w:t>комплексних</w:t>
      </w:r>
      <w:r>
        <w:rPr>
          <w:szCs w:val="28"/>
        </w:rPr>
        <w:t xml:space="preserve"> </w:t>
      </w:r>
      <w:r>
        <w:rPr>
          <w:rFonts w:ascii="Times New Roman" w:hAnsi="Times New Roman" w:cs="Times New Roman"/>
          <w:szCs w:val="28"/>
        </w:rPr>
        <w:t>препаратів</w:t>
      </w:r>
      <w:r>
        <w:rPr>
          <w:szCs w:val="28"/>
        </w:rPr>
        <w:t xml:space="preserve"> </w:t>
      </w:r>
      <w:r>
        <w:rPr>
          <w:rFonts w:ascii="Times New Roman" w:hAnsi="Times New Roman" w:cs="Times New Roman"/>
          <w:szCs w:val="28"/>
        </w:rPr>
        <w:t>при</w:t>
      </w:r>
      <w:r>
        <w:rPr>
          <w:szCs w:val="28"/>
        </w:rPr>
        <w:t xml:space="preserve"> </w:t>
      </w:r>
      <w:r>
        <w:rPr>
          <w:rFonts w:ascii="Times New Roman" w:hAnsi="Times New Roman" w:cs="Times New Roman"/>
          <w:szCs w:val="28"/>
        </w:rPr>
        <w:t>післяродовому</w:t>
      </w:r>
      <w:r>
        <w:rPr>
          <w:szCs w:val="28"/>
        </w:rPr>
        <w:t xml:space="preserve"> </w:t>
      </w:r>
      <w:r>
        <w:rPr>
          <w:rFonts w:ascii="Times New Roman" w:hAnsi="Times New Roman" w:cs="Times New Roman"/>
          <w:szCs w:val="28"/>
        </w:rPr>
        <w:t>метриті</w:t>
      </w:r>
      <w:r>
        <w:rPr>
          <w:szCs w:val="28"/>
        </w:rPr>
        <w:t xml:space="preserve"> </w:t>
      </w:r>
      <w:r>
        <w:rPr>
          <w:rFonts w:ascii="Times New Roman" w:hAnsi="Times New Roman" w:cs="Times New Roman"/>
          <w:szCs w:val="28"/>
        </w:rPr>
        <w:t>у</w:t>
      </w:r>
      <w:r>
        <w:rPr>
          <w:szCs w:val="28"/>
        </w:rPr>
        <w:t xml:space="preserve"> </w:t>
      </w:r>
      <w:r>
        <w:rPr>
          <w:rFonts w:ascii="Times New Roman" w:hAnsi="Times New Roman" w:cs="Times New Roman"/>
          <w:szCs w:val="28"/>
        </w:rPr>
        <w:t>корів</w:t>
      </w:r>
      <w:r>
        <w:rPr>
          <w:szCs w:val="28"/>
        </w:rPr>
        <w:t xml:space="preserve"> / </w:t>
      </w:r>
      <w:r>
        <w:rPr>
          <w:rFonts w:ascii="Times New Roman" w:hAnsi="Times New Roman" w:cs="Times New Roman"/>
          <w:szCs w:val="28"/>
        </w:rPr>
        <w:t>А</w:t>
      </w:r>
      <w:r>
        <w:rPr>
          <w:szCs w:val="28"/>
        </w:rPr>
        <w:t xml:space="preserve">. </w:t>
      </w:r>
      <w:r>
        <w:rPr>
          <w:rFonts w:ascii="Times New Roman" w:hAnsi="Times New Roman" w:cs="Times New Roman"/>
          <w:szCs w:val="28"/>
        </w:rPr>
        <w:t>Краєвський</w:t>
      </w:r>
      <w:r>
        <w:rPr>
          <w:szCs w:val="28"/>
        </w:rPr>
        <w:t xml:space="preserve"> // </w:t>
      </w:r>
      <w:r>
        <w:rPr>
          <w:rFonts w:ascii="Times New Roman" w:hAnsi="Times New Roman" w:cs="Times New Roman"/>
          <w:szCs w:val="28"/>
        </w:rPr>
        <w:t>Вет</w:t>
      </w:r>
      <w:r>
        <w:rPr>
          <w:szCs w:val="28"/>
        </w:rPr>
        <w:t xml:space="preserve">. </w:t>
      </w:r>
      <w:r>
        <w:rPr>
          <w:rFonts w:ascii="Times New Roman" w:hAnsi="Times New Roman" w:cs="Times New Roman"/>
          <w:szCs w:val="28"/>
        </w:rPr>
        <w:t>мед</w:t>
      </w:r>
      <w:r>
        <w:rPr>
          <w:szCs w:val="28"/>
        </w:rPr>
        <w:t xml:space="preserve">. </w:t>
      </w:r>
      <w:r>
        <w:rPr>
          <w:rFonts w:ascii="Times New Roman" w:hAnsi="Times New Roman" w:cs="Times New Roman"/>
          <w:szCs w:val="28"/>
        </w:rPr>
        <w:t>Укр</w:t>
      </w:r>
      <w:r>
        <w:rPr>
          <w:szCs w:val="28"/>
        </w:rPr>
        <w:t xml:space="preserve">. – 2004. – </w:t>
      </w:r>
      <w:r>
        <w:rPr>
          <w:rFonts w:ascii="Times New Roman" w:hAnsi="Times New Roman" w:cs="Times New Roman"/>
          <w:szCs w:val="28"/>
        </w:rPr>
        <w:t>№</w:t>
      </w:r>
      <w:r>
        <w:rPr>
          <w:szCs w:val="28"/>
        </w:rPr>
        <w:t xml:space="preserve">8. – </w:t>
      </w:r>
      <w:r>
        <w:rPr>
          <w:rFonts w:ascii="Times New Roman" w:hAnsi="Times New Roman" w:cs="Times New Roman"/>
          <w:szCs w:val="28"/>
        </w:rPr>
        <w:t>С</w:t>
      </w:r>
      <w:r>
        <w:rPr>
          <w:szCs w:val="28"/>
        </w:rPr>
        <w:t>. 36 – 38.</w:t>
      </w:r>
    </w:p>
    <w:p w:rsidR="000F51F6" w:rsidRDefault="000F51F6" w:rsidP="000F51F6">
      <w:pPr>
        <w:pStyle w:val="affffffffb"/>
        <w:spacing w:after="0" w:line="360" w:lineRule="auto"/>
        <w:ind w:left="0" w:firstLine="700"/>
        <w:jc w:val="both"/>
        <w:rPr>
          <w:szCs w:val="28"/>
          <w:lang w:val="uk-UA"/>
        </w:rPr>
      </w:pPr>
      <w:r>
        <w:rPr>
          <w:szCs w:val="28"/>
          <w:lang w:val="uk-UA"/>
        </w:rPr>
        <w:t>170. Профілактика акушерських патологій у корів / [Краєвський А.Й., Вельбівець М.В., Ордін Ю.М. та ін.]. – Біла Церква, 2000. – 14 с.</w:t>
      </w:r>
    </w:p>
    <w:p w:rsidR="000F51F6" w:rsidRDefault="000F51F6" w:rsidP="000F51F6">
      <w:pPr>
        <w:spacing w:line="360" w:lineRule="auto"/>
        <w:ind w:firstLine="700"/>
        <w:jc w:val="both"/>
        <w:rPr>
          <w:sz w:val="28"/>
          <w:szCs w:val="28"/>
          <w:lang w:val="uk-UA"/>
        </w:rPr>
      </w:pPr>
      <w:r>
        <w:rPr>
          <w:sz w:val="28"/>
          <w:szCs w:val="28"/>
          <w:lang w:val="uk-UA"/>
        </w:rPr>
        <w:t>171. Применение лазерного излучения для профилактики послеродовых заболеваний у коров / Е.А. Тяпугин, В.В. Власов, Д.В. Мисайлов [и др.] // Ветеринария. – 2005. – № 2. – 39 –41.</w:t>
      </w:r>
    </w:p>
    <w:p w:rsidR="000F51F6" w:rsidRDefault="000F51F6" w:rsidP="000F51F6">
      <w:pPr>
        <w:spacing w:line="360" w:lineRule="auto"/>
        <w:ind w:firstLine="700"/>
        <w:jc w:val="both"/>
        <w:rPr>
          <w:sz w:val="28"/>
          <w:szCs w:val="28"/>
          <w:lang w:val="uk-UA"/>
        </w:rPr>
      </w:pPr>
      <w:r>
        <w:rPr>
          <w:sz w:val="28"/>
          <w:szCs w:val="28"/>
          <w:lang w:val="uk-UA"/>
        </w:rPr>
        <w:t xml:space="preserve">172. Ashton </w:t>
      </w:r>
      <w:r>
        <w:rPr>
          <w:iCs/>
          <w:sz w:val="28"/>
          <w:szCs w:val="28"/>
          <w:lang w:val="uk-UA"/>
        </w:rPr>
        <w:t xml:space="preserve">G.C. </w:t>
      </w:r>
      <w:r>
        <w:rPr>
          <w:sz w:val="28"/>
          <w:szCs w:val="28"/>
          <w:lang w:val="uk-UA"/>
        </w:rPr>
        <w:t xml:space="preserve">Genetics of B-globulin poiytnovhism in Britiadi cattle / </w:t>
      </w:r>
      <w:r>
        <w:rPr>
          <w:iCs/>
          <w:sz w:val="28"/>
          <w:szCs w:val="28"/>
          <w:lang w:val="uk-UA"/>
        </w:rPr>
        <w:t xml:space="preserve">G.C. </w:t>
      </w:r>
      <w:r>
        <w:rPr>
          <w:sz w:val="28"/>
          <w:szCs w:val="28"/>
          <w:lang w:val="uk-UA"/>
        </w:rPr>
        <w:t>Ashton // Nature. – 1958. – № 182. – P. 370 – 372.</w:t>
      </w:r>
    </w:p>
    <w:p w:rsidR="000F51F6" w:rsidRDefault="000F51F6" w:rsidP="000F51F6">
      <w:pPr>
        <w:spacing w:line="360" w:lineRule="auto"/>
        <w:ind w:firstLine="700"/>
        <w:jc w:val="both"/>
        <w:rPr>
          <w:sz w:val="28"/>
          <w:szCs w:val="28"/>
          <w:lang w:val="uk-UA"/>
        </w:rPr>
      </w:pPr>
      <w:r>
        <w:rPr>
          <w:sz w:val="28"/>
          <w:szCs w:val="28"/>
          <w:lang w:val="uk-UA"/>
        </w:rPr>
        <w:t>173. Дегтярьов М.О. Вплив паратипових факторів на морфофункціональний статус молочної залози та якість молока у корів: автореф. дис. на здобуття наук. ступення к-та вет. наук: спец. 16.00.06 “Ветеринарна санітарія і гігієна”/ М.О. Дегтярьов. – Харків, 1999. – 22 с.</w:t>
      </w:r>
    </w:p>
    <w:p w:rsidR="000F51F6" w:rsidRDefault="000F51F6" w:rsidP="000F51F6">
      <w:pPr>
        <w:spacing w:line="360" w:lineRule="auto"/>
        <w:ind w:firstLine="700"/>
        <w:jc w:val="both"/>
        <w:rPr>
          <w:sz w:val="28"/>
          <w:szCs w:val="28"/>
          <w:lang w:val="uk-UA"/>
        </w:rPr>
      </w:pPr>
      <w:r>
        <w:rPr>
          <w:sz w:val="28"/>
          <w:szCs w:val="28"/>
          <w:lang w:val="uk-UA"/>
        </w:rPr>
        <w:t>174. Манойленко С.В. Мастити дородового періоду у корів / С.В. Манойленко // Вет. мед. Укр. – 1997. – № 5. – С. 27 – 28.</w:t>
      </w:r>
    </w:p>
    <w:p w:rsidR="000F51F6" w:rsidRDefault="000F51F6" w:rsidP="000F51F6">
      <w:pPr>
        <w:spacing w:line="360" w:lineRule="auto"/>
        <w:ind w:firstLine="700"/>
        <w:jc w:val="both"/>
        <w:rPr>
          <w:sz w:val="28"/>
          <w:szCs w:val="28"/>
          <w:lang w:val="uk-UA"/>
        </w:rPr>
      </w:pPr>
      <w:r>
        <w:rPr>
          <w:sz w:val="28"/>
          <w:szCs w:val="28"/>
          <w:lang w:val="uk-UA"/>
        </w:rPr>
        <w:lastRenderedPageBreak/>
        <w:t xml:space="preserve">175. Гудимова Т.Е. Этиологическая связь маститов с некоторыми акушерскими и гинекологическими заболеваниями у коров в условиях крупных ферм и комплексов: </w:t>
      </w:r>
      <w:r>
        <w:rPr>
          <w:sz w:val="28"/>
          <w:szCs w:val="28"/>
        </w:rPr>
        <w:t xml:space="preserve">автореф. дис. на соискание учёной. степени </w:t>
      </w:r>
      <w:r>
        <w:rPr>
          <w:sz w:val="28"/>
          <w:szCs w:val="28"/>
          <w:lang w:val="uk-UA"/>
        </w:rPr>
        <w:t>к</w:t>
      </w:r>
      <w:r>
        <w:rPr>
          <w:sz w:val="28"/>
          <w:szCs w:val="28"/>
        </w:rPr>
        <w:t>-</w:t>
      </w:r>
      <w:r>
        <w:rPr>
          <w:sz w:val="28"/>
          <w:szCs w:val="28"/>
          <w:lang w:val="uk-UA"/>
        </w:rPr>
        <w:t>т</w:t>
      </w:r>
      <w:r>
        <w:rPr>
          <w:sz w:val="28"/>
          <w:szCs w:val="28"/>
        </w:rPr>
        <w:t xml:space="preserve">а вет. наук: спец. </w:t>
      </w:r>
      <w:r>
        <w:rPr>
          <w:sz w:val="28"/>
          <w:szCs w:val="28"/>
          <w:lang w:val="uk-UA"/>
        </w:rPr>
        <w:t xml:space="preserve">16.00.07 </w:t>
      </w:r>
      <w:r>
        <w:rPr>
          <w:sz w:val="28"/>
          <w:szCs w:val="28"/>
        </w:rPr>
        <w:t xml:space="preserve">”Акушерство и исскуственное осеменение“ / </w:t>
      </w:r>
      <w:r>
        <w:rPr>
          <w:sz w:val="28"/>
          <w:szCs w:val="28"/>
          <w:lang w:val="uk-UA"/>
        </w:rPr>
        <w:t>Т.Е. Гудимова. – Львов, 1989. – 16 с.</w:t>
      </w:r>
    </w:p>
    <w:p w:rsidR="000F51F6" w:rsidRDefault="000F51F6" w:rsidP="000F51F6">
      <w:pPr>
        <w:spacing w:line="360" w:lineRule="auto"/>
        <w:ind w:firstLine="700"/>
        <w:jc w:val="both"/>
        <w:rPr>
          <w:sz w:val="28"/>
          <w:szCs w:val="28"/>
          <w:lang w:val="uk-UA"/>
        </w:rPr>
      </w:pPr>
      <w:r>
        <w:rPr>
          <w:sz w:val="28"/>
          <w:szCs w:val="28"/>
          <w:lang w:val="uk-UA"/>
        </w:rPr>
        <w:t xml:space="preserve">176. Бородыня В.И. Сравнительная оценка некоторых методов диагностики маститов у коров и нетелей и их комплексное лечение: </w:t>
      </w:r>
      <w:r>
        <w:rPr>
          <w:sz w:val="28"/>
          <w:szCs w:val="28"/>
        </w:rPr>
        <w:t xml:space="preserve">автореф. дис. на соискание учёной. степени </w:t>
      </w:r>
      <w:r>
        <w:rPr>
          <w:sz w:val="28"/>
          <w:szCs w:val="28"/>
          <w:lang w:val="uk-UA"/>
        </w:rPr>
        <w:t>к</w:t>
      </w:r>
      <w:r>
        <w:rPr>
          <w:sz w:val="28"/>
          <w:szCs w:val="28"/>
        </w:rPr>
        <w:t>-</w:t>
      </w:r>
      <w:r>
        <w:rPr>
          <w:sz w:val="28"/>
          <w:szCs w:val="28"/>
          <w:lang w:val="uk-UA"/>
        </w:rPr>
        <w:t>т</w:t>
      </w:r>
      <w:r>
        <w:rPr>
          <w:sz w:val="28"/>
          <w:szCs w:val="28"/>
        </w:rPr>
        <w:t xml:space="preserve">а вет. наук: спец. </w:t>
      </w:r>
      <w:r>
        <w:rPr>
          <w:sz w:val="28"/>
          <w:szCs w:val="28"/>
          <w:lang w:val="uk-UA"/>
        </w:rPr>
        <w:t xml:space="preserve">16.00.07 </w:t>
      </w:r>
      <w:r>
        <w:rPr>
          <w:sz w:val="28"/>
          <w:szCs w:val="28"/>
        </w:rPr>
        <w:t xml:space="preserve">”Акушерство и исскуственное осеменение“ / </w:t>
      </w:r>
      <w:r>
        <w:rPr>
          <w:sz w:val="28"/>
          <w:szCs w:val="28"/>
          <w:lang w:val="uk-UA"/>
        </w:rPr>
        <w:t>В.И. Бородыня. – Львов, 1990. – 18 с.</w:t>
      </w:r>
    </w:p>
    <w:p w:rsidR="000F51F6" w:rsidRDefault="000F51F6" w:rsidP="000F51F6">
      <w:pPr>
        <w:spacing w:line="360" w:lineRule="auto"/>
        <w:ind w:firstLine="700"/>
        <w:jc w:val="both"/>
        <w:rPr>
          <w:sz w:val="28"/>
          <w:szCs w:val="28"/>
          <w:lang w:val="uk-UA"/>
        </w:rPr>
      </w:pPr>
      <w:r>
        <w:rPr>
          <w:sz w:val="28"/>
          <w:szCs w:val="28"/>
          <w:lang w:val="uk-UA"/>
        </w:rPr>
        <w:t>177. Крижанівський Я.Й. Профілактика маститів у корів безмедикаментозними екологічно безпечними методами: автореф. дис. на здобуття наук. ступення к-та вет. наук: спец. 16.00.06 “Ветеринарна санітарія, ветеринарно-санітарна експертиза і гігієна переробки продуктів тваринництва” / Я.Й. Крижанівський. – К., 1994. – 26 с.</w:t>
      </w:r>
    </w:p>
    <w:p w:rsidR="000F51F6" w:rsidRDefault="000F51F6" w:rsidP="000F51F6">
      <w:pPr>
        <w:spacing w:line="360" w:lineRule="auto"/>
        <w:ind w:firstLine="700"/>
        <w:jc w:val="both"/>
        <w:rPr>
          <w:sz w:val="28"/>
          <w:szCs w:val="28"/>
          <w:lang w:val="uk-UA"/>
        </w:rPr>
      </w:pPr>
      <w:r>
        <w:rPr>
          <w:sz w:val="28"/>
          <w:szCs w:val="28"/>
          <w:lang w:val="uk-UA"/>
        </w:rPr>
        <w:t>178. Рудик І.А. Селекція молочної худоби за стійкістю до маститу / І.А. Рудик, Р.В. Ставецька, Ю.М. Сотніченко // Аграрні вісті. – 2003. – № 1. – С. 24 – 26.</w:t>
      </w:r>
    </w:p>
    <w:p w:rsidR="000F51F6" w:rsidRDefault="000F51F6" w:rsidP="000F51F6">
      <w:pPr>
        <w:spacing w:line="360" w:lineRule="auto"/>
        <w:ind w:firstLine="700"/>
        <w:jc w:val="both"/>
        <w:rPr>
          <w:sz w:val="28"/>
          <w:szCs w:val="28"/>
          <w:lang w:val="uk-UA"/>
        </w:rPr>
      </w:pPr>
      <w:r>
        <w:rPr>
          <w:sz w:val="28"/>
          <w:szCs w:val="28"/>
          <w:lang w:val="uk-UA"/>
        </w:rPr>
        <w:t>179. Борщ О.В. Обґрунтування режимів виконання заключних операцій при доїнні новотільних корів / О.В. Борщ // Аграрні вісті. – 2002. – № 4. – С.19 – 21.</w:t>
      </w:r>
    </w:p>
    <w:p w:rsidR="000F51F6" w:rsidRDefault="000F51F6" w:rsidP="000F51F6">
      <w:pPr>
        <w:spacing w:line="360" w:lineRule="auto"/>
        <w:ind w:firstLine="700"/>
        <w:jc w:val="both"/>
        <w:rPr>
          <w:sz w:val="28"/>
          <w:szCs w:val="28"/>
          <w:lang w:val="uk-UA"/>
        </w:rPr>
      </w:pPr>
      <w:r>
        <w:rPr>
          <w:sz w:val="28"/>
          <w:szCs w:val="28"/>
          <w:lang w:val="uk-UA"/>
        </w:rPr>
        <w:t>180. Ковальчук С.Н. Лечение маститов с применением уберосанов и мази бронопол / С.Н. Ковальчук, К.Д. Валюшкин, В.В. Петров // Ветеринарный консультант. – 2005. – № 1. – С. 20 – 21.</w:t>
      </w:r>
    </w:p>
    <w:p w:rsidR="000F51F6" w:rsidRDefault="000F51F6" w:rsidP="000F51F6">
      <w:pPr>
        <w:spacing w:line="360" w:lineRule="auto"/>
        <w:ind w:firstLine="700"/>
        <w:jc w:val="both"/>
        <w:rPr>
          <w:sz w:val="28"/>
          <w:szCs w:val="28"/>
          <w:lang w:val="uk-UA"/>
        </w:rPr>
      </w:pPr>
      <w:r>
        <w:rPr>
          <w:sz w:val="28"/>
          <w:szCs w:val="28"/>
          <w:lang w:val="uk-UA"/>
        </w:rPr>
        <w:t>181. Роман Л.Г. Терапевтична ефективність ендобактерину при субклінічному маститі сухостійних корів / Л.Г. Роман // Аграрний вісник Причорномор’я. – 2005. – В. 30. – С. 51 – 55.</w:t>
      </w:r>
    </w:p>
    <w:p w:rsidR="000F51F6" w:rsidRDefault="000F51F6" w:rsidP="000F51F6">
      <w:pPr>
        <w:spacing w:line="360" w:lineRule="auto"/>
        <w:ind w:firstLine="700"/>
        <w:jc w:val="both"/>
        <w:rPr>
          <w:sz w:val="28"/>
          <w:szCs w:val="28"/>
          <w:lang w:val="uk-UA"/>
        </w:rPr>
      </w:pPr>
      <w:r>
        <w:rPr>
          <w:sz w:val="28"/>
          <w:szCs w:val="28"/>
          <w:lang w:val="uk-UA"/>
        </w:rPr>
        <w:t>182. До питання етіопатогенезу маститу у корів / С.П. Хомин, В.І. Тирановець, О.Я. Дмитрів [та ін.] // Вісник Сумськ. держ. аграр. ун-ту. – 2005. – В. 1 – 2 (13 – 14). – С. 57 – 60.</w:t>
      </w:r>
    </w:p>
    <w:p w:rsidR="000F51F6" w:rsidRDefault="000F51F6" w:rsidP="000F51F6">
      <w:pPr>
        <w:spacing w:line="360" w:lineRule="auto"/>
        <w:ind w:firstLine="700"/>
        <w:jc w:val="both"/>
        <w:rPr>
          <w:sz w:val="28"/>
          <w:szCs w:val="28"/>
          <w:lang w:val="uk-UA"/>
        </w:rPr>
      </w:pPr>
      <w:r>
        <w:rPr>
          <w:sz w:val="28"/>
          <w:szCs w:val="28"/>
          <w:lang w:val="uk-UA"/>
        </w:rPr>
        <w:lastRenderedPageBreak/>
        <w:t>183. Крижанівський Я.Й. Вплив абіотичних факторів довкілля на захворюваність корів на мастит / Я.Й. Крижанівський // Вісник Білоцерків. держ. аграр. ун-ту. – 1998. – В. 5. – Ч. 2. – С. 30 – 31.</w:t>
      </w:r>
    </w:p>
    <w:p w:rsidR="000F51F6" w:rsidRDefault="000F51F6" w:rsidP="000F51F6">
      <w:pPr>
        <w:spacing w:line="360" w:lineRule="auto"/>
        <w:ind w:firstLine="700"/>
        <w:jc w:val="both"/>
        <w:rPr>
          <w:sz w:val="28"/>
          <w:szCs w:val="28"/>
          <w:lang w:val="uk-UA"/>
        </w:rPr>
      </w:pPr>
      <w:r>
        <w:rPr>
          <w:sz w:val="28"/>
          <w:szCs w:val="28"/>
          <w:lang w:val="uk-UA"/>
        </w:rPr>
        <w:t>184. Изатизон как средство для лечения коров, больных субклинических маститом / Л.А. Шпилевая, С.Н. Тресницкий, С.Ю. Знагован [та ін.] // Збірник наук. праць Луган. аграр. ун-ту. – 2005. – № 50 (73). – С. 310 – 314.</w:t>
      </w:r>
    </w:p>
    <w:p w:rsidR="000F51F6" w:rsidRDefault="000F51F6" w:rsidP="000F51F6">
      <w:pPr>
        <w:spacing w:line="360" w:lineRule="auto"/>
        <w:ind w:firstLine="700"/>
        <w:jc w:val="both"/>
        <w:rPr>
          <w:sz w:val="28"/>
          <w:szCs w:val="28"/>
          <w:lang w:val="uk-UA"/>
        </w:rPr>
      </w:pPr>
      <w:r>
        <w:rPr>
          <w:sz w:val="28"/>
          <w:szCs w:val="28"/>
          <w:lang w:val="uk-UA"/>
        </w:rPr>
        <w:t>185. Мучкіна Н.Ю. Новий засіб лікування маститів у корів / Н.Ю. Мучкіна // Вісник Сумськ. держ. аграр. ун-ту. – 2001. – №. 6. – С. 89 – 91.</w:t>
      </w:r>
    </w:p>
    <w:p w:rsidR="000F51F6" w:rsidRDefault="000F51F6" w:rsidP="000F51F6">
      <w:pPr>
        <w:spacing w:line="360" w:lineRule="auto"/>
        <w:ind w:firstLine="700"/>
        <w:jc w:val="both"/>
        <w:rPr>
          <w:sz w:val="28"/>
          <w:szCs w:val="28"/>
          <w:lang w:val="uk-UA"/>
        </w:rPr>
      </w:pPr>
      <w:r>
        <w:rPr>
          <w:sz w:val="28"/>
          <w:szCs w:val="28"/>
          <w:lang w:val="uk-UA"/>
        </w:rPr>
        <w:t xml:space="preserve">186. Валюшкин К.Д. Препарат ”Уберосан“ для лечения коров, больных маститами / К.Д. Валюшкин, С.Н. Ковальчук, В.В. Петров // </w:t>
      </w:r>
      <w:r>
        <w:rPr>
          <w:sz w:val="28"/>
          <w:szCs w:val="28"/>
        </w:rPr>
        <w:t>Наук. вісник Львів. держ. акад. вет. мед. ім. С.З. Гжицького</w:t>
      </w:r>
      <w:r>
        <w:rPr>
          <w:sz w:val="28"/>
          <w:szCs w:val="28"/>
          <w:lang w:val="uk-UA"/>
        </w:rPr>
        <w:t>. – 2002. – Т. 4 (№ 5). – С. 27 – 30.</w:t>
      </w:r>
    </w:p>
    <w:p w:rsidR="000F51F6" w:rsidRDefault="000F51F6" w:rsidP="000F51F6">
      <w:pPr>
        <w:spacing w:line="360" w:lineRule="auto"/>
        <w:ind w:firstLine="700"/>
        <w:jc w:val="both"/>
        <w:rPr>
          <w:sz w:val="28"/>
          <w:szCs w:val="28"/>
          <w:lang w:val="uk-UA"/>
        </w:rPr>
      </w:pPr>
      <w:r>
        <w:rPr>
          <w:sz w:val="28"/>
          <w:szCs w:val="28"/>
          <w:lang w:val="uk-UA"/>
        </w:rPr>
        <w:t>187. Ензоотія маститу у корів / Г.М.Калиновський, С.П. Хомин, А.С. Ревунець [та ін.] // Наук. вісник Львів. держ. акад. вет. мед. ім. С.З. Гжицького. – 2002. – Т. 4 (№ 5). – С. 40 – 43.</w:t>
      </w:r>
    </w:p>
    <w:p w:rsidR="000F51F6" w:rsidRDefault="000F51F6" w:rsidP="000F51F6">
      <w:pPr>
        <w:spacing w:line="360" w:lineRule="auto"/>
        <w:ind w:firstLine="700"/>
        <w:jc w:val="both"/>
        <w:rPr>
          <w:sz w:val="28"/>
          <w:szCs w:val="28"/>
          <w:lang w:val="uk-UA"/>
        </w:rPr>
      </w:pPr>
      <w:r>
        <w:rPr>
          <w:sz w:val="28"/>
          <w:szCs w:val="28"/>
          <w:lang w:val="uk-UA"/>
        </w:rPr>
        <w:t>188. Виявлення асоціативних зв’язків між антигенами класу-1 головного комплексу гістосумісності і маститами у корів чорно-рябої породи / Т.М. Супрович, Т.М. Карчевська, М.М. Желавський, В.В. Старостка // Наук. вісник Львів. держ. акад. вет. мед. ім. С.З. Гжицького. – 2002. – Т. 4 (№ 5). – С. 51 – 57.</w:t>
      </w:r>
    </w:p>
    <w:p w:rsidR="000F51F6" w:rsidRDefault="000F51F6" w:rsidP="000F51F6">
      <w:pPr>
        <w:spacing w:line="360" w:lineRule="auto"/>
        <w:ind w:firstLine="700"/>
        <w:jc w:val="both"/>
        <w:rPr>
          <w:sz w:val="28"/>
          <w:szCs w:val="28"/>
          <w:lang w:val="uk-UA"/>
        </w:rPr>
      </w:pPr>
      <w:r>
        <w:rPr>
          <w:sz w:val="28"/>
          <w:szCs w:val="28"/>
          <w:lang w:val="uk-UA"/>
        </w:rPr>
        <w:t>189. Любецький В.Й. Розповсюдження маститу серед високопродуктивних корів / В.Й. Любецький, О.А. Вальчук // Науковий вісник нац. аграр. ун-ту. – 2005. – № 89. – С. 294 – 297.</w:t>
      </w:r>
    </w:p>
    <w:p w:rsidR="000F51F6" w:rsidRDefault="000F51F6" w:rsidP="000F51F6">
      <w:pPr>
        <w:spacing w:line="360" w:lineRule="auto"/>
        <w:ind w:firstLine="700"/>
        <w:jc w:val="both"/>
        <w:rPr>
          <w:sz w:val="28"/>
          <w:szCs w:val="28"/>
          <w:lang w:val="uk-UA"/>
        </w:rPr>
      </w:pPr>
      <w:r>
        <w:rPr>
          <w:sz w:val="28"/>
          <w:szCs w:val="28"/>
          <w:lang w:val="uk-UA"/>
        </w:rPr>
        <w:t>190. Васильев В.Г. Машинное доение и мастит / В.Г. Васильев // Ветеринария. – 1998. – № 12. – С. 36 – 37.</w:t>
      </w:r>
    </w:p>
    <w:p w:rsidR="000F51F6" w:rsidRDefault="000F51F6" w:rsidP="000F51F6">
      <w:pPr>
        <w:spacing w:line="360" w:lineRule="auto"/>
        <w:ind w:firstLine="700"/>
        <w:jc w:val="both"/>
        <w:rPr>
          <w:sz w:val="28"/>
          <w:szCs w:val="28"/>
          <w:lang w:val="uk-UA"/>
        </w:rPr>
      </w:pPr>
      <w:r>
        <w:rPr>
          <w:sz w:val="28"/>
          <w:szCs w:val="28"/>
          <w:lang w:val="uk-UA"/>
        </w:rPr>
        <w:t>191. Особливості дослідження молока в лабораторіях ветсанекспертизи на ринках / В.І. Хоменко, А.І. Тютюн, Г.В. Козловська, Л.П. Степаненко // Науковий вісник нац. аграр. ун-ту. – 2000. – № 22. – С. 239 – 242.</w:t>
      </w:r>
    </w:p>
    <w:p w:rsidR="000F51F6" w:rsidRDefault="000F51F6" w:rsidP="000F51F6">
      <w:pPr>
        <w:spacing w:line="360" w:lineRule="auto"/>
        <w:ind w:firstLine="700"/>
        <w:jc w:val="both"/>
        <w:rPr>
          <w:sz w:val="28"/>
          <w:szCs w:val="28"/>
          <w:lang w:val="uk-UA"/>
        </w:rPr>
      </w:pPr>
      <w:r>
        <w:rPr>
          <w:sz w:val="28"/>
          <w:szCs w:val="28"/>
          <w:lang w:val="uk-UA"/>
        </w:rPr>
        <w:t>192. Лысенко С.Е. Определение соматических клеток в молоке как основного показателя состояния вымени и качества молока / С.Е. Лысенко // Наукові праці. Актуальні проблеми ветеринарної медицині. – 2004. – № 85. – С. 132 – 136.</w:t>
      </w:r>
    </w:p>
    <w:p w:rsidR="000F51F6" w:rsidRDefault="000F51F6" w:rsidP="000F51F6">
      <w:pPr>
        <w:spacing w:line="360" w:lineRule="auto"/>
        <w:ind w:firstLine="700"/>
        <w:jc w:val="both"/>
        <w:rPr>
          <w:sz w:val="28"/>
          <w:szCs w:val="28"/>
          <w:lang w:val="uk-UA"/>
        </w:rPr>
      </w:pPr>
      <w:r>
        <w:rPr>
          <w:sz w:val="28"/>
          <w:szCs w:val="28"/>
          <w:lang w:val="uk-UA"/>
        </w:rPr>
        <w:lastRenderedPageBreak/>
        <w:t>193. Гончаренко І.В. Діагностика і відбір корів, стійких до маститу / І.В. Гончаренко // Вісник Білоцерків. держ. аграр. ун-ту. – 2004. – В. 28. – С. 169 – 174.</w:t>
      </w:r>
    </w:p>
    <w:p w:rsidR="000F51F6" w:rsidRDefault="000F51F6" w:rsidP="000F51F6">
      <w:pPr>
        <w:spacing w:line="360" w:lineRule="auto"/>
        <w:ind w:firstLine="700"/>
        <w:jc w:val="both"/>
        <w:rPr>
          <w:sz w:val="28"/>
          <w:szCs w:val="28"/>
          <w:lang w:val="uk-UA"/>
        </w:rPr>
      </w:pPr>
      <w:r>
        <w:rPr>
          <w:sz w:val="28"/>
          <w:szCs w:val="28"/>
          <w:lang w:val="uk-UA"/>
        </w:rPr>
        <w:t>194. Дмитрів О.Я. Видовий склад мікробів секрету вим’я корів при субклінічному маститі / О.Я. Дмитрів // Вісник Білоцерків. держ. аграр. ун-ту. – 2000. – В. 14. – С. 186 – 189.</w:t>
      </w:r>
    </w:p>
    <w:p w:rsidR="000F51F6" w:rsidRDefault="000F51F6" w:rsidP="000F51F6">
      <w:pPr>
        <w:spacing w:line="360" w:lineRule="auto"/>
        <w:ind w:firstLine="700"/>
        <w:jc w:val="both"/>
        <w:rPr>
          <w:sz w:val="28"/>
          <w:szCs w:val="28"/>
          <w:lang w:val="uk-UA"/>
        </w:rPr>
      </w:pPr>
      <w:r>
        <w:rPr>
          <w:sz w:val="28"/>
          <w:szCs w:val="28"/>
          <w:lang w:val="uk-UA"/>
        </w:rPr>
        <w:t>195. Прокопишин І.Б. Обґрунтування методів лікування та профілактики маститів без застосування антибіотиків: автореф. дис. на здобуття наук. ступення к-та вет. наук: спец. 16.00.06 “Ветеринарна санітарія, ветеринарно-санітарна експертиза і гігієна переробки продуктів тваринництва” / І.Б. Прокопишин. – К., 1995. – 22 с.</w:t>
      </w:r>
    </w:p>
    <w:p w:rsidR="000F51F6" w:rsidRDefault="000F51F6" w:rsidP="000F51F6">
      <w:pPr>
        <w:spacing w:line="360" w:lineRule="auto"/>
        <w:ind w:firstLine="700"/>
        <w:jc w:val="both"/>
        <w:rPr>
          <w:sz w:val="28"/>
          <w:szCs w:val="28"/>
          <w:lang w:val="uk-UA"/>
        </w:rPr>
      </w:pPr>
      <w:r>
        <w:rPr>
          <w:sz w:val="28"/>
          <w:szCs w:val="28"/>
          <w:lang w:val="uk-UA"/>
        </w:rPr>
        <w:t xml:space="preserve">196. Сергеев Г.И. Специфическая активность и лечебно-профилактическая эффективность препаратов естественных иммуноглобулинов при субклиническом мастите у коров: </w:t>
      </w:r>
      <w:r>
        <w:rPr>
          <w:sz w:val="28"/>
          <w:szCs w:val="28"/>
        </w:rPr>
        <w:t xml:space="preserve">автореф. дис. на соискание учёной. степени </w:t>
      </w:r>
      <w:r>
        <w:rPr>
          <w:sz w:val="28"/>
          <w:szCs w:val="28"/>
          <w:lang w:val="uk-UA"/>
        </w:rPr>
        <w:t>к</w:t>
      </w:r>
      <w:r>
        <w:rPr>
          <w:sz w:val="28"/>
          <w:szCs w:val="28"/>
        </w:rPr>
        <w:t>-</w:t>
      </w:r>
      <w:r>
        <w:rPr>
          <w:sz w:val="28"/>
          <w:szCs w:val="28"/>
          <w:lang w:val="uk-UA"/>
        </w:rPr>
        <w:t>т</w:t>
      </w:r>
      <w:r>
        <w:rPr>
          <w:sz w:val="28"/>
          <w:szCs w:val="28"/>
        </w:rPr>
        <w:t xml:space="preserve">а вет. наук: спец. </w:t>
      </w:r>
      <w:r>
        <w:rPr>
          <w:sz w:val="28"/>
          <w:szCs w:val="28"/>
          <w:lang w:val="uk-UA"/>
        </w:rPr>
        <w:t xml:space="preserve">16.00.03 “Ветеринарная микробиология, вирусология, </w:t>
      </w:r>
      <w:r>
        <w:rPr>
          <w:sz w:val="28"/>
          <w:szCs w:val="28"/>
        </w:rPr>
        <w:t xml:space="preserve">эпизотология, микология и иммунология” </w:t>
      </w:r>
      <w:r>
        <w:rPr>
          <w:sz w:val="28"/>
          <w:szCs w:val="28"/>
          <w:lang w:val="uk-UA"/>
        </w:rPr>
        <w:t>/ Г.И. Сергеев. – Воронеж, 1992. – 26 с.</w:t>
      </w:r>
    </w:p>
    <w:p w:rsidR="000F51F6" w:rsidRDefault="000F51F6" w:rsidP="000F51F6">
      <w:pPr>
        <w:spacing w:line="360" w:lineRule="auto"/>
        <w:ind w:firstLine="700"/>
        <w:jc w:val="both"/>
        <w:rPr>
          <w:sz w:val="28"/>
          <w:szCs w:val="28"/>
          <w:lang w:val="uk-UA"/>
        </w:rPr>
      </w:pPr>
      <w:r>
        <w:rPr>
          <w:sz w:val="28"/>
          <w:szCs w:val="28"/>
          <w:lang w:val="uk-UA"/>
        </w:rPr>
        <w:t>197. Гончарук В.Ю. Діагностика та патоморфологічні зміни при деяких формах маститу у корів / В.Ю. Гончарук // Вет. мед. Укр. – 2000. – № 6. – С. 38 – 39.</w:t>
      </w:r>
    </w:p>
    <w:p w:rsidR="000F51F6" w:rsidRDefault="000F51F6" w:rsidP="000F51F6">
      <w:pPr>
        <w:spacing w:line="360" w:lineRule="auto"/>
        <w:ind w:firstLine="700"/>
        <w:jc w:val="both"/>
        <w:rPr>
          <w:sz w:val="28"/>
          <w:szCs w:val="28"/>
          <w:lang w:val="uk-UA"/>
        </w:rPr>
      </w:pPr>
      <w:r>
        <w:rPr>
          <w:sz w:val="28"/>
          <w:szCs w:val="28"/>
          <w:lang w:val="uk-UA"/>
        </w:rPr>
        <w:t>198. Ефективність препарату біомаст при серозно-катаральних маститах у корів / А. Головко, А. Кузьмін, А. Бровко [та ін.] // Вет. мед. Укр. – 2002. – № 11. – С. 28 – 29.</w:t>
      </w:r>
    </w:p>
    <w:p w:rsidR="000F51F6" w:rsidRDefault="000F51F6" w:rsidP="000F51F6">
      <w:pPr>
        <w:spacing w:line="360" w:lineRule="auto"/>
        <w:ind w:firstLine="700"/>
        <w:jc w:val="both"/>
        <w:rPr>
          <w:sz w:val="28"/>
          <w:szCs w:val="28"/>
          <w:lang w:val="uk-UA"/>
        </w:rPr>
      </w:pPr>
      <w:r>
        <w:rPr>
          <w:sz w:val="28"/>
          <w:szCs w:val="28"/>
          <w:lang w:val="uk-UA"/>
        </w:rPr>
        <w:t>199. Препарат бализ-2 для терапии и фармакопрофилактитки эндометрита и мастита у коров / Е.В. Ильинский, А.Я. Шурыгин, К.Г. Габриелян, Е.Е. Сидорова // Ветеринария сельскохозяйственных животных. – 2006. – № 4. – С. 64 – 67.</w:t>
      </w:r>
    </w:p>
    <w:p w:rsidR="000F51F6" w:rsidRDefault="000F51F6" w:rsidP="000F51F6">
      <w:pPr>
        <w:spacing w:line="360" w:lineRule="auto"/>
        <w:ind w:firstLine="700"/>
        <w:jc w:val="both"/>
        <w:rPr>
          <w:sz w:val="28"/>
          <w:szCs w:val="28"/>
          <w:lang w:val="uk-UA"/>
        </w:rPr>
      </w:pPr>
      <w:r>
        <w:rPr>
          <w:sz w:val="28"/>
          <w:szCs w:val="28"/>
          <w:lang w:val="uk-UA"/>
        </w:rPr>
        <w:t>200. Голиков А.Н. Биоритмы и патология вымени у коров / А.Н. Голиков // Ветеринария. – 1997. – № 5. – С. 33 – 35.</w:t>
      </w:r>
    </w:p>
    <w:p w:rsidR="000F51F6" w:rsidRDefault="000F51F6" w:rsidP="000F51F6">
      <w:pPr>
        <w:spacing w:line="360" w:lineRule="auto"/>
        <w:ind w:firstLine="700"/>
        <w:jc w:val="both"/>
        <w:rPr>
          <w:sz w:val="28"/>
          <w:szCs w:val="28"/>
          <w:lang w:val="uk-UA"/>
        </w:rPr>
      </w:pPr>
      <w:r>
        <w:rPr>
          <w:sz w:val="28"/>
          <w:szCs w:val="28"/>
          <w:lang w:val="uk-UA"/>
        </w:rPr>
        <w:t xml:space="preserve">201. Дзивык О.И. Иммунологическая реактивность организма крупного рогатого скота при субклиническом мастите: </w:t>
      </w:r>
      <w:r>
        <w:rPr>
          <w:sz w:val="28"/>
          <w:szCs w:val="28"/>
        </w:rPr>
        <w:t xml:space="preserve">автореф. дис. на соискание </w:t>
      </w:r>
      <w:r>
        <w:rPr>
          <w:sz w:val="28"/>
          <w:szCs w:val="28"/>
        </w:rPr>
        <w:lastRenderedPageBreak/>
        <w:t xml:space="preserve">учёной. степени </w:t>
      </w:r>
      <w:r>
        <w:rPr>
          <w:sz w:val="28"/>
          <w:szCs w:val="28"/>
          <w:lang w:val="uk-UA"/>
        </w:rPr>
        <w:t>к</w:t>
      </w:r>
      <w:r>
        <w:rPr>
          <w:sz w:val="28"/>
          <w:szCs w:val="28"/>
        </w:rPr>
        <w:t>-</w:t>
      </w:r>
      <w:r>
        <w:rPr>
          <w:sz w:val="28"/>
          <w:szCs w:val="28"/>
          <w:lang w:val="uk-UA"/>
        </w:rPr>
        <w:t>т</w:t>
      </w:r>
      <w:r>
        <w:rPr>
          <w:sz w:val="28"/>
          <w:szCs w:val="28"/>
        </w:rPr>
        <w:t xml:space="preserve">а </w:t>
      </w:r>
      <w:r>
        <w:rPr>
          <w:sz w:val="28"/>
          <w:szCs w:val="28"/>
          <w:lang w:val="uk-UA"/>
        </w:rPr>
        <w:t>биол</w:t>
      </w:r>
      <w:r>
        <w:rPr>
          <w:sz w:val="28"/>
          <w:szCs w:val="28"/>
        </w:rPr>
        <w:t xml:space="preserve">. наук: спец. </w:t>
      </w:r>
      <w:r>
        <w:rPr>
          <w:sz w:val="28"/>
          <w:szCs w:val="28"/>
          <w:lang w:val="uk-UA"/>
        </w:rPr>
        <w:t>03.00.13 “Физиология человека и животных” / О.И. Дзивык. – Львов, 1983. – 26 с.</w:t>
      </w:r>
    </w:p>
    <w:p w:rsidR="000F51F6" w:rsidRDefault="000F51F6" w:rsidP="000F51F6">
      <w:pPr>
        <w:spacing w:line="360" w:lineRule="auto"/>
        <w:ind w:firstLine="700"/>
        <w:jc w:val="both"/>
        <w:rPr>
          <w:sz w:val="28"/>
          <w:szCs w:val="28"/>
          <w:lang w:val="uk-UA"/>
        </w:rPr>
      </w:pPr>
      <w:r>
        <w:rPr>
          <w:sz w:val="28"/>
          <w:szCs w:val="28"/>
          <w:lang w:val="uk-UA"/>
        </w:rPr>
        <w:t>202. Безух В.М. Якість молозива корів, хворих на мастит, та стан здоров’я телят / В.М. Безух // Вісник Білоцерків. держ. аграр. ун-ту. – 2000. – В. 13. – Ч. 2. – С. 18–23.</w:t>
      </w:r>
    </w:p>
    <w:p w:rsidR="000F51F6" w:rsidRDefault="000F51F6" w:rsidP="000F51F6">
      <w:pPr>
        <w:spacing w:line="360" w:lineRule="auto"/>
        <w:ind w:firstLine="700"/>
        <w:jc w:val="both"/>
        <w:rPr>
          <w:sz w:val="28"/>
          <w:szCs w:val="28"/>
          <w:lang w:val="uk-UA"/>
        </w:rPr>
      </w:pPr>
      <w:r>
        <w:rPr>
          <w:sz w:val="28"/>
          <w:szCs w:val="28"/>
          <w:lang w:val="uk-UA"/>
        </w:rPr>
        <w:t>203. Руденко П.А. Микробные биоценозы, вызывающие маститы, эндометриты у коров, и желудочно-кишечные заболевания телят в хозяйствах Луганской области / П.А. Руденко, В.А. Доценко // Збірник наукових праць Луган. держ. аграр. ун-ту. – 2000. – С. 36 – 39.</w:t>
      </w:r>
    </w:p>
    <w:p w:rsidR="000F51F6" w:rsidRDefault="000F51F6" w:rsidP="000F51F6">
      <w:pPr>
        <w:pStyle w:val="2ffffc"/>
        <w:spacing w:after="0" w:line="360" w:lineRule="auto"/>
        <w:ind w:firstLine="700"/>
        <w:jc w:val="both"/>
        <w:rPr>
          <w:sz w:val="28"/>
          <w:szCs w:val="28"/>
          <w:lang w:val="uk-UA"/>
        </w:rPr>
      </w:pPr>
      <w:r>
        <w:t>204. Окремі аспекти патогенезу маститу в корів / С. Хомин, В. Стефаник, О. Дмитрів [та ін.] // Вет. медицина України. – 2005. – № 10. – С. 27–29.</w:t>
      </w:r>
    </w:p>
    <w:p w:rsidR="000F51F6" w:rsidRDefault="000F51F6" w:rsidP="000F51F6">
      <w:pPr>
        <w:pStyle w:val="2ffffc"/>
        <w:spacing w:after="0" w:line="360" w:lineRule="auto"/>
        <w:ind w:firstLine="700"/>
        <w:jc w:val="both"/>
      </w:pPr>
      <w:r>
        <w:t>205. Подкуйко Л.Г. Постлактационные изменения в молочной железе сухостойных коров в норме и при субклиническом мастите: автореф. дис. на соискание учёной. степени к-та вет. наук: спец. 16.00.07 ”Акушерство и исскуственное осеменение“ / Л.Г. Подкуйко. – Харьков, 1992. – 24 с.</w:t>
      </w:r>
    </w:p>
    <w:p w:rsidR="000F51F6" w:rsidRDefault="000F51F6" w:rsidP="000F51F6">
      <w:pPr>
        <w:pStyle w:val="2ffffc"/>
        <w:spacing w:after="0" w:line="360" w:lineRule="auto"/>
        <w:ind w:firstLine="700"/>
        <w:jc w:val="both"/>
      </w:pPr>
      <w:r>
        <w:t>206. Зажарська Н.М. Етіопатогенез, симптоматична і патогенетична терапія мастита у корів: автореф. дис. на здобуття наук. ступення к-та вет. наук: спец. 16.00.07 „Ветеринарне акушерство” / Н.М. Зажарська. – Харків, 2001. – 20 с.</w:t>
      </w:r>
    </w:p>
    <w:p w:rsidR="000F51F6" w:rsidRDefault="000F51F6" w:rsidP="000F51F6">
      <w:pPr>
        <w:pStyle w:val="2ffffc"/>
        <w:spacing w:after="0" w:line="360" w:lineRule="auto"/>
        <w:ind w:firstLine="700"/>
        <w:jc w:val="both"/>
      </w:pPr>
      <w:r>
        <w:t>207. Мастифлок – ефективний препарат для лікування запалення молочної залози у корів / М.В. Косенко, О.І. Чайковська, О.П. Панич [та ін.] // Науковий вісник Львів. нац. акад. вет. мед. ім. С.З. Гжицького. – 2005. – Т. 4 (№ 5). – С. 148 – 152.</w:t>
      </w:r>
    </w:p>
    <w:p w:rsidR="000F51F6" w:rsidRDefault="000F51F6" w:rsidP="000F51F6">
      <w:pPr>
        <w:pStyle w:val="2ffffc"/>
        <w:spacing w:after="0" w:line="360" w:lineRule="auto"/>
        <w:ind w:firstLine="700"/>
        <w:jc w:val="both"/>
      </w:pPr>
      <w:r>
        <w:t>208. Якубчак О.М. Залежність складу мікрофлори сирого збірного молока від температури та тривалості його зберігання / О.М. Якубчак, Т.В. Таран // Наук. вісник нац.аграр. ун-ту. – 2005. – № 89. – С. 145 – 148.</w:t>
      </w:r>
    </w:p>
    <w:p w:rsidR="000F51F6" w:rsidRDefault="000F51F6" w:rsidP="000F51F6">
      <w:pPr>
        <w:spacing w:line="360" w:lineRule="auto"/>
        <w:ind w:firstLine="700"/>
        <w:jc w:val="both"/>
        <w:rPr>
          <w:sz w:val="28"/>
          <w:szCs w:val="28"/>
          <w:lang w:val="uk-UA"/>
        </w:rPr>
      </w:pPr>
      <w:r>
        <w:rPr>
          <w:sz w:val="28"/>
          <w:szCs w:val="28"/>
          <w:lang w:val="uk-UA"/>
        </w:rPr>
        <w:t xml:space="preserve">209. Поздеев А.В. Совершенствование технологии получения стафилококковой анатоксин-вакцины и испытание её эффективности при мастите у коров: </w:t>
      </w:r>
      <w:r>
        <w:rPr>
          <w:sz w:val="28"/>
          <w:szCs w:val="28"/>
        </w:rPr>
        <w:t xml:space="preserve">автореф. дис. на соискание учёной. степени </w:t>
      </w:r>
      <w:r>
        <w:rPr>
          <w:sz w:val="28"/>
          <w:szCs w:val="28"/>
          <w:lang w:val="uk-UA"/>
        </w:rPr>
        <w:t>к</w:t>
      </w:r>
      <w:r>
        <w:rPr>
          <w:sz w:val="28"/>
          <w:szCs w:val="28"/>
        </w:rPr>
        <w:t>-</w:t>
      </w:r>
      <w:r>
        <w:rPr>
          <w:sz w:val="28"/>
          <w:szCs w:val="28"/>
          <w:lang w:val="uk-UA"/>
        </w:rPr>
        <w:t>т</w:t>
      </w:r>
      <w:r>
        <w:rPr>
          <w:sz w:val="28"/>
          <w:szCs w:val="28"/>
        </w:rPr>
        <w:t xml:space="preserve">а вет. наук: спец. </w:t>
      </w:r>
      <w:r>
        <w:rPr>
          <w:sz w:val="28"/>
          <w:szCs w:val="28"/>
          <w:lang w:val="uk-UA"/>
        </w:rPr>
        <w:t xml:space="preserve">16.00.03 “Ветеринарная микробиология, вирусология, </w:t>
      </w:r>
      <w:r>
        <w:rPr>
          <w:sz w:val="28"/>
          <w:szCs w:val="28"/>
        </w:rPr>
        <w:t xml:space="preserve">эпизотология, микология и иммунология” </w:t>
      </w:r>
      <w:r>
        <w:rPr>
          <w:sz w:val="28"/>
          <w:szCs w:val="28"/>
          <w:lang w:val="uk-UA"/>
        </w:rPr>
        <w:t>/ А.В. Поздеев. – Курск, 1999. – 20 с.</w:t>
      </w:r>
    </w:p>
    <w:p w:rsidR="000F51F6" w:rsidRDefault="000F51F6" w:rsidP="000F51F6">
      <w:pPr>
        <w:spacing w:line="360" w:lineRule="auto"/>
        <w:ind w:firstLine="700"/>
        <w:jc w:val="both"/>
        <w:rPr>
          <w:sz w:val="28"/>
          <w:szCs w:val="28"/>
          <w:lang w:val="uk-UA"/>
        </w:rPr>
      </w:pPr>
      <w:r>
        <w:rPr>
          <w:sz w:val="28"/>
          <w:szCs w:val="28"/>
          <w:lang w:val="uk-UA"/>
        </w:rPr>
        <w:t>210. Чупило О.Я. Оцінка антимікробної активності і вивчення подразнюючої дії нового протимаститного препарату “Ніфтіол” / О.Я. Чупило // Вісник Білоцерків. держ. аграр. ун-ту. – 1998. – В. 5. – Ч. 2. –С. 112 – 115.</w:t>
      </w:r>
    </w:p>
    <w:p w:rsidR="000F51F6" w:rsidRDefault="000F51F6" w:rsidP="000F51F6">
      <w:pPr>
        <w:spacing w:line="360" w:lineRule="auto"/>
        <w:ind w:firstLine="700"/>
        <w:jc w:val="both"/>
        <w:rPr>
          <w:sz w:val="28"/>
          <w:szCs w:val="28"/>
          <w:lang w:val="uk-UA"/>
        </w:rPr>
      </w:pPr>
      <w:r>
        <w:rPr>
          <w:sz w:val="28"/>
          <w:szCs w:val="28"/>
          <w:lang w:val="uk-UA"/>
        </w:rPr>
        <w:lastRenderedPageBreak/>
        <w:t xml:space="preserve">211. Калашник Б.А. Диагностика, распространение и этиотропная терапия субклинических маститов у коров: </w:t>
      </w:r>
      <w:r>
        <w:rPr>
          <w:sz w:val="28"/>
          <w:szCs w:val="28"/>
        </w:rPr>
        <w:t xml:space="preserve">автореф. дис. на соискание учёной. степени </w:t>
      </w:r>
      <w:r>
        <w:rPr>
          <w:sz w:val="28"/>
          <w:szCs w:val="28"/>
          <w:lang w:val="uk-UA"/>
        </w:rPr>
        <w:t>к</w:t>
      </w:r>
      <w:r>
        <w:rPr>
          <w:sz w:val="28"/>
          <w:szCs w:val="28"/>
        </w:rPr>
        <w:t>-</w:t>
      </w:r>
      <w:r>
        <w:rPr>
          <w:sz w:val="28"/>
          <w:szCs w:val="28"/>
          <w:lang w:val="uk-UA"/>
        </w:rPr>
        <w:t>т</w:t>
      </w:r>
      <w:r>
        <w:rPr>
          <w:sz w:val="28"/>
          <w:szCs w:val="28"/>
        </w:rPr>
        <w:t xml:space="preserve">а вет. наук: спец. </w:t>
      </w:r>
      <w:r>
        <w:rPr>
          <w:sz w:val="28"/>
          <w:szCs w:val="28"/>
          <w:lang w:val="uk-UA"/>
        </w:rPr>
        <w:t xml:space="preserve">16.00.07 </w:t>
      </w:r>
      <w:r>
        <w:rPr>
          <w:sz w:val="28"/>
          <w:szCs w:val="28"/>
        </w:rPr>
        <w:t xml:space="preserve">”Акушерство и исскуственное осеменение“ / </w:t>
      </w:r>
      <w:r>
        <w:rPr>
          <w:sz w:val="28"/>
          <w:szCs w:val="28"/>
          <w:lang w:val="uk-UA"/>
        </w:rPr>
        <w:t>Б.А. Калашник. – Персиановка, 1973. – 20 с.</w:t>
      </w:r>
    </w:p>
    <w:p w:rsidR="000F51F6" w:rsidRDefault="000F51F6" w:rsidP="000F51F6">
      <w:pPr>
        <w:pStyle w:val="2ffffc"/>
        <w:spacing w:after="0" w:line="360" w:lineRule="auto"/>
        <w:ind w:firstLine="700"/>
        <w:jc w:val="both"/>
        <w:rPr>
          <w:sz w:val="28"/>
          <w:szCs w:val="28"/>
          <w:lang w:val="uk-UA"/>
        </w:rPr>
      </w:pPr>
      <w:r>
        <w:t>212. Магомедов Х.М.А. Данные по микробиологической диагностике скрытой Фомы мастита у коров: автореф. дис. на соискание учёной. степени к-та вет. наук: спец. 16.00.07 ”Акушерство и исскуственное осеменение“ / Х.М.А. Магомедов. – М., 1965. – 20 с.</w:t>
      </w:r>
    </w:p>
    <w:p w:rsidR="000F51F6" w:rsidRDefault="000F51F6" w:rsidP="000F51F6">
      <w:pPr>
        <w:spacing w:line="360" w:lineRule="auto"/>
        <w:ind w:firstLine="700"/>
        <w:jc w:val="both"/>
        <w:rPr>
          <w:sz w:val="28"/>
          <w:szCs w:val="28"/>
          <w:lang w:val="uk-UA"/>
        </w:rPr>
      </w:pPr>
      <w:r>
        <w:rPr>
          <w:sz w:val="28"/>
          <w:szCs w:val="28"/>
          <w:lang w:val="uk-UA"/>
        </w:rPr>
        <w:t xml:space="preserve">213. Хилькевич Н.М. Морфология, диагностика, лечение и профилактика заболеваний вымени у коров: </w:t>
      </w:r>
      <w:r>
        <w:rPr>
          <w:sz w:val="28"/>
          <w:szCs w:val="28"/>
        </w:rPr>
        <w:t xml:space="preserve">автореф. дис. на соискание учёной. степени </w:t>
      </w:r>
      <w:r>
        <w:rPr>
          <w:sz w:val="28"/>
          <w:szCs w:val="28"/>
          <w:lang w:val="uk-UA"/>
        </w:rPr>
        <w:t>д</w:t>
      </w:r>
      <w:r>
        <w:rPr>
          <w:sz w:val="28"/>
          <w:szCs w:val="28"/>
        </w:rPr>
        <w:t>-</w:t>
      </w:r>
      <w:r>
        <w:rPr>
          <w:sz w:val="28"/>
          <w:szCs w:val="28"/>
          <w:lang w:val="uk-UA"/>
        </w:rPr>
        <w:t>р</w:t>
      </w:r>
      <w:r>
        <w:rPr>
          <w:sz w:val="28"/>
          <w:szCs w:val="28"/>
        </w:rPr>
        <w:t>а вет. наук: спец.</w:t>
      </w:r>
      <w:r>
        <w:rPr>
          <w:sz w:val="28"/>
          <w:szCs w:val="28"/>
          <w:lang w:val="uk-UA"/>
        </w:rPr>
        <w:t xml:space="preserve"> 16.800 “Патология и терапия животных” / Н.М. Хилькевич. – Орджоникидзе, 1970. – 60 с.</w:t>
      </w:r>
    </w:p>
    <w:p w:rsidR="000F51F6" w:rsidRDefault="000F51F6" w:rsidP="000F51F6">
      <w:pPr>
        <w:spacing w:line="360" w:lineRule="auto"/>
        <w:ind w:firstLine="700"/>
        <w:jc w:val="both"/>
        <w:rPr>
          <w:sz w:val="28"/>
          <w:szCs w:val="28"/>
          <w:lang w:val="uk-UA"/>
        </w:rPr>
      </w:pPr>
      <w:r>
        <w:rPr>
          <w:sz w:val="28"/>
          <w:szCs w:val="28"/>
          <w:lang w:val="uk-UA"/>
        </w:rPr>
        <w:t xml:space="preserve">214. Шатохин Н.Г. Инфекционные маститы коров, овец и коз в Узбекистане и меры борьбы с ними: </w:t>
      </w:r>
      <w:r>
        <w:rPr>
          <w:sz w:val="28"/>
          <w:szCs w:val="28"/>
        </w:rPr>
        <w:t xml:space="preserve">автореф. дис. на соискание учёной. степени </w:t>
      </w:r>
      <w:r>
        <w:rPr>
          <w:sz w:val="28"/>
          <w:szCs w:val="28"/>
          <w:lang w:val="uk-UA"/>
        </w:rPr>
        <w:t>д</w:t>
      </w:r>
      <w:r>
        <w:rPr>
          <w:sz w:val="28"/>
          <w:szCs w:val="28"/>
        </w:rPr>
        <w:t>-</w:t>
      </w:r>
      <w:r>
        <w:rPr>
          <w:sz w:val="28"/>
          <w:szCs w:val="28"/>
          <w:lang w:val="uk-UA"/>
        </w:rPr>
        <w:t>р</w:t>
      </w:r>
      <w:r>
        <w:rPr>
          <w:sz w:val="28"/>
          <w:szCs w:val="28"/>
        </w:rPr>
        <w:t>а вет. наук: спец.</w:t>
      </w:r>
      <w:r>
        <w:rPr>
          <w:sz w:val="28"/>
          <w:szCs w:val="28"/>
          <w:lang w:val="uk-UA"/>
        </w:rPr>
        <w:t xml:space="preserve"> наук: 16.803 “Ветеринарная микробиология” / Н.Г. Шатохин. – М., 1971. – 42 с.</w:t>
      </w:r>
    </w:p>
    <w:p w:rsidR="000F51F6" w:rsidRDefault="000F51F6" w:rsidP="000F51F6">
      <w:pPr>
        <w:pStyle w:val="2ffffc"/>
        <w:spacing w:after="0" w:line="360" w:lineRule="auto"/>
        <w:ind w:firstLine="700"/>
        <w:jc w:val="both"/>
        <w:rPr>
          <w:sz w:val="28"/>
          <w:szCs w:val="28"/>
          <w:lang w:val="uk-UA"/>
        </w:rPr>
      </w:pPr>
      <w:r w:rsidRPr="000F51F6">
        <w:rPr>
          <w:lang w:val="uk-UA"/>
        </w:rPr>
        <w:t>215. Борщ О.В. Зменшення кратності доїння корів як елемент ресурсозберігаючої технології виробництва молока / О.В. Борщ // Аграрні вісті. – 2002. – №2. – С. 14 – 17.</w:t>
      </w:r>
    </w:p>
    <w:p w:rsidR="000F51F6" w:rsidRPr="000F51F6" w:rsidRDefault="000F51F6" w:rsidP="000F51F6">
      <w:pPr>
        <w:pStyle w:val="2ffffc"/>
        <w:spacing w:after="0" w:line="360" w:lineRule="auto"/>
        <w:ind w:firstLine="700"/>
        <w:jc w:val="both"/>
        <w:rPr>
          <w:lang w:val="uk-UA"/>
        </w:rPr>
      </w:pPr>
      <w:r w:rsidRPr="000F51F6">
        <w:rPr>
          <w:lang w:val="uk-UA"/>
        </w:rPr>
        <w:t>216. Супрович Т.М. Виявлення імуногенних маркерів сприйнятливості та стійкості корів проти маститів / Т.М. Супрович // Наук. вісник нац.аграр. ун-ту. – 2005. – № 89. – С. 49 – 52.</w:t>
      </w:r>
    </w:p>
    <w:p w:rsidR="000F51F6" w:rsidRDefault="000F51F6" w:rsidP="000F51F6">
      <w:pPr>
        <w:pStyle w:val="2ffffc"/>
        <w:spacing w:after="0" w:line="360" w:lineRule="auto"/>
        <w:ind w:firstLine="700"/>
        <w:jc w:val="both"/>
      </w:pPr>
      <w:r>
        <w:t>217. Васильева В.Г. Прогнозирование мастита у коров с учётом размера сосков вымени / В.Г. Васильева // Ветеринария. – 1996. – № 9. – С. 43 – 44.</w:t>
      </w:r>
    </w:p>
    <w:p w:rsidR="000F51F6" w:rsidRDefault="000F51F6" w:rsidP="000F51F6">
      <w:pPr>
        <w:pStyle w:val="2ffffc"/>
        <w:spacing w:after="0" w:line="360" w:lineRule="auto"/>
        <w:ind w:firstLine="700"/>
        <w:jc w:val="both"/>
      </w:pPr>
      <w:r>
        <w:t>218. Желавський М.М. Біометричний аналіз показників неспецифічного імунного захисту корів в різні періоди функціонального стану молочної залози / М.М. Желавський // Науково-технічний бюлетень. – 2005. – № 2. – С. 70 – 73.</w:t>
      </w:r>
    </w:p>
    <w:p w:rsidR="000F51F6" w:rsidRDefault="000F51F6" w:rsidP="000F51F6">
      <w:pPr>
        <w:pStyle w:val="2ffffc"/>
        <w:spacing w:after="0" w:line="360" w:lineRule="auto"/>
        <w:ind w:firstLine="700"/>
        <w:jc w:val="both"/>
      </w:pPr>
      <w:r>
        <w:t>219. Яблонський В.А. Аутоімунних реакцій в організмі корів при різних фізіологічних станах молочної залози / В.А. Яблонський , М.М. Желавський // Наук. вісник нац. аграр. ун-ту. – 2004. – № 76. – С. 243 – 245.</w:t>
      </w:r>
    </w:p>
    <w:p w:rsidR="000F51F6" w:rsidRDefault="000F51F6" w:rsidP="000F51F6">
      <w:pPr>
        <w:pStyle w:val="2ffffc"/>
        <w:spacing w:after="0" w:line="360" w:lineRule="auto"/>
        <w:ind w:firstLine="700"/>
        <w:jc w:val="both"/>
      </w:pPr>
      <w:r>
        <w:t>220. Замазій М.Д. Коригуючий вплив синтетичного DL-метіоніну на секреторну функцію молочної залози високопродуктивних корів, рубцеву ферментацію та обмін речовин / М.Д. Замазій // Вісник Сумськ. націон. аграр. ун-ту. – 2004. – № 2 (11). – С. 57 –60.</w:t>
      </w:r>
    </w:p>
    <w:p w:rsidR="000F51F6" w:rsidRDefault="000F51F6" w:rsidP="000F51F6">
      <w:pPr>
        <w:pStyle w:val="2ffffc"/>
        <w:spacing w:after="0" w:line="360" w:lineRule="auto"/>
        <w:ind w:firstLine="700"/>
        <w:jc w:val="both"/>
      </w:pPr>
      <w:r>
        <w:t xml:space="preserve">221. Бобрицька О.Н. Влияние адреналина на обмен азотистых веществ между кровью и молочной железой у лактирующих коз (по ангистомическим даным) / О.Н. Бобрицька, </w:t>
      </w:r>
      <w:r>
        <w:lastRenderedPageBreak/>
        <w:t>К.Д. Югай // Вет. мед. Міжвідомчий тематичний науковий збірник. – 1999. – № 76. – С. 213 – 219.</w:t>
      </w:r>
    </w:p>
    <w:p w:rsidR="000F51F6" w:rsidRDefault="000F51F6" w:rsidP="000F51F6">
      <w:pPr>
        <w:pStyle w:val="2ffffc"/>
        <w:spacing w:after="0" w:line="360" w:lineRule="auto"/>
        <w:ind w:firstLine="700"/>
        <w:jc w:val="both"/>
      </w:pPr>
      <w:r>
        <w:t>222. Замазій М.Д. Адсорбція глюкози молочною залозою корів при різному рівні забезпечиності організму поживними речовинами / М.Д. Замазій // Вісник Сумськ. націон. аграр. ун-ту. – 2002. – № 2. – С. 29 – 31.</w:t>
      </w:r>
    </w:p>
    <w:p w:rsidR="000F51F6" w:rsidRDefault="000F51F6" w:rsidP="000F51F6">
      <w:pPr>
        <w:pStyle w:val="2ffffc"/>
        <w:spacing w:after="0" w:line="360" w:lineRule="auto"/>
        <w:ind w:firstLine="700"/>
        <w:jc w:val="both"/>
      </w:pPr>
      <w:r>
        <w:t>223. Скорохідн А.В. Жирнокислотний склад ліпідів плазми крові і молока корів у літній і зимовий періоди / А.В. Скорохідн, В.Г. Янович // Науковий вісник Львів. нац. акад. вет. мед. ім. С.З. Гжицького. – 2005. – Т. 7 (№ 2). – С. 128 – 131.</w:t>
      </w:r>
    </w:p>
    <w:p w:rsidR="000F51F6" w:rsidRDefault="000F51F6" w:rsidP="000F51F6">
      <w:pPr>
        <w:pStyle w:val="2ffffc"/>
        <w:spacing w:after="0" w:line="360" w:lineRule="auto"/>
        <w:ind w:firstLine="700"/>
        <w:jc w:val="both"/>
      </w:pPr>
      <w:r>
        <w:t>224. Гноєвий В.І. Жирномолочність корів у зв’язку з використанням кукурудзяно-соєвого силосу у раціонах / В.І. Гноєвий // Науково-технічний бюлетень. – 2005. – № 2. – С. 52 – 54.</w:t>
      </w:r>
    </w:p>
    <w:p w:rsidR="000F51F6" w:rsidRDefault="000F51F6" w:rsidP="000F51F6">
      <w:pPr>
        <w:pStyle w:val="2ffffc"/>
        <w:spacing w:after="0" w:line="360" w:lineRule="auto"/>
        <w:ind w:firstLine="700"/>
        <w:jc w:val="both"/>
      </w:pPr>
      <w:r>
        <w:t>225. Секреція молока у корів різної продуктивності при згодуванні різних джерел йоду / Г.В. Дроник, В.В. Стефаник, Т.І. Стефаник [та ін.] // Науково-технічний бюлетень. – 2005. – № 2. – С. 67 – 69.</w:t>
      </w:r>
    </w:p>
    <w:p w:rsidR="000F51F6" w:rsidRDefault="000F51F6" w:rsidP="000F51F6">
      <w:pPr>
        <w:pStyle w:val="2ffffc"/>
        <w:spacing w:after="0" w:line="360" w:lineRule="auto"/>
        <w:ind w:firstLine="700"/>
        <w:jc w:val="both"/>
      </w:pPr>
      <w:r>
        <w:t>226. Складові продуктивності корови / А.Н. Дріпа, В.П. Федоров, І.П. Соколенко, В.І. Бала // Аграрні вісті. – 2002. – №4. – С. 22 – 23.</w:t>
      </w:r>
    </w:p>
    <w:p w:rsidR="000F51F6" w:rsidRDefault="000F51F6" w:rsidP="000F51F6">
      <w:pPr>
        <w:pStyle w:val="2ffffc"/>
        <w:spacing w:after="0" w:line="360" w:lineRule="auto"/>
        <w:ind w:firstLine="700"/>
        <w:jc w:val="both"/>
      </w:pPr>
      <w:r>
        <w:t>227. Вміст жиру та жирнокислотний склад ліпідів молока за згодування борошна з насіння ріпаку коровам з лактацією / О.Й Цісарик, Г.В. Дроник, В.О. Натовська [та ін.] // Укр. біохім. журн. – 2002. – № 46. – С. 111 – 112.</w:t>
      </w:r>
    </w:p>
    <w:p w:rsidR="000F51F6" w:rsidRDefault="000F51F6" w:rsidP="000F51F6">
      <w:pPr>
        <w:pStyle w:val="2ffffc"/>
        <w:spacing w:after="0" w:line="360" w:lineRule="auto"/>
        <w:ind w:firstLine="700"/>
        <w:jc w:val="both"/>
      </w:pPr>
      <w:r>
        <w:t>228. Замазій М.Д. Розчеплюваність протеїну кормів – важливий фактор забезпечення молочної продуктивності / М.Д. Замазій // Вісник Сумськ. нац. аграр. ун-ту. – 2004. – В. 7 (12). – С. 46 – 49.</w:t>
      </w:r>
    </w:p>
    <w:p w:rsidR="000F51F6" w:rsidRDefault="000F51F6" w:rsidP="000F51F6">
      <w:pPr>
        <w:pStyle w:val="2ffffc"/>
        <w:spacing w:after="0" w:line="360" w:lineRule="auto"/>
        <w:ind w:firstLine="700"/>
        <w:jc w:val="both"/>
      </w:pPr>
      <w:r>
        <w:t>229. Замазій М.Д. Обмін неетерифікованих жирних кислот між кров’ю та молочною залозою корів / М.Д. Замазій // Вісник Полтав. держ. аграр. академ. – 2002. – № 5 – 6. – С. 58 – 59.</w:t>
      </w:r>
    </w:p>
    <w:p w:rsidR="000F51F6" w:rsidRDefault="000F51F6" w:rsidP="000F51F6">
      <w:pPr>
        <w:pStyle w:val="25"/>
        <w:spacing w:after="0" w:line="360" w:lineRule="auto"/>
        <w:ind w:left="0" w:firstLine="700"/>
        <w:jc w:val="both"/>
        <w:rPr>
          <w:szCs w:val="28"/>
          <w:lang w:val="uk-UA"/>
        </w:rPr>
      </w:pPr>
      <w:r>
        <w:rPr>
          <w:szCs w:val="28"/>
          <w:lang w:val="uk-UA"/>
        </w:rPr>
        <w:t>230. Волинець Р.В. Щоденна зміна молочної продуктивності і функціональних властивостей окремих часток вим’я корів / Р.В. Волинець // Вісник Білоцерків. держ. аграр. ун-ту. – 2001. – В. 19. – С. 7 – 13.</w:t>
      </w:r>
    </w:p>
    <w:p w:rsidR="000F51F6" w:rsidRDefault="000F51F6" w:rsidP="000F51F6">
      <w:pPr>
        <w:pStyle w:val="2ffffc"/>
        <w:spacing w:after="0" w:line="360" w:lineRule="auto"/>
        <w:ind w:firstLine="700"/>
        <w:jc w:val="both"/>
        <w:rPr>
          <w:sz w:val="28"/>
          <w:szCs w:val="28"/>
          <w:lang w:val="uk-UA"/>
        </w:rPr>
      </w:pPr>
      <w:r>
        <w:t>231. Костенко В.І. Характер функціонування окремих часток вим’я / В.І. Костенко // Наук. вісник нац. аграр. ун-ту. – 2004. – № 76. – С. 99 – 104.</w:t>
      </w:r>
    </w:p>
    <w:p w:rsidR="000F51F6" w:rsidRDefault="000F51F6" w:rsidP="000F51F6">
      <w:pPr>
        <w:spacing w:line="360" w:lineRule="auto"/>
        <w:ind w:firstLine="700"/>
        <w:jc w:val="both"/>
        <w:rPr>
          <w:sz w:val="28"/>
          <w:szCs w:val="28"/>
          <w:lang w:val="uk-UA"/>
        </w:rPr>
      </w:pPr>
      <w:r>
        <w:rPr>
          <w:sz w:val="28"/>
          <w:szCs w:val="28"/>
          <w:lang w:val="uk-UA"/>
        </w:rPr>
        <w:t>232. Жмурко Т.В. Профілактика маститів у корів на промислових комплексах / Жмурко Т.В., Бриль В.С., Ковінько М.Р. – К.: Урожай, 1981. – 88 с.</w:t>
      </w:r>
    </w:p>
    <w:p w:rsidR="000F51F6" w:rsidRDefault="000F51F6" w:rsidP="000F51F6">
      <w:pPr>
        <w:pStyle w:val="2ffffc"/>
        <w:spacing w:after="0" w:line="360" w:lineRule="auto"/>
        <w:ind w:firstLine="700"/>
        <w:jc w:val="both"/>
        <w:rPr>
          <w:sz w:val="28"/>
          <w:szCs w:val="28"/>
          <w:lang w:val="uk-UA"/>
        </w:rPr>
      </w:pPr>
      <w:r w:rsidRPr="000F51F6">
        <w:rPr>
          <w:lang w:val="uk-UA"/>
        </w:rPr>
        <w:t>233. Характер молоковіддачі у корів чорно-рябої породи різних типів вищої нервової діяльності / В.І. Карповський, В.М. Костенко, В.В. Азар’єв, Д.І. Криворучко // Наук. вісник нац. аграр. ун-ту. – К, 2004. – № 76. – С. 93 – 95.</w:t>
      </w:r>
    </w:p>
    <w:p w:rsidR="000F51F6" w:rsidRDefault="000F51F6" w:rsidP="000F51F6">
      <w:pPr>
        <w:spacing w:line="360" w:lineRule="auto"/>
        <w:ind w:firstLine="700"/>
        <w:jc w:val="both"/>
        <w:rPr>
          <w:sz w:val="28"/>
          <w:szCs w:val="28"/>
          <w:lang w:val="uk-UA"/>
        </w:rPr>
      </w:pPr>
      <w:r>
        <w:rPr>
          <w:sz w:val="28"/>
          <w:szCs w:val="28"/>
          <w:lang w:val="uk-UA"/>
        </w:rPr>
        <w:lastRenderedPageBreak/>
        <w:t xml:space="preserve">234. Оразалиева С.Б. Патоморфологические изменения молочной, надпочечных, щитовидных и околощитовидных желез у коров при маститах: </w:t>
      </w:r>
      <w:r>
        <w:rPr>
          <w:sz w:val="28"/>
          <w:szCs w:val="28"/>
        </w:rPr>
        <w:t xml:space="preserve">автореф. дис. на соискание учёной. степени </w:t>
      </w:r>
      <w:r>
        <w:rPr>
          <w:sz w:val="28"/>
          <w:szCs w:val="28"/>
          <w:lang w:val="uk-UA"/>
        </w:rPr>
        <w:t>к</w:t>
      </w:r>
      <w:r>
        <w:rPr>
          <w:sz w:val="28"/>
          <w:szCs w:val="28"/>
        </w:rPr>
        <w:t>-</w:t>
      </w:r>
      <w:r>
        <w:rPr>
          <w:sz w:val="28"/>
          <w:szCs w:val="28"/>
          <w:lang w:val="uk-UA"/>
        </w:rPr>
        <w:t>т</w:t>
      </w:r>
      <w:r>
        <w:rPr>
          <w:sz w:val="28"/>
          <w:szCs w:val="28"/>
        </w:rPr>
        <w:t xml:space="preserve">а вет. наук: спец. </w:t>
      </w:r>
      <w:r>
        <w:rPr>
          <w:sz w:val="28"/>
          <w:szCs w:val="28"/>
          <w:lang w:val="uk-UA"/>
        </w:rPr>
        <w:t>16.00.02 “Патология, онкология и морфология животн</w:t>
      </w:r>
      <w:r>
        <w:rPr>
          <w:sz w:val="28"/>
          <w:szCs w:val="28"/>
        </w:rPr>
        <w:t>ы</w:t>
      </w:r>
      <w:r>
        <w:rPr>
          <w:sz w:val="28"/>
          <w:szCs w:val="28"/>
          <w:lang w:val="uk-UA"/>
        </w:rPr>
        <w:t>х” / С.Б. Оразалиева. – Тарту, 1987. – 20 с.</w:t>
      </w:r>
    </w:p>
    <w:p w:rsidR="000F51F6" w:rsidRDefault="000F51F6" w:rsidP="000F51F6">
      <w:pPr>
        <w:spacing w:line="360" w:lineRule="auto"/>
        <w:ind w:firstLine="700"/>
        <w:jc w:val="both"/>
        <w:rPr>
          <w:sz w:val="28"/>
          <w:szCs w:val="28"/>
          <w:lang w:val="uk-UA"/>
        </w:rPr>
      </w:pPr>
      <w:r>
        <w:rPr>
          <w:sz w:val="28"/>
          <w:szCs w:val="28"/>
          <w:lang w:val="uk-UA"/>
        </w:rPr>
        <w:t xml:space="preserve">235. Бокун А.А. Физико-химические свойства и состав молока и крови коров красно-степной породы в норме и при маститах: </w:t>
      </w:r>
      <w:r>
        <w:rPr>
          <w:sz w:val="28"/>
          <w:szCs w:val="28"/>
        </w:rPr>
        <w:t xml:space="preserve">автореф. дис. на соискание учёной. степени </w:t>
      </w:r>
      <w:r>
        <w:rPr>
          <w:sz w:val="28"/>
          <w:szCs w:val="28"/>
          <w:lang w:val="uk-UA"/>
        </w:rPr>
        <w:t>к</w:t>
      </w:r>
      <w:r>
        <w:rPr>
          <w:sz w:val="28"/>
          <w:szCs w:val="28"/>
        </w:rPr>
        <w:t>-</w:t>
      </w:r>
      <w:r>
        <w:rPr>
          <w:sz w:val="28"/>
          <w:szCs w:val="28"/>
          <w:lang w:val="uk-UA"/>
        </w:rPr>
        <w:t>т</w:t>
      </w:r>
      <w:r>
        <w:rPr>
          <w:sz w:val="28"/>
          <w:szCs w:val="28"/>
        </w:rPr>
        <w:t xml:space="preserve">а </w:t>
      </w:r>
      <w:r>
        <w:rPr>
          <w:sz w:val="28"/>
          <w:szCs w:val="28"/>
          <w:lang w:val="uk-UA"/>
        </w:rPr>
        <w:t xml:space="preserve">биол. наук: </w:t>
      </w:r>
      <w:r>
        <w:rPr>
          <w:sz w:val="28"/>
          <w:szCs w:val="28"/>
        </w:rPr>
        <w:t xml:space="preserve">спец. </w:t>
      </w:r>
      <w:r>
        <w:rPr>
          <w:sz w:val="28"/>
          <w:szCs w:val="28"/>
          <w:lang w:val="uk-UA"/>
        </w:rPr>
        <w:t>03.00.04 “ Биохимия” / А.А. Бокун. – Львов, 1981. – 20 с.</w:t>
      </w:r>
    </w:p>
    <w:p w:rsidR="000F51F6" w:rsidRDefault="000F51F6" w:rsidP="000F51F6">
      <w:pPr>
        <w:pStyle w:val="2ffffc"/>
        <w:spacing w:after="0" w:line="360" w:lineRule="auto"/>
        <w:ind w:firstLine="700"/>
        <w:jc w:val="both"/>
        <w:rPr>
          <w:sz w:val="28"/>
          <w:szCs w:val="28"/>
          <w:lang w:val="uk-UA"/>
        </w:rPr>
      </w:pPr>
      <w:r>
        <w:t>236. Зміни кількості соматичних клітин у молоці корів, хворих маститом, при лікуванні мастифлоком / М.В. Косенко, О.І. Чайковська, О.П. Панич [та ін.] // Науково-технічний бюлетень. – 2005. – № 2, В. 6. – С.95 – 98.</w:t>
      </w:r>
    </w:p>
    <w:p w:rsidR="000F51F6" w:rsidRDefault="000F51F6" w:rsidP="000F51F6">
      <w:pPr>
        <w:pStyle w:val="2ffffc"/>
        <w:spacing w:after="0" w:line="360" w:lineRule="auto"/>
        <w:ind w:firstLine="700"/>
        <w:jc w:val="both"/>
      </w:pPr>
      <w:r>
        <w:t>237. Петров. В.А. Состояние холин-адренергических процессов при субклинических эндометрите и мастите коров (кожно-сосудистые пробы) / В.А. Петров, А.В. Парахин // Вісник Сумськ. нац. аграр. ун-ту. – 2002. – № 8. – С. 75 – 77.</w:t>
      </w:r>
    </w:p>
    <w:p w:rsidR="000F51F6" w:rsidRDefault="000F51F6" w:rsidP="000F51F6">
      <w:pPr>
        <w:spacing w:line="360" w:lineRule="auto"/>
        <w:ind w:firstLine="700"/>
        <w:jc w:val="both"/>
        <w:rPr>
          <w:sz w:val="28"/>
          <w:szCs w:val="28"/>
          <w:lang w:val="uk-UA"/>
        </w:rPr>
      </w:pPr>
      <w:r>
        <w:rPr>
          <w:sz w:val="28"/>
          <w:szCs w:val="28"/>
          <w:lang w:val="uk-UA"/>
        </w:rPr>
        <w:t xml:space="preserve">238. Шафран Р.С. Влияние противомаститных препаратов типа Пенэрсин, Мастисан-Б и Фуринол на некоторые показатели естественной резистентности коров: </w:t>
      </w:r>
      <w:r>
        <w:rPr>
          <w:sz w:val="28"/>
          <w:szCs w:val="28"/>
        </w:rPr>
        <w:t xml:space="preserve">автореф. дис. на соискание учёной. степени </w:t>
      </w:r>
      <w:r>
        <w:rPr>
          <w:sz w:val="28"/>
          <w:szCs w:val="28"/>
          <w:lang w:val="uk-UA"/>
        </w:rPr>
        <w:t>к</w:t>
      </w:r>
      <w:r>
        <w:rPr>
          <w:sz w:val="28"/>
          <w:szCs w:val="28"/>
        </w:rPr>
        <w:t>-</w:t>
      </w:r>
      <w:r>
        <w:rPr>
          <w:sz w:val="28"/>
          <w:szCs w:val="28"/>
          <w:lang w:val="uk-UA"/>
        </w:rPr>
        <w:t>т</w:t>
      </w:r>
      <w:r>
        <w:rPr>
          <w:sz w:val="28"/>
          <w:szCs w:val="28"/>
        </w:rPr>
        <w:t xml:space="preserve">а вет. наук: спец. </w:t>
      </w:r>
      <w:r>
        <w:rPr>
          <w:sz w:val="28"/>
          <w:szCs w:val="28"/>
          <w:lang w:val="uk-UA"/>
        </w:rPr>
        <w:t>16.00.03 “Ветеринарная микробиология, вирусология, эпизоотология и микробиология” / Р.С. Шафран. – Тарту, 1974. – 20 с.</w:t>
      </w:r>
    </w:p>
    <w:p w:rsidR="000F51F6" w:rsidRDefault="000F51F6" w:rsidP="000F51F6">
      <w:pPr>
        <w:spacing w:line="360" w:lineRule="auto"/>
        <w:ind w:firstLine="700"/>
        <w:jc w:val="both"/>
        <w:rPr>
          <w:sz w:val="28"/>
          <w:szCs w:val="28"/>
          <w:lang w:val="uk-UA"/>
        </w:rPr>
      </w:pPr>
      <w:r>
        <w:rPr>
          <w:sz w:val="28"/>
          <w:szCs w:val="28"/>
          <w:lang w:val="uk-UA"/>
        </w:rPr>
        <w:t>239. Антане В. Оценка здоровья вымени в стаде коров по числу соматических клеток и содержанию лактозы в молоке / В. Антане , И. Лусис , С. Булина // Науковий вісник нац. аграр. ун-ту. – 2000. – № 22. – С. 235 – 239.</w:t>
      </w:r>
    </w:p>
    <w:p w:rsidR="000F51F6" w:rsidRDefault="000F51F6" w:rsidP="000F51F6">
      <w:pPr>
        <w:pStyle w:val="2ffffc"/>
        <w:spacing w:after="0" w:line="360" w:lineRule="auto"/>
        <w:ind w:firstLine="700"/>
        <w:jc w:val="both"/>
        <w:rPr>
          <w:sz w:val="28"/>
          <w:szCs w:val="28"/>
          <w:lang w:val="uk-UA"/>
        </w:rPr>
      </w:pPr>
      <w:r>
        <w:t>240. Мороз И.Г. Картина крови коров больных маститом / И.Г. Мороз, Н.Н. Зажарська // Збірник наукових праць Луган. дарж. аграр. ун-ту. – 2000. – С. 63 – 67.</w:t>
      </w:r>
    </w:p>
    <w:p w:rsidR="000F51F6" w:rsidRDefault="000F51F6" w:rsidP="000F51F6">
      <w:pPr>
        <w:pStyle w:val="2ffffc"/>
        <w:spacing w:after="0" w:line="360" w:lineRule="auto"/>
        <w:ind w:firstLine="700"/>
        <w:jc w:val="both"/>
      </w:pPr>
      <w:r>
        <w:t>241. Шпилевая Л.А. Применение мастисана-Б при субклиническом мастите у коров и его влияние на иммунную систему / Л.А. Шпилевая , Л.И. Пархоменко // Збірник наукових праць Луган. дарж. аграр. ун-ту. – 2000. – С. 83 – 85.</w:t>
      </w:r>
    </w:p>
    <w:p w:rsidR="000F51F6" w:rsidRDefault="000F51F6" w:rsidP="000F51F6">
      <w:pPr>
        <w:pStyle w:val="2ffffc"/>
        <w:spacing w:after="0" w:line="360" w:lineRule="auto"/>
        <w:ind w:firstLine="700"/>
        <w:jc w:val="both"/>
      </w:pPr>
      <w:r>
        <w:t>242. Киричко О. Динаміка гуморальних факторів природної резистентності здорових та хворих на субклінічний мастит корів при застосуванні розсолу полтавського бішофіту / О. Киричко // Вет. мед. Укр. – 2005. – № 7. – С. 37 – 39.</w:t>
      </w:r>
    </w:p>
    <w:p w:rsidR="000F51F6" w:rsidRDefault="000F51F6" w:rsidP="000F51F6">
      <w:pPr>
        <w:pStyle w:val="25"/>
        <w:spacing w:after="0" w:line="360" w:lineRule="auto"/>
        <w:ind w:left="0" w:firstLine="700"/>
        <w:jc w:val="both"/>
        <w:rPr>
          <w:szCs w:val="28"/>
          <w:lang w:val="uk-UA"/>
        </w:rPr>
      </w:pPr>
      <w:r>
        <w:rPr>
          <w:szCs w:val="28"/>
          <w:lang w:val="uk-UA"/>
        </w:rPr>
        <w:lastRenderedPageBreak/>
        <w:t>243. Дмитрів О.Я. Кількісні зміни лейкоцитів у молоці при субклінічному маститі корів / О.Я. Дмитрів, С.П. Хомин, О.З. Михайлецька // Вісник Білоцерків. держ. аграр. ун-ту. – 2003. – Вип. 25. – Ч. 1. – С. 100 – 105.</w:t>
      </w:r>
    </w:p>
    <w:p w:rsidR="000F51F6" w:rsidRDefault="000F51F6" w:rsidP="000F51F6">
      <w:pPr>
        <w:pStyle w:val="2ffffc"/>
        <w:spacing w:after="0" w:line="360" w:lineRule="auto"/>
        <w:ind w:firstLine="700"/>
        <w:jc w:val="both"/>
        <w:rPr>
          <w:sz w:val="28"/>
          <w:szCs w:val="28"/>
          <w:lang w:val="uk-UA"/>
        </w:rPr>
      </w:pPr>
      <w:r>
        <w:t>244. Шпилевая Л.А. Імунологічні показники крові у корів при субклінічному маститі / Л.А. Шпилевая // Наук. вісник нац. аграр. ун-ту. – 2000. – № 22. – С. 123 – 126.</w:t>
      </w:r>
    </w:p>
    <w:p w:rsidR="000F51F6" w:rsidRDefault="000F51F6" w:rsidP="000F51F6">
      <w:pPr>
        <w:pStyle w:val="2ffffc"/>
        <w:spacing w:after="0" w:line="360" w:lineRule="auto"/>
        <w:ind w:firstLine="700"/>
        <w:jc w:val="both"/>
      </w:pPr>
      <w:r>
        <w:t>245. Желавський М.М. Вивчення метаболічної активності фагоцитів молока / М.М. Желавський // Наук. праці. Актуальні проблеми вет. мед. – 2004. – № 85. – С. 43 – 45.</w:t>
      </w:r>
    </w:p>
    <w:p w:rsidR="000F51F6" w:rsidRDefault="000F51F6" w:rsidP="000F51F6">
      <w:pPr>
        <w:pStyle w:val="2ffffc"/>
        <w:spacing w:after="0" w:line="360" w:lineRule="auto"/>
        <w:ind w:firstLine="700"/>
        <w:jc w:val="both"/>
      </w:pPr>
      <w:r>
        <w:t>246. Зоценко В.М. Вміст інтерферону і фактору некрозу пухлин у сироватці крові й молоці при субклінічному маститі у корів / В.М. Зоценко , М.Я. Співак // Наук. віник Львів. акад. ім. С.З. Гжицького. – 2004. – Т. 4 (№ 3). – Ч. 1. – С. 109 – 112.</w:t>
      </w:r>
    </w:p>
    <w:p w:rsidR="000F51F6" w:rsidRDefault="000F51F6" w:rsidP="000F51F6">
      <w:pPr>
        <w:pStyle w:val="2ffffc"/>
        <w:spacing w:after="0" w:line="360" w:lineRule="auto"/>
        <w:ind w:firstLine="700"/>
        <w:jc w:val="both"/>
      </w:pPr>
      <w:r>
        <w:t>247. Михайлецька О.З. Субклінічний мастит корів (етіологія, патогенез, методи діагностики і профілактики): автореф. дис. на здобуття наук. ступеня к-та вет. наук: спец. 16.00.07 „Ветеринарне акушерство” / О.З. Михайлецька. – Львів, 2002. – 17 с.</w:t>
      </w:r>
    </w:p>
    <w:p w:rsidR="000F51F6" w:rsidRDefault="000F51F6" w:rsidP="000F51F6">
      <w:pPr>
        <w:spacing w:line="360" w:lineRule="auto"/>
        <w:ind w:firstLine="700"/>
        <w:jc w:val="both"/>
        <w:rPr>
          <w:sz w:val="28"/>
          <w:szCs w:val="28"/>
          <w:lang w:val="uk-UA"/>
        </w:rPr>
      </w:pPr>
      <w:r>
        <w:rPr>
          <w:sz w:val="28"/>
          <w:szCs w:val="28"/>
          <w:lang w:val="uk-UA"/>
        </w:rPr>
        <w:t>248. Лотоцький В.В. Порівняльна оцінка сучасних методів діагностики субклінічного маститу у корів / В.В. Лотоцький , В.Г. Харута // Аграрні вісті. – 2003. – № 3. – С. 13 – 15.</w:t>
      </w:r>
    </w:p>
    <w:p w:rsidR="000F51F6" w:rsidRDefault="000F51F6" w:rsidP="000F51F6">
      <w:pPr>
        <w:spacing w:line="360" w:lineRule="auto"/>
        <w:ind w:firstLine="700"/>
        <w:jc w:val="both"/>
        <w:rPr>
          <w:sz w:val="28"/>
          <w:szCs w:val="28"/>
          <w:lang w:val="uk-UA"/>
        </w:rPr>
      </w:pPr>
      <w:r>
        <w:rPr>
          <w:sz w:val="28"/>
          <w:szCs w:val="28"/>
          <w:lang w:val="uk-UA"/>
        </w:rPr>
        <w:t>249. Уша Б.В. Гистологическое исследование вымени коров при мастите / Б.В. Уша, Е.А. Зайцев, Т.М. Яцура // Ветеринария. – 1991. – № 4. – С. 45 –46.</w:t>
      </w:r>
    </w:p>
    <w:p w:rsidR="000F51F6" w:rsidRDefault="000F51F6" w:rsidP="000F51F6">
      <w:pPr>
        <w:spacing w:line="360" w:lineRule="auto"/>
        <w:ind w:firstLine="700"/>
        <w:jc w:val="both"/>
        <w:rPr>
          <w:sz w:val="28"/>
          <w:szCs w:val="28"/>
          <w:lang w:val="uk-UA"/>
        </w:rPr>
      </w:pPr>
      <w:r>
        <w:rPr>
          <w:sz w:val="28"/>
          <w:szCs w:val="28"/>
          <w:lang w:val="uk-UA"/>
        </w:rPr>
        <w:t>250. Биолюминесцентный метод диагностики мастита у коров / В.Г. Фрунджян, О.С. Дорошина, О.В. Лебедева [и др.] // Ветеринария. – 2005. – № 6. – С. 40 – 44.</w:t>
      </w:r>
    </w:p>
    <w:p w:rsidR="000F51F6" w:rsidRDefault="000F51F6" w:rsidP="000F51F6">
      <w:pPr>
        <w:spacing w:line="360" w:lineRule="auto"/>
        <w:ind w:firstLine="700"/>
        <w:jc w:val="both"/>
        <w:rPr>
          <w:sz w:val="28"/>
          <w:szCs w:val="28"/>
          <w:lang w:val="uk-UA"/>
        </w:rPr>
      </w:pPr>
      <w:r>
        <w:rPr>
          <w:sz w:val="28"/>
          <w:szCs w:val="28"/>
          <w:lang w:val="uk-UA"/>
        </w:rPr>
        <w:t>251. Термодіагностика маститів у корів / Л.Г. Розенфельд, В.Н. Хоменко, Ю.А.Ібраєв, Є.Ф. Томін // Укр. радіол. журнал. – 1993. – № 4. – С. 279.</w:t>
      </w:r>
    </w:p>
    <w:p w:rsidR="000F51F6" w:rsidRDefault="000F51F6" w:rsidP="000F51F6">
      <w:pPr>
        <w:spacing w:line="360" w:lineRule="auto"/>
        <w:ind w:firstLine="700"/>
        <w:jc w:val="both"/>
        <w:rPr>
          <w:sz w:val="28"/>
          <w:szCs w:val="28"/>
          <w:lang w:val="uk-UA"/>
        </w:rPr>
      </w:pPr>
      <w:r>
        <w:rPr>
          <w:sz w:val="28"/>
          <w:szCs w:val="28"/>
          <w:lang w:val="uk-UA"/>
        </w:rPr>
        <w:t>252. Недашківський С. Застосування доступних засобів лікування маститу у корів / С. Недашківський, М. Лотоцький // Вет. мед. Укр. – 1997. – № 3. – С. 13.</w:t>
      </w:r>
    </w:p>
    <w:p w:rsidR="000F51F6" w:rsidRDefault="000F51F6" w:rsidP="000F51F6">
      <w:pPr>
        <w:spacing w:line="360" w:lineRule="auto"/>
        <w:ind w:firstLine="700"/>
        <w:jc w:val="both"/>
        <w:rPr>
          <w:sz w:val="28"/>
          <w:szCs w:val="28"/>
          <w:lang w:val="uk-UA"/>
        </w:rPr>
      </w:pPr>
      <w:r>
        <w:rPr>
          <w:sz w:val="28"/>
          <w:szCs w:val="28"/>
          <w:lang w:val="uk-UA"/>
        </w:rPr>
        <w:t>253. Краєвський А.Й. Ентеросгель при субклінічному маститі у корів під час запуску / А.Й. Краєвський // Наук. вісник нац. аграр. ун-ту. – 2000. – № 22. – С. 245– 248.</w:t>
      </w:r>
    </w:p>
    <w:p w:rsidR="000F51F6" w:rsidRDefault="000F51F6" w:rsidP="000F51F6">
      <w:pPr>
        <w:pStyle w:val="2ffffc"/>
        <w:spacing w:after="0" w:line="360" w:lineRule="auto"/>
        <w:ind w:firstLine="700"/>
        <w:jc w:val="both"/>
        <w:rPr>
          <w:sz w:val="28"/>
          <w:szCs w:val="28"/>
          <w:lang w:val="uk-UA"/>
        </w:rPr>
      </w:pPr>
      <w:r>
        <w:t>254. Харута Г.Г. Ефективність різних методів лікування корів, хворих на субклінічний мастит / Г.Г. Харута, В.В. Лотоцький // Вет. мед. Укр. – 2004. – № 11. – С. 31–33.</w:t>
      </w:r>
    </w:p>
    <w:p w:rsidR="000F51F6" w:rsidRDefault="000F51F6" w:rsidP="000F51F6">
      <w:pPr>
        <w:pStyle w:val="2ffffc"/>
        <w:spacing w:after="0" w:line="360" w:lineRule="auto"/>
        <w:ind w:firstLine="700"/>
        <w:jc w:val="both"/>
      </w:pPr>
      <w:r>
        <w:t>255. Васильева Т.Н. Устройство для доения коров с маститом / Т.Н. Васильева, В.Г. Васильев, В.В. Васильєв // Ветеринария. – 2005. – № 8. – С. 39–40.</w:t>
      </w:r>
    </w:p>
    <w:p w:rsidR="000F51F6" w:rsidRDefault="000F51F6" w:rsidP="000F51F6">
      <w:pPr>
        <w:spacing w:line="360" w:lineRule="auto"/>
        <w:ind w:firstLine="700"/>
        <w:jc w:val="both"/>
        <w:rPr>
          <w:sz w:val="28"/>
          <w:szCs w:val="28"/>
          <w:lang w:val="uk-UA"/>
        </w:rPr>
      </w:pPr>
      <w:r>
        <w:rPr>
          <w:sz w:val="28"/>
          <w:szCs w:val="28"/>
          <w:lang w:val="uk-UA"/>
        </w:rPr>
        <w:lastRenderedPageBreak/>
        <w:t>256. Бойко А.В. Маститы – комплексный подход к лечению и профилактике / А.В. Бойко, М.Н. Волкова / Ветеринария. – 2003. – № 11. – С. 6 – 8.</w:t>
      </w:r>
    </w:p>
    <w:p w:rsidR="000F51F6" w:rsidRDefault="000F51F6" w:rsidP="000F51F6">
      <w:pPr>
        <w:pStyle w:val="2ffffc"/>
        <w:spacing w:after="0" w:line="360" w:lineRule="auto"/>
        <w:ind w:firstLine="700"/>
        <w:jc w:val="both"/>
        <w:rPr>
          <w:sz w:val="28"/>
          <w:szCs w:val="28"/>
          <w:lang w:val="uk-UA"/>
        </w:rPr>
      </w:pPr>
      <w:r w:rsidRPr="000F51F6">
        <w:rPr>
          <w:lang w:val="uk-UA"/>
        </w:rPr>
        <w:t xml:space="preserve">257. Левківська Н.Д. Роль мікрофлори у корів та її чутливість до антибактеріальних препаратів / Н.Д. Левківська // Львів. націон. академ. вет. медицини ім. </w:t>
      </w:r>
      <w:r>
        <w:t>С.З. Гжицького. – 2006. – Т. 8. – № 2 (29). – Ч. 1. – С. 109 – 114.</w:t>
      </w:r>
    </w:p>
    <w:p w:rsidR="000F51F6" w:rsidRDefault="000F51F6" w:rsidP="000F51F6">
      <w:pPr>
        <w:pStyle w:val="2ffffc"/>
        <w:spacing w:after="0" w:line="360" w:lineRule="auto"/>
        <w:ind w:firstLine="700"/>
        <w:jc w:val="both"/>
      </w:pPr>
      <w:r>
        <w:t>258. Марков И. Дисбактериоз живёт не только в кишечнике / И. Марков // Мир семьи. – 2004. – № 9. – С. 56 – 57.</w:t>
      </w:r>
    </w:p>
    <w:p w:rsidR="000F51F6" w:rsidRDefault="000F51F6" w:rsidP="000F51F6">
      <w:pPr>
        <w:pStyle w:val="2ffffc"/>
        <w:spacing w:after="0" w:line="360" w:lineRule="auto"/>
        <w:ind w:firstLine="700"/>
        <w:jc w:val="both"/>
      </w:pPr>
      <w:r>
        <w:t>259. Комплексный препарат пеносепт при мастите и эндометрите коров / А.И. Варганов, О.А. Перминова, Д.М. Журавльов [и др.] // Ветеринария. – 2003. – № 11. – С. 37–38.</w:t>
      </w:r>
    </w:p>
    <w:p w:rsidR="000F51F6" w:rsidRDefault="000F51F6" w:rsidP="000F51F6">
      <w:pPr>
        <w:pStyle w:val="2ffffc"/>
        <w:spacing w:after="0" w:line="360" w:lineRule="auto"/>
        <w:ind w:firstLine="700"/>
        <w:jc w:val="both"/>
      </w:pPr>
      <w:r>
        <w:t>260. Чупило О.Я. Лікування корів комплексним ветеринарним препаратом – масніточ за виникнення маститів / О.Я. Чупило // Наук. вісник нац. аграр. унту. – 2000. – № 22. – С. 257– 260.</w:t>
      </w:r>
    </w:p>
    <w:p w:rsidR="000F51F6" w:rsidRDefault="000F51F6" w:rsidP="000F51F6">
      <w:pPr>
        <w:pStyle w:val="2ffffc"/>
        <w:spacing w:after="0" w:line="360" w:lineRule="auto"/>
        <w:ind w:firstLine="700"/>
        <w:jc w:val="both"/>
      </w:pPr>
      <w:r>
        <w:t>261. Бімастин. Лікування маститів у корів / А.М. Головко, В.Я Вечтомов, А.А. Кузьмін [та ін.] // Наук. вісник нац. аграр. унту. – 2000. – № 22. – С. 260– 263.</w:t>
      </w:r>
    </w:p>
    <w:p w:rsidR="000F51F6" w:rsidRDefault="000F51F6" w:rsidP="000F51F6">
      <w:pPr>
        <w:pStyle w:val="2ffffc"/>
        <w:spacing w:after="0" w:line="360" w:lineRule="auto"/>
        <w:ind w:firstLine="700"/>
        <w:jc w:val="both"/>
      </w:pPr>
      <w:r>
        <w:t>262. Чупило О.Я. Оцінка антимікробної активності та вивчення подразнюючої дії нового протимаститного препарату “Масніточ” / О.Я. Чупило // Міжвідомчий тематичний наук. збірник. – 1999. – № 76. – С. 61 – 64.</w:t>
      </w:r>
    </w:p>
    <w:p w:rsidR="000F51F6" w:rsidRDefault="000F51F6" w:rsidP="000F51F6">
      <w:pPr>
        <w:pStyle w:val="2ffffc"/>
        <w:spacing w:after="0" w:line="360" w:lineRule="auto"/>
        <w:ind w:firstLine="700"/>
        <w:jc w:val="both"/>
      </w:pPr>
      <w:r>
        <w:t>263. Серопян Г.Б. Диагностика и лечение скрытого мастита у коров / Г.Б. Серопян, В.А. Хачатрян // Ветеринария. – 2005. – № 10. – С. 36–38.</w:t>
      </w:r>
    </w:p>
    <w:p w:rsidR="000F51F6" w:rsidRDefault="000F51F6" w:rsidP="000F51F6">
      <w:pPr>
        <w:pStyle w:val="2ffffc"/>
        <w:spacing w:after="0" w:line="360" w:lineRule="auto"/>
        <w:ind w:firstLine="700"/>
        <w:jc w:val="both"/>
      </w:pPr>
      <w:r>
        <w:t>264. Мастомицин – новый противомаститный препарат на гелевой основе / С.А. Староверов, К.П. Габалов, А.А. Сазонов [и др.] // Ветеринария. – 2005. – № 12. – С. 34–36.</w:t>
      </w:r>
    </w:p>
    <w:p w:rsidR="000F51F6" w:rsidRDefault="000F51F6" w:rsidP="000F51F6">
      <w:pPr>
        <w:spacing w:line="360" w:lineRule="auto"/>
        <w:ind w:firstLine="700"/>
        <w:jc w:val="both"/>
        <w:rPr>
          <w:sz w:val="28"/>
          <w:szCs w:val="28"/>
          <w:lang w:val="uk-UA"/>
        </w:rPr>
      </w:pPr>
      <w:r>
        <w:rPr>
          <w:sz w:val="28"/>
          <w:szCs w:val="28"/>
          <w:lang w:val="uk-UA"/>
        </w:rPr>
        <w:t xml:space="preserve">265. Симецкий О.А. Ветеринарно-санитарные и лечебно-профилактические аспекты борьбы с маститом коров: </w:t>
      </w:r>
      <w:r>
        <w:rPr>
          <w:sz w:val="28"/>
          <w:szCs w:val="28"/>
        </w:rPr>
        <w:t xml:space="preserve">автореф. дис. на соискание учёной. степени </w:t>
      </w:r>
      <w:r>
        <w:rPr>
          <w:sz w:val="28"/>
          <w:szCs w:val="28"/>
          <w:lang w:val="uk-UA"/>
        </w:rPr>
        <w:t>д</w:t>
      </w:r>
      <w:r>
        <w:rPr>
          <w:sz w:val="28"/>
          <w:szCs w:val="28"/>
        </w:rPr>
        <w:t>-</w:t>
      </w:r>
      <w:r>
        <w:rPr>
          <w:sz w:val="28"/>
          <w:szCs w:val="28"/>
          <w:lang w:val="uk-UA"/>
        </w:rPr>
        <w:t>р</w:t>
      </w:r>
      <w:r>
        <w:rPr>
          <w:sz w:val="28"/>
          <w:szCs w:val="28"/>
        </w:rPr>
        <w:t>а вет. наук: спец.</w:t>
      </w:r>
      <w:r>
        <w:rPr>
          <w:sz w:val="28"/>
          <w:szCs w:val="28"/>
          <w:lang w:val="uk-UA"/>
        </w:rPr>
        <w:t xml:space="preserve"> 16.00.06 “Ветеринарная санитария” / О.А. Симецкий. – М., 1980. – 50 с.</w:t>
      </w:r>
    </w:p>
    <w:p w:rsidR="000F51F6" w:rsidRDefault="000F51F6" w:rsidP="000F51F6">
      <w:pPr>
        <w:spacing w:line="360" w:lineRule="auto"/>
        <w:ind w:firstLine="700"/>
        <w:jc w:val="both"/>
        <w:rPr>
          <w:sz w:val="28"/>
          <w:szCs w:val="28"/>
          <w:lang w:val="uk-UA"/>
        </w:rPr>
      </w:pPr>
      <w:r>
        <w:rPr>
          <w:sz w:val="28"/>
          <w:szCs w:val="28"/>
          <w:lang w:val="uk-UA"/>
        </w:rPr>
        <w:t xml:space="preserve">266. Бриль В.С. Сравнительная оценка методов диагностики и лечения коров: </w:t>
      </w:r>
      <w:r>
        <w:rPr>
          <w:sz w:val="28"/>
          <w:szCs w:val="28"/>
        </w:rPr>
        <w:t xml:space="preserve">автореф. дис. на соискание учёной. степени </w:t>
      </w:r>
      <w:r>
        <w:rPr>
          <w:sz w:val="28"/>
          <w:szCs w:val="28"/>
          <w:lang w:val="uk-UA"/>
        </w:rPr>
        <w:t>к</w:t>
      </w:r>
      <w:r>
        <w:rPr>
          <w:sz w:val="28"/>
          <w:szCs w:val="28"/>
        </w:rPr>
        <w:t>-</w:t>
      </w:r>
      <w:r>
        <w:rPr>
          <w:sz w:val="28"/>
          <w:szCs w:val="28"/>
          <w:lang w:val="uk-UA"/>
        </w:rPr>
        <w:t>т</w:t>
      </w:r>
      <w:r>
        <w:rPr>
          <w:sz w:val="28"/>
          <w:szCs w:val="28"/>
        </w:rPr>
        <w:t xml:space="preserve">а вет. наук: спец. </w:t>
      </w:r>
      <w:r>
        <w:rPr>
          <w:sz w:val="28"/>
          <w:szCs w:val="28"/>
          <w:lang w:val="uk-UA"/>
        </w:rPr>
        <w:t xml:space="preserve">16.00.07 </w:t>
      </w:r>
      <w:r>
        <w:rPr>
          <w:sz w:val="28"/>
          <w:szCs w:val="28"/>
        </w:rPr>
        <w:t xml:space="preserve">”Акушерство и исскуственное осеменение“ / </w:t>
      </w:r>
      <w:r>
        <w:rPr>
          <w:sz w:val="28"/>
          <w:szCs w:val="28"/>
          <w:lang w:val="uk-UA"/>
        </w:rPr>
        <w:t>В.С. Бриль. – Киев, 1972. – 28 с.</w:t>
      </w:r>
    </w:p>
    <w:p w:rsidR="000F51F6" w:rsidRDefault="000F51F6" w:rsidP="000F51F6">
      <w:pPr>
        <w:pStyle w:val="2ffffc"/>
        <w:spacing w:after="0" w:line="360" w:lineRule="auto"/>
        <w:ind w:firstLine="700"/>
        <w:jc w:val="both"/>
        <w:rPr>
          <w:sz w:val="28"/>
          <w:szCs w:val="28"/>
          <w:lang w:val="uk-UA"/>
        </w:rPr>
      </w:pPr>
      <w:r>
        <w:t>267.</w:t>
      </w:r>
    </w:p>
    <w:p w:rsidR="000F51F6" w:rsidRDefault="000F51F6" w:rsidP="000F51F6">
      <w:pPr>
        <w:pStyle w:val="2ffffc"/>
        <w:spacing w:after="0" w:line="360" w:lineRule="auto"/>
        <w:ind w:firstLine="700"/>
        <w:jc w:val="both"/>
      </w:pPr>
      <w:r>
        <w:t>Васильев В.Г. Шприц для лечения коров с маститом / В.Г. Васильев, Т.Н. Васильева, В.В. Васильєв // Ветеринария. – 2005. – № 4. – С. 34–36.</w:t>
      </w:r>
    </w:p>
    <w:p w:rsidR="000F51F6" w:rsidRDefault="000F51F6" w:rsidP="000F51F6">
      <w:pPr>
        <w:pStyle w:val="2ffffc"/>
        <w:spacing w:after="0" w:line="360" w:lineRule="auto"/>
        <w:ind w:firstLine="700"/>
        <w:jc w:val="both"/>
      </w:pPr>
      <w:r>
        <w:lastRenderedPageBreak/>
        <w:t>268. Слободняк В.И. Иммунный статус у коров при субклиническом мастите / В.И. Слободняк // Ветеринария. – 1995. – № 10. – С. 34–38.</w:t>
      </w:r>
    </w:p>
    <w:p w:rsidR="000F51F6" w:rsidRDefault="000F51F6" w:rsidP="000F51F6">
      <w:pPr>
        <w:pStyle w:val="2ffffc"/>
        <w:spacing w:after="0" w:line="360" w:lineRule="auto"/>
        <w:ind w:firstLine="700"/>
        <w:jc w:val="both"/>
      </w:pPr>
      <w:r>
        <w:t>269. Зажарська Н.Н. Резистентність корів хворих, маститом при лікуванні лазером і мастилексом / Н.Н. Зажарська // Наук. вісник нац. аграр. ун-ту. – 2000. – № 22. – С. 251– 253.</w:t>
      </w:r>
    </w:p>
    <w:p w:rsidR="000F51F6" w:rsidRDefault="000F51F6" w:rsidP="000F51F6">
      <w:pPr>
        <w:pStyle w:val="2ffffc"/>
        <w:spacing w:after="0" w:line="360" w:lineRule="auto"/>
        <w:ind w:firstLine="700"/>
        <w:jc w:val="both"/>
      </w:pPr>
      <w:r>
        <w:t>270. Хорошилова Н.В. Иммуномодулирующее и лечебное действие пробиотиков / Н.В. Хорошилова // Иммунология. – 2003. – № 6. – С. 352 – 354.</w:t>
      </w:r>
    </w:p>
    <w:p w:rsidR="000F51F6" w:rsidRDefault="000F51F6" w:rsidP="000F51F6">
      <w:pPr>
        <w:pStyle w:val="2ffffc"/>
        <w:spacing w:after="0" w:line="360" w:lineRule="auto"/>
        <w:ind w:firstLine="700"/>
        <w:jc w:val="both"/>
      </w:pPr>
      <w:r>
        <w:t>271. Сапожникова Н.А. Иммунобиологическое состояние организма коров при субклиническом мастите: автореф. дис. на соискание учёной. степени к-та биол. наук: спец. 03.00.04 “Биохимия” / Н.А. Сапожникова. – Воронеж, 1992. – 22 с.</w:t>
      </w:r>
    </w:p>
    <w:p w:rsidR="000F51F6" w:rsidRDefault="000F51F6" w:rsidP="000F51F6">
      <w:pPr>
        <w:spacing w:line="360" w:lineRule="auto"/>
        <w:ind w:firstLine="700"/>
        <w:jc w:val="both"/>
        <w:rPr>
          <w:sz w:val="28"/>
          <w:szCs w:val="28"/>
          <w:lang w:val="uk-UA"/>
        </w:rPr>
      </w:pPr>
      <w:r>
        <w:rPr>
          <w:sz w:val="28"/>
          <w:szCs w:val="28"/>
          <w:lang w:val="uk-UA"/>
        </w:rPr>
        <w:t xml:space="preserve">272. Бахтов С.Г. Профилактика маститов у коров при машинном доении: </w:t>
      </w:r>
      <w:r>
        <w:rPr>
          <w:sz w:val="28"/>
          <w:szCs w:val="28"/>
        </w:rPr>
        <w:t xml:space="preserve">автореф. дис. на соискание учёной. степени </w:t>
      </w:r>
      <w:r>
        <w:rPr>
          <w:sz w:val="28"/>
          <w:szCs w:val="28"/>
          <w:lang w:val="uk-UA"/>
        </w:rPr>
        <w:t>к</w:t>
      </w:r>
      <w:r>
        <w:rPr>
          <w:sz w:val="28"/>
          <w:szCs w:val="28"/>
        </w:rPr>
        <w:t>-</w:t>
      </w:r>
      <w:r>
        <w:rPr>
          <w:sz w:val="28"/>
          <w:szCs w:val="28"/>
          <w:lang w:val="uk-UA"/>
        </w:rPr>
        <w:t>т</w:t>
      </w:r>
      <w:r>
        <w:rPr>
          <w:sz w:val="28"/>
          <w:szCs w:val="28"/>
        </w:rPr>
        <w:t xml:space="preserve">а вет. наук: спец. </w:t>
      </w:r>
      <w:r>
        <w:rPr>
          <w:sz w:val="28"/>
          <w:szCs w:val="28"/>
          <w:lang w:val="uk-UA"/>
        </w:rPr>
        <w:t xml:space="preserve">16.00.07 </w:t>
      </w:r>
      <w:r>
        <w:rPr>
          <w:sz w:val="28"/>
          <w:szCs w:val="28"/>
        </w:rPr>
        <w:t xml:space="preserve">”Акушерство и исскуственное осеменение“ / </w:t>
      </w:r>
      <w:r>
        <w:rPr>
          <w:sz w:val="28"/>
          <w:szCs w:val="28"/>
          <w:lang w:val="uk-UA"/>
        </w:rPr>
        <w:t>С.Г. Бахтов. – М., 1954. – 16 с.</w:t>
      </w:r>
    </w:p>
    <w:p w:rsidR="000F51F6" w:rsidRDefault="000F51F6" w:rsidP="000F51F6">
      <w:pPr>
        <w:pStyle w:val="2ffffc"/>
        <w:spacing w:after="0" w:line="360" w:lineRule="auto"/>
        <w:ind w:firstLine="700"/>
        <w:jc w:val="both"/>
        <w:rPr>
          <w:sz w:val="28"/>
          <w:szCs w:val="28"/>
          <w:lang w:val="uk-UA"/>
        </w:rPr>
      </w:pPr>
      <w:r>
        <w:t>273. Иноземцев В.П. Физиотерапия коров при воспалительных заболеваниях матки и молочной железы / В.П. Иноземцев, А.Г. Нежданов // Науковий вісник нац. аграр. ун-ту. – 2000. – № 22. – С. 67 – 69.</w:t>
      </w:r>
    </w:p>
    <w:p w:rsidR="000F51F6" w:rsidRPr="000F51F6" w:rsidRDefault="000F51F6" w:rsidP="000F51F6">
      <w:pPr>
        <w:pStyle w:val="2ffffc"/>
        <w:spacing w:after="0" w:line="360" w:lineRule="auto"/>
        <w:ind w:firstLine="700"/>
        <w:jc w:val="both"/>
        <w:rPr>
          <w:lang w:val="uk-UA"/>
        </w:rPr>
      </w:pPr>
      <w:r w:rsidRPr="000F51F6">
        <w:rPr>
          <w:lang w:val="uk-UA"/>
        </w:rPr>
        <w:t>274. Крижанівський Я.Й. Ефективність застосування електро- та лазеропунктури при лікуванні маститу корів / Я.Й. Крижанівський, А.А. Смердов, В.Я. Крижанівський // Науковий вісник нац. аграр. ун-ту. – 2000. – № 22. – С. 248 – 251.</w:t>
      </w:r>
    </w:p>
    <w:p w:rsidR="000F51F6" w:rsidRDefault="000F51F6" w:rsidP="000F51F6">
      <w:pPr>
        <w:pStyle w:val="2ffffc"/>
        <w:spacing w:after="0" w:line="360" w:lineRule="auto"/>
        <w:ind w:firstLine="700"/>
        <w:jc w:val="both"/>
      </w:pPr>
      <w:r>
        <w:t>275. Шпилевая Л.А. Влияние лазерного излучения на некоторые морфо-биохимические показатели крови коров, больных субклиническим маститом / Л.А. Шпилевая, С.Н. Тресницкий // Збірник наук. праць Луганськ. нац. аграр. ун-ту. – 2004. – № 35 (47). – С. 136 – 139.</w:t>
      </w:r>
    </w:p>
    <w:p w:rsidR="000F51F6" w:rsidRDefault="000F51F6" w:rsidP="000F51F6">
      <w:pPr>
        <w:pStyle w:val="2ffffc"/>
        <w:spacing w:after="0" w:line="360" w:lineRule="auto"/>
        <w:ind w:firstLine="700"/>
        <w:jc w:val="both"/>
      </w:pPr>
      <w:r>
        <w:t>276. Шпилевая Л.А. Лазеропунктура при субклінічному маститі та її вплив на білковий склад сироватки крові / Л.А. Шпилевая, С.Н. Тресницкий, С.Ю. Знагован // Вісник Білоцерків.держ.аграр.ун-ту. – 2004. – В. 28. – С. 212 – 216.</w:t>
      </w:r>
    </w:p>
    <w:p w:rsidR="000F51F6" w:rsidRDefault="000F51F6" w:rsidP="000F51F6">
      <w:pPr>
        <w:pStyle w:val="2ffffc"/>
        <w:spacing w:after="0" w:line="360" w:lineRule="auto"/>
        <w:ind w:firstLine="700"/>
        <w:jc w:val="both"/>
      </w:pPr>
      <w:r>
        <w:t>277. Никулин М.И. Лечение абсцессов вымени коров методом лазеро- и озонотерапии / М.И. Никулин, Ю.В. Бабенко // Вет. консультант. – 2005. – № 4 (95). – С. 11.</w:t>
      </w:r>
    </w:p>
    <w:p w:rsidR="000F51F6" w:rsidRDefault="000F51F6" w:rsidP="000F51F6">
      <w:pPr>
        <w:pStyle w:val="2ffffc"/>
        <w:spacing w:after="0" w:line="360" w:lineRule="auto"/>
        <w:ind w:firstLine="700"/>
        <w:jc w:val="both"/>
      </w:pPr>
      <w:r>
        <w:t>278. Ліскович В.А. Електростимуляція молочної залози новотільних корів / В.А. Ліскович // Аграрні вісті. – 2003. – № 2. – С 24 – 26.</w:t>
      </w:r>
    </w:p>
    <w:p w:rsidR="000F51F6" w:rsidRDefault="000F51F6" w:rsidP="000F51F6">
      <w:pPr>
        <w:spacing w:line="360" w:lineRule="auto"/>
        <w:ind w:firstLine="700"/>
        <w:jc w:val="both"/>
        <w:rPr>
          <w:sz w:val="28"/>
          <w:szCs w:val="28"/>
          <w:lang w:val="uk-UA"/>
        </w:rPr>
      </w:pPr>
      <w:r>
        <w:rPr>
          <w:sz w:val="28"/>
          <w:szCs w:val="28"/>
          <w:lang w:val="uk-UA"/>
        </w:rPr>
        <w:t xml:space="preserve">279. Береснева А.П. К Вопросу о терапевтическом действии сапропеля при маститах у коров: </w:t>
      </w:r>
      <w:r>
        <w:rPr>
          <w:sz w:val="28"/>
          <w:szCs w:val="28"/>
        </w:rPr>
        <w:t xml:space="preserve">автореф. дис. на соискание учёной. степени </w:t>
      </w:r>
      <w:r>
        <w:rPr>
          <w:sz w:val="28"/>
          <w:szCs w:val="28"/>
          <w:lang w:val="uk-UA"/>
        </w:rPr>
        <w:t>к</w:t>
      </w:r>
      <w:r>
        <w:rPr>
          <w:sz w:val="28"/>
          <w:szCs w:val="28"/>
        </w:rPr>
        <w:t>-</w:t>
      </w:r>
      <w:r>
        <w:rPr>
          <w:sz w:val="28"/>
          <w:szCs w:val="28"/>
          <w:lang w:val="uk-UA"/>
        </w:rPr>
        <w:t>т</w:t>
      </w:r>
      <w:r>
        <w:rPr>
          <w:sz w:val="28"/>
          <w:szCs w:val="28"/>
        </w:rPr>
        <w:t xml:space="preserve">а вет. наук: спец. </w:t>
      </w:r>
      <w:r>
        <w:rPr>
          <w:sz w:val="28"/>
          <w:szCs w:val="28"/>
          <w:lang w:val="uk-UA"/>
        </w:rPr>
        <w:t xml:space="preserve">16.00.07 </w:t>
      </w:r>
      <w:r>
        <w:rPr>
          <w:sz w:val="28"/>
          <w:szCs w:val="28"/>
        </w:rPr>
        <w:t xml:space="preserve">”Акушерство и исскуственное осеменение“ / </w:t>
      </w:r>
      <w:r>
        <w:rPr>
          <w:sz w:val="28"/>
          <w:szCs w:val="28"/>
          <w:lang w:val="uk-UA"/>
        </w:rPr>
        <w:t>А.П. Береснева. – Оренбург, 1965. – 22 с.</w:t>
      </w:r>
    </w:p>
    <w:p w:rsidR="000F51F6" w:rsidRDefault="000F51F6" w:rsidP="000F51F6">
      <w:pPr>
        <w:pStyle w:val="2ffffc"/>
        <w:spacing w:after="0" w:line="360" w:lineRule="auto"/>
        <w:ind w:firstLine="700"/>
        <w:jc w:val="both"/>
        <w:rPr>
          <w:sz w:val="28"/>
          <w:szCs w:val="28"/>
          <w:lang w:val="uk-UA"/>
        </w:rPr>
      </w:pPr>
      <w:r>
        <w:t xml:space="preserve">280. Самолова Т.Н. Разработка санитарных и лечебно-профилактических мероприятий при субклиническом мастите коров: автореф. дис. на соискание учёной. </w:t>
      </w:r>
      <w:r>
        <w:lastRenderedPageBreak/>
        <w:t>степени к-та вет. наук: спец. 16.806 “Ветеринарная санитария” / Т.Н. Самолова. – М., 1974. – 24 с.</w:t>
      </w:r>
    </w:p>
    <w:p w:rsidR="000F51F6" w:rsidRDefault="000F51F6" w:rsidP="000F51F6">
      <w:pPr>
        <w:spacing w:line="360" w:lineRule="auto"/>
        <w:ind w:firstLine="700"/>
        <w:jc w:val="both"/>
        <w:rPr>
          <w:sz w:val="28"/>
          <w:szCs w:val="28"/>
          <w:lang w:val="uk-UA"/>
        </w:rPr>
      </w:pPr>
      <w:r>
        <w:rPr>
          <w:sz w:val="28"/>
          <w:szCs w:val="28"/>
          <w:lang w:val="uk-UA"/>
        </w:rPr>
        <w:t xml:space="preserve">281. Манойленко С.В. Диагностика, лечение и профилактика маститов у коров в период запуска и сухостоя в условиях молочных комплексов: </w:t>
      </w:r>
      <w:r>
        <w:rPr>
          <w:sz w:val="28"/>
          <w:szCs w:val="28"/>
        </w:rPr>
        <w:t xml:space="preserve">автореф. дис. на соискание учёной. степени </w:t>
      </w:r>
      <w:r>
        <w:rPr>
          <w:sz w:val="28"/>
          <w:szCs w:val="28"/>
          <w:lang w:val="uk-UA"/>
        </w:rPr>
        <w:t>к</w:t>
      </w:r>
      <w:r>
        <w:rPr>
          <w:sz w:val="28"/>
          <w:szCs w:val="28"/>
        </w:rPr>
        <w:t>-</w:t>
      </w:r>
      <w:r>
        <w:rPr>
          <w:sz w:val="28"/>
          <w:szCs w:val="28"/>
          <w:lang w:val="uk-UA"/>
        </w:rPr>
        <w:t>т</w:t>
      </w:r>
      <w:r>
        <w:rPr>
          <w:sz w:val="28"/>
          <w:szCs w:val="28"/>
        </w:rPr>
        <w:t xml:space="preserve">а вет. наук: спец. </w:t>
      </w:r>
      <w:r>
        <w:rPr>
          <w:sz w:val="28"/>
          <w:szCs w:val="28"/>
          <w:lang w:val="uk-UA"/>
        </w:rPr>
        <w:t xml:space="preserve">16.00.07 </w:t>
      </w:r>
      <w:r>
        <w:rPr>
          <w:sz w:val="28"/>
          <w:szCs w:val="28"/>
        </w:rPr>
        <w:t xml:space="preserve">”Акушерство и исскуственное осеменение“ / </w:t>
      </w:r>
      <w:r>
        <w:rPr>
          <w:sz w:val="28"/>
          <w:szCs w:val="28"/>
          <w:lang w:val="uk-UA"/>
        </w:rPr>
        <w:t>С.В. Манойленко. – Львов, 1983. – 20 с.</w:t>
      </w:r>
    </w:p>
    <w:p w:rsidR="000F51F6" w:rsidRDefault="000F51F6" w:rsidP="000F51F6">
      <w:pPr>
        <w:spacing w:line="360" w:lineRule="auto"/>
        <w:ind w:firstLine="700"/>
        <w:jc w:val="both"/>
        <w:rPr>
          <w:sz w:val="28"/>
          <w:szCs w:val="28"/>
          <w:lang w:val="uk-UA"/>
        </w:rPr>
      </w:pPr>
      <w:r>
        <w:rPr>
          <w:sz w:val="28"/>
          <w:szCs w:val="28"/>
          <w:lang w:val="uk-UA"/>
        </w:rPr>
        <w:t xml:space="preserve">282. Зинченко Л.Г. Клиника, диагностика и лечение маститов у коров в период запуска и сухостоя: </w:t>
      </w:r>
      <w:r>
        <w:rPr>
          <w:sz w:val="28"/>
          <w:szCs w:val="28"/>
        </w:rPr>
        <w:t xml:space="preserve">автореф. дис. на соискание учёной. степени </w:t>
      </w:r>
      <w:r>
        <w:rPr>
          <w:sz w:val="28"/>
          <w:szCs w:val="28"/>
          <w:lang w:val="uk-UA"/>
        </w:rPr>
        <w:t>к</w:t>
      </w:r>
      <w:r>
        <w:rPr>
          <w:sz w:val="28"/>
          <w:szCs w:val="28"/>
        </w:rPr>
        <w:t>-</w:t>
      </w:r>
      <w:r>
        <w:rPr>
          <w:sz w:val="28"/>
          <w:szCs w:val="28"/>
          <w:lang w:val="uk-UA"/>
        </w:rPr>
        <w:t>т</w:t>
      </w:r>
      <w:r>
        <w:rPr>
          <w:sz w:val="28"/>
          <w:szCs w:val="28"/>
        </w:rPr>
        <w:t xml:space="preserve">а вет. наук: спец. </w:t>
      </w:r>
      <w:r>
        <w:rPr>
          <w:sz w:val="28"/>
          <w:szCs w:val="28"/>
          <w:lang w:val="uk-UA"/>
        </w:rPr>
        <w:t xml:space="preserve">16.00.07 </w:t>
      </w:r>
      <w:r>
        <w:rPr>
          <w:sz w:val="28"/>
          <w:szCs w:val="28"/>
        </w:rPr>
        <w:t xml:space="preserve">”Акушерство и исскуственное осеменение“ / </w:t>
      </w:r>
      <w:r>
        <w:rPr>
          <w:sz w:val="28"/>
          <w:szCs w:val="28"/>
          <w:lang w:val="uk-UA"/>
        </w:rPr>
        <w:t>Л.Г. Зинченко.– Львов, 1964. – 22 с.</w:t>
      </w:r>
    </w:p>
    <w:p w:rsidR="000F51F6" w:rsidRDefault="000F51F6" w:rsidP="000F51F6">
      <w:pPr>
        <w:spacing w:line="360" w:lineRule="auto"/>
        <w:ind w:firstLine="700"/>
        <w:jc w:val="both"/>
        <w:rPr>
          <w:sz w:val="28"/>
          <w:szCs w:val="28"/>
          <w:lang w:val="uk-UA"/>
        </w:rPr>
      </w:pPr>
      <w:r>
        <w:rPr>
          <w:sz w:val="28"/>
          <w:szCs w:val="28"/>
          <w:lang w:val="uk-UA"/>
        </w:rPr>
        <w:t xml:space="preserve">283. Оржевский С.И. К вопросу этиологии маститов у коров и их профилактика на основе опыта передовиков животноводства: </w:t>
      </w:r>
      <w:r>
        <w:rPr>
          <w:sz w:val="28"/>
          <w:szCs w:val="28"/>
        </w:rPr>
        <w:t xml:space="preserve">автореф. дис. на соискание учёной. степени </w:t>
      </w:r>
      <w:r>
        <w:rPr>
          <w:sz w:val="28"/>
          <w:szCs w:val="28"/>
          <w:lang w:val="uk-UA"/>
        </w:rPr>
        <w:t>к</w:t>
      </w:r>
      <w:r>
        <w:rPr>
          <w:sz w:val="28"/>
          <w:szCs w:val="28"/>
        </w:rPr>
        <w:t>-</w:t>
      </w:r>
      <w:r>
        <w:rPr>
          <w:sz w:val="28"/>
          <w:szCs w:val="28"/>
          <w:lang w:val="uk-UA"/>
        </w:rPr>
        <w:t>т</w:t>
      </w:r>
      <w:r>
        <w:rPr>
          <w:sz w:val="28"/>
          <w:szCs w:val="28"/>
        </w:rPr>
        <w:t xml:space="preserve">а вет. наук: спец. </w:t>
      </w:r>
      <w:r>
        <w:rPr>
          <w:sz w:val="28"/>
          <w:szCs w:val="28"/>
          <w:lang w:val="uk-UA"/>
        </w:rPr>
        <w:t xml:space="preserve">16.00.07 </w:t>
      </w:r>
      <w:r>
        <w:rPr>
          <w:sz w:val="28"/>
          <w:szCs w:val="28"/>
        </w:rPr>
        <w:t>”Акушерство и исскуственное осеменение“ /</w:t>
      </w:r>
      <w:r>
        <w:rPr>
          <w:sz w:val="28"/>
          <w:szCs w:val="28"/>
          <w:lang w:val="uk-UA"/>
        </w:rPr>
        <w:t xml:space="preserve"> С.И. Оржевский. – М., 1956. – 18 с.</w:t>
      </w:r>
    </w:p>
    <w:p w:rsidR="000F51F6" w:rsidRDefault="000F51F6" w:rsidP="000F51F6">
      <w:pPr>
        <w:pStyle w:val="2ffffc"/>
        <w:spacing w:after="0" w:line="360" w:lineRule="auto"/>
        <w:ind w:firstLine="700"/>
        <w:jc w:val="both"/>
        <w:rPr>
          <w:sz w:val="28"/>
          <w:szCs w:val="28"/>
          <w:lang w:val="uk-UA"/>
        </w:rPr>
      </w:pPr>
      <w:r>
        <w:t xml:space="preserve">284. Венскевичене В.Б. Разработка зоогигиенических мер профилактики заболеваемости коров маститами в послеродовом периоде: автореф. дис. на соискание учёной. степени к-та вет. наук: спец. </w:t>
      </w:r>
      <w:r w:rsidRPr="000F51F6">
        <w:rPr>
          <w:lang w:val="en-US"/>
        </w:rPr>
        <w:t>16.00.07 ”</w:t>
      </w:r>
      <w:r>
        <w:t>Акушерство</w:t>
      </w:r>
      <w:r w:rsidRPr="000F51F6">
        <w:rPr>
          <w:lang w:val="en-US"/>
        </w:rPr>
        <w:t xml:space="preserve"> </w:t>
      </w:r>
      <w:r>
        <w:t>и</w:t>
      </w:r>
      <w:r w:rsidRPr="000F51F6">
        <w:rPr>
          <w:lang w:val="en-US"/>
        </w:rPr>
        <w:t xml:space="preserve"> </w:t>
      </w:r>
      <w:r>
        <w:t>исскуственное</w:t>
      </w:r>
      <w:r w:rsidRPr="000F51F6">
        <w:rPr>
          <w:lang w:val="en-US"/>
        </w:rPr>
        <w:t xml:space="preserve"> </w:t>
      </w:r>
      <w:r>
        <w:t>осеменение</w:t>
      </w:r>
      <w:r w:rsidRPr="000F51F6">
        <w:rPr>
          <w:lang w:val="en-US"/>
        </w:rPr>
        <w:t xml:space="preserve">“ / </w:t>
      </w:r>
      <w:r>
        <w:t>В</w:t>
      </w:r>
      <w:r w:rsidRPr="000F51F6">
        <w:rPr>
          <w:lang w:val="en-US"/>
        </w:rPr>
        <w:t>.</w:t>
      </w:r>
      <w:r>
        <w:t>Б</w:t>
      </w:r>
      <w:r w:rsidRPr="000F51F6">
        <w:rPr>
          <w:lang w:val="en-US"/>
        </w:rPr>
        <w:t xml:space="preserve">. </w:t>
      </w:r>
      <w:r>
        <w:t>Венскевичене</w:t>
      </w:r>
      <w:r w:rsidRPr="000F51F6">
        <w:rPr>
          <w:lang w:val="en-US"/>
        </w:rPr>
        <w:t xml:space="preserve">. – </w:t>
      </w:r>
      <w:r>
        <w:t>М</w:t>
      </w:r>
      <w:r w:rsidRPr="000F51F6">
        <w:rPr>
          <w:lang w:val="en-US"/>
        </w:rPr>
        <w:t xml:space="preserve">., 1968. – 24 </w:t>
      </w:r>
      <w:r>
        <w:t>с</w:t>
      </w:r>
      <w:r w:rsidRPr="000F51F6">
        <w:rPr>
          <w:lang w:val="en-US"/>
        </w:rPr>
        <w:t>.</w:t>
      </w:r>
    </w:p>
    <w:p w:rsidR="000F51F6" w:rsidRDefault="000F51F6" w:rsidP="000F51F6">
      <w:pPr>
        <w:autoSpaceDE w:val="0"/>
        <w:autoSpaceDN w:val="0"/>
        <w:adjustRightInd w:val="0"/>
        <w:spacing w:line="360" w:lineRule="auto"/>
        <w:ind w:firstLine="700"/>
        <w:jc w:val="both"/>
        <w:rPr>
          <w:sz w:val="28"/>
          <w:szCs w:val="28"/>
          <w:lang w:val="uk-UA" w:eastAsia="uk-UA"/>
        </w:rPr>
      </w:pPr>
      <w:r>
        <w:rPr>
          <w:sz w:val="28"/>
          <w:szCs w:val="28"/>
          <w:lang w:val="uk-UA"/>
        </w:rPr>
        <w:t xml:space="preserve">285. </w:t>
      </w:r>
      <w:r>
        <w:rPr>
          <w:bCs/>
          <w:sz w:val="28"/>
          <w:szCs w:val="28"/>
          <w:lang w:val="uk-UA" w:eastAsia="uk-UA"/>
        </w:rPr>
        <w:t xml:space="preserve">Risk factors associated with subclinical mastitis in dairy cows on Swiss organic and conventional production system farms / </w:t>
      </w:r>
      <w:r>
        <w:rPr>
          <w:sz w:val="28"/>
          <w:szCs w:val="28"/>
          <w:lang w:val="uk-UA" w:eastAsia="uk-UA"/>
        </w:rPr>
        <w:t>M.G. Doherr, M. Roesch, W. Schaeren [</w:t>
      </w:r>
      <w:r>
        <w:rPr>
          <w:sz w:val="28"/>
          <w:szCs w:val="28"/>
          <w:lang w:val="en-US" w:eastAsia="uk-UA"/>
        </w:rPr>
        <w:t>et</w:t>
      </w:r>
      <w:r>
        <w:rPr>
          <w:sz w:val="28"/>
          <w:szCs w:val="28"/>
          <w:lang w:val="uk-UA" w:eastAsia="uk-UA"/>
        </w:rPr>
        <w:t xml:space="preserve"> </w:t>
      </w:r>
      <w:r>
        <w:rPr>
          <w:sz w:val="28"/>
          <w:szCs w:val="28"/>
          <w:lang w:val="en-US" w:eastAsia="uk-UA"/>
        </w:rPr>
        <w:t>al</w:t>
      </w:r>
      <w:r>
        <w:rPr>
          <w:sz w:val="28"/>
          <w:szCs w:val="28"/>
          <w:lang w:val="uk-UA" w:eastAsia="uk-UA"/>
        </w:rPr>
        <w:t xml:space="preserve">.] // </w:t>
      </w:r>
      <w:r>
        <w:rPr>
          <w:iCs/>
          <w:sz w:val="28"/>
          <w:szCs w:val="28"/>
          <w:lang w:val="uk-UA" w:eastAsia="uk-UA"/>
        </w:rPr>
        <w:t>Veterinarni Medicina.</w:t>
      </w:r>
      <w:r>
        <w:rPr>
          <w:sz w:val="28"/>
          <w:szCs w:val="28"/>
          <w:lang w:val="uk-UA" w:eastAsia="uk-UA"/>
        </w:rPr>
        <w:t xml:space="preserve"> – 2007. – № 11. – Р. </w:t>
      </w:r>
      <w:r>
        <w:rPr>
          <w:iCs/>
          <w:sz w:val="28"/>
          <w:szCs w:val="28"/>
          <w:lang w:val="uk-UA" w:eastAsia="uk-UA"/>
        </w:rPr>
        <w:t>487–495.</w:t>
      </w:r>
    </w:p>
    <w:p w:rsidR="000F51F6" w:rsidRDefault="000F51F6" w:rsidP="000F51F6">
      <w:pPr>
        <w:pStyle w:val="2ffffc"/>
        <w:spacing w:after="0" w:line="360" w:lineRule="auto"/>
        <w:ind w:firstLine="700"/>
        <w:jc w:val="both"/>
        <w:rPr>
          <w:sz w:val="28"/>
          <w:szCs w:val="28"/>
          <w:lang w:val="uk-UA" w:eastAsia="uk-UA"/>
        </w:rPr>
      </w:pPr>
      <w:r w:rsidRPr="000F51F6">
        <w:rPr>
          <w:lang w:val="en-US"/>
        </w:rPr>
        <w:t xml:space="preserve">286. </w:t>
      </w:r>
      <w:r>
        <w:rPr>
          <w:lang w:val="en-US"/>
        </w:rPr>
        <w:t>Hillerton. J. Eric. Detecting mastitis cow-side / J. Eric Hillerton // National mastitis annual meeting proceedings. – 2000. – P. 48 – 53.</w:t>
      </w:r>
    </w:p>
    <w:p w:rsidR="000F51F6" w:rsidRDefault="000F51F6" w:rsidP="000F51F6">
      <w:pPr>
        <w:spacing w:line="360" w:lineRule="auto"/>
        <w:ind w:firstLine="700"/>
        <w:jc w:val="both"/>
        <w:rPr>
          <w:sz w:val="28"/>
          <w:szCs w:val="28"/>
          <w:lang w:val="uk-UA"/>
        </w:rPr>
      </w:pPr>
      <w:r>
        <w:rPr>
          <w:sz w:val="28"/>
          <w:szCs w:val="28"/>
          <w:lang w:val="uk-UA"/>
        </w:rPr>
        <w:t xml:space="preserve">287. Мозгис В.Я. Маститы коров и оздоровление стад в отдельных хозяйствах Огрского района Латвийской ССР: </w:t>
      </w:r>
      <w:r>
        <w:rPr>
          <w:sz w:val="28"/>
          <w:szCs w:val="28"/>
        </w:rPr>
        <w:t xml:space="preserve">автореф. дис. на соискание учёной. степени </w:t>
      </w:r>
      <w:r>
        <w:rPr>
          <w:sz w:val="28"/>
          <w:szCs w:val="28"/>
          <w:lang w:val="uk-UA"/>
        </w:rPr>
        <w:t>к</w:t>
      </w:r>
      <w:r>
        <w:rPr>
          <w:sz w:val="28"/>
          <w:szCs w:val="28"/>
        </w:rPr>
        <w:t>-</w:t>
      </w:r>
      <w:r>
        <w:rPr>
          <w:sz w:val="28"/>
          <w:szCs w:val="28"/>
          <w:lang w:val="uk-UA"/>
        </w:rPr>
        <w:t>т</w:t>
      </w:r>
      <w:r>
        <w:rPr>
          <w:sz w:val="28"/>
          <w:szCs w:val="28"/>
        </w:rPr>
        <w:t xml:space="preserve">а вет. наук: спец. </w:t>
      </w:r>
      <w:r>
        <w:rPr>
          <w:sz w:val="28"/>
          <w:szCs w:val="28"/>
          <w:lang w:val="uk-UA"/>
        </w:rPr>
        <w:t xml:space="preserve">16.00.08 “Гигиена </w:t>
      </w:r>
      <w:r>
        <w:rPr>
          <w:sz w:val="28"/>
          <w:szCs w:val="28"/>
        </w:rPr>
        <w:t>сельськохозяйственных животных (зоогигиена)” /</w:t>
      </w:r>
      <w:r>
        <w:rPr>
          <w:sz w:val="28"/>
          <w:szCs w:val="28"/>
          <w:lang w:val="uk-UA"/>
        </w:rPr>
        <w:t xml:space="preserve"> В.Я. Мозгис. – Тарту, 1972. – 22 с.</w:t>
      </w:r>
    </w:p>
    <w:p w:rsidR="000F51F6" w:rsidRDefault="000F51F6" w:rsidP="000F51F6">
      <w:pPr>
        <w:pStyle w:val="2ffffc"/>
        <w:spacing w:after="0" w:line="360" w:lineRule="auto"/>
        <w:ind w:firstLine="700"/>
        <w:jc w:val="both"/>
        <w:rPr>
          <w:sz w:val="28"/>
          <w:szCs w:val="28"/>
          <w:lang w:val="uk-UA"/>
        </w:rPr>
      </w:pPr>
      <w:r>
        <w:t>288. Федорук Р.С. Функціональна активність молочної залози корів-первісток у період адаптації до машинного доїння та застосування різних доз аміназину / Р.С. Федорук // Наук. вісник Львів. держ. акад. вет. мед. ім. С.З. Гжицького. – 2001. – Т. 2 (№ 2). – С. 178 – 182.</w:t>
      </w:r>
    </w:p>
    <w:p w:rsidR="000F51F6" w:rsidRDefault="000F51F6" w:rsidP="000F51F6">
      <w:pPr>
        <w:pStyle w:val="2ffffc"/>
        <w:spacing w:after="0" w:line="360" w:lineRule="auto"/>
        <w:ind w:firstLine="700"/>
        <w:jc w:val="both"/>
      </w:pPr>
      <w:r>
        <w:t>289. Балим Ю.П. Результати вивчення ефективності застосування синтайоду для профілактики маститу у корів / Ю.П. Балим // Вет. мед. Міжвідомч. тематич. науков. збірник. – 1999. – № 76. – С. 57 – 60.</w:t>
      </w:r>
    </w:p>
    <w:p w:rsidR="000F51F6" w:rsidRDefault="000F51F6" w:rsidP="000F51F6">
      <w:pPr>
        <w:pStyle w:val="2ffffc"/>
        <w:spacing w:after="0" w:line="360" w:lineRule="auto"/>
        <w:ind w:firstLine="700"/>
        <w:jc w:val="both"/>
      </w:pPr>
      <w:r>
        <w:lastRenderedPageBreak/>
        <w:t>290. Касянчук В.В. Ветеринарно-санитарный контрольполучения молока в молочных комплексах и фермах: автореф. дис. на соискание учёной. степени к-та вет. наук: спец. 16.00.06. ”Ветеринарная санитария“ / В.В. Касянчук. – М, 1982. – 24 с.</w:t>
      </w:r>
    </w:p>
    <w:p w:rsidR="000F51F6" w:rsidRDefault="000F51F6" w:rsidP="000F51F6">
      <w:pPr>
        <w:spacing w:line="360" w:lineRule="auto"/>
        <w:ind w:firstLine="700"/>
        <w:jc w:val="both"/>
        <w:rPr>
          <w:sz w:val="28"/>
          <w:szCs w:val="28"/>
          <w:lang w:val="uk-UA"/>
        </w:rPr>
      </w:pPr>
      <w:r>
        <w:rPr>
          <w:sz w:val="28"/>
          <w:szCs w:val="28"/>
          <w:lang w:val="uk-UA"/>
        </w:rPr>
        <w:t xml:space="preserve">291. Заруаль М. Ветеринарно-санитарные и профилактические мероприятия при мастите у коров у хозяйствах Марокко: </w:t>
      </w:r>
      <w:r>
        <w:rPr>
          <w:sz w:val="28"/>
          <w:szCs w:val="28"/>
        </w:rPr>
        <w:t xml:space="preserve">автореф. дис. на соискание учёной. степени </w:t>
      </w:r>
      <w:r>
        <w:rPr>
          <w:sz w:val="28"/>
          <w:szCs w:val="28"/>
          <w:lang w:val="uk-UA"/>
        </w:rPr>
        <w:t>к</w:t>
      </w:r>
      <w:r>
        <w:rPr>
          <w:sz w:val="28"/>
          <w:szCs w:val="28"/>
        </w:rPr>
        <w:t>-</w:t>
      </w:r>
      <w:r>
        <w:rPr>
          <w:sz w:val="28"/>
          <w:szCs w:val="28"/>
          <w:lang w:val="uk-UA"/>
        </w:rPr>
        <w:t>т</w:t>
      </w:r>
      <w:r>
        <w:rPr>
          <w:sz w:val="28"/>
          <w:szCs w:val="28"/>
        </w:rPr>
        <w:t xml:space="preserve">а вет. наук: спец. </w:t>
      </w:r>
      <w:r>
        <w:rPr>
          <w:sz w:val="28"/>
          <w:szCs w:val="28"/>
          <w:lang w:val="uk-UA"/>
        </w:rPr>
        <w:t xml:space="preserve">16.00.07 </w:t>
      </w:r>
      <w:r>
        <w:rPr>
          <w:sz w:val="28"/>
          <w:szCs w:val="28"/>
        </w:rPr>
        <w:t>”Акушерство и исскуственное осеменение“ /</w:t>
      </w:r>
      <w:r>
        <w:rPr>
          <w:sz w:val="28"/>
          <w:szCs w:val="28"/>
          <w:lang w:val="uk-UA"/>
        </w:rPr>
        <w:t xml:space="preserve"> М. Заруаль. – М., 1982. – 26 с.</w:t>
      </w:r>
    </w:p>
    <w:p w:rsidR="000F51F6" w:rsidRDefault="000F51F6" w:rsidP="000F51F6">
      <w:pPr>
        <w:pStyle w:val="2ffffc"/>
        <w:spacing w:after="0" w:line="360" w:lineRule="auto"/>
        <w:ind w:firstLine="700"/>
        <w:jc w:val="both"/>
        <w:rPr>
          <w:sz w:val="28"/>
          <w:szCs w:val="28"/>
          <w:lang w:val="uk-UA"/>
        </w:rPr>
      </w:pPr>
      <w:r>
        <w:t>292. Крижанівський Я.Й. Профілактика маститу у корів з допомогою УВЧ / Я.Й. Крижанівський // Вісник Білоцерків. держ. аграр. ун-ту. – 1998. – В. 5. – Ч. 2. – С 33.</w:t>
      </w:r>
    </w:p>
    <w:p w:rsidR="000F51F6" w:rsidRDefault="000F51F6" w:rsidP="000F51F6">
      <w:pPr>
        <w:pStyle w:val="2ffffc"/>
        <w:spacing w:after="0" w:line="360" w:lineRule="auto"/>
        <w:ind w:firstLine="700"/>
        <w:jc w:val="both"/>
      </w:pPr>
      <w:r>
        <w:t>293. Маляренко А.А. Вплив рівня молочної продуктивності на показники відтворної здатності корів / А.А. Маляренко // Розведення і генетика тварин. Міжвідмч. тематич. наук. збірн. – 2001. – № 34. – С. 197 – 198.</w:t>
      </w:r>
    </w:p>
    <w:p w:rsidR="000F51F6" w:rsidRDefault="000F51F6" w:rsidP="000F51F6">
      <w:pPr>
        <w:spacing w:line="360" w:lineRule="auto"/>
        <w:ind w:firstLine="700"/>
        <w:jc w:val="both"/>
        <w:rPr>
          <w:sz w:val="28"/>
          <w:szCs w:val="28"/>
          <w:lang w:val="uk-UA"/>
        </w:rPr>
      </w:pPr>
      <w:r>
        <w:rPr>
          <w:sz w:val="28"/>
          <w:szCs w:val="28"/>
          <w:lang w:val="uk-UA"/>
        </w:rPr>
        <w:t>294. Стан системи фагоцитозу при клінічному ендометриті та маститі у корів / О.О. Боднар, М.М. Желавський, С.П. Керничний, Г.О. Горкуша // Вісник Сумськ. нац. аграр. ун-ту. – 2004. – В. 2 (11). – С. 15 – 17.</w:t>
      </w:r>
    </w:p>
    <w:p w:rsidR="000F51F6" w:rsidRDefault="000F51F6" w:rsidP="000F51F6">
      <w:pPr>
        <w:pStyle w:val="2ffffc"/>
        <w:spacing w:after="0" w:line="360" w:lineRule="auto"/>
        <w:ind w:firstLine="700"/>
        <w:jc w:val="both"/>
        <w:rPr>
          <w:sz w:val="28"/>
          <w:szCs w:val="28"/>
          <w:lang w:val="uk-UA"/>
        </w:rPr>
      </w:pPr>
      <w:r>
        <w:t>295. Попов Л.К. Скрытая форма мастита и гинекологические болезни у коров / Л.К. Попов, Н.П. Смагин, Ю.Л. Попов // Ветеринария. – 1998. – № 4. – С. 39 – 40.</w:t>
      </w:r>
    </w:p>
    <w:p w:rsidR="000F51F6" w:rsidRDefault="000F51F6" w:rsidP="000F51F6">
      <w:pPr>
        <w:spacing w:line="360" w:lineRule="auto"/>
        <w:ind w:firstLine="700"/>
        <w:jc w:val="both"/>
        <w:rPr>
          <w:sz w:val="28"/>
          <w:szCs w:val="28"/>
        </w:rPr>
      </w:pPr>
      <w:r>
        <w:rPr>
          <w:sz w:val="28"/>
          <w:szCs w:val="28"/>
          <w:lang w:val="uk-UA"/>
        </w:rPr>
        <w:t>296</w:t>
      </w:r>
      <w:r>
        <w:rPr>
          <w:sz w:val="28"/>
          <w:szCs w:val="28"/>
          <w:lang w:val="de-DE"/>
        </w:rPr>
        <w:t xml:space="preserve">. Hautrodungen auf eine Simultare Ultraschs / K. Taubert, A. Heydenreich, P. Wruger [et al]. // Reizstrem – Applikation bei Migranepotienten und Kontrollgersoneu. </w:t>
      </w:r>
      <w:r>
        <w:rPr>
          <w:sz w:val="28"/>
          <w:szCs w:val="28"/>
          <w:lang w:val="en-AU"/>
        </w:rPr>
        <w:t>Z</w:t>
      </w:r>
      <w:r>
        <w:rPr>
          <w:sz w:val="28"/>
          <w:szCs w:val="28"/>
        </w:rPr>
        <w:t xml:space="preserve">. </w:t>
      </w:r>
      <w:r>
        <w:rPr>
          <w:sz w:val="28"/>
          <w:szCs w:val="28"/>
          <w:lang w:val="en-AU"/>
        </w:rPr>
        <w:t>Physiother</w:t>
      </w:r>
      <w:r>
        <w:rPr>
          <w:sz w:val="28"/>
          <w:szCs w:val="28"/>
        </w:rPr>
        <w:t xml:space="preserve">. – 1989. – </w:t>
      </w:r>
      <w:r>
        <w:rPr>
          <w:sz w:val="28"/>
          <w:szCs w:val="28"/>
          <w:lang w:val="en-AU"/>
        </w:rPr>
        <w:t>Bd</w:t>
      </w:r>
      <w:r>
        <w:rPr>
          <w:sz w:val="28"/>
          <w:szCs w:val="28"/>
        </w:rPr>
        <w:t xml:space="preserve">. 41 – № 3 – </w:t>
      </w:r>
      <w:r>
        <w:rPr>
          <w:sz w:val="28"/>
          <w:szCs w:val="28"/>
          <w:lang w:val="en-AU"/>
        </w:rPr>
        <w:t>P</w:t>
      </w:r>
      <w:r>
        <w:rPr>
          <w:sz w:val="28"/>
          <w:szCs w:val="28"/>
        </w:rPr>
        <w:t>. 175 – 179,</w:t>
      </w:r>
    </w:p>
    <w:p w:rsidR="000F51F6" w:rsidRDefault="000F51F6" w:rsidP="000F51F6">
      <w:pPr>
        <w:spacing w:line="360" w:lineRule="auto"/>
        <w:ind w:firstLine="700"/>
        <w:jc w:val="both"/>
        <w:rPr>
          <w:sz w:val="28"/>
          <w:szCs w:val="28"/>
          <w:lang w:val="uk-UA"/>
        </w:rPr>
      </w:pPr>
      <w:r>
        <w:rPr>
          <w:sz w:val="28"/>
          <w:szCs w:val="28"/>
          <w:lang w:val="uk-UA"/>
        </w:rPr>
        <w:t xml:space="preserve">297. Петров В.А. Элекгропунктурная рефлексотерапия при вспомогательных заболеваниях и функциональных расстройствах матки и яичников у коров: </w:t>
      </w:r>
      <w:r>
        <w:rPr>
          <w:sz w:val="28"/>
          <w:szCs w:val="28"/>
        </w:rPr>
        <w:t xml:space="preserve">автореф. дис. на соискание учёной. степени д-ра вет. наук: спец. </w:t>
      </w:r>
      <w:r>
        <w:rPr>
          <w:sz w:val="28"/>
          <w:szCs w:val="28"/>
          <w:lang w:val="uk-UA"/>
        </w:rPr>
        <w:t xml:space="preserve">16.00.07 </w:t>
      </w:r>
      <w:r>
        <w:rPr>
          <w:sz w:val="28"/>
          <w:szCs w:val="28"/>
        </w:rPr>
        <w:t xml:space="preserve">”Акушерство и исскуственное осеменение“ / </w:t>
      </w:r>
      <w:r>
        <w:rPr>
          <w:sz w:val="28"/>
          <w:szCs w:val="28"/>
          <w:lang w:val="uk-UA"/>
        </w:rPr>
        <w:t>В.А. Петров. – Воронеж, 1997. – 48 с.</w:t>
      </w:r>
    </w:p>
    <w:p w:rsidR="000F51F6" w:rsidRDefault="000F51F6" w:rsidP="000F51F6">
      <w:pPr>
        <w:spacing w:line="360" w:lineRule="auto"/>
        <w:ind w:firstLine="700"/>
        <w:jc w:val="both"/>
        <w:rPr>
          <w:sz w:val="28"/>
          <w:szCs w:val="28"/>
          <w:lang w:val="uk-UA"/>
        </w:rPr>
      </w:pPr>
      <w:r>
        <w:rPr>
          <w:sz w:val="28"/>
          <w:szCs w:val="28"/>
          <w:lang w:val="uk-UA"/>
        </w:rPr>
        <w:t>298. Сайко Л.А. Роль холинерических и адренергетичсских процессов в патогенезе кист яичников у коров</w:t>
      </w:r>
      <w:r>
        <w:rPr>
          <w:sz w:val="28"/>
          <w:szCs w:val="28"/>
        </w:rPr>
        <w:t xml:space="preserve"> / </w:t>
      </w:r>
      <w:r>
        <w:rPr>
          <w:sz w:val="28"/>
          <w:szCs w:val="28"/>
          <w:lang w:val="uk-UA"/>
        </w:rPr>
        <w:t>Л.А. Сайко // Ветеринария. Республиканский межведомственн</w:t>
      </w:r>
      <w:r>
        <w:rPr>
          <w:sz w:val="28"/>
          <w:szCs w:val="28"/>
        </w:rPr>
        <w:t>ы</w:t>
      </w:r>
      <w:r>
        <w:rPr>
          <w:sz w:val="28"/>
          <w:szCs w:val="28"/>
          <w:lang w:val="uk-UA"/>
        </w:rPr>
        <w:t xml:space="preserve">й тематический научний сборник. – 1987. – </w:t>
      </w:r>
      <w:r>
        <w:rPr>
          <w:sz w:val="28"/>
          <w:szCs w:val="28"/>
          <w:lang w:val="en-US"/>
        </w:rPr>
        <w:t>C</w:t>
      </w:r>
      <w:r>
        <w:rPr>
          <w:sz w:val="28"/>
          <w:szCs w:val="28"/>
          <w:lang w:val="uk-UA"/>
        </w:rPr>
        <w:t>. 49 – 53.</w:t>
      </w:r>
    </w:p>
    <w:p w:rsidR="000F51F6" w:rsidRDefault="000F51F6" w:rsidP="000F51F6">
      <w:pPr>
        <w:spacing w:line="360" w:lineRule="auto"/>
        <w:ind w:firstLine="700"/>
        <w:jc w:val="both"/>
        <w:rPr>
          <w:sz w:val="28"/>
          <w:szCs w:val="28"/>
          <w:lang w:val="uk-UA"/>
        </w:rPr>
      </w:pPr>
      <w:r>
        <w:rPr>
          <w:sz w:val="28"/>
          <w:szCs w:val="28"/>
          <w:lang w:val="uk-UA"/>
        </w:rPr>
        <w:t xml:space="preserve">299. Пинчук В.А. Активность некоторых ферментов секрета вымени при акушерских заболеваниях коров: </w:t>
      </w:r>
      <w:r>
        <w:rPr>
          <w:sz w:val="28"/>
          <w:szCs w:val="28"/>
        </w:rPr>
        <w:t xml:space="preserve">автореф. дис. на соискание учёной. степени </w:t>
      </w:r>
      <w:r>
        <w:rPr>
          <w:sz w:val="28"/>
          <w:szCs w:val="28"/>
          <w:lang w:val="uk-UA"/>
        </w:rPr>
        <w:t>к</w:t>
      </w:r>
      <w:r>
        <w:rPr>
          <w:sz w:val="28"/>
          <w:szCs w:val="28"/>
        </w:rPr>
        <w:t>-</w:t>
      </w:r>
      <w:r>
        <w:rPr>
          <w:sz w:val="28"/>
          <w:szCs w:val="28"/>
          <w:lang w:val="uk-UA"/>
        </w:rPr>
        <w:lastRenderedPageBreak/>
        <w:t>т</w:t>
      </w:r>
      <w:r>
        <w:rPr>
          <w:sz w:val="28"/>
          <w:szCs w:val="28"/>
        </w:rPr>
        <w:t xml:space="preserve">а вет. наук: спец. </w:t>
      </w:r>
      <w:r>
        <w:rPr>
          <w:sz w:val="28"/>
          <w:szCs w:val="28"/>
          <w:lang w:val="uk-UA"/>
        </w:rPr>
        <w:t>16.807 “Ветеринарное акушерство и искуственное осеменение” / В.А. Пинчук. – Львов, 1970. – 20 с.</w:t>
      </w:r>
    </w:p>
    <w:p w:rsidR="000F51F6" w:rsidRDefault="000F51F6" w:rsidP="000F51F6">
      <w:pPr>
        <w:pStyle w:val="2ffffc"/>
        <w:spacing w:after="0" w:line="360" w:lineRule="auto"/>
        <w:ind w:firstLine="700"/>
        <w:jc w:val="both"/>
        <w:rPr>
          <w:sz w:val="28"/>
          <w:szCs w:val="28"/>
          <w:lang w:val="uk-UA"/>
        </w:rPr>
      </w:pPr>
      <w:r>
        <w:t>300. Воронин В.В. Зависимость уровня йода в молоке коров от сезона года, обеспеченности микроэлементами и состоянием половой функции / В.В. Воронин // Профилактика и лечение заболеваний сельскохозяйственных житных в Куйбышевской области. – 1982. – С. 63 – 67.</w:t>
      </w:r>
    </w:p>
    <w:p w:rsidR="000F51F6" w:rsidRDefault="000F51F6" w:rsidP="000F51F6">
      <w:pPr>
        <w:pStyle w:val="2ffffc"/>
        <w:spacing w:after="0" w:line="360" w:lineRule="auto"/>
        <w:ind w:firstLine="700"/>
        <w:jc w:val="both"/>
      </w:pPr>
      <w:r>
        <w:t>301. Связь типа нервной деятельности с продуктивностью и устойчивостью коров к маститам / Э.П. Кокорина, Э.Б. Туманова, А.А. Попова, К.И. Кавешников // Зоотехния. – 1988. – № 9. – С. 28 – 30.</w:t>
      </w:r>
    </w:p>
    <w:p w:rsidR="000F51F6" w:rsidRDefault="000F51F6" w:rsidP="000F51F6">
      <w:pPr>
        <w:pStyle w:val="2ffffc"/>
        <w:spacing w:after="0" w:line="360" w:lineRule="auto"/>
        <w:ind w:firstLine="700"/>
        <w:jc w:val="both"/>
      </w:pPr>
      <w:r>
        <w:t>302. Чумаченко П.А. Молочная железа: морфометрический аналлиз / П.А. Чумаченко, И.П. Шлыков. – Воронеж: Издательство ВГУ, 1991. – 160 с.</w:t>
      </w:r>
    </w:p>
    <w:p w:rsidR="000F51F6" w:rsidRDefault="000F51F6" w:rsidP="000F51F6">
      <w:pPr>
        <w:pStyle w:val="2ffffc"/>
        <w:spacing w:after="0" w:line="360" w:lineRule="auto"/>
        <w:ind w:firstLine="700"/>
        <w:jc w:val="both"/>
      </w:pPr>
      <w:r>
        <w:t>303. Майоров М.В. Эстрогены – старые приятели и новые знакомые / М.В. Майоров // Вісник фармакології та фармації. – 2005. – № 4. – С. 31 – 36.</w:t>
      </w:r>
    </w:p>
    <w:p w:rsidR="000F51F6" w:rsidRDefault="000F51F6" w:rsidP="000F51F6">
      <w:pPr>
        <w:pStyle w:val="2ffffc"/>
        <w:spacing w:after="0" w:line="360" w:lineRule="auto"/>
        <w:ind w:firstLine="700"/>
        <w:jc w:val="both"/>
      </w:pPr>
      <w:r>
        <w:t>304. Герасимова Т.В. Лечение дисгормональных заболеваний молочной железы местными гормональными препаратами / Т.В. Герасимова // Репродуктивное здоровье женщины. – 2003. – № 4 (16). – С. 72 – 75.</w:t>
      </w:r>
    </w:p>
    <w:p w:rsidR="000F51F6" w:rsidRDefault="000F51F6" w:rsidP="000F51F6">
      <w:pPr>
        <w:pStyle w:val="2ffffc"/>
        <w:spacing w:after="0" w:line="360" w:lineRule="auto"/>
        <w:ind w:firstLine="700"/>
        <w:jc w:val="both"/>
      </w:pPr>
      <w:r>
        <w:t>305. Татарчук Т.Ф. Тканеспецифическая терапия в лечении климактерических нарушений с дисгормональными заболеваниями молочной железы / Т.Ф. Татарчук, Н.З. Косей, А.О. Ефименко // Здоровье женщины. – 2003. – № 1 (13). – Ч. 2. – С. 32 – 36.</w:t>
      </w:r>
    </w:p>
    <w:p w:rsidR="000F51F6" w:rsidRDefault="000F51F6" w:rsidP="000F51F6">
      <w:pPr>
        <w:pStyle w:val="2ffffc"/>
        <w:spacing w:after="0" w:line="360" w:lineRule="auto"/>
        <w:ind w:firstLine="700"/>
        <w:jc w:val="both"/>
      </w:pPr>
      <w:r>
        <w:t>306. Турков В.Г. Гормональный контроль за воспроизводством крупного рогатого скота / В.Г. Турков, А.Г. Нежданов // Ветеринария. – 1998. – № 12. – С. 32 – 35.</w:t>
      </w:r>
    </w:p>
    <w:p w:rsidR="000F51F6" w:rsidRDefault="000F51F6" w:rsidP="000F51F6">
      <w:pPr>
        <w:pStyle w:val="2ffffc"/>
        <w:spacing w:after="0" w:line="360" w:lineRule="auto"/>
        <w:ind w:firstLine="700"/>
        <w:jc w:val="both"/>
      </w:pPr>
      <w:r>
        <w:t>307. Падучева А.Л. Гормональные препараты в животноводстве / Падучева А.Л. – М.: Россельхозиздат, 1979. – 231 с.</w:t>
      </w:r>
    </w:p>
    <w:p w:rsidR="000F51F6" w:rsidRDefault="000F51F6" w:rsidP="000F51F6">
      <w:pPr>
        <w:pStyle w:val="2ffffc"/>
        <w:spacing w:after="0" w:line="360" w:lineRule="auto"/>
        <w:ind w:firstLine="700"/>
        <w:jc w:val="both"/>
      </w:pPr>
      <w:r>
        <w:t>308. Журбенко А.М. Гормоны и продуктивность животных / Журбенко А.М. – К.: Урожай, 1983. – 128 с.</w:t>
      </w:r>
    </w:p>
    <w:p w:rsidR="000F51F6" w:rsidRDefault="000F51F6" w:rsidP="000F51F6">
      <w:pPr>
        <w:pStyle w:val="2ffffc"/>
        <w:spacing w:after="0" w:line="360" w:lineRule="auto"/>
        <w:ind w:firstLine="700"/>
        <w:jc w:val="both"/>
      </w:pPr>
      <w:r>
        <w:t>309. Зотов А.С. Мастопатии и рак молочной железы / А.С. Зотов, Е.О. Белик. – М.: МЕД прес-информ, 2005. – 112 с.</w:t>
      </w:r>
    </w:p>
    <w:p w:rsidR="000F51F6" w:rsidRDefault="000F51F6" w:rsidP="000F51F6">
      <w:pPr>
        <w:pStyle w:val="2ffffc"/>
        <w:spacing w:after="0" w:line="360" w:lineRule="auto"/>
        <w:ind w:firstLine="700"/>
        <w:jc w:val="both"/>
      </w:pPr>
      <w:r>
        <w:t>310. Летягина В.П. Первичные опухоли молочной железы / Летягина В.П. – М., 2004. – 332 с.</w:t>
      </w:r>
    </w:p>
    <w:p w:rsidR="000F51F6" w:rsidRDefault="000F51F6" w:rsidP="000F51F6">
      <w:pPr>
        <w:pStyle w:val="2ffffc"/>
        <w:spacing w:after="0" w:line="360" w:lineRule="auto"/>
        <w:ind w:firstLine="700"/>
        <w:jc w:val="both"/>
      </w:pPr>
      <w:r>
        <w:t>311. Чернявський Н.П. Отчёт о НИП “Изучить взаимосвязь гормонального профиля с молочной продуктивностью за первую лактацию” / Н.П. Чернявський, А.С. Гузей, М.И. Клопов. – Балашиха, 1990. – С. 18.</w:t>
      </w:r>
    </w:p>
    <w:p w:rsidR="000F51F6" w:rsidRDefault="000F51F6" w:rsidP="000F51F6">
      <w:pPr>
        <w:pStyle w:val="2ffffc"/>
        <w:spacing w:after="0" w:line="360" w:lineRule="auto"/>
        <w:ind w:firstLine="700"/>
        <w:jc w:val="both"/>
      </w:pPr>
      <w:r>
        <w:t>312. Солдатов А.П. Изменения гормональной системы коров при заболевании маститом / А.П. Солдатов, Н.И. Дубинская, В.И. Остроухова // Зоотехния. – 1991. – № 4. – С. 20 – 21.</w:t>
      </w:r>
    </w:p>
    <w:p w:rsidR="000F51F6" w:rsidRDefault="000F51F6" w:rsidP="000F51F6">
      <w:pPr>
        <w:shd w:val="clear" w:color="auto" w:fill="FFFFFF"/>
        <w:spacing w:line="360" w:lineRule="auto"/>
        <w:ind w:firstLine="700"/>
        <w:jc w:val="both"/>
        <w:rPr>
          <w:spacing w:val="-13"/>
          <w:sz w:val="28"/>
          <w:szCs w:val="28"/>
          <w:lang w:val="uk-UA"/>
        </w:rPr>
      </w:pPr>
      <w:r>
        <w:rPr>
          <w:bCs/>
          <w:spacing w:val="-1"/>
          <w:sz w:val="28"/>
          <w:szCs w:val="28"/>
          <w:lang w:val="uk-UA"/>
        </w:rPr>
        <w:lastRenderedPageBreak/>
        <w:t xml:space="preserve">313. Influence of </w:t>
      </w:r>
      <w:r>
        <w:rPr>
          <w:spacing w:val="-1"/>
          <w:sz w:val="28"/>
          <w:szCs w:val="28"/>
          <w:lang w:val="uk-UA"/>
        </w:rPr>
        <w:t xml:space="preserve">the </w:t>
      </w:r>
      <w:r>
        <w:rPr>
          <w:bCs/>
          <w:spacing w:val="-1"/>
          <w:sz w:val="28"/>
          <w:szCs w:val="28"/>
          <w:lang w:val="uk-UA"/>
        </w:rPr>
        <w:t xml:space="preserve">estrous </w:t>
      </w:r>
      <w:r>
        <w:rPr>
          <w:spacing w:val="-1"/>
          <w:sz w:val="28"/>
          <w:szCs w:val="28"/>
          <w:lang w:val="uk-UA"/>
        </w:rPr>
        <w:t xml:space="preserve">cycle </w:t>
      </w:r>
      <w:r>
        <w:rPr>
          <w:bCs/>
          <w:spacing w:val="-1"/>
          <w:sz w:val="28"/>
          <w:szCs w:val="28"/>
          <w:lang w:val="uk-UA"/>
        </w:rPr>
        <w:t xml:space="preserve">on </w:t>
      </w:r>
      <w:r>
        <w:rPr>
          <w:spacing w:val="-1"/>
          <w:sz w:val="28"/>
          <w:szCs w:val="28"/>
          <w:lang w:val="uk-UA"/>
        </w:rPr>
        <w:t xml:space="preserve">selected biochemical and </w:t>
      </w:r>
      <w:r>
        <w:rPr>
          <w:sz w:val="28"/>
          <w:szCs w:val="28"/>
          <w:lang w:val="uk-UA"/>
        </w:rPr>
        <w:t xml:space="preserve">cytologic characteristics of cows </w:t>
      </w:r>
      <w:r>
        <w:rPr>
          <w:bCs/>
          <w:sz w:val="28"/>
          <w:szCs w:val="28"/>
          <w:lang w:val="uk-UA"/>
        </w:rPr>
        <w:t xml:space="preserve">with subclinical </w:t>
      </w:r>
      <w:r>
        <w:rPr>
          <w:sz w:val="28"/>
          <w:szCs w:val="28"/>
          <w:lang w:val="uk-UA"/>
        </w:rPr>
        <w:t xml:space="preserve">mastitis / </w:t>
      </w:r>
      <w:r>
        <w:rPr>
          <w:spacing w:val="14"/>
          <w:sz w:val="28"/>
          <w:szCs w:val="28"/>
          <w:lang w:val="uk-UA"/>
        </w:rPr>
        <w:t xml:space="preserve">K.L. </w:t>
      </w:r>
      <w:r>
        <w:rPr>
          <w:spacing w:val="2"/>
          <w:sz w:val="28"/>
          <w:szCs w:val="28"/>
          <w:lang w:val="uk-UA"/>
        </w:rPr>
        <w:t>Anderson</w:t>
      </w:r>
      <w:r>
        <w:rPr>
          <w:spacing w:val="14"/>
          <w:sz w:val="28"/>
          <w:szCs w:val="28"/>
          <w:lang w:val="uk-UA"/>
        </w:rPr>
        <w:t>,</w:t>
      </w:r>
      <w:r>
        <w:rPr>
          <w:spacing w:val="2"/>
          <w:sz w:val="28"/>
          <w:szCs w:val="28"/>
          <w:lang w:val="uk-UA"/>
        </w:rPr>
        <w:t xml:space="preserve"> A.R. Smith, S.L. </w:t>
      </w:r>
      <w:r>
        <w:rPr>
          <w:bCs/>
          <w:spacing w:val="2"/>
          <w:sz w:val="28"/>
          <w:szCs w:val="28"/>
          <w:lang w:val="uk-UA"/>
        </w:rPr>
        <w:t>Spahr</w:t>
      </w:r>
      <w:r>
        <w:rPr>
          <w:spacing w:val="2"/>
          <w:sz w:val="28"/>
          <w:szCs w:val="28"/>
          <w:lang w:val="uk-UA"/>
        </w:rPr>
        <w:t xml:space="preserve"> </w:t>
      </w:r>
      <w:r>
        <w:rPr>
          <w:spacing w:val="2"/>
          <w:sz w:val="28"/>
          <w:szCs w:val="28"/>
          <w:lang w:val="en-US"/>
        </w:rPr>
        <w:t>[et al.]</w:t>
      </w:r>
      <w:r>
        <w:rPr>
          <w:spacing w:val="2"/>
          <w:sz w:val="28"/>
          <w:szCs w:val="28"/>
          <w:lang w:val="uk-UA"/>
        </w:rPr>
        <w:t xml:space="preserve"> // </w:t>
      </w:r>
      <w:r>
        <w:rPr>
          <w:sz w:val="28"/>
          <w:szCs w:val="28"/>
          <w:lang w:val="uk-UA"/>
        </w:rPr>
        <w:t>Am. j. Vet. Res. – 1983. –№ 44. – P. 677 – 680.</w:t>
      </w:r>
    </w:p>
    <w:p w:rsidR="000F51F6" w:rsidRDefault="000F51F6" w:rsidP="000F51F6">
      <w:pPr>
        <w:shd w:val="clear" w:color="auto" w:fill="FFFFFF"/>
        <w:tabs>
          <w:tab w:val="left" w:pos="713"/>
        </w:tabs>
        <w:spacing w:line="360" w:lineRule="auto"/>
        <w:ind w:firstLine="700"/>
        <w:jc w:val="both"/>
        <w:rPr>
          <w:sz w:val="28"/>
          <w:szCs w:val="28"/>
          <w:lang w:val="uk-UA"/>
        </w:rPr>
      </w:pPr>
      <w:r>
        <w:rPr>
          <w:spacing w:val="-2"/>
          <w:sz w:val="28"/>
          <w:szCs w:val="28"/>
          <w:lang w:val="uk-UA"/>
        </w:rPr>
        <w:t xml:space="preserve">314. Incidence of clinical mastitis in dairy herds grouped in three categories by bulk mi1k somatic cell counts / </w:t>
      </w:r>
      <w:r>
        <w:rPr>
          <w:spacing w:val="-3"/>
          <w:sz w:val="28"/>
          <w:szCs w:val="28"/>
          <w:lang w:val="uk-UA"/>
        </w:rPr>
        <w:t>H.</w:t>
      </w:r>
      <w:r>
        <w:rPr>
          <w:bCs/>
          <w:spacing w:val="-3"/>
          <w:sz w:val="28"/>
          <w:szCs w:val="28"/>
          <w:lang w:val="uk-UA"/>
        </w:rPr>
        <w:t xml:space="preserve">W. </w:t>
      </w:r>
      <w:r>
        <w:rPr>
          <w:spacing w:val="-3"/>
          <w:sz w:val="28"/>
          <w:szCs w:val="28"/>
          <w:lang w:val="uk-UA"/>
        </w:rPr>
        <w:t>Barkema</w:t>
      </w:r>
      <w:r>
        <w:rPr>
          <w:bCs/>
          <w:spacing w:val="-3"/>
          <w:sz w:val="28"/>
          <w:szCs w:val="28"/>
          <w:lang w:val="uk-UA"/>
        </w:rPr>
        <w:t xml:space="preserve">, Y.H. Schukken, T.J.G.M. Lam </w:t>
      </w:r>
      <w:r>
        <w:rPr>
          <w:spacing w:val="2"/>
          <w:sz w:val="28"/>
          <w:szCs w:val="28"/>
          <w:lang w:val="en-US"/>
        </w:rPr>
        <w:t>[et al.]</w:t>
      </w:r>
      <w:r>
        <w:rPr>
          <w:spacing w:val="2"/>
          <w:sz w:val="28"/>
          <w:szCs w:val="28"/>
          <w:lang w:val="uk-UA"/>
        </w:rPr>
        <w:t xml:space="preserve"> //</w:t>
      </w:r>
      <w:r>
        <w:rPr>
          <w:bCs/>
          <w:spacing w:val="-3"/>
          <w:sz w:val="28"/>
          <w:szCs w:val="28"/>
          <w:lang w:val="uk-UA"/>
        </w:rPr>
        <w:t xml:space="preserve"> </w:t>
      </w:r>
      <w:r>
        <w:rPr>
          <w:spacing w:val="-2"/>
          <w:sz w:val="28"/>
          <w:szCs w:val="28"/>
          <w:lang w:val="uk-UA"/>
        </w:rPr>
        <w:t xml:space="preserve">J. Dairy Sei. – </w:t>
      </w:r>
      <w:r>
        <w:rPr>
          <w:spacing w:val="4"/>
          <w:w w:val="109"/>
          <w:sz w:val="28"/>
          <w:szCs w:val="28"/>
          <w:lang w:val="uk-UA"/>
        </w:rPr>
        <w:t>1998. – № 81. – P.411 – 419.</w:t>
      </w:r>
    </w:p>
    <w:p w:rsidR="000F51F6" w:rsidRDefault="000F51F6" w:rsidP="000F51F6">
      <w:pPr>
        <w:shd w:val="clear" w:color="auto" w:fill="FFFFFF"/>
        <w:spacing w:line="360" w:lineRule="auto"/>
        <w:ind w:firstLine="700"/>
        <w:jc w:val="both"/>
        <w:rPr>
          <w:sz w:val="28"/>
          <w:szCs w:val="28"/>
          <w:lang w:val="uk-UA"/>
        </w:rPr>
      </w:pPr>
      <w:r>
        <w:rPr>
          <w:spacing w:val="15"/>
          <w:sz w:val="28"/>
          <w:szCs w:val="28"/>
          <w:lang w:val="uk-UA"/>
        </w:rPr>
        <w:t xml:space="preserve">315. Janowski </w:t>
      </w:r>
      <w:r>
        <w:rPr>
          <w:spacing w:val="6"/>
          <w:sz w:val="28"/>
          <w:szCs w:val="28"/>
          <w:lang w:val="uk-UA"/>
        </w:rPr>
        <w:t>T</w:t>
      </w:r>
      <w:r>
        <w:rPr>
          <w:spacing w:val="15"/>
          <w:sz w:val="28"/>
          <w:szCs w:val="28"/>
          <w:lang w:val="uk-UA"/>
        </w:rPr>
        <w:t xml:space="preserve">. Mammary secretion of </w:t>
      </w:r>
      <w:r>
        <w:rPr>
          <w:spacing w:val="6"/>
          <w:sz w:val="28"/>
          <w:szCs w:val="28"/>
          <w:lang w:val="uk-UA"/>
        </w:rPr>
        <w:t>estrogens and .prostaglandin F</w:t>
      </w:r>
      <w:r>
        <w:rPr>
          <w:spacing w:val="6"/>
          <w:sz w:val="28"/>
          <w:szCs w:val="28"/>
          <w:vertAlign w:val="subscript"/>
          <w:lang w:val="uk-UA"/>
        </w:rPr>
        <w:t>2α</w:t>
      </w:r>
      <w:r>
        <w:rPr>
          <w:spacing w:val="6"/>
          <w:sz w:val="28"/>
          <w:szCs w:val="28"/>
          <w:lang w:val="uk-UA"/>
        </w:rPr>
        <w:t xml:space="preserve"> in cows near parturition / T</w:t>
      </w:r>
      <w:r>
        <w:rPr>
          <w:spacing w:val="15"/>
          <w:sz w:val="28"/>
          <w:szCs w:val="28"/>
          <w:lang w:val="uk-UA"/>
        </w:rPr>
        <w:t xml:space="preserve">. Janowski, S. Zduńczyk, A. </w:t>
      </w:r>
      <w:r>
        <w:rPr>
          <w:bCs/>
          <w:spacing w:val="15"/>
          <w:sz w:val="28"/>
          <w:szCs w:val="28"/>
          <w:lang w:val="uk-UA"/>
        </w:rPr>
        <w:t>Raś</w:t>
      </w:r>
      <w:r>
        <w:rPr>
          <w:spacing w:val="15"/>
          <w:sz w:val="28"/>
          <w:szCs w:val="28"/>
          <w:lang w:val="uk-UA"/>
        </w:rPr>
        <w:t xml:space="preserve">, S. Okrasa </w:t>
      </w:r>
      <w:r>
        <w:rPr>
          <w:spacing w:val="6"/>
          <w:sz w:val="28"/>
          <w:szCs w:val="28"/>
          <w:lang w:val="uk-UA"/>
        </w:rPr>
        <w:t xml:space="preserve">// Anim. Reprod. </w:t>
      </w:r>
      <w:r>
        <w:rPr>
          <w:bCs/>
          <w:spacing w:val="22"/>
          <w:sz w:val="28"/>
          <w:szCs w:val="28"/>
          <w:lang w:val="uk-UA"/>
        </w:rPr>
        <w:t xml:space="preserve">Sci. – </w:t>
      </w:r>
      <w:r>
        <w:rPr>
          <w:spacing w:val="22"/>
          <w:sz w:val="28"/>
          <w:szCs w:val="28"/>
          <w:lang w:val="uk-UA"/>
        </w:rPr>
        <w:t>1988. – № 17. –</w:t>
      </w:r>
      <w:r>
        <w:rPr>
          <w:iCs/>
          <w:spacing w:val="22"/>
          <w:sz w:val="28"/>
          <w:szCs w:val="28"/>
          <w:lang w:val="uk-UA"/>
        </w:rPr>
        <w:t xml:space="preserve"> </w:t>
      </w:r>
      <w:r>
        <w:rPr>
          <w:spacing w:val="22"/>
          <w:sz w:val="28"/>
          <w:szCs w:val="28"/>
          <w:lang w:val="uk-UA"/>
        </w:rPr>
        <w:t>P.297-302.</w:t>
      </w:r>
    </w:p>
    <w:p w:rsidR="000F51F6" w:rsidRDefault="000F51F6" w:rsidP="000F51F6">
      <w:pPr>
        <w:shd w:val="clear" w:color="auto" w:fill="FFFFFF"/>
        <w:spacing w:line="360" w:lineRule="auto"/>
        <w:ind w:firstLine="700"/>
        <w:jc w:val="both"/>
        <w:rPr>
          <w:spacing w:val="18"/>
          <w:sz w:val="28"/>
          <w:szCs w:val="28"/>
          <w:lang w:val="uk-UA"/>
        </w:rPr>
      </w:pPr>
      <w:r>
        <w:rPr>
          <w:spacing w:val="11"/>
          <w:sz w:val="28"/>
          <w:szCs w:val="28"/>
          <w:lang w:val="uk-UA"/>
        </w:rPr>
        <w:t>316. Jondal M. Surface markers of human T- and B-</w:t>
      </w:r>
      <w:r>
        <w:rPr>
          <w:spacing w:val="8"/>
          <w:sz w:val="28"/>
          <w:szCs w:val="28"/>
          <w:lang w:val="uk-UA"/>
        </w:rPr>
        <w:t xml:space="preserve">lymphocytes IH large population of lymphocytes forming nonimmune </w:t>
      </w:r>
      <w:r>
        <w:rPr>
          <w:spacing w:val="13"/>
          <w:sz w:val="28"/>
          <w:szCs w:val="28"/>
          <w:lang w:val="uk-UA"/>
        </w:rPr>
        <w:t xml:space="preserve">rosettes with shoep </w:t>
      </w:r>
      <w:r>
        <w:rPr>
          <w:iCs/>
          <w:spacing w:val="13"/>
          <w:sz w:val="28"/>
          <w:szCs w:val="28"/>
          <w:lang w:val="uk-UA"/>
        </w:rPr>
        <w:t xml:space="preserve">red </w:t>
      </w:r>
      <w:r>
        <w:rPr>
          <w:spacing w:val="13"/>
          <w:sz w:val="28"/>
          <w:szCs w:val="28"/>
          <w:lang w:val="uk-UA"/>
        </w:rPr>
        <w:t xml:space="preserve">blood cells / </w:t>
      </w:r>
      <w:r>
        <w:rPr>
          <w:spacing w:val="11"/>
          <w:sz w:val="28"/>
          <w:szCs w:val="28"/>
          <w:lang w:val="uk-UA"/>
        </w:rPr>
        <w:t>M. Jondal, G.S. H</w:t>
      </w:r>
      <w:r>
        <w:rPr>
          <w:spacing w:val="43"/>
          <w:sz w:val="28"/>
          <w:szCs w:val="28"/>
          <w:lang w:val="uk-UA"/>
        </w:rPr>
        <w:t>olm</w:t>
      </w:r>
      <w:r>
        <w:rPr>
          <w:spacing w:val="11"/>
          <w:sz w:val="28"/>
          <w:szCs w:val="28"/>
          <w:lang w:val="uk-UA"/>
        </w:rPr>
        <w:t xml:space="preserve">, H. Wigzell </w:t>
      </w:r>
      <w:r>
        <w:rPr>
          <w:spacing w:val="13"/>
          <w:sz w:val="28"/>
          <w:szCs w:val="28"/>
          <w:lang w:val="uk-UA"/>
        </w:rPr>
        <w:t>// J. Ex</w:t>
      </w:r>
      <w:r>
        <w:rPr>
          <w:iCs/>
          <w:spacing w:val="13"/>
          <w:sz w:val="28"/>
          <w:szCs w:val="28"/>
          <w:lang w:val="uk-UA"/>
        </w:rPr>
        <w:t xml:space="preserve">p </w:t>
      </w:r>
      <w:r>
        <w:rPr>
          <w:spacing w:val="13"/>
          <w:sz w:val="28"/>
          <w:szCs w:val="28"/>
          <w:lang w:val="uk-UA"/>
        </w:rPr>
        <w:t xml:space="preserve">Med. – </w:t>
      </w:r>
      <w:r>
        <w:rPr>
          <w:bCs/>
          <w:spacing w:val="13"/>
          <w:sz w:val="28"/>
          <w:szCs w:val="28"/>
          <w:lang w:val="uk-UA"/>
        </w:rPr>
        <w:t>1972. – №</w:t>
      </w:r>
      <w:r>
        <w:rPr>
          <w:bCs/>
          <w:iCs/>
          <w:spacing w:val="13"/>
          <w:sz w:val="28"/>
          <w:szCs w:val="28"/>
          <w:lang w:val="uk-UA"/>
        </w:rPr>
        <w:t xml:space="preserve"> </w:t>
      </w:r>
      <w:r>
        <w:rPr>
          <w:iCs/>
          <w:spacing w:val="13"/>
          <w:sz w:val="28"/>
          <w:szCs w:val="28"/>
          <w:lang w:val="uk-UA"/>
        </w:rPr>
        <w:t xml:space="preserve">136. – </w:t>
      </w:r>
      <w:r>
        <w:rPr>
          <w:spacing w:val="18"/>
          <w:sz w:val="28"/>
          <w:szCs w:val="28"/>
          <w:lang w:val="uk-UA"/>
        </w:rPr>
        <w:t>P. 207 – 2I5.</w:t>
      </w:r>
    </w:p>
    <w:p w:rsidR="000F51F6" w:rsidRDefault="000F51F6" w:rsidP="000F51F6">
      <w:pPr>
        <w:spacing w:line="360" w:lineRule="auto"/>
        <w:ind w:firstLine="700"/>
        <w:jc w:val="both"/>
        <w:rPr>
          <w:sz w:val="28"/>
          <w:szCs w:val="28"/>
          <w:lang w:val="uk-UA"/>
        </w:rPr>
      </w:pPr>
      <w:r>
        <w:rPr>
          <w:spacing w:val="13"/>
          <w:sz w:val="28"/>
          <w:szCs w:val="28"/>
          <w:lang w:val="uk-UA"/>
        </w:rPr>
        <w:t xml:space="preserve">317. Estradiol enhances the stimulatory effect of insulin-like growth faсtor-f </w:t>
      </w:r>
      <w:r>
        <w:rPr>
          <w:spacing w:val="8"/>
          <w:sz w:val="28"/>
          <w:szCs w:val="28"/>
          <w:lang w:val="uk-UA"/>
        </w:rPr>
        <w:t xml:space="preserve">(IGr-l) on mammary development and growth hormone-induced IGF-1 </w:t>
      </w:r>
      <w:r>
        <w:rPr>
          <w:sz w:val="28"/>
          <w:szCs w:val="28"/>
          <w:lang w:val="uk-UA"/>
        </w:rPr>
        <w:t>messenger ribonucleic acid /</w:t>
      </w:r>
      <w:r>
        <w:rPr>
          <w:spacing w:val="6"/>
          <w:sz w:val="28"/>
          <w:szCs w:val="28"/>
          <w:lang w:val="uk-UA"/>
        </w:rPr>
        <w:t xml:space="preserve"> W. Ruan, V. Catanese, M. Wcczorek </w:t>
      </w:r>
      <w:r>
        <w:rPr>
          <w:spacing w:val="2"/>
          <w:sz w:val="28"/>
          <w:szCs w:val="28"/>
          <w:lang w:val="en-US"/>
        </w:rPr>
        <w:t>[et al.]</w:t>
      </w:r>
      <w:r>
        <w:rPr>
          <w:spacing w:val="2"/>
          <w:sz w:val="28"/>
          <w:szCs w:val="28"/>
          <w:lang w:val="uk-UA"/>
        </w:rPr>
        <w:t xml:space="preserve"> // </w:t>
      </w:r>
      <w:r>
        <w:rPr>
          <w:sz w:val="28"/>
          <w:szCs w:val="28"/>
          <w:lang w:val="uk-UA"/>
        </w:rPr>
        <w:t>Endocrinology. – 1995. – № 136. – P. 1296 – 1302.</w:t>
      </w:r>
    </w:p>
    <w:p w:rsidR="000F51F6" w:rsidRDefault="000F51F6" w:rsidP="000F51F6">
      <w:pPr>
        <w:spacing w:line="360" w:lineRule="auto"/>
        <w:ind w:firstLine="700"/>
        <w:jc w:val="both"/>
        <w:rPr>
          <w:sz w:val="28"/>
          <w:szCs w:val="28"/>
          <w:lang w:val="uk-UA"/>
        </w:rPr>
      </w:pPr>
      <w:r>
        <w:rPr>
          <w:sz w:val="28"/>
          <w:szCs w:val="28"/>
          <w:lang w:val="uk-UA"/>
        </w:rPr>
        <w:t>318. Ruffo G. Update on mastitis etiology and epidemiology / G. Ruffo, A. Zecehoni // Proc. 17 th World Buiatries Congr. Bologna. – 1994. – № 1. – P. 167-175.</w:t>
      </w:r>
    </w:p>
    <w:p w:rsidR="000F51F6" w:rsidRDefault="000F51F6" w:rsidP="000F51F6">
      <w:pPr>
        <w:spacing w:line="360" w:lineRule="auto"/>
        <w:ind w:firstLine="700"/>
        <w:jc w:val="both"/>
        <w:rPr>
          <w:sz w:val="28"/>
          <w:szCs w:val="28"/>
          <w:lang w:val="uk-UA"/>
        </w:rPr>
      </w:pPr>
      <w:r>
        <w:rPr>
          <w:sz w:val="28"/>
          <w:szCs w:val="28"/>
          <w:lang w:val="uk-UA"/>
        </w:rPr>
        <w:t>319. Rulquin H. Effects of lying or standing on mammary blood flou and</w:t>
      </w:r>
      <w:r>
        <w:rPr>
          <w:spacing w:val="15"/>
          <w:sz w:val="28"/>
          <w:szCs w:val="28"/>
          <w:lang w:val="uk-UA"/>
        </w:rPr>
        <w:t xml:space="preserve"> heart rate of .dairy cows / </w:t>
      </w:r>
      <w:r>
        <w:rPr>
          <w:sz w:val="28"/>
          <w:szCs w:val="28"/>
          <w:lang w:val="uk-UA"/>
        </w:rPr>
        <w:t xml:space="preserve">H. Rulquin, J.P. Caudal </w:t>
      </w:r>
      <w:r>
        <w:rPr>
          <w:spacing w:val="15"/>
          <w:sz w:val="28"/>
          <w:szCs w:val="28"/>
          <w:lang w:val="uk-UA"/>
        </w:rPr>
        <w:t xml:space="preserve">// Ann. Zootech. – 1992. – V. </w:t>
      </w:r>
      <w:r>
        <w:rPr>
          <w:spacing w:val="28"/>
          <w:sz w:val="28"/>
          <w:szCs w:val="28"/>
          <w:lang w:val="uk-UA"/>
        </w:rPr>
        <w:t>41</w:t>
      </w:r>
      <w:r>
        <w:rPr>
          <w:spacing w:val="15"/>
          <w:sz w:val="28"/>
          <w:szCs w:val="28"/>
          <w:lang w:val="uk-UA"/>
        </w:rPr>
        <w:t>. – P. 101.</w:t>
      </w:r>
    </w:p>
    <w:p w:rsidR="000F51F6" w:rsidRDefault="000F51F6" w:rsidP="000F51F6">
      <w:pPr>
        <w:shd w:val="clear" w:color="auto" w:fill="FFFFFF"/>
        <w:tabs>
          <w:tab w:val="left" w:pos="720"/>
        </w:tabs>
        <w:spacing w:line="360" w:lineRule="auto"/>
        <w:ind w:firstLine="700"/>
        <w:jc w:val="both"/>
        <w:rPr>
          <w:spacing w:val="5"/>
          <w:sz w:val="28"/>
          <w:szCs w:val="28"/>
          <w:lang w:val="uk-UA"/>
        </w:rPr>
      </w:pPr>
      <w:r>
        <w:rPr>
          <w:spacing w:val="9"/>
          <w:sz w:val="28"/>
          <w:szCs w:val="28"/>
          <w:lang w:val="uk-UA"/>
        </w:rPr>
        <w:t xml:space="preserve">320. Ruschen J. The welfare of the high producing animal / J. Ruschen // Animal welfare and </w:t>
      </w:r>
      <w:r>
        <w:rPr>
          <w:spacing w:val="13"/>
          <w:sz w:val="28"/>
          <w:szCs w:val="28"/>
          <w:lang w:val="uk-UA"/>
        </w:rPr>
        <w:t xml:space="preserve">animal health. – </w:t>
      </w:r>
      <w:r>
        <w:rPr>
          <w:spacing w:val="5"/>
          <w:sz w:val="28"/>
          <w:szCs w:val="28"/>
          <w:lang w:val="uk-UA"/>
        </w:rPr>
        <w:t>2000. – P. 35-39.</w:t>
      </w:r>
    </w:p>
    <w:p w:rsidR="000F51F6" w:rsidRDefault="000F51F6" w:rsidP="000F51F6">
      <w:pPr>
        <w:shd w:val="clear" w:color="auto" w:fill="FFFFFF"/>
        <w:tabs>
          <w:tab w:val="left" w:pos="749"/>
          <w:tab w:val="left" w:pos="7870"/>
        </w:tabs>
        <w:spacing w:line="360" w:lineRule="auto"/>
        <w:ind w:firstLine="700"/>
        <w:jc w:val="both"/>
        <w:rPr>
          <w:sz w:val="28"/>
          <w:szCs w:val="28"/>
          <w:lang w:val="uk-UA"/>
        </w:rPr>
      </w:pPr>
      <w:r>
        <w:rPr>
          <w:spacing w:val="-1"/>
          <w:sz w:val="28"/>
          <w:szCs w:val="28"/>
          <w:lang w:val="uk-UA"/>
        </w:rPr>
        <w:t xml:space="preserve">321. Woodward T.L. Cell interactions in initiation of </w:t>
      </w:r>
      <w:r>
        <w:rPr>
          <w:spacing w:val="7"/>
          <w:sz w:val="28"/>
          <w:szCs w:val="28"/>
          <w:lang w:val="uk-UA"/>
        </w:rPr>
        <w:t xml:space="preserve">mammary epithelial proliferation by oeslradiol and progesterone in </w:t>
      </w:r>
      <w:r>
        <w:rPr>
          <w:spacing w:val="1"/>
          <w:sz w:val="28"/>
          <w:szCs w:val="28"/>
          <w:lang w:val="uk-UA"/>
        </w:rPr>
        <w:t xml:space="preserve">prebubertal heifers / </w:t>
      </w:r>
      <w:r>
        <w:rPr>
          <w:spacing w:val="-1"/>
          <w:sz w:val="28"/>
          <w:szCs w:val="28"/>
          <w:lang w:val="uk-UA"/>
        </w:rPr>
        <w:t xml:space="preserve">T.L. Woodward, W.E. Beat, R.M. Akers </w:t>
      </w:r>
      <w:r>
        <w:rPr>
          <w:spacing w:val="1"/>
          <w:sz w:val="28"/>
          <w:szCs w:val="28"/>
          <w:lang w:val="uk-UA"/>
        </w:rPr>
        <w:t>// J. Bndocrinol. – 1993. – № 136. – P. 149-157.</w:t>
      </w:r>
    </w:p>
    <w:p w:rsidR="000F51F6" w:rsidRDefault="000F51F6" w:rsidP="000F51F6">
      <w:pPr>
        <w:pStyle w:val="2ffffc"/>
        <w:spacing w:after="0" w:line="360" w:lineRule="auto"/>
        <w:ind w:firstLine="700"/>
        <w:jc w:val="both"/>
        <w:rPr>
          <w:sz w:val="28"/>
          <w:szCs w:val="28"/>
          <w:lang w:val="uk-UA"/>
        </w:rPr>
      </w:pPr>
      <w:r>
        <w:t>322. Зилин Н.Л. Эндокринология в практической ветеринарии / Н.Л. Зилин // Вет. консультант. – 2005. – № 18. – С. 16 – 22.</w:t>
      </w:r>
    </w:p>
    <w:p w:rsidR="000F51F6" w:rsidRPr="000F51F6" w:rsidRDefault="000F51F6" w:rsidP="000F51F6">
      <w:pPr>
        <w:pStyle w:val="2ffffc"/>
        <w:spacing w:after="0" w:line="360" w:lineRule="auto"/>
        <w:ind w:firstLine="700"/>
        <w:jc w:val="both"/>
        <w:rPr>
          <w:lang w:val="uk-UA"/>
        </w:rPr>
      </w:pPr>
      <w:r w:rsidRPr="000F51F6">
        <w:rPr>
          <w:lang w:val="uk-UA"/>
        </w:rPr>
        <w:lastRenderedPageBreak/>
        <w:t>323. Коротких М.О. Вплив гонадотропін-рилізінг гормону на інтенсивність процесів біологічного окислення та фосфорилювання у тканинах статевих органів корів і телиць / М.О. Коротких, Б.В. Смолянов, Н.Ф. Петрицька, О.В. Безп’ятих // Вісник Дніпропетровськ. держ. аграр. ун-ту. – 2005. – № 2. – С. 146 – 148.</w:t>
      </w:r>
    </w:p>
    <w:p w:rsidR="000F51F6" w:rsidRDefault="000F51F6" w:rsidP="000F51F6">
      <w:pPr>
        <w:pStyle w:val="2ffffc"/>
        <w:spacing w:after="0" w:line="360" w:lineRule="auto"/>
        <w:ind w:firstLine="700"/>
        <w:jc w:val="both"/>
      </w:pPr>
      <w:r>
        <w:t>324. Татаччук Т.Ф. Половые стероидные гормоны и иммунная система / Т.Ф. Татаччук, И.Б. Венцковская, А.О. Исламова // Здоровье женщины. – 2003. – № 1 (13). – С. 33 – 37.</w:t>
      </w:r>
    </w:p>
    <w:p w:rsidR="000F51F6" w:rsidRDefault="000F51F6" w:rsidP="000F51F6">
      <w:pPr>
        <w:spacing w:line="360" w:lineRule="auto"/>
        <w:ind w:firstLine="700"/>
        <w:jc w:val="both"/>
        <w:rPr>
          <w:sz w:val="28"/>
          <w:szCs w:val="28"/>
          <w:lang w:val="uk-UA"/>
        </w:rPr>
      </w:pPr>
      <w:r>
        <w:rPr>
          <w:sz w:val="28"/>
          <w:szCs w:val="28"/>
          <w:lang w:val="uk-UA"/>
        </w:rPr>
        <w:t>325. Дмитрів О.Я. Зміни клітинного складу молока при субклінічному маститі у корів / О.Я. Дмитрів, О.З. Михайлецька, М.Г. Андросюк, Д.О. Качур // Наук. вісник Львів. держ. академ. вет. мед. ім. С.З. Ґжицького. – 2002. – Т. 4 (№ 5). – С. 237 – 241.</w:t>
      </w:r>
    </w:p>
    <w:p w:rsidR="000F51F6" w:rsidRDefault="000F51F6" w:rsidP="000F51F6">
      <w:pPr>
        <w:pStyle w:val="2ffffc"/>
        <w:spacing w:after="0" w:line="360" w:lineRule="auto"/>
        <w:ind w:firstLine="700"/>
        <w:jc w:val="both"/>
        <w:rPr>
          <w:sz w:val="28"/>
          <w:szCs w:val="28"/>
          <w:lang w:val="uk-UA"/>
        </w:rPr>
      </w:pPr>
      <w:r w:rsidRPr="000F51F6">
        <w:rPr>
          <w:lang w:val="uk-UA"/>
        </w:rPr>
        <w:t>326. Смоляніков Б.В. Контроль та регуляція відтворної функції самок сільськогосподарських тварин / Смоляніков Б.В., Кротких М.О. – Одеса: СМИЛ, 2004. – 197 с.</w:t>
      </w:r>
    </w:p>
    <w:p w:rsidR="000F51F6" w:rsidRDefault="000F51F6" w:rsidP="000F51F6">
      <w:pPr>
        <w:pStyle w:val="2ffffc"/>
        <w:spacing w:after="0" w:line="360" w:lineRule="auto"/>
        <w:ind w:firstLine="700"/>
        <w:jc w:val="both"/>
      </w:pPr>
      <w:r>
        <w:t>327. Чумаченко В.В. Резистентність та імунологія у тварин і методи їх визначення / В.В. Чумаченко // Сучасна вет. медицина. – 2006. – № 1. – С. 28 – 30.</w:t>
      </w:r>
    </w:p>
    <w:p w:rsidR="000F51F6" w:rsidRDefault="000F51F6" w:rsidP="000F51F6">
      <w:pPr>
        <w:pStyle w:val="2ffffc"/>
        <w:spacing w:after="0" w:line="360" w:lineRule="auto"/>
        <w:ind w:firstLine="700"/>
        <w:jc w:val="both"/>
      </w:pPr>
      <w:r>
        <w:t>328. Чумаченко В.В. Резистентність та імунологія у тварин і методи їх визначення / В.В. Чумаченко // Сучасна вет. медицина. – 2006. – № 1. – С. 34 – 35.</w:t>
      </w:r>
    </w:p>
    <w:p w:rsidR="000F51F6" w:rsidRDefault="000F51F6" w:rsidP="000F51F6">
      <w:pPr>
        <w:pStyle w:val="2ffffc"/>
        <w:spacing w:after="0" w:line="360" w:lineRule="auto"/>
        <w:ind w:firstLine="700"/>
        <w:jc w:val="both"/>
      </w:pPr>
      <w:r>
        <w:t>329. Хапцев З.Ю. Некоторые аспекты определения устойчивости различных групп микроорганизмов к антибактериальным средствам в ветеринарии / З.Ю. Хапцев // Ветеринария Поволжья. – 2006. – № 2 (11). – С. 10 – 13.</w:t>
      </w:r>
    </w:p>
    <w:p w:rsidR="000F51F6" w:rsidRDefault="000F51F6" w:rsidP="000F51F6">
      <w:pPr>
        <w:pStyle w:val="2ffffc"/>
        <w:spacing w:after="0" w:line="360" w:lineRule="auto"/>
        <w:ind w:firstLine="700"/>
        <w:jc w:val="both"/>
      </w:pPr>
      <w:r>
        <w:t>330. Медвецкий Н.С. Ассоциации условно-патогенной микрофлоры в патологии крупного рогатого скота / Н.С. Медвецкий, Е.Г. Смолей // Материалы конференции “Современные технологии сельськохозяйственого производства”. – 2007. – С. 214 – 215.</w:t>
      </w:r>
    </w:p>
    <w:p w:rsidR="000F51F6" w:rsidRDefault="000F51F6" w:rsidP="000F51F6">
      <w:pPr>
        <w:autoSpaceDE w:val="0"/>
        <w:autoSpaceDN w:val="0"/>
        <w:adjustRightInd w:val="0"/>
        <w:spacing w:line="360" w:lineRule="auto"/>
        <w:ind w:firstLine="700"/>
        <w:jc w:val="both"/>
        <w:rPr>
          <w:sz w:val="28"/>
          <w:szCs w:val="28"/>
          <w:lang w:val="uk-UA" w:eastAsia="uk-UA"/>
        </w:rPr>
      </w:pPr>
      <w:r>
        <w:rPr>
          <w:sz w:val="28"/>
          <w:szCs w:val="28"/>
          <w:lang w:val="uk-UA" w:eastAsia="uk-UA"/>
        </w:rPr>
        <w:t xml:space="preserve">331. </w:t>
      </w:r>
      <w:r>
        <w:rPr>
          <w:sz w:val="28"/>
          <w:szCs w:val="28"/>
          <w:lang w:val="uk-UA"/>
        </w:rPr>
        <w:t>Власенко В.М. Історія розвитку методу сонографії та сучасні ультразвукові прилади / В.М. Власенко, Г.Г. Харута, С.А. Власенко, М.В. Вельбівець // Вет. мед. Укр. – 2005. – № 11. – С. 32 – 39.</w:t>
      </w:r>
    </w:p>
    <w:p w:rsidR="000F51F6" w:rsidRDefault="000F51F6" w:rsidP="000F51F6">
      <w:pPr>
        <w:autoSpaceDE w:val="0"/>
        <w:autoSpaceDN w:val="0"/>
        <w:adjustRightInd w:val="0"/>
        <w:spacing w:line="360" w:lineRule="auto"/>
        <w:ind w:firstLine="700"/>
        <w:jc w:val="both"/>
        <w:rPr>
          <w:sz w:val="28"/>
          <w:szCs w:val="28"/>
          <w:lang w:val="uk-UA" w:eastAsia="uk-UA"/>
        </w:rPr>
      </w:pPr>
      <w:r>
        <w:rPr>
          <w:sz w:val="28"/>
          <w:szCs w:val="28"/>
          <w:lang w:val="uk-UA" w:eastAsia="uk-UA"/>
        </w:rPr>
        <w:t xml:space="preserve">332. </w:t>
      </w:r>
      <w:r>
        <w:rPr>
          <w:sz w:val="28"/>
          <w:szCs w:val="28"/>
          <w:lang w:eastAsia="uk-UA"/>
        </w:rPr>
        <w:t xml:space="preserve">Организация и экономика ветеренарного дела / [Ф.Ф. Белоусов, А.Г. Гинзбург, И.Н. Никитин, М.Х. Шайхаманов]. – М.: </w:t>
      </w:r>
      <w:r>
        <w:rPr>
          <w:sz w:val="28"/>
          <w:szCs w:val="28"/>
          <w:lang w:val="uk-UA" w:eastAsia="uk-UA"/>
        </w:rPr>
        <w:t>”</w:t>
      </w:r>
      <w:r>
        <w:rPr>
          <w:sz w:val="28"/>
          <w:szCs w:val="28"/>
          <w:lang w:eastAsia="uk-UA"/>
        </w:rPr>
        <w:t>Колос</w:t>
      </w:r>
      <w:r>
        <w:rPr>
          <w:sz w:val="28"/>
          <w:szCs w:val="28"/>
          <w:lang w:val="uk-UA" w:eastAsia="uk-UA"/>
        </w:rPr>
        <w:t>“, 1982. – 319 с.</w:t>
      </w:r>
    </w:p>
    <w:p w:rsidR="000F51F6" w:rsidRDefault="000F51F6" w:rsidP="000F51F6">
      <w:pPr>
        <w:spacing w:line="360" w:lineRule="auto"/>
        <w:ind w:firstLine="700"/>
        <w:jc w:val="both"/>
        <w:rPr>
          <w:sz w:val="28"/>
          <w:szCs w:val="28"/>
          <w:lang w:eastAsia="ru-RU"/>
        </w:rPr>
      </w:pPr>
      <w:r>
        <w:rPr>
          <w:sz w:val="28"/>
          <w:szCs w:val="28"/>
          <w:lang w:val="uk-UA" w:eastAsia="uk-UA"/>
        </w:rPr>
        <w:t xml:space="preserve">333. </w:t>
      </w:r>
      <w:r>
        <w:rPr>
          <w:sz w:val="28"/>
          <w:szCs w:val="28"/>
        </w:rPr>
        <w:t>Ойвин И.А. Статистическая обработка результатов экспериментальных исследований / И.А. Ойвин // Патол. физиология и экспериментальная терапия. – 1960. – № 4. – С. 76–85.</w:t>
      </w:r>
    </w:p>
    <w:p w:rsidR="000F51F6" w:rsidRDefault="000F51F6" w:rsidP="000F51F6">
      <w:pPr>
        <w:autoSpaceDE w:val="0"/>
        <w:autoSpaceDN w:val="0"/>
        <w:adjustRightInd w:val="0"/>
        <w:spacing w:line="360" w:lineRule="auto"/>
        <w:ind w:firstLine="700"/>
        <w:jc w:val="both"/>
        <w:rPr>
          <w:sz w:val="28"/>
          <w:szCs w:val="28"/>
          <w:lang w:val="uk-UA" w:eastAsia="uk-UA"/>
        </w:rPr>
      </w:pPr>
      <w:r>
        <w:rPr>
          <w:sz w:val="28"/>
          <w:szCs w:val="28"/>
          <w:lang w:val="uk-UA" w:eastAsia="uk-UA"/>
        </w:rPr>
        <w:t>334. Мутовин В.И. Борьба с маститами коров / Мутовин В.И.</w:t>
      </w:r>
      <w:r>
        <w:rPr>
          <w:sz w:val="28"/>
          <w:szCs w:val="28"/>
          <w:lang w:eastAsia="uk-UA"/>
        </w:rPr>
        <w:t xml:space="preserve"> – М.: </w:t>
      </w:r>
      <w:r>
        <w:rPr>
          <w:sz w:val="28"/>
          <w:szCs w:val="28"/>
          <w:lang w:val="uk-UA" w:eastAsia="uk-UA"/>
        </w:rPr>
        <w:t>”</w:t>
      </w:r>
      <w:r>
        <w:rPr>
          <w:sz w:val="28"/>
          <w:szCs w:val="28"/>
          <w:lang w:eastAsia="uk-UA"/>
        </w:rPr>
        <w:t>Колос</w:t>
      </w:r>
      <w:r>
        <w:rPr>
          <w:sz w:val="28"/>
          <w:szCs w:val="28"/>
          <w:lang w:val="uk-UA" w:eastAsia="uk-UA"/>
        </w:rPr>
        <w:t>“, 1974. – 255 с.</w:t>
      </w:r>
    </w:p>
    <w:p w:rsidR="000F51F6" w:rsidRDefault="000F51F6" w:rsidP="000F51F6">
      <w:pPr>
        <w:spacing w:line="360" w:lineRule="auto"/>
        <w:ind w:firstLine="709"/>
        <w:jc w:val="both"/>
        <w:rPr>
          <w:sz w:val="28"/>
          <w:szCs w:val="28"/>
          <w:lang w:val="uk-UA" w:eastAsia="ru-RU"/>
        </w:rPr>
      </w:pPr>
      <w:r>
        <w:rPr>
          <w:sz w:val="28"/>
          <w:szCs w:val="28"/>
          <w:lang w:val="uk-UA"/>
        </w:rPr>
        <w:lastRenderedPageBreak/>
        <w:t>335. Харута Г.Г. Методика ультразвукового дослідження вимені у корів / Г.Г. Харута, І.М. Плахотнюк // Вісник Білоцерків. держ. аграр. ун-ту. – Біла Церква, 2006. – Вип. 36. – С. 167 – 174.</w:t>
      </w:r>
    </w:p>
    <w:p w:rsidR="000F51F6" w:rsidRDefault="000F51F6" w:rsidP="000F51F6">
      <w:pPr>
        <w:pStyle w:val="2ffffc"/>
        <w:spacing w:after="0" w:line="360" w:lineRule="auto"/>
        <w:ind w:firstLine="709"/>
        <w:jc w:val="both"/>
        <w:rPr>
          <w:sz w:val="28"/>
          <w:szCs w:val="28"/>
          <w:lang w:val="uk-UA"/>
        </w:rPr>
      </w:pPr>
      <w:r>
        <w:t>336. Харута Г. Ехоструктура тканин молочної залози корів при патології / Григорій Харута, Ігор Плахотнюк // Вет. мед. Укр. – 2007. – № 7. – С. 28 – 29.</w:t>
      </w:r>
    </w:p>
    <w:p w:rsidR="000F51F6" w:rsidRDefault="000F51F6" w:rsidP="000F51F6">
      <w:pPr>
        <w:spacing w:line="360" w:lineRule="auto"/>
        <w:ind w:firstLine="709"/>
        <w:jc w:val="both"/>
        <w:rPr>
          <w:sz w:val="28"/>
          <w:szCs w:val="28"/>
          <w:lang w:val="uk-UA"/>
        </w:rPr>
      </w:pPr>
      <w:r>
        <w:rPr>
          <w:sz w:val="28"/>
          <w:szCs w:val="28"/>
          <w:lang w:val="uk-UA"/>
        </w:rPr>
        <w:t>337.</w:t>
      </w:r>
      <w:r>
        <w:rPr>
          <w:sz w:val="28"/>
          <w:szCs w:val="28"/>
        </w:rPr>
        <w:t xml:space="preserve"> Харута Г.Г. Поширеність маститу за різного стану статевих органів у корів / Г.Г. Харута, І.М. Плахотнюк // Вісник Білоцерків. держ. аграр. у-ту. – Біла Церква, 2005. – Вип. 34. – С. 172 – 180.</w:t>
      </w:r>
    </w:p>
    <w:p w:rsidR="000F51F6" w:rsidRDefault="000F51F6" w:rsidP="000F51F6">
      <w:pPr>
        <w:spacing w:line="360" w:lineRule="auto"/>
        <w:ind w:firstLine="720"/>
        <w:jc w:val="both"/>
        <w:rPr>
          <w:sz w:val="28"/>
          <w:szCs w:val="28"/>
          <w:lang w:val="uk-UA"/>
        </w:rPr>
      </w:pPr>
      <w:r>
        <w:rPr>
          <w:sz w:val="28"/>
          <w:szCs w:val="28"/>
          <w:lang w:val="uk-UA"/>
        </w:rPr>
        <w:t>338. Харута Г. Диференційна діагностика гіпофункції та гіпоплазії яєчників у корів / Григорій Харута, Ігор Плахотнюк, Олександр Бабань // Вет. мед. Укр. – 2008. – № 9. – С. 34 – 37.</w:t>
      </w:r>
    </w:p>
    <w:p w:rsidR="000F51F6" w:rsidRDefault="000F51F6" w:rsidP="000F51F6">
      <w:pPr>
        <w:pStyle w:val="2ffffc"/>
        <w:spacing w:after="0" w:line="360" w:lineRule="auto"/>
        <w:ind w:firstLine="709"/>
        <w:jc w:val="both"/>
        <w:rPr>
          <w:sz w:val="28"/>
          <w:szCs w:val="28"/>
          <w:lang w:val="uk-UA"/>
        </w:rPr>
      </w:pPr>
      <w:r w:rsidRPr="000F51F6">
        <w:rPr>
          <w:lang w:val="uk-UA"/>
        </w:rPr>
        <w:t>339. Харута Г.Г. Відновлення відтворної функції в неплідних корів за різного стану молочної залози / Г.Г. Харута, І.М. Плахотнюк // Вісник Сумськ. нац. аграр. ун-ту. –Суми, 2007. – Вип. 8 (19). – С.137 – 139.</w:t>
      </w:r>
    </w:p>
    <w:p w:rsidR="000F51F6" w:rsidRDefault="000F51F6" w:rsidP="000F51F6">
      <w:pPr>
        <w:spacing w:line="360" w:lineRule="auto"/>
        <w:ind w:firstLine="720"/>
        <w:jc w:val="both"/>
        <w:rPr>
          <w:sz w:val="28"/>
          <w:szCs w:val="28"/>
          <w:lang w:val="uk-UA"/>
        </w:rPr>
      </w:pPr>
      <w:r>
        <w:rPr>
          <w:sz w:val="28"/>
          <w:szCs w:val="28"/>
          <w:lang w:val="uk-UA"/>
        </w:rPr>
        <w:t>340. Плахотнюк І.М. Вміст статевих гормонів у сироватці крові корів з гіпофункцією яєчників та різним станом молочної залози / І.М. Плахотнюк, Г.Г. Харута // Вісник Білоцерків. держ. аграр. ун-ту. – Біла Церква, 2007. – Вип. 44. – С.118 – 121.</w:t>
      </w:r>
    </w:p>
    <w:p w:rsidR="000F51F6" w:rsidRDefault="000F51F6" w:rsidP="000F51F6">
      <w:pPr>
        <w:spacing w:line="360" w:lineRule="auto"/>
        <w:ind w:firstLine="709"/>
        <w:jc w:val="both"/>
        <w:rPr>
          <w:sz w:val="28"/>
          <w:szCs w:val="28"/>
          <w:lang w:val="uk-UA"/>
        </w:rPr>
      </w:pPr>
      <w:r>
        <w:rPr>
          <w:sz w:val="28"/>
          <w:szCs w:val="28"/>
          <w:lang w:val="uk-UA"/>
        </w:rPr>
        <w:t>341. Харута Г.Г. Вплив різних методів лікування корів з гіпофункцією яєчників на показники відтворення і розвиток маститу / Г.Г. Харута, І.М. Плахотнюк, Ю.М. Ордін // Вісник Білоцерків. держ. аграр. ун-ту: Зб. наук. праць. – Біла Церква, 2007. – Вип. 48. – С. 107–111.</w:t>
      </w:r>
    </w:p>
    <w:p w:rsidR="000F51F6" w:rsidRDefault="000F51F6" w:rsidP="000F51F6">
      <w:pPr>
        <w:spacing w:line="360" w:lineRule="auto"/>
        <w:ind w:firstLine="720"/>
        <w:jc w:val="both"/>
        <w:rPr>
          <w:sz w:val="28"/>
          <w:szCs w:val="28"/>
          <w:lang w:val="uk-UA"/>
        </w:rPr>
      </w:pPr>
      <w:r>
        <w:rPr>
          <w:sz w:val="28"/>
          <w:szCs w:val="28"/>
          <w:lang w:val="uk-UA"/>
        </w:rPr>
        <w:t>342. Харута Г.Г. Вплив різних методів лікування корів з гіпофункцією яєчників, хворих на субклінічний мастит, на показники відтворення і стан молочної залози / Г.Г. Харута, І.М. Плахотнюк // Вісник Білоцерків. держ. аграр. ун-ту: Зб. наук. праць. – Біла Церква, 2008. – Вип. 51. – С. 112–117.</w:t>
      </w:r>
    </w:p>
    <w:p w:rsidR="000F51F6" w:rsidRDefault="000F51F6" w:rsidP="000F51F6">
      <w:pPr>
        <w:spacing w:line="360" w:lineRule="auto"/>
        <w:ind w:firstLine="720"/>
        <w:jc w:val="both"/>
        <w:rPr>
          <w:sz w:val="28"/>
          <w:szCs w:val="28"/>
          <w:lang w:val="uk-UA"/>
        </w:rPr>
      </w:pPr>
      <w:r>
        <w:rPr>
          <w:sz w:val="28"/>
          <w:szCs w:val="28"/>
          <w:lang w:val="uk-UA"/>
        </w:rPr>
        <w:t>343. Плахотнюк І.М. Ефективність різних схем лікування корів за асоціації хвороб – гіпофункція яєчників і клінічний мастит / І.М. Плахотнюк // Вісник Білоцерків. держ. аграр. ун-ту – 2008. – Вип. 57. – С. 93 – 98</w:t>
      </w:r>
      <w:r>
        <w:rPr>
          <w:i/>
          <w:sz w:val="28"/>
          <w:szCs w:val="28"/>
          <w:lang w:val="uk-UA"/>
        </w:rPr>
        <w:t>.</w:t>
      </w:r>
    </w:p>
    <w:p w:rsidR="000F51F6" w:rsidRDefault="000F51F6" w:rsidP="000F51F6">
      <w:pPr>
        <w:spacing w:line="360" w:lineRule="auto"/>
        <w:ind w:firstLine="720"/>
        <w:jc w:val="both"/>
        <w:rPr>
          <w:sz w:val="28"/>
          <w:szCs w:val="28"/>
          <w:lang w:val="uk-UA"/>
        </w:rPr>
      </w:pPr>
      <w:r>
        <w:rPr>
          <w:sz w:val="28"/>
          <w:szCs w:val="28"/>
          <w:lang w:val="uk-UA"/>
        </w:rPr>
        <w:t>344. Чех Э. УЗД в акушерстве и гинекологии / Чех Э., Папеж Л., Тараба О. – М.: Медицина, 1979. –286 с.</w:t>
      </w:r>
    </w:p>
    <w:p w:rsidR="000F51F6" w:rsidRDefault="000F51F6" w:rsidP="000F51F6">
      <w:pPr>
        <w:spacing w:line="360" w:lineRule="auto"/>
        <w:ind w:firstLine="700"/>
        <w:jc w:val="both"/>
        <w:rPr>
          <w:sz w:val="28"/>
          <w:szCs w:val="28"/>
          <w:lang w:val="uk-UA"/>
        </w:rPr>
      </w:pPr>
      <w:r>
        <w:rPr>
          <w:sz w:val="28"/>
          <w:szCs w:val="28"/>
          <w:lang w:val="uk-UA"/>
        </w:rPr>
        <w:lastRenderedPageBreak/>
        <w:t>345. Коваль Г.Ю. Променева діагностика / Коваль Г.Ю. – К.: Орбіс, 2002. – 639 с.</w:t>
      </w:r>
    </w:p>
    <w:p w:rsidR="000F51F6" w:rsidRDefault="000F51F6" w:rsidP="000F51F6">
      <w:pPr>
        <w:spacing w:line="360" w:lineRule="auto"/>
        <w:ind w:firstLine="700"/>
        <w:jc w:val="both"/>
        <w:rPr>
          <w:sz w:val="28"/>
          <w:szCs w:val="28"/>
          <w:lang w:val="uk-UA"/>
        </w:rPr>
      </w:pPr>
      <w:r>
        <w:rPr>
          <w:sz w:val="28"/>
          <w:szCs w:val="28"/>
          <w:lang w:val="uk-UA"/>
        </w:rPr>
        <w:t xml:space="preserve">346. </w:t>
      </w:r>
      <w:r>
        <w:rPr>
          <w:sz w:val="28"/>
          <w:szCs w:val="28"/>
        </w:rPr>
        <w:t>Головко Т.С. Оценка эффективности ультразвукового исследования в диференциальной диагностикепатологических образований молочной железы / Т.С. Головко, Н.Е. Яроцкий, И.В. Дуган // Здоровье женщины. – 2004. – № 2 (18). – С. 214 – 218.</w:t>
      </w:r>
    </w:p>
    <w:p w:rsidR="000F51F6" w:rsidRDefault="000F51F6" w:rsidP="000F51F6">
      <w:pPr>
        <w:spacing w:line="360" w:lineRule="auto"/>
        <w:ind w:firstLine="700"/>
        <w:jc w:val="both"/>
        <w:rPr>
          <w:sz w:val="28"/>
          <w:szCs w:val="28"/>
          <w:lang w:val="uk-UA"/>
        </w:rPr>
      </w:pPr>
      <w:r>
        <w:rPr>
          <w:sz w:val="28"/>
          <w:szCs w:val="28"/>
          <w:lang w:val="uk-UA"/>
        </w:rPr>
        <w:t xml:space="preserve">347. </w:t>
      </w:r>
      <w:r>
        <w:rPr>
          <w:sz w:val="28"/>
          <w:szCs w:val="28"/>
        </w:rPr>
        <w:t>Волков Н.А. Ультразвуковая диагностика при лечении лактационного мастита / Н.А. Волков</w:t>
      </w:r>
      <w:r>
        <w:t xml:space="preserve"> // Акушерство и гинекология. – 1983. – №5. – С. 51 – 53.</w:t>
      </w:r>
    </w:p>
    <w:p w:rsidR="000F51F6" w:rsidRDefault="000F51F6" w:rsidP="000F51F6">
      <w:pPr>
        <w:pStyle w:val="2ffffc"/>
        <w:spacing w:after="0" w:line="360" w:lineRule="auto"/>
        <w:ind w:firstLine="700"/>
        <w:jc w:val="both"/>
        <w:rPr>
          <w:sz w:val="28"/>
          <w:szCs w:val="28"/>
        </w:rPr>
      </w:pPr>
      <w:r>
        <w:t>348. Панченко Д.М. Возможности лучевых методов диагностики узловых образований аксилярной области молочной железы / Д.М. Панченко, Н.В. Колодяжная // Здоровье женщины. – 2003. – № 3 (15). – С. 157 – 159.</w:t>
      </w:r>
    </w:p>
    <w:p w:rsidR="000F51F6" w:rsidRDefault="000F51F6" w:rsidP="000F51F6">
      <w:pPr>
        <w:pStyle w:val="2ffffc"/>
        <w:spacing w:after="0" w:line="360" w:lineRule="auto"/>
        <w:ind w:firstLine="700"/>
        <w:jc w:val="both"/>
      </w:pPr>
      <w:r>
        <w:t>349. Вальчук О.А. Гострий катаральний мастит у високопродуктивних корів (поширення, етіопатогенез та лікування): автореф. дис. на здобуття наук. ступення к-та вет. наук: спец. 16.00.07 “Ветеринарне акушерство” / О.А. Вальчук. – К., 2007. – 18 с.</w:t>
      </w:r>
    </w:p>
    <w:p w:rsidR="000F51F6" w:rsidRDefault="000F51F6" w:rsidP="000F51F6">
      <w:pPr>
        <w:pStyle w:val="2ffffc"/>
        <w:spacing w:after="0" w:line="360" w:lineRule="auto"/>
        <w:ind w:firstLine="700"/>
        <w:jc w:val="both"/>
      </w:pPr>
      <w:r>
        <w:t>350. Піляєв В.А. Особливості перебігу хронічних запальних процесів органів сечової системи у робітниць промислового підприємства (прогнозування, профілактика, діагностика та лікувальна тактика): автореф. дис. на здобуття наук. ступення к-та мед. наук: спец. 14.01.01 “Акушерство і гінекологія” / В.А. Піляєв. – Харків, 1999. – 20 с.</w:t>
      </w:r>
    </w:p>
    <w:p w:rsidR="000F51F6" w:rsidRPr="000F51F6" w:rsidRDefault="000F51F6" w:rsidP="000F51F6">
      <w:pPr>
        <w:pStyle w:val="2ffffc"/>
        <w:spacing w:after="0" w:line="360" w:lineRule="auto"/>
        <w:ind w:firstLine="700"/>
        <w:jc w:val="both"/>
        <w:rPr>
          <w:lang w:val="en-US"/>
        </w:rPr>
      </w:pPr>
      <w:r>
        <w:t xml:space="preserve">351. Андрієць О.А. Вульвовагініти у дівчат в різні вікові періоди статевого дозрівання (етіологія, патогенез, діагностика, лікування та профілактика): автореф. дис. на здобуття наук. ступення д-ра мед. наук: спец. </w:t>
      </w:r>
      <w:r w:rsidRPr="000F51F6">
        <w:rPr>
          <w:lang w:val="en-US"/>
        </w:rPr>
        <w:t>14.01.01 “</w:t>
      </w:r>
      <w:r>
        <w:t>Акушерство</w:t>
      </w:r>
      <w:r w:rsidRPr="000F51F6">
        <w:rPr>
          <w:lang w:val="en-US"/>
        </w:rPr>
        <w:t xml:space="preserve"> </w:t>
      </w:r>
      <w:r>
        <w:t>і</w:t>
      </w:r>
      <w:r w:rsidRPr="000F51F6">
        <w:rPr>
          <w:lang w:val="en-US"/>
        </w:rPr>
        <w:t xml:space="preserve"> </w:t>
      </w:r>
      <w:r>
        <w:t>гінекологія</w:t>
      </w:r>
      <w:r w:rsidRPr="000F51F6">
        <w:rPr>
          <w:lang w:val="en-US"/>
        </w:rPr>
        <w:t xml:space="preserve">” / </w:t>
      </w:r>
      <w:r>
        <w:t>О</w:t>
      </w:r>
      <w:r w:rsidRPr="000F51F6">
        <w:rPr>
          <w:lang w:val="en-US"/>
        </w:rPr>
        <w:t>.</w:t>
      </w:r>
      <w:r>
        <w:t>А</w:t>
      </w:r>
      <w:r w:rsidRPr="000F51F6">
        <w:rPr>
          <w:lang w:val="en-US"/>
        </w:rPr>
        <w:t xml:space="preserve">. </w:t>
      </w:r>
      <w:r>
        <w:t>Андієць</w:t>
      </w:r>
      <w:r w:rsidRPr="000F51F6">
        <w:rPr>
          <w:lang w:val="en-US"/>
        </w:rPr>
        <w:t xml:space="preserve">. – </w:t>
      </w:r>
      <w:r>
        <w:t>К</w:t>
      </w:r>
      <w:r w:rsidRPr="000F51F6">
        <w:rPr>
          <w:lang w:val="en-US"/>
        </w:rPr>
        <w:t xml:space="preserve">., 2006. – 56 </w:t>
      </w:r>
      <w:r>
        <w:t>с</w:t>
      </w:r>
      <w:r w:rsidRPr="000F51F6">
        <w:rPr>
          <w:lang w:val="en-US"/>
        </w:rPr>
        <w:t>.</w:t>
      </w:r>
    </w:p>
    <w:p w:rsidR="000F51F6" w:rsidRDefault="000F51F6" w:rsidP="000F51F6">
      <w:pPr>
        <w:pStyle w:val="2ffffc"/>
        <w:spacing w:after="0" w:line="360" w:lineRule="auto"/>
        <w:ind w:firstLine="700"/>
        <w:jc w:val="both"/>
        <w:rPr>
          <w:lang w:val="uk-UA"/>
        </w:rPr>
      </w:pPr>
      <w:r>
        <w:rPr>
          <w:lang w:val="en-US"/>
        </w:rPr>
        <w:t>352. Kettyle W</w:t>
      </w:r>
      <w:r w:rsidRPr="000F51F6">
        <w:rPr>
          <w:lang w:val="en-US"/>
        </w:rPr>
        <w:t>.</w:t>
      </w:r>
      <w:r>
        <w:rPr>
          <w:lang w:val="en-US"/>
        </w:rPr>
        <w:t>M</w:t>
      </w:r>
      <w:r w:rsidRPr="000F51F6">
        <w:rPr>
          <w:lang w:val="en-US"/>
        </w:rPr>
        <w:t xml:space="preserve">. </w:t>
      </w:r>
      <w:r>
        <w:rPr>
          <w:lang w:val="en-US"/>
        </w:rPr>
        <w:t>Endocrine pathophysiology</w:t>
      </w:r>
      <w:r w:rsidRPr="000F51F6">
        <w:rPr>
          <w:lang w:val="en-US"/>
        </w:rPr>
        <w:t xml:space="preserve"> / </w:t>
      </w:r>
      <w:r>
        <w:rPr>
          <w:lang w:val="en-US"/>
        </w:rPr>
        <w:t>W</w:t>
      </w:r>
      <w:r w:rsidRPr="000F51F6">
        <w:rPr>
          <w:lang w:val="en-US"/>
        </w:rPr>
        <w:t>.</w:t>
      </w:r>
      <w:r>
        <w:rPr>
          <w:lang w:val="en-US"/>
        </w:rPr>
        <w:t>M</w:t>
      </w:r>
      <w:r w:rsidRPr="000F51F6">
        <w:rPr>
          <w:lang w:val="en-US"/>
        </w:rPr>
        <w:t xml:space="preserve">. </w:t>
      </w:r>
      <w:r>
        <w:rPr>
          <w:lang w:val="en-US"/>
        </w:rPr>
        <w:t>Kettyle</w:t>
      </w:r>
      <w:r w:rsidRPr="000F51F6">
        <w:rPr>
          <w:lang w:val="en-US"/>
        </w:rPr>
        <w:t xml:space="preserve">, </w:t>
      </w:r>
      <w:r>
        <w:rPr>
          <w:lang w:val="en-US"/>
        </w:rPr>
        <w:t>R</w:t>
      </w:r>
      <w:r w:rsidRPr="000F51F6">
        <w:rPr>
          <w:lang w:val="en-US"/>
        </w:rPr>
        <w:t>.</w:t>
      </w:r>
      <w:r>
        <w:rPr>
          <w:lang w:val="en-US"/>
        </w:rPr>
        <w:t>A</w:t>
      </w:r>
      <w:r w:rsidRPr="000F51F6">
        <w:rPr>
          <w:lang w:val="en-US"/>
        </w:rPr>
        <w:t xml:space="preserve">. </w:t>
      </w:r>
      <w:r>
        <w:rPr>
          <w:lang w:val="en-US"/>
        </w:rPr>
        <w:t>Arky</w:t>
      </w:r>
      <w:r w:rsidRPr="000F51F6">
        <w:rPr>
          <w:lang w:val="en-US"/>
        </w:rPr>
        <w:t xml:space="preserve">. – </w:t>
      </w:r>
      <w:r>
        <w:rPr>
          <w:lang w:val="en-US"/>
        </w:rPr>
        <w:t>Philadelphia</w:t>
      </w:r>
      <w:r w:rsidRPr="000F51F6">
        <w:rPr>
          <w:lang w:val="en-US"/>
        </w:rPr>
        <w:t xml:space="preserve">, </w:t>
      </w:r>
      <w:r>
        <w:rPr>
          <w:lang w:val="en-US"/>
        </w:rPr>
        <w:t>New York</w:t>
      </w:r>
      <w:r w:rsidRPr="000F51F6">
        <w:rPr>
          <w:lang w:val="en-US"/>
        </w:rPr>
        <w:t xml:space="preserve">: </w:t>
      </w:r>
      <w:r>
        <w:rPr>
          <w:lang w:val="en-US"/>
        </w:rPr>
        <w:t>Lippincott</w:t>
      </w:r>
      <w:r w:rsidRPr="000F51F6">
        <w:rPr>
          <w:lang w:val="en-US"/>
        </w:rPr>
        <w:t xml:space="preserve"> – </w:t>
      </w:r>
      <w:r>
        <w:rPr>
          <w:lang w:val="en-US"/>
        </w:rPr>
        <w:t>Raven Publishers</w:t>
      </w:r>
      <w:r w:rsidRPr="000F51F6">
        <w:rPr>
          <w:lang w:val="en-US"/>
        </w:rPr>
        <w:t xml:space="preserve">, 2001. – 334 </w:t>
      </w:r>
      <w:r>
        <w:rPr>
          <w:lang w:val="en-US"/>
        </w:rPr>
        <w:t>p</w:t>
      </w:r>
      <w:r w:rsidRPr="000F51F6">
        <w:rPr>
          <w:lang w:val="en-US"/>
        </w:rPr>
        <w:t>.</w:t>
      </w:r>
    </w:p>
    <w:p w:rsidR="000F51F6" w:rsidRDefault="000F51F6" w:rsidP="000F51F6">
      <w:pPr>
        <w:pStyle w:val="2ffffc"/>
        <w:spacing w:after="0" w:line="360" w:lineRule="auto"/>
        <w:ind w:firstLine="700"/>
        <w:jc w:val="both"/>
      </w:pPr>
      <w:r>
        <w:t>353. Ендокринологія / [Єфімов А.С., Боднар П.М., Больова-Зубковська О.В. та ін.]; за ред. А.С. Єфімова. – К.: Вища школа, 2004. – 494 с.</w:t>
      </w:r>
    </w:p>
    <w:p w:rsidR="000F51F6" w:rsidRDefault="000F51F6" w:rsidP="000F51F6">
      <w:pPr>
        <w:pStyle w:val="2ffffc"/>
        <w:spacing w:after="0" w:line="360" w:lineRule="auto"/>
        <w:ind w:firstLine="700"/>
        <w:jc w:val="both"/>
      </w:pPr>
      <w:r>
        <w:t>354. Татаччук Т.Ф. Половые стероидные гормоны и иммунная система / Т.Ф. Татаччук, И.Б. Венцковская, А.О. Исламова // Здоровье женщины. – 2003. – № 1 (13). – С. 33–37.</w:t>
      </w:r>
    </w:p>
    <w:p w:rsidR="000F51F6" w:rsidRDefault="000F51F6" w:rsidP="000F51F6">
      <w:pPr>
        <w:pStyle w:val="2ffffc"/>
        <w:spacing w:after="0" w:line="360" w:lineRule="auto"/>
        <w:ind w:firstLine="700"/>
        <w:jc w:val="both"/>
      </w:pPr>
      <w:r>
        <w:t>355. Харута Г.Г. Профілактика розладів фолікуло- і лютеогенезу, субінволюції та післяродового ендометриту в корів / Г.Г. Харута, О.М. Недвига // Вет. мед. Укр. – 2002. – № 7. – С. 40 – 41.</w:t>
      </w:r>
    </w:p>
    <w:p w:rsidR="000F51F6" w:rsidRDefault="000F51F6" w:rsidP="000F51F6">
      <w:pPr>
        <w:spacing w:line="360" w:lineRule="auto"/>
        <w:ind w:firstLine="720"/>
        <w:jc w:val="both"/>
        <w:rPr>
          <w:sz w:val="28"/>
          <w:szCs w:val="28"/>
          <w:lang w:val="uk-UA"/>
        </w:rPr>
      </w:pPr>
    </w:p>
    <w:p w:rsidR="00F27171" w:rsidRPr="0003120C" w:rsidRDefault="00F27171" w:rsidP="000F51F6">
      <w:pPr>
        <w:spacing w:line="360" w:lineRule="auto"/>
        <w:rPr>
          <w:lang w:val="uk-UA"/>
        </w:rPr>
      </w:pPr>
    </w:p>
    <w:p w:rsidR="00065D61" w:rsidRPr="000F51F6" w:rsidRDefault="00065D61" w:rsidP="00F27171">
      <w:pPr>
        <w:tabs>
          <w:tab w:val="num" w:pos="1260"/>
        </w:tabs>
        <w:spacing w:line="360" w:lineRule="auto"/>
        <w:ind w:firstLine="900"/>
        <w:jc w:val="center"/>
        <w:rPr>
          <w:b/>
          <w:sz w:val="28"/>
          <w:szCs w:val="28"/>
        </w:rPr>
      </w:pPr>
    </w:p>
    <w:p w:rsidR="00F301F2" w:rsidRDefault="00F301F2" w:rsidP="00F301F2">
      <w:pPr>
        <w:widowControl w:val="0"/>
        <w:tabs>
          <w:tab w:val="left" w:pos="0"/>
          <w:tab w:val="left" w:pos="9070"/>
        </w:tabs>
        <w:ind w:right="-144"/>
        <w:jc w:val="center"/>
        <w:rPr>
          <w:b/>
          <w:lang w:val="uk-UA"/>
        </w:rPr>
      </w:pPr>
      <w:r>
        <w:rPr>
          <w:color w:val="FF0000"/>
        </w:rPr>
        <w:t xml:space="preserve">Для заказа доставки данной работы воспользуйтесь поиском на сайте по ссылке:  </w:t>
      </w:r>
      <w:hyperlink r:id="rId10" w:history="1">
        <w:r>
          <w:rPr>
            <w:rStyle w:val="afa"/>
            <w:color w:val="0070C0"/>
          </w:rPr>
          <w:t>http://www.mydisser.com/search.html</w:t>
        </w:r>
      </w:hyperlink>
      <w:r w:rsidRPr="00A42EFE">
        <w:rPr>
          <w:b/>
          <w:lang w:val="uk-UA"/>
        </w:rPr>
        <w:t xml:space="preserve"> </w:t>
      </w:r>
    </w:p>
    <w:p w:rsidR="00F301F2" w:rsidRPr="00F301F2" w:rsidRDefault="00F301F2" w:rsidP="00F301F2">
      <w:pPr>
        <w:rPr>
          <w:lang w:val="uk-UA"/>
        </w:rPr>
      </w:pPr>
    </w:p>
    <w:sectPr w:rsidR="00F301F2" w:rsidRPr="00F301F2">
      <w:headerReference w:type="default" r:id="rId11"/>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C52" w:rsidRDefault="00284C52">
      <w:r>
        <w:separator/>
      </w:r>
    </w:p>
  </w:endnote>
  <w:endnote w:type="continuationSeparator" w:id="0">
    <w:p w:rsidR="00284C52" w:rsidRDefault="00284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IKKFC K+ Free Set C">
    <w:altName w:val="Arial"/>
    <w:panose1 w:val="00000000000000000000"/>
    <w:charset w:val="00"/>
    <w:family w:val="swiss"/>
    <w:notTrueType/>
    <w:pitch w:val="default"/>
    <w:sig w:usb0="00000001" w:usb1="00000000" w:usb2="00000000" w:usb3="00000000" w:csb0="00000005" w:csb1="00000000"/>
  </w:font>
  <w:font w:name="Thorndale AMT">
    <w:altName w:val="Times New Roman"/>
    <w:charset w:val="00"/>
    <w:family w:val="roman"/>
    <w:pitch w:val="variable"/>
  </w:font>
  <w:font w:name="MS Sans Serif">
    <w:altName w:val="Arial"/>
    <w:panose1 w:val="00000000000000000000"/>
    <w:charset w:val="00"/>
    <w:family w:val="swiss"/>
    <w:notTrueType/>
    <w:pitch w:val="variable"/>
    <w:sig w:usb0="00000203" w:usb1="00000000" w:usb2="00000000" w:usb3="00000000" w:csb0="00000005" w:csb1="00000000"/>
  </w:font>
  <w:font w:name="##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tiqua">
    <w:altName w:val="Times New Roman"/>
    <w:charset w:val="00"/>
    <w:family w:val="swiss"/>
    <w:pitch w:val="variable"/>
    <w:sig w:usb0="00000003" w:usb1="00000000" w:usb2="00000000" w:usb3="00000000" w:csb0="00000001" w:csb1="00000000"/>
  </w:font>
  <w:font w:name="Times NR Cyr MT">
    <w:altName w:val="Times New Roman"/>
    <w:charset w:val="00"/>
    <w:family w:val="roman"/>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C-Bold">
    <w:panose1 w:val="00000000000000000000"/>
    <w:charset w:val="CC"/>
    <w:family w:val="auto"/>
    <w:notTrueType/>
    <w:pitch w:val="default"/>
    <w:sig w:usb0="00000201" w:usb1="00000000" w:usb2="00000000" w:usb3="00000000" w:csb0="00000004" w:csb1="00000000"/>
  </w:font>
  <w:font w:name="HG Mincho Light J">
    <w:altName w:val="Times New Roman"/>
    <w:panose1 w:val="00000000000000000000"/>
    <w:charset w:val="00"/>
    <w:family w:val="auto"/>
    <w:notTrueType/>
    <w:pitch w:val="variable"/>
    <w:sig w:usb0="00000003" w:usb1="00000000" w:usb2="00000000" w:usb3="00000000" w:csb0="00000001" w:csb1="00000000"/>
  </w:font>
  <w:font w:name="SchoolBook">
    <w:altName w:val="Times New Roman"/>
    <w:charset w:val="00"/>
    <w:family w:val="swiss"/>
    <w:pitch w:val="variable"/>
    <w:sig w:usb0="00000003" w:usb1="00000000" w:usb2="00000000" w:usb3="00000000" w:csb0="00000001" w:csb1="00000000"/>
  </w:font>
  <w:font w:name="TextBook">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Journal SansSerif">
    <w:altName w:val="Arial"/>
    <w:charset w:val="00"/>
    <w:family w:val="swiss"/>
    <w:pitch w:val="variable"/>
    <w:sig w:usb0="00000203" w:usb1="00000000" w:usb2="00000000" w:usb3="00000000" w:csb0="00000005" w:csb1="00000000"/>
  </w:font>
  <w:font w:name="StarSymbol">
    <w:panose1 w:val="00000000000000000000"/>
    <w:charset w:val="00"/>
    <w:family w:val="auto"/>
    <w:notTrueType/>
    <w:pitch w:val="variable"/>
    <w:sig w:usb0="00000003" w:usb1="00000000" w:usb2="00000000" w:usb3="00000000" w:csb0="00000001" w:csb1="00000000"/>
  </w:font>
  <w:font w:name="Thorndale">
    <w:altName w:val="Times New Roman"/>
    <w:panose1 w:val="00000000000000000000"/>
    <w:charset w:val="CC"/>
    <w:family w:val="roman"/>
    <w:notTrueType/>
    <w:pitch w:val="variable"/>
    <w:sig w:usb0="00000203" w:usb1="00000000" w:usb2="00000000" w:usb3="00000000" w:csb0="00000005" w:csb1="00000000"/>
  </w:font>
  <w:font w:name="Kudriashov">
    <w:altName w:val="Times New Roman"/>
    <w:panose1 w:val="00000000000000000000"/>
    <w:charset w:val="00"/>
    <w:family w:val="auto"/>
    <w:notTrueType/>
    <w:pitch w:val="variable"/>
    <w:sig w:usb0="00000003" w:usb1="00000000" w:usb2="00000000" w:usb3="00000000" w:csb0="00000001" w:csb1="00000000"/>
  </w:font>
  <w:font w:name="Vladimir Script">
    <w:panose1 w:val="03050402040407070305"/>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JDLEFK+Arial,Bold">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C52" w:rsidRDefault="00284C52">
      <w:r>
        <w:separator/>
      </w:r>
    </w:p>
  </w:footnote>
  <w:footnote w:type="continuationSeparator" w:id="0">
    <w:p w:rsidR="00284C52" w:rsidRDefault="00284C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70DAEED6"/>
    <w:lvl w:ilvl="0">
      <w:start w:val="1"/>
      <w:numFmt w:val="decimal"/>
      <w:pStyle w:val="3"/>
      <w:lvlText w:val="%1."/>
      <w:lvlJc w:val="left"/>
      <w:pPr>
        <w:tabs>
          <w:tab w:val="num" w:pos="926"/>
        </w:tabs>
        <w:ind w:left="926" w:hanging="360"/>
      </w:pPr>
    </w:lvl>
  </w:abstractNum>
  <w:abstractNum w:abstractNumId="1">
    <w:nsid w:val="FFFFFF83"/>
    <w:multiLevelType w:val="singleLevel"/>
    <w:tmpl w:val="CA3ABFCA"/>
    <w:lvl w:ilvl="0">
      <w:start w:val="1"/>
      <w:numFmt w:val="bullet"/>
      <w:pStyle w:val="2"/>
      <w:lvlText w:val=""/>
      <w:lvlJc w:val="left"/>
      <w:pPr>
        <w:tabs>
          <w:tab w:val="num" w:pos="643"/>
        </w:tabs>
        <w:ind w:left="643" w:hanging="360"/>
      </w:pPr>
      <w:rPr>
        <w:rFonts w:ascii="Symbol" w:hAnsi="Symbol" w:hint="default"/>
      </w:rPr>
    </w:lvl>
  </w:abstractNum>
  <w:abstractNum w:abstractNumId="2">
    <w:nsid w:val="FFFFFF88"/>
    <w:multiLevelType w:val="singleLevel"/>
    <w:tmpl w:val="D226B252"/>
    <w:lvl w:ilvl="0">
      <w:start w:val="1"/>
      <w:numFmt w:val="decimal"/>
      <w:pStyle w:val="a"/>
      <w:lvlText w:val="%1."/>
      <w:lvlJc w:val="left"/>
      <w:pPr>
        <w:tabs>
          <w:tab w:val="num" w:pos="360"/>
        </w:tabs>
        <w:ind w:left="360" w:hanging="360"/>
      </w:pPr>
    </w:lvl>
  </w:abstractNum>
  <w:abstractNum w:abstractNumId="3">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8298"/>
        </w:tabs>
        <w:ind w:left="8298"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4">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5">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6">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7">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8">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9">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0">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1">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3">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4">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pStyle w:val="--"/>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6">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17">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8">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9">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0">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2">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3">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5">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6">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7">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8">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9">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0">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2">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9">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0">
    <w:nsid w:val="1CF055B1"/>
    <w:multiLevelType w:val="hybridMultilevel"/>
    <w:tmpl w:val="3B2ED766"/>
    <w:name w:val="WW8Num62"/>
    <w:lvl w:ilvl="0" w:tplc="B930F204">
      <w:start w:val="1"/>
      <w:numFmt w:val="decimal"/>
      <w:lvlText w:val="%1."/>
      <w:lvlJc w:val="left"/>
      <w:pPr>
        <w:tabs>
          <w:tab w:val="num" w:pos="567"/>
        </w:tabs>
        <w:ind w:left="680" w:hanging="3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25E874FE"/>
    <w:multiLevelType w:val="hybridMultilevel"/>
    <w:tmpl w:val="8DE4DCD8"/>
    <w:name w:val="WW8Num722"/>
    <w:lvl w:ilvl="0" w:tplc="98E6567C">
      <w:start w:val="130"/>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2BC13953"/>
    <w:multiLevelType w:val="hybridMultilevel"/>
    <w:tmpl w:val="A506660A"/>
    <w:name w:val="WW8Num722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2F580EA5"/>
    <w:multiLevelType w:val="multilevel"/>
    <w:tmpl w:val="9D1CE292"/>
    <w:lvl w:ilvl="0">
      <w:start w:val="1"/>
      <w:numFmt w:val="bullet"/>
      <w:pStyle w:val="a8"/>
      <w:lvlText w:val=""/>
      <w:lvlJc w:val="left"/>
      <w:pPr>
        <w:tabs>
          <w:tab w:val="num" w:pos="757"/>
        </w:tabs>
        <w:ind w:left="720" w:hanging="323"/>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44">
    <w:nsid w:val="377554BA"/>
    <w:multiLevelType w:val="hybridMultilevel"/>
    <w:tmpl w:val="75F60156"/>
    <w:name w:val="WW8Num73"/>
    <w:lvl w:ilvl="0" w:tplc="BA6C4BE4">
      <w:start w:val="125"/>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394E360C"/>
    <w:multiLevelType w:val="hybridMultilevel"/>
    <w:tmpl w:val="D6285C18"/>
    <w:lvl w:ilvl="0" w:tplc="839C71FA">
      <w:start w:val="1"/>
      <w:numFmt w:val="bullet"/>
      <w:pStyle w:val="-3"/>
      <w:lvlText w:val="-"/>
      <w:lvlJc w:val="left"/>
      <w:pPr>
        <w:tabs>
          <w:tab w:val="num" w:pos="567"/>
        </w:tabs>
        <w:ind w:left="567" w:hanging="567"/>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nsid w:val="4020535E"/>
    <w:multiLevelType w:val="hybridMultilevel"/>
    <w:tmpl w:val="8D6863EE"/>
    <w:lvl w:ilvl="0" w:tplc="AB7C569E">
      <w:start w:val="1"/>
      <w:numFmt w:val="bullet"/>
      <w:pStyle w:val="-0"/>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nsid w:val="40900CF0"/>
    <w:multiLevelType w:val="multilevel"/>
    <w:tmpl w:val="A6CEBAB8"/>
    <w:lvl w:ilvl="0">
      <w:start w:val="1"/>
      <w:numFmt w:val="bullet"/>
      <w:pStyle w:val="a9"/>
      <w:lvlText w:val=""/>
      <w:lvlJc w:val="left"/>
      <w:pPr>
        <w:tabs>
          <w:tab w:val="num" w:pos="757"/>
        </w:tabs>
        <w:ind w:left="397" w:firstLine="0"/>
      </w:pPr>
      <w:rPr>
        <w:rFonts w:ascii="Symbol" w:hAnsi="Symbol" w:hint="default"/>
      </w:rPr>
    </w:lvl>
    <w:lvl w:ilvl="1" w:tentative="1">
      <w:start w:val="1"/>
      <w:numFmt w:val="bullet"/>
      <w:lvlText w:val="o"/>
      <w:lvlJc w:val="left"/>
      <w:pPr>
        <w:tabs>
          <w:tab w:val="num" w:pos="1837"/>
        </w:tabs>
        <w:ind w:left="1837" w:hanging="360"/>
      </w:pPr>
      <w:rPr>
        <w:rFonts w:ascii="Courier New" w:hAnsi="Courier New" w:hint="default"/>
      </w:rPr>
    </w:lvl>
    <w:lvl w:ilvl="2" w:tentative="1">
      <w:start w:val="1"/>
      <w:numFmt w:val="bullet"/>
      <w:lvlText w:val=""/>
      <w:lvlJc w:val="left"/>
      <w:pPr>
        <w:tabs>
          <w:tab w:val="num" w:pos="2557"/>
        </w:tabs>
        <w:ind w:left="2557" w:hanging="360"/>
      </w:pPr>
      <w:rPr>
        <w:rFonts w:ascii="Wingdings" w:hAnsi="Wingdings" w:hint="default"/>
      </w:rPr>
    </w:lvl>
    <w:lvl w:ilvl="3" w:tentative="1">
      <w:start w:val="1"/>
      <w:numFmt w:val="bullet"/>
      <w:lvlText w:val=""/>
      <w:lvlJc w:val="left"/>
      <w:pPr>
        <w:tabs>
          <w:tab w:val="num" w:pos="3277"/>
        </w:tabs>
        <w:ind w:left="3277" w:hanging="360"/>
      </w:pPr>
      <w:rPr>
        <w:rFonts w:ascii="Symbol" w:hAnsi="Symbol" w:hint="default"/>
      </w:rPr>
    </w:lvl>
    <w:lvl w:ilvl="4" w:tentative="1">
      <w:start w:val="1"/>
      <w:numFmt w:val="bullet"/>
      <w:lvlText w:val="o"/>
      <w:lvlJc w:val="left"/>
      <w:pPr>
        <w:tabs>
          <w:tab w:val="num" w:pos="3997"/>
        </w:tabs>
        <w:ind w:left="3997" w:hanging="360"/>
      </w:pPr>
      <w:rPr>
        <w:rFonts w:ascii="Courier New" w:hAnsi="Courier New" w:hint="default"/>
      </w:rPr>
    </w:lvl>
    <w:lvl w:ilvl="5" w:tentative="1">
      <w:start w:val="1"/>
      <w:numFmt w:val="bullet"/>
      <w:lvlText w:val=""/>
      <w:lvlJc w:val="left"/>
      <w:pPr>
        <w:tabs>
          <w:tab w:val="num" w:pos="4717"/>
        </w:tabs>
        <w:ind w:left="4717" w:hanging="360"/>
      </w:pPr>
      <w:rPr>
        <w:rFonts w:ascii="Wingdings" w:hAnsi="Wingdings" w:hint="default"/>
      </w:rPr>
    </w:lvl>
    <w:lvl w:ilvl="6" w:tentative="1">
      <w:start w:val="1"/>
      <w:numFmt w:val="bullet"/>
      <w:lvlText w:val=""/>
      <w:lvlJc w:val="left"/>
      <w:pPr>
        <w:tabs>
          <w:tab w:val="num" w:pos="5437"/>
        </w:tabs>
        <w:ind w:left="5437" w:hanging="360"/>
      </w:pPr>
      <w:rPr>
        <w:rFonts w:ascii="Symbol" w:hAnsi="Symbol" w:hint="default"/>
      </w:rPr>
    </w:lvl>
    <w:lvl w:ilvl="7" w:tentative="1">
      <w:start w:val="1"/>
      <w:numFmt w:val="bullet"/>
      <w:lvlText w:val="o"/>
      <w:lvlJc w:val="left"/>
      <w:pPr>
        <w:tabs>
          <w:tab w:val="num" w:pos="6157"/>
        </w:tabs>
        <w:ind w:left="6157" w:hanging="360"/>
      </w:pPr>
      <w:rPr>
        <w:rFonts w:ascii="Courier New" w:hAnsi="Courier New" w:hint="default"/>
      </w:rPr>
    </w:lvl>
    <w:lvl w:ilvl="8" w:tentative="1">
      <w:start w:val="1"/>
      <w:numFmt w:val="bullet"/>
      <w:lvlText w:val=""/>
      <w:lvlJc w:val="left"/>
      <w:pPr>
        <w:tabs>
          <w:tab w:val="num" w:pos="6877"/>
        </w:tabs>
        <w:ind w:left="6877" w:hanging="360"/>
      </w:pPr>
      <w:rPr>
        <w:rFonts w:ascii="Wingdings" w:hAnsi="Wingdings" w:hint="default"/>
      </w:rPr>
    </w:lvl>
  </w:abstractNum>
  <w:abstractNum w:abstractNumId="48">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9">
    <w:nsid w:val="474D1CF9"/>
    <w:multiLevelType w:val="multilevel"/>
    <w:tmpl w:val="44303954"/>
    <w:lvl w:ilvl="0">
      <w:start w:val="1"/>
      <w:numFmt w:val="decimal"/>
      <w:pStyle w:val="aa"/>
      <w:suff w:val="nothing"/>
      <w:lvlText w:val="%1"/>
      <w:lvlJc w:val="left"/>
      <w:pPr>
        <w:ind w:left="432" w:hanging="432"/>
      </w:pPr>
      <w:rPr>
        <w:rFonts w:ascii="Times New Roman" w:hAnsi="Times New Roman" w:cs="Times New Roman" w:hint="default"/>
        <w:b w:val="0"/>
        <w:bCs w:val="0"/>
        <w:i w:val="0"/>
        <w:iCs w:val="0"/>
        <w:caps w:val="0"/>
        <w:smallCaps w:val="0"/>
        <w:strike w:val="0"/>
        <w:dstrike w:val="0"/>
        <w:outline w:val="0"/>
        <w:shadow w:val="0"/>
        <w:emboss w:val="0"/>
        <w:imprint w:val="0"/>
        <w:vanish w:val="0"/>
        <w:color w:val="FFFFFF"/>
        <w:spacing w:val="0"/>
        <w:kern w:val="0"/>
        <w:position w:val="0"/>
        <w:u w:val="none"/>
        <w:vertAlign w:val="baseline"/>
        <w:em w:val="none"/>
      </w:rPr>
    </w:lvl>
    <w:lvl w:ilvl="1">
      <w:start w:val="1"/>
      <w:numFmt w:val="decimal"/>
      <w:pStyle w:val="ab"/>
      <w:suff w:val="space"/>
      <w:lvlText w:val="Рис %1.%2."/>
      <w:lvlJc w:val="left"/>
      <w:pPr>
        <w:ind w:left="-795" w:hanging="576"/>
      </w:pPr>
      <w:rPr>
        <w:rFonts w:hint="default"/>
        <w:b w:val="0"/>
        <w:i/>
        <w:color w:val="auto"/>
      </w:rPr>
    </w:lvl>
    <w:lvl w:ilvl="2">
      <w:start w:val="1"/>
      <w:numFmt w:val="decimal"/>
      <w:lvlText w:val="%1.%2.%3"/>
      <w:lvlJc w:val="left"/>
      <w:pPr>
        <w:tabs>
          <w:tab w:val="num" w:pos="2725"/>
        </w:tabs>
        <w:ind w:left="2725" w:hanging="720"/>
      </w:pPr>
      <w:rPr>
        <w:rFonts w:hint="default"/>
      </w:rPr>
    </w:lvl>
    <w:lvl w:ilvl="3">
      <w:start w:val="1"/>
      <w:numFmt w:val="decimal"/>
      <w:lvlText w:val="%1.%2.%3.%4"/>
      <w:lvlJc w:val="left"/>
      <w:pPr>
        <w:tabs>
          <w:tab w:val="num" w:pos="2869"/>
        </w:tabs>
        <w:ind w:left="2869" w:hanging="864"/>
      </w:pPr>
      <w:rPr>
        <w:rFonts w:hint="default"/>
      </w:rPr>
    </w:lvl>
    <w:lvl w:ilvl="4">
      <w:start w:val="1"/>
      <w:numFmt w:val="decimal"/>
      <w:lvlText w:val="%1.%2.%3.%4.%5"/>
      <w:lvlJc w:val="left"/>
      <w:pPr>
        <w:tabs>
          <w:tab w:val="num" w:pos="3013"/>
        </w:tabs>
        <w:ind w:left="3013" w:hanging="1008"/>
      </w:pPr>
      <w:rPr>
        <w:rFonts w:hint="default"/>
      </w:rPr>
    </w:lvl>
    <w:lvl w:ilvl="5">
      <w:start w:val="1"/>
      <w:numFmt w:val="decimal"/>
      <w:lvlText w:val="%1.%2.%3.%4.%5.%6"/>
      <w:lvlJc w:val="left"/>
      <w:pPr>
        <w:tabs>
          <w:tab w:val="num" w:pos="3157"/>
        </w:tabs>
        <w:ind w:left="3157" w:hanging="1152"/>
      </w:pPr>
      <w:rPr>
        <w:rFonts w:hint="default"/>
      </w:rPr>
    </w:lvl>
    <w:lvl w:ilvl="6">
      <w:start w:val="1"/>
      <w:numFmt w:val="decimal"/>
      <w:lvlText w:val="%1.%2.%3.%4.%5.%6.%7"/>
      <w:lvlJc w:val="left"/>
      <w:pPr>
        <w:tabs>
          <w:tab w:val="num" w:pos="3301"/>
        </w:tabs>
        <w:ind w:left="3301" w:hanging="1296"/>
      </w:pPr>
      <w:rPr>
        <w:rFonts w:hint="default"/>
      </w:rPr>
    </w:lvl>
    <w:lvl w:ilvl="7">
      <w:start w:val="1"/>
      <w:numFmt w:val="decimal"/>
      <w:lvlText w:val="%1.%2.%3.%4.%5.%6.%7.%8"/>
      <w:lvlJc w:val="left"/>
      <w:pPr>
        <w:tabs>
          <w:tab w:val="num" w:pos="3445"/>
        </w:tabs>
        <w:ind w:left="3445" w:hanging="1440"/>
      </w:pPr>
      <w:rPr>
        <w:rFonts w:hint="default"/>
      </w:rPr>
    </w:lvl>
    <w:lvl w:ilvl="8">
      <w:start w:val="1"/>
      <w:numFmt w:val="decimal"/>
      <w:lvlText w:val="%1.%2.%3.%4.%5.%6.%7.%8.%9"/>
      <w:lvlJc w:val="left"/>
      <w:pPr>
        <w:tabs>
          <w:tab w:val="num" w:pos="3589"/>
        </w:tabs>
        <w:ind w:left="3589" w:hanging="1584"/>
      </w:pPr>
      <w:rPr>
        <w:rFonts w:hint="default"/>
      </w:rPr>
    </w:lvl>
  </w:abstractNum>
  <w:abstractNum w:abstractNumId="50">
    <w:nsid w:val="4A47598F"/>
    <w:multiLevelType w:val="hybridMultilevel"/>
    <w:tmpl w:val="669014BA"/>
    <w:lvl w:ilvl="0" w:tplc="FFFFFFFF">
      <w:start w:val="1"/>
      <w:numFmt w:val="decimal"/>
      <w:pStyle w:val="ac"/>
      <w:lvlText w:val="%1."/>
      <w:lvlJc w:val="left"/>
      <w:pPr>
        <w:tabs>
          <w:tab w:val="num" w:pos="1211"/>
        </w:tabs>
        <w:ind w:left="1211"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1">
    <w:nsid w:val="4F6D5650"/>
    <w:multiLevelType w:val="singleLevel"/>
    <w:tmpl w:val="D24E845E"/>
    <w:lvl w:ilvl="0">
      <w:start w:val="1"/>
      <w:numFmt w:val="decimal"/>
      <w:pStyle w:val="123"/>
      <w:lvlText w:val="%1."/>
      <w:lvlJc w:val="left"/>
      <w:pPr>
        <w:tabs>
          <w:tab w:val="num" w:pos="360"/>
        </w:tabs>
        <w:ind w:left="360" w:hanging="360"/>
      </w:pPr>
    </w:lvl>
  </w:abstractNum>
  <w:abstractNum w:abstractNumId="52">
    <w:nsid w:val="504E783E"/>
    <w:multiLevelType w:val="multilevel"/>
    <w:tmpl w:val="B650C43C"/>
    <w:lvl w:ilvl="0">
      <w:start w:val="1"/>
      <w:numFmt w:val="decimal"/>
      <w:pStyle w:val="ad"/>
      <w:suff w:val="nothing"/>
      <w:lvlText w:val="%1"/>
      <w:lvlJc w:val="left"/>
      <w:pPr>
        <w:ind w:left="0" w:firstLine="0"/>
      </w:pPr>
      <w:rPr>
        <w:rFonts w:hint="default"/>
        <w:color w:val="FFFFFF"/>
      </w:rPr>
    </w:lvl>
    <w:lvl w:ilvl="1">
      <w:start w:val="1"/>
      <w:numFmt w:val="decimal"/>
      <w:pStyle w:val="ae"/>
      <w:suff w:val="space"/>
      <w:lvlText w:val="Схема %1.%2"/>
      <w:lvlJc w:val="left"/>
      <w:pPr>
        <w:ind w:left="9216" w:hanging="576"/>
      </w:pPr>
      <w:rPr>
        <w:rFonts w:ascii="Times New Roman" w:hAnsi="Times New Roman" w:cs="Times New Roman" w:hint="default"/>
        <w:b w:val="0"/>
        <w:bCs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3265"/>
        </w:tabs>
        <w:ind w:left="3265" w:hanging="720"/>
      </w:pPr>
      <w:rPr>
        <w:rFonts w:hint="default"/>
      </w:rPr>
    </w:lvl>
    <w:lvl w:ilvl="3">
      <w:start w:val="1"/>
      <w:numFmt w:val="decimal"/>
      <w:lvlText w:val="%1.%2.%3.%4"/>
      <w:lvlJc w:val="left"/>
      <w:pPr>
        <w:tabs>
          <w:tab w:val="num" w:pos="3409"/>
        </w:tabs>
        <w:ind w:left="3409" w:hanging="864"/>
      </w:pPr>
      <w:rPr>
        <w:rFonts w:hint="default"/>
      </w:rPr>
    </w:lvl>
    <w:lvl w:ilvl="4">
      <w:start w:val="1"/>
      <w:numFmt w:val="decimal"/>
      <w:lvlText w:val="%1.%2.%3.%4.%5"/>
      <w:lvlJc w:val="left"/>
      <w:pPr>
        <w:tabs>
          <w:tab w:val="num" w:pos="3553"/>
        </w:tabs>
        <w:ind w:left="3553" w:hanging="1008"/>
      </w:pPr>
      <w:rPr>
        <w:rFonts w:hint="default"/>
      </w:rPr>
    </w:lvl>
    <w:lvl w:ilvl="5">
      <w:start w:val="1"/>
      <w:numFmt w:val="decimal"/>
      <w:lvlText w:val="%1.%2.%3.%4.%5.%6"/>
      <w:lvlJc w:val="left"/>
      <w:pPr>
        <w:tabs>
          <w:tab w:val="num" w:pos="3697"/>
        </w:tabs>
        <w:ind w:left="3697" w:hanging="1152"/>
      </w:pPr>
      <w:rPr>
        <w:rFonts w:hint="default"/>
      </w:rPr>
    </w:lvl>
    <w:lvl w:ilvl="6">
      <w:start w:val="1"/>
      <w:numFmt w:val="decimal"/>
      <w:lvlText w:val="%1.%2.%3.%4.%5.%6.%7"/>
      <w:lvlJc w:val="left"/>
      <w:pPr>
        <w:tabs>
          <w:tab w:val="num" w:pos="3841"/>
        </w:tabs>
        <w:ind w:left="3841" w:hanging="1296"/>
      </w:pPr>
      <w:rPr>
        <w:rFonts w:hint="default"/>
      </w:rPr>
    </w:lvl>
    <w:lvl w:ilvl="7">
      <w:start w:val="1"/>
      <w:numFmt w:val="decimal"/>
      <w:lvlText w:val="%1.%2.%3.%4.%5.%6.%7.%8"/>
      <w:lvlJc w:val="left"/>
      <w:pPr>
        <w:tabs>
          <w:tab w:val="num" w:pos="3985"/>
        </w:tabs>
        <w:ind w:left="3985" w:hanging="1440"/>
      </w:pPr>
      <w:rPr>
        <w:rFonts w:hint="default"/>
      </w:rPr>
    </w:lvl>
    <w:lvl w:ilvl="8">
      <w:start w:val="1"/>
      <w:numFmt w:val="decimal"/>
      <w:lvlText w:val="%1.%2.%3.%4.%5.%6.%7.%8.%9"/>
      <w:lvlJc w:val="left"/>
      <w:pPr>
        <w:tabs>
          <w:tab w:val="num" w:pos="4129"/>
        </w:tabs>
        <w:ind w:left="4129" w:hanging="1584"/>
      </w:pPr>
      <w:rPr>
        <w:rFonts w:hint="default"/>
      </w:rPr>
    </w:lvl>
  </w:abstractNum>
  <w:abstractNum w:abstractNumId="53">
    <w:nsid w:val="52804AD2"/>
    <w:multiLevelType w:val="multilevel"/>
    <w:tmpl w:val="704A5EBC"/>
    <w:lvl w:ilvl="0">
      <w:start w:val="1"/>
      <w:numFmt w:val="decimal"/>
      <w:pStyle w:val="af"/>
      <w:suff w:val="nothing"/>
      <w:lvlText w:val="%1"/>
      <w:lvlJc w:val="left"/>
      <w:pPr>
        <w:ind w:left="1763" w:hanging="432"/>
      </w:pPr>
      <w:rPr>
        <w:rFonts w:hint="default"/>
        <w:color w:val="FFFFFF"/>
      </w:rPr>
    </w:lvl>
    <w:lvl w:ilvl="1">
      <w:start w:val="1"/>
      <w:numFmt w:val="decimal"/>
      <w:suff w:val="space"/>
      <w:lvlText w:val="Таблиця  %1.%2."/>
      <w:lvlJc w:val="left"/>
      <w:pPr>
        <w:ind w:left="3912" w:hanging="576"/>
      </w:pPr>
      <w:rPr>
        <w:rFonts w:hint="default"/>
        <w:b w:val="0"/>
        <w:i/>
      </w:rPr>
    </w:lvl>
    <w:lvl w:ilvl="2">
      <w:start w:val="1"/>
      <w:numFmt w:val="decimal"/>
      <w:lvlText w:val="%1.%2.%3"/>
      <w:lvlJc w:val="left"/>
      <w:pPr>
        <w:tabs>
          <w:tab w:val="num" w:pos="4056"/>
        </w:tabs>
        <w:ind w:left="4056" w:hanging="720"/>
      </w:pPr>
      <w:rPr>
        <w:rFonts w:hint="default"/>
      </w:rPr>
    </w:lvl>
    <w:lvl w:ilvl="3">
      <w:start w:val="1"/>
      <w:numFmt w:val="decimal"/>
      <w:lvlText w:val="%1.%2.%3.%4"/>
      <w:lvlJc w:val="left"/>
      <w:pPr>
        <w:tabs>
          <w:tab w:val="num" w:pos="4200"/>
        </w:tabs>
        <w:ind w:left="4200" w:hanging="864"/>
      </w:pPr>
      <w:rPr>
        <w:rFonts w:hint="default"/>
      </w:rPr>
    </w:lvl>
    <w:lvl w:ilvl="4">
      <w:start w:val="1"/>
      <w:numFmt w:val="decimal"/>
      <w:lvlText w:val="%1.%2.%3.%4.%5"/>
      <w:lvlJc w:val="left"/>
      <w:pPr>
        <w:tabs>
          <w:tab w:val="num" w:pos="4344"/>
        </w:tabs>
        <w:ind w:left="4344" w:hanging="1008"/>
      </w:pPr>
      <w:rPr>
        <w:rFonts w:hint="default"/>
      </w:rPr>
    </w:lvl>
    <w:lvl w:ilvl="5">
      <w:start w:val="1"/>
      <w:numFmt w:val="decimal"/>
      <w:lvlText w:val="%1.%2.%3.%4.%5.%6"/>
      <w:lvlJc w:val="left"/>
      <w:pPr>
        <w:tabs>
          <w:tab w:val="num" w:pos="4488"/>
        </w:tabs>
        <w:ind w:left="4488" w:hanging="1152"/>
      </w:pPr>
      <w:rPr>
        <w:rFonts w:hint="default"/>
      </w:rPr>
    </w:lvl>
    <w:lvl w:ilvl="6">
      <w:start w:val="1"/>
      <w:numFmt w:val="decimal"/>
      <w:lvlText w:val="%1.%2.%3.%4.%5.%6.%7"/>
      <w:lvlJc w:val="left"/>
      <w:pPr>
        <w:tabs>
          <w:tab w:val="num" w:pos="4632"/>
        </w:tabs>
        <w:ind w:left="4632" w:hanging="1296"/>
      </w:pPr>
      <w:rPr>
        <w:rFonts w:hint="default"/>
      </w:rPr>
    </w:lvl>
    <w:lvl w:ilvl="7">
      <w:start w:val="1"/>
      <w:numFmt w:val="decimal"/>
      <w:lvlText w:val="%1.%2.%3.%4.%5.%6.%7.%8"/>
      <w:lvlJc w:val="left"/>
      <w:pPr>
        <w:tabs>
          <w:tab w:val="num" w:pos="4776"/>
        </w:tabs>
        <w:ind w:left="4776" w:hanging="1440"/>
      </w:pPr>
      <w:rPr>
        <w:rFonts w:hint="default"/>
      </w:rPr>
    </w:lvl>
    <w:lvl w:ilvl="8">
      <w:start w:val="1"/>
      <w:numFmt w:val="decimal"/>
      <w:lvlText w:val="%1.%2.%3.%4.%5.%6.%7.%8.%9"/>
      <w:lvlJc w:val="left"/>
      <w:pPr>
        <w:tabs>
          <w:tab w:val="num" w:pos="4920"/>
        </w:tabs>
        <w:ind w:left="4920" w:hanging="1584"/>
      </w:pPr>
      <w:rPr>
        <w:rFonts w:hint="default"/>
      </w:rPr>
    </w:lvl>
  </w:abstractNum>
  <w:abstractNum w:abstractNumId="54">
    <w:nsid w:val="54B14914"/>
    <w:multiLevelType w:val="hybridMultilevel"/>
    <w:tmpl w:val="8E18D7AA"/>
    <w:name w:val="WW8Num7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5DD45948"/>
    <w:multiLevelType w:val="hybridMultilevel"/>
    <w:tmpl w:val="72361406"/>
    <w:lvl w:ilvl="0" w:tplc="88D844BC">
      <w:start w:val="1"/>
      <w:numFmt w:val="decimal"/>
      <w:pStyle w:val="-1"/>
      <w:lvlText w:val="%1."/>
      <w:lvlJc w:val="left"/>
      <w:pPr>
        <w:tabs>
          <w:tab w:val="num" w:pos="720"/>
        </w:tabs>
        <w:ind w:left="720" w:hanging="360"/>
      </w:pPr>
      <w:rPr>
        <w:rFonts w:hint="default"/>
        <w:b/>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5EC5087D"/>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7">
    <w:nsid w:val="63E75FA2"/>
    <w:multiLevelType w:val="hybridMultilevel"/>
    <w:tmpl w:val="45AE75A6"/>
    <w:lvl w:ilvl="0" w:tplc="FFFFFFFF">
      <w:start w:val="1"/>
      <w:numFmt w:val="bullet"/>
      <w:pStyle w:val="12"/>
      <w:lvlText w:val=""/>
      <w:lvlJc w:val="left"/>
      <w:pPr>
        <w:tabs>
          <w:tab w:val="num" w:pos="1440"/>
        </w:tabs>
        <w:ind w:left="1440" w:hanging="360"/>
      </w:pPr>
      <w:rPr>
        <w:rFonts w:ascii="Wingdings" w:hAnsi="Wingdings" w:hint="default"/>
      </w:rPr>
    </w:lvl>
    <w:lvl w:ilvl="1" w:tplc="04190019" w:tentative="1">
      <w:start w:val="1"/>
      <w:numFmt w:val="lowerLetter"/>
      <w:lvlText w:val="%2."/>
      <w:lvlJc w:val="left"/>
      <w:pPr>
        <w:tabs>
          <w:tab w:val="num" w:pos="2188"/>
        </w:tabs>
        <w:ind w:left="2188" w:hanging="360"/>
      </w:pPr>
    </w:lvl>
    <w:lvl w:ilvl="2" w:tplc="0419001B" w:tentative="1">
      <w:start w:val="1"/>
      <w:numFmt w:val="lowerRoman"/>
      <w:lvlText w:val="%3."/>
      <w:lvlJc w:val="right"/>
      <w:pPr>
        <w:tabs>
          <w:tab w:val="num" w:pos="2908"/>
        </w:tabs>
        <w:ind w:left="2908" w:hanging="180"/>
      </w:pPr>
    </w:lvl>
    <w:lvl w:ilvl="3" w:tplc="0419000F" w:tentative="1">
      <w:start w:val="1"/>
      <w:numFmt w:val="decimal"/>
      <w:lvlText w:val="%4."/>
      <w:lvlJc w:val="left"/>
      <w:pPr>
        <w:tabs>
          <w:tab w:val="num" w:pos="3628"/>
        </w:tabs>
        <w:ind w:left="3628" w:hanging="360"/>
      </w:pPr>
    </w:lvl>
    <w:lvl w:ilvl="4" w:tplc="04190019" w:tentative="1">
      <w:start w:val="1"/>
      <w:numFmt w:val="lowerLetter"/>
      <w:lvlText w:val="%5."/>
      <w:lvlJc w:val="left"/>
      <w:pPr>
        <w:tabs>
          <w:tab w:val="num" w:pos="4348"/>
        </w:tabs>
        <w:ind w:left="4348" w:hanging="360"/>
      </w:pPr>
    </w:lvl>
    <w:lvl w:ilvl="5" w:tplc="0419001B" w:tentative="1">
      <w:start w:val="1"/>
      <w:numFmt w:val="lowerRoman"/>
      <w:lvlText w:val="%6."/>
      <w:lvlJc w:val="right"/>
      <w:pPr>
        <w:tabs>
          <w:tab w:val="num" w:pos="5068"/>
        </w:tabs>
        <w:ind w:left="5068" w:hanging="180"/>
      </w:pPr>
    </w:lvl>
    <w:lvl w:ilvl="6" w:tplc="0419000F" w:tentative="1">
      <w:start w:val="1"/>
      <w:numFmt w:val="decimal"/>
      <w:lvlText w:val="%7."/>
      <w:lvlJc w:val="left"/>
      <w:pPr>
        <w:tabs>
          <w:tab w:val="num" w:pos="5788"/>
        </w:tabs>
        <w:ind w:left="5788" w:hanging="360"/>
      </w:pPr>
    </w:lvl>
    <w:lvl w:ilvl="7" w:tplc="04190019" w:tentative="1">
      <w:start w:val="1"/>
      <w:numFmt w:val="lowerLetter"/>
      <w:lvlText w:val="%8."/>
      <w:lvlJc w:val="left"/>
      <w:pPr>
        <w:tabs>
          <w:tab w:val="num" w:pos="6508"/>
        </w:tabs>
        <w:ind w:left="6508" w:hanging="360"/>
      </w:pPr>
    </w:lvl>
    <w:lvl w:ilvl="8" w:tplc="0419001B" w:tentative="1">
      <w:start w:val="1"/>
      <w:numFmt w:val="lowerRoman"/>
      <w:lvlText w:val="%9."/>
      <w:lvlJc w:val="right"/>
      <w:pPr>
        <w:tabs>
          <w:tab w:val="num" w:pos="7228"/>
        </w:tabs>
        <w:ind w:left="7228" w:hanging="180"/>
      </w:pPr>
    </w:lvl>
  </w:abstractNum>
  <w:abstractNum w:abstractNumId="58">
    <w:nsid w:val="641E262D"/>
    <w:multiLevelType w:val="singleLevel"/>
    <w:tmpl w:val="61B60B62"/>
    <w:lvl w:ilvl="0">
      <w:start w:val="1"/>
      <w:numFmt w:val="decimal"/>
      <w:pStyle w:val="af0"/>
      <w:lvlText w:val="%1."/>
      <w:lvlJc w:val="left"/>
      <w:pPr>
        <w:tabs>
          <w:tab w:val="num" w:pos="510"/>
        </w:tabs>
        <w:ind w:left="510" w:hanging="510"/>
      </w:pPr>
    </w:lvl>
  </w:abstractNum>
  <w:abstractNum w:abstractNumId="59">
    <w:nsid w:val="669417FF"/>
    <w:multiLevelType w:val="multilevel"/>
    <w:tmpl w:val="77D6DA2C"/>
    <w:lvl w:ilvl="0">
      <w:start w:val="1"/>
      <w:numFmt w:val="bullet"/>
      <w:pStyle w:val="21"/>
      <w:lvlText w:val=""/>
      <w:lvlJc w:val="left"/>
      <w:pPr>
        <w:tabs>
          <w:tab w:val="num" w:pos="757"/>
        </w:tabs>
        <w:ind w:left="757" w:hanging="360"/>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60">
    <w:nsid w:val="6D785B56"/>
    <w:multiLevelType w:val="hybridMultilevel"/>
    <w:tmpl w:val="4F947144"/>
    <w:lvl w:ilvl="0" w:tplc="9A564534">
      <w:start w:val="1"/>
      <w:numFmt w:val="bullet"/>
      <w:pStyle w:val="120"/>
      <w:lvlText w:val="–"/>
      <w:lvlJc w:val="left"/>
      <w:pPr>
        <w:tabs>
          <w:tab w:val="num" w:pos="644"/>
        </w:tabs>
        <w:ind w:left="644" w:hanging="360"/>
      </w:pPr>
      <w:rPr>
        <w:rFonts w:ascii="Times New Roman" w:eastAsia="Times New Roman" w:hAnsi="Times New Roman" w:cs="Times New Roman" w:hint="default"/>
      </w:rPr>
    </w:lvl>
    <w:lvl w:ilvl="1" w:tplc="04190003">
      <w:start w:val="1"/>
      <w:numFmt w:val="bullet"/>
      <w:lvlText w:val="o"/>
      <w:lvlJc w:val="left"/>
      <w:pPr>
        <w:tabs>
          <w:tab w:val="num" w:pos="2007"/>
        </w:tabs>
        <w:ind w:left="2007" w:hanging="360"/>
      </w:pPr>
      <w:rPr>
        <w:rFonts w:ascii="Courier New" w:hAnsi="Courier New" w:cs="Times New Roman"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61">
    <w:nsid w:val="77C21A67"/>
    <w:multiLevelType w:val="multilevel"/>
    <w:tmpl w:val="85FEE6EC"/>
    <w:lvl w:ilvl="0">
      <w:start w:val="1"/>
      <w:numFmt w:val="decimal"/>
      <w:pStyle w:val="af1"/>
      <w:suff w:val="nothing"/>
      <w:lvlText w:val="%1"/>
      <w:lvlJc w:val="left"/>
      <w:pPr>
        <w:ind w:left="-637" w:hanging="432"/>
      </w:pPr>
      <w:rPr>
        <w:rFonts w:hint="default"/>
        <w:color w:val="FFFFFF"/>
      </w:rPr>
    </w:lvl>
    <w:lvl w:ilvl="1">
      <w:start w:val="1"/>
      <w:numFmt w:val="decimal"/>
      <w:suff w:val="space"/>
      <w:lvlText w:val="Схема %1.%2"/>
      <w:lvlJc w:val="right"/>
      <w:pPr>
        <w:ind w:left="576" w:hanging="576"/>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1645"/>
        </w:tabs>
        <w:ind w:left="1645" w:hanging="720"/>
      </w:pPr>
      <w:rPr>
        <w:rFonts w:hint="default"/>
      </w:rPr>
    </w:lvl>
    <w:lvl w:ilvl="3">
      <w:start w:val="1"/>
      <w:numFmt w:val="decimal"/>
      <w:lvlText w:val="%1.%2.%3.%4"/>
      <w:lvlJc w:val="left"/>
      <w:pPr>
        <w:tabs>
          <w:tab w:val="num" w:pos="1789"/>
        </w:tabs>
        <w:ind w:left="1789" w:hanging="864"/>
      </w:pPr>
      <w:rPr>
        <w:rFonts w:hint="default"/>
      </w:rPr>
    </w:lvl>
    <w:lvl w:ilvl="4">
      <w:start w:val="1"/>
      <w:numFmt w:val="decimal"/>
      <w:lvlText w:val="%1.%2.%3.%4.%5"/>
      <w:lvlJc w:val="left"/>
      <w:pPr>
        <w:tabs>
          <w:tab w:val="num" w:pos="1933"/>
        </w:tabs>
        <w:ind w:left="1933" w:hanging="1008"/>
      </w:pPr>
      <w:rPr>
        <w:rFonts w:hint="default"/>
      </w:rPr>
    </w:lvl>
    <w:lvl w:ilvl="5">
      <w:start w:val="1"/>
      <w:numFmt w:val="decimal"/>
      <w:lvlText w:val="%1.%2.%3.%4.%5.%6"/>
      <w:lvlJc w:val="left"/>
      <w:pPr>
        <w:tabs>
          <w:tab w:val="num" w:pos="2077"/>
        </w:tabs>
        <w:ind w:left="2077" w:hanging="1152"/>
      </w:pPr>
      <w:rPr>
        <w:rFonts w:hint="default"/>
      </w:rPr>
    </w:lvl>
    <w:lvl w:ilvl="6">
      <w:start w:val="1"/>
      <w:numFmt w:val="decimal"/>
      <w:lvlText w:val="%1.%2.%3.%4.%5.%6.%7"/>
      <w:lvlJc w:val="left"/>
      <w:pPr>
        <w:tabs>
          <w:tab w:val="num" w:pos="2221"/>
        </w:tabs>
        <w:ind w:left="2221" w:hanging="1296"/>
      </w:pPr>
      <w:rPr>
        <w:rFonts w:hint="default"/>
      </w:rPr>
    </w:lvl>
    <w:lvl w:ilvl="7">
      <w:start w:val="1"/>
      <w:numFmt w:val="decimal"/>
      <w:lvlText w:val="%1.%2.%3.%4.%5.%6.%7.%8"/>
      <w:lvlJc w:val="left"/>
      <w:pPr>
        <w:tabs>
          <w:tab w:val="num" w:pos="2365"/>
        </w:tabs>
        <w:ind w:left="2365" w:hanging="1440"/>
      </w:pPr>
      <w:rPr>
        <w:rFonts w:hint="default"/>
      </w:rPr>
    </w:lvl>
    <w:lvl w:ilvl="8">
      <w:start w:val="1"/>
      <w:numFmt w:val="decimal"/>
      <w:lvlText w:val="%1.%2.%3.%4.%5.%6.%7.%8.%9"/>
      <w:lvlJc w:val="left"/>
      <w:pPr>
        <w:tabs>
          <w:tab w:val="num" w:pos="2509"/>
        </w:tabs>
        <w:ind w:left="2509" w:hanging="1584"/>
      </w:pPr>
      <w:rPr>
        <w:rFonts w:hint="default"/>
      </w:rPr>
    </w:lvl>
  </w:abstractNum>
  <w:abstractNum w:abstractNumId="62">
    <w:nsid w:val="77D32CD0"/>
    <w:multiLevelType w:val="hybridMultilevel"/>
    <w:tmpl w:val="9D1220CA"/>
    <w:name w:val="WW8Num7223"/>
    <w:lvl w:ilvl="0" w:tplc="D32026D8">
      <w:start w:val="134"/>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nsid w:val="784418DA"/>
    <w:multiLevelType w:val="hybridMultilevel"/>
    <w:tmpl w:val="32AC5568"/>
    <w:lvl w:ilvl="0" w:tplc="0BD2E406">
      <w:start w:val="1"/>
      <w:numFmt w:val="decimal"/>
      <w:pStyle w:val="af2"/>
      <w:lvlText w:val="%1."/>
      <w:lvlJc w:val="left"/>
      <w:pPr>
        <w:tabs>
          <w:tab w:val="num" w:pos="360"/>
        </w:tabs>
        <w:ind w:left="0" w:firstLine="0"/>
      </w:pPr>
      <w:rPr>
        <w:b w:val="0"/>
        <w:i w:val="0"/>
        <w:sz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9"/>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25"/>
  </w:num>
  <w:num w:numId="24">
    <w:abstractNumId w:val="26"/>
  </w:num>
  <w:num w:numId="25">
    <w:abstractNumId w:val="27"/>
  </w:num>
  <w:num w:numId="26">
    <w:abstractNumId w:val="28"/>
  </w:num>
  <w:num w:numId="27">
    <w:abstractNumId w:val="29"/>
  </w:num>
  <w:num w:numId="28">
    <w:abstractNumId w:val="30"/>
  </w:num>
  <w:num w:numId="29">
    <w:abstractNumId w:val="31"/>
  </w:num>
  <w:num w:numId="30">
    <w:abstractNumId w:val="32"/>
  </w:num>
  <w:num w:numId="31">
    <w:abstractNumId w:val="33"/>
  </w:num>
  <w:num w:numId="32">
    <w:abstractNumId w:val="34"/>
  </w:num>
  <w:num w:numId="33">
    <w:abstractNumId w:val="35"/>
  </w:num>
  <w:num w:numId="34">
    <w:abstractNumId w:val="36"/>
  </w:num>
  <w:num w:numId="35">
    <w:abstractNumId w:val="37"/>
  </w:num>
  <w:num w:numId="36">
    <w:abstractNumId w:val="39"/>
  </w:num>
  <w:num w:numId="37">
    <w:abstractNumId w:val="38"/>
  </w:num>
  <w:num w:numId="38">
    <w:abstractNumId w:val="48"/>
  </w:num>
  <w:num w:numId="39">
    <w:abstractNumId w:val="0"/>
  </w:num>
  <w:num w:numId="40">
    <w:abstractNumId w:val="1"/>
  </w:num>
  <w:num w:numId="41">
    <w:abstractNumId w:val="2"/>
  </w:num>
  <w:num w:numId="42">
    <w:abstractNumId w:val="43"/>
  </w:num>
  <w:num w:numId="43">
    <w:abstractNumId w:val="59"/>
  </w:num>
  <w:num w:numId="44">
    <w:abstractNumId w:val="47"/>
  </w:num>
  <w:num w:numId="45">
    <w:abstractNumId w:val="51"/>
  </w:num>
  <w:num w:numId="46">
    <w:abstractNumId w:val="61"/>
  </w:num>
  <w:num w:numId="47">
    <w:abstractNumId w:val="53"/>
  </w:num>
  <w:num w:numId="48">
    <w:abstractNumId w:val="49"/>
  </w:num>
  <w:num w:numId="49">
    <w:abstractNumId w:val="52"/>
  </w:num>
  <w:num w:numId="50">
    <w:abstractNumId w:val="56"/>
  </w:num>
  <w:num w:numId="51">
    <w:abstractNumId w:val="57"/>
  </w:num>
  <w:num w:numId="52">
    <w:abstractNumId w:val="50"/>
  </w:num>
  <w:num w:numId="53">
    <w:abstractNumId w:val="45"/>
  </w:num>
  <w:num w:numId="54">
    <w:abstractNumId w:val="63"/>
  </w:num>
  <w:num w:numId="55">
    <w:abstractNumId w:val="60"/>
  </w:num>
  <w:num w:numId="56">
    <w:abstractNumId w:val="46"/>
  </w:num>
  <w:num w:numId="57">
    <w:abstractNumId w:val="55"/>
  </w:num>
  <w:num w:numId="58">
    <w:abstractNumId w:val="5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5E64"/>
    <w:rsid w:val="00006BB0"/>
    <w:rsid w:val="000071A8"/>
    <w:rsid w:val="00007646"/>
    <w:rsid w:val="0001041A"/>
    <w:rsid w:val="00010774"/>
    <w:rsid w:val="0001466B"/>
    <w:rsid w:val="0001496C"/>
    <w:rsid w:val="0001742F"/>
    <w:rsid w:val="00020746"/>
    <w:rsid w:val="0002113F"/>
    <w:rsid w:val="00023271"/>
    <w:rsid w:val="00023C08"/>
    <w:rsid w:val="000255F2"/>
    <w:rsid w:val="00030297"/>
    <w:rsid w:val="0003040F"/>
    <w:rsid w:val="0003120C"/>
    <w:rsid w:val="0003202A"/>
    <w:rsid w:val="00033BFA"/>
    <w:rsid w:val="000371BD"/>
    <w:rsid w:val="000375CA"/>
    <w:rsid w:val="00040187"/>
    <w:rsid w:val="00040372"/>
    <w:rsid w:val="000404D1"/>
    <w:rsid w:val="00041695"/>
    <w:rsid w:val="0004170C"/>
    <w:rsid w:val="00042AC4"/>
    <w:rsid w:val="00044EEE"/>
    <w:rsid w:val="00046361"/>
    <w:rsid w:val="00050275"/>
    <w:rsid w:val="00051685"/>
    <w:rsid w:val="0005299B"/>
    <w:rsid w:val="0005437F"/>
    <w:rsid w:val="000561E5"/>
    <w:rsid w:val="000624A8"/>
    <w:rsid w:val="00062FDD"/>
    <w:rsid w:val="000632B8"/>
    <w:rsid w:val="000652A7"/>
    <w:rsid w:val="00065D61"/>
    <w:rsid w:val="00071117"/>
    <w:rsid w:val="00072F8F"/>
    <w:rsid w:val="00073375"/>
    <w:rsid w:val="00073BE3"/>
    <w:rsid w:val="00075237"/>
    <w:rsid w:val="00076851"/>
    <w:rsid w:val="00080A3E"/>
    <w:rsid w:val="0008181E"/>
    <w:rsid w:val="00081A27"/>
    <w:rsid w:val="0008255B"/>
    <w:rsid w:val="0008365B"/>
    <w:rsid w:val="000844DE"/>
    <w:rsid w:val="00086A3F"/>
    <w:rsid w:val="00091FAC"/>
    <w:rsid w:val="00093F41"/>
    <w:rsid w:val="00095D61"/>
    <w:rsid w:val="000976D0"/>
    <w:rsid w:val="000A0AAD"/>
    <w:rsid w:val="000A142E"/>
    <w:rsid w:val="000A14FE"/>
    <w:rsid w:val="000A1941"/>
    <w:rsid w:val="000A1DDF"/>
    <w:rsid w:val="000A1EFA"/>
    <w:rsid w:val="000A25D7"/>
    <w:rsid w:val="000A3262"/>
    <w:rsid w:val="000A39DE"/>
    <w:rsid w:val="000A4888"/>
    <w:rsid w:val="000A56E3"/>
    <w:rsid w:val="000A61F1"/>
    <w:rsid w:val="000A6478"/>
    <w:rsid w:val="000B5103"/>
    <w:rsid w:val="000B778F"/>
    <w:rsid w:val="000C1152"/>
    <w:rsid w:val="000C1C17"/>
    <w:rsid w:val="000C6F75"/>
    <w:rsid w:val="000C7A37"/>
    <w:rsid w:val="000C7B56"/>
    <w:rsid w:val="000D3388"/>
    <w:rsid w:val="000D3398"/>
    <w:rsid w:val="000D53AB"/>
    <w:rsid w:val="000D612B"/>
    <w:rsid w:val="000D778B"/>
    <w:rsid w:val="000E07FB"/>
    <w:rsid w:val="000E2508"/>
    <w:rsid w:val="000E3896"/>
    <w:rsid w:val="000E4AF9"/>
    <w:rsid w:val="000E5058"/>
    <w:rsid w:val="000E6014"/>
    <w:rsid w:val="000F088D"/>
    <w:rsid w:val="000F13C5"/>
    <w:rsid w:val="000F1B5C"/>
    <w:rsid w:val="000F1E8A"/>
    <w:rsid w:val="000F1F3E"/>
    <w:rsid w:val="000F20CE"/>
    <w:rsid w:val="000F3894"/>
    <w:rsid w:val="000F46E7"/>
    <w:rsid w:val="000F51F6"/>
    <w:rsid w:val="000F5F3A"/>
    <w:rsid w:val="000F672C"/>
    <w:rsid w:val="000F7285"/>
    <w:rsid w:val="00100206"/>
    <w:rsid w:val="0010053C"/>
    <w:rsid w:val="00101A95"/>
    <w:rsid w:val="00103CB0"/>
    <w:rsid w:val="0011344B"/>
    <w:rsid w:val="0011403E"/>
    <w:rsid w:val="00114849"/>
    <w:rsid w:val="0012055A"/>
    <w:rsid w:val="00124A27"/>
    <w:rsid w:val="00124B56"/>
    <w:rsid w:val="0013003F"/>
    <w:rsid w:val="00130ABA"/>
    <w:rsid w:val="00131C6A"/>
    <w:rsid w:val="0013554E"/>
    <w:rsid w:val="00135F0D"/>
    <w:rsid w:val="001407E0"/>
    <w:rsid w:val="0014173E"/>
    <w:rsid w:val="0014254A"/>
    <w:rsid w:val="00143253"/>
    <w:rsid w:val="00144172"/>
    <w:rsid w:val="0014580D"/>
    <w:rsid w:val="00146E7F"/>
    <w:rsid w:val="00150A0C"/>
    <w:rsid w:val="00150BF1"/>
    <w:rsid w:val="00151077"/>
    <w:rsid w:val="00152934"/>
    <w:rsid w:val="00152E36"/>
    <w:rsid w:val="001554D8"/>
    <w:rsid w:val="00155598"/>
    <w:rsid w:val="00155A06"/>
    <w:rsid w:val="00155A25"/>
    <w:rsid w:val="001573D9"/>
    <w:rsid w:val="00161F23"/>
    <w:rsid w:val="001622EC"/>
    <w:rsid w:val="00162632"/>
    <w:rsid w:val="00162753"/>
    <w:rsid w:val="00162A81"/>
    <w:rsid w:val="001663A9"/>
    <w:rsid w:val="00166E48"/>
    <w:rsid w:val="00171880"/>
    <w:rsid w:val="001744D7"/>
    <w:rsid w:val="00177052"/>
    <w:rsid w:val="0017787E"/>
    <w:rsid w:val="00181293"/>
    <w:rsid w:val="00181372"/>
    <w:rsid w:val="00184441"/>
    <w:rsid w:val="00187408"/>
    <w:rsid w:val="0018776F"/>
    <w:rsid w:val="0019093D"/>
    <w:rsid w:val="0019483C"/>
    <w:rsid w:val="00194CD4"/>
    <w:rsid w:val="00196061"/>
    <w:rsid w:val="00196CF1"/>
    <w:rsid w:val="00197035"/>
    <w:rsid w:val="001A197B"/>
    <w:rsid w:val="001A27D5"/>
    <w:rsid w:val="001A4B8C"/>
    <w:rsid w:val="001A5E82"/>
    <w:rsid w:val="001A688E"/>
    <w:rsid w:val="001A692E"/>
    <w:rsid w:val="001A6FC9"/>
    <w:rsid w:val="001B019F"/>
    <w:rsid w:val="001B1091"/>
    <w:rsid w:val="001B223E"/>
    <w:rsid w:val="001B4376"/>
    <w:rsid w:val="001B4BBD"/>
    <w:rsid w:val="001B4C01"/>
    <w:rsid w:val="001B7EB7"/>
    <w:rsid w:val="001C2B3D"/>
    <w:rsid w:val="001C337E"/>
    <w:rsid w:val="001C36E9"/>
    <w:rsid w:val="001C5BE3"/>
    <w:rsid w:val="001C702E"/>
    <w:rsid w:val="001D3DEF"/>
    <w:rsid w:val="001D3FB4"/>
    <w:rsid w:val="001D5247"/>
    <w:rsid w:val="001E0674"/>
    <w:rsid w:val="001E4738"/>
    <w:rsid w:val="001F14AE"/>
    <w:rsid w:val="001F1507"/>
    <w:rsid w:val="001F1ECE"/>
    <w:rsid w:val="001F66E7"/>
    <w:rsid w:val="001F6D6C"/>
    <w:rsid w:val="001F70AE"/>
    <w:rsid w:val="001F7920"/>
    <w:rsid w:val="00200AF4"/>
    <w:rsid w:val="00201DFB"/>
    <w:rsid w:val="0020387D"/>
    <w:rsid w:val="0020401E"/>
    <w:rsid w:val="002048F5"/>
    <w:rsid w:val="002066DB"/>
    <w:rsid w:val="00206C75"/>
    <w:rsid w:val="0021207A"/>
    <w:rsid w:val="0021227E"/>
    <w:rsid w:val="00214C91"/>
    <w:rsid w:val="00215EDD"/>
    <w:rsid w:val="00216C14"/>
    <w:rsid w:val="00217AF1"/>
    <w:rsid w:val="002200AC"/>
    <w:rsid w:val="00223383"/>
    <w:rsid w:val="00225575"/>
    <w:rsid w:val="00225E27"/>
    <w:rsid w:val="0023008C"/>
    <w:rsid w:val="00231850"/>
    <w:rsid w:val="002322CF"/>
    <w:rsid w:val="002343B5"/>
    <w:rsid w:val="0023674D"/>
    <w:rsid w:val="0024044A"/>
    <w:rsid w:val="002406FF"/>
    <w:rsid w:val="00243054"/>
    <w:rsid w:val="00243305"/>
    <w:rsid w:val="00245E07"/>
    <w:rsid w:val="00247022"/>
    <w:rsid w:val="00250E28"/>
    <w:rsid w:val="00250EF9"/>
    <w:rsid w:val="0025181A"/>
    <w:rsid w:val="002530A0"/>
    <w:rsid w:val="002531E9"/>
    <w:rsid w:val="00254154"/>
    <w:rsid w:val="00254562"/>
    <w:rsid w:val="0025566B"/>
    <w:rsid w:val="00257E6D"/>
    <w:rsid w:val="0026013D"/>
    <w:rsid w:val="00262D69"/>
    <w:rsid w:val="00262DFD"/>
    <w:rsid w:val="00263F6A"/>
    <w:rsid w:val="00264972"/>
    <w:rsid w:val="00267173"/>
    <w:rsid w:val="002672FC"/>
    <w:rsid w:val="00267C02"/>
    <w:rsid w:val="00270E53"/>
    <w:rsid w:val="00274701"/>
    <w:rsid w:val="0028253D"/>
    <w:rsid w:val="002842B1"/>
    <w:rsid w:val="00284C52"/>
    <w:rsid w:val="0028553A"/>
    <w:rsid w:val="00285B73"/>
    <w:rsid w:val="0028770D"/>
    <w:rsid w:val="0029144A"/>
    <w:rsid w:val="00292B3F"/>
    <w:rsid w:val="00294262"/>
    <w:rsid w:val="002956A8"/>
    <w:rsid w:val="00295A88"/>
    <w:rsid w:val="002A0950"/>
    <w:rsid w:val="002A1B6A"/>
    <w:rsid w:val="002A1E19"/>
    <w:rsid w:val="002A24D7"/>
    <w:rsid w:val="002A4B4D"/>
    <w:rsid w:val="002A4E16"/>
    <w:rsid w:val="002A59AC"/>
    <w:rsid w:val="002A6528"/>
    <w:rsid w:val="002A75DD"/>
    <w:rsid w:val="002B12C4"/>
    <w:rsid w:val="002B2A7F"/>
    <w:rsid w:val="002B2E64"/>
    <w:rsid w:val="002B4C29"/>
    <w:rsid w:val="002B6D66"/>
    <w:rsid w:val="002C0469"/>
    <w:rsid w:val="002C4E8A"/>
    <w:rsid w:val="002C6799"/>
    <w:rsid w:val="002C769A"/>
    <w:rsid w:val="002D03DA"/>
    <w:rsid w:val="002D11A8"/>
    <w:rsid w:val="002D3710"/>
    <w:rsid w:val="002D4909"/>
    <w:rsid w:val="002D50B9"/>
    <w:rsid w:val="002D5513"/>
    <w:rsid w:val="002D5BB9"/>
    <w:rsid w:val="002D6496"/>
    <w:rsid w:val="002E0D82"/>
    <w:rsid w:val="002E1BDC"/>
    <w:rsid w:val="002E1E08"/>
    <w:rsid w:val="002E27BA"/>
    <w:rsid w:val="002E284B"/>
    <w:rsid w:val="002E2B12"/>
    <w:rsid w:val="002E3705"/>
    <w:rsid w:val="002E41F0"/>
    <w:rsid w:val="002E4EE0"/>
    <w:rsid w:val="002E7C75"/>
    <w:rsid w:val="002F01FE"/>
    <w:rsid w:val="002F0E53"/>
    <w:rsid w:val="002F142F"/>
    <w:rsid w:val="002F1575"/>
    <w:rsid w:val="002F1BEC"/>
    <w:rsid w:val="002F5991"/>
    <w:rsid w:val="002F75BE"/>
    <w:rsid w:val="002F7CAF"/>
    <w:rsid w:val="00300AE0"/>
    <w:rsid w:val="0030114A"/>
    <w:rsid w:val="003015D7"/>
    <w:rsid w:val="0030185F"/>
    <w:rsid w:val="00302850"/>
    <w:rsid w:val="00302DFA"/>
    <w:rsid w:val="0030469D"/>
    <w:rsid w:val="00304F1E"/>
    <w:rsid w:val="00305A59"/>
    <w:rsid w:val="003066D3"/>
    <w:rsid w:val="003070C6"/>
    <w:rsid w:val="003102ED"/>
    <w:rsid w:val="00310B57"/>
    <w:rsid w:val="00311AF5"/>
    <w:rsid w:val="00311C70"/>
    <w:rsid w:val="00312315"/>
    <w:rsid w:val="00312F4F"/>
    <w:rsid w:val="0031406D"/>
    <w:rsid w:val="00314A13"/>
    <w:rsid w:val="0031649C"/>
    <w:rsid w:val="00320501"/>
    <w:rsid w:val="00321565"/>
    <w:rsid w:val="00323B6B"/>
    <w:rsid w:val="00326BE5"/>
    <w:rsid w:val="00327295"/>
    <w:rsid w:val="00327F45"/>
    <w:rsid w:val="00334A60"/>
    <w:rsid w:val="00337111"/>
    <w:rsid w:val="0033772E"/>
    <w:rsid w:val="0034094A"/>
    <w:rsid w:val="00341397"/>
    <w:rsid w:val="00342440"/>
    <w:rsid w:val="00342491"/>
    <w:rsid w:val="00342CD1"/>
    <w:rsid w:val="003434A2"/>
    <w:rsid w:val="00343708"/>
    <w:rsid w:val="0034501B"/>
    <w:rsid w:val="0035068C"/>
    <w:rsid w:val="00351C39"/>
    <w:rsid w:val="00351F51"/>
    <w:rsid w:val="00353320"/>
    <w:rsid w:val="0035334E"/>
    <w:rsid w:val="00353967"/>
    <w:rsid w:val="00357DED"/>
    <w:rsid w:val="00361BF8"/>
    <w:rsid w:val="00361CD4"/>
    <w:rsid w:val="00366DC0"/>
    <w:rsid w:val="00370E10"/>
    <w:rsid w:val="00371074"/>
    <w:rsid w:val="00371F61"/>
    <w:rsid w:val="003723CF"/>
    <w:rsid w:val="00373B65"/>
    <w:rsid w:val="00383B3E"/>
    <w:rsid w:val="00390273"/>
    <w:rsid w:val="00390306"/>
    <w:rsid w:val="00390701"/>
    <w:rsid w:val="003907B7"/>
    <w:rsid w:val="00392E02"/>
    <w:rsid w:val="0039380B"/>
    <w:rsid w:val="00393D2B"/>
    <w:rsid w:val="003946A8"/>
    <w:rsid w:val="00396236"/>
    <w:rsid w:val="00397A92"/>
    <w:rsid w:val="003A1A62"/>
    <w:rsid w:val="003A1DEA"/>
    <w:rsid w:val="003A308E"/>
    <w:rsid w:val="003A3D03"/>
    <w:rsid w:val="003A3FB2"/>
    <w:rsid w:val="003A4B27"/>
    <w:rsid w:val="003A67F5"/>
    <w:rsid w:val="003A6904"/>
    <w:rsid w:val="003B0B1C"/>
    <w:rsid w:val="003B102F"/>
    <w:rsid w:val="003B411D"/>
    <w:rsid w:val="003B6CA9"/>
    <w:rsid w:val="003C00A6"/>
    <w:rsid w:val="003C15B7"/>
    <w:rsid w:val="003C3A40"/>
    <w:rsid w:val="003C5161"/>
    <w:rsid w:val="003C63D1"/>
    <w:rsid w:val="003C6BE6"/>
    <w:rsid w:val="003D2931"/>
    <w:rsid w:val="003D4FB4"/>
    <w:rsid w:val="003D58DB"/>
    <w:rsid w:val="003E3271"/>
    <w:rsid w:val="003E5A4D"/>
    <w:rsid w:val="003E651B"/>
    <w:rsid w:val="003F02D9"/>
    <w:rsid w:val="003F1EBF"/>
    <w:rsid w:val="003F231F"/>
    <w:rsid w:val="003F3645"/>
    <w:rsid w:val="003F3DC0"/>
    <w:rsid w:val="004001AC"/>
    <w:rsid w:val="00400D66"/>
    <w:rsid w:val="004028F7"/>
    <w:rsid w:val="00402B41"/>
    <w:rsid w:val="00403B6D"/>
    <w:rsid w:val="00403FD3"/>
    <w:rsid w:val="0040585D"/>
    <w:rsid w:val="00406088"/>
    <w:rsid w:val="0040611F"/>
    <w:rsid w:val="00407F9D"/>
    <w:rsid w:val="004102F1"/>
    <w:rsid w:val="0041071B"/>
    <w:rsid w:val="00411303"/>
    <w:rsid w:val="0041137F"/>
    <w:rsid w:val="00411717"/>
    <w:rsid w:val="00413C9C"/>
    <w:rsid w:val="00413F08"/>
    <w:rsid w:val="00414194"/>
    <w:rsid w:val="00415CF0"/>
    <w:rsid w:val="004168E5"/>
    <w:rsid w:val="00417AB3"/>
    <w:rsid w:val="00420AAE"/>
    <w:rsid w:val="00420E35"/>
    <w:rsid w:val="004230E1"/>
    <w:rsid w:val="00424467"/>
    <w:rsid w:val="00425DC1"/>
    <w:rsid w:val="004273DF"/>
    <w:rsid w:val="00427C57"/>
    <w:rsid w:val="00430FAA"/>
    <w:rsid w:val="004313DD"/>
    <w:rsid w:val="00431B39"/>
    <w:rsid w:val="004324FC"/>
    <w:rsid w:val="0043255A"/>
    <w:rsid w:val="00434E2B"/>
    <w:rsid w:val="00435007"/>
    <w:rsid w:val="00443032"/>
    <w:rsid w:val="004434E2"/>
    <w:rsid w:val="004438AE"/>
    <w:rsid w:val="004446D6"/>
    <w:rsid w:val="00444E7A"/>
    <w:rsid w:val="00447C7D"/>
    <w:rsid w:val="00447DDE"/>
    <w:rsid w:val="0045076A"/>
    <w:rsid w:val="00453A09"/>
    <w:rsid w:val="00455459"/>
    <w:rsid w:val="00455A14"/>
    <w:rsid w:val="00456207"/>
    <w:rsid w:val="00457062"/>
    <w:rsid w:val="00460BA4"/>
    <w:rsid w:val="0046163F"/>
    <w:rsid w:val="0046167F"/>
    <w:rsid w:val="00463D1B"/>
    <w:rsid w:val="0046647E"/>
    <w:rsid w:val="00466BE9"/>
    <w:rsid w:val="00467071"/>
    <w:rsid w:val="0047062C"/>
    <w:rsid w:val="00470936"/>
    <w:rsid w:val="00471A16"/>
    <w:rsid w:val="004726FD"/>
    <w:rsid w:val="00474560"/>
    <w:rsid w:val="00474B03"/>
    <w:rsid w:val="00477220"/>
    <w:rsid w:val="0048188D"/>
    <w:rsid w:val="00481E98"/>
    <w:rsid w:val="004827DC"/>
    <w:rsid w:val="00486503"/>
    <w:rsid w:val="004866F1"/>
    <w:rsid w:val="00487429"/>
    <w:rsid w:val="0049086C"/>
    <w:rsid w:val="004942BD"/>
    <w:rsid w:val="00494596"/>
    <w:rsid w:val="00496A5A"/>
    <w:rsid w:val="00496D9B"/>
    <w:rsid w:val="004973A5"/>
    <w:rsid w:val="004A256F"/>
    <w:rsid w:val="004A2C8D"/>
    <w:rsid w:val="004A36EF"/>
    <w:rsid w:val="004A4122"/>
    <w:rsid w:val="004A4F12"/>
    <w:rsid w:val="004A579B"/>
    <w:rsid w:val="004A5A83"/>
    <w:rsid w:val="004A62C2"/>
    <w:rsid w:val="004A6A8F"/>
    <w:rsid w:val="004B1F72"/>
    <w:rsid w:val="004B2B64"/>
    <w:rsid w:val="004B2BC3"/>
    <w:rsid w:val="004B482A"/>
    <w:rsid w:val="004B59E3"/>
    <w:rsid w:val="004B7628"/>
    <w:rsid w:val="004B7DC6"/>
    <w:rsid w:val="004C017C"/>
    <w:rsid w:val="004C2DDF"/>
    <w:rsid w:val="004C3B30"/>
    <w:rsid w:val="004C4F46"/>
    <w:rsid w:val="004C56DA"/>
    <w:rsid w:val="004C647D"/>
    <w:rsid w:val="004C6BDF"/>
    <w:rsid w:val="004C7E0B"/>
    <w:rsid w:val="004D0EB2"/>
    <w:rsid w:val="004D1E65"/>
    <w:rsid w:val="004D1E66"/>
    <w:rsid w:val="004D40D8"/>
    <w:rsid w:val="004D42FD"/>
    <w:rsid w:val="004D4F27"/>
    <w:rsid w:val="004D53C1"/>
    <w:rsid w:val="004E21C4"/>
    <w:rsid w:val="004E3BB6"/>
    <w:rsid w:val="004E43A8"/>
    <w:rsid w:val="004F03AF"/>
    <w:rsid w:val="004F1609"/>
    <w:rsid w:val="004F6B1B"/>
    <w:rsid w:val="004F6C92"/>
    <w:rsid w:val="00501DCF"/>
    <w:rsid w:val="00503E86"/>
    <w:rsid w:val="005043A8"/>
    <w:rsid w:val="00504701"/>
    <w:rsid w:val="00506913"/>
    <w:rsid w:val="00507C40"/>
    <w:rsid w:val="0051283E"/>
    <w:rsid w:val="00512A55"/>
    <w:rsid w:val="00514FB4"/>
    <w:rsid w:val="00515330"/>
    <w:rsid w:val="0051645F"/>
    <w:rsid w:val="005166AB"/>
    <w:rsid w:val="00520028"/>
    <w:rsid w:val="00524D1A"/>
    <w:rsid w:val="0052555A"/>
    <w:rsid w:val="00525E88"/>
    <w:rsid w:val="0053019D"/>
    <w:rsid w:val="005309B2"/>
    <w:rsid w:val="005319B5"/>
    <w:rsid w:val="00532DA3"/>
    <w:rsid w:val="0053379F"/>
    <w:rsid w:val="00533D18"/>
    <w:rsid w:val="00535170"/>
    <w:rsid w:val="00535981"/>
    <w:rsid w:val="0053658E"/>
    <w:rsid w:val="00537E81"/>
    <w:rsid w:val="00540FA0"/>
    <w:rsid w:val="0054129D"/>
    <w:rsid w:val="00541480"/>
    <w:rsid w:val="00542706"/>
    <w:rsid w:val="00542B99"/>
    <w:rsid w:val="0054394E"/>
    <w:rsid w:val="005461ED"/>
    <w:rsid w:val="00546F44"/>
    <w:rsid w:val="0054723C"/>
    <w:rsid w:val="005506B9"/>
    <w:rsid w:val="00550763"/>
    <w:rsid w:val="00551246"/>
    <w:rsid w:val="005521DD"/>
    <w:rsid w:val="005526E0"/>
    <w:rsid w:val="00552E25"/>
    <w:rsid w:val="00553FF9"/>
    <w:rsid w:val="00554A2A"/>
    <w:rsid w:val="005570FD"/>
    <w:rsid w:val="00557FA9"/>
    <w:rsid w:val="00560D82"/>
    <w:rsid w:val="00566598"/>
    <w:rsid w:val="00571220"/>
    <w:rsid w:val="00574CD2"/>
    <w:rsid w:val="005754E0"/>
    <w:rsid w:val="00575919"/>
    <w:rsid w:val="005760E9"/>
    <w:rsid w:val="00576C1A"/>
    <w:rsid w:val="00577305"/>
    <w:rsid w:val="0057795A"/>
    <w:rsid w:val="005803EE"/>
    <w:rsid w:val="005816E8"/>
    <w:rsid w:val="005840E4"/>
    <w:rsid w:val="005868C0"/>
    <w:rsid w:val="00591ABA"/>
    <w:rsid w:val="00592471"/>
    <w:rsid w:val="0059285F"/>
    <w:rsid w:val="0059755D"/>
    <w:rsid w:val="00597AC1"/>
    <w:rsid w:val="00597B16"/>
    <w:rsid w:val="00597E33"/>
    <w:rsid w:val="005A0040"/>
    <w:rsid w:val="005A2875"/>
    <w:rsid w:val="005A2AE7"/>
    <w:rsid w:val="005A2E5F"/>
    <w:rsid w:val="005A388A"/>
    <w:rsid w:val="005A4411"/>
    <w:rsid w:val="005A4EFD"/>
    <w:rsid w:val="005A6080"/>
    <w:rsid w:val="005A6BA7"/>
    <w:rsid w:val="005B0D87"/>
    <w:rsid w:val="005B16C4"/>
    <w:rsid w:val="005B3130"/>
    <w:rsid w:val="005B3DD8"/>
    <w:rsid w:val="005B5E30"/>
    <w:rsid w:val="005B7A3E"/>
    <w:rsid w:val="005C061A"/>
    <w:rsid w:val="005C0E6E"/>
    <w:rsid w:val="005C189B"/>
    <w:rsid w:val="005C3CE3"/>
    <w:rsid w:val="005C4866"/>
    <w:rsid w:val="005C4CE2"/>
    <w:rsid w:val="005C4E92"/>
    <w:rsid w:val="005C5F69"/>
    <w:rsid w:val="005C731C"/>
    <w:rsid w:val="005D4493"/>
    <w:rsid w:val="005E277E"/>
    <w:rsid w:val="005E2FD3"/>
    <w:rsid w:val="005F1E57"/>
    <w:rsid w:val="005F34CD"/>
    <w:rsid w:val="005F3E2E"/>
    <w:rsid w:val="005F4969"/>
    <w:rsid w:val="005F6D71"/>
    <w:rsid w:val="006002B7"/>
    <w:rsid w:val="00600D4B"/>
    <w:rsid w:val="00602122"/>
    <w:rsid w:val="00602226"/>
    <w:rsid w:val="00602546"/>
    <w:rsid w:val="006028F4"/>
    <w:rsid w:val="0060365B"/>
    <w:rsid w:val="0060557B"/>
    <w:rsid w:val="0060768C"/>
    <w:rsid w:val="00610D55"/>
    <w:rsid w:val="00612DF3"/>
    <w:rsid w:val="006152B6"/>
    <w:rsid w:val="00616243"/>
    <w:rsid w:val="006166AF"/>
    <w:rsid w:val="00616BC2"/>
    <w:rsid w:val="00616E4F"/>
    <w:rsid w:val="006221E3"/>
    <w:rsid w:val="006225B8"/>
    <w:rsid w:val="006244A2"/>
    <w:rsid w:val="006253F5"/>
    <w:rsid w:val="00632AC2"/>
    <w:rsid w:val="00634490"/>
    <w:rsid w:val="00635355"/>
    <w:rsid w:val="00637646"/>
    <w:rsid w:val="00637D15"/>
    <w:rsid w:val="006408B9"/>
    <w:rsid w:val="00640B23"/>
    <w:rsid w:val="00642C56"/>
    <w:rsid w:val="00643237"/>
    <w:rsid w:val="00643534"/>
    <w:rsid w:val="00643854"/>
    <w:rsid w:val="006441F0"/>
    <w:rsid w:val="006442A0"/>
    <w:rsid w:val="0064487E"/>
    <w:rsid w:val="00645F7B"/>
    <w:rsid w:val="00646A1F"/>
    <w:rsid w:val="00647E9E"/>
    <w:rsid w:val="00650A1A"/>
    <w:rsid w:val="00650F42"/>
    <w:rsid w:val="00652BD4"/>
    <w:rsid w:val="00654DEF"/>
    <w:rsid w:val="00655AC5"/>
    <w:rsid w:val="00662FEB"/>
    <w:rsid w:val="00663BE8"/>
    <w:rsid w:val="006657E2"/>
    <w:rsid w:val="006674B8"/>
    <w:rsid w:val="00670C57"/>
    <w:rsid w:val="00673E14"/>
    <w:rsid w:val="00680625"/>
    <w:rsid w:val="00680A81"/>
    <w:rsid w:val="0068412F"/>
    <w:rsid w:val="00684918"/>
    <w:rsid w:val="00687553"/>
    <w:rsid w:val="00687AF5"/>
    <w:rsid w:val="00690275"/>
    <w:rsid w:val="00693A8E"/>
    <w:rsid w:val="0069611D"/>
    <w:rsid w:val="00697A55"/>
    <w:rsid w:val="006A0054"/>
    <w:rsid w:val="006A1105"/>
    <w:rsid w:val="006A1861"/>
    <w:rsid w:val="006A435E"/>
    <w:rsid w:val="006A5936"/>
    <w:rsid w:val="006A7080"/>
    <w:rsid w:val="006B04EB"/>
    <w:rsid w:val="006B0ECD"/>
    <w:rsid w:val="006B1B0A"/>
    <w:rsid w:val="006B1D9B"/>
    <w:rsid w:val="006B2361"/>
    <w:rsid w:val="006B2411"/>
    <w:rsid w:val="006B3544"/>
    <w:rsid w:val="006B4767"/>
    <w:rsid w:val="006B4C3D"/>
    <w:rsid w:val="006B505A"/>
    <w:rsid w:val="006B78F1"/>
    <w:rsid w:val="006C05FB"/>
    <w:rsid w:val="006C1C80"/>
    <w:rsid w:val="006C2EF2"/>
    <w:rsid w:val="006C4955"/>
    <w:rsid w:val="006C72C3"/>
    <w:rsid w:val="006C7AF2"/>
    <w:rsid w:val="006C7D70"/>
    <w:rsid w:val="006D0AD3"/>
    <w:rsid w:val="006D25D4"/>
    <w:rsid w:val="006D28A0"/>
    <w:rsid w:val="006D6977"/>
    <w:rsid w:val="006E10F1"/>
    <w:rsid w:val="006E182A"/>
    <w:rsid w:val="006E6019"/>
    <w:rsid w:val="006E7E6B"/>
    <w:rsid w:val="006F0333"/>
    <w:rsid w:val="006F0769"/>
    <w:rsid w:val="006F1417"/>
    <w:rsid w:val="006F299A"/>
    <w:rsid w:val="006F755F"/>
    <w:rsid w:val="006F791F"/>
    <w:rsid w:val="006F7A89"/>
    <w:rsid w:val="00700395"/>
    <w:rsid w:val="00700A9A"/>
    <w:rsid w:val="00707242"/>
    <w:rsid w:val="0071065D"/>
    <w:rsid w:val="00711733"/>
    <w:rsid w:val="00712775"/>
    <w:rsid w:val="00714EB5"/>
    <w:rsid w:val="0071510D"/>
    <w:rsid w:val="00715247"/>
    <w:rsid w:val="00716F85"/>
    <w:rsid w:val="00717792"/>
    <w:rsid w:val="00720B94"/>
    <w:rsid w:val="00726C2E"/>
    <w:rsid w:val="00726F97"/>
    <w:rsid w:val="00727B28"/>
    <w:rsid w:val="00727CA0"/>
    <w:rsid w:val="0073110A"/>
    <w:rsid w:val="007348FB"/>
    <w:rsid w:val="0073789E"/>
    <w:rsid w:val="00740E0A"/>
    <w:rsid w:val="0074121F"/>
    <w:rsid w:val="00744206"/>
    <w:rsid w:val="00746BEE"/>
    <w:rsid w:val="0074744D"/>
    <w:rsid w:val="0075289A"/>
    <w:rsid w:val="00756F4B"/>
    <w:rsid w:val="007575D0"/>
    <w:rsid w:val="007607D6"/>
    <w:rsid w:val="00760C9A"/>
    <w:rsid w:val="00761A94"/>
    <w:rsid w:val="007624A1"/>
    <w:rsid w:val="00762FCA"/>
    <w:rsid w:val="00763BF6"/>
    <w:rsid w:val="00763C76"/>
    <w:rsid w:val="00767053"/>
    <w:rsid w:val="00767213"/>
    <w:rsid w:val="007715AC"/>
    <w:rsid w:val="007742B5"/>
    <w:rsid w:val="007746B4"/>
    <w:rsid w:val="007755D7"/>
    <w:rsid w:val="00775749"/>
    <w:rsid w:val="00782298"/>
    <w:rsid w:val="0078330B"/>
    <w:rsid w:val="007854B5"/>
    <w:rsid w:val="00786206"/>
    <w:rsid w:val="00791163"/>
    <w:rsid w:val="00793F75"/>
    <w:rsid w:val="007945B0"/>
    <w:rsid w:val="00794799"/>
    <w:rsid w:val="0079582D"/>
    <w:rsid w:val="00796CBC"/>
    <w:rsid w:val="007A0ABB"/>
    <w:rsid w:val="007A3A4A"/>
    <w:rsid w:val="007A4DE4"/>
    <w:rsid w:val="007A6113"/>
    <w:rsid w:val="007A6E26"/>
    <w:rsid w:val="007A7C5B"/>
    <w:rsid w:val="007B0B78"/>
    <w:rsid w:val="007B6971"/>
    <w:rsid w:val="007C17F3"/>
    <w:rsid w:val="007C18D4"/>
    <w:rsid w:val="007C2E1C"/>
    <w:rsid w:val="007C4F17"/>
    <w:rsid w:val="007C5103"/>
    <w:rsid w:val="007C548E"/>
    <w:rsid w:val="007C7291"/>
    <w:rsid w:val="007C7837"/>
    <w:rsid w:val="007D1239"/>
    <w:rsid w:val="007D2A15"/>
    <w:rsid w:val="007D2F8B"/>
    <w:rsid w:val="007D349A"/>
    <w:rsid w:val="007D39BE"/>
    <w:rsid w:val="007E078C"/>
    <w:rsid w:val="007E0D1A"/>
    <w:rsid w:val="007E16C4"/>
    <w:rsid w:val="007E3165"/>
    <w:rsid w:val="007E5068"/>
    <w:rsid w:val="007E5161"/>
    <w:rsid w:val="007E518E"/>
    <w:rsid w:val="007E66DB"/>
    <w:rsid w:val="007E7625"/>
    <w:rsid w:val="007F1F35"/>
    <w:rsid w:val="007F3184"/>
    <w:rsid w:val="007F36DA"/>
    <w:rsid w:val="007F530C"/>
    <w:rsid w:val="007F7A29"/>
    <w:rsid w:val="00800E32"/>
    <w:rsid w:val="00801BE9"/>
    <w:rsid w:val="00802229"/>
    <w:rsid w:val="00802423"/>
    <w:rsid w:val="00803975"/>
    <w:rsid w:val="00804400"/>
    <w:rsid w:val="0080742A"/>
    <w:rsid w:val="00807BA0"/>
    <w:rsid w:val="00813104"/>
    <w:rsid w:val="00816412"/>
    <w:rsid w:val="00817738"/>
    <w:rsid w:val="00820AEC"/>
    <w:rsid w:val="00821FBF"/>
    <w:rsid w:val="0082285C"/>
    <w:rsid w:val="00824A9F"/>
    <w:rsid w:val="00825E90"/>
    <w:rsid w:val="008307B2"/>
    <w:rsid w:val="00830C59"/>
    <w:rsid w:val="00830C5C"/>
    <w:rsid w:val="00831383"/>
    <w:rsid w:val="008322C5"/>
    <w:rsid w:val="008327B1"/>
    <w:rsid w:val="00833E4A"/>
    <w:rsid w:val="008373B3"/>
    <w:rsid w:val="00840EC3"/>
    <w:rsid w:val="00842EDB"/>
    <w:rsid w:val="0084397D"/>
    <w:rsid w:val="00844694"/>
    <w:rsid w:val="00844AE1"/>
    <w:rsid w:val="00846A3F"/>
    <w:rsid w:val="00850F24"/>
    <w:rsid w:val="00850F56"/>
    <w:rsid w:val="00854428"/>
    <w:rsid w:val="00854667"/>
    <w:rsid w:val="008559F7"/>
    <w:rsid w:val="00855D5D"/>
    <w:rsid w:val="00855E0D"/>
    <w:rsid w:val="00857A6A"/>
    <w:rsid w:val="00860557"/>
    <w:rsid w:val="008607F0"/>
    <w:rsid w:val="00863007"/>
    <w:rsid w:val="00863178"/>
    <w:rsid w:val="00863266"/>
    <w:rsid w:val="00863339"/>
    <w:rsid w:val="00864733"/>
    <w:rsid w:val="00864F6C"/>
    <w:rsid w:val="00865432"/>
    <w:rsid w:val="008666D1"/>
    <w:rsid w:val="008708F9"/>
    <w:rsid w:val="00872215"/>
    <w:rsid w:val="0087374D"/>
    <w:rsid w:val="00873784"/>
    <w:rsid w:val="008739B7"/>
    <w:rsid w:val="008740A3"/>
    <w:rsid w:val="00874EF6"/>
    <w:rsid w:val="00876327"/>
    <w:rsid w:val="0087703A"/>
    <w:rsid w:val="00877AA5"/>
    <w:rsid w:val="00880281"/>
    <w:rsid w:val="008803AF"/>
    <w:rsid w:val="00882736"/>
    <w:rsid w:val="00883592"/>
    <w:rsid w:val="0088465A"/>
    <w:rsid w:val="008850D1"/>
    <w:rsid w:val="00885A91"/>
    <w:rsid w:val="00885E2D"/>
    <w:rsid w:val="00886B4E"/>
    <w:rsid w:val="00890A98"/>
    <w:rsid w:val="0089177A"/>
    <w:rsid w:val="00892436"/>
    <w:rsid w:val="0089415E"/>
    <w:rsid w:val="0089625E"/>
    <w:rsid w:val="00896549"/>
    <w:rsid w:val="00896C58"/>
    <w:rsid w:val="008A1C58"/>
    <w:rsid w:val="008A1CFC"/>
    <w:rsid w:val="008A2403"/>
    <w:rsid w:val="008A3B27"/>
    <w:rsid w:val="008A48F5"/>
    <w:rsid w:val="008A565C"/>
    <w:rsid w:val="008A566C"/>
    <w:rsid w:val="008A66EC"/>
    <w:rsid w:val="008A6968"/>
    <w:rsid w:val="008B2E15"/>
    <w:rsid w:val="008B73E8"/>
    <w:rsid w:val="008C0360"/>
    <w:rsid w:val="008C0A75"/>
    <w:rsid w:val="008D0321"/>
    <w:rsid w:val="008D39D9"/>
    <w:rsid w:val="008D471D"/>
    <w:rsid w:val="008D6ED3"/>
    <w:rsid w:val="008E08DA"/>
    <w:rsid w:val="008E0E99"/>
    <w:rsid w:val="008E1D90"/>
    <w:rsid w:val="008E567E"/>
    <w:rsid w:val="008E6ED6"/>
    <w:rsid w:val="008E7A5F"/>
    <w:rsid w:val="008E7CFC"/>
    <w:rsid w:val="008F04ED"/>
    <w:rsid w:val="008F087D"/>
    <w:rsid w:val="008F0B08"/>
    <w:rsid w:val="008F0DBA"/>
    <w:rsid w:val="008F1989"/>
    <w:rsid w:val="008F314A"/>
    <w:rsid w:val="008F5213"/>
    <w:rsid w:val="008F656A"/>
    <w:rsid w:val="008F7511"/>
    <w:rsid w:val="00900797"/>
    <w:rsid w:val="009013C5"/>
    <w:rsid w:val="00902A7A"/>
    <w:rsid w:val="009031DC"/>
    <w:rsid w:val="0090795F"/>
    <w:rsid w:val="00907B3C"/>
    <w:rsid w:val="009166E8"/>
    <w:rsid w:val="00921441"/>
    <w:rsid w:val="00925BB8"/>
    <w:rsid w:val="0092636F"/>
    <w:rsid w:val="00926D93"/>
    <w:rsid w:val="00930253"/>
    <w:rsid w:val="00930E31"/>
    <w:rsid w:val="00931872"/>
    <w:rsid w:val="00933100"/>
    <w:rsid w:val="00935F1E"/>
    <w:rsid w:val="00937513"/>
    <w:rsid w:val="009379A7"/>
    <w:rsid w:val="00940655"/>
    <w:rsid w:val="00940CD9"/>
    <w:rsid w:val="009411FF"/>
    <w:rsid w:val="00941BB0"/>
    <w:rsid w:val="00941E23"/>
    <w:rsid w:val="0094228A"/>
    <w:rsid w:val="00942571"/>
    <w:rsid w:val="00945487"/>
    <w:rsid w:val="00945794"/>
    <w:rsid w:val="0094629F"/>
    <w:rsid w:val="009536CB"/>
    <w:rsid w:val="009546F7"/>
    <w:rsid w:val="00956A02"/>
    <w:rsid w:val="009573C4"/>
    <w:rsid w:val="0095762A"/>
    <w:rsid w:val="00957FD8"/>
    <w:rsid w:val="00961C1C"/>
    <w:rsid w:val="009621BA"/>
    <w:rsid w:val="00962949"/>
    <w:rsid w:val="00964165"/>
    <w:rsid w:val="0096429C"/>
    <w:rsid w:val="009654A3"/>
    <w:rsid w:val="009673CA"/>
    <w:rsid w:val="00967836"/>
    <w:rsid w:val="009708C1"/>
    <w:rsid w:val="00971131"/>
    <w:rsid w:val="009723CA"/>
    <w:rsid w:val="00973233"/>
    <w:rsid w:val="009732EF"/>
    <w:rsid w:val="00973CC1"/>
    <w:rsid w:val="00974B7C"/>
    <w:rsid w:val="00976556"/>
    <w:rsid w:val="0097734F"/>
    <w:rsid w:val="0097772C"/>
    <w:rsid w:val="009818ED"/>
    <w:rsid w:val="00981E35"/>
    <w:rsid w:val="00984220"/>
    <w:rsid w:val="00984C0E"/>
    <w:rsid w:val="00985828"/>
    <w:rsid w:val="0098594A"/>
    <w:rsid w:val="00987157"/>
    <w:rsid w:val="00991213"/>
    <w:rsid w:val="00992C5D"/>
    <w:rsid w:val="00994B98"/>
    <w:rsid w:val="00995574"/>
    <w:rsid w:val="00996918"/>
    <w:rsid w:val="00996A17"/>
    <w:rsid w:val="00996C85"/>
    <w:rsid w:val="00997598"/>
    <w:rsid w:val="009A2709"/>
    <w:rsid w:val="009A2F16"/>
    <w:rsid w:val="009A6059"/>
    <w:rsid w:val="009B2731"/>
    <w:rsid w:val="009B3919"/>
    <w:rsid w:val="009B39F2"/>
    <w:rsid w:val="009B3CA4"/>
    <w:rsid w:val="009B5F24"/>
    <w:rsid w:val="009B7658"/>
    <w:rsid w:val="009C1E4B"/>
    <w:rsid w:val="009C2BDE"/>
    <w:rsid w:val="009C2DC7"/>
    <w:rsid w:val="009C325E"/>
    <w:rsid w:val="009C3802"/>
    <w:rsid w:val="009C50EA"/>
    <w:rsid w:val="009C5754"/>
    <w:rsid w:val="009C7D55"/>
    <w:rsid w:val="009D105D"/>
    <w:rsid w:val="009D19C2"/>
    <w:rsid w:val="009D347F"/>
    <w:rsid w:val="009D350E"/>
    <w:rsid w:val="009D48F0"/>
    <w:rsid w:val="009D4CB8"/>
    <w:rsid w:val="009D70F0"/>
    <w:rsid w:val="009D7186"/>
    <w:rsid w:val="009E4969"/>
    <w:rsid w:val="009E72D1"/>
    <w:rsid w:val="009E766C"/>
    <w:rsid w:val="009F0590"/>
    <w:rsid w:val="009F396A"/>
    <w:rsid w:val="009F3BC7"/>
    <w:rsid w:val="009F4BD2"/>
    <w:rsid w:val="009F6633"/>
    <w:rsid w:val="009F7EAC"/>
    <w:rsid w:val="00A0133D"/>
    <w:rsid w:val="00A021F2"/>
    <w:rsid w:val="00A028D9"/>
    <w:rsid w:val="00A14D05"/>
    <w:rsid w:val="00A16CA2"/>
    <w:rsid w:val="00A23A7B"/>
    <w:rsid w:val="00A23DCD"/>
    <w:rsid w:val="00A27490"/>
    <w:rsid w:val="00A30982"/>
    <w:rsid w:val="00A31EB7"/>
    <w:rsid w:val="00A32AF9"/>
    <w:rsid w:val="00A35CD1"/>
    <w:rsid w:val="00A37147"/>
    <w:rsid w:val="00A37637"/>
    <w:rsid w:val="00A4158A"/>
    <w:rsid w:val="00A41FCB"/>
    <w:rsid w:val="00A42EEA"/>
    <w:rsid w:val="00A42EFE"/>
    <w:rsid w:val="00A43FC5"/>
    <w:rsid w:val="00A5107D"/>
    <w:rsid w:val="00A51583"/>
    <w:rsid w:val="00A521E0"/>
    <w:rsid w:val="00A52A91"/>
    <w:rsid w:val="00A531B5"/>
    <w:rsid w:val="00A532BC"/>
    <w:rsid w:val="00A55659"/>
    <w:rsid w:val="00A557C7"/>
    <w:rsid w:val="00A5683F"/>
    <w:rsid w:val="00A569F3"/>
    <w:rsid w:val="00A617E5"/>
    <w:rsid w:val="00A640AD"/>
    <w:rsid w:val="00A6514B"/>
    <w:rsid w:val="00A6532E"/>
    <w:rsid w:val="00A66092"/>
    <w:rsid w:val="00A66268"/>
    <w:rsid w:val="00A67340"/>
    <w:rsid w:val="00A67761"/>
    <w:rsid w:val="00A72C86"/>
    <w:rsid w:val="00A76ED0"/>
    <w:rsid w:val="00A76F42"/>
    <w:rsid w:val="00A814A4"/>
    <w:rsid w:val="00A8167B"/>
    <w:rsid w:val="00A84733"/>
    <w:rsid w:val="00A8571A"/>
    <w:rsid w:val="00A87C56"/>
    <w:rsid w:val="00A90284"/>
    <w:rsid w:val="00A927A0"/>
    <w:rsid w:val="00A93456"/>
    <w:rsid w:val="00A94368"/>
    <w:rsid w:val="00A9472A"/>
    <w:rsid w:val="00A96C62"/>
    <w:rsid w:val="00AA13C0"/>
    <w:rsid w:val="00AA1FC9"/>
    <w:rsid w:val="00AA27BD"/>
    <w:rsid w:val="00AA2DB9"/>
    <w:rsid w:val="00AA35CC"/>
    <w:rsid w:val="00AA7C46"/>
    <w:rsid w:val="00AB4B29"/>
    <w:rsid w:val="00AC0920"/>
    <w:rsid w:val="00AC117C"/>
    <w:rsid w:val="00AC1A68"/>
    <w:rsid w:val="00AC1CB8"/>
    <w:rsid w:val="00AC454C"/>
    <w:rsid w:val="00AC5CFA"/>
    <w:rsid w:val="00AC5F6C"/>
    <w:rsid w:val="00AC6B86"/>
    <w:rsid w:val="00AC7317"/>
    <w:rsid w:val="00AD01B6"/>
    <w:rsid w:val="00AD0C70"/>
    <w:rsid w:val="00AD346B"/>
    <w:rsid w:val="00AD53AE"/>
    <w:rsid w:val="00AD75CF"/>
    <w:rsid w:val="00AE0187"/>
    <w:rsid w:val="00AE1804"/>
    <w:rsid w:val="00AE229E"/>
    <w:rsid w:val="00AE2656"/>
    <w:rsid w:val="00AE2E3C"/>
    <w:rsid w:val="00AE4559"/>
    <w:rsid w:val="00AE488B"/>
    <w:rsid w:val="00AF0A40"/>
    <w:rsid w:val="00AF101A"/>
    <w:rsid w:val="00AF101F"/>
    <w:rsid w:val="00AF3BE5"/>
    <w:rsid w:val="00AF5500"/>
    <w:rsid w:val="00AF649C"/>
    <w:rsid w:val="00B00AA0"/>
    <w:rsid w:val="00B00AD4"/>
    <w:rsid w:val="00B01DD9"/>
    <w:rsid w:val="00B01F85"/>
    <w:rsid w:val="00B0207B"/>
    <w:rsid w:val="00B02726"/>
    <w:rsid w:val="00B02945"/>
    <w:rsid w:val="00B0474D"/>
    <w:rsid w:val="00B06CD7"/>
    <w:rsid w:val="00B0787D"/>
    <w:rsid w:val="00B07A45"/>
    <w:rsid w:val="00B1230A"/>
    <w:rsid w:val="00B132B9"/>
    <w:rsid w:val="00B15527"/>
    <w:rsid w:val="00B17097"/>
    <w:rsid w:val="00B2095C"/>
    <w:rsid w:val="00B21405"/>
    <w:rsid w:val="00B242E3"/>
    <w:rsid w:val="00B25B37"/>
    <w:rsid w:val="00B2632D"/>
    <w:rsid w:val="00B26E31"/>
    <w:rsid w:val="00B277C9"/>
    <w:rsid w:val="00B27C83"/>
    <w:rsid w:val="00B30426"/>
    <w:rsid w:val="00B3226C"/>
    <w:rsid w:val="00B339FA"/>
    <w:rsid w:val="00B357B3"/>
    <w:rsid w:val="00B36AC4"/>
    <w:rsid w:val="00B37342"/>
    <w:rsid w:val="00B40C8A"/>
    <w:rsid w:val="00B42E3F"/>
    <w:rsid w:val="00B46023"/>
    <w:rsid w:val="00B46ED5"/>
    <w:rsid w:val="00B50083"/>
    <w:rsid w:val="00B50795"/>
    <w:rsid w:val="00B50A13"/>
    <w:rsid w:val="00B51806"/>
    <w:rsid w:val="00B52F20"/>
    <w:rsid w:val="00B53BD0"/>
    <w:rsid w:val="00B55DC8"/>
    <w:rsid w:val="00B55FBD"/>
    <w:rsid w:val="00B56881"/>
    <w:rsid w:val="00B627E1"/>
    <w:rsid w:val="00B645CD"/>
    <w:rsid w:val="00B66C68"/>
    <w:rsid w:val="00B7017C"/>
    <w:rsid w:val="00B7172B"/>
    <w:rsid w:val="00B71FB9"/>
    <w:rsid w:val="00B71FE9"/>
    <w:rsid w:val="00B74DF7"/>
    <w:rsid w:val="00B764A0"/>
    <w:rsid w:val="00B7676C"/>
    <w:rsid w:val="00B800A2"/>
    <w:rsid w:val="00B81E1B"/>
    <w:rsid w:val="00B8206A"/>
    <w:rsid w:val="00B82288"/>
    <w:rsid w:val="00B8481D"/>
    <w:rsid w:val="00B84E7D"/>
    <w:rsid w:val="00B90BA3"/>
    <w:rsid w:val="00B9341B"/>
    <w:rsid w:val="00B95492"/>
    <w:rsid w:val="00B96B45"/>
    <w:rsid w:val="00BA0623"/>
    <w:rsid w:val="00BA1512"/>
    <w:rsid w:val="00BA3A4E"/>
    <w:rsid w:val="00BA78D8"/>
    <w:rsid w:val="00BB0D1A"/>
    <w:rsid w:val="00BB224D"/>
    <w:rsid w:val="00BB3448"/>
    <w:rsid w:val="00BB597F"/>
    <w:rsid w:val="00BB5C74"/>
    <w:rsid w:val="00BB6599"/>
    <w:rsid w:val="00BB6AE9"/>
    <w:rsid w:val="00BC0901"/>
    <w:rsid w:val="00BC1525"/>
    <w:rsid w:val="00BC2942"/>
    <w:rsid w:val="00BC2A2C"/>
    <w:rsid w:val="00BC39D5"/>
    <w:rsid w:val="00BC46F7"/>
    <w:rsid w:val="00BC661B"/>
    <w:rsid w:val="00BD148A"/>
    <w:rsid w:val="00BD4E98"/>
    <w:rsid w:val="00BD75F5"/>
    <w:rsid w:val="00BE01B5"/>
    <w:rsid w:val="00BE10F7"/>
    <w:rsid w:val="00BE2339"/>
    <w:rsid w:val="00BE256E"/>
    <w:rsid w:val="00BE2595"/>
    <w:rsid w:val="00BE3DD2"/>
    <w:rsid w:val="00BE6BBF"/>
    <w:rsid w:val="00BE72C2"/>
    <w:rsid w:val="00BE759A"/>
    <w:rsid w:val="00BE7803"/>
    <w:rsid w:val="00BF1277"/>
    <w:rsid w:val="00BF2359"/>
    <w:rsid w:val="00BF3396"/>
    <w:rsid w:val="00BF3A33"/>
    <w:rsid w:val="00BF5374"/>
    <w:rsid w:val="00BF5F04"/>
    <w:rsid w:val="00C0117D"/>
    <w:rsid w:val="00C01EB0"/>
    <w:rsid w:val="00C10772"/>
    <w:rsid w:val="00C1108A"/>
    <w:rsid w:val="00C11DD7"/>
    <w:rsid w:val="00C1567A"/>
    <w:rsid w:val="00C20700"/>
    <w:rsid w:val="00C20DA6"/>
    <w:rsid w:val="00C22DB5"/>
    <w:rsid w:val="00C2400B"/>
    <w:rsid w:val="00C251D4"/>
    <w:rsid w:val="00C27289"/>
    <w:rsid w:val="00C27308"/>
    <w:rsid w:val="00C30E55"/>
    <w:rsid w:val="00C32C30"/>
    <w:rsid w:val="00C33781"/>
    <w:rsid w:val="00C34C20"/>
    <w:rsid w:val="00C41A8C"/>
    <w:rsid w:val="00C427EC"/>
    <w:rsid w:val="00C43AD7"/>
    <w:rsid w:val="00C44D61"/>
    <w:rsid w:val="00C47995"/>
    <w:rsid w:val="00C50948"/>
    <w:rsid w:val="00C50E4C"/>
    <w:rsid w:val="00C51DAB"/>
    <w:rsid w:val="00C51E0B"/>
    <w:rsid w:val="00C53120"/>
    <w:rsid w:val="00C55453"/>
    <w:rsid w:val="00C56704"/>
    <w:rsid w:val="00C57A2C"/>
    <w:rsid w:val="00C57DC8"/>
    <w:rsid w:val="00C57DDE"/>
    <w:rsid w:val="00C60C45"/>
    <w:rsid w:val="00C61439"/>
    <w:rsid w:val="00C62B6D"/>
    <w:rsid w:val="00C65B9C"/>
    <w:rsid w:val="00C70C58"/>
    <w:rsid w:val="00C715DB"/>
    <w:rsid w:val="00C77163"/>
    <w:rsid w:val="00C773E4"/>
    <w:rsid w:val="00C80B51"/>
    <w:rsid w:val="00C81AAD"/>
    <w:rsid w:val="00C84C96"/>
    <w:rsid w:val="00C86C31"/>
    <w:rsid w:val="00C87CAD"/>
    <w:rsid w:val="00C900C1"/>
    <w:rsid w:val="00C9069F"/>
    <w:rsid w:val="00C914D9"/>
    <w:rsid w:val="00C93557"/>
    <w:rsid w:val="00CA251F"/>
    <w:rsid w:val="00CA2AC2"/>
    <w:rsid w:val="00CA4ED4"/>
    <w:rsid w:val="00CA519C"/>
    <w:rsid w:val="00CA5214"/>
    <w:rsid w:val="00CA713B"/>
    <w:rsid w:val="00CB106C"/>
    <w:rsid w:val="00CB1C7A"/>
    <w:rsid w:val="00CB57C0"/>
    <w:rsid w:val="00CB58CF"/>
    <w:rsid w:val="00CB5B02"/>
    <w:rsid w:val="00CB74DD"/>
    <w:rsid w:val="00CC009E"/>
    <w:rsid w:val="00CC1B70"/>
    <w:rsid w:val="00CC6B1F"/>
    <w:rsid w:val="00CC6B39"/>
    <w:rsid w:val="00CC6BB0"/>
    <w:rsid w:val="00CC784B"/>
    <w:rsid w:val="00CD018B"/>
    <w:rsid w:val="00CD1677"/>
    <w:rsid w:val="00CD23CD"/>
    <w:rsid w:val="00CD2BB4"/>
    <w:rsid w:val="00CD3B7E"/>
    <w:rsid w:val="00CD4D47"/>
    <w:rsid w:val="00CD7F16"/>
    <w:rsid w:val="00CE227A"/>
    <w:rsid w:val="00CE2459"/>
    <w:rsid w:val="00CE320A"/>
    <w:rsid w:val="00CE3755"/>
    <w:rsid w:val="00CE4CB1"/>
    <w:rsid w:val="00CF01FC"/>
    <w:rsid w:val="00CF117F"/>
    <w:rsid w:val="00CF4349"/>
    <w:rsid w:val="00CF6003"/>
    <w:rsid w:val="00CF6D4E"/>
    <w:rsid w:val="00CF787E"/>
    <w:rsid w:val="00D00FD0"/>
    <w:rsid w:val="00D01CDF"/>
    <w:rsid w:val="00D071A2"/>
    <w:rsid w:val="00D10503"/>
    <w:rsid w:val="00D10C5D"/>
    <w:rsid w:val="00D1222A"/>
    <w:rsid w:val="00D13716"/>
    <w:rsid w:val="00D13A16"/>
    <w:rsid w:val="00D1591A"/>
    <w:rsid w:val="00D20967"/>
    <w:rsid w:val="00D213FC"/>
    <w:rsid w:val="00D24B08"/>
    <w:rsid w:val="00D2545D"/>
    <w:rsid w:val="00D265D4"/>
    <w:rsid w:val="00D274C4"/>
    <w:rsid w:val="00D31211"/>
    <w:rsid w:val="00D3158B"/>
    <w:rsid w:val="00D31B81"/>
    <w:rsid w:val="00D3233B"/>
    <w:rsid w:val="00D33949"/>
    <w:rsid w:val="00D342CB"/>
    <w:rsid w:val="00D347FA"/>
    <w:rsid w:val="00D34B6F"/>
    <w:rsid w:val="00D36B7C"/>
    <w:rsid w:val="00D4317D"/>
    <w:rsid w:val="00D46463"/>
    <w:rsid w:val="00D46723"/>
    <w:rsid w:val="00D46BAC"/>
    <w:rsid w:val="00D52279"/>
    <w:rsid w:val="00D52679"/>
    <w:rsid w:val="00D548D3"/>
    <w:rsid w:val="00D561E5"/>
    <w:rsid w:val="00D56C70"/>
    <w:rsid w:val="00D60933"/>
    <w:rsid w:val="00D62C56"/>
    <w:rsid w:val="00D6322B"/>
    <w:rsid w:val="00D635E4"/>
    <w:rsid w:val="00D6396D"/>
    <w:rsid w:val="00D649AF"/>
    <w:rsid w:val="00D6582F"/>
    <w:rsid w:val="00D65B56"/>
    <w:rsid w:val="00D664EB"/>
    <w:rsid w:val="00D7082C"/>
    <w:rsid w:val="00D7295F"/>
    <w:rsid w:val="00D73023"/>
    <w:rsid w:val="00D77579"/>
    <w:rsid w:val="00D7790B"/>
    <w:rsid w:val="00D77CCF"/>
    <w:rsid w:val="00D821A4"/>
    <w:rsid w:val="00D8283E"/>
    <w:rsid w:val="00D82CB4"/>
    <w:rsid w:val="00D8346C"/>
    <w:rsid w:val="00D83EAA"/>
    <w:rsid w:val="00D84181"/>
    <w:rsid w:val="00D91191"/>
    <w:rsid w:val="00D92266"/>
    <w:rsid w:val="00D92919"/>
    <w:rsid w:val="00D92B1F"/>
    <w:rsid w:val="00D930A9"/>
    <w:rsid w:val="00D959BF"/>
    <w:rsid w:val="00D963CD"/>
    <w:rsid w:val="00D96D85"/>
    <w:rsid w:val="00D97F12"/>
    <w:rsid w:val="00DA2B39"/>
    <w:rsid w:val="00DA2CC3"/>
    <w:rsid w:val="00DA3580"/>
    <w:rsid w:val="00DA3FA5"/>
    <w:rsid w:val="00DA67B1"/>
    <w:rsid w:val="00DA687D"/>
    <w:rsid w:val="00DA7EE8"/>
    <w:rsid w:val="00DB027F"/>
    <w:rsid w:val="00DB0422"/>
    <w:rsid w:val="00DB3485"/>
    <w:rsid w:val="00DB43FE"/>
    <w:rsid w:val="00DB54F9"/>
    <w:rsid w:val="00DB5B53"/>
    <w:rsid w:val="00DB73F3"/>
    <w:rsid w:val="00DB7579"/>
    <w:rsid w:val="00DB777F"/>
    <w:rsid w:val="00DC1B71"/>
    <w:rsid w:val="00DC4532"/>
    <w:rsid w:val="00DC6DEF"/>
    <w:rsid w:val="00DD4EAD"/>
    <w:rsid w:val="00DE1D4A"/>
    <w:rsid w:val="00DE555D"/>
    <w:rsid w:val="00DE5840"/>
    <w:rsid w:val="00DE5964"/>
    <w:rsid w:val="00DE5D7B"/>
    <w:rsid w:val="00DF115E"/>
    <w:rsid w:val="00DF2610"/>
    <w:rsid w:val="00DF2713"/>
    <w:rsid w:val="00DF66A1"/>
    <w:rsid w:val="00E00292"/>
    <w:rsid w:val="00E00511"/>
    <w:rsid w:val="00E00B2A"/>
    <w:rsid w:val="00E01248"/>
    <w:rsid w:val="00E02765"/>
    <w:rsid w:val="00E038A0"/>
    <w:rsid w:val="00E0488E"/>
    <w:rsid w:val="00E048FD"/>
    <w:rsid w:val="00E0517B"/>
    <w:rsid w:val="00E06C23"/>
    <w:rsid w:val="00E126BD"/>
    <w:rsid w:val="00E16F01"/>
    <w:rsid w:val="00E21163"/>
    <w:rsid w:val="00E212C7"/>
    <w:rsid w:val="00E223A9"/>
    <w:rsid w:val="00E22C5B"/>
    <w:rsid w:val="00E2388F"/>
    <w:rsid w:val="00E24692"/>
    <w:rsid w:val="00E260F0"/>
    <w:rsid w:val="00E26F4E"/>
    <w:rsid w:val="00E30546"/>
    <w:rsid w:val="00E32001"/>
    <w:rsid w:val="00E32443"/>
    <w:rsid w:val="00E3373F"/>
    <w:rsid w:val="00E349B9"/>
    <w:rsid w:val="00E36256"/>
    <w:rsid w:val="00E36438"/>
    <w:rsid w:val="00E36459"/>
    <w:rsid w:val="00E37D36"/>
    <w:rsid w:val="00E4138E"/>
    <w:rsid w:val="00E4149B"/>
    <w:rsid w:val="00E41BF2"/>
    <w:rsid w:val="00E4430E"/>
    <w:rsid w:val="00E45733"/>
    <w:rsid w:val="00E47B2B"/>
    <w:rsid w:val="00E527DC"/>
    <w:rsid w:val="00E52BEF"/>
    <w:rsid w:val="00E5494D"/>
    <w:rsid w:val="00E57281"/>
    <w:rsid w:val="00E575DA"/>
    <w:rsid w:val="00E60651"/>
    <w:rsid w:val="00E61859"/>
    <w:rsid w:val="00E61890"/>
    <w:rsid w:val="00E62C0B"/>
    <w:rsid w:val="00E6348D"/>
    <w:rsid w:val="00E63D91"/>
    <w:rsid w:val="00E700A1"/>
    <w:rsid w:val="00E73D4A"/>
    <w:rsid w:val="00E803F1"/>
    <w:rsid w:val="00E8063E"/>
    <w:rsid w:val="00E806EB"/>
    <w:rsid w:val="00E81681"/>
    <w:rsid w:val="00E81CD2"/>
    <w:rsid w:val="00E8248F"/>
    <w:rsid w:val="00E8304A"/>
    <w:rsid w:val="00E85707"/>
    <w:rsid w:val="00E866D7"/>
    <w:rsid w:val="00E86990"/>
    <w:rsid w:val="00E86F03"/>
    <w:rsid w:val="00E91213"/>
    <w:rsid w:val="00E91F1E"/>
    <w:rsid w:val="00E93DC6"/>
    <w:rsid w:val="00E94606"/>
    <w:rsid w:val="00E94762"/>
    <w:rsid w:val="00E978BC"/>
    <w:rsid w:val="00E97E39"/>
    <w:rsid w:val="00EA04FE"/>
    <w:rsid w:val="00EA3D12"/>
    <w:rsid w:val="00EA57BA"/>
    <w:rsid w:val="00EB2896"/>
    <w:rsid w:val="00EB777B"/>
    <w:rsid w:val="00EC36BB"/>
    <w:rsid w:val="00EC6813"/>
    <w:rsid w:val="00EC68A6"/>
    <w:rsid w:val="00ED245E"/>
    <w:rsid w:val="00ED2E24"/>
    <w:rsid w:val="00ED4ADB"/>
    <w:rsid w:val="00ED4C29"/>
    <w:rsid w:val="00EE097C"/>
    <w:rsid w:val="00EE1DB8"/>
    <w:rsid w:val="00EE1FC1"/>
    <w:rsid w:val="00EE442D"/>
    <w:rsid w:val="00EE5520"/>
    <w:rsid w:val="00EE66EE"/>
    <w:rsid w:val="00EE6CC5"/>
    <w:rsid w:val="00EE7714"/>
    <w:rsid w:val="00EF06F9"/>
    <w:rsid w:val="00EF0793"/>
    <w:rsid w:val="00EF4B95"/>
    <w:rsid w:val="00EF51C8"/>
    <w:rsid w:val="00EF6814"/>
    <w:rsid w:val="00EF76B6"/>
    <w:rsid w:val="00F00B3A"/>
    <w:rsid w:val="00F00B47"/>
    <w:rsid w:val="00F00E76"/>
    <w:rsid w:val="00F02799"/>
    <w:rsid w:val="00F04FBC"/>
    <w:rsid w:val="00F051A8"/>
    <w:rsid w:val="00F062AC"/>
    <w:rsid w:val="00F07431"/>
    <w:rsid w:val="00F07B88"/>
    <w:rsid w:val="00F104DC"/>
    <w:rsid w:val="00F12671"/>
    <w:rsid w:val="00F14427"/>
    <w:rsid w:val="00F1446F"/>
    <w:rsid w:val="00F16514"/>
    <w:rsid w:val="00F224B8"/>
    <w:rsid w:val="00F27171"/>
    <w:rsid w:val="00F301F2"/>
    <w:rsid w:val="00F32E5D"/>
    <w:rsid w:val="00F33C1A"/>
    <w:rsid w:val="00F3449B"/>
    <w:rsid w:val="00F36ED4"/>
    <w:rsid w:val="00F40195"/>
    <w:rsid w:val="00F4167A"/>
    <w:rsid w:val="00F42DB2"/>
    <w:rsid w:val="00F43C70"/>
    <w:rsid w:val="00F46C1B"/>
    <w:rsid w:val="00F47998"/>
    <w:rsid w:val="00F501BB"/>
    <w:rsid w:val="00F525E6"/>
    <w:rsid w:val="00F52E0F"/>
    <w:rsid w:val="00F5311E"/>
    <w:rsid w:val="00F56B5D"/>
    <w:rsid w:val="00F57EA9"/>
    <w:rsid w:val="00F606BC"/>
    <w:rsid w:val="00F60B67"/>
    <w:rsid w:val="00F6176E"/>
    <w:rsid w:val="00F624AE"/>
    <w:rsid w:val="00F63BC4"/>
    <w:rsid w:val="00F65DB8"/>
    <w:rsid w:val="00F6632F"/>
    <w:rsid w:val="00F67C61"/>
    <w:rsid w:val="00F700EC"/>
    <w:rsid w:val="00F74DB4"/>
    <w:rsid w:val="00F750FC"/>
    <w:rsid w:val="00F75AF3"/>
    <w:rsid w:val="00F76407"/>
    <w:rsid w:val="00F77F1D"/>
    <w:rsid w:val="00F80A5C"/>
    <w:rsid w:val="00F82CC5"/>
    <w:rsid w:val="00F83405"/>
    <w:rsid w:val="00F836F0"/>
    <w:rsid w:val="00F83793"/>
    <w:rsid w:val="00F84E02"/>
    <w:rsid w:val="00F854A0"/>
    <w:rsid w:val="00F85ACE"/>
    <w:rsid w:val="00F8619C"/>
    <w:rsid w:val="00F864E0"/>
    <w:rsid w:val="00F879BD"/>
    <w:rsid w:val="00F90967"/>
    <w:rsid w:val="00F91991"/>
    <w:rsid w:val="00F94044"/>
    <w:rsid w:val="00F94D65"/>
    <w:rsid w:val="00F962AA"/>
    <w:rsid w:val="00F96FC8"/>
    <w:rsid w:val="00F97C3C"/>
    <w:rsid w:val="00FA3FE5"/>
    <w:rsid w:val="00FA439D"/>
    <w:rsid w:val="00FA713E"/>
    <w:rsid w:val="00FA7F67"/>
    <w:rsid w:val="00FB028D"/>
    <w:rsid w:val="00FB4310"/>
    <w:rsid w:val="00FB5208"/>
    <w:rsid w:val="00FB6557"/>
    <w:rsid w:val="00FC1FB3"/>
    <w:rsid w:val="00FC300C"/>
    <w:rsid w:val="00FC5D3D"/>
    <w:rsid w:val="00FC68AF"/>
    <w:rsid w:val="00FC6E16"/>
    <w:rsid w:val="00FD0217"/>
    <w:rsid w:val="00FD121E"/>
    <w:rsid w:val="00FD2E16"/>
    <w:rsid w:val="00FD616F"/>
    <w:rsid w:val="00FD6CC5"/>
    <w:rsid w:val="00FE083B"/>
    <w:rsid w:val="00FE1A62"/>
    <w:rsid w:val="00FE1EF6"/>
    <w:rsid w:val="00FE6A11"/>
    <w:rsid w:val="00FE71FF"/>
    <w:rsid w:val="00FE721F"/>
    <w:rsid w:val="00FE754F"/>
    <w:rsid w:val="00FF090E"/>
    <w:rsid w:val="00FF0E3F"/>
    <w:rsid w:val="00FF2BBD"/>
    <w:rsid w:val="00FF44F5"/>
    <w:rsid w:val="00FF54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Cite"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Professional" w:uiPriority="99"/>
    <w:lsdException w:name="Table Subtle 1" w:uiPriority="99"/>
    <w:lsdException w:name="Table Subtle 2" w:uiPriority="99"/>
    <w:lsdException w:name="Table Web 3"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semiHidden="0" w:unhideWhenUsed="0" w:qFormat="1"/>
  </w:latentStyles>
  <w:style w:type="paragraph" w:default="1" w:styleId="af3">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Знак9"/>
    <w:basedOn w:val="af3"/>
    <w:next w:val="af3"/>
    <w:qFormat/>
    <w:pPr>
      <w:keepNext/>
      <w:numPr>
        <w:numId w:val="1"/>
      </w:numPr>
      <w:spacing w:before="240" w:after="60"/>
      <w:outlineLvl w:val="0"/>
    </w:pPr>
    <w:rPr>
      <w:rFonts w:ascii="Mincho" w:hAnsi="Mincho"/>
      <w:b/>
      <w:bCs/>
      <w:kern w:val="1"/>
      <w:sz w:val="32"/>
      <w:szCs w:val="32"/>
    </w:rPr>
  </w:style>
  <w:style w:type="paragraph" w:styleId="20">
    <w:name w:val="heading 2"/>
    <w:aliases w:val=" Знак3"/>
    <w:basedOn w:val="af3"/>
    <w:next w:val="af3"/>
    <w:qFormat/>
    <w:pPr>
      <w:keepNext/>
      <w:numPr>
        <w:ilvl w:val="1"/>
        <w:numId w:val="1"/>
      </w:numPr>
      <w:spacing w:before="240" w:after="60"/>
      <w:outlineLvl w:val="1"/>
    </w:pPr>
    <w:rPr>
      <w:rFonts w:ascii="Mincho" w:hAnsi="Mincho"/>
      <w:b/>
      <w:bCs/>
      <w:i/>
      <w:iCs/>
      <w:sz w:val="28"/>
      <w:szCs w:val="28"/>
    </w:rPr>
  </w:style>
  <w:style w:type="paragraph" w:styleId="30">
    <w:name w:val="heading 3"/>
    <w:aliases w:val=" Знак Знак Знак"/>
    <w:basedOn w:val="6"/>
    <w:next w:val="af3"/>
    <w:qFormat/>
    <w:pPr>
      <w:numPr>
        <w:ilvl w:val="2"/>
      </w:numPr>
      <w:outlineLvl w:val="2"/>
    </w:pPr>
  </w:style>
  <w:style w:type="paragraph" w:styleId="4">
    <w:name w:val="heading 4"/>
    <w:basedOn w:val="af3"/>
    <w:next w:val="af3"/>
    <w:qFormat/>
    <w:pPr>
      <w:keepNext/>
      <w:numPr>
        <w:ilvl w:val="3"/>
        <w:numId w:val="1"/>
      </w:numPr>
      <w:spacing w:line="360" w:lineRule="auto"/>
      <w:jc w:val="center"/>
      <w:outlineLvl w:val="3"/>
    </w:pPr>
    <w:rPr>
      <w:sz w:val="32"/>
      <w:szCs w:val="20"/>
    </w:rPr>
  </w:style>
  <w:style w:type="paragraph" w:styleId="5">
    <w:name w:val="heading 5"/>
    <w:basedOn w:val="af3"/>
    <w:next w:val="af3"/>
    <w:qFormat/>
    <w:pPr>
      <w:keepNext/>
      <w:widowControl w:val="0"/>
      <w:numPr>
        <w:ilvl w:val="4"/>
        <w:numId w:val="1"/>
      </w:numPr>
      <w:spacing w:after="120"/>
      <w:jc w:val="right"/>
      <w:outlineLvl w:val="4"/>
    </w:pPr>
    <w:rPr>
      <w:b/>
      <w:sz w:val="28"/>
      <w:szCs w:val="20"/>
    </w:rPr>
  </w:style>
  <w:style w:type="paragraph" w:styleId="6">
    <w:name w:val="heading 6"/>
    <w:basedOn w:val="af3"/>
    <w:next w:val="af3"/>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3"/>
    <w:next w:val="af3"/>
    <w:qFormat/>
    <w:pPr>
      <w:numPr>
        <w:ilvl w:val="6"/>
        <w:numId w:val="1"/>
      </w:numPr>
      <w:spacing w:before="240" w:after="60"/>
      <w:outlineLvl w:val="6"/>
    </w:pPr>
    <w:rPr>
      <w:rFonts w:ascii="IzhTitl" w:hAnsi="IzhTitl"/>
    </w:rPr>
  </w:style>
  <w:style w:type="paragraph" w:styleId="8">
    <w:name w:val="heading 8"/>
    <w:basedOn w:val="af3"/>
    <w:next w:val="af3"/>
    <w:qFormat/>
    <w:pPr>
      <w:numPr>
        <w:ilvl w:val="7"/>
        <w:numId w:val="1"/>
      </w:numPr>
      <w:spacing w:before="240" w:after="60"/>
      <w:outlineLvl w:val="7"/>
    </w:pPr>
    <w:rPr>
      <w:rFonts w:ascii="IzhTitl" w:hAnsi="IzhTitl"/>
      <w:i/>
      <w:iCs/>
    </w:rPr>
  </w:style>
  <w:style w:type="paragraph" w:styleId="9">
    <w:name w:val="heading 9"/>
    <w:aliases w:val="Знак7"/>
    <w:basedOn w:val="af3"/>
    <w:next w:val="af3"/>
    <w:qFormat/>
    <w:pPr>
      <w:keepNext/>
      <w:widowControl w:val="0"/>
      <w:numPr>
        <w:ilvl w:val="8"/>
        <w:numId w:val="1"/>
      </w:numPr>
      <w:autoSpaceDE w:val="0"/>
      <w:spacing w:line="360" w:lineRule="auto"/>
      <w:outlineLvl w:val="8"/>
    </w:pPr>
    <w:rPr>
      <w:b/>
      <w:bCs/>
      <w:sz w:val="28"/>
    </w:rPr>
  </w:style>
  <w:style w:type="character" w:default="1" w:styleId="af4">
    <w:name w:val="Default Paragraph Font"/>
    <w:uiPriority w:val="1"/>
    <w:semiHidden/>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7">
    <w:name w:val="Основной текст Знак"/>
    <w:aliases w:val="Дисертація-Список Знак1, Знак15 Знак Знак Знак,Знак4 Знак"/>
    <w:rPr>
      <w:sz w:val="28"/>
      <w:szCs w:val="24"/>
      <w:lang w:val="ru-RU" w:eastAsia="ar-SA" w:bidi="ar-SA"/>
    </w:rPr>
  </w:style>
  <w:style w:type="character" w:customStyle="1" w:styleId="af8">
    <w:name w:val="Символ сноски"/>
    <w:rPr>
      <w:vertAlign w:val="superscript"/>
    </w:rPr>
  </w:style>
  <w:style w:type="character" w:styleId="af9">
    <w:name w:val="page number"/>
    <w:basedOn w:val="61"/>
  </w:style>
  <w:style w:type="character" w:styleId="afa">
    <w:name w:val="Hyperlink"/>
    <w:rPr>
      <w:color w:val="0000FF"/>
      <w:u w:val="single"/>
    </w:rPr>
  </w:style>
  <w:style w:type="character" w:customStyle="1" w:styleId="afb">
    <w:name w:val="Верхний колонтитул Знак"/>
    <w:aliases w:val=" Знак2 Знак, Знак Знак5 Знак,Знак2 Знак"/>
    <w:rPr>
      <w:sz w:val="28"/>
      <w:szCs w:val="24"/>
    </w:rPr>
  </w:style>
  <w:style w:type="character" w:customStyle="1" w:styleId="afc">
    <w:name w:val="Нижний колонтитул Знак"/>
    <w:aliases w:val=" Знак14 Знак Знак Знак"/>
    <w:rPr>
      <w:sz w:val="24"/>
      <w:szCs w:val="24"/>
    </w:rPr>
  </w:style>
  <w:style w:type="character" w:customStyle="1" w:styleId="22">
    <w:name w:val="Заголовок 2 Знак"/>
    <w:aliases w:val=" Знак3 Знак"/>
    <w:rPr>
      <w:rFonts w:ascii="Mincho" w:hAnsi="Mincho" w:cs="Mincho"/>
      <w:b/>
      <w:bCs/>
      <w:i/>
      <w:iCs/>
      <w:sz w:val="28"/>
      <w:szCs w:val="28"/>
    </w:rPr>
  </w:style>
  <w:style w:type="character" w:customStyle="1" w:styleId="13">
    <w:name w:val="Заголовок 1 Знак"/>
    <w:aliases w:val="Заголовок Знак1, Знак9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aliases w:val="Керівник Знак, Знак6 Знак"/>
    <w:link w:val="34"/>
    <w:rPr>
      <w:sz w:val="16"/>
      <w:szCs w:val="16"/>
    </w:rPr>
  </w:style>
  <w:style w:type="character" w:customStyle="1" w:styleId="35">
    <w:name w:val="Заголовок 3 Знак"/>
    <w:aliases w:val=" Знак Знак Знак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aliases w:val=" Знак Знак6 Знак,Знак7 Знак"/>
    <w:rPr>
      <w:b/>
      <w:bCs/>
      <w:sz w:val="28"/>
      <w:szCs w:val="24"/>
    </w:rPr>
  </w:style>
  <w:style w:type="character" w:customStyle="1" w:styleId="43">
    <w:name w:val="Заголовок 4 Знак"/>
    <w:rPr>
      <w:sz w:val="32"/>
    </w:rPr>
  </w:style>
  <w:style w:type="character" w:customStyle="1" w:styleId="afd">
    <w:name w:val="Текст сноски Знак"/>
    <w:aliases w:val="Текст сноски1 Знак Знак,Текст сноски2 Знак,Текст сноски Знак Знак Знак Знак1 Знак,Текст сноски дис Знак1"/>
    <w:rPr>
      <w:sz w:val="24"/>
      <w:szCs w:val="24"/>
    </w:rPr>
  </w:style>
  <w:style w:type="character" w:customStyle="1" w:styleId="afe">
    <w:name w:val="Основной текст с отступом Знак"/>
    <w:aliases w:val=" Знак Знак,Знак6 Знак"/>
    <w:rPr>
      <w:sz w:val="28"/>
      <w:szCs w:val="24"/>
    </w:rPr>
  </w:style>
  <w:style w:type="character" w:customStyle="1" w:styleId="24">
    <w:name w:val="Основной текст с отступом 2 Знак"/>
    <w:aliases w:val="Основной текст мой Знак, Знак10 Знак"/>
    <w:link w:val="25"/>
    <w:rPr>
      <w:sz w:val="28"/>
    </w:rPr>
  </w:style>
  <w:style w:type="character" w:customStyle="1" w:styleId="36">
    <w:name w:val="Основной текст с отступом 3 Знак"/>
    <w:aliases w:val=" Знак16 Знак Знак Знак"/>
    <w:link w:val="37"/>
    <w:rPr>
      <w:sz w:val="24"/>
    </w:rPr>
  </w:style>
  <w:style w:type="character" w:customStyle="1" w:styleId="aff">
    <w:name w:val="Символы концевой сноски"/>
    <w:rPr>
      <w:vertAlign w:val="superscript"/>
    </w:rPr>
  </w:style>
  <w:style w:type="character" w:styleId="aff0">
    <w:name w:val="FollowedHyperlink"/>
    <w:rPr>
      <w:color w:val="800080"/>
      <w:u w:val="single"/>
    </w:rPr>
  </w:style>
  <w:style w:type="character" w:customStyle="1" w:styleId="aff1">
    <w:name w:val="Текст Знак"/>
    <w:aliases w:val=" Знак5 Знак"/>
    <w:link w:val="aff2"/>
    <w:rPr>
      <w:rFonts w:ascii="ISOCPEUR" w:hAnsi="ISOCPEUR" w:cs="ISOCPEUR"/>
    </w:rPr>
  </w:style>
  <w:style w:type="character" w:customStyle="1" w:styleId="hlmenu3">
    <w:name w:val="hlmenu3"/>
  </w:style>
  <w:style w:type="character" w:customStyle="1" w:styleId="aff3">
    <w:name w:val="Схема документа Знак"/>
    <w:link w:val="aff4"/>
    <w:rPr>
      <w:rFonts w:ascii="Helvetica" w:hAnsi="Helvetica" w:cs="Helvetica"/>
      <w:sz w:val="16"/>
      <w:szCs w:val="16"/>
    </w:rPr>
  </w:style>
  <w:style w:type="character" w:styleId="aff5">
    <w:name w:val="Strong"/>
    <w:qFormat/>
    <w:rPr>
      <w:b/>
      <w:bCs/>
    </w:rPr>
  </w:style>
  <w:style w:type="character" w:customStyle="1" w:styleId="aff6">
    <w:name w:val="Текст концевой сноски Знак"/>
    <w:basedOn w:val="61"/>
  </w:style>
  <w:style w:type="character" w:customStyle="1" w:styleId="aff7">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8">
    <w:name w:val="Текст примечания Знак"/>
    <w:basedOn w:val="61"/>
    <w:link w:val="aff9"/>
  </w:style>
  <w:style w:type="character" w:customStyle="1" w:styleId="affa">
    <w:name w:val="Тема примечания Знак"/>
    <w:rPr>
      <w:b/>
      <w:bCs/>
    </w:rPr>
  </w:style>
  <w:style w:type="character" w:customStyle="1" w:styleId="affb">
    <w:name w:val="знак сноски"/>
    <w:uiPriority w:val="99"/>
    <w:rPr>
      <w:vertAlign w:val="superscript"/>
    </w:rPr>
  </w:style>
  <w:style w:type="character" w:customStyle="1" w:styleId="affc">
    <w:name w:val="Название Знак"/>
    <w:aliases w:val="Знак1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d">
    <w:name w:val="Подзаголовок Знак"/>
    <w:rPr>
      <w:rFonts w:ascii="OpenSymbol" w:hAnsi="OpenSymbol" w:cs="OpenSymbol"/>
      <w:b/>
    </w:rPr>
  </w:style>
  <w:style w:type="character" w:styleId="affe">
    <w:name w:val="Emphasis"/>
    <w:qFormat/>
    <w:rPr>
      <w:i/>
      <w:iCs/>
    </w:rPr>
  </w:style>
  <w:style w:type="character" w:customStyle="1" w:styleId="afff">
    <w:name w:val="ТаблицаСодержание Знак"/>
    <w:rPr>
      <w:color w:val="000000"/>
      <w:sz w:val="26"/>
      <w:szCs w:val="28"/>
      <w:shd w:val="clear" w:color="auto" w:fill="FFFFFF"/>
    </w:rPr>
  </w:style>
  <w:style w:type="character" w:customStyle="1" w:styleId="afff0">
    <w:name w:val="ПодписьРис Знак"/>
    <w:rPr>
      <w:sz w:val="28"/>
      <w:szCs w:val="26"/>
    </w:rPr>
  </w:style>
  <w:style w:type="character" w:customStyle="1" w:styleId="afff1">
    <w:name w:val="ТекстНадписи Знак"/>
    <w:rPr>
      <w:color w:val="000000"/>
      <w:sz w:val="26"/>
      <w:szCs w:val="26"/>
      <w:shd w:val="clear" w:color="auto" w:fill="FFFFFF"/>
    </w:rPr>
  </w:style>
  <w:style w:type="character" w:customStyle="1" w:styleId="afff2">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3">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4">
    <w:name w:val="Абзац Знак"/>
    <w:rPr>
      <w:sz w:val="24"/>
      <w:szCs w:val="24"/>
      <w:lang w:val="ru-RU"/>
    </w:rPr>
  </w:style>
  <w:style w:type="character" w:customStyle="1" w:styleId="FontStyle32">
    <w:name w:val="Font Style32"/>
    <w:uiPriority w:val="99"/>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uiPriority w:val="99"/>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5">
    <w:name w:val="Обычный без отступа Знак"/>
    <w:rPr>
      <w:rFonts w:eastAsia="Impact"/>
    </w:rPr>
  </w:style>
  <w:style w:type="character" w:customStyle="1" w:styleId="afff6">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7">
    <w:name w:val="Красная строка Знак"/>
    <w:link w:val="afff8"/>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9">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a">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b">
    <w:name w:val="Текст статьи Знак"/>
    <w:rPr>
      <w:sz w:val="28"/>
      <w:szCs w:val="28"/>
    </w:rPr>
  </w:style>
  <w:style w:type="character" w:customStyle="1" w:styleId="hl">
    <w:name w:val="hl"/>
    <w:rPr>
      <w:rFonts w:cs="Garamond"/>
    </w:rPr>
  </w:style>
  <w:style w:type="character" w:customStyle="1" w:styleId="afffc">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d">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uiPriority w:val="99"/>
    <w:rPr>
      <w:i/>
      <w:iCs/>
    </w:rPr>
  </w:style>
  <w:style w:type="character" w:styleId="afffe">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0">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1">
    <w:name w:val="Основной шрифт"/>
    <w:uiPriority w:val="99"/>
  </w:style>
  <w:style w:type="character" w:customStyle="1" w:styleId="affff2">
    <w:name w:val="Электронная подпись Знак"/>
    <w:rPr>
      <w:color w:val="000000"/>
      <w:sz w:val="28"/>
      <w:szCs w:val="28"/>
      <w:lang w:val="uk-UA"/>
    </w:rPr>
  </w:style>
  <w:style w:type="character" w:customStyle="1" w:styleId="affff3">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4">
    <w:name w:val="текст ссылки Знак"/>
    <w:rPr>
      <w:color w:val="000000"/>
      <w:sz w:val="28"/>
      <w:szCs w:val="28"/>
      <w:lang w:val="uk-UA"/>
    </w:rPr>
  </w:style>
  <w:style w:type="character" w:customStyle="1" w:styleId="post-b">
    <w:name w:val="post-b"/>
  </w:style>
  <w:style w:type="character" w:customStyle="1" w:styleId="affff5">
    <w:name w:val="Заголовок записки Знак"/>
    <w:link w:val="affff6"/>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7">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8">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9">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a">
    <w:name w:val="Текст виноски Знак"/>
    <w:rPr>
      <w:rFonts w:ascii="Garamond" w:eastAsia="Garamond" w:hAnsi="Garamond" w:cs="Garamond"/>
      <w:sz w:val="20"/>
      <w:szCs w:val="20"/>
      <w:lang w:val="ru-RU"/>
    </w:rPr>
  </w:style>
  <w:style w:type="character" w:customStyle="1" w:styleId="affffb">
    <w:name w:val="Верхній колонтитул Знак"/>
    <w:rPr>
      <w:rFonts w:ascii="Garamond" w:eastAsia="Garamond" w:hAnsi="Garamond" w:cs="Garamond"/>
      <w:sz w:val="24"/>
      <w:szCs w:val="24"/>
    </w:rPr>
  </w:style>
  <w:style w:type="character" w:customStyle="1" w:styleId="affffc">
    <w:name w:val="Нижній колонтитул Знак"/>
    <w:rPr>
      <w:rFonts w:ascii="Garamond" w:eastAsia="Garamond" w:hAnsi="Garamond" w:cs="Garamond"/>
      <w:sz w:val="24"/>
      <w:szCs w:val="24"/>
      <w:lang w:val="ru-RU"/>
    </w:rPr>
  </w:style>
  <w:style w:type="character" w:customStyle="1" w:styleId="affffd">
    <w:name w:val="Основний текст Знак"/>
    <w:rPr>
      <w:rFonts w:ascii="Garamond" w:eastAsia="Garamond" w:hAnsi="Garamond" w:cs="Garamond"/>
      <w:b/>
      <w:bCs/>
      <w:sz w:val="28"/>
      <w:szCs w:val="28"/>
    </w:rPr>
  </w:style>
  <w:style w:type="character" w:customStyle="1" w:styleId="affffe">
    <w:name w:val="Основний текст з відступом Знак"/>
    <w:rPr>
      <w:rFonts w:ascii="Garamond" w:eastAsia="Garamond" w:hAnsi="Garamond" w:cs="Garamond"/>
      <w:sz w:val="28"/>
      <w:szCs w:val="24"/>
    </w:rPr>
  </w:style>
  <w:style w:type="character" w:customStyle="1" w:styleId="afffff">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0">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1">
    <w:name w:val="Символи виноски"/>
    <w:rPr>
      <w:vertAlign w:val="superscript"/>
    </w:rPr>
  </w:style>
  <w:style w:type="character" w:customStyle="1" w:styleId="afffff2">
    <w:name w:val="Стиль"/>
    <w:rPr>
      <w:rFonts w:ascii="Garamond" w:hAnsi="Garamond" w:cs="Garamond"/>
      <w:sz w:val="20"/>
      <w:vertAlign w:val="superscript"/>
    </w:rPr>
  </w:style>
  <w:style w:type="character" w:customStyle="1" w:styleId="afffff3">
    <w:name w:val="текст виноски Знак"/>
  </w:style>
  <w:style w:type="character" w:customStyle="1" w:styleId="afffff4">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5">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6">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7">
    <w:name w:val="Прощание Знак"/>
    <w:link w:val="afffff8"/>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9">
    <w:name w:val="Вподбор подзаголовок"/>
    <w:rPr>
      <w:rFonts w:ascii="Garamond" w:hAnsi="Garamond" w:cs="Garamond"/>
      <w:b/>
      <w:sz w:val="28"/>
      <w:lang w:val="uk-UA"/>
    </w:rPr>
  </w:style>
  <w:style w:type="character" w:customStyle="1" w:styleId="afffffa">
    <w:name w:val="Таблица знак Знак Знак"/>
    <w:rPr>
      <w:sz w:val="26"/>
      <w:szCs w:val="26"/>
    </w:rPr>
  </w:style>
  <w:style w:type="character" w:customStyle="1" w:styleId="afffffb">
    <w:name w:val="Рисунок Знак Знак"/>
    <w:rPr>
      <w:sz w:val="24"/>
      <w:szCs w:val="24"/>
    </w:rPr>
  </w:style>
  <w:style w:type="character" w:customStyle="1" w:styleId="afffffc">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d">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e">
    <w:name w:val="Пример (символ)"/>
    <w:rPr>
      <w:rFonts w:ascii="Mincho" w:hAnsi="Mincho" w:cs="Mincho"/>
      <w:sz w:val="26"/>
    </w:rPr>
  </w:style>
  <w:style w:type="character" w:customStyle="1" w:styleId="affffff">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0">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uiPriority w:val="99"/>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1">
    <w:name w:val="Цитація Знак"/>
    <w:rPr>
      <w:i/>
      <w:iCs/>
      <w:sz w:val="24"/>
      <w:szCs w:val="24"/>
      <w:lang w:val="uk-UA"/>
    </w:rPr>
  </w:style>
  <w:style w:type="character" w:customStyle="1" w:styleId="affffff2">
    <w:name w:val="Насичена цитата Знак"/>
    <w:rPr>
      <w:b/>
      <w:bCs/>
      <w:i/>
      <w:iCs/>
      <w:sz w:val="24"/>
      <w:szCs w:val="24"/>
      <w:lang w:val="uk-UA"/>
    </w:rPr>
  </w:style>
  <w:style w:type="character" w:customStyle="1" w:styleId="affffff3">
    <w:name w:val="Слабке виокремлення"/>
    <w:rPr>
      <w:i/>
      <w:iCs/>
    </w:rPr>
  </w:style>
  <w:style w:type="character" w:customStyle="1" w:styleId="affffff4">
    <w:name w:val="Сильне виокремлення"/>
    <w:rPr>
      <w:b/>
      <w:bCs/>
    </w:rPr>
  </w:style>
  <w:style w:type="character" w:customStyle="1" w:styleId="affffff5">
    <w:name w:val="Слабке посилання"/>
    <w:rPr>
      <w:smallCaps/>
    </w:rPr>
  </w:style>
  <w:style w:type="character" w:customStyle="1" w:styleId="affffff6">
    <w:name w:val="Сильне посилання"/>
    <w:rPr>
      <w:smallCaps/>
      <w:spacing w:val="5"/>
      <w:u w:val="single"/>
    </w:rPr>
  </w:style>
  <w:style w:type="character" w:customStyle="1" w:styleId="affffff7">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8">
    <w:name w:val="текст сноски Знак Знак"/>
    <w:rPr>
      <w:sz w:val="16"/>
      <w:lang w:val="ru-RU" w:eastAsia="ar-SA" w:bidi="ar-SA"/>
    </w:rPr>
  </w:style>
  <w:style w:type="character" w:customStyle="1" w:styleId="affffff9">
    <w:name w:val="Дата Знак"/>
    <w:link w:val="affffffa"/>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b">
    <w:name w:val="Приветствие Знак"/>
    <w:link w:val="affffffc"/>
    <w:rPr>
      <w:sz w:val="24"/>
    </w:rPr>
  </w:style>
  <w:style w:type="character" w:customStyle="1" w:styleId="affffffd">
    <w:name w:val="Шапка Знак"/>
    <w:link w:val="affffffe"/>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
    <w:name w:val="Сноска_"/>
    <w:link w:val="afffffff0"/>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1">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2">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3">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4">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5">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6">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7">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8">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9">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4">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a">
    <w:name w:val="???????? ????? ??????"/>
    <w:rPr>
      <w:sz w:val="20"/>
      <w:szCs w:val="20"/>
    </w:rPr>
  </w:style>
  <w:style w:type="character" w:customStyle="1" w:styleId="1fb">
    <w:name w:val="???????? ????? ??????1"/>
    <w:rPr>
      <w:sz w:val="20"/>
      <w:szCs w:val="20"/>
    </w:rPr>
  </w:style>
  <w:style w:type="character" w:customStyle="1" w:styleId="afffffffb">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c">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d">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e">
    <w:name w:val="Обычный без проверки"/>
    <w:rPr>
      <w:i/>
      <w:sz w:val="24"/>
      <w:lang w:val="ru-RU"/>
    </w:rPr>
  </w:style>
  <w:style w:type="character" w:customStyle="1" w:styleId="affffffff">
    <w:name w:val="Текст макроса Знак"/>
    <w:link w:val="affffffff0"/>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1">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2">
    <w:name w:val="Маркеры списка"/>
    <w:rPr>
      <w:rFonts w:ascii="TimesET" w:eastAsia="TimesET" w:hAnsi="TimesET" w:cs="TimesET"/>
    </w:rPr>
  </w:style>
  <w:style w:type="paragraph" w:customStyle="1" w:styleId="affffffff3">
    <w:name w:val="Заголовок"/>
    <w:next w:val="affffffff4"/>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4">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3"/>
    <w:link w:val="1ff0"/>
    <w:pPr>
      <w:spacing w:after="120"/>
    </w:pPr>
    <w:rPr>
      <w:sz w:val="28"/>
    </w:rPr>
  </w:style>
  <w:style w:type="paragraph" w:styleId="affffffff5">
    <w:name w:val="List"/>
    <w:basedOn w:val="af3"/>
    <w:pPr>
      <w:tabs>
        <w:tab w:val="left" w:pos="644"/>
      </w:tabs>
      <w:spacing w:before="60" w:after="60"/>
      <w:ind w:left="624" w:hanging="340"/>
    </w:pPr>
    <w:rPr>
      <w:sz w:val="26"/>
    </w:rPr>
  </w:style>
  <w:style w:type="paragraph" w:customStyle="1" w:styleId="2fe">
    <w:name w:val="Название2"/>
    <w:basedOn w:val="af3"/>
    <w:pPr>
      <w:suppressLineNumbers/>
      <w:spacing w:before="120" w:after="120"/>
    </w:pPr>
    <w:rPr>
      <w:rFonts w:cs="Times New Roman CYR"/>
      <w:i/>
      <w:iCs/>
    </w:rPr>
  </w:style>
  <w:style w:type="paragraph" w:customStyle="1" w:styleId="2ff">
    <w:name w:val="Указатель2"/>
    <w:basedOn w:val="af3"/>
    <w:pPr>
      <w:suppressLineNumbers/>
    </w:pPr>
    <w:rPr>
      <w:rFonts w:cs="Times New Roman CYR"/>
    </w:rPr>
  </w:style>
  <w:style w:type="paragraph" w:styleId="1ff1">
    <w:name w:val="toc 1"/>
    <w:aliases w:val="Дисс. Оглавление 1, 1,Стиль таб"/>
    <w:basedOn w:val="af3"/>
    <w:next w:val="af3"/>
    <w:qFormat/>
    <w:pPr>
      <w:tabs>
        <w:tab w:val="left" w:pos="960"/>
        <w:tab w:val="left" w:pos="1276"/>
        <w:tab w:val="right" w:leader="dot" w:pos="9639"/>
      </w:tabs>
      <w:spacing w:before="120" w:after="120"/>
    </w:pPr>
    <w:rPr>
      <w:b/>
      <w:caps/>
      <w:szCs w:val="20"/>
    </w:rPr>
  </w:style>
  <w:style w:type="paragraph" w:styleId="affffffff6">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Текст сноски дис"/>
    <w:basedOn w:val="af3"/>
    <w:pPr>
      <w:spacing w:line="240" w:lineRule="atLeast"/>
      <w:jc w:val="both"/>
    </w:pPr>
  </w:style>
  <w:style w:type="paragraph" w:styleId="affffffff7">
    <w:name w:val="header"/>
    <w:aliases w:val=" Знак2,Знак5"/>
    <w:basedOn w:val="af3"/>
    <w:pPr>
      <w:tabs>
        <w:tab w:val="center" w:pos="4677"/>
        <w:tab w:val="right" w:pos="9355"/>
      </w:tabs>
      <w:spacing w:line="240" w:lineRule="atLeast"/>
      <w:ind w:firstLine="700"/>
      <w:jc w:val="both"/>
    </w:pPr>
    <w:rPr>
      <w:sz w:val="28"/>
    </w:rPr>
  </w:style>
  <w:style w:type="paragraph" w:customStyle="1" w:styleId="1ff2">
    <w:name w:val="Стиль 1 Знак Знак"/>
    <w:basedOn w:val="af3"/>
    <w:next w:val="af3"/>
    <w:pPr>
      <w:shd w:val="clear" w:color="auto" w:fill="FFFFFF"/>
      <w:autoSpaceDE w:val="0"/>
      <w:spacing w:line="360" w:lineRule="auto"/>
      <w:ind w:firstLine="709"/>
      <w:jc w:val="both"/>
    </w:pPr>
    <w:rPr>
      <w:sz w:val="28"/>
      <w:szCs w:val="20"/>
    </w:rPr>
  </w:style>
  <w:style w:type="paragraph" w:styleId="affffffff8">
    <w:name w:val="Title"/>
    <w:aliases w:val="Название подраздела"/>
    <w:basedOn w:val="af3"/>
    <w:next w:val="affffffff9"/>
    <w:link w:val="2ff0"/>
    <w:qFormat/>
    <w:pPr>
      <w:spacing w:line="360" w:lineRule="auto"/>
      <w:jc w:val="center"/>
    </w:pPr>
    <w:rPr>
      <w:caps/>
      <w:sz w:val="32"/>
      <w:szCs w:val="20"/>
    </w:rPr>
  </w:style>
  <w:style w:type="paragraph" w:styleId="affffffff9">
    <w:name w:val="Subtitle"/>
    <w:basedOn w:val="af3"/>
    <w:next w:val="affffffff4"/>
    <w:qFormat/>
    <w:pPr>
      <w:widowControl w:val="0"/>
      <w:jc w:val="center"/>
    </w:pPr>
    <w:rPr>
      <w:rFonts w:ascii="OpenSymbol" w:hAnsi="OpenSymbol" w:cs="OpenSymbol"/>
      <w:b/>
      <w:sz w:val="20"/>
      <w:szCs w:val="20"/>
    </w:rPr>
  </w:style>
  <w:style w:type="paragraph" w:styleId="affffffffa">
    <w:name w:val="footer"/>
    <w:aliases w:val=" Знак14 Знак Знак"/>
    <w:basedOn w:val="af3"/>
    <w:link w:val="2ff1"/>
    <w:pPr>
      <w:tabs>
        <w:tab w:val="center" w:pos="4677"/>
        <w:tab w:val="right" w:pos="9355"/>
      </w:tabs>
    </w:pPr>
  </w:style>
  <w:style w:type="paragraph" w:styleId="affffffffb">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Знак6"/>
    <w:basedOn w:val="af3"/>
    <w:link w:val="3f2"/>
    <w:pPr>
      <w:spacing w:after="120"/>
      <w:ind w:left="283"/>
    </w:pPr>
    <w:rPr>
      <w:sz w:val="28"/>
    </w:rPr>
  </w:style>
  <w:style w:type="paragraph" w:customStyle="1" w:styleId="230">
    <w:name w:val="Основной текст 23"/>
    <w:basedOn w:val="af3"/>
    <w:pPr>
      <w:spacing w:after="120" w:line="480" w:lineRule="auto"/>
    </w:pPr>
  </w:style>
  <w:style w:type="paragraph" w:customStyle="1" w:styleId="321">
    <w:name w:val="Основной текст 32"/>
    <w:basedOn w:val="af3"/>
    <w:pPr>
      <w:spacing w:after="120"/>
    </w:pPr>
    <w:rPr>
      <w:sz w:val="16"/>
      <w:szCs w:val="16"/>
    </w:rPr>
  </w:style>
  <w:style w:type="paragraph" w:customStyle="1" w:styleId="affffffffc">
    <w:name w:val="Автор"/>
    <w:basedOn w:val="af3"/>
    <w:next w:val="1"/>
    <w:pPr>
      <w:widowControl w:val="0"/>
      <w:spacing w:after="120" w:line="360" w:lineRule="auto"/>
      <w:ind w:firstLine="567"/>
      <w:jc w:val="right"/>
    </w:pPr>
    <w:rPr>
      <w:sz w:val="28"/>
      <w:szCs w:val="20"/>
    </w:rPr>
  </w:style>
  <w:style w:type="paragraph" w:customStyle="1" w:styleId="Name">
    <w:name w:val="Name"/>
    <w:basedOn w:val="af3"/>
    <w:next w:val="affffffffc"/>
    <w:pPr>
      <w:widowControl w:val="0"/>
      <w:spacing w:line="360" w:lineRule="auto"/>
    </w:pPr>
    <w:rPr>
      <w:sz w:val="18"/>
      <w:szCs w:val="20"/>
      <w:lang w:val="en-US"/>
    </w:rPr>
  </w:style>
  <w:style w:type="paragraph" w:customStyle="1" w:styleId="affffffffd">
    <w:name w:val="ЭлАдрес"/>
    <w:basedOn w:val="af3"/>
    <w:next w:val="af3"/>
    <w:pPr>
      <w:widowControl w:val="0"/>
      <w:spacing w:after="120" w:line="360" w:lineRule="auto"/>
      <w:jc w:val="right"/>
    </w:pPr>
    <w:rPr>
      <w:sz w:val="20"/>
      <w:szCs w:val="20"/>
      <w:lang w:val="en-GB"/>
    </w:rPr>
  </w:style>
  <w:style w:type="paragraph" w:customStyle="1" w:styleId="250">
    <w:name w:val="Основной текст с отступом 25"/>
    <w:basedOn w:val="af3"/>
    <w:pPr>
      <w:widowControl w:val="0"/>
      <w:spacing w:line="360" w:lineRule="auto"/>
      <w:ind w:right="105" w:firstLine="660"/>
      <w:jc w:val="both"/>
    </w:pPr>
    <w:rPr>
      <w:sz w:val="28"/>
      <w:szCs w:val="20"/>
    </w:rPr>
  </w:style>
  <w:style w:type="paragraph" w:customStyle="1" w:styleId="3f3">
    <w:name w:val="Цитата3"/>
    <w:basedOn w:val="af3"/>
    <w:pPr>
      <w:widowControl w:val="0"/>
      <w:spacing w:line="360" w:lineRule="auto"/>
      <w:ind w:left="567" w:right="567"/>
      <w:jc w:val="center"/>
    </w:pPr>
    <w:rPr>
      <w:sz w:val="28"/>
      <w:szCs w:val="20"/>
    </w:rPr>
  </w:style>
  <w:style w:type="paragraph" w:customStyle="1" w:styleId="341">
    <w:name w:val="Основной текст с отступом 34"/>
    <w:basedOn w:val="af3"/>
    <w:pPr>
      <w:widowControl w:val="0"/>
      <w:spacing w:line="360" w:lineRule="auto"/>
      <w:ind w:firstLine="567"/>
      <w:jc w:val="both"/>
    </w:pPr>
    <w:rPr>
      <w:szCs w:val="20"/>
    </w:rPr>
  </w:style>
  <w:style w:type="paragraph" w:customStyle="1" w:styleId="affffffffe">
    <w:name w:val="Название таблицы"/>
    <w:basedOn w:val="affffffffb"/>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3"/>
    <w:pPr>
      <w:widowControl w:val="0"/>
      <w:spacing w:line="360" w:lineRule="auto"/>
      <w:jc w:val="both"/>
    </w:pPr>
    <w:rPr>
      <w:szCs w:val="20"/>
      <w:lang w:val="en-US"/>
    </w:rPr>
  </w:style>
  <w:style w:type="paragraph" w:customStyle="1" w:styleId="-2">
    <w:name w:val="-Текст2"/>
    <w:basedOn w:val="af3"/>
    <w:pPr>
      <w:widowControl w:val="0"/>
      <w:spacing w:line="360" w:lineRule="auto"/>
      <w:ind w:firstLine="601"/>
      <w:jc w:val="both"/>
    </w:pPr>
    <w:rPr>
      <w:szCs w:val="20"/>
      <w:lang w:val="en-US"/>
    </w:rPr>
  </w:style>
  <w:style w:type="paragraph" w:customStyle="1" w:styleId="afffffffff">
    <w:name w:val="Стандарт"/>
    <w:basedOn w:val="af3"/>
    <w:uiPriority w:val="99"/>
    <w:pPr>
      <w:spacing w:line="312" w:lineRule="auto"/>
      <w:ind w:firstLine="720"/>
      <w:jc w:val="both"/>
    </w:pPr>
    <w:rPr>
      <w:sz w:val="26"/>
      <w:szCs w:val="20"/>
    </w:rPr>
  </w:style>
  <w:style w:type="paragraph" w:customStyle="1" w:styleId="2ff2">
    <w:name w:val="Название объекта2"/>
    <w:basedOn w:val="af3"/>
    <w:next w:val="af3"/>
    <w:pPr>
      <w:widowControl w:val="0"/>
      <w:jc w:val="right"/>
    </w:pPr>
    <w:rPr>
      <w:b/>
      <w:szCs w:val="20"/>
    </w:rPr>
  </w:style>
  <w:style w:type="paragraph" w:customStyle="1" w:styleId="afffffffff0">
    <w:name w:val="Монография"/>
    <w:basedOn w:val="affffffff4"/>
    <w:pPr>
      <w:widowControl w:val="0"/>
      <w:spacing w:after="0" w:line="360" w:lineRule="auto"/>
      <w:ind w:firstLine="720"/>
      <w:jc w:val="both"/>
    </w:pPr>
    <w:rPr>
      <w:sz w:val="24"/>
      <w:szCs w:val="20"/>
    </w:rPr>
  </w:style>
  <w:style w:type="paragraph" w:customStyle="1" w:styleId="xl28">
    <w:name w:val="xl28"/>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3"/>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3"/>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3"/>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3"/>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3"/>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3"/>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3"/>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3"/>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3"/>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3"/>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3"/>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3"/>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3"/>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3"/>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3"/>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3"/>
    <w:pPr>
      <w:pBdr>
        <w:top w:val="double" w:sz="1" w:space="0" w:color="000000"/>
        <w:left w:val="single" w:sz="4" w:space="0" w:color="000000"/>
        <w:right w:val="single" w:sz="4" w:space="0" w:color="000000"/>
      </w:pBdr>
      <w:spacing w:before="280" w:after="280"/>
      <w:jc w:val="center"/>
      <w:textAlignment w:val="center"/>
    </w:pPr>
  </w:style>
  <w:style w:type="paragraph" w:styleId="afffffffff1">
    <w:name w:val="Normal (Web)"/>
    <w:aliases w:val="Обычный (Web)1,Обычный (Web)11"/>
    <w:basedOn w:val="af3"/>
    <w:pPr>
      <w:spacing w:before="280" w:after="280"/>
    </w:pPr>
    <w:rPr>
      <w:color w:val="000000"/>
    </w:rPr>
  </w:style>
  <w:style w:type="paragraph" w:customStyle="1" w:styleId="rvps698610">
    <w:name w:val="rvps698610"/>
    <w:basedOn w:val="af3"/>
    <w:pPr>
      <w:spacing w:after="100"/>
      <w:ind w:right="200"/>
    </w:pPr>
  </w:style>
  <w:style w:type="paragraph" w:styleId="3f4">
    <w:name w:val="toc 3"/>
    <w:basedOn w:val="af3"/>
    <w:next w:val="af3"/>
    <w:link w:val="3f5"/>
    <w:pPr>
      <w:widowControl w:val="0"/>
      <w:tabs>
        <w:tab w:val="right" w:leader="dot" w:pos="9061"/>
      </w:tabs>
      <w:spacing w:line="360" w:lineRule="auto"/>
      <w:ind w:left="278" w:firstLine="567"/>
    </w:pPr>
    <w:rPr>
      <w:sz w:val="28"/>
      <w:szCs w:val="20"/>
    </w:rPr>
  </w:style>
  <w:style w:type="paragraph" w:styleId="2ff3">
    <w:name w:val="toc 2"/>
    <w:basedOn w:val="af3"/>
    <w:next w:val="af3"/>
    <w:qFormat/>
    <w:pPr>
      <w:widowControl w:val="0"/>
      <w:tabs>
        <w:tab w:val="right" w:leader="dot" w:pos="9072"/>
      </w:tabs>
      <w:spacing w:before="40" w:after="40"/>
      <w:ind w:left="278" w:right="567" w:firstLine="6"/>
    </w:pPr>
    <w:rPr>
      <w:sz w:val="28"/>
      <w:szCs w:val="20"/>
    </w:rPr>
  </w:style>
  <w:style w:type="paragraph" w:customStyle="1" w:styleId="2ff4">
    <w:name w:val="Текст2"/>
    <w:basedOn w:val="af3"/>
    <w:rPr>
      <w:rFonts w:ascii="ISOCPEUR" w:hAnsi="ISOCPEUR" w:cs="ISOCPEUR"/>
      <w:sz w:val="20"/>
      <w:szCs w:val="20"/>
    </w:rPr>
  </w:style>
  <w:style w:type="paragraph" w:customStyle="1" w:styleId="1ff4">
    <w:name w:val="Стиль1"/>
    <w:basedOn w:val="af3"/>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3"/>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3"/>
    <w:pPr>
      <w:overflowPunct w:val="0"/>
      <w:autoSpaceDE w:val="0"/>
      <w:jc w:val="center"/>
      <w:textAlignment w:val="baseline"/>
    </w:pPr>
    <w:rPr>
      <w:rFonts w:ascii="OpenSymbol" w:hAnsi="OpenSymbol" w:cs="OpenSymbol"/>
      <w:b/>
      <w:sz w:val="16"/>
      <w:szCs w:val="16"/>
    </w:rPr>
  </w:style>
  <w:style w:type="paragraph" w:customStyle="1" w:styleId="TabZag">
    <w:name w:val="Tab Zag"/>
    <w:basedOn w:val="af3"/>
    <w:pPr>
      <w:overflowPunct w:val="0"/>
      <w:autoSpaceDE w:val="0"/>
      <w:spacing w:before="120" w:after="120"/>
      <w:jc w:val="center"/>
      <w:textAlignment w:val="baseline"/>
    </w:pPr>
    <w:rPr>
      <w:rFonts w:ascii="OpenSymbol" w:hAnsi="OpenSymbol" w:cs="OpenSymbol"/>
      <w:b/>
      <w:caps/>
      <w:sz w:val="18"/>
      <w:szCs w:val="18"/>
    </w:rPr>
  </w:style>
  <w:style w:type="paragraph" w:styleId="afffffffff2">
    <w:name w:val="TOC Heading"/>
    <w:basedOn w:val="1"/>
    <w:next w:val="af3"/>
    <w:qFormat/>
    <w:pPr>
      <w:widowControl w:val="0"/>
      <w:numPr>
        <w:numId w:val="0"/>
      </w:numPr>
      <w:spacing w:line="360" w:lineRule="auto"/>
      <w:ind w:firstLine="567"/>
      <w:jc w:val="both"/>
    </w:pPr>
  </w:style>
  <w:style w:type="paragraph" w:customStyle="1" w:styleId="2ff5">
    <w:name w:val="Схема документа2"/>
    <w:basedOn w:val="af3"/>
    <w:pPr>
      <w:widowControl w:val="0"/>
      <w:spacing w:line="360" w:lineRule="auto"/>
      <w:ind w:firstLine="567"/>
      <w:jc w:val="both"/>
    </w:pPr>
    <w:rPr>
      <w:rFonts w:ascii="Helvetica" w:hAnsi="Helvetica" w:cs="Helvetica"/>
      <w:sz w:val="16"/>
      <w:szCs w:val="16"/>
    </w:rPr>
  </w:style>
  <w:style w:type="paragraph" w:styleId="afffffffff3">
    <w:name w:val="endnote text"/>
    <w:basedOn w:val="af3"/>
    <w:pPr>
      <w:widowControl w:val="0"/>
      <w:spacing w:line="360" w:lineRule="auto"/>
      <w:ind w:firstLine="567"/>
      <w:jc w:val="both"/>
    </w:pPr>
    <w:rPr>
      <w:sz w:val="20"/>
      <w:szCs w:val="20"/>
    </w:rPr>
  </w:style>
  <w:style w:type="paragraph" w:customStyle="1" w:styleId="font5">
    <w:name w:val="font5"/>
    <w:basedOn w:val="af3"/>
    <w:pPr>
      <w:spacing w:before="280" w:after="280"/>
    </w:pPr>
    <w:rPr>
      <w:sz w:val="28"/>
      <w:szCs w:val="28"/>
    </w:rPr>
  </w:style>
  <w:style w:type="paragraph" w:customStyle="1" w:styleId="font6">
    <w:name w:val="font6"/>
    <w:basedOn w:val="af3"/>
    <w:pPr>
      <w:spacing w:before="280" w:after="280"/>
    </w:pPr>
    <w:rPr>
      <w:b/>
      <w:bCs/>
      <w:sz w:val="28"/>
      <w:szCs w:val="28"/>
    </w:rPr>
  </w:style>
  <w:style w:type="paragraph" w:customStyle="1" w:styleId="font7">
    <w:name w:val="font7"/>
    <w:basedOn w:val="af3"/>
    <w:pPr>
      <w:spacing w:before="280" w:after="280"/>
    </w:pPr>
    <w:rPr>
      <w:color w:val="333333"/>
      <w:sz w:val="28"/>
      <w:szCs w:val="28"/>
    </w:rPr>
  </w:style>
  <w:style w:type="paragraph" w:customStyle="1" w:styleId="font8">
    <w:name w:val="font8"/>
    <w:basedOn w:val="af3"/>
    <w:pPr>
      <w:spacing w:before="280" w:after="280"/>
    </w:pPr>
    <w:rPr>
      <w:color w:val="000000"/>
      <w:sz w:val="28"/>
      <w:szCs w:val="28"/>
    </w:rPr>
  </w:style>
  <w:style w:type="paragraph" w:customStyle="1" w:styleId="xl65">
    <w:name w:val="xl65"/>
    <w:basedOn w:val="af3"/>
    <w:pPr>
      <w:spacing w:before="280" w:after="280"/>
      <w:jc w:val="both"/>
    </w:pPr>
    <w:rPr>
      <w:b/>
      <w:bCs/>
      <w:sz w:val="28"/>
      <w:szCs w:val="28"/>
    </w:rPr>
  </w:style>
  <w:style w:type="paragraph" w:customStyle="1" w:styleId="xl66">
    <w:name w:val="xl66"/>
    <w:basedOn w:val="af3"/>
    <w:pPr>
      <w:spacing w:before="280" w:after="280"/>
      <w:jc w:val="both"/>
    </w:pPr>
    <w:rPr>
      <w:sz w:val="28"/>
      <w:szCs w:val="28"/>
    </w:rPr>
  </w:style>
  <w:style w:type="paragraph" w:customStyle="1" w:styleId="xl67">
    <w:name w:val="xl67"/>
    <w:basedOn w:val="af3"/>
    <w:pPr>
      <w:spacing w:before="280" w:after="280"/>
    </w:pPr>
    <w:rPr>
      <w:b/>
      <w:bCs/>
      <w:color w:val="000000"/>
      <w:sz w:val="28"/>
      <w:szCs w:val="28"/>
    </w:rPr>
  </w:style>
  <w:style w:type="paragraph" w:customStyle="1" w:styleId="xl68">
    <w:name w:val="xl68"/>
    <w:basedOn w:val="af3"/>
    <w:pPr>
      <w:spacing w:before="280" w:after="280"/>
      <w:jc w:val="both"/>
    </w:pPr>
    <w:rPr>
      <w:b/>
      <w:bCs/>
      <w:color w:val="000000"/>
      <w:sz w:val="28"/>
      <w:szCs w:val="28"/>
    </w:rPr>
  </w:style>
  <w:style w:type="paragraph" w:customStyle="1" w:styleId="xl69">
    <w:name w:val="xl69"/>
    <w:basedOn w:val="af3"/>
    <w:pPr>
      <w:spacing w:before="280" w:after="280"/>
      <w:jc w:val="both"/>
    </w:pPr>
    <w:rPr>
      <w:color w:val="333333"/>
      <w:sz w:val="28"/>
      <w:szCs w:val="28"/>
    </w:rPr>
  </w:style>
  <w:style w:type="paragraph" w:customStyle="1" w:styleId="xl70">
    <w:name w:val="xl70"/>
    <w:basedOn w:val="af3"/>
    <w:pPr>
      <w:spacing w:before="280" w:after="280"/>
      <w:jc w:val="both"/>
    </w:pPr>
    <w:rPr>
      <w:b/>
      <w:bCs/>
      <w:color w:val="333333"/>
      <w:sz w:val="28"/>
      <w:szCs w:val="28"/>
    </w:rPr>
  </w:style>
  <w:style w:type="paragraph" w:customStyle="1" w:styleId="xl71">
    <w:name w:val="xl71"/>
    <w:basedOn w:val="af3"/>
    <w:pPr>
      <w:spacing w:before="280" w:after="280"/>
    </w:pPr>
    <w:rPr>
      <w:sz w:val="28"/>
      <w:szCs w:val="28"/>
    </w:rPr>
  </w:style>
  <w:style w:type="paragraph" w:customStyle="1" w:styleId="xl72">
    <w:name w:val="xl72"/>
    <w:basedOn w:val="af3"/>
    <w:pPr>
      <w:spacing w:before="280" w:after="280"/>
      <w:jc w:val="both"/>
    </w:pPr>
    <w:rPr>
      <w:sz w:val="28"/>
      <w:szCs w:val="28"/>
    </w:rPr>
  </w:style>
  <w:style w:type="paragraph" w:styleId="afffffffff4">
    <w:name w:val="Balloon Text"/>
    <w:aliases w:val=" Знак1"/>
    <w:basedOn w:val="af3"/>
    <w:pPr>
      <w:widowControl w:val="0"/>
      <w:ind w:firstLine="567"/>
      <w:jc w:val="both"/>
    </w:pPr>
    <w:rPr>
      <w:rFonts w:ascii="Helvetica" w:hAnsi="Helvetica" w:cs="Helvetica"/>
      <w:sz w:val="16"/>
      <w:szCs w:val="16"/>
    </w:rPr>
  </w:style>
  <w:style w:type="paragraph" w:styleId="afffffffff5">
    <w:name w:val="Bibliography"/>
    <w:basedOn w:val="af3"/>
    <w:next w:val="af3"/>
    <w:pPr>
      <w:widowControl w:val="0"/>
      <w:spacing w:line="360" w:lineRule="auto"/>
      <w:ind w:firstLine="567"/>
      <w:jc w:val="both"/>
    </w:pPr>
    <w:rPr>
      <w:sz w:val="28"/>
      <w:szCs w:val="20"/>
    </w:rPr>
  </w:style>
  <w:style w:type="paragraph" w:styleId="afffffffff6">
    <w:name w:val="List Paragraph"/>
    <w:basedOn w:val="af3"/>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3"/>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3"/>
    <w:pPr>
      <w:spacing w:before="280" w:after="280"/>
    </w:pPr>
    <w:rPr>
      <w:i/>
      <w:iCs/>
      <w:sz w:val="28"/>
      <w:szCs w:val="28"/>
    </w:rPr>
  </w:style>
  <w:style w:type="paragraph" w:customStyle="1" w:styleId="font10">
    <w:name w:val="font10"/>
    <w:basedOn w:val="af3"/>
    <w:pPr>
      <w:spacing w:before="280" w:after="280"/>
    </w:pPr>
    <w:rPr>
      <w:b/>
      <w:bCs/>
      <w:i/>
      <w:iCs/>
      <w:sz w:val="28"/>
      <w:szCs w:val="28"/>
    </w:rPr>
  </w:style>
  <w:style w:type="paragraph" w:customStyle="1" w:styleId="font11">
    <w:name w:val="font11"/>
    <w:basedOn w:val="af3"/>
    <w:pPr>
      <w:spacing w:before="280" w:after="280"/>
    </w:pPr>
    <w:rPr>
      <w:i/>
      <w:iCs/>
      <w:color w:val="000000"/>
      <w:sz w:val="28"/>
      <w:szCs w:val="28"/>
    </w:rPr>
  </w:style>
  <w:style w:type="paragraph" w:customStyle="1" w:styleId="font12">
    <w:name w:val="font12"/>
    <w:basedOn w:val="af3"/>
    <w:pPr>
      <w:spacing w:before="280" w:after="280"/>
    </w:pPr>
    <w:rPr>
      <w:b/>
      <w:bCs/>
      <w:i/>
      <w:iCs/>
      <w:color w:val="000000"/>
      <w:sz w:val="28"/>
      <w:szCs w:val="28"/>
    </w:rPr>
  </w:style>
  <w:style w:type="paragraph" w:customStyle="1" w:styleId="xl63">
    <w:name w:val="xl63"/>
    <w:basedOn w:val="af3"/>
    <w:pPr>
      <w:spacing w:before="280" w:after="280"/>
      <w:jc w:val="both"/>
    </w:pPr>
    <w:rPr>
      <w:b/>
      <w:bCs/>
      <w:sz w:val="28"/>
      <w:szCs w:val="28"/>
    </w:rPr>
  </w:style>
  <w:style w:type="paragraph" w:customStyle="1" w:styleId="xl64">
    <w:name w:val="xl64"/>
    <w:basedOn w:val="af3"/>
    <w:pPr>
      <w:spacing w:before="280" w:after="280"/>
      <w:jc w:val="both"/>
    </w:pPr>
    <w:rPr>
      <w:sz w:val="28"/>
      <w:szCs w:val="28"/>
    </w:rPr>
  </w:style>
  <w:style w:type="paragraph" w:customStyle="1" w:styleId="xl73">
    <w:name w:val="xl73"/>
    <w:basedOn w:val="af3"/>
    <w:pPr>
      <w:spacing w:before="280" w:after="280"/>
    </w:pPr>
    <w:rPr>
      <w:i/>
      <w:iCs/>
      <w:sz w:val="28"/>
      <w:szCs w:val="28"/>
    </w:rPr>
  </w:style>
  <w:style w:type="paragraph" w:customStyle="1" w:styleId="xl74">
    <w:name w:val="xl74"/>
    <w:basedOn w:val="af3"/>
    <w:pPr>
      <w:spacing w:before="280" w:after="280"/>
      <w:jc w:val="both"/>
    </w:pPr>
    <w:rPr>
      <w:b/>
      <w:bCs/>
      <w:i/>
      <w:iCs/>
      <w:sz w:val="28"/>
      <w:szCs w:val="28"/>
    </w:rPr>
  </w:style>
  <w:style w:type="paragraph" w:customStyle="1" w:styleId="xl75">
    <w:name w:val="xl75"/>
    <w:basedOn w:val="af3"/>
    <w:pPr>
      <w:spacing w:before="280" w:after="280"/>
      <w:jc w:val="both"/>
    </w:pPr>
    <w:rPr>
      <w:i/>
      <w:iCs/>
      <w:sz w:val="28"/>
      <w:szCs w:val="28"/>
    </w:rPr>
  </w:style>
  <w:style w:type="paragraph" w:customStyle="1" w:styleId="xl76">
    <w:name w:val="xl76"/>
    <w:basedOn w:val="af3"/>
    <w:pPr>
      <w:spacing w:before="280" w:after="280"/>
    </w:pPr>
    <w:rPr>
      <w:b/>
      <w:bCs/>
      <w:color w:val="000000"/>
      <w:sz w:val="28"/>
      <w:szCs w:val="28"/>
    </w:rPr>
  </w:style>
  <w:style w:type="paragraph" w:customStyle="1" w:styleId="BodyText21">
    <w:name w:val="Body Text 21"/>
    <w:basedOn w:val="af3"/>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3"/>
    <w:rPr>
      <w:sz w:val="20"/>
      <w:szCs w:val="20"/>
    </w:rPr>
  </w:style>
  <w:style w:type="paragraph" w:styleId="afffffffff7">
    <w:name w:val="annotation subject"/>
    <w:basedOn w:val="2ff6"/>
    <w:next w:val="2ff6"/>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8">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9">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a">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4">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3"/>
    <w:pPr>
      <w:spacing w:after="120"/>
      <w:ind w:left="849"/>
    </w:pPr>
    <w:rPr>
      <w:sz w:val="20"/>
      <w:szCs w:val="20"/>
    </w:rPr>
  </w:style>
  <w:style w:type="paragraph" w:customStyle="1" w:styleId="afffffffffb">
    <w:name w:val="Авт."/>
    <w:pPr>
      <w:suppressAutoHyphens/>
      <w:jc w:val="right"/>
    </w:pPr>
    <w:rPr>
      <w:rFonts w:ascii="Garamond" w:eastAsia="Garamond" w:hAnsi="Garamond" w:cs="Garamond"/>
      <w:b/>
      <w:i/>
      <w:sz w:val="22"/>
      <w:lang w:eastAsia="ar-SA"/>
    </w:rPr>
  </w:style>
  <w:style w:type="paragraph" w:customStyle="1" w:styleId="-5">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f3"/>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3"/>
    <w:pPr>
      <w:ind w:firstLine="600"/>
      <w:jc w:val="both"/>
    </w:pPr>
  </w:style>
  <w:style w:type="paragraph" w:customStyle="1" w:styleId="afffffffffc">
    <w:name w:val="Знак Знак Знак Знак Знак Знак"/>
    <w:basedOn w:val="af3"/>
    <w:rPr>
      <w:rFonts w:ascii="MS Reference Specialty" w:hAnsi="MS Reference Specialty" w:cs="MS Reference Specialty"/>
      <w:sz w:val="20"/>
      <w:szCs w:val="20"/>
      <w:lang w:val="en-US"/>
    </w:rPr>
  </w:style>
  <w:style w:type="paragraph" w:customStyle="1" w:styleId="MainStyle">
    <w:name w:val="MainStyle"/>
    <w:basedOn w:val="af3"/>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3"/>
    <w:pPr>
      <w:spacing w:line="360" w:lineRule="auto"/>
      <w:jc w:val="center"/>
    </w:pPr>
    <w:rPr>
      <w:caps/>
      <w:sz w:val="28"/>
      <w:szCs w:val="20"/>
    </w:rPr>
  </w:style>
  <w:style w:type="paragraph" w:customStyle="1" w:styleId="afffffffffd">
    <w:name w:val="текст"/>
    <w:basedOn w:val="af3"/>
    <w:pPr>
      <w:spacing w:line="360" w:lineRule="auto"/>
      <w:ind w:firstLine="709"/>
      <w:jc w:val="both"/>
    </w:pPr>
    <w:rPr>
      <w:sz w:val="28"/>
      <w:szCs w:val="20"/>
    </w:rPr>
  </w:style>
  <w:style w:type="paragraph" w:customStyle="1" w:styleId="afffffffffe">
    <w:name w:val="ТаблицаСтроки"/>
    <w:basedOn w:val="af3"/>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e"/>
  </w:style>
  <w:style w:type="paragraph" w:customStyle="1" w:styleId="affffffffff">
    <w:name w:val="ОбычнАбзац"/>
    <w:basedOn w:val="af3"/>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e"/>
    <w:pPr>
      <w:ind w:left="284"/>
    </w:pPr>
    <w:rPr>
      <w:szCs w:val="20"/>
    </w:rPr>
  </w:style>
  <w:style w:type="paragraph" w:customStyle="1" w:styleId="affffffffff0">
    <w:name w:val="ТаблицаСодержание"/>
    <w:basedOn w:val="af3"/>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f0"/>
    <w:pPr>
      <w:jc w:val="both"/>
    </w:pPr>
    <w:rPr>
      <w:szCs w:val="20"/>
    </w:rPr>
  </w:style>
  <w:style w:type="paragraph" w:customStyle="1" w:styleId="affffffffff1">
    <w:name w:val="ТаблицаЗаголовок"/>
    <w:basedOn w:val="af3"/>
    <w:pPr>
      <w:keepNext/>
      <w:widowControl w:val="0"/>
      <w:shd w:val="clear" w:color="auto" w:fill="FFFFFF"/>
      <w:autoSpaceDE w:val="0"/>
      <w:spacing w:before="40" w:after="40"/>
      <w:jc w:val="center"/>
    </w:pPr>
    <w:rPr>
      <w:color w:val="000000"/>
      <w:sz w:val="26"/>
      <w:szCs w:val="26"/>
    </w:rPr>
  </w:style>
  <w:style w:type="paragraph" w:customStyle="1" w:styleId="affffffffff2">
    <w:name w:val="ТаблицаНазвание"/>
    <w:basedOn w:val="af3"/>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3">
    <w:name w:val="ТаблицаНомер"/>
    <w:basedOn w:val="af3"/>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4">
    <w:name w:val="ПодписьРис"/>
    <w:basedOn w:val="af3"/>
    <w:pPr>
      <w:widowControl w:val="0"/>
      <w:autoSpaceDE w:val="0"/>
      <w:spacing w:before="120" w:after="240" w:line="288" w:lineRule="auto"/>
      <w:jc w:val="center"/>
    </w:pPr>
    <w:rPr>
      <w:sz w:val="28"/>
      <w:szCs w:val="26"/>
    </w:rPr>
  </w:style>
  <w:style w:type="paragraph" w:customStyle="1" w:styleId="affffffffff5">
    <w:name w:val="ТекстНадписи"/>
    <w:basedOn w:val="af3"/>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3"/>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f1"/>
  </w:style>
  <w:style w:type="paragraph" w:customStyle="1" w:styleId="146">
    <w:name w:val="Стиль ТаблицаЗаголовок + 14 пт По ширине"/>
    <w:basedOn w:val="affffffffff1"/>
    <w:pPr>
      <w:jc w:val="both"/>
    </w:pPr>
    <w:rPr>
      <w:szCs w:val="20"/>
    </w:rPr>
  </w:style>
  <w:style w:type="paragraph" w:customStyle="1" w:styleId="affffffffff6">
    <w:name w:val="Знак"/>
    <w:basedOn w:val="af3"/>
    <w:rPr>
      <w:rFonts w:ascii="MS Reference Specialty" w:hAnsi="MS Reference Specialty" w:cs="MS Reference Specialty"/>
      <w:sz w:val="20"/>
      <w:szCs w:val="20"/>
      <w:lang w:val="en-US"/>
    </w:rPr>
  </w:style>
  <w:style w:type="paragraph" w:customStyle="1" w:styleId="312">
    <w:name w:val="Основной текст 31"/>
    <w:basedOn w:val="af3"/>
    <w:pPr>
      <w:jc w:val="both"/>
    </w:pPr>
    <w:rPr>
      <w:rFonts w:ascii="OpenSymbol" w:hAnsi="OpenSymbol" w:cs="OpenSymbol"/>
      <w:sz w:val="26"/>
      <w:szCs w:val="20"/>
    </w:rPr>
  </w:style>
  <w:style w:type="paragraph" w:customStyle="1" w:styleId="213">
    <w:name w:val="Основной текст 21"/>
    <w:basedOn w:val="af3"/>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3"/>
    <w:next w:val="af3"/>
    <w:pPr>
      <w:ind w:left="720"/>
    </w:pPr>
  </w:style>
  <w:style w:type="paragraph" w:customStyle="1" w:styleId="1ff8">
    <w:name w:val="Обычный отступ1"/>
    <w:basedOn w:val="af3"/>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1"/>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3"/>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3"/>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3"/>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f3"/>
    <w:pPr>
      <w:spacing w:after="160" w:line="240" w:lineRule="exact"/>
    </w:pPr>
    <w:rPr>
      <w:sz w:val="28"/>
      <w:szCs w:val="28"/>
      <w:lang w:val="en-US"/>
    </w:rPr>
  </w:style>
  <w:style w:type="paragraph" w:styleId="affffffffff7">
    <w:name w:val="No Spacing"/>
    <w:qFormat/>
    <w:pPr>
      <w:suppressAutoHyphens/>
    </w:pPr>
    <w:rPr>
      <w:rFonts w:ascii="IzhTitl" w:eastAsia="Garamond" w:hAnsi="IzhTitl" w:cs="IzhTitl"/>
      <w:sz w:val="22"/>
      <w:szCs w:val="22"/>
      <w:lang w:eastAsia="ar-SA"/>
    </w:rPr>
  </w:style>
  <w:style w:type="paragraph" w:customStyle="1" w:styleId="affffffffff8">
    <w:name w:val="Знак Знак Знак Знак"/>
    <w:basedOn w:val="af3"/>
    <w:pPr>
      <w:pageBreakBefore/>
      <w:spacing w:after="160" w:line="360" w:lineRule="auto"/>
    </w:pPr>
    <w:rPr>
      <w:rFonts w:ascii="Mincho" w:hAnsi="Mincho" w:cs="Mincho"/>
      <w:sz w:val="28"/>
      <w:szCs w:val="28"/>
      <w:lang w:val="en-US"/>
    </w:rPr>
  </w:style>
  <w:style w:type="paragraph" w:customStyle="1" w:styleId="117">
    <w:name w:val="Абзац списка11"/>
    <w:basedOn w:val="af3"/>
    <w:pPr>
      <w:ind w:left="720"/>
    </w:pPr>
  </w:style>
  <w:style w:type="paragraph" w:customStyle="1" w:styleId="mb12">
    <w:name w:val="mb12"/>
    <w:basedOn w:val="af3"/>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f3"/>
    <w:uiPriority w:val="99"/>
    <w:pPr>
      <w:widowControl w:val="0"/>
      <w:autoSpaceDE w:val="0"/>
      <w:jc w:val="both"/>
    </w:pPr>
    <w:rPr>
      <w:rFonts w:ascii="Helvetica" w:hAnsi="Helvetica" w:cs="Helvetica"/>
    </w:rPr>
  </w:style>
  <w:style w:type="paragraph" w:customStyle="1" w:styleId="1ffb">
    <w:name w:val="Знак Знак1 Знак"/>
    <w:basedOn w:val="af3"/>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3"/>
    <w:pPr>
      <w:spacing w:before="280" w:after="280"/>
    </w:pPr>
  </w:style>
  <w:style w:type="paragraph" w:customStyle="1" w:styleId="Style6">
    <w:name w:val="Style6"/>
    <w:basedOn w:val="af3"/>
    <w:pPr>
      <w:widowControl w:val="0"/>
      <w:autoSpaceDE w:val="0"/>
      <w:spacing w:line="173" w:lineRule="exact"/>
      <w:ind w:firstLine="6821"/>
    </w:pPr>
  </w:style>
  <w:style w:type="paragraph" w:customStyle="1" w:styleId="1ffc">
    <w:name w:val="Знак1 Знак Знак Знак"/>
    <w:basedOn w:val="af3"/>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3"/>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3"/>
    <w:pPr>
      <w:shd w:val="clear" w:color="auto" w:fill="FFFFFF"/>
      <w:spacing w:line="0" w:lineRule="atLeast"/>
    </w:pPr>
    <w:rPr>
      <w:sz w:val="20"/>
      <w:szCs w:val="20"/>
    </w:rPr>
  </w:style>
  <w:style w:type="paragraph" w:customStyle="1" w:styleId="85">
    <w:name w:val="Основной текст (8)"/>
    <w:basedOn w:val="af3"/>
    <w:pPr>
      <w:shd w:val="clear" w:color="auto" w:fill="FFFFFF"/>
      <w:spacing w:line="0" w:lineRule="atLeast"/>
    </w:pPr>
    <w:rPr>
      <w:rFonts w:ascii="OpenSymbol" w:eastAsia="OpenSymbol" w:hAnsi="OpenSymbol" w:cs="OpenSymbol"/>
      <w:sz w:val="19"/>
      <w:szCs w:val="19"/>
    </w:rPr>
  </w:style>
  <w:style w:type="paragraph" w:customStyle="1" w:styleId="125">
    <w:name w:val="Основной текст (12)"/>
    <w:basedOn w:val="af3"/>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3"/>
    <w:pPr>
      <w:spacing w:line="360" w:lineRule="auto"/>
      <w:ind w:firstLine="720"/>
      <w:jc w:val="both"/>
    </w:pPr>
    <w:rPr>
      <w:sz w:val="28"/>
    </w:rPr>
  </w:style>
  <w:style w:type="paragraph" w:customStyle="1" w:styleId="103">
    <w:name w:val="Стиль Рисунок + 10 пт Знак Знак"/>
    <w:basedOn w:val="af3"/>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3"/>
    <w:pPr>
      <w:keepNext/>
      <w:numPr>
        <w:numId w:val="19"/>
      </w:numPr>
      <w:spacing w:after="20"/>
      <w:jc w:val="right"/>
    </w:pPr>
    <w:rPr>
      <w:b/>
    </w:rPr>
  </w:style>
  <w:style w:type="paragraph" w:customStyle="1" w:styleId="distable">
    <w:name w:val="Стиль dis_table + По ширине"/>
    <w:basedOn w:val="af3"/>
    <w:rPr>
      <w:b/>
      <w:bCs/>
      <w:szCs w:val="20"/>
    </w:rPr>
  </w:style>
  <w:style w:type="paragraph" w:customStyle="1" w:styleId="104">
    <w:name w:val="Стиль Рисунок + 10 пт"/>
    <w:basedOn w:val="af3"/>
    <w:pPr>
      <w:tabs>
        <w:tab w:val="left" w:pos="964"/>
      </w:tabs>
      <w:spacing w:before="120"/>
      <w:ind w:left="360"/>
      <w:jc w:val="center"/>
    </w:pPr>
    <w:rPr>
      <w:rFonts w:ascii="OpenSymbol" w:hAnsi="OpenSymbol" w:cs="OpenSymbol"/>
      <w:b/>
      <w:color w:val="000000"/>
      <w:szCs w:val="22"/>
    </w:rPr>
  </w:style>
  <w:style w:type="paragraph" w:customStyle="1" w:styleId="affffffffff9">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a">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3"/>
    <w:pPr>
      <w:spacing w:before="280" w:after="115"/>
    </w:pPr>
    <w:rPr>
      <w:color w:val="000000"/>
      <w:sz w:val="20"/>
      <w:szCs w:val="20"/>
    </w:rPr>
  </w:style>
  <w:style w:type="paragraph" w:customStyle="1" w:styleId="Style3">
    <w:name w:val="Style3"/>
    <w:basedOn w:val="af3"/>
    <w:uiPriority w:val="99"/>
    <w:pPr>
      <w:widowControl w:val="0"/>
      <w:autoSpaceDE w:val="0"/>
      <w:spacing w:line="288" w:lineRule="exact"/>
    </w:pPr>
  </w:style>
  <w:style w:type="paragraph" w:customStyle="1" w:styleId="consnormal0">
    <w:name w:val="consnormal"/>
    <w:basedOn w:val="af3"/>
    <w:pPr>
      <w:spacing w:before="280" w:after="280" w:line="360" w:lineRule="auto"/>
      <w:ind w:firstLine="709"/>
      <w:jc w:val="both"/>
    </w:pPr>
    <w:rPr>
      <w:color w:val="000000"/>
      <w:sz w:val="28"/>
    </w:rPr>
  </w:style>
  <w:style w:type="paragraph" w:customStyle="1" w:styleId="affffffffffb">
    <w:name w:val="Готовый"/>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c">
    <w:name w:val="Диссертация"/>
    <w:basedOn w:val="af3"/>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3"/>
    <w:pPr>
      <w:spacing w:after="160" w:line="240" w:lineRule="exact"/>
    </w:pPr>
    <w:rPr>
      <w:sz w:val="28"/>
      <w:szCs w:val="20"/>
      <w:lang w:val="en-US"/>
    </w:rPr>
  </w:style>
  <w:style w:type="paragraph" w:styleId="HTMLa">
    <w:name w:val="HTML Address"/>
    <w:basedOn w:val="af3"/>
    <w:rPr>
      <w:i/>
      <w:iCs/>
    </w:rPr>
  </w:style>
  <w:style w:type="paragraph" w:customStyle="1" w:styleId="314">
    <w:name w:val="Основной текст с отступом 31"/>
    <w:basedOn w:val="af3"/>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aliases w:val="Табл 12ц 1"/>
    <w:basedOn w:val="af3"/>
    <w:pPr>
      <w:spacing w:before="280" w:after="280"/>
    </w:pPr>
    <w:rPr>
      <w:rFonts w:ascii="OpenSymbol" w:eastAsia="OpenSymbol" w:hAnsi="OpenSymbol" w:cs="OpenSymbol"/>
    </w:rPr>
  </w:style>
  <w:style w:type="paragraph" w:customStyle="1" w:styleId="1ffe">
    <w:name w:val="1"/>
    <w:basedOn w:val="af3"/>
    <w:pPr>
      <w:spacing w:before="280" w:after="280"/>
    </w:pPr>
    <w:rPr>
      <w:rFonts w:ascii="OpenSymbol" w:eastAsia="OpenSymbol" w:hAnsi="OpenSymbol" w:cs="OpenSymbol"/>
    </w:rPr>
  </w:style>
  <w:style w:type="paragraph" w:customStyle="1" w:styleId="fr51">
    <w:name w:val="fr5"/>
    <w:basedOn w:val="af3"/>
    <w:pPr>
      <w:spacing w:before="280" w:after="280"/>
    </w:pPr>
    <w:rPr>
      <w:rFonts w:ascii="OpenSymbol" w:eastAsia="OpenSymbol" w:hAnsi="OpenSymbol" w:cs="OpenSymbol"/>
    </w:rPr>
  </w:style>
  <w:style w:type="paragraph" w:customStyle="1" w:styleId="322">
    <w:name w:val="Основной текст с отступом 32"/>
    <w:basedOn w:val="af3"/>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d">
    <w:name w:val="Таблица"/>
    <w:basedOn w:val="af3"/>
    <w:pPr>
      <w:keepNext/>
      <w:spacing w:before="160" w:after="120"/>
      <w:ind w:left="964" w:hanging="964"/>
    </w:pPr>
    <w:rPr>
      <w:rFonts w:eastAsia="Impact"/>
      <w:sz w:val="18"/>
    </w:rPr>
  </w:style>
  <w:style w:type="paragraph" w:customStyle="1" w:styleId="affffffffffe">
    <w:name w:val="Обычный вправо"/>
    <w:basedOn w:val="af3"/>
    <w:pPr>
      <w:jc w:val="right"/>
    </w:pPr>
    <w:rPr>
      <w:rFonts w:eastAsia="Impact"/>
      <w:sz w:val="20"/>
      <w:szCs w:val="20"/>
    </w:rPr>
  </w:style>
  <w:style w:type="paragraph" w:customStyle="1" w:styleId="afffffffffff">
    <w:name w:val="Специальность"/>
    <w:basedOn w:val="af3"/>
    <w:pPr>
      <w:jc w:val="center"/>
    </w:pPr>
    <w:rPr>
      <w:rFonts w:eastAsia="Impact"/>
      <w:sz w:val="20"/>
    </w:rPr>
  </w:style>
  <w:style w:type="paragraph" w:customStyle="1" w:styleId="afffffffffff0">
    <w:name w:val="Кафедра"/>
    <w:basedOn w:val="afffffffffff"/>
    <w:pPr>
      <w:keepNext/>
    </w:pPr>
    <w:rPr>
      <w:sz w:val="18"/>
    </w:rPr>
  </w:style>
  <w:style w:type="paragraph" w:customStyle="1" w:styleId="0">
    <w:name w:val="Обычный+0"/>
    <w:basedOn w:val="af3"/>
    <w:pPr>
      <w:ind w:firstLine="567"/>
      <w:jc w:val="both"/>
    </w:pPr>
    <w:rPr>
      <w:rFonts w:eastAsia="Impact"/>
      <w:spacing w:val="-1"/>
      <w:sz w:val="20"/>
      <w:szCs w:val="20"/>
    </w:rPr>
  </w:style>
  <w:style w:type="paragraph" w:customStyle="1" w:styleId="afffffffffff1">
    <w:name w:val="Обычный без отступа"/>
    <w:basedOn w:val="af3"/>
    <w:pPr>
      <w:jc w:val="both"/>
    </w:pPr>
    <w:rPr>
      <w:rFonts w:eastAsia="Impact"/>
      <w:sz w:val="20"/>
      <w:szCs w:val="20"/>
    </w:rPr>
  </w:style>
  <w:style w:type="paragraph" w:customStyle="1" w:styleId="afffffffffff2">
    <w:name w:val="Ученый секретарь"/>
    <w:basedOn w:val="afffffffffff1"/>
    <w:pPr>
      <w:tabs>
        <w:tab w:val="right" w:pos="6124"/>
      </w:tabs>
      <w:jc w:val="left"/>
    </w:pPr>
    <w:rPr>
      <w:sz w:val="18"/>
    </w:rPr>
  </w:style>
  <w:style w:type="paragraph" w:customStyle="1" w:styleId="Style29">
    <w:name w:val="Style29"/>
    <w:basedOn w:val="af3"/>
    <w:pPr>
      <w:widowControl w:val="0"/>
      <w:autoSpaceDE w:val="0"/>
      <w:spacing w:line="470" w:lineRule="exact"/>
      <w:ind w:firstLine="633"/>
      <w:jc w:val="both"/>
    </w:pPr>
    <w:rPr>
      <w:sz w:val="28"/>
    </w:rPr>
  </w:style>
  <w:style w:type="paragraph" w:customStyle="1" w:styleId="1fff">
    <w:name w:val="Абзац списка1"/>
    <w:basedOn w:val="af3"/>
    <w:uiPriority w:val="99"/>
    <w:pPr>
      <w:spacing w:after="200" w:line="276" w:lineRule="auto"/>
      <w:ind w:left="720"/>
    </w:pPr>
    <w:rPr>
      <w:rFonts w:ascii="IzhTitl" w:hAnsi="IzhTitl" w:cs="IzhTitl"/>
      <w:sz w:val="22"/>
      <w:szCs w:val="22"/>
      <w:lang w:val="en-US"/>
    </w:rPr>
  </w:style>
  <w:style w:type="paragraph" w:customStyle="1" w:styleId="Style9">
    <w:name w:val="Style9"/>
    <w:basedOn w:val="af3"/>
    <w:pPr>
      <w:widowControl w:val="0"/>
      <w:autoSpaceDE w:val="0"/>
      <w:spacing w:line="469" w:lineRule="exact"/>
      <w:ind w:firstLine="671"/>
      <w:jc w:val="both"/>
    </w:pPr>
    <w:rPr>
      <w:sz w:val="28"/>
    </w:rPr>
  </w:style>
  <w:style w:type="paragraph" w:customStyle="1" w:styleId="Style47">
    <w:name w:val="Style47"/>
    <w:basedOn w:val="af3"/>
    <w:pPr>
      <w:widowControl w:val="0"/>
      <w:autoSpaceDE w:val="0"/>
      <w:spacing w:line="280" w:lineRule="exact"/>
      <w:jc w:val="both"/>
    </w:pPr>
    <w:rPr>
      <w:sz w:val="28"/>
    </w:rPr>
  </w:style>
  <w:style w:type="paragraph" w:customStyle="1" w:styleId="Style32">
    <w:name w:val="Style32"/>
    <w:basedOn w:val="af3"/>
    <w:pPr>
      <w:widowControl w:val="0"/>
      <w:autoSpaceDE w:val="0"/>
      <w:spacing w:line="273" w:lineRule="exact"/>
    </w:pPr>
    <w:rPr>
      <w:sz w:val="28"/>
    </w:rPr>
  </w:style>
  <w:style w:type="paragraph" w:customStyle="1" w:styleId="Style46">
    <w:name w:val="Style46"/>
    <w:basedOn w:val="af3"/>
    <w:pPr>
      <w:widowControl w:val="0"/>
      <w:autoSpaceDE w:val="0"/>
    </w:pPr>
    <w:rPr>
      <w:sz w:val="28"/>
    </w:rPr>
  </w:style>
  <w:style w:type="paragraph" w:customStyle="1" w:styleId="Style48">
    <w:name w:val="Style48"/>
    <w:basedOn w:val="af3"/>
    <w:pPr>
      <w:widowControl w:val="0"/>
      <w:autoSpaceDE w:val="0"/>
      <w:spacing w:line="271" w:lineRule="exact"/>
      <w:ind w:firstLine="137"/>
    </w:pPr>
    <w:rPr>
      <w:sz w:val="28"/>
    </w:rPr>
  </w:style>
  <w:style w:type="paragraph" w:customStyle="1" w:styleId="Style45">
    <w:name w:val="Style45"/>
    <w:basedOn w:val="af3"/>
    <w:pPr>
      <w:widowControl w:val="0"/>
      <w:autoSpaceDE w:val="0"/>
      <w:spacing w:line="249" w:lineRule="exact"/>
      <w:jc w:val="center"/>
    </w:pPr>
    <w:rPr>
      <w:sz w:val="28"/>
    </w:rPr>
  </w:style>
  <w:style w:type="paragraph" w:customStyle="1" w:styleId="Style54">
    <w:name w:val="Style54"/>
    <w:basedOn w:val="af3"/>
    <w:pPr>
      <w:widowControl w:val="0"/>
      <w:autoSpaceDE w:val="0"/>
    </w:pPr>
    <w:rPr>
      <w:sz w:val="28"/>
    </w:rPr>
  </w:style>
  <w:style w:type="paragraph" w:customStyle="1" w:styleId="Style81">
    <w:name w:val="Style81"/>
    <w:basedOn w:val="af3"/>
    <w:pPr>
      <w:widowControl w:val="0"/>
      <w:autoSpaceDE w:val="0"/>
    </w:pPr>
    <w:rPr>
      <w:sz w:val="28"/>
    </w:rPr>
  </w:style>
  <w:style w:type="paragraph" w:customStyle="1" w:styleId="Style79">
    <w:name w:val="Style79"/>
    <w:basedOn w:val="af3"/>
    <w:pPr>
      <w:widowControl w:val="0"/>
      <w:autoSpaceDE w:val="0"/>
      <w:spacing w:line="479" w:lineRule="exact"/>
      <w:ind w:firstLine="345"/>
      <w:jc w:val="both"/>
    </w:pPr>
    <w:rPr>
      <w:sz w:val="28"/>
    </w:rPr>
  </w:style>
  <w:style w:type="paragraph" w:customStyle="1" w:styleId="subhead5">
    <w:name w:val="subhead5"/>
    <w:basedOn w:val="af3"/>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3">
    <w:name w:val="Диплом"/>
    <w:basedOn w:val="af3"/>
    <w:pPr>
      <w:spacing w:line="360" w:lineRule="auto"/>
      <w:ind w:firstLine="709"/>
      <w:jc w:val="both"/>
    </w:pPr>
    <w:rPr>
      <w:sz w:val="28"/>
      <w:szCs w:val="28"/>
    </w:rPr>
  </w:style>
  <w:style w:type="paragraph" w:customStyle="1" w:styleId="afffffffffff4">
    <w:name w:val="Заголовок статьи"/>
    <w:basedOn w:val="af3"/>
    <w:next w:val="af3"/>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f3"/>
    <w:pPr>
      <w:spacing w:before="120" w:after="120"/>
      <w:jc w:val="center"/>
    </w:pPr>
    <w:rPr>
      <w:rFonts w:ascii="Helvetica" w:hAnsi="Helvetica" w:cs="Helvetica"/>
      <w:b/>
      <w:sz w:val="32"/>
      <w:szCs w:val="28"/>
    </w:rPr>
  </w:style>
  <w:style w:type="paragraph" w:customStyle="1" w:styleId="afffffffffff5">
    <w:name w:val="Тема"/>
    <w:basedOn w:val="af3"/>
    <w:next w:val="af3"/>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f3"/>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f6">
    <w:name w:val="Знак Знак Знак Знак Знак Знак Знак"/>
    <w:basedOn w:val="af3"/>
    <w:pPr>
      <w:spacing w:after="160" w:line="240" w:lineRule="exact"/>
    </w:pPr>
    <w:rPr>
      <w:sz w:val="20"/>
      <w:szCs w:val="20"/>
    </w:rPr>
  </w:style>
  <w:style w:type="paragraph" w:customStyle="1" w:styleId="text0">
    <w:name w:val="text"/>
    <w:basedOn w:val="af3"/>
    <w:pPr>
      <w:spacing w:before="280" w:after="280"/>
    </w:pPr>
    <w:rPr>
      <w:sz w:val="18"/>
      <w:szCs w:val="18"/>
    </w:rPr>
  </w:style>
  <w:style w:type="paragraph" w:customStyle="1" w:styleId="126">
    <w:name w:val="Знак Знак12"/>
    <w:basedOn w:val="af3"/>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3"/>
    <w:pPr>
      <w:spacing w:before="280" w:after="280"/>
    </w:pPr>
  </w:style>
  <w:style w:type="paragraph" w:customStyle="1" w:styleId="119">
    <w:name w:val="Знак Знак1 Знак Знак Знак Знак1"/>
    <w:basedOn w:val="af3"/>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3"/>
    <w:pPr>
      <w:spacing w:before="280" w:after="280"/>
    </w:pPr>
  </w:style>
  <w:style w:type="paragraph" w:customStyle="1" w:styleId="Normal-bullit">
    <w:name w:val="Normal-bullit"/>
    <w:basedOn w:val="af3"/>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3"/>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pPr>
      <w:spacing w:after="160" w:line="240" w:lineRule="exact"/>
    </w:pPr>
    <w:rPr>
      <w:sz w:val="28"/>
      <w:szCs w:val="20"/>
      <w:lang w:val="en-US"/>
    </w:rPr>
  </w:style>
  <w:style w:type="paragraph" w:customStyle="1" w:styleId="4f">
    <w:name w:val="Знак4 Знак Знак"/>
    <w:basedOn w:val="af3"/>
    <w:rPr>
      <w:rFonts w:ascii="MS Reference Specialty" w:hAnsi="MS Reference Specialty" w:cs="MS Reference Specialty"/>
      <w:sz w:val="20"/>
      <w:szCs w:val="20"/>
      <w:lang w:val="en-US"/>
    </w:rPr>
  </w:style>
  <w:style w:type="paragraph" w:customStyle="1" w:styleId="2ffe">
    <w:name w:val="Знак2"/>
    <w:basedOn w:val="af3"/>
    <w:rPr>
      <w:rFonts w:ascii="MS Reference Specialty" w:hAnsi="MS Reference Specialty" w:cs="MS Reference Specialty"/>
      <w:sz w:val="20"/>
      <w:szCs w:val="20"/>
      <w:lang w:val="en-US"/>
    </w:rPr>
  </w:style>
  <w:style w:type="paragraph" w:customStyle="1" w:styleId="ConsTitle">
    <w:name w:val="ConsTitle"/>
    <w:basedOn w:val="af3"/>
    <w:pPr>
      <w:widowControl w:val="0"/>
      <w:autoSpaceDE w:val="0"/>
    </w:pPr>
    <w:rPr>
      <w:rFonts w:ascii="OpenSymbol" w:hAnsi="OpenSymbol" w:cs="OpenSymbol"/>
      <w:b/>
      <w:bCs/>
      <w:sz w:val="16"/>
      <w:szCs w:val="16"/>
    </w:rPr>
  </w:style>
  <w:style w:type="paragraph" w:customStyle="1" w:styleId="j">
    <w:name w:val="j"/>
    <w:basedOn w:val="af3"/>
    <w:pPr>
      <w:spacing w:before="280" w:after="280"/>
      <w:jc w:val="both"/>
    </w:pPr>
    <w:rPr>
      <w:rFonts w:ascii="OpenSymbol" w:hAnsi="OpenSymbol" w:cs="OpenSymbol"/>
      <w:sz w:val="20"/>
      <w:szCs w:val="20"/>
    </w:rPr>
  </w:style>
  <w:style w:type="paragraph" w:customStyle="1" w:styleId="Normal1">
    <w:name w:val="Normal1"/>
    <w:link w:val="Normal10"/>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3"/>
    <w:pPr>
      <w:numPr>
        <w:numId w:val="29"/>
      </w:numPr>
      <w:spacing w:line="360" w:lineRule="auto"/>
    </w:pPr>
    <w:rPr>
      <w:sz w:val="28"/>
      <w:szCs w:val="28"/>
    </w:rPr>
  </w:style>
  <w:style w:type="paragraph" w:styleId="86">
    <w:name w:val="toc 8"/>
    <w:basedOn w:val="af3"/>
    <w:next w:val="af3"/>
    <w:pPr>
      <w:ind w:left="1680"/>
    </w:pPr>
  </w:style>
  <w:style w:type="paragraph" w:customStyle="1" w:styleId="u">
    <w:name w:val="u"/>
    <w:basedOn w:val="af3"/>
    <w:pPr>
      <w:ind w:firstLine="390"/>
      <w:jc w:val="both"/>
    </w:pPr>
  </w:style>
  <w:style w:type="paragraph" w:customStyle="1" w:styleId="afffffffffff8">
    <w:name w:val="#Основной Стиль"/>
    <w:basedOn w:val="af3"/>
    <w:pPr>
      <w:spacing w:line="360" w:lineRule="auto"/>
      <w:ind w:firstLine="720"/>
      <w:jc w:val="both"/>
    </w:pPr>
    <w:rPr>
      <w:sz w:val="28"/>
      <w:szCs w:val="20"/>
    </w:rPr>
  </w:style>
  <w:style w:type="paragraph" w:customStyle="1" w:styleId="1fff3">
    <w:name w:val="Красная строка1"/>
    <w:basedOn w:val="affffffff4"/>
    <w:pPr>
      <w:ind w:firstLine="210"/>
    </w:pPr>
    <w:rPr>
      <w:sz w:val="24"/>
    </w:rPr>
  </w:style>
  <w:style w:type="paragraph" w:customStyle="1" w:styleId="1fff4">
    <w:name w:val="Знак Знак Знак Знак1"/>
    <w:basedOn w:val="af3"/>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3"/>
    <w:pPr>
      <w:spacing w:after="240" w:line="360" w:lineRule="auto"/>
      <w:jc w:val="center"/>
    </w:pPr>
    <w:rPr>
      <w:b/>
      <w:sz w:val="32"/>
    </w:rPr>
  </w:style>
  <w:style w:type="paragraph" w:customStyle="1" w:styleId="afffffffffff9">
    <w:name w:val="Содержимое таблицы"/>
    <w:basedOn w:val="af3"/>
    <w:pPr>
      <w:suppressLineNumbers/>
    </w:pPr>
    <w:rPr>
      <w:sz w:val="20"/>
      <w:szCs w:val="20"/>
    </w:rPr>
  </w:style>
  <w:style w:type="paragraph" w:customStyle="1" w:styleId="afffffffffffa">
    <w:name w:val="Заголовок таблицы"/>
    <w:basedOn w:val="af3"/>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par">
    <w:name w:val="par"/>
    <w:basedOn w:val="af3"/>
    <w:pPr>
      <w:spacing w:before="280" w:after="280"/>
    </w:pPr>
  </w:style>
  <w:style w:type="paragraph" w:customStyle="1" w:styleId="dt">
    <w:name w:val="dt"/>
    <w:basedOn w:val="af3"/>
    <w:pPr>
      <w:spacing w:before="280" w:after="280"/>
    </w:pPr>
  </w:style>
  <w:style w:type="paragraph" w:customStyle="1" w:styleId="afffffffffffb">
    <w:name w:val="Текст в заданном формате"/>
    <w:basedOn w:val="af3"/>
    <w:pPr>
      <w:widowControl w:val="0"/>
    </w:pPr>
    <w:rPr>
      <w:rFonts w:ascii="ISOCPEUR" w:eastAsia="ISOCPEUR" w:hAnsi="ISOCPEUR" w:cs="ISOCPEUR"/>
      <w:sz w:val="20"/>
      <w:szCs w:val="20"/>
    </w:rPr>
  </w:style>
  <w:style w:type="paragraph" w:customStyle="1" w:styleId="1fff5">
    <w:name w:val="Нумерованный список 1"/>
    <w:basedOn w:val="affffffff4"/>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f4"/>
    <w:pPr>
      <w:tabs>
        <w:tab w:val="left" w:pos="360"/>
      </w:tabs>
      <w:spacing w:after="0" w:line="360" w:lineRule="auto"/>
      <w:ind w:left="360" w:hanging="360"/>
      <w:jc w:val="both"/>
    </w:pPr>
    <w:rPr>
      <w:sz w:val="24"/>
      <w:szCs w:val="20"/>
    </w:rPr>
  </w:style>
  <w:style w:type="paragraph" w:customStyle="1" w:styleId="1fff7">
    <w:name w:val="Нумерованный список1"/>
    <w:basedOn w:val="af3"/>
    <w:pPr>
      <w:tabs>
        <w:tab w:val="left" w:pos="360"/>
      </w:tabs>
      <w:spacing w:line="360" w:lineRule="auto"/>
      <w:ind w:left="360" w:hanging="360"/>
      <w:jc w:val="both"/>
    </w:pPr>
    <w:rPr>
      <w:sz w:val="28"/>
      <w:szCs w:val="20"/>
    </w:rPr>
  </w:style>
  <w:style w:type="paragraph" w:customStyle="1" w:styleId="315">
    <w:name w:val="Нумерованный список 31"/>
    <w:basedOn w:val="af3"/>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3"/>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3"/>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3"/>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3"/>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f3"/>
    <w:pPr>
      <w:spacing w:after="120"/>
    </w:pPr>
    <w:rPr>
      <w:rFonts w:ascii="MS Reference Specialty" w:hAnsi="MS Reference Specialty" w:cs="MS Reference Specialty"/>
      <w:b/>
      <w:bCs/>
    </w:rPr>
  </w:style>
  <w:style w:type="paragraph" w:customStyle="1" w:styleId="-6">
    <w:name w:val="Рис.-табл"/>
    <w:basedOn w:val="af3"/>
    <w:pPr>
      <w:jc w:val="center"/>
    </w:pPr>
    <w:rPr>
      <w:rFonts w:ascii="OpenSymbol" w:hAnsi="OpenSymbol" w:cs="OpenSymbol"/>
      <w:b/>
      <w:szCs w:val="16"/>
    </w:rPr>
  </w:style>
  <w:style w:type="paragraph" w:customStyle="1" w:styleId="2110">
    <w:name w:val="Основной текст 211"/>
    <w:basedOn w:val="af3"/>
    <w:pPr>
      <w:jc w:val="both"/>
    </w:pPr>
    <w:rPr>
      <w:sz w:val="28"/>
    </w:rPr>
  </w:style>
  <w:style w:type="paragraph" w:customStyle="1" w:styleId="afffffffffffc">
    <w:name w:val="мой стиль"/>
    <w:basedOn w:val="250"/>
    <w:pPr>
      <w:widowControl/>
      <w:ind w:right="0" w:firstLine="709"/>
    </w:pPr>
    <w:rPr>
      <w:sz w:val="24"/>
      <w:szCs w:val="24"/>
    </w:rPr>
  </w:style>
  <w:style w:type="paragraph" w:customStyle="1" w:styleId="zz-4">
    <w:name w:val="zz-4+"/>
    <w:basedOn w:val="af3"/>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3"/>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3"/>
    <w:next w:val="af3"/>
    <w:pPr>
      <w:jc w:val="both"/>
    </w:pPr>
    <w:rPr>
      <w:rFonts w:ascii="OpenSymbol" w:hAnsi="OpenSymbol" w:cs="OpenSymbol"/>
      <w:szCs w:val="20"/>
    </w:rPr>
  </w:style>
  <w:style w:type="paragraph" w:customStyle="1" w:styleId="afffffffffffd">
    <w:name w:val="Текст таблицы"/>
    <w:basedOn w:val="af3"/>
    <w:pPr>
      <w:spacing w:line="360" w:lineRule="auto"/>
      <w:jc w:val="both"/>
    </w:pPr>
    <w:rPr>
      <w:rFonts w:ascii="ISOCPEUR" w:hAnsi="ISOCPEUR" w:cs="ISOCPEUR"/>
      <w:bCs/>
      <w:sz w:val="16"/>
    </w:rPr>
  </w:style>
  <w:style w:type="paragraph" w:customStyle="1" w:styleId="afffffffffffe">
    <w:name w:val="Текст таблицы центр"/>
    <w:basedOn w:val="afffffffffffd"/>
    <w:pPr>
      <w:jc w:val="center"/>
    </w:pPr>
  </w:style>
  <w:style w:type="paragraph" w:customStyle="1" w:styleId="affffffffffff">
    <w:name w:val="Заголовок рисунка"/>
    <w:basedOn w:val="afffffffffffa"/>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f3"/>
    <w:pPr>
      <w:spacing w:before="280" w:after="280"/>
    </w:pPr>
    <w:rPr>
      <w:rFonts w:ascii="Helvetica" w:hAnsi="Helvetica" w:cs="Helvetica"/>
      <w:sz w:val="20"/>
      <w:szCs w:val="20"/>
      <w:lang w:val="en-US"/>
    </w:rPr>
  </w:style>
  <w:style w:type="paragraph" w:customStyle="1" w:styleId="affffffffffff0">
    <w:name w:val="Знак Знак Знак 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f1">
    <w:name w:val="Основной текст_"/>
    <w:basedOn w:val="af3"/>
    <w:pPr>
      <w:widowControl w:val="0"/>
      <w:shd w:val="clear" w:color="auto" w:fill="FFFFFF"/>
      <w:spacing w:line="470" w:lineRule="exact"/>
      <w:jc w:val="center"/>
    </w:pPr>
    <w:rPr>
      <w:spacing w:val="4"/>
      <w:szCs w:val="20"/>
    </w:rPr>
  </w:style>
  <w:style w:type="paragraph" w:customStyle="1" w:styleId="216">
    <w:name w:val="Основной текст21"/>
    <w:basedOn w:val="af3"/>
    <w:pPr>
      <w:widowControl w:val="0"/>
      <w:shd w:val="clear" w:color="auto" w:fill="FFFFFF"/>
      <w:spacing w:line="470" w:lineRule="exact"/>
      <w:jc w:val="center"/>
    </w:pPr>
    <w:rPr>
      <w:spacing w:val="4"/>
      <w:sz w:val="20"/>
      <w:szCs w:val="20"/>
    </w:rPr>
  </w:style>
  <w:style w:type="paragraph" w:customStyle="1" w:styleId="affffffffffff2">
    <w:name w:val="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f3">
    <w:name w:val="Текст статьи"/>
    <w:basedOn w:val="af3"/>
    <w:pPr>
      <w:spacing w:line="360" w:lineRule="auto"/>
      <w:ind w:firstLine="720"/>
      <w:jc w:val="both"/>
    </w:pPr>
    <w:rPr>
      <w:sz w:val="28"/>
      <w:szCs w:val="28"/>
    </w:rPr>
  </w:style>
  <w:style w:type="paragraph" w:customStyle="1" w:styleId="3f8">
    <w:name w:val="Обычный (веб)3"/>
    <w:basedOn w:val="af3"/>
    <w:pPr>
      <w:spacing w:before="150" w:after="150"/>
      <w:jc w:val="both"/>
    </w:pPr>
  </w:style>
  <w:style w:type="paragraph" w:customStyle="1" w:styleId="1fffb">
    <w:name w:val="Обычный (веб)1"/>
    <w:basedOn w:val="af3"/>
    <w:pPr>
      <w:spacing w:after="280" w:line="312" w:lineRule="atLeast"/>
    </w:pPr>
  </w:style>
  <w:style w:type="paragraph" w:customStyle="1" w:styleId="affffffffffff4">
    <w:name w:val="Обычный текст"/>
    <w:basedOn w:val="af3"/>
    <w:pPr>
      <w:ind w:firstLine="454"/>
      <w:jc w:val="both"/>
    </w:pPr>
    <w:rPr>
      <w:szCs w:val="20"/>
    </w:rPr>
  </w:style>
  <w:style w:type="paragraph" w:customStyle="1" w:styleId="affffffffffff5">
    <w:name w:val="Основной"/>
    <w:basedOn w:val="af3"/>
    <w:pPr>
      <w:spacing w:line="360" w:lineRule="auto"/>
      <w:ind w:firstLine="709"/>
      <w:jc w:val="both"/>
    </w:pPr>
    <w:rPr>
      <w:sz w:val="28"/>
    </w:rPr>
  </w:style>
  <w:style w:type="paragraph" w:customStyle="1" w:styleId="Style8">
    <w:name w:val="Style8"/>
    <w:basedOn w:val="af3"/>
    <w:pPr>
      <w:widowControl w:val="0"/>
      <w:autoSpaceDE w:val="0"/>
      <w:jc w:val="both"/>
    </w:pPr>
  </w:style>
  <w:style w:type="paragraph" w:customStyle="1" w:styleId="MediumGrid1-Accent2">
    <w:name w:val="Medium Grid 1 - Accent 2"/>
    <w:basedOn w:val="af3"/>
    <w:pPr>
      <w:ind w:left="720"/>
    </w:pPr>
    <w:rPr>
      <w:rFonts w:ascii="Mincho" w:eastAsia="Mincho" w:hAnsi="Mincho" w:cs="Mincho"/>
    </w:rPr>
  </w:style>
  <w:style w:type="paragraph" w:customStyle="1" w:styleId="147">
    <w:name w:val="табл_14"/>
    <w:basedOn w:val="af3"/>
    <w:rPr>
      <w:rFonts w:ascii="OpenSymbol" w:hAnsi="OpenSymbol" w:cs="OpenSymbol"/>
      <w:sz w:val="28"/>
      <w:szCs w:val="20"/>
    </w:rPr>
  </w:style>
  <w:style w:type="paragraph" w:customStyle="1" w:styleId="My">
    <w:name w:val="Основной текст.My Текст"/>
    <w:basedOn w:val="af3"/>
    <w:pPr>
      <w:widowControl w:val="0"/>
      <w:spacing w:line="360" w:lineRule="auto"/>
      <w:ind w:firstLine="720"/>
      <w:jc w:val="both"/>
    </w:pPr>
    <w:rPr>
      <w:sz w:val="28"/>
      <w:szCs w:val="20"/>
      <w:lang w:val="uk-UA"/>
    </w:rPr>
  </w:style>
  <w:style w:type="paragraph" w:customStyle="1" w:styleId="affffffffffff6">
    <w:name w:val="Норм без абзаца"/>
    <w:basedOn w:val="af3"/>
    <w:pPr>
      <w:jc w:val="both"/>
    </w:pPr>
    <w:rPr>
      <w:rFonts w:ascii="UkrainianPeterburg" w:hAnsi="UkrainianPeterburg" w:cs="UkrainianPeterburg"/>
      <w:sz w:val="16"/>
      <w:szCs w:val="16"/>
    </w:rPr>
  </w:style>
  <w:style w:type="paragraph" w:customStyle="1" w:styleId="affffffffffff7">
    <w:name w:val="Осн текст"/>
    <w:basedOn w:val="af3"/>
    <w:pPr>
      <w:ind w:firstLine="709"/>
      <w:jc w:val="both"/>
    </w:pPr>
    <w:rPr>
      <w:sz w:val="32"/>
      <w:szCs w:val="32"/>
      <w:lang w:val="uk-UA"/>
    </w:rPr>
  </w:style>
  <w:style w:type="paragraph" w:customStyle="1" w:styleId="H1">
    <w:name w:val="H1"/>
    <w:basedOn w:val="af3"/>
    <w:next w:val="af3"/>
    <w:uiPriority w:val="99"/>
    <w:pPr>
      <w:keepNext/>
      <w:spacing w:before="100" w:after="100"/>
    </w:pPr>
    <w:rPr>
      <w:b/>
      <w:bCs/>
      <w:kern w:val="1"/>
      <w:sz w:val="48"/>
      <w:szCs w:val="48"/>
    </w:rPr>
  </w:style>
  <w:style w:type="paragraph" w:customStyle="1" w:styleId="a10">
    <w:name w:val="a1"/>
    <w:basedOn w:val="af3"/>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3"/>
    <w:next w:val="af3"/>
    <w:link w:val="5c"/>
    <w:pPr>
      <w:ind w:left="960"/>
    </w:pPr>
    <w:rPr>
      <w:rFonts w:ascii="IzhTitl" w:hAnsi="IzhTitl" w:cs="IzhTitl"/>
      <w:sz w:val="18"/>
      <w:szCs w:val="18"/>
    </w:rPr>
  </w:style>
  <w:style w:type="paragraph" w:styleId="66">
    <w:name w:val="toc 6"/>
    <w:basedOn w:val="af3"/>
    <w:next w:val="af3"/>
    <w:link w:val="67"/>
    <w:pPr>
      <w:ind w:left="1200"/>
    </w:pPr>
    <w:rPr>
      <w:rFonts w:ascii="IzhTitl" w:hAnsi="IzhTitl" w:cs="IzhTitl"/>
      <w:sz w:val="18"/>
      <w:szCs w:val="18"/>
    </w:rPr>
  </w:style>
  <w:style w:type="paragraph" w:styleId="77">
    <w:name w:val="toc 7"/>
    <w:basedOn w:val="af3"/>
    <w:next w:val="af3"/>
    <w:pPr>
      <w:ind w:left="1440"/>
    </w:pPr>
    <w:rPr>
      <w:rFonts w:ascii="IzhTitl" w:hAnsi="IzhTitl" w:cs="IzhTitl"/>
      <w:sz w:val="18"/>
      <w:szCs w:val="18"/>
    </w:rPr>
  </w:style>
  <w:style w:type="paragraph" w:styleId="93">
    <w:name w:val="toc 9"/>
    <w:basedOn w:val="af3"/>
    <w:next w:val="af3"/>
    <w:pPr>
      <w:ind w:left="1920"/>
    </w:pPr>
    <w:rPr>
      <w:rFonts w:ascii="IzhTitl" w:hAnsi="IzhTitl" w:cs="IzhTitl"/>
      <w:sz w:val="18"/>
      <w:szCs w:val="18"/>
    </w:rPr>
  </w:style>
  <w:style w:type="paragraph" w:customStyle="1" w:styleId="rvps19">
    <w:name w:val="rvps19"/>
    <w:basedOn w:val="af3"/>
    <w:pPr>
      <w:ind w:firstLine="603"/>
      <w:jc w:val="both"/>
    </w:pPr>
    <w:rPr>
      <w:lang w:val="en-AU"/>
    </w:rPr>
  </w:style>
  <w:style w:type="paragraph" w:customStyle="1" w:styleId="rvps20">
    <w:name w:val="rvps20"/>
    <w:basedOn w:val="af3"/>
    <w:pPr>
      <w:ind w:firstLine="603"/>
    </w:pPr>
    <w:rPr>
      <w:lang w:val="en-AU"/>
    </w:rPr>
  </w:style>
  <w:style w:type="paragraph" w:customStyle="1" w:styleId="rvps7">
    <w:name w:val="rvps7"/>
    <w:basedOn w:val="af3"/>
    <w:pPr>
      <w:ind w:firstLine="787"/>
      <w:jc w:val="both"/>
    </w:pPr>
    <w:rPr>
      <w:lang w:val="en-AU"/>
    </w:rPr>
  </w:style>
  <w:style w:type="paragraph" w:customStyle="1" w:styleId="rvps16">
    <w:name w:val="rvps16"/>
    <w:basedOn w:val="af3"/>
    <w:pPr>
      <w:ind w:firstLine="787"/>
      <w:jc w:val="both"/>
    </w:pPr>
    <w:rPr>
      <w:lang w:val="en-AU"/>
    </w:rPr>
  </w:style>
  <w:style w:type="paragraph" w:customStyle="1" w:styleId="Iauiue">
    <w:name w:val="Iau.iue"/>
    <w:basedOn w:val="af3"/>
    <w:next w:val="af3"/>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3"/>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3"/>
    <w:pPr>
      <w:ind w:left="566" w:hanging="283"/>
    </w:pPr>
  </w:style>
  <w:style w:type="paragraph" w:customStyle="1" w:styleId="412">
    <w:name w:val="Список 41"/>
    <w:basedOn w:val="af3"/>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3"/>
    <w:pPr>
      <w:widowControl w:val="0"/>
      <w:autoSpaceDE w:val="0"/>
      <w:spacing w:after="120"/>
      <w:ind w:left="566"/>
    </w:pPr>
    <w:rPr>
      <w:sz w:val="20"/>
      <w:szCs w:val="20"/>
    </w:rPr>
  </w:style>
  <w:style w:type="paragraph" w:customStyle="1" w:styleId="2fff0">
    <w:name w:val="Îñíîâíîé òåêñò 2"/>
    <w:basedOn w:val="af3"/>
    <w:pPr>
      <w:widowControl w:val="0"/>
      <w:ind w:firstLine="851"/>
      <w:jc w:val="both"/>
    </w:pPr>
    <w:rPr>
      <w:sz w:val="28"/>
      <w:szCs w:val="20"/>
      <w:lang w:val="en-GB"/>
    </w:rPr>
  </w:style>
  <w:style w:type="paragraph" w:customStyle="1" w:styleId="affffffffffff8">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9">
    <w:name w:val="Îñíîâíîé òåêñò"/>
    <w:basedOn w:val="affffffffffff8"/>
    <w:rPr>
      <w:rFonts w:ascii="CentSchbook Win95BT" w:hAnsi="CentSchbook Win95BT" w:cs="CentSchbook Win95BT"/>
      <w:sz w:val="28"/>
    </w:rPr>
  </w:style>
  <w:style w:type="paragraph" w:customStyle="1" w:styleId="2fff1">
    <w:name w:val="2"/>
    <w:basedOn w:val="af3"/>
    <w:next w:val="afffffffff1"/>
    <w:pPr>
      <w:spacing w:before="280" w:after="280"/>
    </w:pPr>
    <w:rPr>
      <w:lang w:val="uk-UA"/>
    </w:rPr>
  </w:style>
  <w:style w:type="paragraph" w:customStyle="1" w:styleId="3f9">
    <w:name w:val="заголовок 3"/>
    <w:basedOn w:val="af3"/>
    <w:next w:val="af3"/>
    <w:uiPriority w:val="99"/>
    <w:pPr>
      <w:keepNext/>
      <w:widowControl w:val="0"/>
      <w:autoSpaceDE w:val="0"/>
      <w:jc w:val="center"/>
    </w:pPr>
    <w:rPr>
      <w:b/>
      <w:bCs/>
      <w:sz w:val="20"/>
      <w:szCs w:val="20"/>
    </w:rPr>
  </w:style>
  <w:style w:type="paragraph" w:customStyle="1" w:styleId="1fffc">
    <w:name w:val="заголовок 1"/>
    <w:basedOn w:val="af3"/>
    <w:next w:val="af3"/>
    <w:pPr>
      <w:keepNext/>
      <w:autoSpaceDE w:val="0"/>
      <w:jc w:val="center"/>
    </w:pPr>
    <w:rPr>
      <w:rFonts w:ascii="Arial" w:hAnsi="Arial" w:cs="Arial"/>
      <w:b/>
      <w:bCs/>
      <w:sz w:val="36"/>
      <w:szCs w:val="36"/>
    </w:rPr>
  </w:style>
  <w:style w:type="paragraph" w:customStyle="1" w:styleId="2fff2">
    <w:name w:val="заголовок 2"/>
    <w:basedOn w:val="af3"/>
    <w:next w:val="af3"/>
    <w:pPr>
      <w:keepNext/>
      <w:autoSpaceDE w:val="0"/>
      <w:jc w:val="center"/>
    </w:pPr>
    <w:rPr>
      <w:rFonts w:ascii="Arial" w:hAnsi="Arial" w:cs="Arial"/>
    </w:rPr>
  </w:style>
  <w:style w:type="paragraph" w:customStyle="1" w:styleId="4f0">
    <w:name w:val="заголовок 4"/>
    <w:basedOn w:val="af3"/>
    <w:next w:val="af3"/>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3"/>
    <w:pPr>
      <w:spacing w:line="300" w:lineRule="atLeast"/>
      <w:ind w:firstLine="400"/>
      <w:jc w:val="both"/>
    </w:pPr>
  </w:style>
  <w:style w:type="paragraph" w:customStyle="1" w:styleId="k7">
    <w:name w:val="k7"/>
    <w:basedOn w:val="af3"/>
    <w:pPr>
      <w:spacing w:line="280" w:lineRule="atLeast"/>
      <w:ind w:left="1000"/>
    </w:pPr>
    <w:rPr>
      <w:sz w:val="22"/>
      <w:szCs w:val="22"/>
    </w:rPr>
  </w:style>
  <w:style w:type="paragraph" w:customStyle="1" w:styleId="affffffffffffa">
    <w:name w:val="Текст_статті Знак"/>
    <w:basedOn w:val="af3"/>
    <w:pPr>
      <w:ind w:firstLine="284"/>
      <w:jc w:val="both"/>
    </w:pPr>
    <w:rPr>
      <w:sz w:val="20"/>
      <w:szCs w:val="20"/>
      <w:lang w:val="uk-UA"/>
    </w:rPr>
  </w:style>
  <w:style w:type="paragraph" w:customStyle="1" w:styleId="affffffffffffb">
    <w:name w:val="література"/>
    <w:basedOn w:val="af3"/>
    <w:pPr>
      <w:tabs>
        <w:tab w:val="left" w:pos="360"/>
      </w:tabs>
      <w:jc w:val="both"/>
    </w:pPr>
    <w:rPr>
      <w:sz w:val="18"/>
      <w:szCs w:val="18"/>
      <w:lang w:val="en-US"/>
    </w:rPr>
  </w:style>
  <w:style w:type="paragraph" w:customStyle="1" w:styleId="note">
    <w:name w:val="note"/>
    <w:basedOn w:val="af3"/>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f3"/>
    <w:pPr>
      <w:overflowPunct w:val="0"/>
      <w:autoSpaceDE w:val="0"/>
      <w:textAlignment w:val="baseline"/>
    </w:pPr>
    <w:rPr>
      <w:rFonts w:ascii="Helvetica" w:hAnsi="Helvetica" w:cs="Helvetica"/>
      <w:sz w:val="16"/>
      <w:szCs w:val="16"/>
    </w:rPr>
  </w:style>
  <w:style w:type="paragraph" w:customStyle="1" w:styleId="1Title">
    <w:name w:val="Заголовок 1.Title"/>
    <w:basedOn w:val="af3"/>
    <w:next w:val="af3"/>
    <w:pPr>
      <w:keepNext/>
      <w:widowControl w:val="0"/>
      <w:spacing w:line="360" w:lineRule="auto"/>
      <w:jc w:val="center"/>
    </w:pPr>
    <w:rPr>
      <w:b/>
      <w:caps/>
      <w:color w:val="000000"/>
      <w:szCs w:val="20"/>
      <w:lang w:val="uk-UA"/>
    </w:rPr>
  </w:style>
  <w:style w:type="paragraph" w:customStyle="1" w:styleId="2pidzaholovok">
    <w:name w:val="Заголовок 2.pidzaholovok"/>
    <w:basedOn w:val="af3"/>
    <w:next w:val="af3"/>
    <w:pPr>
      <w:keepNext/>
      <w:jc w:val="center"/>
    </w:pPr>
    <w:rPr>
      <w:b/>
      <w:i/>
      <w:szCs w:val="20"/>
    </w:rPr>
  </w:style>
  <w:style w:type="paragraph" w:customStyle="1" w:styleId="1Title1">
    <w:name w:val="Заголовок 1.Title1"/>
    <w:basedOn w:val="af3"/>
    <w:next w:val="af3"/>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3"/>
    <w:next w:val="af3"/>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3"/>
    <w:pPr>
      <w:spacing w:after="120"/>
      <w:jc w:val="center"/>
    </w:pPr>
    <w:rPr>
      <w:b/>
      <w:sz w:val="22"/>
      <w:szCs w:val="20"/>
      <w:lang w:val="uk-UA"/>
    </w:rPr>
  </w:style>
  <w:style w:type="paragraph" w:customStyle="1" w:styleId="body">
    <w:name w:val="Основной текст с отступом.body"/>
    <w:basedOn w:val="af3"/>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3"/>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3"/>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3"/>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3"/>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3"/>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3"/>
    <w:pPr>
      <w:spacing w:after="120"/>
    </w:pPr>
    <w:rPr>
      <w:rFonts w:ascii="Helvetica" w:hAnsi="Helvetica" w:cs="Helvetica"/>
      <w:b/>
      <w:i/>
      <w:sz w:val="20"/>
      <w:szCs w:val="20"/>
      <w:lang w:val="uk-UA"/>
    </w:rPr>
  </w:style>
  <w:style w:type="paragraph" w:customStyle="1" w:styleId="mkSpec">
    <w:name w:val="mkSpec"/>
    <w:basedOn w:val="af3"/>
    <w:pPr>
      <w:spacing w:after="120"/>
    </w:pPr>
    <w:rPr>
      <w:rFonts w:ascii="MS Reference Specialty" w:hAnsi="MS Reference Specialty" w:cs="MS Reference Specialty"/>
      <w:i/>
      <w:smallCaps/>
      <w:sz w:val="20"/>
      <w:szCs w:val="20"/>
      <w:lang w:val="uk-UA"/>
    </w:rPr>
  </w:style>
  <w:style w:type="paragraph" w:customStyle="1" w:styleId="mkEntry">
    <w:name w:val="mkEntry"/>
    <w:basedOn w:val="af3"/>
    <w:pPr>
      <w:spacing w:after="120"/>
    </w:pPr>
    <w:rPr>
      <w:rFonts w:ascii="Helvetica" w:hAnsi="Helvetica" w:cs="Helvetica"/>
      <w:b/>
      <w:caps/>
      <w:sz w:val="20"/>
      <w:szCs w:val="20"/>
      <w:lang w:val="uk-UA"/>
    </w:rPr>
  </w:style>
  <w:style w:type="paragraph" w:customStyle="1" w:styleId="mkText">
    <w:name w:val="mkText"/>
    <w:basedOn w:val="af3"/>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3"/>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3"/>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3"/>
    <w:pPr>
      <w:spacing w:after="120"/>
      <w:ind w:firstLine="567"/>
    </w:pPr>
    <w:rPr>
      <w:szCs w:val="20"/>
      <w:lang w:val="uk-UA"/>
    </w:rPr>
  </w:style>
  <w:style w:type="paragraph" w:customStyle="1" w:styleId="Datakrush">
    <w:name w:val="Data krush"/>
    <w:basedOn w:val="af3"/>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3"/>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3"/>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3"/>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3"/>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3"/>
    <w:next w:val="af3"/>
    <w:pPr>
      <w:keepNext/>
      <w:spacing w:before="170" w:after="170"/>
      <w:jc w:val="center"/>
    </w:pPr>
    <w:rPr>
      <w:rFonts w:ascii="Mangal" w:hAnsi="Mangal" w:cs="Mangal"/>
      <w:b/>
      <w:i/>
      <w:szCs w:val="20"/>
    </w:rPr>
  </w:style>
  <w:style w:type="paragraph" w:customStyle="1" w:styleId="1fffe">
    <w:name w:val="Заголовок 1.Название"/>
    <w:basedOn w:val="af3"/>
    <w:next w:val="af3"/>
    <w:pPr>
      <w:keepNext/>
      <w:spacing w:after="283"/>
      <w:jc w:val="center"/>
    </w:pPr>
    <w:rPr>
      <w:rFonts w:ascii="Mangal" w:hAnsi="Mangal" w:cs="Mangal"/>
      <w:b/>
      <w:caps/>
      <w:szCs w:val="20"/>
    </w:rPr>
  </w:style>
  <w:style w:type="paragraph" w:customStyle="1" w:styleId="Avtor10">
    <w:name w:val="Основной текст.Avtor1"/>
    <w:basedOn w:val="af3"/>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3"/>
    <w:pPr>
      <w:spacing w:line="360" w:lineRule="auto"/>
      <w:ind w:firstLine="720"/>
      <w:jc w:val="center"/>
    </w:pPr>
    <w:rPr>
      <w:b/>
      <w:sz w:val="28"/>
      <w:szCs w:val="20"/>
      <w:lang w:val="uk-UA"/>
    </w:rPr>
  </w:style>
  <w:style w:type="paragraph" w:customStyle="1" w:styleId="Avtor2">
    <w:name w:val="Основной текст.Avtor2"/>
    <w:basedOn w:val="af3"/>
    <w:pPr>
      <w:jc w:val="center"/>
    </w:pPr>
    <w:rPr>
      <w:b/>
      <w:sz w:val="22"/>
      <w:szCs w:val="20"/>
      <w:lang w:val="uk-UA"/>
    </w:rPr>
  </w:style>
  <w:style w:type="paragraph" w:customStyle="1" w:styleId="body10">
    <w:name w:val="Основной текст с отступом.body1"/>
    <w:basedOn w:val="af3"/>
    <w:pPr>
      <w:ind w:firstLine="709"/>
      <w:jc w:val="both"/>
    </w:pPr>
    <w:rPr>
      <w:sz w:val="20"/>
      <w:szCs w:val="20"/>
      <w:lang w:val="uk-UA"/>
    </w:rPr>
  </w:style>
  <w:style w:type="paragraph" w:customStyle="1" w:styleId="text10">
    <w:name w:val="Цитата.text1"/>
    <w:basedOn w:val="af3"/>
    <w:pPr>
      <w:ind w:left="2824" w:right="-1213"/>
    </w:pPr>
    <w:rPr>
      <w:i/>
      <w:sz w:val="22"/>
      <w:szCs w:val="20"/>
      <w:lang w:val="uk-UA"/>
    </w:rPr>
  </w:style>
  <w:style w:type="paragraph" w:customStyle="1" w:styleId="lit1">
    <w:name w:val="Список.lit1"/>
    <w:basedOn w:val="af3"/>
    <w:pPr>
      <w:tabs>
        <w:tab w:val="left" w:pos="360"/>
      </w:tabs>
      <w:ind w:left="360" w:hanging="360"/>
      <w:jc w:val="both"/>
    </w:pPr>
    <w:rPr>
      <w:sz w:val="22"/>
      <w:szCs w:val="20"/>
      <w:lang w:val="uk-UA"/>
    </w:rPr>
  </w:style>
  <w:style w:type="paragraph" w:customStyle="1" w:styleId="liter1">
    <w:name w:val="Нумерованный список.liter1"/>
    <w:basedOn w:val="af3"/>
    <w:pPr>
      <w:tabs>
        <w:tab w:val="left" w:pos="360"/>
      </w:tabs>
      <w:ind w:left="360" w:hanging="360"/>
      <w:jc w:val="both"/>
    </w:pPr>
    <w:rPr>
      <w:sz w:val="20"/>
      <w:szCs w:val="20"/>
    </w:rPr>
  </w:style>
  <w:style w:type="paragraph" w:customStyle="1" w:styleId="3spysokl-ry1">
    <w:name w:val="Основной текст 3.spysok l-ry1"/>
    <w:basedOn w:val="af3"/>
    <w:pPr>
      <w:jc w:val="center"/>
    </w:pPr>
    <w:rPr>
      <w:b/>
      <w:caps/>
      <w:sz w:val="22"/>
      <w:szCs w:val="20"/>
      <w:lang w:val="en-US"/>
    </w:rPr>
  </w:style>
  <w:style w:type="paragraph" w:customStyle="1" w:styleId="1ffff">
    <w:name w:val="Основной текст с отступом1"/>
    <w:basedOn w:val="af3"/>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3"/>
    <w:pPr>
      <w:widowControl w:val="0"/>
      <w:spacing w:line="360" w:lineRule="auto"/>
      <w:ind w:firstLine="680"/>
      <w:jc w:val="both"/>
    </w:pPr>
    <w:rPr>
      <w:sz w:val="28"/>
      <w:szCs w:val="20"/>
      <w:lang w:val="uk-UA"/>
    </w:rPr>
  </w:style>
  <w:style w:type="paragraph" w:customStyle="1" w:styleId="1ffff0">
    <w:name w:val="Текст1"/>
    <w:basedOn w:val="af3"/>
    <w:pPr>
      <w:widowControl w:val="0"/>
      <w:spacing w:line="360" w:lineRule="auto"/>
      <w:ind w:firstLine="720"/>
      <w:jc w:val="both"/>
    </w:pPr>
    <w:rPr>
      <w:rFonts w:ascii="ISOCPEUR" w:hAnsi="ISOCPEUR" w:cs="ISOCPEUR"/>
      <w:sz w:val="28"/>
      <w:szCs w:val="20"/>
      <w:lang w:val="uk-UA"/>
    </w:rPr>
  </w:style>
  <w:style w:type="paragraph" w:customStyle="1" w:styleId="affffffffffffc">
    <w:name w:val="Вірш"/>
    <w:basedOn w:val="af3"/>
    <w:pPr>
      <w:keepLines/>
      <w:widowControl w:val="0"/>
      <w:spacing w:before="28" w:line="360" w:lineRule="auto"/>
      <w:ind w:left="1701" w:hanging="567"/>
      <w:jc w:val="both"/>
    </w:pPr>
    <w:rPr>
      <w:i/>
      <w:sz w:val="22"/>
      <w:szCs w:val="20"/>
      <w:lang w:val="uk-UA"/>
    </w:rPr>
  </w:style>
  <w:style w:type="paragraph" w:customStyle="1" w:styleId="affffffffffffd">
    <w:name w:val="Загальний текст"/>
    <w:basedOn w:val="af3"/>
    <w:pPr>
      <w:widowControl w:val="0"/>
      <w:spacing w:before="28" w:line="262" w:lineRule="atLeast"/>
      <w:ind w:firstLine="283"/>
      <w:jc w:val="both"/>
    </w:pPr>
    <w:rPr>
      <w:sz w:val="22"/>
      <w:szCs w:val="20"/>
      <w:lang w:val="uk-UA"/>
    </w:rPr>
  </w:style>
  <w:style w:type="paragraph" w:customStyle="1" w:styleId="affffffffffffe">
    <w:name w:val="Заголовок розділів"/>
    <w:basedOn w:val="af3"/>
    <w:next w:val="afffffffffffff"/>
    <w:pPr>
      <w:widowControl w:val="0"/>
      <w:spacing w:after="480" w:line="360" w:lineRule="auto"/>
      <w:jc w:val="center"/>
    </w:pPr>
    <w:rPr>
      <w:rFonts w:ascii="OpenSymbol" w:hAnsi="OpenSymbol" w:cs="OpenSymbol"/>
      <w:b/>
      <w:sz w:val="32"/>
      <w:szCs w:val="20"/>
      <w:lang w:val="uk-UA"/>
    </w:rPr>
  </w:style>
  <w:style w:type="paragraph" w:customStyle="1" w:styleId="afffffffffffff">
    <w:name w:val="Заголовок підрозділів"/>
    <w:basedOn w:val="affffffffffffe"/>
    <w:next w:val="af3"/>
    <w:pPr>
      <w:ind w:firstLine="720"/>
      <w:jc w:val="left"/>
    </w:pPr>
    <w:rPr>
      <w:rFonts w:ascii="Garamond" w:hAnsi="Garamond" w:cs="Garamond"/>
    </w:rPr>
  </w:style>
  <w:style w:type="paragraph" w:customStyle="1" w:styleId="1ffff1">
    <w:name w:val="Цитата1"/>
    <w:basedOn w:val="af3"/>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3"/>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3"/>
    <w:pPr>
      <w:keepLines/>
      <w:numPr>
        <w:numId w:val="11"/>
      </w:numPr>
      <w:spacing w:line="360" w:lineRule="auto"/>
      <w:ind w:left="0" w:firstLine="0"/>
      <w:jc w:val="center"/>
    </w:pPr>
    <w:rPr>
      <w:b/>
      <w:sz w:val="28"/>
      <w:szCs w:val="20"/>
      <w:lang w:val="uk-UA"/>
    </w:rPr>
  </w:style>
  <w:style w:type="paragraph" w:customStyle="1" w:styleId="afffffffffffff0">
    <w:name w:val="ТЕКСТ"/>
    <w:basedOn w:val="af3"/>
    <w:pPr>
      <w:spacing w:line="360" w:lineRule="auto"/>
      <w:ind w:firstLine="709"/>
      <w:jc w:val="both"/>
    </w:pPr>
    <w:rPr>
      <w:rFonts w:ascii="FreeSetCTT" w:hAnsi="FreeSetCTT" w:cs="FreeSetCTT"/>
      <w:sz w:val="28"/>
      <w:szCs w:val="20"/>
      <w:lang w:val="uk-UA"/>
    </w:rPr>
  </w:style>
  <w:style w:type="paragraph" w:customStyle="1" w:styleId="CT-SNOSKA">
    <w:name w:val="CT-SNOSKA"/>
    <w:basedOn w:val="af3"/>
    <w:pPr>
      <w:jc w:val="both"/>
    </w:pPr>
    <w:rPr>
      <w:szCs w:val="20"/>
    </w:rPr>
  </w:style>
  <w:style w:type="paragraph" w:customStyle="1" w:styleId="2fff3">
    <w:name w:val="Стиль2"/>
    <w:basedOn w:val="af3"/>
    <w:pPr>
      <w:jc w:val="both"/>
    </w:pPr>
    <w:rPr>
      <w:rFonts w:cs="OpenSymbol"/>
    </w:rPr>
  </w:style>
  <w:style w:type="paragraph" w:customStyle="1" w:styleId="left">
    <w:name w:val="left"/>
    <w:basedOn w:val="af3"/>
    <w:pPr>
      <w:spacing w:before="280" w:after="280"/>
    </w:pPr>
    <w:rPr>
      <w:rFonts w:ascii="MS Reference Specialty" w:hAnsi="MS Reference Specialty" w:cs="MS Reference Specialty"/>
    </w:rPr>
  </w:style>
  <w:style w:type="paragraph" w:customStyle="1" w:styleId="31">
    <w:name w:val="Маркированный список 31"/>
    <w:basedOn w:val="af3"/>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1">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2">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3"/>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f3">
    <w:name w:val="текст сноски"/>
    <w:basedOn w:val="af3"/>
    <w:pPr>
      <w:autoSpaceDE w:val="0"/>
    </w:pPr>
    <w:rPr>
      <w:sz w:val="20"/>
      <w:szCs w:val="20"/>
    </w:rPr>
  </w:style>
  <w:style w:type="paragraph" w:customStyle="1" w:styleId="afffffffffffff4">
    <w:name w:val="Àäðåñà"/>
    <w:basedOn w:val="af3"/>
    <w:pPr>
      <w:spacing w:after="60" w:line="360" w:lineRule="auto"/>
      <w:jc w:val="center"/>
    </w:pPr>
    <w:rPr>
      <w:szCs w:val="20"/>
      <w:lang w:val="uk-UA"/>
    </w:rPr>
  </w:style>
  <w:style w:type="paragraph" w:customStyle="1" w:styleId="5d">
    <w:name w:val="Основной текст5"/>
    <w:basedOn w:val="af3"/>
    <w:pPr>
      <w:widowControl w:val="0"/>
      <w:spacing w:line="420" w:lineRule="auto"/>
      <w:ind w:firstLine="851"/>
      <w:jc w:val="both"/>
    </w:pPr>
    <w:rPr>
      <w:sz w:val="26"/>
      <w:szCs w:val="20"/>
    </w:rPr>
  </w:style>
  <w:style w:type="paragraph" w:customStyle="1" w:styleId="afffffffffffff5">
    <w:name w:val="СноскаОсн"/>
    <w:basedOn w:val="af3"/>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6">
    <w:name w:val="Цитаты"/>
    <w:basedOn w:val="af3"/>
    <w:pPr>
      <w:autoSpaceDE w:val="0"/>
      <w:spacing w:before="100" w:after="100"/>
      <w:ind w:left="360" w:right="360"/>
    </w:pPr>
  </w:style>
  <w:style w:type="paragraph" w:styleId="afffffffffffff7">
    <w:name w:val="E-mail Signature"/>
    <w:basedOn w:val="af3"/>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8">
    <w:name w:val="Signature"/>
    <w:basedOn w:val="af3"/>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3"/>
    <w:pPr>
      <w:shd w:val="clear" w:color="auto" w:fill="FFFFFF"/>
      <w:spacing w:line="360" w:lineRule="auto"/>
      <w:jc w:val="center"/>
    </w:pPr>
    <w:rPr>
      <w:color w:val="FF0000"/>
      <w:sz w:val="16"/>
      <w:szCs w:val="16"/>
    </w:rPr>
  </w:style>
  <w:style w:type="paragraph" w:styleId="1ffff3">
    <w:name w:val="index 1"/>
    <w:basedOn w:val="af3"/>
    <w:next w:val="af3"/>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3"/>
    <w:pPr>
      <w:shd w:val="clear" w:color="auto" w:fill="FFFFFF"/>
      <w:spacing w:line="360" w:lineRule="auto"/>
      <w:ind w:left="300" w:right="80"/>
      <w:jc w:val="both"/>
    </w:pPr>
    <w:rPr>
      <w:color w:val="000000"/>
      <w:sz w:val="28"/>
      <w:szCs w:val="28"/>
    </w:rPr>
  </w:style>
  <w:style w:type="paragraph" w:customStyle="1" w:styleId="vary">
    <w:name w:val="vary"/>
    <w:basedOn w:val="af3"/>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9">
    <w:name w:val="текст ссылки"/>
    <w:basedOn w:val="af3"/>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a">
    <w:name w:val="Конверт"/>
    <w:basedOn w:val="af3"/>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b">
    <w:name w:val="Стиль_стихи"/>
    <w:basedOn w:val="af3"/>
    <w:pPr>
      <w:autoSpaceDE w:val="0"/>
      <w:ind w:left="2268"/>
      <w:jc w:val="both"/>
    </w:pPr>
    <w:rPr>
      <w:i/>
      <w:iCs/>
      <w:sz w:val="28"/>
      <w:szCs w:val="28"/>
      <w:lang w:val="uk-UA"/>
    </w:rPr>
  </w:style>
  <w:style w:type="paragraph" w:customStyle="1" w:styleId="87">
    <w:name w:val="заголовок 8"/>
    <w:basedOn w:val="af3"/>
    <w:next w:val="af3"/>
    <w:uiPriority w:val="9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f3"/>
    <w:next w:val="af3"/>
    <w:pPr>
      <w:autoSpaceDE w:val="0"/>
      <w:ind w:firstLine="567"/>
      <w:jc w:val="both"/>
    </w:pPr>
    <w:rPr>
      <w:sz w:val="28"/>
      <w:szCs w:val="28"/>
      <w:lang w:val="uk-UA"/>
    </w:rPr>
  </w:style>
  <w:style w:type="paragraph" w:customStyle="1" w:styleId="afffffffffffffc">
    <w:name w:val="[ ]"/>
    <w:basedOn w:val="af3"/>
    <w:pPr>
      <w:autoSpaceDE w:val="0"/>
      <w:spacing w:line="288" w:lineRule="auto"/>
    </w:pPr>
    <w:rPr>
      <w:color w:val="000000"/>
      <w:sz w:val="20"/>
      <w:lang w:val="uk-UA"/>
    </w:rPr>
  </w:style>
  <w:style w:type="paragraph" w:customStyle="1" w:styleId="-7">
    <w:name w:val="Нормальний-мій"/>
    <w:basedOn w:val="af3"/>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d">
    <w:name w:val="Звичайний (веб)"/>
    <w:basedOn w:val="af3"/>
    <w:pPr>
      <w:autoSpaceDE w:val="0"/>
      <w:spacing w:before="100" w:after="100"/>
    </w:pPr>
    <w:rPr>
      <w:sz w:val="20"/>
      <w:lang w:val="uk-UA"/>
    </w:rPr>
  </w:style>
  <w:style w:type="paragraph" w:customStyle="1" w:styleId="afffffffffffffe">
    <w:name w:val="Текст виноски"/>
    <w:basedOn w:val="af3"/>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3"/>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
    <w:name w:val="табл"/>
    <w:basedOn w:val="text0"/>
    <w:next w:val="text0"/>
    <w:uiPriority w:val="99"/>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3"/>
    <w:pPr>
      <w:spacing w:line="280" w:lineRule="atLeast"/>
      <w:ind w:left="800" w:firstLine="400"/>
      <w:jc w:val="both"/>
    </w:pPr>
    <w:rPr>
      <w:color w:val="008000"/>
    </w:rPr>
  </w:style>
  <w:style w:type="paragraph" w:customStyle="1" w:styleId="just">
    <w:name w:val="just"/>
    <w:basedOn w:val="af3"/>
    <w:pPr>
      <w:spacing w:before="280" w:after="280"/>
      <w:jc w:val="both"/>
    </w:pPr>
    <w:rPr>
      <w:lang w:val="uk-UA"/>
    </w:rPr>
  </w:style>
  <w:style w:type="paragraph" w:customStyle="1" w:styleId="Nagwek2">
    <w:name w:val="Nagłówek2"/>
    <w:basedOn w:val="af3"/>
    <w:next w:val="affffffff4"/>
    <w:pPr>
      <w:keepNext/>
      <w:spacing w:before="240" w:after="120"/>
    </w:pPr>
    <w:rPr>
      <w:rFonts w:ascii="OpenSymbol" w:eastAsia="Arial" w:hAnsi="OpenSymbol" w:cs="Helvetica"/>
      <w:sz w:val="28"/>
      <w:szCs w:val="28"/>
    </w:rPr>
  </w:style>
  <w:style w:type="paragraph" w:customStyle="1" w:styleId="Podpis2">
    <w:name w:val="Podpis2"/>
    <w:basedOn w:val="af3"/>
    <w:pPr>
      <w:suppressLineNumbers/>
      <w:spacing w:before="120" w:after="120"/>
    </w:pPr>
    <w:rPr>
      <w:rFonts w:cs="Helvetica"/>
      <w:i/>
      <w:iCs/>
    </w:rPr>
  </w:style>
  <w:style w:type="paragraph" w:customStyle="1" w:styleId="Indeks">
    <w:name w:val="Indeks"/>
    <w:basedOn w:val="af3"/>
    <w:pPr>
      <w:suppressLineNumbers/>
    </w:pPr>
    <w:rPr>
      <w:rFonts w:cs="Helvetica"/>
    </w:rPr>
  </w:style>
  <w:style w:type="paragraph" w:customStyle="1" w:styleId="1ffff5">
    <w:name w:val="Текст примечания1"/>
    <w:basedOn w:val="af3"/>
    <w:rPr>
      <w:sz w:val="20"/>
      <w:szCs w:val="20"/>
    </w:rPr>
  </w:style>
  <w:style w:type="paragraph" w:customStyle="1" w:styleId="222">
    <w:name w:val="Основной текст 22"/>
    <w:basedOn w:val="af3"/>
    <w:pPr>
      <w:spacing w:after="120" w:line="480" w:lineRule="auto"/>
    </w:pPr>
  </w:style>
  <w:style w:type="paragraph" w:customStyle="1" w:styleId="3110">
    <w:name w:val="Основной текст с отступом 311"/>
    <w:basedOn w:val="af3"/>
    <w:pPr>
      <w:widowControl w:val="0"/>
      <w:ind w:firstLine="340"/>
      <w:jc w:val="both"/>
    </w:pPr>
    <w:rPr>
      <w:sz w:val="22"/>
      <w:szCs w:val="20"/>
      <w:lang w:val="uk-UA"/>
    </w:rPr>
  </w:style>
  <w:style w:type="paragraph" w:customStyle="1" w:styleId="Tekstpodstawowywcity21">
    <w:name w:val="Tekst podstawowy wcięty 21"/>
    <w:basedOn w:val="af3"/>
    <w:pPr>
      <w:spacing w:line="360" w:lineRule="auto"/>
      <w:ind w:right="-766" w:firstLine="425"/>
      <w:jc w:val="both"/>
    </w:pPr>
    <w:rPr>
      <w:sz w:val="28"/>
      <w:szCs w:val="20"/>
      <w:lang w:val="uk-UA"/>
    </w:rPr>
  </w:style>
  <w:style w:type="paragraph" w:customStyle="1" w:styleId="Tekstblokowy1">
    <w:name w:val="Tekst blokowy1"/>
    <w:basedOn w:val="af3"/>
    <w:pPr>
      <w:spacing w:line="360" w:lineRule="auto"/>
      <w:ind w:left="57" w:right="454" w:firstLine="426"/>
      <w:jc w:val="both"/>
    </w:pPr>
    <w:rPr>
      <w:sz w:val="28"/>
      <w:szCs w:val="20"/>
      <w:lang w:val="uk-UA"/>
    </w:rPr>
  </w:style>
  <w:style w:type="paragraph" w:customStyle="1" w:styleId="3fb">
    <w:name w:val="Основний текст з відступом 3"/>
    <w:basedOn w:val="af3"/>
    <w:pPr>
      <w:spacing w:line="360" w:lineRule="auto"/>
      <w:ind w:firstLine="680"/>
      <w:jc w:val="both"/>
    </w:pPr>
    <w:rPr>
      <w:i/>
      <w:iCs/>
      <w:sz w:val="28"/>
      <w:szCs w:val="28"/>
      <w:lang w:val="uk-UA"/>
    </w:rPr>
  </w:style>
  <w:style w:type="paragraph" w:customStyle="1" w:styleId="2fff4">
    <w:name w:val="Продовження списку 2"/>
    <w:basedOn w:val="af3"/>
    <w:pPr>
      <w:autoSpaceDE w:val="0"/>
      <w:spacing w:after="120"/>
      <w:ind w:left="566"/>
    </w:pPr>
    <w:rPr>
      <w:sz w:val="22"/>
      <w:szCs w:val="22"/>
    </w:rPr>
  </w:style>
  <w:style w:type="paragraph" w:customStyle="1" w:styleId="219">
    <w:name w:val="Список 21"/>
    <w:basedOn w:val="af3"/>
    <w:pPr>
      <w:autoSpaceDE w:val="0"/>
      <w:ind w:left="566" w:hanging="283"/>
    </w:pPr>
    <w:rPr>
      <w:sz w:val="22"/>
      <w:szCs w:val="22"/>
    </w:rPr>
  </w:style>
  <w:style w:type="paragraph" w:customStyle="1" w:styleId="Tekstpodstawowywcity31">
    <w:name w:val="Tekst podstawowy wcięty 31"/>
    <w:basedOn w:val="af3"/>
    <w:pPr>
      <w:spacing w:line="360" w:lineRule="auto"/>
      <w:ind w:firstLine="720"/>
      <w:jc w:val="center"/>
    </w:pPr>
    <w:rPr>
      <w:b/>
      <w:sz w:val="28"/>
      <w:szCs w:val="20"/>
      <w:lang w:val="uk-UA"/>
    </w:rPr>
  </w:style>
  <w:style w:type="paragraph" w:customStyle="1" w:styleId="2fff5">
    <w:name w:val="Основний текст 2"/>
    <w:basedOn w:val="af3"/>
    <w:pPr>
      <w:spacing w:line="360" w:lineRule="auto"/>
      <w:jc w:val="both"/>
    </w:pPr>
    <w:rPr>
      <w:szCs w:val="20"/>
      <w:lang w:val="uk-UA"/>
    </w:rPr>
  </w:style>
  <w:style w:type="paragraph" w:customStyle="1" w:styleId="223">
    <w:name w:val="Основной текст с отступом 22"/>
    <w:basedOn w:val="af3"/>
    <w:pPr>
      <w:spacing w:line="360" w:lineRule="auto"/>
      <w:ind w:right="357" w:firstLine="902"/>
      <w:jc w:val="both"/>
    </w:pPr>
    <w:rPr>
      <w:sz w:val="28"/>
      <w:szCs w:val="28"/>
      <w:lang w:val="en-US"/>
    </w:rPr>
  </w:style>
  <w:style w:type="paragraph" w:customStyle="1" w:styleId="2111">
    <w:name w:val="Основной текст с отступом 211"/>
    <w:basedOn w:val="af3"/>
    <w:pPr>
      <w:spacing w:after="120" w:line="480" w:lineRule="auto"/>
      <w:ind w:left="283"/>
    </w:pPr>
    <w:rPr>
      <w:lang w:val="uk-UA"/>
    </w:rPr>
  </w:style>
  <w:style w:type="paragraph" w:customStyle="1" w:styleId="2fff6">
    <w:name w:val="Основний текст з відступом 2"/>
    <w:basedOn w:val="af3"/>
    <w:pPr>
      <w:spacing w:after="120" w:line="480" w:lineRule="auto"/>
      <w:ind w:left="283"/>
    </w:pPr>
    <w:rPr>
      <w:lang w:val="uk-UA"/>
    </w:rPr>
  </w:style>
  <w:style w:type="paragraph" w:customStyle="1" w:styleId="Zwykytekst1">
    <w:name w:val="Zwykły tekst1"/>
    <w:basedOn w:val="af3"/>
    <w:rPr>
      <w:rFonts w:ascii="ISOCPEUR" w:hAnsi="ISOCPEUR" w:cs="ISOCPEUR"/>
      <w:sz w:val="20"/>
      <w:szCs w:val="20"/>
      <w:lang w:val="uk-UA"/>
    </w:rPr>
  </w:style>
  <w:style w:type="paragraph" w:customStyle="1" w:styleId="11b">
    <w:name w:val="Текст11"/>
    <w:basedOn w:val="af3"/>
    <w:pPr>
      <w:spacing w:line="220" w:lineRule="exact"/>
      <w:ind w:firstLine="454"/>
      <w:jc w:val="both"/>
    </w:pPr>
    <w:rPr>
      <w:sz w:val="20"/>
      <w:szCs w:val="20"/>
      <w:lang w:val="uk-UA"/>
    </w:rPr>
  </w:style>
  <w:style w:type="paragraph" w:customStyle="1" w:styleId="affffffffffffff0">
    <w:name w:val="дисертация"/>
    <w:basedOn w:val="af3"/>
    <w:pPr>
      <w:spacing w:line="360" w:lineRule="auto"/>
      <w:ind w:firstLine="720"/>
      <w:jc w:val="both"/>
    </w:pPr>
    <w:rPr>
      <w:sz w:val="28"/>
      <w:szCs w:val="20"/>
      <w:lang w:val="uk-UA"/>
    </w:rPr>
  </w:style>
  <w:style w:type="paragraph" w:customStyle="1" w:styleId="affffffffffffff1">
    <w:name w:val="Звичайний відступ"/>
    <w:basedOn w:val="af3"/>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3"/>
    <w:pPr>
      <w:spacing w:line="360" w:lineRule="auto"/>
      <w:ind w:left="-170" w:right="-567" w:firstLine="720"/>
      <w:jc w:val="both"/>
    </w:pPr>
    <w:rPr>
      <w:sz w:val="28"/>
      <w:szCs w:val="20"/>
      <w:lang w:val="uk-UA"/>
    </w:rPr>
  </w:style>
  <w:style w:type="paragraph" w:customStyle="1" w:styleId="231">
    <w:name w:val="Основной текст с отступом 23"/>
    <w:basedOn w:val="af3"/>
    <w:pPr>
      <w:spacing w:after="120" w:line="480" w:lineRule="auto"/>
      <w:ind w:left="283"/>
    </w:pPr>
  </w:style>
  <w:style w:type="paragraph" w:customStyle="1" w:styleId="Nagwek1">
    <w:name w:val="Nagłówek1"/>
    <w:basedOn w:val="af3"/>
    <w:next w:val="affffffff4"/>
    <w:pPr>
      <w:keepNext/>
      <w:spacing w:before="240" w:after="120"/>
    </w:pPr>
    <w:rPr>
      <w:rFonts w:ascii="OpenSymbol" w:eastAsia="Arial" w:hAnsi="OpenSymbol" w:cs="Helvetica"/>
      <w:sz w:val="28"/>
      <w:szCs w:val="28"/>
    </w:rPr>
  </w:style>
  <w:style w:type="paragraph" w:customStyle="1" w:styleId="Podpis1">
    <w:name w:val="Podpis1"/>
    <w:basedOn w:val="af3"/>
    <w:pPr>
      <w:suppressLineNumbers/>
      <w:spacing w:before="120" w:after="120"/>
    </w:pPr>
    <w:rPr>
      <w:rFonts w:cs="Helvetica"/>
      <w:i/>
      <w:iCs/>
    </w:rPr>
  </w:style>
  <w:style w:type="paragraph" w:customStyle="1" w:styleId="1ffff6">
    <w:name w:val="Схема документа1"/>
    <w:basedOn w:val="af3"/>
    <w:pPr>
      <w:shd w:val="clear" w:color="auto" w:fill="000080"/>
    </w:pPr>
    <w:rPr>
      <w:rFonts w:ascii="Helvetica" w:hAnsi="Helvetica" w:cs="Helvetica"/>
      <w:sz w:val="20"/>
      <w:szCs w:val="20"/>
    </w:rPr>
  </w:style>
  <w:style w:type="paragraph" w:customStyle="1" w:styleId="Zawartolisty">
    <w:name w:val="Zawartość listy"/>
    <w:basedOn w:val="af3"/>
    <w:pPr>
      <w:ind w:left="567"/>
    </w:pPr>
  </w:style>
  <w:style w:type="paragraph" w:customStyle="1" w:styleId="Nagweklisty">
    <w:name w:val="Nagłówek listy"/>
    <w:basedOn w:val="af3"/>
    <w:next w:val="Zawartolisty"/>
  </w:style>
  <w:style w:type="paragraph" w:customStyle="1" w:styleId="Zawartotabeli">
    <w:name w:val="Zawartość tabeli"/>
    <w:basedOn w:val="af3"/>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3"/>
    <w:pPr>
      <w:tabs>
        <w:tab w:val="left" w:pos="0"/>
      </w:tabs>
      <w:spacing w:line="360" w:lineRule="auto"/>
      <w:ind w:firstLine="567"/>
      <w:jc w:val="both"/>
    </w:pPr>
    <w:rPr>
      <w:sz w:val="28"/>
      <w:szCs w:val="28"/>
      <w:lang w:val="pl-PL"/>
    </w:rPr>
  </w:style>
  <w:style w:type="paragraph" w:customStyle="1" w:styleId="Zawartoramki">
    <w:name w:val="Zawartość ramki"/>
    <w:basedOn w:val="affffffff4"/>
    <w:rPr>
      <w:sz w:val="24"/>
    </w:rPr>
  </w:style>
  <w:style w:type="paragraph" w:customStyle="1" w:styleId="11d">
    <w:name w:val="Цитата11"/>
    <w:basedOn w:val="af3"/>
    <w:pPr>
      <w:ind w:left="72" w:right="-766"/>
      <w:jc w:val="both"/>
    </w:pPr>
    <w:rPr>
      <w:sz w:val="28"/>
      <w:szCs w:val="20"/>
    </w:rPr>
  </w:style>
  <w:style w:type="paragraph" w:customStyle="1" w:styleId="3fc">
    <w:name w:val="Основний текст 3"/>
    <w:basedOn w:val="af3"/>
    <w:pPr>
      <w:ind w:right="-766"/>
      <w:jc w:val="both"/>
    </w:pPr>
    <w:rPr>
      <w:sz w:val="28"/>
      <w:szCs w:val="20"/>
      <w:lang w:val="en-US"/>
    </w:rPr>
  </w:style>
  <w:style w:type="paragraph" w:customStyle="1" w:styleId="BlockText1">
    <w:name w:val="Block Text1"/>
    <w:basedOn w:val="af3"/>
    <w:pPr>
      <w:spacing w:line="360" w:lineRule="auto"/>
      <w:ind w:firstLine="567"/>
      <w:jc w:val="both"/>
    </w:pPr>
    <w:rPr>
      <w:sz w:val="28"/>
      <w:szCs w:val="28"/>
    </w:rPr>
  </w:style>
  <w:style w:type="paragraph" w:customStyle="1" w:styleId="Nagwek">
    <w:name w:val="Nagłówek"/>
    <w:basedOn w:val="af3"/>
    <w:next w:val="affffffff4"/>
    <w:pPr>
      <w:keepNext/>
      <w:spacing w:before="240" w:after="120"/>
    </w:pPr>
    <w:rPr>
      <w:rFonts w:ascii="OpenSymbol" w:eastAsia="Arial" w:hAnsi="OpenSymbol" w:cs="Helvetica"/>
      <w:sz w:val="28"/>
      <w:szCs w:val="28"/>
    </w:rPr>
  </w:style>
  <w:style w:type="paragraph" w:customStyle="1" w:styleId="Podpis">
    <w:name w:val="Podpis"/>
    <w:basedOn w:val="af3"/>
    <w:pPr>
      <w:suppressLineNumbers/>
      <w:spacing w:before="120" w:after="120"/>
    </w:pPr>
    <w:rPr>
      <w:rFonts w:cs="Helvetica"/>
      <w:i/>
      <w:iCs/>
    </w:rPr>
  </w:style>
  <w:style w:type="paragraph" w:customStyle="1" w:styleId="Nagwek3">
    <w:name w:val="Nagłówek3"/>
    <w:basedOn w:val="af3"/>
    <w:next w:val="affffffff4"/>
    <w:pPr>
      <w:keepNext/>
      <w:spacing w:before="240" w:after="120"/>
    </w:pPr>
    <w:rPr>
      <w:rFonts w:ascii="OpenSymbol" w:eastAsia="Arial" w:hAnsi="OpenSymbol" w:cs="Helvetica"/>
      <w:sz w:val="28"/>
      <w:szCs w:val="28"/>
    </w:rPr>
  </w:style>
  <w:style w:type="paragraph" w:customStyle="1" w:styleId="Podpis3">
    <w:name w:val="Podpis3"/>
    <w:basedOn w:val="af3"/>
    <w:pPr>
      <w:suppressLineNumbers/>
      <w:spacing w:before="120" w:after="120"/>
    </w:pPr>
    <w:rPr>
      <w:rFonts w:cs="Helvetica"/>
      <w:i/>
      <w:iCs/>
    </w:rPr>
  </w:style>
  <w:style w:type="paragraph" w:customStyle="1" w:styleId="1ffff7">
    <w:name w:val="Название объекта1"/>
    <w:basedOn w:val="af3"/>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3"/>
    <w:pPr>
      <w:spacing w:line="360" w:lineRule="auto"/>
      <w:ind w:firstLine="360"/>
      <w:jc w:val="both"/>
    </w:pPr>
    <w:rPr>
      <w:sz w:val="28"/>
      <w:szCs w:val="28"/>
      <w:lang w:val="uk-UA"/>
    </w:rPr>
  </w:style>
  <w:style w:type="paragraph" w:customStyle="1" w:styleId="331">
    <w:name w:val="Основной текст с отступом 33"/>
    <w:basedOn w:val="af3"/>
    <w:pPr>
      <w:ind w:firstLine="397"/>
      <w:jc w:val="both"/>
    </w:pPr>
    <w:rPr>
      <w:sz w:val="28"/>
      <w:szCs w:val="28"/>
      <w:lang w:val="uk-UA"/>
    </w:rPr>
  </w:style>
  <w:style w:type="paragraph" w:customStyle="1" w:styleId="affffffffffffff2">
    <w:name w:val="ЦитатаВірш"/>
    <w:basedOn w:val="af3"/>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3"/>
    <w:next w:val="af3"/>
    <w:pPr>
      <w:keepNext/>
      <w:tabs>
        <w:tab w:val="left" w:pos="5670"/>
      </w:tabs>
      <w:autoSpaceDE w:val="0"/>
      <w:ind w:firstLine="5387"/>
      <w:jc w:val="both"/>
    </w:pPr>
    <w:rPr>
      <w:b/>
      <w:bCs/>
      <w:sz w:val="28"/>
      <w:szCs w:val="28"/>
    </w:rPr>
  </w:style>
  <w:style w:type="paragraph" w:customStyle="1" w:styleId="affffffffffffff3">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3"/>
    <w:pPr>
      <w:spacing w:before="48" w:after="48"/>
      <w:ind w:firstLine="432"/>
      <w:jc w:val="both"/>
    </w:pPr>
  </w:style>
  <w:style w:type="paragraph" w:customStyle="1" w:styleId="fulltext">
    <w:name w:val="fulltext"/>
    <w:basedOn w:val="af3"/>
    <w:pPr>
      <w:spacing w:before="280" w:after="280"/>
    </w:pPr>
    <w:rPr>
      <w:rFonts w:ascii="Mangal" w:hAnsi="Mangal" w:cs="Mangal"/>
    </w:rPr>
  </w:style>
  <w:style w:type="paragraph" w:customStyle="1" w:styleId="2fff8">
    <w:name w:val="Подзаголовок2"/>
    <w:basedOn w:val="af3"/>
    <w:pPr>
      <w:spacing w:after="280"/>
    </w:pPr>
    <w:rPr>
      <w:sz w:val="27"/>
      <w:szCs w:val="27"/>
    </w:rPr>
  </w:style>
  <w:style w:type="paragraph" w:customStyle="1" w:styleId="316">
    <w:name w:val="Список 31"/>
    <w:basedOn w:val="af3"/>
    <w:pPr>
      <w:ind w:left="849" w:hanging="283"/>
    </w:pPr>
  </w:style>
  <w:style w:type="paragraph" w:customStyle="1" w:styleId="affffffffffffff4">
    <w:name w:val="Краткий обратный адрес"/>
    <w:basedOn w:val="af3"/>
  </w:style>
  <w:style w:type="paragraph" w:customStyle="1" w:styleId="Head">
    <w:name w:val="Head"/>
    <w:basedOn w:val="af3"/>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aliases w:val="Graphic"/>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3"/>
    <w:pPr>
      <w:tabs>
        <w:tab w:val="left" w:pos="283"/>
      </w:tabs>
      <w:ind w:left="283" w:hanging="283"/>
      <w:jc w:val="both"/>
    </w:pPr>
    <w:rPr>
      <w:color w:val="000000"/>
      <w:sz w:val="16"/>
      <w:szCs w:val="20"/>
    </w:rPr>
  </w:style>
  <w:style w:type="paragraph" w:customStyle="1" w:styleId="BodyText31">
    <w:name w:val="Body Text 31"/>
    <w:basedOn w:val="af3"/>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5"/>
    <w:pPr>
      <w:pBdr>
        <w:top w:val="single" w:sz="4" w:space="10" w:color="000000"/>
      </w:pBdr>
      <w:ind w:firstLine="283"/>
      <w:jc w:val="both"/>
    </w:pPr>
    <w:rPr>
      <w:rFonts w:ascii="FreeSetCTT" w:hAnsi="FreeSetCTT" w:cs="FreeSetCTT"/>
      <w:sz w:val="18"/>
      <w:szCs w:val="18"/>
    </w:rPr>
  </w:style>
  <w:style w:type="paragraph" w:customStyle="1" w:styleId="affffffffffffff5">
    <w:name w:val="ЗНОСКА"/>
    <w:basedOn w:val="WyNOSKA"/>
    <w:pPr>
      <w:pBdr>
        <w:top w:val="none" w:sz="0" w:space="0" w:color="auto"/>
      </w:pBdr>
      <w:spacing w:line="200" w:lineRule="atLeast"/>
    </w:pPr>
  </w:style>
  <w:style w:type="paragraph" w:customStyle="1" w:styleId="zit">
    <w:name w:val="zit"/>
    <w:basedOn w:val="af3"/>
    <w:pPr>
      <w:shd w:val="clear" w:color="auto" w:fill="FFFFFF"/>
      <w:spacing w:before="284" w:line="320" w:lineRule="atLeast"/>
      <w:ind w:left="900" w:right="284" w:firstLine="284"/>
      <w:jc w:val="both"/>
    </w:pPr>
    <w:rPr>
      <w:color w:val="993300"/>
    </w:rPr>
  </w:style>
  <w:style w:type="paragraph" w:customStyle="1" w:styleId="m1">
    <w:name w:val="m1"/>
    <w:basedOn w:val="af3"/>
    <w:pPr>
      <w:shd w:val="clear" w:color="auto" w:fill="FFFFFF"/>
      <w:spacing w:line="320" w:lineRule="atLeast"/>
      <w:ind w:firstLine="284"/>
      <w:jc w:val="both"/>
    </w:pPr>
    <w:rPr>
      <w:color w:val="000000"/>
    </w:rPr>
  </w:style>
  <w:style w:type="paragraph" w:customStyle="1" w:styleId="small">
    <w:name w:val="small"/>
    <w:basedOn w:val="af3"/>
    <w:rPr>
      <w:rFonts w:ascii="FreeSetCTT" w:hAnsi="FreeSetCTT" w:cs="FreeSetCTT"/>
      <w:color w:val="808080"/>
    </w:rPr>
  </w:style>
  <w:style w:type="paragraph" w:customStyle="1" w:styleId="answer1">
    <w:name w:val="answer1"/>
    <w:basedOn w:val="af3"/>
    <w:pPr>
      <w:spacing w:after="240"/>
    </w:pPr>
  </w:style>
  <w:style w:type="paragraph" w:customStyle="1" w:styleId="pagenum">
    <w:name w:val="pagenum"/>
    <w:basedOn w:val="af3"/>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3"/>
    <w:pPr>
      <w:spacing w:before="180"/>
      <w:ind w:firstLine="432"/>
      <w:jc w:val="both"/>
    </w:pPr>
  </w:style>
  <w:style w:type="paragraph" w:customStyle="1" w:styleId="1111">
    <w:name w:val="Заголовок 111"/>
    <w:basedOn w:val="af3"/>
    <w:rPr>
      <w:b/>
      <w:bCs/>
      <w:color w:val="02125F"/>
      <w:kern w:val="1"/>
      <w:sz w:val="21"/>
      <w:szCs w:val="21"/>
    </w:rPr>
  </w:style>
  <w:style w:type="paragraph" w:customStyle="1" w:styleId="3111">
    <w:name w:val="Заголовок 311"/>
    <w:basedOn w:val="af3"/>
    <w:rPr>
      <w:rFonts w:ascii="Helvetica" w:hAnsi="Helvetica" w:cs="Helvetica"/>
      <w:b/>
      <w:bCs/>
      <w:color w:val="02125F"/>
      <w:sz w:val="18"/>
      <w:szCs w:val="18"/>
    </w:rPr>
  </w:style>
  <w:style w:type="paragraph" w:styleId="z-1">
    <w:name w:val="HTML Top of Form"/>
    <w:basedOn w:val="af3"/>
    <w:next w:val="af3"/>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3"/>
    <w:pPr>
      <w:spacing w:before="280" w:after="280"/>
      <w:jc w:val="both"/>
    </w:pPr>
    <w:rPr>
      <w:rFonts w:ascii="OpenSymbol" w:hAnsi="OpenSymbol" w:cs="OpenSymbol"/>
      <w:b/>
      <w:bCs/>
      <w:i/>
      <w:iCs/>
      <w:color w:val="000000"/>
      <w:sz w:val="18"/>
      <w:szCs w:val="18"/>
    </w:rPr>
  </w:style>
  <w:style w:type="paragraph" w:customStyle="1" w:styleId="11e">
    <w:name w:val="Название11"/>
    <w:basedOn w:val="af3"/>
    <w:pPr>
      <w:suppressLineNumbers/>
      <w:spacing w:before="120" w:after="120"/>
    </w:pPr>
    <w:rPr>
      <w:rFonts w:cs="Helvetica"/>
      <w:i/>
      <w:iCs/>
    </w:rPr>
  </w:style>
  <w:style w:type="paragraph" w:customStyle="1" w:styleId="1ffff9">
    <w:name w:val="Указатель1"/>
    <w:basedOn w:val="af3"/>
    <w:pPr>
      <w:suppressLineNumbers/>
    </w:pPr>
    <w:rPr>
      <w:rFonts w:cs="Helvetica"/>
    </w:rPr>
  </w:style>
  <w:style w:type="paragraph" w:customStyle="1" w:styleId="affffffffffffff6">
    <w:name w:val="Содержимое врезки"/>
    <w:basedOn w:val="affffffff4"/>
    <w:rPr>
      <w:sz w:val="24"/>
    </w:rPr>
  </w:style>
  <w:style w:type="paragraph" w:customStyle="1" w:styleId="H2">
    <w:name w:val="H2"/>
    <w:basedOn w:val="af3"/>
    <w:next w:val="af3"/>
    <w:pPr>
      <w:keepNext/>
      <w:spacing w:before="100" w:after="100"/>
    </w:pPr>
    <w:rPr>
      <w:b/>
      <w:sz w:val="36"/>
      <w:szCs w:val="20"/>
      <w:lang w:val="uk-UA"/>
    </w:rPr>
  </w:style>
  <w:style w:type="paragraph" w:customStyle="1" w:styleId="Blockquote">
    <w:name w:val="Blockquote"/>
    <w:basedOn w:val="af3"/>
    <w:pPr>
      <w:spacing w:before="100" w:after="100"/>
      <w:ind w:left="360" w:right="360"/>
    </w:pPr>
    <w:rPr>
      <w:szCs w:val="20"/>
      <w:lang w:val="uk-UA"/>
    </w:rPr>
  </w:style>
  <w:style w:type="paragraph" w:customStyle="1" w:styleId="DefinitionList">
    <w:name w:val="Definition List"/>
    <w:basedOn w:val="af3"/>
    <w:next w:val="af3"/>
    <w:pPr>
      <w:ind w:left="360"/>
    </w:pPr>
    <w:rPr>
      <w:szCs w:val="20"/>
      <w:lang w:val="uk-UA"/>
    </w:rPr>
  </w:style>
  <w:style w:type="paragraph" w:customStyle="1" w:styleId="H3">
    <w:name w:val="H3"/>
    <w:basedOn w:val="af3"/>
    <w:next w:val="af3"/>
    <w:uiPriority w:val="99"/>
    <w:pPr>
      <w:keepNext/>
      <w:spacing w:before="100" w:after="100"/>
    </w:pPr>
    <w:rPr>
      <w:b/>
      <w:sz w:val="28"/>
      <w:szCs w:val="20"/>
      <w:lang w:val="uk-UA"/>
    </w:rPr>
  </w:style>
  <w:style w:type="paragraph" w:customStyle="1" w:styleId="H5">
    <w:name w:val="H5"/>
    <w:basedOn w:val="af3"/>
    <w:next w:val="af3"/>
    <w:pPr>
      <w:keepNext/>
      <w:spacing w:before="100" w:after="100"/>
    </w:pPr>
    <w:rPr>
      <w:b/>
      <w:sz w:val="20"/>
      <w:szCs w:val="20"/>
      <w:lang w:val="uk-UA"/>
    </w:rPr>
  </w:style>
  <w:style w:type="paragraph" w:customStyle="1" w:styleId="H4">
    <w:name w:val="H4"/>
    <w:basedOn w:val="af3"/>
    <w:next w:val="af3"/>
    <w:pPr>
      <w:keepNext/>
      <w:spacing w:before="100" w:after="100"/>
    </w:pPr>
    <w:rPr>
      <w:b/>
      <w:szCs w:val="20"/>
      <w:lang w:val="uk-UA"/>
    </w:rPr>
  </w:style>
  <w:style w:type="paragraph" w:customStyle="1" w:styleId="PP">
    <w:name w:val="Строка PP"/>
    <w:basedOn w:val="afffffffffffff8"/>
    <w:pPr>
      <w:widowControl/>
      <w:overflowPunct/>
      <w:autoSpaceDE/>
      <w:spacing w:before="0" w:after="0" w:line="240" w:lineRule="auto"/>
      <w:ind w:left="4252"/>
      <w:jc w:val="left"/>
      <w:textAlignment w:val="auto"/>
    </w:pPr>
    <w:rPr>
      <w:i w:val="0"/>
      <w:iCs w:val="0"/>
      <w:color w:val="auto"/>
      <w:szCs w:val="20"/>
    </w:rPr>
  </w:style>
  <w:style w:type="paragraph" w:customStyle="1" w:styleId="affffffffffffff7">
    <w:name w:val="Адресат"/>
    <w:basedOn w:val="af3"/>
    <w:rPr>
      <w:sz w:val="28"/>
      <w:szCs w:val="20"/>
      <w:lang w:val="uk-UA"/>
    </w:rPr>
  </w:style>
  <w:style w:type="paragraph" w:styleId="2fff9">
    <w:name w:val="index 2"/>
    <w:basedOn w:val="af3"/>
    <w:next w:val="af3"/>
    <w:pPr>
      <w:widowControl w:val="0"/>
      <w:autoSpaceDE w:val="0"/>
      <w:ind w:left="400" w:hanging="200"/>
    </w:pPr>
    <w:rPr>
      <w:sz w:val="18"/>
      <w:szCs w:val="18"/>
    </w:rPr>
  </w:style>
  <w:style w:type="paragraph" w:styleId="3fd">
    <w:name w:val="index 3"/>
    <w:basedOn w:val="af3"/>
    <w:next w:val="af3"/>
    <w:pPr>
      <w:widowControl w:val="0"/>
      <w:autoSpaceDE w:val="0"/>
      <w:ind w:left="600" w:hanging="200"/>
    </w:pPr>
    <w:rPr>
      <w:sz w:val="18"/>
      <w:szCs w:val="18"/>
    </w:rPr>
  </w:style>
  <w:style w:type="paragraph" w:customStyle="1" w:styleId="413">
    <w:name w:val="Указатель 41"/>
    <w:basedOn w:val="af3"/>
    <w:next w:val="af3"/>
    <w:pPr>
      <w:widowControl w:val="0"/>
      <w:autoSpaceDE w:val="0"/>
      <w:ind w:left="800" w:hanging="200"/>
    </w:pPr>
    <w:rPr>
      <w:sz w:val="18"/>
      <w:szCs w:val="18"/>
    </w:rPr>
  </w:style>
  <w:style w:type="paragraph" w:customStyle="1" w:styleId="512">
    <w:name w:val="Указатель 51"/>
    <w:basedOn w:val="af3"/>
    <w:next w:val="af3"/>
    <w:pPr>
      <w:widowControl w:val="0"/>
      <w:autoSpaceDE w:val="0"/>
      <w:ind w:left="1000" w:hanging="200"/>
    </w:pPr>
    <w:rPr>
      <w:sz w:val="18"/>
      <w:szCs w:val="18"/>
    </w:rPr>
  </w:style>
  <w:style w:type="paragraph" w:customStyle="1" w:styleId="611">
    <w:name w:val="Указатель 61"/>
    <w:basedOn w:val="af3"/>
    <w:next w:val="af3"/>
    <w:pPr>
      <w:widowControl w:val="0"/>
      <w:autoSpaceDE w:val="0"/>
      <w:ind w:left="1200" w:hanging="200"/>
    </w:pPr>
    <w:rPr>
      <w:sz w:val="18"/>
      <w:szCs w:val="18"/>
    </w:rPr>
  </w:style>
  <w:style w:type="paragraph" w:customStyle="1" w:styleId="711">
    <w:name w:val="Указатель 71"/>
    <w:basedOn w:val="af3"/>
    <w:next w:val="af3"/>
    <w:pPr>
      <w:widowControl w:val="0"/>
      <w:autoSpaceDE w:val="0"/>
      <w:ind w:left="1400" w:hanging="200"/>
    </w:pPr>
    <w:rPr>
      <w:sz w:val="18"/>
      <w:szCs w:val="18"/>
    </w:rPr>
  </w:style>
  <w:style w:type="paragraph" w:customStyle="1" w:styleId="810">
    <w:name w:val="Указатель 81"/>
    <w:basedOn w:val="af3"/>
    <w:next w:val="af3"/>
    <w:pPr>
      <w:widowControl w:val="0"/>
      <w:autoSpaceDE w:val="0"/>
      <w:ind w:left="1600" w:hanging="200"/>
    </w:pPr>
    <w:rPr>
      <w:sz w:val="18"/>
      <w:szCs w:val="18"/>
    </w:rPr>
  </w:style>
  <w:style w:type="paragraph" w:customStyle="1" w:styleId="910">
    <w:name w:val="Указатель 91"/>
    <w:basedOn w:val="af3"/>
    <w:next w:val="af3"/>
    <w:pPr>
      <w:widowControl w:val="0"/>
      <w:autoSpaceDE w:val="0"/>
      <w:ind w:left="1800" w:hanging="200"/>
    </w:pPr>
    <w:rPr>
      <w:sz w:val="18"/>
      <w:szCs w:val="18"/>
    </w:rPr>
  </w:style>
  <w:style w:type="paragraph" w:styleId="affffffffffffff8">
    <w:name w:val="index heading"/>
    <w:basedOn w:val="af3"/>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3"/>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b"/>
    <w:pPr>
      <w:ind w:firstLine="210"/>
    </w:pPr>
    <w:rPr>
      <w:sz w:val="24"/>
    </w:rPr>
  </w:style>
  <w:style w:type="paragraph" w:customStyle="1" w:styleId="Iauiueaennaoaoey">
    <w:name w:val="Iau?iue aenna?oaoey"/>
    <w:basedOn w:val="af3"/>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3"/>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3"/>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3"/>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3"/>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3"/>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3"/>
    <w:pPr>
      <w:tabs>
        <w:tab w:val="left" w:pos="360"/>
      </w:tabs>
      <w:spacing w:line="360" w:lineRule="auto"/>
      <w:ind w:firstLine="454"/>
      <w:jc w:val="both"/>
    </w:pPr>
    <w:rPr>
      <w:sz w:val="28"/>
      <w:szCs w:val="28"/>
      <w:lang w:val="uk-UA"/>
    </w:rPr>
  </w:style>
  <w:style w:type="paragraph" w:customStyle="1" w:styleId="BookPage0">
    <w:name w:val="BookPage Знак"/>
    <w:basedOn w:val="af3"/>
    <w:pPr>
      <w:widowControl w:val="0"/>
      <w:autoSpaceDE w:val="0"/>
      <w:spacing w:before="210"/>
    </w:pPr>
    <w:rPr>
      <w:rFonts w:ascii="OpenSymbol" w:hAnsi="OpenSymbol" w:cs="OpenSymbol"/>
      <w:b/>
      <w:bCs/>
      <w:color w:val="666699"/>
    </w:rPr>
  </w:style>
  <w:style w:type="paragraph" w:customStyle="1" w:styleId="BookPage1">
    <w:name w:val="BookPage"/>
    <w:basedOn w:val="af3"/>
    <w:pPr>
      <w:widowControl w:val="0"/>
      <w:autoSpaceDE w:val="0"/>
      <w:spacing w:before="210"/>
    </w:pPr>
    <w:rPr>
      <w:rFonts w:ascii="OpenSymbol" w:hAnsi="OpenSymbol" w:cs="OpenSymbol"/>
      <w:b/>
      <w:bCs/>
      <w:color w:val="666699"/>
    </w:rPr>
  </w:style>
  <w:style w:type="paragraph" w:customStyle="1" w:styleId="94">
    <w:name w:val="заголовок 9"/>
    <w:basedOn w:val="af3"/>
    <w:next w:val="af3"/>
    <w:uiPriority w:val="99"/>
    <w:pPr>
      <w:keepNext/>
      <w:autoSpaceDE w:val="0"/>
      <w:spacing w:line="360" w:lineRule="auto"/>
      <w:jc w:val="both"/>
    </w:pPr>
    <w:rPr>
      <w:sz w:val="28"/>
      <w:szCs w:val="28"/>
      <w:lang w:val="uk-UA"/>
    </w:rPr>
  </w:style>
  <w:style w:type="paragraph" w:customStyle="1" w:styleId="affffffffffffff9">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a">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b">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c">
    <w:name w:val="текст примечания"/>
    <w:basedOn w:val="af3"/>
    <w:pPr>
      <w:autoSpaceDE w:val="0"/>
    </w:pPr>
    <w:rPr>
      <w:sz w:val="20"/>
      <w:szCs w:val="20"/>
    </w:rPr>
  </w:style>
  <w:style w:type="paragraph" w:customStyle="1" w:styleId="affffffffffffffd">
    <w:name w:val="глава №"/>
    <w:basedOn w:val="af3"/>
    <w:next w:val="af3"/>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e">
    <w:name w:val="заголовок"/>
    <w:basedOn w:val="afffffffffd"/>
    <w:pPr>
      <w:autoSpaceDE w:val="0"/>
      <w:spacing w:after="57" w:line="244" w:lineRule="atLeast"/>
      <w:ind w:firstLine="0"/>
      <w:jc w:val="center"/>
      <w:textAlignment w:val="center"/>
    </w:pPr>
    <w:rPr>
      <w:b/>
      <w:bCs/>
      <w:caps/>
      <w:color w:val="000000"/>
      <w:sz w:val="20"/>
    </w:rPr>
  </w:style>
  <w:style w:type="paragraph" w:customStyle="1" w:styleId="afffffffffffffff">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f"/>
    <w:next w:val="afffffffffffffff"/>
    <w:pPr>
      <w:keepNext/>
      <w:spacing w:before="240" w:after="60"/>
    </w:pPr>
    <w:rPr>
      <w:rFonts w:ascii="OpenSymbol" w:hAnsi="OpenSymbol" w:cs="OpenSymbol"/>
      <w:b/>
      <w:bCs/>
      <w:kern w:val="1"/>
      <w:lang w:val="uk-UA"/>
    </w:rPr>
  </w:style>
  <w:style w:type="paragraph" w:customStyle="1" w:styleId="Aenao-1">
    <w:name w:val="Aena?o-1"/>
    <w:basedOn w:val="affffffff4"/>
    <w:pPr>
      <w:autoSpaceDE w:val="0"/>
      <w:spacing w:after="0" w:line="360" w:lineRule="auto"/>
      <w:ind w:firstLine="720"/>
      <w:jc w:val="both"/>
    </w:pPr>
    <w:rPr>
      <w:szCs w:val="28"/>
    </w:rPr>
  </w:style>
  <w:style w:type="paragraph" w:customStyle="1" w:styleId="Noeeu1">
    <w:name w:val="Noeeu1"/>
    <w:basedOn w:val="af3"/>
    <w:pPr>
      <w:overflowPunct w:val="0"/>
      <w:autoSpaceDE w:val="0"/>
      <w:spacing w:line="360" w:lineRule="auto"/>
      <w:ind w:firstLine="567"/>
      <w:jc w:val="both"/>
      <w:textAlignment w:val="baseline"/>
    </w:pPr>
    <w:rPr>
      <w:sz w:val="28"/>
      <w:szCs w:val="28"/>
    </w:rPr>
  </w:style>
  <w:style w:type="paragraph" w:customStyle="1" w:styleId="rvps5">
    <w:name w:val="rvps5"/>
    <w:basedOn w:val="af3"/>
    <w:pPr>
      <w:spacing w:before="280" w:after="280"/>
    </w:pPr>
    <w:rPr>
      <w:rFonts w:eastAsia="Impact"/>
    </w:rPr>
  </w:style>
  <w:style w:type="paragraph" w:customStyle="1" w:styleId="1-liter">
    <w:name w:val="1-liter"/>
    <w:basedOn w:val="af3"/>
    <w:pPr>
      <w:numPr>
        <w:numId w:val="13"/>
      </w:numPr>
      <w:spacing w:line="230" w:lineRule="auto"/>
      <w:jc w:val="both"/>
    </w:pPr>
    <w:rPr>
      <w:rFonts w:eastAsia="Impact"/>
      <w:i/>
      <w:iCs/>
      <w:sz w:val="21"/>
      <w:szCs w:val="21"/>
      <w:lang w:val="uk-UA"/>
    </w:rPr>
  </w:style>
  <w:style w:type="paragraph" w:customStyle="1" w:styleId="afffffffffffffff0">
    <w:name w:val="Текст_статті"/>
    <w:basedOn w:val="af3"/>
    <w:pPr>
      <w:ind w:firstLine="284"/>
      <w:jc w:val="both"/>
    </w:pPr>
    <w:rPr>
      <w:sz w:val="20"/>
      <w:szCs w:val="20"/>
      <w:lang w:val="uk-UA"/>
    </w:rPr>
  </w:style>
  <w:style w:type="paragraph" w:customStyle="1" w:styleId="WW-20">
    <w:name w:val="WW-Основной текст с отступом 2"/>
    <w:basedOn w:val="af3"/>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8">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3"/>
    <w:pPr>
      <w:autoSpaceDE w:val="0"/>
      <w:spacing w:before="100" w:after="100"/>
      <w:ind w:left="360" w:right="360"/>
    </w:pPr>
    <w:rPr>
      <w:sz w:val="20"/>
      <w:szCs w:val="20"/>
      <w:lang w:val="uk-UA"/>
    </w:rPr>
  </w:style>
  <w:style w:type="paragraph" w:customStyle="1" w:styleId="-9">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3"/>
    <w:next w:val="af3"/>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4"/>
    <w:pPr>
      <w:spacing w:after="0" w:line="360" w:lineRule="auto"/>
      <w:ind w:firstLine="709"/>
      <w:jc w:val="both"/>
    </w:pPr>
    <w:rPr>
      <w:szCs w:val="20"/>
      <w:lang w:val="uk-UA"/>
    </w:rPr>
  </w:style>
  <w:style w:type="paragraph" w:customStyle="1" w:styleId="-a">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f3"/>
    <w:pPr>
      <w:spacing w:line="343" w:lineRule="auto"/>
      <w:ind w:firstLine="709"/>
      <w:jc w:val="both"/>
    </w:pPr>
    <w:rPr>
      <w:rFonts w:ascii="Helvetica" w:hAnsi="Helvetica" w:cs="Helvetica"/>
      <w:sz w:val="16"/>
      <w:szCs w:val="16"/>
      <w:lang w:val="uk-UA"/>
    </w:rPr>
  </w:style>
  <w:style w:type="paragraph" w:customStyle="1" w:styleId="1-zbirnyk">
    <w:name w:val="1-zbirnyk"/>
    <w:basedOn w:val="af3"/>
    <w:pPr>
      <w:ind w:firstLine="567"/>
      <w:jc w:val="both"/>
    </w:pPr>
    <w:rPr>
      <w:sz w:val="21"/>
      <w:szCs w:val="20"/>
      <w:lang w:val="uk-UA"/>
    </w:rPr>
  </w:style>
  <w:style w:type="paragraph" w:customStyle="1" w:styleId="pfull">
    <w:name w:val="pfull"/>
    <w:basedOn w:val="af3"/>
    <w:pPr>
      <w:spacing w:before="280" w:after="280"/>
    </w:pPr>
  </w:style>
  <w:style w:type="paragraph" w:customStyle="1" w:styleId="bodytext">
    <w:name w:val="bodytext"/>
    <w:basedOn w:val="af3"/>
    <w:pPr>
      <w:spacing w:after="22"/>
      <w:ind w:firstLine="330"/>
    </w:pPr>
    <w:rPr>
      <w:sz w:val="26"/>
      <w:szCs w:val="26"/>
    </w:rPr>
  </w:style>
  <w:style w:type="paragraph" w:customStyle="1" w:styleId="docheader">
    <w:name w:val="docheader"/>
    <w:basedOn w:val="af3"/>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3"/>
    <w:pPr>
      <w:spacing w:before="280" w:after="280"/>
    </w:pPr>
  </w:style>
  <w:style w:type="paragraph" w:customStyle="1" w:styleId="afffffffffffffff1">
    <w:name w:val="текст виноски"/>
    <w:basedOn w:val="affffffff6"/>
    <w:pPr>
      <w:spacing w:line="240" w:lineRule="auto"/>
    </w:pPr>
    <w:rPr>
      <w:sz w:val="20"/>
      <w:szCs w:val="20"/>
    </w:rPr>
  </w:style>
  <w:style w:type="paragraph" w:customStyle="1" w:styleId="0500286">
    <w:name w:val="Стиль Черный Первая строка:  05 см Справа:  002 см Перед:  86..."/>
    <w:basedOn w:val="af3"/>
    <w:pPr>
      <w:widowControl w:val="0"/>
      <w:shd w:val="clear" w:color="auto" w:fill="FFFFFF"/>
      <w:ind w:firstLine="340"/>
      <w:jc w:val="both"/>
    </w:pPr>
    <w:rPr>
      <w:color w:val="000000"/>
      <w:spacing w:val="1"/>
      <w:sz w:val="28"/>
      <w:szCs w:val="20"/>
      <w:lang w:val="en-GB"/>
    </w:rPr>
  </w:style>
  <w:style w:type="paragraph" w:customStyle="1" w:styleId="afffffffffffffff2">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3"/>
    <w:pPr>
      <w:widowControl w:val="0"/>
      <w:autoSpaceDE w:val="0"/>
      <w:spacing w:line="360" w:lineRule="auto"/>
      <w:ind w:firstLine="360"/>
      <w:jc w:val="both"/>
    </w:pPr>
    <w:rPr>
      <w:rFonts w:cs="Helvetica"/>
      <w:sz w:val="28"/>
      <w:szCs w:val="28"/>
    </w:rPr>
  </w:style>
  <w:style w:type="paragraph" w:customStyle="1" w:styleId="afffffffffffffff3">
    <w:name w:val="Дисертація"/>
    <w:basedOn w:val="af3"/>
    <w:pPr>
      <w:spacing w:line="360" w:lineRule="auto"/>
      <w:ind w:firstLine="709"/>
      <w:jc w:val="both"/>
    </w:pPr>
    <w:rPr>
      <w:sz w:val="28"/>
      <w:szCs w:val="28"/>
    </w:rPr>
  </w:style>
  <w:style w:type="paragraph" w:customStyle="1" w:styleId="BodyText23">
    <w:name w:val="Body Text 23"/>
    <w:basedOn w:val="af3"/>
    <w:pPr>
      <w:tabs>
        <w:tab w:val="left" w:pos="3630"/>
      </w:tabs>
      <w:autoSpaceDE w:val="0"/>
      <w:spacing w:line="360" w:lineRule="auto"/>
      <w:jc w:val="both"/>
    </w:pPr>
  </w:style>
  <w:style w:type="paragraph" w:customStyle="1" w:styleId="BodyText22">
    <w:name w:val="Body Text 22"/>
    <w:basedOn w:val="af3"/>
    <w:pPr>
      <w:autoSpaceDE w:val="0"/>
      <w:spacing w:line="360" w:lineRule="auto"/>
      <w:ind w:firstLine="567"/>
      <w:jc w:val="both"/>
    </w:pPr>
    <w:rPr>
      <w:sz w:val="28"/>
      <w:szCs w:val="28"/>
    </w:rPr>
  </w:style>
  <w:style w:type="paragraph" w:customStyle="1" w:styleId="afffffffffffffff4">
    <w:name w:val="????? ??????"/>
    <w:basedOn w:val="af3"/>
    <w:pPr>
      <w:widowControl w:val="0"/>
      <w:autoSpaceDE w:val="0"/>
    </w:pPr>
    <w:rPr>
      <w:sz w:val="20"/>
      <w:szCs w:val="20"/>
    </w:rPr>
  </w:style>
  <w:style w:type="paragraph" w:customStyle="1" w:styleId="60">
    <w:name w:val="Нумерованный список 6"/>
    <w:basedOn w:val="af3"/>
    <w:pPr>
      <w:numPr>
        <w:numId w:val="18"/>
      </w:numPr>
      <w:spacing w:line="192" w:lineRule="auto"/>
    </w:pPr>
  </w:style>
  <w:style w:type="paragraph" w:customStyle="1" w:styleId="outdent">
    <w:name w:val="outdent"/>
    <w:basedOn w:val="af3"/>
    <w:pPr>
      <w:spacing w:after="240"/>
      <w:ind w:left="480" w:right="240" w:hanging="240"/>
    </w:pPr>
  </w:style>
  <w:style w:type="paragraph" w:customStyle="1" w:styleId="firstpara">
    <w:name w:val="firstpara"/>
    <w:basedOn w:val="af3"/>
  </w:style>
  <w:style w:type="paragraph" w:customStyle="1" w:styleId="medium-normal1">
    <w:name w:val="medium-normal1"/>
    <w:basedOn w:val="af3"/>
    <w:pPr>
      <w:spacing w:before="280" w:after="280"/>
    </w:pPr>
    <w:rPr>
      <w:lang w:val="uk-UA"/>
    </w:rPr>
  </w:style>
  <w:style w:type="paragraph" w:customStyle="1" w:styleId="rvps6">
    <w:name w:val="rvps6"/>
    <w:basedOn w:val="af3"/>
    <w:pPr>
      <w:spacing w:before="280" w:after="280"/>
    </w:pPr>
  </w:style>
  <w:style w:type="paragraph" w:customStyle="1" w:styleId="Iniiaiieoaeno">
    <w:name w:val="Iniiaiie oaeno"/>
    <w:basedOn w:val="af3"/>
    <w:pPr>
      <w:spacing w:after="120"/>
    </w:pPr>
    <w:rPr>
      <w:sz w:val="20"/>
      <w:szCs w:val="20"/>
    </w:rPr>
  </w:style>
  <w:style w:type="paragraph" w:customStyle="1" w:styleId="censm">
    <w:name w:val="censm"/>
    <w:basedOn w:val="af3"/>
    <w:pPr>
      <w:spacing w:before="280" w:after="280"/>
    </w:pPr>
  </w:style>
  <w:style w:type="paragraph" w:customStyle="1" w:styleId="sm">
    <w:name w:val="sm"/>
    <w:basedOn w:val="af3"/>
    <w:pPr>
      <w:spacing w:before="280" w:after="280"/>
    </w:pPr>
    <w:rPr>
      <w:rFonts w:ascii="OpenSymbol" w:hAnsi="OpenSymbol" w:cs="OpenSymbol"/>
      <w:sz w:val="22"/>
      <w:szCs w:val="22"/>
    </w:rPr>
  </w:style>
  <w:style w:type="paragraph" w:customStyle="1" w:styleId="author0">
    <w:name w:val="author"/>
    <w:basedOn w:val="af3"/>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3"/>
    <w:pPr>
      <w:spacing w:before="120" w:after="120" w:line="360" w:lineRule="atLeast"/>
      <w:ind w:left="115" w:right="115"/>
      <w:jc w:val="both"/>
    </w:pPr>
    <w:rPr>
      <w:rFonts w:ascii="OpenSymbol" w:hAnsi="OpenSymbol" w:cs="OpenSymbol"/>
      <w:color w:val="000000"/>
    </w:rPr>
  </w:style>
  <w:style w:type="paragraph" w:customStyle="1" w:styleId="avtor0">
    <w:name w:val="avtor"/>
    <w:basedOn w:val="af3"/>
    <w:pPr>
      <w:spacing w:before="280" w:after="280"/>
    </w:pPr>
  </w:style>
  <w:style w:type="paragraph" w:customStyle="1" w:styleId="afffffffffffffff5">
    <w:name w:val="Звезды"/>
    <w:basedOn w:val="af3"/>
    <w:next w:val="af3"/>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f4"/>
    <w:pPr>
      <w:widowControl w:val="0"/>
      <w:spacing w:before="120" w:after="0" w:line="360" w:lineRule="auto"/>
      <w:ind w:firstLine="1134"/>
      <w:jc w:val="both"/>
    </w:pPr>
    <w:rPr>
      <w:szCs w:val="20"/>
    </w:rPr>
  </w:style>
  <w:style w:type="paragraph" w:customStyle="1" w:styleId="3f3f3f">
    <w:name w:val="Ч3fи3fп3f"/>
    <w:basedOn w:val="af3"/>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3"/>
    <w:pPr>
      <w:widowControl w:val="0"/>
      <w:spacing w:after="120" w:line="480" w:lineRule="auto"/>
    </w:pPr>
  </w:style>
  <w:style w:type="paragraph" w:customStyle="1" w:styleId="3f3f3f3f3f3f">
    <w:name w:val="М3fо3fй3f у3fк3fр3f"/>
    <w:basedOn w:val="af3"/>
    <w:pPr>
      <w:widowControl w:val="0"/>
      <w:ind w:firstLine="567"/>
      <w:jc w:val="both"/>
    </w:pPr>
    <w:rPr>
      <w:sz w:val="28"/>
      <w:szCs w:val="28"/>
      <w:lang w:val="uk-UA"/>
    </w:rPr>
  </w:style>
  <w:style w:type="paragraph" w:customStyle="1" w:styleId="afffffffffffffff6">
    <w:name w:val="Мой укр"/>
    <w:basedOn w:val="af3"/>
    <w:pPr>
      <w:widowControl w:val="0"/>
      <w:ind w:firstLine="567"/>
      <w:jc w:val="both"/>
    </w:pPr>
    <w:rPr>
      <w:sz w:val="28"/>
      <w:szCs w:val="28"/>
      <w:lang w:val="uk-UA"/>
    </w:rPr>
  </w:style>
  <w:style w:type="paragraph" w:customStyle="1" w:styleId="11">
    <w:name w:val="11"/>
    <w:basedOn w:val="af3"/>
    <w:pPr>
      <w:numPr>
        <w:numId w:val="15"/>
      </w:numPr>
      <w:jc w:val="both"/>
    </w:pPr>
    <w:rPr>
      <w:sz w:val="28"/>
      <w:szCs w:val="28"/>
      <w:lang w:val="uk-UA"/>
    </w:rPr>
  </w:style>
  <w:style w:type="paragraph" w:customStyle="1" w:styleId="afffffffffffffff7">
    <w:name w:val="Название.Название схем"/>
    <w:basedOn w:val="af3"/>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3"/>
    <w:next w:val="af3"/>
    <w:uiPriority w:val="99"/>
    <w:pPr>
      <w:keepNext/>
      <w:autoSpaceDE w:val="0"/>
      <w:jc w:val="right"/>
    </w:pPr>
    <w:rPr>
      <w:b/>
      <w:bCs/>
      <w:sz w:val="32"/>
      <w:szCs w:val="32"/>
      <w:lang w:val="uk-UA"/>
    </w:rPr>
  </w:style>
  <w:style w:type="paragraph" w:customStyle="1" w:styleId="afffffffffffffff8">
    <w:name w:val="а"/>
    <w:basedOn w:val="af3"/>
    <w:pPr>
      <w:autoSpaceDE w:val="0"/>
      <w:ind w:firstLine="720"/>
      <w:jc w:val="both"/>
    </w:pPr>
    <w:rPr>
      <w:sz w:val="28"/>
      <w:szCs w:val="28"/>
      <w:lang w:val="uk-UA"/>
    </w:rPr>
  </w:style>
  <w:style w:type="paragraph" w:customStyle="1" w:styleId="68">
    <w:name w:val="заголовок 6"/>
    <w:basedOn w:val="af3"/>
    <w:next w:val="af3"/>
    <w:pPr>
      <w:keepNext/>
      <w:autoSpaceDE w:val="0"/>
      <w:spacing w:line="288" w:lineRule="auto"/>
      <w:jc w:val="center"/>
    </w:pPr>
    <w:rPr>
      <w:sz w:val="26"/>
      <w:szCs w:val="26"/>
      <w:lang w:val="en-US"/>
    </w:rPr>
  </w:style>
  <w:style w:type="paragraph" w:customStyle="1" w:styleId="afffffffffffffff9">
    <w:name w:val="рабочий"/>
    <w:basedOn w:val="af3"/>
    <w:pPr>
      <w:spacing w:line="360" w:lineRule="auto"/>
      <w:ind w:right="-284" w:firstLine="709"/>
      <w:jc w:val="both"/>
    </w:pPr>
    <w:rPr>
      <w:sz w:val="28"/>
      <w:szCs w:val="20"/>
    </w:rPr>
  </w:style>
  <w:style w:type="paragraph" w:customStyle="1" w:styleId="1ffffe">
    <w:name w:val="Продолжение списка1"/>
    <w:basedOn w:val="af3"/>
    <w:pPr>
      <w:spacing w:after="120"/>
      <w:ind w:left="283"/>
    </w:pPr>
  </w:style>
  <w:style w:type="paragraph" w:customStyle="1" w:styleId="cnfheader">
    <w:name w:val="cnfheader"/>
    <w:basedOn w:val="af3"/>
    <w:pPr>
      <w:spacing w:before="280" w:after="280"/>
    </w:pPr>
    <w:rPr>
      <w:rFonts w:ascii="OpenSymbol" w:hAnsi="OpenSymbol" w:cs="OpenSymbol"/>
      <w:b/>
      <w:bCs/>
      <w:caps/>
      <w:sz w:val="20"/>
      <w:szCs w:val="20"/>
    </w:rPr>
  </w:style>
  <w:style w:type="paragraph" w:customStyle="1" w:styleId="titul">
    <w:name w:val="titul"/>
    <w:basedOn w:val="af3"/>
    <w:pPr>
      <w:spacing w:before="280" w:after="280"/>
      <w:jc w:val="center"/>
    </w:pPr>
    <w:rPr>
      <w:b/>
      <w:bCs/>
      <w:color w:val="333333"/>
      <w:sz w:val="14"/>
      <w:szCs w:val="14"/>
    </w:rPr>
  </w:style>
  <w:style w:type="paragraph" w:customStyle="1" w:styleId="sources">
    <w:name w:val="sources"/>
    <w:basedOn w:val="af3"/>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fa">
    <w:name w:val="Âåðõíèé êîëîíòèòóë"/>
    <w:basedOn w:val="af3"/>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3"/>
    <w:next w:val="af3"/>
    <w:pPr>
      <w:keepNext/>
      <w:autoSpaceDE w:val="0"/>
      <w:jc w:val="center"/>
    </w:pPr>
    <w:rPr>
      <w:b/>
      <w:bCs/>
      <w:sz w:val="20"/>
      <w:szCs w:val="20"/>
      <w:lang w:val="uk-UA"/>
    </w:rPr>
  </w:style>
  <w:style w:type="paragraph" w:customStyle="1" w:styleId="d22">
    <w:name w:val="сdовной текст2 2"/>
    <w:basedOn w:val="af3"/>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fb">
    <w:name w:val="абзац"/>
    <w:basedOn w:val="af3"/>
    <w:pPr>
      <w:spacing w:line="360" w:lineRule="auto"/>
      <w:jc w:val="both"/>
    </w:pPr>
    <w:rPr>
      <w:b/>
      <w:sz w:val="28"/>
      <w:szCs w:val="20"/>
    </w:rPr>
  </w:style>
  <w:style w:type="paragraph" w:customStyle="1" w:styleId="pt">
    <w:name w:val="pt"/>
    <w:basedOn w:val="af3"/>
    <w:pPr>
      <w:spacing w:before="280" w:after="280"/>
      <w:ind w:left="443" w:right="443" w:firstLine="400"/>
      <w:jc w:val="both"/>
    </w:pPr>
  </w:style>
  <w:style w:type="paragraph" w:customStyle="1" w:styleId="ht">
    <w:name w:val="ht"/>
    <w:basedOn w:val="af3"/>
    <w:pPr>
      <w:spacing w:before="280" w:after="280"/>
      <w:ind w:left="443" w:right="443"/>
      <w:jc w:val="center"/>
    </w:pPr>
    <w:rPr>
      <w:sz w:val="27"/>
      <w:szCs w:val="27"/>
    </w:rPr>
  </w:style>
  <w:style w:type="paragraph" w:customStyle="1" w:styleId="afffffffffffffffc">
    <w:name w:val="Книги"/>
    <w:basedOn w:val="af3"/>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1">
    <w:name w:val="Прощание1"/>
    <w:basedOn w:val="af3"/>
    <w:pPr>
      <w:ind w:left="4252"/>
    </w:pPr>
    <w:rPr>
      <w:lang w:val="pl-PL"/>
    </w:rPr>
  </w:style>
  <w:style w:type="paragraph" w:customStyle="1" w:styleId="rvps17">
    <w:name w:val="rvps17"/>
    <w:basedOn w:val="af3"/>
    <w:pPr>
      <w:spacing w:before="280" w:after="280"/>
    </w:pPr>
  </w:style>
  <w:style w:type="paragraph" w:customStyle="1" w:styleId="rvps14">
    <w:name w:val="rvps14"/>
    <w:basedOn w:val="af3"/>
    <w:pPr>
      <w:spacing w:before="280" w:after="280"/>
    </w:pPr>
  </w:style>
  <w:style w:type="paragraph" w:customStyle="1" w:styleId="afffffffffffffffd">
    <w:name w:val="без абзаца"/>
    <w:basedOn w:val="af3"/>
    <w:pPr>
      <w:jc w:val="center"/>
    </w:pPr>
    <w:rPr>
      <w:rFonts w:eastAsia="IzhTitl"/>
      <w:sz w:val="28"/>
      <w:szCs w:val="20"/>
      <w:lang w:val="uk-UA"/>
    </w:rPr>
  </w:style>
  <w:style w:type="paragraph" w:customStyle="1" w:styleId="Programmline2">
    <w:name w:val="Programmline2"/>
    <w:basedOn w:val="af3"/>
    <w:pPr>
      <w:spacing w:before="40" w:after="40" w:line="360" w:lineRule="auto"/>
      <w:ind w:left="488" w:right="-153" w:hanging="488"/>
      <w:jc w:val="center"/>
    </w:pPr>
    <w:rPr>
      <w:bCs/>
      <w:sz w:val="22"/>
      <w:szCs w:val="20"/>
      <w:lang w:val="en-US"/>
    </w:rPr>
  </w:style>
  <w:style w:type="paragraph" w:customStyle="1" w:styleId="reference2">
    <w:name w:val="reference2"/>
    <w:basedOn w:val="af3"/>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3"/>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3"/>
    <w:next w:val="af3"/>
    <w:pPr>
      <w:spacing w:before="255" w:after="295" w:line="180" w:lineRule="exact"/>
      <w:jc w:val="both"/>
    </w:pPr>
    <w:rPr>
      <w:rFonts w:ascii="Mangal" w:hAnsi="Mangal" w:cs="Mangal"/>
      <w:sz w:val="16"/>
      <w:szCs w:val="20"/>
      <w:lang w:val="en-US"/>
    </w:rPr>
  </w:style>
  <w:style w:type="paragraph" w:customStyle="1" w:styleId="headersmall">
    <w:name w:val="headersmall"/>
    <w:basedOn w:val="af3"/>
    <w:pPr>
      <w:spacing w:before="280" w:after="280"/>
    </w:pPr>
  </w:style>
  <w:style w:type="paragraph" w:customStyle="1" w:styleId="TFReferencesSection">
    <w:name w:val="TF_References_Section"/>
    <w:basedOn w:val="af3"/>
    <w:pPr>
      <w:spacing w:line="150" w:lineRule="exact"/>
      <w:ind w:left="346" w:hanging="346"/>
      <w:jc w:val="both"/>
    </w:pPr>
    <w:rPr>
      <w:rFonts w:ascii="Mangal" w:hAnsi="Mangal" w:cs="Mangal"/>
      <w:sz w:val="15"/>
      <w:szCs w:val="20"/>
      <w:lang w:val="en-US"/>
    </w:rPr>
  </w:style>
  <w:style w:type="paragraph" w:customStyle="1" w:styleId="afffffffffffffffe">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f3"/>
    <w:pPr>
      <w:jc w:val="center"/>
    </w:pPr>
    <w:rPr>
      <w:sz w:val="28"/>
      <w:szCs w:val="20"/>
      <w:lang w:val="uk-UA"/>
    </w:rPr>
  </w:style>
  <w:style w:type="paragraph" w:customStyle="1" w:styleId="2fffa">
    <w:name w:val="Схема 2"/>
    <w:basedOn w:val="af3"/>
    <w:pPr>
      <w:jc w:val="center"/>
    </w:pPr>
    <w:rPr>
      <w:szCs w:val="20"/>
      <w:lang w:val="uk-UA"/>
    </w:rPr>
  </w:style>
  <w:style w:type="paragraph" w:customStyle="1" w:styleId="affffffffffffffff">
    <w:name w:val="Титул"/>
    <w:basedOn w:val="af3"/>
    <w:pPr>
      <w:jc w:val="center"/>
    </w:pPr>
    <w:rPr>
      <w:sz w:val="32"/>
      <w:szCs w:val="20"/>
      <w:lang w:val="uk-UA"/>
    </w:rPr>
  </w:style>
  <w:style w:type="paragraph" w:customStyle="1" w:styleId="affffffffffffffff0">
    <w:name w:val="Формула"/>
    <w:basedOn w:val="af3"/>
    <w:pPr>
      <w:tabs>
        <w:tab w:val="left" w:pos="5954"/>
      </w:tabs>
      <w:spacing w:before="80" w:after="80"/>
      <w:ind w:right="851"/>
      <w:jc w:val="right"/>
    </w:pPr>
    <w:rPr>
      <w:sz w:val="28"/>
      <w:szCs w:val="20"/>
      <w:lang w:val="uk-UA"/>
    </w:rPr>
  </w:style>
  <w:style w:type="paragraph" w:customStyle="1" w:styleId="WW-21">
    <w:name w:val="WW-Основной текст 2"/>
    <w:basedOn w:val="af3"/>
    <w:uiPriority w:val="99"/>
    <w:pPr>
      <w:widowControl w:val="0"/>
      <w:spacing w:line="360" w:lineRule="auto"/>
      <w:jc w:val="both"/>
    </w:pPr>
    <w:rPr>
      <w:sz w:val="28"/>
      <w:szCs w:val="28"/>
      <w:lang w:val="uk-UA"/>
    </w:rPr>
  </w:style>
  <w:style w:type="paragraph" w:customStyle="1" w:styleId="1fffff3">
    <w:name w:val="Тема примечания1"/>
    <w:basedOn w:val="2ff6"/>
    <w:next w:val="2ff6"/>
    <w:rPr>
      <w:b/>
      <w:bCs/>
      <w:lang w:val="uk-UA"/>
    </w:rPr>
  </w:style>
  <w:style w:type="paragraph" w:customStyle="1" w:styleId="affffffffffffffff1">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3"/>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3"/>
    <w:pPr>
      <w:widowControl/>
      <w:tabs>
        <w:tab w:val="center" w:pos="4680"/>
        <w:tab w:val="right" w:pos="9360"/>
      </w:tabs>
      <w:suppressAutoHyphens w:val="0"/>
      <w:ind w:left="0" w:right="283" w:firstLine="851"/>
      <w:jc w:val="both"/>
    </w:pPr>
    <w:rPr>
      <w:lang w:val="en-US"/>
    </w:rPr>
  </w:style>
  <w:style w:type="paragraph" w:customStyle="1" w:styleId="affffffffffffffff2">
    <w:name w:val="Таблица знак"/>
    <w:basedOn w:val="af3"/>
    <w:pPr>
      <w:jc w:val="center"/>
    </w:pPr>
    <w:rPr>
      <w:sz w:val="26"/>
      <w:szCs w:val="26"/>
    </w:rPr>
  </w:style>
  <w:style w:type="paragraph" w:customStyle="1" w:styleId="affffffffffffffff3">
    <w:name w:val="Ссылка"/>
    <w:basedOn w:val="af3"/>
    <w:pPr>
      <w:spacing w:line="360" w:lineRule="auto"/>
      <w:ind w:firstLine="709"/>
      <w:jc w:val="both"/>
    </w:pPr>
  </w:style>
  <w:style w:type="paragraph" w:customStyle="1" w:styleId="affffffffffffffff4">
    <w:name w:val="Рисунок Знак"/>
    <w:basedOn w:val="af3"/>
    <w:pPr>
      <w:spacing w:after="240"/>
      <w:jc w:val="center"/>
    </w:pPr>
  </w:style>
  <w:style w:type="paragraph" w:customStyle="1" w:styleId="affffffffffffffff5">
    <w:name w:val="Рисунок"/>
    <w:basedOn w:val="af3"/>
    <w:pPr>
      <w:spacing w:after="120"/>
      <w:ind w:firstLine="709"/>
      <w:jc w:val="both"/>
    </w:pPr>
  </w:style>
  <w:style w:type="paragraph" w:customStyle="1" w:styleId="affffffffffffffff6">
    <w:name w:val="Таблица центр"/>
    <w:next w:val="affffffffffd"/>
    <w:pPr>
      <w:suppressAutoHyphens/>
      <w:spacing w:after="120"/>
      <w:jc w:val="center"/>
    </w:pPr>
    <w:rPr>
      <w:rFonts w:ascii="Garamond" w:eastAsia="Garamond" w:hAnsi="Garamond" w:cs="Garamond"/>
      <w:sz w:val="28"/>
      <w:lang w:eastAsia="ar-SA"/>
    </w:rPr>
  </w:style>
  <w:style w:type="paragraph" w:customStyle="1" w:styleId="affffffffffffffff7">
    <w:name w:val="Таблица назв"/>
    <w:next w:val="affffffffffffffff6"/>
    <w:pPr>
      <w:suppressAutoHyphens/>
      <w:jc w:val="right"/>
    </w:pPr>
    <w:rPr>
      <w:rFonts w:ascii="Garamond" w:eastAsia="Garamond" w:hAnsi="Garamond" w:cs="Garamond"/>
      <w:sz w:val="28"/>
      <w:szCs w:val="24"/>
      <w:lang w:eastAsia="ar-SA"/>
    </w:rPr>
  </w:style>
  <w:style w:type="paragraph" w:customStyle="1" w:styleId="affffffffffffffff8">
    <w:name w:val="Стиль Таблица"/>
    <w:basedOn w:val="af3"/>
    <w:next w:val="af3"/>
    <w:pPr>
      <w:ind w:left="3240"/>
      <w:jc w:val="right"/>
    </w:pPr>
    <w:rPr>
      <w:sz w:val="28"/>
      <w:szCs w:val="20"/>
    </w:rPr>
  </w:style>
  <w:style w:type="paragraph" w:customStyle="1" w:styleId="affffffffffffffff9">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4"/>
    <w:pPr>
      <w:spacing w:after="0"/>
    </w:pPr>
    <w:rPr>
      <w:sz w:val="26"/>
    </w:rPr>
  </w:style>
  <w:style w:type="paragraph" w:customStyle="1" w:styleId="1310">
    <w:name w:val="Стиль Рисунок Знак + 13 пт1"/>
    <w:basedOn w:val="affffffffffffffff4"/>
    <w:pPr>
      <w:spacing w:after="360"/>
    </w:pPr>
    <w:rPr>
      <w:sz w:val="26"/>
    </w:rPr>
  </w:style>
  <w:style w:type="paragraph" w:customStyle="1" w:styleId="--0">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3"/>
    <w:pPr>
      <w:spacing w:line="360" w:lineRule="auto"/>
      <w:ind w:firstLine="709"/>
      <w:jc w:val="both"/>
    </w:pPr>
    <w:rPr>
      <w:sz w:val="28"/>
      <w:szCs w:val="28"/>
      <w:lang w:val="uk-UA"/>
    </w:rPr>
  </w:style>
  <w:style w:type="paragraph" w:customStyle="1" w:styleId="2fffb">
    <w:name w:val="оглавление 2"/>
    <w:basedOn w:val="af3"/>
    <w:next w:val="af3"/>
    <w:pPr>
      <w:ind w:left="200"/>
    </w:pPr>
    <w:rPr>
      <w:sz w:val="20"/>
      <w:szCs w:val="20"/>
    </w:rPr>
  </w:style>
  <w:style w:type="paragraph" w:customStyle="1" w:styleId="1fffff4">
    <w:name w:val="оглавление 1"/>
    <w:basedOn w:val="af3"/>
    <w:next w:val="af3"/>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3"/>
    <w:next w:val="af3"/>
    <w:pPr>
      <w:ind w:left="400"/>
    </w:pPr>
    <w:rPr>
      <w:sz w:val="20"/>
      <w:szCs w:val="20"/>
    </w:rPr>
  </w:style>
  <w:style w:type="paragraph" w:customStyle="1" w:styleId="affffffffffffffffa">
    <w:name w:val="&quot;він"/>
    <w:basedOn w:val="af3"/>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3"/>
    <w:next w:val="af3"/>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3"/>
    <w:pPr>
      <w:spacing w:line="384" w:lineRule="auto"/>
      <w:ind w:firstLine="709"/>
      <w:jc w:val="both"/>
    </w:pPr>
    <w:rPr>
      <w:sz w:val="28"/>
      <w:szCs w:val="20"/>
      <w:lang w:val="en-US"/>
    </w:rPr>
  </w:style>
  <w:style w:type="paragraph" w:customStyle="1" w:styleId="D">
    <w:name w:val="D БезОтступа"/>
    <w:basedOn w:val="af3"/>
    <w:pPr>
      <w:spacing w:line="384" w:lineRule="auto"/>
      <w:jc w:val="both"/>
    </w:pPr>
    <w:rPr>
      <w:sz w:val="28"/>
      <w:szCs w:val="20"/>
      <w:lang w:val="en-US"/>
    </w:rPr>
  </w:style>
  <w:style w:type="paragraph" w:customStyle="1" w:styleId="f">
    <w:name w:val="f"/>
    <w:basedOn w:val="af3"/>
    <w:pPr>
      <w:autoSpaceDE w:val="0"/>
      <w:spacing w:before="100" w:after="100"/>
    </w:pPr>
    <w:rPr>
      <w:rFonts w:ascii="MS Reference Specialty" w:hAnsi="MS Reference Specialty" w:cs="MS Reference Specialty"/>
      <w:sz w:val="18"/>
      <w:szCs w:val="18"/>
    </w:rPr>
  </w:style>
  <w:style w:type="paragraph" w:customStyle="1" w:styleId="affffffffffffffffb">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c">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3"/>
    <w:next w:val="af3"/>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3"/>
    <w:pPr>
      <w:autoSpaceDE w:val="0"/>
      <w:spacing w:line="360" w:lineRule="auto"/>
    </w:pPr>
    <w:rPr>
      <w:sz w:val="28"/>
      <w:szCs w:val="28"/>
    </w:rPr>
  </w:style>
  <w:style w:type="paragraph" w:customStyle="1" w:styleId="affffffffffffffffd">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e">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f3"/>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
    <w:name w:val="Revision"/>
    <w:pPr>
      <w:suppressAutoHyphens/>
    </w:pPr>
    <w:rPr>
      <w:rFonts w:ascii="IzhTitl" w:eastAsia="IzhTitl" w:hAnsi="IzhTitl" w:cs="IzhTitl"/>
      <w:sz w:val="22"/>
      <w:szCs w:val="22"/>
      <w:lang w:eastAsia="ar-SA"/>
    </w:rPr>
  </w:style>
  <w:style w:type="paragraph" w:customStyle="1" w:styleId="f10">
    <w:name w:val="лсно$f1т"/>
    <w:basedOn w:val="af3"/>
    <w:pPr>
      <w:widowControl w:val="0"/>
      <w:jc w:val="both"/>
    </w:pPr>
    <w:rPr>
      <w:sz w:val="28"/>
      <w:szCs w:val="20"/>
    </w:rPr>
  </w:style>
  <w:style w:type="paragraph" w:customStyle="1" w:styleId="afffffffffffffffff0">
    <w:name w:val="н"/>
    <w:basedOn w:val="af3"/>
    <w:pPr>
      <w:spacing w:line="360" w:lineRule="auto"/>
      <w:ind w:firstLine="284"/>
      <w:jc w:val="both"/>
    </w:pPr>
    <w:rPr>
      <w:sz w:val="28"/>
      <w:szCs w:val="20"/>
      <w:lang w:val="uk-UA"/>
    </w:rPr>
  </w:style>
  <w:style w:type="paragraph" w:customStyle="1" w:styleId="1fffff6">
    <w:name w:val="çàãîëîâîê 1"/>
    <w:basedOn w:val="af3"/>
    <w:next w:val="af3"/>
    <w:pPr>
      <w:keepNext/>
      <w:spacing w:line="360" w:lineRule="auto"/>
      <w:jc w:val="both"/>
    </w:pPr>
    <w:rPr>
      <w:sz w:val="28"/>
      <w:szCs w:val="20"/>
      <w:lang w:val="uk-UA"/>
    </w:rPr>
  </w:style>
  <w:style w:type="paragraph" w:customStyle="1" w:styleId="afffffffffffffffff1">
    <w:name w:val="Ос"/>
    <w:basedOn w:val="affffffffb"/>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3"/>
    <w:pPr>
      <w:widowControl w:val="0"/>
      <w:numPr>
        <w:numId w:val="35"/>
      </w:numPr>
      <w:jc w:val="both"/>
    </w:pPr>
    <w:rPr>
      <w:rFonts w:ascii="UkrainianPeterburg" w:hAnsi="UkrainianPeterburg" w:cs="UkrainianPeterburg"/>
      <w:sz w:val="19"/>
      <w:szCs w:val="20"/>
    </w:rPr>
  </w:style>
  <w:style w:type="paragraph" w:customStyle="1" w:styleId="afffffffffffffffff2">
    <w:name w:val="Пример"/>
    <w:basedOn w:val="af3"/>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3">
    <w:name w:val="Итоговая информация"/>
    <w:basedOn w:val="af3"/>
    <w:pPr>
      <w:tabs>
        <w:tab w:val="left" w:pos="1134"/>
        <w:tab w:val="right" w:pos="9072"/>
      </w:tabs>
      <w:spacing w:line="360" w:lineRule="auto"/>
      <w:jc w:val="both"/>
    </w:pPr>
    <w:rPr>
      <w:sz w:val="28"/>
      <w:szCs w:val="20"/>
      <w:lang w:val="en-US"/>
    </w:rPr>
  </w:style>
  <w:style w:type="paragraph" w:customStyle="1" w:styleId="afffffffffffffffff4">
    <w:name w:val="Подпись к рисунку"/>
    <w:basedOn w:val="af3"/>
    <w:pPr>
      <w:keepLines/>
      <w:spacing w:after="360" w:line="360" w:lineRule="auto"/>
      <w:jc w:val="center"/>
    </w:pPr>
    <w:rPr>
      <w:szCs w:val="20"/>
    </w:rPr>
  </w:style>
  <w:style w:type="paragraph" w:customStyle="1" w:styleId="afffffffffffffffff5">
    <w:name w:val="Подпись к таблице"/>
    <w:basedOn w:val="af3"/>
    <w:link w:val="afffffffffffffffff6"/>
    <w:pPr>
      <w:spacing w:line="360" w:lineRule="auto"/>
      <w:jc w:val="right"/>
    </w:pPr>
    <w:rPr>
      <w:sz w:val="28"/>
      <w:szCs w:val="20"/>
    </w:rPr>
  </w:style>
  <w:style w:type="paragraph" w:customStyle="1" w:styleId="afffffffffffffffff7">
    <w:name w:val="Экспликация"/>
    <w:basedOn w:val="af3"/>
    <w:next w:val="af3"/>
    <w:pPr>
      <w:tabs>
        <w:tab w:val="left" w:pos="1276"/>
      </w:tabs>
      <w:spacing w:line="360" w:lineRule="auto"/>
      <w:ind w:left="907"/>
      <w:jc w:val="both"/>
    </w:pPr>
    <w:rPr>
      <w:sz w:val="20"/>
      <w:szCs w:val="20"/>
      <w:lang w:val="en-US"/>
    </w:rPr>
  </w:style>
  <w:style w:type="paragraph" w:customStyle="1" w:styleId="aaieiaie1">
    <w:name w:val="aaieiaie 1"/>
    <w:basedOn w:val="af3"/>
    <w:next w:val="af3"/>
    <w:pPr>
      <w:keepNext/>
      <w:jc w:val="center"/>
    </w:pPr>
    <w:rPr>
      <w:szCs w:val="20"/>
      <w:lang w:val="uk-UA"/>
    </w:rPr>
  </w:style>
  <w:style w:type="paragraph" w:customStyle="1" w:styleId="rvps1">
    <w:name w:val="rvps1"/>
    <w:basedOn w:val="af3"/>
    <w:pPr>
      <w:jc w:val="center"/>
    </w:pPr>
  </w:style>
  <w:style w:type="paragraph" w:customStyle="1" w:styleId="rvps2">
    <w:name w:val="rvps2"/>
    <w:basedOn w:val="af3"/>
    <w:pPr>
      <w:keepNext/>
      <w:jc w:val="right"/>
    </w:pPr>
  </w:style>
  <w:style w:type="paragraph" w:customStyle="1" w:styleId="rvps3">
    <w:name w:val="rvps3"/>
    <w:basedOn w:val="af3"/>
    <w:pPr>
      <w:ind w:left="2880" w:hanging="2880"/>
    </w:pPr>
  </w:style>
  <w:style w:type="paragraph" w:customStyle="1" w:styleId="rvps4">
    <w:name w:val="rvps4"/>
    <w:basedOn w:val="af3"/>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3"/>
    <w:pPr>
      <w:spacing w:before="280" w:after="280"/>
    </w:pPr>
  </w:style>
  <w:style w:type="paragraph" w:customStyle="1" w:styleId="afffffffffffffffff8">
    <w:name w:val="Обычн_основн"/>
    <w:basedOn w:val="af3"/>
    <w:pPr>
      <w:spacing w:line="360" w:lineRule="auto"/>
      <w:ind w:firstLine="539"/>
      <w:jc w:val="both"/>
    </w:pPr>
    <w:rPr>
      <w:sz w:val="28"/>
      <w:szCs w:val="20"/>
      <w:lang w:val="uk-UA"/>
    </w:rPr>
  </w:style>
  <w:style w:type="paragraph" w:customStyle="1" w:styleId="auto">
    <w:name w:val="auto"/>
    <w:basedOn w:val="af3"/>
    <w:pPr>
      <w:spacing w:line="312" w:lineRule="atLeast"/>
    </w:pPr>
    <w:rPr>
      <w:rFonts w:ascii="MS Reference Specialty" w:hAnsi="MS Reference Specialty" w:cs="MS Reference Specialty"/>
    </w:rPr>
  </w:style>
  <w:style w:type="paragraph" w:customStyle="1" w:styleId="rvps23">
    <w:name w:val="rvps23"/>
    <w:basedOn w:val="af3"/>
    <w:pPr>
      <w:ind w:firstLine="720"/>
      <w:jc w:val="both"/>
    </w:pPr>
    <w:rPr>
      <w:lang w:val="uk-UA"/>
    </w:rPr>
  </w:style>
  <w:style w:type="paragraph" w:customStyle="1" w:styleId="wwwstas">
    <w:name w:val="wwwstas"/>
    <w:basedOn w:val="af3"/>
    <w:pPr>
      <w:spacing w:before="96" w:after="288"/>
      <w:ind w:left="284" w:right="284"/>
      <w:jc w:val="both"/>
    </w:pPr>
    <w:rPr>
      <w:lang w:val="uk-UA"/>
    </w:rPr>
  </w:style>
  <w:style w:type="paragraph" w:customStyle="1" w:styleId="afffffffffffffffff9">
    <w:name w:val="Стаття"/>
    <w:basedOn w:val="af3"/>
    <w:pPr>
      <w:autoSpaceDE w:val="0"/>
      <w:spacing w:before="120" w:after="120"/>
      <w:ind w:firstLine="720"/>
      <w:jc w:val="both"/>
    </w:pPr>
    <w:rPr>
      <w:sz w:val="28"/>
      <w:szCs w:val="28"/>
      <w:lang w:val="uk-UA"/>
    </w:rPr>
  </w:style>
  <w:style w:type="paragraph" w:customStyle="1" w:styleId="broken">
    <w:name w:val="broken"/>
    <w:basedOn w:val="af3"/>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fa">
    <w:name w:val="Òåêñò êîíöåâîé ñíîñêè"/>
    <w:basedOn w:val="af3"/>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3"/>
    <w:pPr>
      <w:widowControl w:val="0"/>
      <w:ind w:firstLine="397"/>
      <w:jc w:val="both"/>
    </w:pPr>
    <w:rPr>
      <w:rFonts w:ascii="UkrainianPeterburg" w:hAnsi="UkrainianPeterburg" w:cs="UkrainianPeterburg"/>
      <w:szCs w:val="20"/>
    </w:rPr>
  </w:style>
  <w:style w:type="paragraph" w:customStyle="1" w:styleId="2fffd">
    <w:name w:val="Адрес 2"/>
    <w:basedOn w:val="af3"/>
    <w:pPr>
      <w:spacing w:line="200" w:lineRule="atLeast"/>
    </w:pPr>
    <w:rPr>
      <w:sz w:val="16"/>
      <w:szCs w:val="20"/>
    </w:rPr>
  </w:style>
  <w:style w:type="paragraph" w:customStyle="1" w:styleId="afffffffffffffffffb">
    <w:name w:val="Підзаголовок"/>
    <w:basedOn w:val="af3"/>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3"/>
    <w:pPr>
      <w:spacing w:before="280" w:after="280"/>
    </w:pPr>
  </w:style>
  <w:style w:type="paragraph" w:customStyle="1" w:styleId="msonormalbullet2gif">
    <w:name w:val="msonormalbullet2.gif"/>
    <w:basedOn w:val="af3"/>
    <w:pPr>
      <w:spacing w:before="280" w:after="280"/>
    </w:pPr>
    <w:rPr>
      <w:rFonts w:eastAsia="IzhTitl"/>
    </w:rPr>
  </w:style>
  <w:style w:type="paragraph" w:customStyle="1" w:styleId="msonormalbullet3gif">
    <w:name w:val="msonormalbullet3.gif"/>
    <w:basedOn w:val="af3"/>
    <w:pPr>
      <w:spacing w:before="280" w:after="280"/>
    </w:pPr>
    <w:rPr>
      <w:rFonts w:eastAsia="IzhTitl"/>
    </w:rPr>
  </w:style>
  <w:style w:type="paragraph" w:customStyle="1" w:styleId="msobodytextindent2bullet1gif">
    <w:name w:val="msobodytextindent2bullet1.gif"/>
    <w:basedOn w:val="af3"/>
    <w:pPr>
      <w:spacing w:before="280" w:after="280"/>
    </w:pPr>
    <w:rPr>
      <w:rFonts w:eastAsia="IzhTitl"/>
    </w:rPr>
  </w:style>
  <w:style w:type="paragraph" w:customStyle="1" w:styleId="msobodytextindent2bullet2gif">
    <w:name w:val="msobodytextindent2bullet2.gif"/>
    <w:basedOn w:val="af3"/>
    <w:pPr>
      <w:spacing w:before="280" w:after="280"/>
    </w:pPr>
    <w:rPr>
      <w:rFonts w:eastAsia="IzhTitl"/>
    </w:rPr>
  </w:style>
  <w:style w:type="paragraph" w:customStyle="1" w:styleId="msonormalbullet2gifcxspmiddle">
    <w:name w:val="msonormalbullet2gifcxspmiddle"/>
    <w:basedOn w:val="af3"/>
    <w:pPr>
      <w:spacing w:before="280" w:after="280"/>
    </w:pPr>
    <w:rPr>
      <w:rFonts w:eastAsia="IzhTitl"/>
      <w:szCs w:val="20"/>
    </w:rPr>
  </w:style>
  <w:style w:type="paragraph" w:customStyle="1" w:styleId="msonormalbullet2gifcxsplast">
    <w:name w:val="msonormalbullet2gifcxsplast"/>
    <w:basedOn w:val="af3"/>
    <w:pPr>
      <w:spacing w:before="280" w:after="280"/>
    </w:pPr>
    <w:rPr>
      <w:rFonts w:eastAsia="IzhTitl"/>
      <w:szCs w:val="20"/>
    </w:rPr>
  </w:style>
  <w:style w:type="paragraph" w:customStyle="1" w:styleId="msonormalbullet3gifcxsplast">
    <w:name w:val="msonormalbullet3gifcxsplast"/>
    <w:basedOn w:val="af3"/>
    <w:pPr>
      <w:spacing w:before="280" w:after="280"/>
    </w:pPr>
    <w:rPr>
      <w:rFonts w:eastAsia="IzhTitl"/>
    </w:rPr>
  </w:style>
  <w:style w:type="paragraph" w:customStyle="1" w:styleId="msobodytextindent2bullet2gifcxspmiddle">
    <w:name w:val="msobodytextindent2bullet2gifcxspmiddle"/>
    <w:basedOn w:val="af3"/>
    <w:pPr>
      <w:spacing w:before="280" w:after="280"/>
    </w:pPr>
    <w:rPr>
      <w:rFonts w:eastAsia="IzhTitl"/>
    </w:rPr>
  </w:style>
  <w:style w:type="paragraph" w:customStyle="1" w:styleId="msotitlebullet1gif">
    <w:name w:val="msotitlebullet1.gif"/>
    <w:basedOn w:val="af3"/>
    <w:pPr>
      <w:spacing w:before="280" w:after="280"/>
    </w:pPr>
    <w:rPr>
      <w:rFonts w:eastAsia="IzhTitl"/>
    </w:rPr>
  </w:style>
  <w:style w:type="paragraph" w:customStyle="1" w:styleId="msonormalbullet1gif">
    <w:name w:val="msonormalbullet1.gif"/>
    <w:basedOn w:val="af3"/>
    <w:pPr>
      <w:spacing w:before="280" w:after="280"/>
    </w:pPr>
    <w:rPr>
      <w:rFonts w:eastAsia="IzhTitl"/>
    </w:rPr>
  </w:style>
  <w:style w:type="paragraph" w:customStyle="1" w:styleId="msonormalbullet2gifbullet1gif">
    <w:name w:val="msonormalbullet2gifbullet1.gif"/>
    <w:basedOn w:val="af3"/>
    <w:pPr>
      <w:spacing w:before="280" w:after="280"/>
    </w:pPr>
    <w:rPr>
      <w:rFonts w:eastAsia="IzhTitl"/>
    </w:rPr>
  </w:style>
  <w:style w:type="paragraph" w:customStyle="1" w:styleId="msonormalbullet2gifbullet2gif">
    <w:name w:val="msonormalbullet2gifbullet2.gif"/>
    <w:basedOn w:val="af3"/>
    <w:pPr>
      <w:spacing w:before="280" w:after="280"/>
    </w:pPr>
    <w:rPr>
      <w:rFonts w:eastAsia="IzhTitl"/>
    </w:rPr>
  </w:style>
  <w:style w:type="paragraph" w:customStyle="1" w:styleId="msobodytextindent2bullet3gif">
    <w:name w:val="msobodytextindent2bullet3.gif"/>
    <w:basedOn w:val="af3"/>
    <w:pPr>
      <w:spacing w:before="280" w:after="280"/>
    </w:pPr>
    <w:rPr>
      <w:rFonts w:eastAsia="IzhTitl"/>
    </w:rPr>
  </w:style>
  <w:style w:type="paragraph" w:customStyle="1" w:styleId="msotitlebullet3gif">
    <w:name w:val="msotitlebullet3.gif"/>
    <w:basedOn w:val="af3"/>
    <w:pPr>
      <w:spacing w:before="280" w:after="280"/>
    </w:pPr>
    <w:rPr>
      <w:rFonts w:eastAsia="IzhTitl"/>
    </w:rPr>
  </w:style>
  <w:style w:type="paragraph" w:customStyle="1" w:styleId="nofootspace">
    <w:name w:val="nofootspace"/>
    <w:basedOn w:val="af3"/>
    <w:pPr>
      <w:ind w:firstLine="720"/>
      <w:jc w:val="both"/>
    </w:pPr>
    <w:rPr>
      <w:rFonts w:eastAsia="IzhTitl"/>
      <w:color w:val="000000"/>
    </w:rPr>
  </w:style>
  <w:style w:type="paragraph" w:customStyle="1" w:styleId="msonormalbullet2gifbullet3gif">
    <w:name w:val="msonormalbullet2gifbullet3.gif"/>
    <w:basedOn w:val="af3"/>
    <w:pPr>
      <w:spacing w:before="280" w:after="280"/>
    </w:pPr>
    <w:rPr>
      <w:rFonts w:eastAsia="IzhTitl"/>
    </w:rPr>
  </w:style>
  <w:style w:type="paragraph" w:customStyle="1" w:styleId="msonormalbullet2gifbullet2gifbullet2gif">
    <w:name w:val="msonormalbullet2gifbullet2gifbullet2.gif"/>
    <w:basedOn w:val="af3"/>
    <w:pPr>
      <w:spacing w:before="280" w:after="280"/>
    </w:pPr>
    <w:rPr>
      <w:rFonts w:eastAsia="IzhTitl"/>
    </w:rPr>
  </w:style>
  <w:style w:type="paragraph" w:customStyle="1" w:styleId="msobodytextbullet1gif">
    <w:name w:val="msobodytextbullet1.gif"/>
    <w:basedOn w:val="af3"/>
    <w:pPr>
      <w:spacing w:before="280" w:after="280"/>
    </w:pPr>
    <w:rPr>
      <w:rFonts w:eastAsia="IzhTitl"/>
    </w:rPr>
  </w:style>
  <w:style w:type="paragraph" w:customStyle="1" w:styleId="msobodytextbullet3gif">
    <w:name w:val="msobodytextbullet3.gif"/>
    <w:basedOn w:val="af3"/>
    <w:pPr>
      <w:spacing w:before="280" w:after="280"/>
    </w:pPr>
    <w:rPr>
      <w:rFonts w:eastAsia="IzhTitl"/>
    </w:rPr>
  </w:style>
  <w:style w:type="paragraph" w:customStyle="1" w:styleId="msonormalbullet2gifbullet1gifbullet3gif">
    <w:name w:val="msonormalbullet2gifbullet1gifbullet3.gif"/>
    <w:basedOn w:val="af3"/>
    <w:pPr>
      <w:spacing w:before="280" w:after="280"/>
    </w:pPr>
    <w:rPr>
      <w:rFonts w:eastAsia="IzhTitl"/>
    </w:rPr>
  </w:style>
  <w:style w:type="paragraph" w:customStyle="1" w:styleId="msonormalbullet1gifbullet1gif">
    <w:name w:val="msonormalbullet1gifbullet1.gif"/>
    <w:basedOn w:val="af3"/>
    <w:pPr>
      <w:spacing w:before="280" w:after="280"/>
    </w:pPr>
    <w:rPr>
      <w:rFonts w:eastAsia="IzhTitl"/>
    </w:rPr>
  </w:style>
  <w:style w:type="paragraph" w:customStyle="1" w:styleId="msonormalbullet1gifbullet3gif">
    <w:name w:val="msonormalbullet1gifbullet3.gif"/>
    <w:basedOn w:val="af3"/>
    <w:pPr>
      <w:spacing w:before="280" w:after="280"/>
    </w:pPr>
    <w:rPr>
      <w:rFonts w:eastAsia="IzhTitl"/>
    </w:rPr>
  </w:style>
  <w:style w:type="paragraph" w:customStyle="1" w:styleId="msonormalbullet2gifbullet2gifbullet1gif">
    <w:name w:val="msonormalbullet2gifbullet2gifbullet1.gif"/>
    <w:basedOn w:val="af3"/>
    <w:pPr>
      <w:spacing w:before="280" w:after="280"/>
    </w:pPr>
    <w:rPr>
      <w:rFonts w:eastAsia="IzhTitl"/>
    </w:rPr>
  </w:style>
  <w:style w:type="paragraph" w:customStyle="1" w:styleId="msonormalbullet2gifbullet2gifbullet3gif">
    <w:name w:val="msonormalbullet2gifbullet2gifbullet3.gif"/>
    <w:basedOn w:val="af3"/>
    <w:pPr>
      <w:spacing w:before="280" w:after="280"/>
    </w:pPr>
    <w:rPr>
      <w:rFonts w:eastAsia="IzhTitl"/>
    </w:rPr>
  </w:style>
  <w:style w:type="paragraph" w:customStyle="1" w:styleId="msofootnotetextbullet1gif">
    <w:name w:val="msofootnotetextbullet1.gif"/>
    <w:basedOn w:val="af3"/>
    <w:pPr>
      <w:spacing w:before="280" w:after="280"/>
    </w:pPr>
    <w:rPr>
      <w:rFonts w:eastAsia="IzhTitl"/>
    </w:rPr>
  </w:style>
  <w:style w:type="paragraph" w:customStyle="1" w:styleId="msofootnotetextbullet2gif">
    <w:name w:val="msofootnotetextbullet2.gif"/>
    <w:basedOn w:val="af3"/>
    <w:pPr>
      <w:spacing w:before="280" w:after="280"/>
    </w:pPr>
    <w:rPr>
      <w:rFonts w:eastAsia="IzhTitl"/>
    </w:rPr>
  </w:style>
  <w:style w:type="paragraph" w:customStyle="1" w:styleId="1fffff8">
    <w:name w:val="Заголовок оглавления1"/>
    <w:basedOn w:val="1"/>
    <w:next w:val="af3"/>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3"/>
    <w:pPr>
      <w:spacing w:before="280" w:after="280"/>
    </w:pPr>
    <w:rPr>
      <w:rFonts w:eastAsia="IzhTitl"/>
    </w:rPr>
  </w:style>
  <w:style w:type="paragraph" w:customStyle="1" w:styleId="msobodytextcxspmiddle">
    <w:name w:val="msobodytextcxspmiddle"/>
    <w:basedOn w:val="af3"/>
    <w:pPr>
      <w:spacing w:before="280" w:after="280"/>
    </w:pPr>
    <w:rPr>
      <w:rFonts w:eastAsia="IzhTitl"/>
      <w:szCs w:val="20"/>
    </w:rPr>
  </w:style>
  <w:style w:type="paragraph" w:customStyle="1" w:styleId="msobodytextcxsplast">
    <w:name w:val="msobodytextcxsplast"/>
    <w:basedOn w:val="af3"/>
    <w:pPr>
      <w:spacing w:before="280" w:after="280"/>
    </w:pPr>
    <w:rPr>
      <w:rFonts w:eastAsia="IzhTitl"/>
      <w:szCs w:val="20"/>
    </w:rPr>
  </w:style>
  <w:style w:type="paragraph" w:customStyle="1" w:styleId="msonormalcxsplast">
    <w:name w:val="msonormalcxsplast"/>
    <w:basedOn w:val="af3"/>
    <w:pPr>
      <w:spacing w:before="280" w:after="280"/>
    </w:pPr>
    <w:rPr>
      <w:rFonts w:eastAsia="IzhTitl"/>
      <w:szCs w:val="20"/>
    </w:rPr>
  </w:style>
  <w:style w:type="paragraph" w:customStyle="1" w:styleId="msonormalbullet2gifcxspmiddlecxspmiddle">
    <w:name w:val="msonormalbullet2gifcxspmiddlecxspmiddle"/>
    <w:basedOn w:val="af3"/>
    <w:pPr>
      <w:spacing w:before="280" w:after="280"/>
    </w:pPr>
    <w:rPr>
      <w:rFonts w:eastAsia="IzhTitl"/>
      <w:szCs w:val="20"/>
    </w:rPr>
  </w:style>
  <w:style w:type="paragraph" w:customStyle="1" w:styleId="msonormalbullet2gifcxspmiddlecxsplast">
    <w:name w:val="msonormalbullet2gifcxspmiddlecxsplast"/>
    <w:basedOn w:val="af3"/>
    <w:pPr>
      <w:spacing w:before="280" w:after="280"/>
    </w:pPr>
    <w:rPr>
      <w:rFonts w:eastAsia="IzhTitl"/>
      <w:szCs w:val="20"/>
    </w:rPr>
  </w:style>
  <w:style w:type="paragraph" w:customStyle="1" w:styleId="msobodytextindent2bullet2gifcxspmiddlecxspmiddle">
    <w:name w:val="msobodytextindent2bullet2gifcxspmiddlecxspmiddle"/>
    <w:basedOn w:val="af3"/>
    <w:pPr>
      <w:spacing w:before="280" w:after="280"/>
    </w:pPr>
    <w:rPr>
      <w:rFonts w:eastAsia="IzhTitl"/>
      <w:szCs w:val="20"/>
    </w:rPr>
  </w:style>
  <w:style w:type="paragraph" w:customStyle="1" w:styleId="msonormalbullet2gifbullet1gifcxspmiddle">
    <w:name w:val="msonormalbullet2gifbullet1gifcxspmiddle"/>
    <w:basedOn w:val="af3"/>
    <w:pPr>
      <w:spacing w:before="280" w:after="280"/>
    </w:pPr>
    <w:rPr>
      <w:rFonts w:eastAsia="IzhTitl"/>
      <w:szCs w:val="20"/>
    </w:rPr>
  </w:style>
  <w:style w:type="paragraph" w:customStyle="1" w:styleId="msonormalbullet2gifbullet1gifcxsplast">
    <w:name w:val="msonormalbullet2gifbullet1gifcxsplast"/>
    <w:basedOn w:val="af3"/>
    <w:pPr>
      <w:spacing w:before="280" w:after="280"/>
    </w:pPr>
    <w:rPr>
      <w:rFonts w:eastAsia="IzhTitl"/>
      <w:szCs w:val="20"/>
    </w:rPr>
  </w:style>
  <w:style w:type="paragraph" w:customStyle="1" w:styleId="msonormalbullet2gifbullet2gifbullet2gifcxspmiddle">
    <w:name w:val="msonormalbullet2gifbullet2gifbullet2gifcxspmiddle"/>
    <w:basedOn w:val="af3"/>
    <w:pPr>
      <w:spacing w:before="280" w:after="280"/>
    </w:pPr>
    <w:rPr>
      <w:rFonts w:eastAsia="IzhTitl"/>
      <w:szCs w:val="20"/>
    </w:rPr>
  </w:style>
  <w:style w:type="paragraph" w:customStyle="1" w:styleId="msonormalbullet2gifbullet2gifbullet2gifcxsplast">
    <w:name w:val="msonormalbullet2gifbullet2gifbullet2gifcxsplast"/>
    <w:basedOn w:val="af3"/>
    <w:pPr>
      <w:spacing w:before="280" w:after="280"/>
    </w:pPr>
    <w:rPr>
      <w:rFonts w:eastAsia="IzhTitl"/>
      <w:szCs w:val="20"/>
    </w:rPr>
  </w:style>
  <w:style w:type="paragraph" w:customStyle="1" w:styleId="msonormalbullet2gifbullet2gifcxspmiddle">
    <w:name w:val="msonormalbullet2gifbullet2gifcxspmiddle"/>
    <w:basedOn w:val="af3"/>
    <w:pPr>
      <w:spacing w:before="280" w:after="280"/>
    </w:pPr>
    <w:rPr>
      <w:rFonts w:eastAsia="IzhTitl"/>
      <w:szCs w:val="20"/>
    </w:rPr>
  </w:style>
  <w:style w:type="paragraph" w:customStyle="1" w:styleId="msonormalbullet2gifbullet2gifcxsplast">
    <w:name w:val="msonormalbullet2gifbullet2gifcxsplast"/>
    <w:basedOn w:val="af3"/>
    <w:pPr>
      <w:spacing w:before="280" w:after="280"/>
    </w:pPr>
    <w:rPr>
      <w:rFonts w:eastAsia="IzhTitl"/>
      <w:szCs w:val="20"/>
    </w:rPr>
  </w:style>
  <w:style w:type="paragraph" w:customStyle="1" w:styleId="msonormalbullet2gifbullet2gifbullet3gifcxspmiddle">
    <w:name w:val="msonormalbullet2gifbullet2gifbullet3gifcxspmiddle"/>
    <w:basedOn w:val="af3"/>
    <w:pPr>
      <w:spacing w:before="280" w:after="280"/>
    </w:pPr>
    <w:rPr>
      <w:rFonts w:eastAsia="IzhTitl"/>
      <w:szCs w:val="20"/>
    </w:rPr>
  </w:style>
  <w:style w:type="paragraph" w:customStyle="1" w:styleId="msonormalbullet2gifbullet2gifbullet3gifcxsplast">
    <w:name w:val="msonormalbullet2gifbullet2gifbullet3gifcxsplast"/>
    <w:basedOn w:val="af3"/>
    <w:pPr>
      <w:spacing w:before="280" w:after="280"/>
    </w:pPr>
    <w:rPr>
      <w:rFonts w:eastAsia="IzhTitl"/>
      <w:szCs w:val="20"/>
    </w:rPr>
  </w:style>
  <w:style w:type="paragraph" w:customStyle="1" w:styleId="msonormalbullet2gifbullet3gifcxspmiddle">
    <w:name w:val="msonormalbullet2gifbullet3gifcxspmiddle"/>
    <w:basedOn w:val="af3"/>
    <w:pPr>
      <w:spacing w:before="280" w:after="280"/>
    </w:pPr>
    <w:rPr>
      <w:rFonts w:eastAsia="IzhTitl"/>
      <w:szCs w:val="20"/>
    </w:rPr>
  </w:style>
  <w:style w:type="paragraph" w:customStyle="1" w:styleId="msonormalbullet2gifbullet3gifcxsplast">
    <w:name w:val="msonormalbullet2gifbullet3gifcxsplast"/>
    <w:basedOn w:val="af3"/>
    <w:pPr>
      <w:spacing w:before="280" w:after="280"/>
    </w:pPr>
    <w:rPr>
      <w:rFonts w:eastAsia="IzhTitl"/>
      <w:szCs w:val="20"/>
    </w:rPr>
  </w:style>
  <w:style w:type="paragraph" w:customStyle="1" w:styleId="msonormalbullet1gifcxsplast">
    <w:name w:val="msonormalbullet1gifcxsplast"/>
    <w:basedOn w:val="af3"/>
    <w:pPr>
      <w:spacing w:before="280" w:after="280"/>
    </w:pPr>
    <w:rPr>
      <w:rFonts w:eastAsia="IzhTitl"/>
      <w:szCs w:val="20"/>
    </w:rPr>
  </w:style>
  <w:style w:type="paragraph" w:customStyle="1" w:styleId="text-ks">
    <w:name w:val="text-ks"/>
    <w:basedOn w:val="af3"/>
    <w:pPr>
      <w:spacing w:before="48" w:after="48"/>
      <w:ind w:firstLine="360"/>
      <w:jc w:val="both"/>
    </w:pPr>
    <w:rPr>
      <w:rFonts w:eastAsia="IzhTitl"/>
    </w:rPr>
  </w:style>
  <w:style w:type="paragraph" w:customStyle="1" w:styleId="Style2">
    <w:name w:val="Style2"/>
    <w:basedOn w:val="af3"/>
    <w:uiPriority w:val="99"/>
    <w:pPr>
      <w:widowControl w:val="0"/>
      <w:autoSpaceDE w:val="0"/>
      <w:spacing w:line="252" w:lineRule="exact"/>
      <w:ind w:firstLine="334"/>
      <w:jc w:val="both"/>
    </w:pPr>
    <w:rPr>
      <w:rFonts w:eastAsia="IzhTitl"/>
      <w:lang w:val="uk-UA"/>
    </w:rPr>
  </w:style>
  <w:style w:type="paragraph" w:customStyle="1" w:styleId="Style4">
    <w:name w:val="Style4"/>
    <w:basedOn w:val="af3"/>
    <w:pPr>
      <w:widowControl w:val="0"/>
      <w:autoSpaceDE w:val="0"/>
      <w:spacing w:line="248" w:lineRule="exact"/>
      <w:ind w:firstLine="404"/>
      <w:jc w:val="both"/>
    </w:pPr>
    <w:rPr>
      <w:rFonts w:eastAsia="IzhTitl"/>
      <w:lang w:val="uk-UA"/>
    </w:rPr>
  </w:style>
  <w:style w:type="paragraph" w:customStyle="1" w:styleId="Style5">
    <w:name w:val="Style5"/>
    <w:basedOn w:val="af3"/>
    <w:pPr>
      <w:widowControl w:val="0"/>
      <w:autoSpaceDE w:val="0"/>
      <w:spacing w:line="238" w:lineRule="exact"/>
      <w:jc w:val="both"/>
    </w:pPr>
    <w:rPr>
      <w:rFonts w:eastAsia="IzhTitl"/>
      <w:lang w:val="uk-UA"/>
    </w:rPr>
  </w:style>
  <w:style w:type="paragraph" w:customStyle="1" w:styleId="rvps8">
    <w:name w:val="rvps8"/>
    <w:basedOn w:val="af3"/>
    <w:pPr>
      <w:keepNext/>
      <w:jc w:val="both"/>
    </w:pPr>
  </w:style>
  <w:style w:type="paragraph" w:customStyle="1" w:styleId="rvps10">
    <w:name w:val="rvps10"/>
    <w:basedOn w:val="af3"/>
    <w:pPr>
      <w:ind w:left="2880" w:firstLine="720"/>
      <w:jc w:val="both"/>
    </w:pPr>
  </w:style>
  <w:style w:type="paragraph" w:customStyle="1" w:styleId="rvps11">
    <w:name w:val="rvps11"/>
    <w:basedOn w:val="af3"/>
    <w:pPr>
      <w:ind w:left="4320" w:firstLine="720"/>
      <w:jc w:val="both"/>
    </w:pPr>
  </w:style>
  <w:style w:type="paragraph" w:customStyle="1" w:styleId="rvps12">
    <w:name w:val="rvps12"/>
    <w:basedOn w:val="af3"/>
    <w:pPr>
      <w:ind w:left="3600"/>
      <w:jc w:val="both"/>
    </w:pPr>
  </w:style>
  <w:style w:type="paragraph" w:customStyle="1" w:styleId="rvps13">
    <w:name w:val="rvps13"/>
    <w:basedOn w:val="af3"/>
    <w:pPr>
      <w:ind w:left="2130" w:hanging="2130"/>
      <w:jc w:val="both"/>
    </w:pPr>
  </w:style>
  <w:style w:type="paragraph" w:customStyle="1" w:styleId="afffffffffffffffffc">
    <w:name w:val="Òåêñò"/>
    <w:basedOn w:val="af3"/>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d">
    <w:name w:val="текст дисера"/>
    <w:basedOn w:val="af3"/>
    <w:pPr>
      <w:widowControl w:val="0"/>
      <w:autoSpaceDE w:val="0"/>
      <w:spacing w:line="360" w:lineRule="auto"/>
      <w:ind w:firstLine="567"/>
      <w:jc w:val="both"/>
    </w:pPr>
    <w:rPr>
      <w:sz w:val="28"/>
      <w:szCs w:val="28"/>
      <w:lang w:val="uk-UA"/>
    </w:rPr>
  </w:style>
  <w:style w:type="paragraph" w:customStyle="1" w:styleId="iNormalText0">
    <w:name w:val="iNormalText"/>
    <w:basedOn w:val="af3"/>
    <w:pPr>
      <w:widowControl w:val="0"/>
      <w:shd w:val="clear" w:color="auto" w:fill="FFFFFF"/>
      <w:autoSpaceDE w:val="0"/>
      <w:ind w:firstLine="567"/>
      <w:jc w:val="both"/>
    </w:pPr>
    <w:rPr>
      <w:color w:val="000000"/>
      <w:sz w:val="28"/>
      <w:szCs w:val="28"/>
      <w:lang w:val="uk-UA"/>
    </w:rPr>
  </w:style>
  <w:style w:type="paragraph" w:customStyle="1" w:styleId="afffffffffffffffffe">
    <w:name w:val="Без інтервалів"/>
    <w:basedOn w:val="af3"/>
    <w:rPr>
      <w:lang w:val="uk-UA"/>
    </w:rPr>
  </w:style>
  <w:style w:type="paragraph" w:customStyle="1" w:styleId="affffffffffffffffff">
    <w:name w:val="Абзац списку"/>
    <w:basedOn w:val="af3"/>
    <w:pPr>
      <w:ind w:left="720"/>
    </w:pPr>
    <w:rPr>
      <w:lang w:val="uk-UA"/>
    </w:rPr>
  </w:style>
  <w:style w:type="paragraph" w:customStyle="1" w:styleId="affffffffffffffffff0">
    <w:name w:val="Цитація"/>
    <w:basedOn w:val="af3"/>
    <w:next w:val="af3"/>
    <w:pPr>
      <w:spacing w:before="200"/>
      <w:ind w:left="360" w:right="360"/>
    </w:pPr>
    <w:rPr>
      <w:i/>
      <w:iCs/>
      <w:lang w:val="uk-UA"/>
    </w:rPr>
  </w:style>
  <w:style w:type="paragraph" w:customStyle="1" w:styleId="affffffffffffffffff1">
    <w:name w:val="Насичена цитата"/>
    <w:basedOn w:val="af3"/>
    <w:next w:val="af3"/>
    <w:pPr>
      <w:pBdr>
        <w:bottom w:val="single" w:sz="4" w:space="1" w:color="000000"/>
      </w:pBdr>
      <w:spacing w:before="200" w:after="280"/>
      <w:ind w:left="1008" w:right="1152"/>
    </w:pPr>
    <w:rPr>
      <w:b/>
      <w:bCs/>
      <w:i/>
      <w:iCs/>
      <w:lang w:val="uk-UA"/>
    </w:rPr>
  </w:style>
  <w:style w:type="paragraph" w:customStyle="1" w:styleId="affffffffffffffffff2">
    <w:name w:val="Стандартный"/>
    <w:basedOn w:val="af3"/>
    <w:pPr>
      <w:ind w:firstLine="709"/>
    </w:pPr>
    <w:rPr>
      <w:sz w:val="28"/>
      <w:szCs w:val="28"/>
      <w:lang w:val="uk-UA"/>
    </w:rPr>
  </w:style>
  <w:style w:type="paragraph" w:customStyle="1" w:styleId="caaieiaie8">
    <w:name w:val="caaieiaie 8"/>
    <w:basedOn w:val="af3"/>
    <w:next w:val="af3"/>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3"/>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c"/>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3">
    <w:name w:val="Лит"/>
    <w:basedOn w:val="af3"/>
    <w:pPr>
      <w:keepNext/>
      <w:keepLines/>
      <w:autoSpaceDE w:val="0"/>
      <w:spacing w:before="240"/>
      <w:jc w:val="center"/>
    </w:pPr>
    <w:rPr>
      <w:caps/>
      <w:sz w:val="28"/>
      <w:szCs w:val="28"/>
    </w:rPr>
  </w:style>
  <w:style w:type="paragraph" w:customStyle="1" w:styleId="affffffffffffffffff4">
    <w:name w:val="текст сноски Знак"/>
    <w:basedOn w:val="af3"/>
    <w:pPr>
      <w:autoSpaceDE w:val="0"/>
      <w:ind w:firstLine="709"/>
      <w:jc w:val="both"/>
    </w:pPr>
    <w:rPr>
      <w:sz w:val="16"/>
      <w:szCs w:val="20"/>
    </w:rPr>
  </w:style>
  <w:style w:type="paragraph" w:customStyle="1" w:styleId="affffffffffffffffff5">
    <w:name w:val="автор"/>
    <w:basedOn w:val="af3"/>
    <w:pPr>
      <w:jc w:val="center"/>
    </w:pPr>
    <w:rPr>
      <w:sz w:val="28"/>
      <w:szCs w:val="20"/>
    </w:rPr>
  </w:style>
  <w:style w:type="paragraph" w:customStyle="1" w:styleId="5--0">
    <w:name w:val="5-Текст статьи-укр"/>
    <w:basedOn w:val="af3"/>
    <w:pPr>
      <w:widowControl w:val="0"/>
      <w:spacing w:line="216" w:lineRule="auto"/>
      <w:ind w:firstLine="397"/>
      <w:jc w:val="both"/>
    </w:pPr>
    <w:rPr>
      <w:sz w:val="19"/>
      <w:szCs w:val="18"/>
      <w:lang w:val="uk-UA"/>
    </w:rPr>
  </w:style>
  <w:style w:type="paragraph" w:styleId="affffffffffffffffff6">
    <w:name w:val="envelope address"/>
    <w:basedOn w:val="af3"/>
    <w:pPr>
      <w:widowControl w:val="0"/>
      <w:ind w:left="2880"/>
    </w:pPr>
    <w:rPr>
      <w:rFonts w:ascii="OpenSymbol" w:hAnsi="OpenSymbol" w:cs="OpenSymbol"/>
    </w:rPr>
  </w:style>
  <w:style w:type="paragraph" w:customStyle="1" w:styleId="11f1">
    <w:name w:val="Дата11"/>
    <w:basedOn w:val="af3"/>
    <w:next w:val="af3"/>
    <w:pPr>
      <w:widowControl w:val="0"/>
    </w:pPr>
    <w:rPr>
      <w:szCs w:val="20"/>
    </w:rPr>
  </w:style>
  <w:style w:type="paragraph" w:customStyle="1" w:styleId="41">
    <w:name w:val="Маркированный список 41"/>
    <w:basedOn w:val="af3"/>
    <w:pPr>
      <w:widowControl w:val="0"/>
      <w:numPr>
        <w:numId w:val="3"/>
      </w:numPr>
    </w:pPr>
    <w:rPr>
      <w:szCs w:val="20"/>
    </w:rPr>
  </w:style>
  <w:style w:type="paragraph" w:customStyle="1" w:styleId="51">
    <w:name w:val="Маркированный список 51"/>
    <w:basedOn w:val="af3"/>
    <w:pPr>
      <w:widowControl w:val="0"/>
      <w:numPr>
        <w:numId w:val="2"/>
      </w:numPr>
    </w:pPr>
    <w:rPr>
      <w:szCs w:val="20"/>
    </w:rPr>
  </w:style>
  <w:style w:type="paragraph" w:styleId="2fffe">
    <w:name w:val="envelope return"/>
    <w:basedOn w:val="af3"/>
    <w:pPr>
      <w:widowControl w:val="0"/>
    </w:pPr>
    <w:rPr>
      <w:rFonts w:ascii="OpenSymbol" w:hAnsi="OpenSymbol" w:cs="OpenSymbol"/>
      <w:sz w:val="20"/>
      <w:szCs w:val="20"/>
    </w:rPr>
  </w:style>
  <w:style w:type="paragraph" w:customStyle="1" w:styleId="1fffffa">
    <w:name w:val="Приветствие1"/>
    <w:basedOn w:val="af3"/>
    <w:next w:val="af3"/>
    <w:pPr>
      <w:widowControl w:val="0"/>
    </w:pPr>
    <w:rPr>
      <w:szCs w:val="20"/>
    </w:rPr>
  </w:style>
  <w:style w:type="paragraph" w:customStyle="1" w:styleId="415">
    <w:name w:val="Продолжение списка 41"/>
    <w:basedOn w:val="af3"/>
    <w:pPr>
      <w:widowControl w:val="0"/>
      <w:spacing w:after="120"/>
      <w:ind w:left="1132"/>
    </w:pPr>
    <w:rPr>
      <w:szCs w:val="20"/>
    </w:rPr>
  </w:style>
  <w:style w:type="paragraph" w:customStyle="1" w:styleId="514">
    <w:name w:val="Продолжение списка 51"/>
    <w:basedOn w:val="af3"/>
    <w:pPr>
      <w:widowControl w:val="0"/>
      <w:spacing w:after="120"/>
      <w:ind w:left="1415"/>
    </w:pPr>
    <w:rPr>
      <w:szCs w:val="20"/>
    </w:rPr>
  </w:style>
  <w:style w:type="paragraph" w:customStyle="1" w:styleId="515">
    <w:name w:val="Список 51"/>
    <w:basedOn w:val="af3"/>
    <w:pPr>
      <w:widowControl w:val="0"/>
      <w:ind w:left="1415" w:hanging="283"/>
    </w:pPr>
    <w:rPr>
      <w:szCs w:val="20"/>
    </w:rPr>
  </w:style>
  <w:style w:type="paragraph" w:customStyle="1" w:styleId="1fffffb">
    <w:name w:val="Шапка1"/>
    <w:basedOn w:val="af3"/>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7">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3"/>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8">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3"/>
    <w:pPr>
      <w:spacing w:before="280" w:after="280"/>
      <w:jc w:val="center"/>
    </w:pPr>
  </w:style>
  <w:style w:type="paragraph" w:customStyle="1" w:styleId="Arial15pt125">
    <w:name w:val="Стиль Arial 15 pt Черный по ширине Первая строка:  125 см"/>
    <w:basedOn w:val="af3"/>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3"/>
    <w:pPr>
      <w:spacing w:after="221"/>
    </w:pPr>
    <w:rPr>
      <w:rFonts w:ascii="OpenSymbol" w:hAnsi="OpenSymbol" w:cs="OpenSymbol"/>
    </w:rPr>
  </w:style>
  <w:style w:type="paragraph" w:customStyle="1" w:styleId="affffffffffffffffff9">
    <w:name w:val="керивн"/>
    <w:basedOn w:val="af3"/>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a">
    <w:name w:val="Обложка"/>
    <w:basedOn w:val="affffffffffffffffff9"/>
    <w:pPr>
      <w:spacing w:line="288" w:lineRule="auto"/>
      <w:ind w:left="0" w:firstLine="0"/>
      <w:jc w:val="center"/>
    </w:pPr>
    <w:rPr>
      <w:rFonts w:ascii="OpenSymbol" w:hAnsi="OpenSymbol" w:cs="OpenSymbol"/>
      <w:spacing w:val="0"/>
    </w:rPr>
  </w:style>
  <w:style w:type="paragraph" w:customStyle="1" w:styleId="affffffffffffffffffb">
    <w:name w:val="Рукопись"/>
    <w:basedOn w:val="af3"/>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3"/>
    <w:pPr>
      <w:widowControl w:val="0"/>
      <w:numPr>
        <w:numId w:val="22"/>
      </w:numPr>
      <w:spacing w:line="360" w:lineRule="auto"/>
    </w:pPr>
    <w:rPr>
      <w:sz w:val="28"/>
      <w:szCs w:val="20"/>
      <w:lang w:val="uk-UA"/>
    </w:rPr>
  </w:style>
  <w:style w:type="paragraph" w:customStyle="1" w:styleId="Foot">
    <w:name w:val="Foot"/>
    <w:basedOn w:val="affffffff6"/>
    <w:pPr>
      <w:spacing w:line="240" w:lineRule="auto"/>
      <w:ind w:firstLine="720"/>
    </w:pPr>
    <w:rPr>
      <w:rFonts w:ascii="ISOCPEUR" w:hAnsi="ISOCPEUR" w:cs="ISOCPEUR"/>
      <w:lang w:val="en-GB"/>
    </w:rPr>
  </w:style>
  <w:style w:type="paragraph" w:customStyle="1" w:styleId="NormalWeb1">
    <w:name w:val="Normal (Web)1"/>
    <w:basedOn w:val="af3"/>
    <w:pPr>
      <w:spacing w:before="280" w:after="280"/>
    </w:pPr>
    <w:rPr>
      <w:lang w:val="uk-UA"/>
    </w:rPr>
  </w:style>
  <w:style w:type="paragraph" w:customStyle="1" w:styleId="Exampl">
    <w:name w:val="Exampl"/>
    <w:basedOn w:val="af3"/>
    <w:pPr>
      <w:ind w:firstLine="851"/>
      <w:jc w:val="both"/>
    </w:pPr>
    <w:rPr>
      <w:rFonts w:ascii="ISOCPEUR" w:hAnsi="ISOCPEUR" w:cs="ISOCPEUR"/>
    </w:rPr>
  </w:style>
  <w:style w:type="paragraph" w:customStyle="1" w:styleId="148">
    <w:name w:val="14Полуторный"/>
    <w:basedOn w:val="af3"/>
    <w:pPr>
      <w:spacing w:line="360" w:lineRule="auto"/>
      <w:ind w:firstLine="709"/>
      <w:jc w:val="both"/>
    </w:pPr>
    <w:rPr>
      <w:sz w:val="28"/>
      <w:szCs w:val="28"/>
      <w:lang w:val="uk-UA"/>
    </w:rPr>
  </w:style>
  <w:style w:type="paragraph" w:customStyle="1" w:styleId="2ffff">
    <w:name w:val="Сноска (2)"/>
    <w:basedOn w:val="af3"/>
    <w:pPr>
      <w:widowControl w:val="0"/>
      <w:shd w:val="clear" w:color="auto" w:fill="FFFFFF"/>
      <w:spacing w:before="60" w:line="0" w:lineRule="atLeast"/>
      <w:jc w:val="right"/>
    </w:pPr>
    <w:rPr>
      <w:i/>
      <w:iCs/>
      <w:sz w:val="17"/>
      <w:szCs w:val="17"/>
    </w:rPr>
  </w:style>
  <w:style w:type="paragraph" w:customStyle="1" w:styleId="317">
    <w:name w:val="Основной текст31"/>
    <w:basedOn w:val="af3"/>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f3"/>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3"/>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3"/>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3"/>
    <w:pPr>
      <w:widowControl w:val="0"/>
      <w:shd w:val="clear" w:color="auto" w:fill="FFFFFF"/>
      <w:spacing w:before="420" w:after="300" w:line="0" w:lineRule="atLeast"/>
    </w:pPr>
    <w:rPr>
      <w:i/>
      <w:iCs/>
      <w:sz w:val="17"/>
      <w:szCs w:val="17"/>
    </w:rPr>
  </w:style>
  <w:style w:type="paragraph" w:customStyle="1" w:styleId="324">
    <w:name w:val="Заголовок №3 (2)"/>
    <w:basedOn w:val="af3"/>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3"/>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3"/>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3"/>
    <w:pPr>
      <w:widowControl w:val="0"/>
      <w:shd w:val="clear" w:color="auto" w:fill="FFFFFF"/>
      <w:spacing w:line="0" w:lineRule="atLeast"/>
      <w:jc w:val="both"/>
    </w:pPr>
    <w:rPr>
      <w:i/>
      <w:iCs/>
      <w:sz w:val="17"/>
      <w:szCs w:val="17"/>
    </w:rPr>
  </w:style>
  <w:style w:type="paragraph" w:customStyle="1" w:styleId="3ff6">
    <w:name w:val="Заголовок №3"/>
    <w:basedOn w:val="af3"/>
    <w:pPr>
      <w:widowControl w:val="0"/>
      <w:shd w:val="clear" w:color="auto" w:fill="FFFFFF"/>
      <w:spacing w:after="180" w:line="0" w:lineRule="atLeast"/>
      <w:jc w:val="center"/>
    </w:pPr>
    <w:rPr>
      <w:b/>
      <w:bCs/>
      <w:sz w:val="23"/>
      <w:szCs w:val="23"/>
    </w:rPr>
  </w:style>
  <w:style w:type="paragraph" w:customStyle="1" w:styleId="79">
    <w:name w:val="Основной текст (7)"/>
    <w:basedOn w:val="af3"/>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3"/>
    <w:pPr>
      <w:widowControl w:val="0"/>
      <w:shd w:val="clear" w:color="auto" w:fill="FFFFFF"/>
      <w:spacing w:after="780" w:line="0" w:lineRule="atLeast"/>
    </w:pPr>
    <w:rPr>
      <w:color w:val="000000"/>
      <w:sz w:val="26"/>
      <w:szCs w:val="26"/>
      <w:lang w:val="uk-UA" w:eastAsia="uk-UA" w:bidi="uk-UA"/>
    </w:rPr>
  </w:style>
  <w:style w:type="paragraph" w:customStyle="1" w:styleId="127">
    <w:name w:val="Заголовок №1 (2)"/>
    <w:basedOn w:val="af3"/>
    <w:pPr>
      <w:widowControl w:val="0"/>
      <w:shd w:val="clear" w:color="auto" w:fill="FFFFFF"/>
      <w:spacing w:after="660" w:line="0" w:lineRule="atLeast"/>
      <w:jc w:val="right"/>
    </w:pPr>
    <w:rPr>
      <w:sz w:val="26"/>
      <w:szCs w:val="26"/>
    </w:rPr>
  </w:style>
  <w:style w:type="paragraph" w:customStyle="1" w:styleId="516">
    <w:name w:val="Основной текст51"/>
    <w:basedOn w:val="af3"/>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3"/>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3"/>
    <w:pPr>
      <w:widowControl w:val="0"/>
      <w:shd w:val="clear" w:color="auto" w:fill="FFFFFF"/>
      <w:spacing w:line="451" w:lineRule="exact"/>
    </w:pPr>
    <w:rPr>
      <w:sz w:val="26"/>
      <w:szCs w:val="26"/>
    </w:rPr>
  </w:style>
  <w:style w:type="paragraph" w:customStyle="1" w:styleId="105">
    <w:name w:val="Основной текст (10)"/>
    <w:basedOn w:val="af3"/>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3"/>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3"/>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3"/>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c">
    <w:name w:val="Подпись к картинке"/>
    <w:basedOn w:val="af3"/>
    <w:link w:val="affffffffffffffffffd"/>
    <w:pPr>
      <w:widowControl w:val="0"/>
      <w:shd w:val="clear" w:color="auto" w:fill="FFFFFF"/>
      <w:spacing w:line="0" w:lineRule="atLeast"/>
    </w:pPr>
    <w:rPr>
      <w:spacing w:val="-2"/>
      <w:sz w:val="26"/>
      <w:szCs w:val="26"/>
    </w:rPr>
  </w:style>
  <w:style w:type="paragraph" w:customStyle="1" w:styleId="7a">
    <w:name w:val="Заголовок №7"/>
    <w:basedOn w:val="af3"/>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f4"/>
    <w:next w:val="affffffff4"/>
    <w:pPr>
      <w:keepNext/>
      <w:autoSpaceDE w:val="0"/>
      <w:spacing w:after="0" w:line="480" w:lineRule="auto"/>
      <w:ind w:firstLine="720"/>
      <w:jc w:val="center"/>
    </w:pPr>
    <w:rPr>
      <w:b/>
      <w:bCs/>
      <w:szCs w:val="28"/>
    </w:rPr>
  </w:style>
  <w:style w:type="paragraph" w:customStyle="1" w:styleId="3ff7">
    <w:name w:val="????????? 3"/>
    <w:basedOn w:val="affffffff4"/>
    <w:next w:val="affffffff4"/>
    <w:pPr>
      <w:keepNext/>
      <w:autoSpaceDE w:val="0"/>
      <w:spacing w:after="0" w:line="480" w:lineRule="auto"/>
      <w:ind w:firstLine="720"/>
      <w:jc w:val="both"/>
    </w:pPr>
    <w:rPr>
      <w:b/>
      <w:bCs/>
      <w:szCs w:val="28"/>
    </w:rPr>
  </w:style>
  <w:style w:type="paragraph" w:customStyle="1" w:styleId="4f5">
    <w:name w:val="????????? 4"/>
    <w:basedOn w:val="affffffff4"/>
    <w:next w:val="affffffff4"/>
    <w:pPr>
      <w:keepNext/>
      <w:autoSpaceDE w:val="0"/>
      <w:spacing w:after="0" w:line="480" w:lineRule="auto"/>
      <w:ind w:firstLine="993"/>
      <w:jc w:val="both"/>
    </w:pPr>
    <w:rPr>
      <w:b/>
      <w:bCs/>
      <w:szCs w:val="28"/>
    </w:rPr>
  </w:style>
  <w:style w:type="paragraph" w:customStyle="1" w:styleId="5f0">
    <w:name w:val="????????? 5"/>
    <w:basedOn w:val="affffffff4"/>
    <w:next w:val="affffffff4"/>
    <w:pPr>
      <w:keepNext/>
      <w:autoSpaceDE w:val="0"/>
      <w:spacing w:after="0"/>
      <w:jc w:val="both"/>
    </w:pPr>
    <w:rPr>
      <w:szCs w:val="28"/>
    </w:rPr>
  </w:style>
  <w:style w:type="paragraph" w:customStyle="1" w:styleId="6b">
    <w:name w:val="????????? 6"/>
    <w:basedOn w:val="affffffff4"/>
    <w:next w:val="affffffff4"/>
    <w:pPr>
      <w:keepNext/>
      <w:autoSpaceDE w:val="0"/>
      <w:spacing w:after="0"/>
      <w:ind w:firstLine="720"/>
      <w:jc w:val="center"/>
    </w:pPr>
    <w:rPr>
      <w:szCs w:val="28"/>
    </w:rPr>
  </w:style>
  <w:style w:type="paragraph" w:customStyle="1" w:styleId="7b">
    <w:name w:val="????????? 7"/>
    <w:basedOn w:val="affffffff4"/>
    <w:next w:val="affffffff4"/>
    <w:pPr>
      <w:keepNext/>
      <w:autoSpaceDE w:val="0"/>
      <w:spacing w:after="0"/>
      <w:jc w:val="center"/>
    </w:pPr>
    <w:rPr>
      <w:b/>
      <w:bCs/>
      <w:caps/>
      <w:szCs w:val="28"/>
    </w:rPr>
  </w:style>
  <w:style w:type="paragraph" w:customStyle="1" w:styleId="88">
    <w:name w:val="????????? 8"/>
    <w:basedOn w:val="affffffff4"/>
    <w:next w:val="affffffff4"/>
    <w:pPr>
      <w:keepNext/>
      <w:autoSpaceDE w:val="0"/>
      <w:spacing w:before="120" w:line="480" w:lineRule="auto"/>
      <w:ind w:firstLine="709"/>
    </w:pPr>
    <w:rPr>
      <w:b/>
      <w:bCs/>
      <w:szCs w:val="28"/>
    </w:rPr>
  </w:style>
  <w:style w:type="paragraph" w:customStyle="1" w:styleId="97">
    <w:name w:val="????????? 9"/>
    <w:basedOn w:val="affffffff4"/>
    <w:next w:val="affffffff4"/>
    <w:pPr>
      <w:keepNext/>
      <w:widowControl w:val="0"/>
      <w:autoSpaceDE w:val="0"/>
      <w:spacing w:after="0" w:line="360" w:lineRule="auto"/>
      <w:ind w:left="2126" w:right="2404"/>
      <w:jc w:val="center"/>
    </w:pPr>
    <w:rPr>
      <w:b/>
      <w:bCs/>
      <w:szCs w:val="28"/>
    </w:rPr>
  </w:style>
  <w:style w:type="paragraph" w:customStyle="1" w:styleId="affffffffffffffffffe">
    <w:name w:val="??????? ??????????"/>
    <w:basedOn w:val="affffffff4"/>
    <w:pPr>
      <w:tabs>
        <w:tab w:val="center" w:pos="4536"/>
        <w:tab w:val="right" w:pos="9072"/>
      </w:tabs>
      <w:autoSpaceDE w:val="0"/>
      <w:spacing w:after="0"/>
    </w:pPr>
    <w:rPr>
      <w:szCs w:val="28"/>
    </w:rPr>
  </w:style>
  <w:style w:type="paragraph" w:customStyle="1" w:styleId="afffffffffffffffffff">
    <w:name w:val="????????????"/>
    <w:basedOn w:val="affffffff4"/>
    <w:pPr>
      <w:autoSpaceDE w:val="0"/>
      <w:spacing w:before="240" w:after="0" w:line="480" w:lineRule="auto"/>
      <w:ind w:firstLine="720"/>
      <w:jc w:val="both"/>
    </w:pPr>
    <w:rPr>
      <w:szCs w:val="28"/>
    </w:rPr>
  </w:style>
  <w:style w:type="paragraph" w:customStyle="1" w:styleId="afffffffffffffffffff0">
    <w:name w:val="???????? ????? ? ????????"/>
    <w:basedOn w:val="affffffff4"/>
    <w:pPr>
      <w:tabs>
        <w:tab w:val="left" w:pos="567"/>
      </w:tabs>
      <w:autoSpaceDE w:val="0"/>
      <w:spacing w:after="0" w:line="376" w:lineRule="auto"/>
      <w:ind w:firstLine="567"/>
      <w:jc w:val="both"/>
    </w:pPr>
    <w:rPr>
      <w:szCs w:val="28"/>
    </w:rPr>
  </w:style>
  <w:style w:type="paragraph" w:customStyle="1" w:styleId="2ffff3">
    <w:name w:val="???????? ????? ? ???????? 2"/>
    <w:basedOn w:val="affffffff4"/>
    <w:pPr>
      <w:tabs>
        <w:tab w:val="left" w:pos="360"/>
      </w:tabs>
      <w:autoSpaceDE w:val="0"/>
      <w:spacing w:after="0" w:line="376" w:lineRule="auto"/>
      <w:ind w:firstLine="357"/>
      <w:jc w:val="both"/>
    </w:pPr>
    <w:rPr>
      <w:szCs w:val="28"/>
    </w:rPr>
  </w:style>
  <w:style w:type="paragraph" w:customStyle="1" w:styleId="afffffffffffffffffff1">
    <w:name w:val="???????? ?????"/>
    <w:basedOn w:val="affffffff4"/>
    <w:pPr>
      <w:autoSpaceDE w:val="0"/>
      <w:spacing w:after="0"/>
    </w:pPr>
    <w:rPr>
      <w:szCs w:val="28"/>
    </w:rPr>
  </w:style>
  <w:style w:type="paragraph" w:customStyle="1" w:styleId="afffffffffffffffffff2">
    <w:name w:val="????????"/>
    <w:basedOn w:val="affffffff4"/>
    <w:pPr>
      <w:autoSpaceDE w:val="0"/>
      <w:spacing w:after="0" w:line="480" w:lineRule="auto"/>
      <w:ind w:firstLine="720"/>
      <w:jc w:val="center"/>
    </w:pPr>
    <w:rPr>
      <w:b/>
      <w:bCs/>
      <w:caps/>
      <w:szCs w:val="28"/>
    </w:rPr>
  </w:style>
  <w:style w:type="paragraph" w:customStyle="1" w:styleId="2ffff4">
    <w:name w:val="???????? ????? 2"/>
    <w:basedOn w:val="affffffff4"/>
    <w:pPr>
      <w:widowControl w:val="0"/>
      <w:autoSpaceDE w:val="0"/>
      <w:spacing w:after="0"/>
      <w:jc w:val="center"/>
    </w:pPr>
    <w:rPr>
      <w:b/>
      <w:bCs/>
      <w:caps/>
      <w:sz w:val="32"/>
      <w:szCs w:val="32"/>
    </w:rPr>
  </w:style>
  <w:style w:type="paragraph" w:customStyle="1" w:styleId="afffffffffffffffffff3">
    <w:name w:val="?????? ??????????"/>
    <w:basedOn w:val="affffffff4"/>
    <w:pPr>
      <w:tabs>
        <w:tab w:val="center" w:pos="4153"/>
        <w:tab w:val="right" w:pos="8306"/>
      </w:tabs>
      <w:autoSpaceDE w:val="0"/>
      <w:spacing w:after="0"/>
    </w:pPr>
    <w:rPr>
      <w:szCs w:val="28"/>
    </w:rPr>
  </w:style>
  <w:style w:type="paragraph" w:customStyle="1" w:styleId="1fffffd">
    <w:name w:val="??????? ??????????1"/>
    <w:basedOn w:val="afffffffffffffff"/>
    <w:pPr>
      <w:tabs>
        <w:tab w:val="center" w:pos="4536"/>
        <w:tab w:val="right" w:pos="9072"/>
      </w:tabs>
      <w:overflowPunct/>
      <w:textAlignment w:val="auto"/>
    </w:pPr>
    <w:rPr>
      <w:sz w:val="20"/>
      <w:szCs w:val="20"/>
      <w:lang w:val="ru-RU"/>
    </w:rPr>
  </w:style>
  <w:style w:type="paragraph" w:customStyle="1" w:styleId="1fffffe">
    <w:name w:val="?????? ??????????1"/>
    <w:basedOn w:val="afffffffffffffff"/>
    <w:pPr>
      <w:tabs>
        <w:tab w:val="center" w:pos="4153"/>
        <w:tab w:val="right" w:pos="8306"/>
      </w:tabs>
      <w:overflowPunct/>
      <w:textAlignment w:val="auto"/>
    </w:pPr>
    <w:rPr>
      <w:sz w:val="20"/>
      <w:szCs w:val="20"/>
      <w:lang w:val="ru-RU"/>
    </w:rPr>
  </w:style>
  <w:style w:type="paragraph" w:customStyle="1" w:styleId="1ffffff">
    <w:name w:val="???????? ????? ? ????????1"/>
    <w:basedOn w:val="afffffffffffffff"/>
    <w:pPr>
      <w:overflowPunct/>
      <w:spacing w:line="360" w:lineRule="auto"/>
      <w:ind w:firstLine="709"/>
      <w:jc w:val="both"/>
      <w:textAlignment w:val="auto"/>
    </w:pPr>
    <w:rPr>
      <w:sz w:val="24"/>
      <w:szCs w:val="24"/>
      <w:lang w:val="ru-RU"/>
    </w:rPr>
  </w:style>
  <w:style w:type="paragraph" w:customStyle="1" w:styleId="224">
    <w:name w:val="Заголовок №2 (2)"/>
    <w:basedOn w:val="af3"/>
    <w:pPr>
      <w:widowControl w:val="0"/>
      <w:shd w:val="clear" w:color="auto" w:fill="FFFFFF"/>
      <w:spacing w:after="1500" w:line="0" w:lineRule="atLeast"/>
      <w:jc w:val="right"/>
    </w:pPr>
    <w:rPr>
      <w:sz w:val="28"/>
      <w:szCs w:val="28"/>
    </w:rPr>
  </w:style>
  <w:style w:type="paragraph" w:customStyle="1" w:styleId="521">
    <w:name w:val="Заголовок №5 (2)"/>
    <w:basedOn w:val="af3"/>
    <w:pPr>
      <w:widowControl w:val="0"/>
      <w:shd w:val="clear" w:color="auto" w:fill="FFFFFF"/>
      <w:spacing w:before="300" w:line="322" w:lineRule="exact"/>
      <w:jc w:val="center"/>
    </w:pPr>
    <w:rPr>
      <w:b/>
      <w:bCs/>
      <w:sz w:val="28"/>
      <w:szCs w:val="28"/>
    </w:rPr>
  </w:style>
  <w:style w:type="paragraph" w:customStyle="1" w:styleId="531">
    <w:name w:val="Заголовок №5 (3)"/>
    <w:basedOn w:val="af3"/>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3"/>
    <w:pPr>
      <w:widowControl w:val="0"/>
      <w:shd w:val="clear" w:color="auto" w:fill="FFFFFF"/>
      <w:spacing w:before="1620" w:after="540" w:line="0" w:lineRule="atLeast"/>
      <w:jc w:val="both"/>
    </w:pPr>
    <w:rPr>
      <w:b/>
      <w:bCs/>
      <w:sz w:val="28"/>
      <w:szCs w:val="28"/>
    </w:rPr>
  </w:style>
  <w:style w:type="paragraph" w:customStyle="1" w:styleId="Zagolowok">
    <w:name w:val="Zagolowok"/>
    <w:basedOn w:val="af3"/>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3"/>
    <w:pPr>
      <w:widowControl w:val="0"/>
      <w:spacing w:line="360" w:lineRule="auto"/>
      <w:ind w:firstLine="567"/>
      <w:jc w:val="both"/>
    </w:pPr>
    <w:rPr>
      <w:sz w:val="28"/>
      <w:szCs w:val="28"/>
    </w:rPr>
  </w:style>
  <w:style w:type="paragraph" w:customStyle="1" w:styleId="1ffffff0">
    <w:name w:val="заголовок дисера 1"/>
    <w:basedOn w:val="afffffffffffffffffd"/>
    <w:pPr>
      <w:widowControl/>
      <w:ind w:firstLine="0"/>
      <w:jc w:val="center"/>
    </w:pPr>
    <w:rPr>
      <w:rFonts w:cs="Mangal"/>
      <w:b/>
      <w:bCs/>
      <w:caps/>
    </w:rPr>
  </w:style>
  <w:style w:type="paragraph" w:customStyle="1" w:styleId="2ffff5">
    <w:name w:val="заголовок дисера 2"/>
    <w:basedOn w:val="1ffffff0"/>
    <w:pPr>
      <w:spacing w:before="360"/>
      <w:ind w:firstLine="706"/>
      <w:jc w:val="left"/>
    </w:pPr>
    <w:rPr>
      <w:caps w:val="0"/>
    </w:rPr>
  </w:style>
  <w:style w:type="paragraph" w:customStyle="1" w:styleId="3text">
    <w:name w:val="3text"/>
    <w:basedOn w:val="af3"/>
    <w:pPr>
      <w:spacing w:before="280" w:after="280"/>
    </w:pPr>
  </w:style>
  <w:style w:type="paragraph" w:customStyle="1" w:styleId="afffffffffffffffffff4">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5">
    <w:name w:val="нова"/>
    <w:basedOn w:val="af3"/>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3"/>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6">
    <w:name w:val="Нова"/>
    <w:basedOn w:val="af3"/>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7">
    <w:name w:val="Виноска"/>
    <w:basedOn w:val="af3"/>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f7"/>
    <w:pPr>
      <w:spacing w:line="240" w:lineRule="auto"/>
    </w:pPr>
    <w:rPr>
      <w:lang w:val="en-US"/>
    </w:rPr>
  </w:style>
  <w:style w:type="paragraph" w:customStyle="1" w:styleId="00000">
    <w:name w:val="00000"/>
    <w:basedOn w:val="af3"/>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8">
    <w:name w:val="Розд."/>
    <w:basedOn w:val="af3"/>
    <w:pPr>
      <w:widowControl w:val="0"/>
      <w:spacing w:line="360" w:lineRule="auto"/>
      <w:ind w:firstLine="567"/>
      <w:jc w:val="center"/>
    </w:pPr>
    <w:rPr>
      <w:b/>
      <w:sz w:val="28"/>
      <w:szCs w:val="20"/>
      <w:lang w:val="uk-UA"/>
    </w:rPr>
  </w:style>
  <w:style w:type="paragraph" w:customStyle="1" w:styleId="afffffffffffffffffff9">
    <w:name w:val="Переменные"/>
    <w:basedOn w:val="affffffff4"/>
    <w:pPr>
      <w:tabs>
        <w:tab w:val="left" w:pos="482"/>
      </w:tabs>
      <w:spacing w:after="0" w:line="336" w:lineRule="auto"/>
      <w:ind w:left="482" w:hanging="482"/>
      <w:jc w:val="both"/>
    </w:pPr>
    <w:rPr>
      <w:sz w:val="18"/>
      <w:szCs w:val="18"/>
      <w:lang w:val="uk-UA"/>
    </w:rPr>
  </w:style>
  <w:style w:type="paragraph" w:customStyle="1" w:styleId="afffffffffffffffffffa">
    <w:name w:val="Чертежный"/>
    <w:pPr>
      <w:suppressAutoHyphens/>
      <w:jc w:val="both"/>
    </w:pPr>
    <w:rPr>
      <w:rFonts w:ascii="Mincho" w:eastAsia="Garamond" w:hAnsi="Mincho" w:cs="Garamond"/>
      <w:i/>
      <w:sz w:val="28"/>
      <w:lang w:val="uk-UA" w:eastAsia="ar-SA"/>
    </w:rPr>
  </w:style>
  <w:style w:type="paragraph" w:customStyle="1" w:styleId="afffffffffffffffffffb">
    <w:name w:val="Листинг программы"/>
    <w:pPr>
      <w:suppressAutoHyphens/>
    </w:pPr>
    <w:rPr>
      <w:rFonts w:ascii="Garamond" w:eastAsia="Garamond" w:hAnsi="Garamond" w:cs="Garamond"/>
      <w:lang w:eastAsia="ar-SA"/>
    </w:rPr>
  </w:style>
  <w:style w:type="paragraph" w:customStyle="1" w:styleId="fila">
    <w:name w:val="fila"/>
    <w:basedOn w:val="af3"/>
    <w:pPr>
      <w:widowControl w:val="0"/>
      <w:spacing w:line="360" w:lineRule="auto"/>
      <w:ind w:firstLine="708"/>
      <w:jc w:val="both"/>
    </w:pPr>
    <w:rPr>
      <w:sz w:val="28"/>
      <w:szCs w:val="28"/>
      <w:lang w:val="uk-UA"/>
    </w:rPr>
  </w:style>
  <w:style w:type="paragraph" w:customStyle="1" w:styleId="fila1">
    <w:name w:val="fila1"/>
    <w:basedOn w:val="af3"/>
    <w:pPr>
      <w:keepNext/>
      <w:spacing w:before="120" w:after="120" w:line="360" w:lineRule="auto"/>
      <w:ind w:firstLine="709"/>
      <w:jc w:val="both"/>
    </w:pPr>
    <w:rPr>
      <w:b/>
      <w:bCs/>
      <w:sz w:val="28"/>
      <w:lang w:val="uk-UA"/>
    </w:rPr>
  </w:style>
  <w:style w:type="paragraph" w:customStyle="1" w:styleId="SL">
    <w:name w:val="SL"/>
    <w:basedOn w:val="af3"/>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3"/>
    <w:pPr>
      <w:widowControl w:val="0"/>
      <w:tabs>
        <w:tab w:val="left" w:pos="539"/>
      </w:tabs>
      <w:ind w:left="454" w:hanging="227"/>
      <w:jc w:val="both"/>
    </w:pPr>
    <w:rPr>
      <w:color w:val="000000"/>
      <w:sz w:val="30"/>
      <w:szCs w:val="22"/>
      <w:lang w:val="uk-UA"/>
    </w:rPr>
  </w:style>
  <w:style w:type="paragraph" w:customStyle="1" w:styleId="fs">
    <w:name w:val="fs"/>
    <w:basedOn w:val="af3"/>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3"/>
    <w:pPr>
      <w:widowControl w:val="0"/>
      <w:ind w:left="284" w:hanging="284"/>
      <w:jc w:val="both"/>
    </w:pPr>
    <w:rPr>
      <w:color w:val="000000"/>
      <w:sz w:val="20"/>
      <w:szCs w:val="20"/>
    </w:rPr>
  </w:style>
  <w:style w:type="paragraph" w:customStyle="1" w:styleId="fill">
    <w:name w:val="fill"/>
    <w:basedOn w:val="af3"/>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6"/>
    <w:pPr>
      <w:ind w:firstLine="0"/>
      <w:jc w:val="center"/>
    </w:pPr>
    <w:rPr>
      <w:b/>
      <w:bCs/>
      <w:color w:val="auto"/>
    </w:rPr>
  </w:style>
  <w:style w:type="paragraph" w:customStyle="1" w:styleId="3ff8">
    <w:name w:val="Лит 3"/>
    <w:basedOn w:val="af3"/>
    <w:pPr>
      <w:widowControl w:val="0"/>
      <w:tabs>
        <w:tab w:val="left" w:pos="1287"/>
      </w:tabs>
      <w:spacing w:after="120"/>
      <w:ind w:left="851" w:hanging="851"/>
    </w:pPr>
    <w:rPr>
      <w:sz w:val="28"/>
      <w:lang w:val="uk-UA"/>
    </w:rPr>
  </w:style>
  <w:style w:type="paragraph" w:customStyle="1" w:styleId="rvps25">
    <w:name w:val="rvps25"/>
    <w:basedOn w:val="af3"/>
    <w:pPr>
      <w:keepNext/>
      <w:shd w:val="clear" w:color="auto" w:fill="FFFFFF"/>
      <w:jc w:val="center"/>
    </w:pPr>
  </w:style>
  <w:style w:type="paragraph" w:customStyle="1" w:styleId="1007">
    <w:name w:val="Стиль 10 пт По ширине Первая строка:  07 см"/>
    <w:basedOn w:val="af3"/>
    <w:pPr>
      <w:ind w:firstLine="397"/>
      <w:jc w:val="both"/>
    </w:pPr>
    <w:rPr>
      <w:sz w:val="20"/>
      <w:szCs w:val="20"/>
      <w:lang w:val="uk-UA"/>
    </w:rPr>
  </w:style>
  <w:style w:type="paragraph" w:customStyle="1" w:styleId="afffffffffffffffffffc">
    <w:name w:val="КУ_литература"/>
    <w:basedOn w:val="affffffffb"/>
    <w:pPr>
      <w:suppressLineNumbers/>
      <w:tabs>
        <w:tab w:val="left" w:pos="284"/>
      </w:tabs>
      <w:spacing w:after="0"/>
      <w:ind w:left="720" w:hanging="360"/>
      <w:jc w:val="both"/>
    </w:pPr>
    <w:rPr>
      <w:spacing w:val="-2"/>
      <w:sz w:val="18"/>
      <w:szCs w:val="18"/>
    </w:rPr>
  </w:style>
  <w:style w:type="paragraph" w:customStyle="1" w:styleId="afffffffffffffffffffd">
    <w:name w:val="Сергей"/>
    <w:basedOn w:val="af3"/>
    <w:pPr>
      <w:ind w:firstLine="425"/>
      <w:jc w:val="both"/>
    </w:pPr>
    <w:rPr>
      <w:sz w:val="28"/>
      <w:szCs w:val="28"/>
    </w:rPr>
  </w:style>
  <w:style w:type="paragraph" w:customStyle="1" w:styleId="21c">
    <w:name w:val="Основний текст з відступом 21"/>
    <w:basedOn w:val="af3"/>
    <w:pPr>
      <w:spacing w:after="120" w:line="480" w:lineRule="auto"/>
      <w:ind w:left="283" w:firstLine="425"/>
    </w:pPr>
    <w:rPr>
      <w:sz w:val="28"/>
      <w:szCs w:val="28"/>
    </w:rPr>
  </w:style>
  <w:style w:type="paragraph" w:customStyle="1" w:styleId="bodytextnoindent">
    <w:name w:val="bodytextnoindent"/>
    <w:basedOn w:val="af3"/>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f3"/>
    <w:pPr>
      <w:widowControl w:val="0"/>
      <w:autoSpaceDE w:val="0"/>
      <w:spacing w:line="322" w:lineRule="exact"/>
      <w:ind w:firstLine="778"/>
      <w:jc w:val="both"/>
    </w:pPr>
  </w:style>
  <w:style w:type="paragraph" w:customStyle="1" w:styleId="Style14">
    <w:name w:val="Style14"/>
    <w:basedOn w:val="af3"/>
    <w:pPr>
      <w:widowControl w:val="0"/>
      <w:autoSpaceDE w:val="0"/>
      <w:spacing w:line="326" w:lineRule="exact"/>
      <w:ind w:hanging="355"/>
      <w:jc w:val="both"/>
    </w:pPr>
  </w:style>
  <w:style w:type="paragraph" w:customStyle="1" w:styleId="Style16">
    <w:name w:val="Style16"/>
    <w:basedOn w:val="af3"/>
    <w:pPr>
      <w:widowControl w:val="0"/>
      <w:autoSpaceDE w:val="0"/>
      <w:spacing w:line="326" w:lineRule="exact"/>
      <w:ind w:firstLine="365"/>
      <w:jc w:val="both"/>
    </w:pPr>
  </w:style>
  <w:style w:type="paragraph" w:customStyle="1" w:styleId="42">
    <w:name w:val="Заг 4"/>
    <w:basedOn w:val="af3"/>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e">
    <w:name w:val="Обычный центр"/>
    <w:basedOn w:val="af3"/>
    <w:pPr>
      <w:ind w:left="1701" w:right="1701"/>
      <w:jc w:val="both"/>
    </w:pPr>
    <w:rPr>
      <w:sz w:val="28"/>
      <w:szCs w:val="20"/>
      <w:lang w:val="uk-UA"/>
    </w:rPr>
  </w:style>
  <w:style w:type="paragraph" w:customStyle="1" w:styleId="-b">
    <w:name w:val="Цитата-ижица"/>
    <w:basedOn w:val="af3"/>
    <w:next w:val="af3"/>
    <w:pPr>
      <w:spacing w:before="120" w:after="120" w:line="360" w:lineRule="auto"/>
      <w:ind w:left="567" w:right="567"/>
      <w:jc w:val="both"/>
    </w:pPr>
    <w:rPr>
      <w:rFonts w:ascii="IzhTitl" w:hAnsi="IzhTitl"/>
      <w:sz w:val="28"/>
      <w:szCs w:val="20"/>
    </w:rPr>
  </w:style>
  <w:style w:type="paragraph" w:customStyle="1" w:styleId="-c">
    <w:name w:val="Цитита-латиница"/>
    <w:basedOn w:val="af3"/>
    <w:next w:val="af3"/>
    <w:pPr>
      <w:spacing w:before="120" w:after="120" w:line="360" w:lineRule="auto"/>
      <w:ind w:left="567" w:right="567"/>
      <w:jc w:val="both"/>
    </w:pPr>
    <w:rPr>
      <w:iCs/>
      <w:sz w:val="28"/>
      <w:szCs w:val="20"/>
      <w:lang w:val="en-US"/>
    </w:rPr>
  </w:style>
  <w:style w:type="paragraph" w:customStyle="1" w:styleId="Hellenikos">
    <w:name w:val="Hellenikos"/>
    <w:basedOn w:val="af3"/>
    <w:next w:val="af3"/>
    <w:pPr>
      <w:spacing w:before="60" w:after="60"/>
      <w:ind w:left="567" w:right="567"/>
      <w:jc w:val="both"/>
    </w:pPr>
    <w:rPr>
      <w:rFonts w:ascii="OpenSymbol" w:hAnsi="OpenSymbol"/>
      <w:sz w:val="28"/>
      <w:lang w:val="en-GB"/>
    </w:rPr>
  </w:style>
  <w:style w:type="paragraph" w:customStyle="1" w:styleId="affffffffffffffffffff">
    <w:name w:val="Эпиграф"/>
    <w:basedOn w:val="af3"/>
    <w:pPr>
      <w:spacing w:line="360" w:lineRule="auto"/>
      <w:ind w:left="3828" w:right="758"/>
      <w:jc w:val="both"/>
    </w:pPr>
    <w:rPr>
      <w:b/>
      <w:sz w:val="28"/>
      <w:szCs w:val="20"/>
      <w:lang w:val="uk-UA"/>
    </w:rPr>
  </w:style>
  <w:style w:type="paragraph" w:customStyle="1" w:styleId="a4">
    <w:name w:val="Список литератури"/>
    <w:basedOn w:val="af3"/>
    <w:next w:val="af3"/>
    <w:pPr>
      <w:numPr>
        <w:numId w:val="14"/>
      </w:numPr>
      <w:spacing w:before="120" w:line="360" w:lineRule="auto"/>
      <w:jc w:val="both"/>
    </w:pPr>
    <w:rPr>
      <w:sz w:val="28"/>
    </w:rPr>
  </w:style>
  <w:style w:type="paragraph" w:customStyle="1" w:styleId="affffffffffffffffffff0">
    <w:name w:val="Памятник"/>
    <w:basedOn w:val="af3"/>
    <w:next w:val="af3"/>
    <w:pPr>
      <w:spacing w:line="360" w:lineRule="auto"/>
      <w:jc w:val="both"/>
    </w:pPr>
    <w:rPr>
      <w:sz w:val="28"/>
      <w:szCs w:val="20"/>
      <w:lang w:val="uk-UA"/>
    </w:rPr>
  </w:style>
  <w:style w:type="paragraph" w:customStyle="1" w:styleId="affffffffffffffffffff1">
    <w:name w:val="Колонки"/>
    <w:basedOn w:val="af3"/>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d">
    <w:name w:val="Цитата-перевод"/>
    <w:basedOn w:val="-c"/>
    <w:rPr>
      <w:i/>
      <w:lang w:val="uk-UA"/>
    </w:rPr>
  </w:style>
  <w:style w:type="paragraph" w:customStyle="1" w:styleId="1ffffff3">
    <w:name w:val="Перечень рисунков1"/>
    <w:basedOn w:val="af3"/>
    <w:next w:val="af3"/>
    <w:pPr>
      <w:spacing w:line="360" w:lineRule="auto"/>
      <w:ind w:left="440" w:hanging="440"/>
      <w:jc w:val="both"/>
    </w:pPr>
    <w:rPr>
      <w:sz w:val="28"/>
      <w:szCs w:val="20"/>
      <w:lang w:val="uk-UA"/>
    </w:rPr>
  </w:style>
  <w:style w:type="paragraph" w:customStyle="1" w:styleId="1ffffff4">
    <w:name w:val="Таблица ссылок1"/>
    <w:basedOn w:val="af3"/>
    <w:next w:val="af3"/>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e">
    <w:name w:val="Текст памятника-ижица"/>
    <w:basedOn w:val="af3"/>
    <w:pPr>
      <w:spacing w:line="360" w:lineRule="auto"/>
    </w:pPr>
    <w:rPr>
      <w:rFonts w:ascii="IzhTitl" w:hAnsi="IzhTitl"/>
      <w:sz w:val="28"/>
      <w:szCs w:val="20"/>
    </w:rPr>
  </w:style>
  <w:style w:type="paragraph" w:customStyle="1" w:styleId="HellenikaPM6">
    <w:name w:val="HellenikaPM6"/>
    <w:basedOn w:val="af3"/>
    <w:pPr>
      <w:autoSpaceDE w:val="0"/>
      <w:spacing w:line="360" w:lineRule="auto"/>
      <w:jc w:val="both"/>
    </w:pPr>
    <w:rPr>
      <w:rFonts w:ascii="Impact" w:hAnsi="Impact" w:cs="Impact"/>
      <w:sz w:val="28"/>
      <w:szCs w:val="20"/>
      <w:lang w:val="en-US"/>
    </w:rPr>
  </w:style>
  <w:style w:type="paragraph" w:customStyle="1" w:styleId="affffffffffffffffffff2">
    <w:name w:val="Аркуш"/>
    <w:basedOn w:val="af3"/>
    <w:next w:val="a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f4"/>
    <w:pPr>
      <w:spacing w:after="0" w:line="360" w:lineRule="auto"/>
      <w:ind w:firstLine="709"/>
      <w:jc w:val="both"/>
    </w:pPr>
    <w:rPr>
      <w:color w:val="000000"/>
      <w:szCs w:val="28"/>
      <w:lang w:val="uk-UA"/>
    </w:rPr>
  </w:style>
  <w:style w:type="paragraph" w:customStyle="1" w:styleId="affffffffffffffffffff3">
    <w:name w:val="Основной текст дисертации"/>
    <w:basedOn w:val="af3"/>
    <w:pPr>
      <w:spacing w:line="360" w:lineRule="auto"/>
      <w:ind w:firstLine="709"/>
      <w:jc w:val="both"/>
    </w:pPr>
    <w:rPr>
      <w:sz w:val="28"/>
      <w:szCs w:val="20"/>
    </w:rPr>
  </w:style>
  <w:style w:type="paragraph" w:customStyle="1" w:styleId="a1">
    <w:name w:val="Нумерованный текст дисертации"/>
    <w:basedOn w:val="af3"/>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4">
    <w:name w:val="Сноска в дисертации"/>
    <w:basedOn w:val="affffffff6"/>
    <w:pPr>
      <w:spacing w:line="240" w:lineRule="auto"/>
      <w:ind w:firstLine="284"/>
    </w:pPr>
    <w:rPr>
      <w:sz w:val="18"/>
      <w:szCs w:val="20"/>
    </w:rPr>
  </w:style>
  <w:style w:type="paragraph" w:customStyle="1" w:styleId="1ffffff6">
    <w:name w:val="Дисертация Заголовок1 без номера"/>
    <w:basedOn w:val="1"/>
    <w:next w:val="affffffffffffffffffff3"/>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5">
    <w:name w:val="Диссертация Знак"/>
    <w:basedOn w:val="af3"/>
    <w:pPr>
      <w:spacing w:line="360" w:lineRule="auto"/>
      <w:ind w:firstLine="709"/>
      <w:jc w:val="both"/>
    </w:pPr>
    <w:rPr>
      <w:sz w:val="28"/>
      <w:szCs w:val="20"/>
    </w:rPr>
  </w:style>
  <w:style w:type="paragraph" w:customStyle="1" w:styleId="autor">
    <w:name w:val="autor"/>
    <w:basedOn w:val="af3"/>
    <w:pPr>
      <w:spacing w:after="120"/>
      <w:ind w:firstLine="680"/>
      <w:jc w:val="both"/>
    </w:pPr>
    <w:rPr>
      <w:b/>
      <w:sz w:val="20"/>
      <w:szCs w:val="20"/>
      <w:lang w:val="uk-UA"/>
    </w:rPr>
  </w:style>
  <w:style w:type="paragraph" w:customStyle="1" w:styleId="4f6">
    <w:name w:val="Стиль4"/>
    <w:basedOn w:val="affffffffb"/>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3"/>
    <w:pPr>
      <w:spacing w:before="280" w:after="280"/>
    </w:pPr>
  </w:style>
  <w:style w:type="paragraph" w:customStyle="1" w:styleId="textitalic">
    <w:name w:val="text_italic"/>
    <w:basedOn w:val="af3"/>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6">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7">
    <w:name w:val="ЗаголовокСборник"/>
    <w:basedOn w:val="af3"/>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3"/>
    <w:pPr>
      <w:spacing w:line="22" w:lineRule="atLeast"/>
      <w:ind w:firstLine="567"/>
      <w:jc w:val="both"/>
    </w:pPr>
    <w:rPr>
      <w:rFonts w:ascii="Helvetica" w:hAnsi="Helvetica"/>
      <w:sz w:val="20"/>
      <w:szCs w:val="20"/>
    </w:rPr>
  </w:style>
  <w:style w:type="paragraph" w:customStyle="1" w:styleId="BiblioTitleSbornik">
    <w:name w:val="BiblioTitleSbornik"/>
    <w:basedOn w:val="af3"/>
    <w:pPr>
      <w:spacing w:before="120" w:after="120" w:line="22" w:lineRule="atLeast"/>
      <w:jc w:val="center"/>
    </w:pPr>
    <w:rPr>
      <w:rFonts w:ascii="Helvetica" w:hAnsi="Helvetica"/>
      <w:b/>
      <w:smallCaps/>
      <w:sz w:val="18"/>
      <w:szCs w:val="20"/>
    </w:rPr>
  </w:style>
  <w:style w:type="paragraph" w:customStyle="1" w:styleId="BiblioSbornik">
    <w:name w:val="BiblioSbornik"/>
    <w:basedOn w:val="af3"/>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3"/>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3"/>
    <w:pPr>
      <w:spacing w:line="209" w:lineRule="exact"/>
      <w:jc w:val="both"/>
    </w:pPr>
    <w:rPr>
      <w:rFonts w:ascii="MS Reference Specialty" w:hAnsi="MS Reference Specialty"/>
      <w:sz w:val="20"/>
      <w:szCs w:val="20"/>
      <w:lang w:val="uk-UA"/>
    </w:rPr>
  </w:style>
  <w:style w:type="paragraph" w:customStyle="1" w:styleId="Normal14pt">
    <w:name w:val="Normal + 14 pt"/>
    <w:basedOn w:val="af3"/>
    <w:pPr>
      <w:shd w:val="clear" w:color="auto" w:fill="000080"/>
      <w:spacing w:line="360" w:lineRule="auto"/>
      <w:jc w:val="both"/>
    </w:pPr>
    <w:rPr>
      <w:sz w:val="28"/>
      <w:lang w:val="uk-UA"/>
    </w:rPr>
  </w:style>
  <w:style w:type="paragraph" w:customStyle="1" w:styleId="SOSBLUE">
    <w:name w:val="SOS_BLUE"/>
    <w:basedOn w:val="Normal14pt"/>
    <w:next w:val="af3"/>
    <w:pPr>
      <w:shd w:val="clear" w:color="auto" w:fill="auto"/>
      <w:jc w:val="left"/>
    </w:pPr>
    <w:rPr>
      <w:szCs w:val="28"/>
    </w:rPr>
  </w:style>
  <w:style w:type="paragraph" w:customStyle="1" w:styleId="Heading">
    <w:name w:val="Heading"/>
    <w:basedOn w:val="af3"/>
    <w:next w:val="affffffff4"/>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4"/>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3"/>
    <w:pPr>
      <w:suppressLineNumbers/>
      <w:spacing w:before="120" w:after="120"/>
    </w:pPr>
    <w:rPr>
      <w:i/>
      <w:iCs/>
      <w:sz w:val="20"/>
      <w:szCs w:val="20"/>
      <w:lang w:val="uk-UA"/>
    </w:rPr>
  </w:style>
  <w:style w:type="paragraph" w:customStyle="1" w:styleId="Framecontents">
    <w:name w:val="Frame contents"/>
    <w:basedOn w:val="affffffff4"/>
    <w:rPr>
      <w:sz w:val="24"/>
      <w:lang w:val="uk-UA"/>
    </w:rPr>
  </w:style>
  <w:style w:type="paragraph" w:customStyle="1" w:styleId="Index">
    <w:name w:val="Index"/>
    <w:basedOn w:val="af3"/>
    <w:pPr>
      <w:suppressLineNumbers/>
    </w:pPr>
    <w:rPr>
      <w:lang w:val="uk-UA"/>
    </w:rPr>
  </w:style>
  <w:style w:type="paragraph" w:customStyle="1" w:styleId="WW-30">
    <w:name w:val="WW-Основной текст с отступом 3"/>
    <w:basedOn w:val="af3"/>
    <w:pPr>
      <w:spacing w:after="120"/>
      <w:ind w:left="283"/>
    </w:pPr>
    <w:rPr>
      <w:sz w:val="16"/>
      <w:szCs w:val="16"/>
      <w:lang w:val="uk-UA"/>
    </w:rPr>
  </w:style>
  <w:style w:type="paragraph" w:customStyle="1" w:styleId="WW-4">
    <w:name w:val="WW-Обычный (веб)"/>
    <w:basedOn w:val="af3"/>
    <w:pPr>
      <w:spacing w:before="280" w:after="280"/>
    </w:pPr>
    <w:rPr>
      <w:lang w:val="uk-UA"/>
    </w:rPr>
  </w:style>
  <w:style w:type="paragraph" w:customStyle="1" w:styleId="WW-5">
    <w:name w:val="WW-Схема документа"/>
    <w:basedOn w:val="af3"/>
    <w:pPr>
      <w:shd w:val="clear" w:color="auto" w:fill="000080"/>
    </w:pPr>
    <w:rPr>
      <w:lang w:val="uk-UA"/>
    </w:rPr>
  </w:style>
  <w:style w:type="paragraph" w:customStyle="1" w:styleId="a7">
    <w:name w:val="Маркер"/>
    <w:basedOn w:val="af3"/>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3"/>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7">
    <w:name w:val="Текст сноски 1"/>
    <w:basedOn w:val="affffffff6"/>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8">
    <w:name w:val="Обычный_инт_сверху_12"/>
    <w:basedOn w:val="af3"/>
    <w:next w:val="af3"/>
    <w:pPr>
      <w:widowControl w:val="0"/>
      <w:spacing w:before="240" w:line="360" w:lineRule="auto"/>
      <w:ind w:firstLine="720"/>
      <w:jc w:val="both"/>
    </w:pPr>
    <w:rPr>
      <w:sz w:val="28"/>
      <w:szCs w:val="20"/>
      <w:lang w:val="uk-UA"/>
    </w:rPr>
  </w:style>
  <w:style w:type="paragraph" w:customStyle="1" w:styleId="WW-6">
    <w:name w:val="WW-Цитата"/>
    <w:basedOn w:val="af3"/>
    <w:pPr>
      <w:spacing w:line="360" w:lineRule="auto"/>
      <w:ind w:left="-513" w:right="225" w:firstLine="456"/>
      <w:jc w:val="both"/>
    </w:pPr>
    <w:rPr>
      <w:sz w:val="28"/>
      <w:szCs w:val="28"/>
      <w:lang w:val="uk-UA"/>
    </w:rPr>
  </w:style>
  <w:style w:type="paragraph" w:customStyle="1" w:styleId="1ffffff8">
    <w:name w:val="Заголовок_1"/>
    <w:basedOn w:val="1"/>
    <w:next w:val="af3"/>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f3"/>
    <w:pPr>
      <w:spacing w:after="60"/>
      <w:jc w:val="both"/>
    </w:pPr>
    <w:rPr>
      <w:sz w:val="22"/>
      <w:lang w:val="en-GB"/>
    </w:rPr>
  </w:style>
  <w:style w:type="paragraph" w:customStyle="1" w:styleId="2ffff9">
    <w:name w:val="Абзац 2А"/>
    <w:basedOn w:val="af3"/>
    <w:pPr>
      <w:tabs>
        <w:tab w:val="left" w:pos="482"/>
      </w:tabs>
      <w:spacing w:after="60"/>
      <w:ind w:left="482"/>
      <w:jc w:val="both"/>
    </w:pPr>
    <w:rPr>
      <w:sz w:val="22"/>
      <w:lang w:val="en-GB"/>
    </w:rPr>
  </w:style>
  <w:style w:type="paragraph" w:customStyle="1" w:styleId="3ff9">
    <w:name w:val="Абзац 3А"/>
    <w:basedOn w:val="af3"/>
    <w:pPr>
      <w:tabs>
        <w:tab w:val="left" w:pos="964"/>
      </w:tabs>
      <w:spacing w:after="60"/>
      <w:ind w:left="964"/>
      <w:jc w:val="both"/>
    </w:pPr>
    <w:rPr>
      <w:sz w:val="22"/>
      <w:lang w:val="en-GB"/>
    </w:rPr>
  </w:style>
  <w:style w:type="paragraph" w:customStyle="1" w:styleId="4f7">
    <w:name w:val="Абзац 4А"/>
    <w:basedOn w:val="af3"/>
    <w:pPr>
      <w:tabs>
        <w:tab w:val="left" w:pos="1446"/>
      </w:tabs>
      <w:spacing w:after="60"/>
      <w:ind w:left="1446"/>
      <w:jc w:val="both"/>
    </w:pPr>
    <w:rPr>
      <w:sz w:val="22"/>
      <w:lang w:val="en-GB"/>
    </w:rPr>
  </w:style>
  <w:style w:type="paragraph" w:customStyle="1" w:styleId="10">
    <w:name w:val="Абисок 1АНум"/>
    <w:basedOn w:val="af3"/>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3"/>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3"/>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3"/>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3"/>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f3"/>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3"/>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3"/>
    <w:pPr>
      <w:keepNext/>
      <w:spacing w:before="240" w:after="120"/>
      <w:jc w:val="both"/>
    </w:pPr>
    <w:rPr>
      <w:b/>
      <w:color w:val="5F5F5F"/>
      <w:sz w:val="28"/>
      <w:lang w:val="en-GB"/>
    </w:rPr>
  </w:style>
  <w:style w:type="paragraph" w:customStyle="1" w:styleId="4f8">
    <w:name w:val="Заголовок 4А"/>
    <w:basedOn w:val="af3"/>
    <w:pPr>
      <w:keepNext/>
      <w:spacing w:before="240" w:after="120"/>
      <w:jc w:val="both"/>
    </w:pPr>
    <w:rPr>
      <w:rFonts w:ascii="IzhTitl" w:hAnsi="IzhTitl" w:cs="FreeSetCTT"/>
      <w:b/>
      <w:color w:val="333333"/>
      <w:lang w:val="en-GB"/>
    </w:rPr>
  </w:style>
  <w:style w:type="paragraph" w:customStyle="1" w:styleId="5f3">
    <w:name w:val="Заголовок 5А"/>
    <w:basedOn w:val="af3"/>
    <w:pPr>
      <w:keepNext/>
      <w:spacing w:before="240" w:after="120"/>
      <w:jc w:val="both"/>
    </w:pPr>
    <w:rPr>
      <w:rFonts w:ascii="IzhTitl" w:hAnsi="IzhTitl" w:cs="FreeSetCTT"/>
      <w:b/>
      <w:color w:val="333333"/>
      <w:sz w:val="22"/>
      <w:lang w:val="en-GB"/>
    </w:rPr>
  </w:style>
  <w:style w:type="paragraph" w:customStyle="1" w:styleId="6d">
    <w:name w:val="Заголовок 6А"/>
    <w:basedOn w:val="af3"/>
    <w:pPr>
      <w:keepNext/>
      <w:spacing w:before="240" w:after="120"/>
      <w:jc w:val="both"/>
    </w:pPr>
    <w:rPr>
      <w:rFonts w:cs="FreeSetCTT"/>
      <w:b/>
      <w:color w:val="333333"/>
      <w:sz w:val="22"/>
      <w:lang w:val="en-GB"/>
    </w:rPr>
  </w:style>
  <w:style w:type="paragraph" w:customStyle="1" w:styleId="affffffffffffffffffff8">
    <w:name w:val="Основний А"/>
    <w:basedOn w:val="af3"/>
    <w:pPr>
      <w:jc w:val="both"/>
    </w:pPr>
    <w:rPr>
      <w:sz w:val="22"/>
      <w:lang w:val="en-GB"/>
    </w:rPr>
  </w:style>
  <w:style w:type="paragraph" w:customStyle="1" w:styleId="affffffffffffffffffff9">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3"/>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3"/>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3"/>
    <w:rPr>
      <w:rFonts w:ascii="Symbol" w:hAnsi="Symbol" w:cs="Symbol"/>
      <w:sz w:val="20"/>
      <w:szCs w:val="20"/>
    </w:rPr>
  </w:style>
  <w:style w:type="paragraph" w:customStyle="1" w:styleId="WW-31">
    <w:name w:val="WW-Основной текст 3"/>
    <w:basedOn w:val="af3"/>
    <w:pPr>
      <w:spacing w:after="120"/>
    </w:pPr>
    <w:rPr>
      <w:sz w:val="16"/>
      <w:szCs w:val="16"/>
    </w:rPr>
  </w:style>
  <w:style w:type="paragraph" w:customStyle="1" w:styleId="affffffffffffffffffffa">
    <w:name w:val="Дисертация"/>
    <w:basedOn w:val="af3"/>
    <w:pPr>
      <w:spacing w:line="360" w:lineRule="auto"/>
      <w:ind w:firstLine="709"/>
      <w:jc w:val="both"/>
    </w:pPr>
    <w:rPr>
      <w:sz w:val="28"/>
      <w:szCs w:val="28"/>
    </w:rPr>
  </w:style>
  <w:style w:type="paragraph" w:customStyle="1" w:styleId="affffffffffffffffffffb">
    <w:name w:val="БИБЛИОГРАФИЯ"/>
    <w:basedOn w:val="af3"/>
    <w:pPr>
      <w:tabs>
        <w:tab w:val="left" w:pos="360"/>
      </w:tabs>
      <w:spacing w:line="360" w:lineRule="auto"/>
      <w:jc w:val="both"/>
    </w:pPr>
    <w:rPr>
      <w:sz w:val="28"/>
      <w:szCs w:val="20"/>
    </w:rPr>
  </w:style>
  <w:style w:type="paragraph" w:customStyle="1" w:styleId="14a">
    <w:name w:val="Стиль Основной текст + 14 пт"/>
    <w:basedOn w:val="affffffff4"/>
    <w:pPr>
      <w:spacing w:after="0" w:line="360" w:lineRule="auto"/>
      <w:ind w:firstLine="454"/>
      <w:jc w:val="both"/>
    </w:pPr>
    <w:rPr>
      <w:szCs w:val="28"/>
    </w:rPr>
  </w:style>
  <w:style w:type="paragraph" w:customStyle="1" w:styleId="WW-210">
    <w:name w:val="WW-Основной текст с отступом 21"/>
    <w:basedOn w:val="af3"/>
    <w:pPr>
      <w:widowControl w:val="0"/>
      <w:ind w:firstLine="5670"/>
      <w:jc w:val="both"/>
    </w:pPr>
    <w:rPr>
      <w:b/>
      <w:bCs/>
      <w:sz w:val="28"/>
      <w:szCs w:val="28"/>
      <w:lang w:val="uk-UA"/>
    </w:rPr>
  </w:style>
  <w:style w:type="paragraph" w:customStyle="1" w:styleId="Head10">
    <w:name w:val="Head 1"/>
    <w:basedOn w:val="affffffff4"/>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3"/>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c">
    <w:name w:val="òåêñò ñíîñêè"/>
    <w:basedOn w:val="af3"/>
    <w:rPr>
      <w:sz w:val="20"/>
      <w:szCs w:val="20"/>
      <w:lang w:val="en-GB"/>
    </w:rPr>
  </w:style>
  <w:style w:type="paragraph" w:customStyle="1" w:styleId="390">
    <w:name w:val="Основной текст (39)"/>
    <w:basedOn w:val="af3"/>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3"/>
    <w:pPr>
      <w:widowControl w:val="0"/>
      <w:shd w:val="clear" w:color="auto" w:fill="FFFFFF"/>
      <w:spacing w:before="180" w:after="180" w:line="0" w:lineRule="atLeast"/>
    </w:pPr>
    <w:rPr>
      <w:b/>
      <w:bCs/>
      <w:sz w:val="18"/>
      <w:szCs w:val="18"/>
    </w:rPr>
  </w:style>
  <w:style w:type="paragraph" w:customStyle="1" w:styleId="351">
    <w:name w:val="Основной текст (35)"/>
    <w:basedOn w:val="af3"/>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3"/>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3"/>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3"/>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f3"/>
    <w:pPr>
      <w:widowControl w:val="0"/>
      <w:shd w:val="clear" w:color="auto" w:fill="FFFFFF"/>
      <w:spacing w:line="0" w:lineRule="atLeast"/>
      <w:jc w:val="center"/>
    </w:pPr>
    <w:rPr>
      <w:b/>
      <w:bCs/>
      <w:sz w:val="17"/>
      <w:szCs w:val="17"/>
    </w:rPr>
  </w:style>
  <w:style w:type="paragraph" w:customStyle="1" w:styleId="416">
    <w:name w:val="Основной текст (4)1"/>
    <w:basedOn w:val="af3"/>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3"/>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3"/>
    <w:pPr>
      <w:widowControl w:val="0"/>
      <w:shd w:val="clear" w:color="auto" w:fill="FFFFFF"/>
      <w:spacing w:after="240" w:line="0" w:lineRule="atLeast"/>
    </w:pPr>
    <w:rPr>
      <w:b/>
      <w:bCs/>
      <w:spacing w:val="80"/>
      <w:sz w:val="32"/>
      <w:szCs w:val="32"/>
    </w:rPr>
  </w:style>
  <w:style w:type="paragraph" w:customStyle="1" w:styleId="342">
    <w:name w:val="Заголовок №3 (4)"/>
    <w:basedOn w:val="af3"/>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b"/>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3"/>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3"/>
    <w:pPr>
      <w:widowControl w:val="0"/>
      <w:autoSpaceDE w:val="0"/>
      <w:spacing w:after="120"/>
    </w:pPr>
    <w:rPr>
      <w:sz w:val="20"/>
      <w:szCs w:val="20"/>
    </w:rPr>
  </w:style>
  <w:style w:type="paragraph" w:customStyle="1" w:styleId="affffffffffffffffffffd">
    <w:name w:val="Светлана"/>
    <w:basedOn w:val="af3"/>
    <w:pPr>
      <w:overflowPunct w:val="0"/>
      <w:autoSpaceDE w:val="0"/>
      <w:textAlignment w:val="baseline"/>
    </w:pPr>
    <w:rPr>
      <w:rFonts w:ascii="Alpha000" w:hAnsi="Alpha000" w:cs="Alpha000"/>
      <w:kern w:val="1"/>
      <w:sz w:val="28"/>
    </w:rPr>
  </w:style>
  <w:style w:type="paragraph" w:customStyle="1" w:styleId="affffffffffffffffffffe">
    <w:name w:val="Текст_осн"/>
    <w:pPr>
      <w:widowControl w:val="0"/>
      <w:suppressAutoHyphens/>
      <w:spacing w:line="360" w:lineRule="auto"/>
      <w:ind w:firstLine="567"/>
      <w:jc w:val="both"/>
    </w:pPr>
    <w:rPr>
      <w:sz w:val="28"/>
      <w:szCs w:val="28"/>
      <w:lang w:val="uk-UA" w:eastAsia="ar-SA"/>
    </w:rPr>
  </w:style>
  <w:style w:type="paragraph" w:styleId="afffffffffffffffffffff">
    <w:name w:val="Block Text"/>
    <w:aliases w:val="Знак Знак Знак Знак Знак"/>
    <w:basedOn w:val="af3"/>
    <w:link w:val="afffffffffffffffffffff0"/>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f4"/>
    <w:rsid w:val="00803975"/>
    <w:rPr>
      <w:rFonts w:ascii="Garamond" w:eastAsia="Garamond" w:hAnsi="Garamond" w:cs="Garamond"/>
      <w:sz w:val="28"/>
      <w:szCs w:val="24"/>
      <w:lang w:eastAsia="ar-SA"/>
    </w:rPr>
  </w:style>
  <w:style w:type="paragraph" w:styleId="37">
    <w:name w:val="Body Text Indent 3"/>
    <w:aliases w:val=" Знак16 Знак Знак"/>
    <w:basedOn w:val="af3"/>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f1">
    <w:name w:val="Table Grid"/>
    <w:basedOn w:val="af5"/>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Знак10"/>
    <w:basedOn w:val="af3"/>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4"/>
    <w:rsid w:val="00B46023"/>
    <w:rPr>
      <w:rFonts w:ascii="Garamond" w:eastAsia="Garamond" w:hAnsi="Garamond" w:cs="Garamond"/>
      <w:sz w:val="24"/>
      <w:szCs w:val="24"/>
      <w:lang w:eastAsia="ar-SA"/>
    </w:rPr>
  </w:style>
  <w:style w:type="paragraph" w:styleId="afffffffffffffffffffff2">
    <w:name w:val="caption"/>
    <w:basedOn w:val="af3"/>
    <w:next w:val="af3"/>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4"/>
    <w:rsid w:val="00B46023"/>
    <w:rPr>
      <w:noProof w:val="0"/>
      <w:sz w:val="28"/>
      <w:lang w:val="uk-UA"/>
    </w:rPr>
  </w:style>
  <w:style w:type="paragraph" w:styleId="2ffffc">
    <w:name w:val="Body Text 2"/>
    <w:basedOn w:val="af3"/>
    <w:link w:val="225"/>
    <w:unhideWhenUsed/>
    <w:rsid w:val="00524D1A"/>
    <w:pPr>
      <w:spacing w:after="120" w:line="480" w:lineRule="auto"/>
    </w:pPr>
  </w:style>
  <w:style w:type="character" w:customStyle="1" w:styleId="225">
    <w:name w:val="Основной текст 2 Знак2"/>
    <w:basedOn w:val="af4"/>
    <w:link w:val="2ffffc"/>
    <w:uiPriority w:val="99"/>
    <w:semiHidden/>
    <w:rsid w:val="00524D1A"/>
    <w:rPr>
      <w:rFonts w:ascii="Garamond" w:eastAsia="Garamond" w:hAnsi="Garamond" w:cs="Garamond"/>
      <w:sz w:val="24"/>
      <w:szCs w:val="24"/>
      <w:lang w:eastAsia="ar-SA"/>
    </w:rPr>
  </w:style>
  <w:style w:type="character" w:styleId="afffffffffffffffffffff3">
    <w:name w:val="footnote reference"/>
    <w:basedOn w:val="af4"/>
    <w:rsid w:val="00524D1A"/>
    <w:rPr>
      <w:vertAlign w:val="superscript"/>
    </w:rPr>
  </w:style>
  <w:style w:type="character" w:styleId="afffffffffffffffffffff4">
    <w:name w:val="annotation reference"/>
    <w:basedOn w:val="af4"/>
    <w:rsid w:val="00524D1A"/>
    <w:rPr>
      <w:sz w:val="16"/>
    </w:rPr>
  </w:style>
  <w:style w:type="paragraph" w:styleId="aff9">
    <w:name w:val="annotation text"/>
    <w:basedOn w:val="af3"/>
    <w:link w:val="aff8"/>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f4"/>
    <w:uiPriority w:val="99"/>
    <w:semiHidden/>
    <w:rsid w:val="00524D1A"/>
    <w:rPr>
      <w:rFonts w:ascii="Garamond" w:eastAsia="Garamond" w:hAnsi="Garamond" w:cs="Garamond"/>
      <w:lang w:eastAsia="ar-SA"/>
    </w:rPr>
  </w:style>
  <w:style w:type="paragraph" w:styleId="aff4">
    <w:name w:val="Document Map"/>
    <w:basedOn w:val="af3"/>
    <w:link w:val="aff3"/>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f4"/>
    <w:semiHidden/>
    <w:rsid w:val="00524D1A"/>
    <w:rPr>
      <w:rFonts w:ascii="Segoe UI" w:eastAsia="Garamond" w:hAnsi="Segoe UI" w:cs="Segoe UI"/>
      <w:sz w:val="16"/>
      <w:szCs w:val="16"/>
      <w:lang w:eastAsia="ar-SA"/>
    </w:rPr>
  </w:style>
  <w:style w:type="character" w:styleId="afffffffffffffffffffff5">
    <w:name w:val="endnote reference"/>
    <w:basedOn w:val="af4"/>
    <w:rsid w:val="00524D1A"/>
    <w:rPr>
      <w:vertAlign w:val="superscript"/>
    </w:rPr>
  </w:style>
  <w:style w:type="paragraph" w:styleId="34">
    <w:name w:val="Body Text 3"/>
    <w:aliases w:val="Керівник, Знак6"/>
    <w:basedOn w:val="af3"/>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4"/>
    <w:uiPriority w:val="99"/>
    <w:semiHidden/>
    <w:rsid w:val="00524D1A"/>
    <w:rPr>
      <w:rFonts w:ascii="Garamond" w:eastAsia="Garamond" w:hAnsi="Garamond" w:cs="Garamond"/>
      <w:sz w:val="16"/>
      <w:szCs w:val="16"/>
      <w:lang w:eastAsia="ar-SA"/>
    </w:rPr>
  </w:style>
  <w:style w:type="character" w:customStyle="1" w:styleId="text31">
    <w:name w:val="text31"/>
    <w:basedOn w:val="af4"/>
    <w:rsid w:val="00524D1A"/>
    <w:rPr>
      <w:rFonts w:ascii="Arial" w:hAnsi="Arial" w:cs="Arial" w:hint="default"/>
      <w:b/>
      <w:bCs/>
      <w:color w:val="212063"/>
      <w:sz w:val="24"/>
      <w:szCs w:val="24"/>
    </w:rPr>
  </w:style>
  <w:style w:type="paragraph" w:styleId="aff2">
    <w:name w:val="Plain Text"/>
    <w:aliases w:val=" Знак5"/>
    <w:basedOn w:val="af3"/>
    <w:link w:val="aff1"/>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f4"/>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4"/>
    <w:rsid w:val="00854667"/>
  </w:style>
  <w:style w:type="character" w:customStyle="1" w:styleId="b3t1">
    <w:name w:val="b3t1"/>
    <w:basedOn w:val="af4"/>
    <w:rsid w:val="00854667"/>
    <w:rPr>
      <w:rFonts w:ascii="Verdana" w:hAnsi="Verdana" w:hint="default"/>
      <w:b/>
      <w:bCs/>
      <w:color w:val="4556B1"/>
      <w:sz w:val="16"/>
      <w:szCs w:val="16"/>
    </w:rPr>
  </w:style>
  <w:style w:type="character" w:customStyle="1" w:styleId="b3t">
    <w:name w:val="b3t"/>
    <w:basedOn w:val="af4"/>
    <w:rsid w:val="00854667"/>
  </w:style>
  <w:style w:type="paragraph" w:customStyle="1" w:styleId="Web">
    <w:name w:val="Обычный (Web)"/>
    <w:basedOn w:val="af3"/>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3"/>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4"/>
    <w:rsid w:val="00854667"/>
    <w:rPr>
      <w:color w:val="000000"/>
      <w:sz w:val="17"/>
      <w:szCs w:val="17"/>
    </w:rPr>
  </w:style>
  <w:style w:type="character" w:customStyle="1" w:styleId="postdetails1">
    <w:name w:val="postdetails1"/>
    <w:basedOn w:val="af4"/>
    <w:rsid w:val="00854667"/>
    <w:rPr>
      <w:color w:val="000000"/>
      <w:sz w:val="15"/>
      <w:szCs w:val="15"/>
    </w:rPr>
  </w:style>
  <w:style w:type="character" w:customStyle="1" w:styleId="nav1">
    <w:name w:val="nav1"/>
    <w:basedOn w:val="af4"/>
    <w:rsid w:val="00854667"/>
    <w:rPr>
      <w:b/>
      <w:bCs/>
      <w:color w:val="000000"/>
      <w:sz w:val="17"/>
      <w:szCs w:val="17"/>
    </w:rPr>
  </w:style>
  <w:style w:type="character" w:customStyle="1" w:styleId="4fa">
    <w:name w:val="Гиперссылка4"/>
    <w:basedOn w:val="af4"/>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4"/>
    <w:rsid w:val="00902A7A"/>
    <w:rPr>
      <w:b/>
      <w:sz w:val="28"/>
      <w:szCs w:val="24"/>
      <w:lang w:val="uk-UA" w:eastAsia="ru-RU" w:bidi="ar-SA"/>
    </w:rPr>
  </w:style>
  <w:style w:type="character" w:customStyle="1" w:styleId="2ffffd">
    <w:name w:val="Основной текст 2 Знак Знак"/>
    <w:basedOn w:val="af4"/>
    <w:rsid w:val="00902A7A"/>
    <w:rPr>
      <w:sz w:val="28"/>
      <w:szCs w:val="24"/>
      <w:lang w:val="uk-UA" w:eastAsia="ru-RU" w:bidi="ar-SA"/>
    </w:rPr>
  </w:style>
  <w:style w:type="paragraph" w:styleId="afffffffffffffffffffff6">
    <w:name w:val="List Bullet"/>
    <w:basedOn w:val="af3"/>
    <w:link w:val="afffffffffffffffffffff7"/>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3"/>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4"/>
    <w:rsid w:val="00DD4EAD"/>
  </w:style>
  <w:style w:type="character" w:customStyle="1" w:styleId="resultbody">
    <w:name w:val="resultbody"/>
    <w:basedOn w:val="af4"/>
    <w:rsid w:val="00DD4EAD"/>
  </w:style>
  <w:style w:type="paragraph" w:customStyle="1" w:styleId="ParadoxNormal">
    <w:name w:val="Paradox_Normal"/>
    <w:basedOn w:val="affffffffb"/>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4"/>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3"/>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3"/>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4"/>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3"/>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3"/>
    <w:rsid w:val="00C70C58"/>
    <w:pPr>
      <w:suppressAutoHyphens w:val="0"/>
      <w:ind w:left="566" w:hanging="283"/>
    </w:pPr>
    <w:rPr>
      <w:rFonts w:ascii="Times New Roman" w:eastAsia="Times New Roman" w:hAnsi="Times New Roman" w:cs="Times New Roman"/>
      <w:lang w:eastAsia="ru-RU"/>
    </w:rPr>
  </w:style>
  <w:style w:type="paragraph" w:styleId="afffffffffffffffffffff8">
    <w:name w:val="List Continue"/>
    <w:basedOn w:val="af3"/>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3"/>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9">
    <w:name w:val="Стиль власова"/>
    <w:basedOn w:val="af3"/>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4"/>
    <w:rsid w:val="004102F1"/>
    <w:rPr>
      <w:sz w:val="16"/>
      <w:szCs w:val="16"/>
    </w:rPr>
  </w:style>
  <w:style w:type="character" w:customStyle="1" w:styleId="editsection8">
    <w:name w:val="editsection8"/>
    <w:basedOn w:val="af4"/>
    <w:rsid w:val="004102F1"/>
    <w:rPr>
      <w:b w:val="0"/>
      <w:bCs w:val="0"/>
      <w:sz w:val="18"/>
      <w:szCs w:val="18"/>
    </w:rPr>
  </w:style>
  <w:style w:type="character" w:customStyle="1" w:styleId="editsection9">
    <w:name w:val="editsection9"/>
    <w:basedOn w:val="af4"/>
    <w:rsid w:val="004102F1"/>
    <w:rPr>
      <w:b w:val="0"/>
      <w:bCs w:val="0"/>
      <w:sz w:val="21"/>
      <w:szCs w:val="21"/>
    </w:rPr>
  </w:style>
  <w:style w:type="character" w:customStyle="1" w:styleId="editsection1">
    <w:name w:val="editsection1"/>
    <w:basedOn w:val="af4"/>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3"/>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3"/>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a">
    <w:name w:val="Оглавление_"/>
    <w:basedOn w:val="af4"/>
    <w:rsid w:val="007C548E"/>
    <w:rPr>
      <w:rFonts w:ascii="Times New Roman" w:eastAsia="Times New Roman" w:hAnsi="Times New Roman" w:cs="Times New Roman"/>
      <w:sz w:val="18"/>
      <w:szCs w:val="18"/>
      <w:shd w:val="clear" w:color="auto" w:fill="FFFFFF"/>
    </w:rPr>
  </w:style>
  <w:style w:type="paragraph" w:customStyle="1" w:styleId="afffffff0">
    <w:name w:val="Сноска"/>
    <w:basedOn w:val="af3"/>
    <w:link w:val="afffffff"/>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4"/>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4"/>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3"/>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3"/>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3"/>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3"/>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3"/>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f6"/>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f4"/>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3"/>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b">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4"/>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4"/>
    <w:rsid w:val="00FB5208"/>
    <w:rPr>
      <w:sz w:val="24"/>
      <w:szCs w:val="24"/>
      <w:lang w:val="uk-UA" w:eastAsia="ru-RU" w:bidi="ar-SA"/>
    </w:rPr>
  </w:style>
  <w:style w:type="character" w:customStyle="1" w:styleId="s14bb">
    <w:name w:val="s14b b"/>
    <w:basedOn w:val="af4"/>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4"/>
    <w:rsid w:val="00FB5208"/>
    <w:rPr>
      <w:rFonts w:ascii="Verdana" w:hAnsi="Verdana" w:hint="default"/>
      <w:b/>
      <w:bCs/>
      <w:color w:val="FF0000"/>
      <w:sz w:val="21"/>
      <w:szCs w:val="21"/>
    </w:rPr>
  </w:style>
  <w:style w:type="character" w:customStyle="1" w:styleId="bigheadline1">
    <w:name w:val="bigheadline1"/>
    <w:basedOn w:val="af4"/>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4"/>
    <w:rsid w:val="00FB5208"/>
    <w:rPr>
      <w:rFonts w:ascii="Arial" w:hAnsi="Arial" w:cs="Arial" w:hint="default"/>
      <w:sz w:val="19"/>
      <w:szCs w:val="19"/>
    </w:rPr>
  </w:style>
  <w:style w:type="character" w:customStyle="1" w:styleId="inside-head1">
    <w:name w:val="inside-head1"/>
    <w:basedOn w:val="af4"/>
    <w:rsid w:val="00FB5208"/>
    <w:rPr>
      <w:rFonts w:ascii="Times New Roman" w:hAnsi="Times New Roman" w:cs="Times New Roman" w:hint="default"/>
      <w:b/>
      <w:bCs/>
      <w:sz w:val="36"/>
      <w:szCs w:val="36"/>
    </w:rPr>
  </w:style>
  <w:style w:type="paragraph" w:customStyle="1" w:styleId="inside-copy">
    <w:name w:val="inside-copy"/>
    <w:basedOn w:val="af3"/>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4"/>
    <w:rsid w:val="00FB5208"/>
  </w:style>
  <w:style w:type="character" w:customStyle="1" w:styleId="subhed">
    <w:name w:val="subhed"/>
    <w:basedOn w:val="af4"/>
    <w:rsid w:val="00FB5208"/>
  </w:style>
  <w:style w:type="character" w:customStyle="1" w:styleId="allbold1">
    <w:name w:val="allbold1"/>
    <w:basedOn w:val="af4"/>
    <w:rsid w:val="00FB5208"/>
    <w:rPr>
      <w:rFonts w:ascii="Arial" w:hAnsi="Arial" w:cs="Arial" w:hint="default"/>
      <w:b/>
      <w:bCs/>
      <w:color w:val="000000"/>
      <w:sz w:val="14"/>
      <w:szCs w:val="14"/>
    </w:rPr>
  </w:style>
  <w:style w:type="paragraph" w:customStyle="1" w:styleId="132">
    <w:name w:val="Заголовок 13"/>
    <w:basedOn w:val="af3"/>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3"/>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4"/>
    <w:rsid w:val="00FB5208"/>
    <w:rPr>
      <w:color w:val="000099"/>
    </w:rPr>
  </w:style>
  <w:style w:type="character" w:customStyle="1" w:styleId="cald-guideword">
    <w:name w:val="cald-guideword"/>
    <w:basedOn w:val="af4"/>
    <w:rsid w:val="00FB5208"/>
  </w:style>
  <w:style w:type="character" w:customStyle="1" w:styleId="def-classification">
    <w:name w:val="def-classification"/>
    <w:basedOn w:val="af4"/>
    <w:rsid w:val="00FB5208"/>
  </w:style>
  <w:style w:type="character" w:customStyle="1" w:styleId="cald-definition">
    <w:name w:val="cald-definition"/>
    <w:basedOn w:val="af4"/>
    <w:rsid w:val="00FB5208"/>
  </w:style>
  <w:style w:type="character" w:customStyle="1" w:styleId="resultbodyblack1">
    <w:name w:val="resultbodyblack1"/>
    <w:basedOn w:val="af4"/>
    <w:rsid w:val="00FB5208"/>
    <w:rPr>
      <w:rFonts w:ascii="Verdana" w:hAnsi="Verdana" w:hint="default"/>
      <w:b/>
      <w:bCs/>
      <w:color w:val="000000"/>
      <w:sz w:val="22"/>
      <w:szCs w:val="22"/>
    </w:rPr>
  </w:style>
  <w:style w:type="paragraph" w:customStyle="1" w:styleId="textbodyblack">
    <w:name w:val="textbodyblack"/>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4"/>
    <w:rsid w:val="00FB5208"/>
    <w:rPr>
      <w:rFonts w:ascii="Verdana" w:hAnsi="Verdana" w:hint="default"/>
      <w:b/>
      <w:bCs/>
      <w:color w:val="336699"/>
      <w:sz w:val="15"/>
      <w:szCs w:val="15"/>
    </w:rPr>
  </w:style>
  <w:style w:type="character" w:customStyle="1" w:styleId="headline1">
    <w:name w:val="headline1"/>
    <w:basedOn w:val="af4"/>
    <w:rsid w:val="00FB5208"/>
    <w:rPr>
      <w:rFonts w:ascii="Arial" w:hAnsi="Arial" w:cs="Arial" w:hint="default"/>
      <w:b/>
      <w:bCs/>
      <w:strike w:val="0"/>
      <w:dstrike w:val="0"/>
      <w:color w:val="333333"/>
      <w:sz w:val="30"/>
      <w:szCs w:val="30"/>
      <w:u w:val="none"/>
      <w:effect w:val="none"/>
    </w:rPr>
  </w:style>
  <w:style w:type="paragraph" w:customStyle="1" w:styleId="fp">
    <w:name w:val="fp"/>
    <w:basedOn w:val="af3"/>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f6"/>
    <w:uiPriority w:val="99"/>
    <w:semiHidden/>
    <w:unhideWhenUsed/>
    <w:rsid w:val="0001496C"/>
  </w:style>
  <w:style w:type="numbering" w:customStyle="1" w:styleId="2fffff3">
    <w:name w:val="Нет списка2"/>
    <w:next w:val="af6"/>
    <w:semiHidden/>
    <w:unhideWhenUsed/>
    <w:rsid w:val="00A814A4"/>
  </w:style>
  <w:style w:type="paragraph" w:customStyle="1" w:styleId="3ffd">
    <w:name w:val="Основной текст с отступом3"/>
    <w:basedOn w:val="af3"/>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9">
    <w:name w:val="Обычный + 12 пт"/>
    <w:aliases w:val="уплотненный на  1 пт"/>
    <w:basedOn w:val="af3"/>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4"/>
    <w:rsid w:val="00FE1A62"/>
  </w:style>
  <w:style w:type="character" w:customStyle="1" w:styleId="small-text1">
    <w:name w:val="small-text1"/>
    <w:basedOn w:val="af4"/>
    <w:rsid w:val="00FE1A62"/>
    <w:rPr>
      <w:rFonts w:ascii="Arial" w:hAnsi="Arial" w:cs="Arial"/>
      <w:color w:val="000000"/>
      <w:sz w:val="20"/>
      <w:szCs w:val="20"/>
    </w:rPr>
  </w:style>
  <w:style w:type="paragraph" w:customStyle="1" w:styleId="Example1">
    <w:name w:val="Example 1"/>
    <w:basedOn w:val="af3"/>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4"/>
    <w:rsid w:val="00FE1A62"/>
    <w:rPr>
      <w:rFonts w:ascii="Verdana" w:hAnsi="Verdana"/>
      <w:color w:val="000000"/>
      <w:sz w:val="19"/>
      <w:szCs w:val="19"/>
    </w:rPr>
  </w:style>
  <w:style w:type="character" w:customStyle="1" w:styleId="pagetitle1">
    <w:name w:val="pagetitle1"/>
    <w:basedOn w:val="af4"/>
    <w:rsid w:val="00FE1A62"/>
    <w:rPr>
      <w:rFonts w:ascii="Arial" w:hAnsi="Arial" w:cs="Arial"/>
      <w:color w:val="000000"/>
      <w:sz w:val="23"/>
      <w:szCs w:val="23"/>
    </w:rPr>
  </w:style>
  <w:style w:type="character" w:customStyle="1" w:styleId="pagesubtitle1">
    <w:name w:val="pagesubtitle1"/>
    <w:basedOn w:val="af4"/>
    <w:rsid w:val="00FE1A62"/>
    <w:rPr>
      <w:rFonts w:ascii="Verdana" w:hAnsi="Verdana"/>
      <w:b/>
      <w:bCs/>
      <w:color w:val="000000"/>
      <w:sz w:val="13"/>
      <w:szCs w:val="13"/>
    </w:rPr>
  </w:style>
  <w:style w:type="character" w:customStyle="1" w:styleId="section1">
    <w:name w:val="section1"/>
    <w:basedOn w:val="af4"/>
    <w:rsid w:val="00FE1A62"/>
    <w:rPr>
      <w:rFonts w:ascii="Verdana" w:hAnsi="Verdana"/>
      <w:b/>
      <w:bCs/>
      <w:color w:val="000000"/>
      <w:sz w:val="24"/>
      <w:szCs w:val="24"/>
    </w:rPr>
  </w:style>
  <w:style w:type="character" w:customStyle="1" w:styleId="gift1">
    <w:name w:val="gift1"/>
    <w:basedOn w:val="af4"/>
    <w:rsid w:val="00FE1A62"/>
    <w:rPr>
      <w:rFonts w:ascii="Arial" w:hAnsi="Arial" w:cs="Arial"/>
      <w:b/>
      <w:bCs/>
      <w:color w:val="auto"/>
      <w:spacing w:val="13"/>
      <w:sz w:val="24"/>
      <w:szCs w:val="24"/>
    </w:rPr>
  </w:style>
  <w:style w:type="paragraph" w:customStyle="1" w:styleId="contactnew">
    <w:name w:val="contact_new"/>
    <w:basedOn w:val="af3"/>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3"/>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3"/>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4"/>
    <w:rsid w:val="00FE1A62"/>
    <w:rPr>
      <w:rFonts w:ascii="Verdana" w:hAnsi="Verdana"/>
      <w:color w:val="auto"/>
      <w:sz w:val="20"/>
      <w:szCs w:val="20"/>
      <w:u w:val="none"/>
      <w:effect w:val="none"/>
    </w:rPr>
  </w:style>
  <w:style w:type="character" w:customStyle="1" w:styleId="7c">
    <w:name w:val="Гиперссылка7"/>
    <w:basedOn w:val="af4"/>
    <w:rsid w:val="00FE1A62"/>
    <w:rPr>
      <w:rFonts w:ascii="Verdana" w:hAnsi="Verdana"/>
      <w:color w:val="auto"/>
      <w:sz w:val="20"/>
      <w:szCs w:val="20"/>
      <w:u w:val="none"/>
      <w:effect w:val="none"/>
    </w:rPr>
  </w:style>
  <w:style w:type="character" w:customStyle="1" w:styleId="toplinks1">
    <w:name w:val="top_links1"/>
    <w:basedOn w:val="af4"/>
    <w:rsid w:val="00FE1A62"/>
    <w:rPr>
      <w:b/>
      <w:bCs/>
      <w:caps/>
      <w:smallCaps/>
      <w:color w:val="auto"/>
      <w:sz w:val="22"/>
      <w:szCs w:val="22"/>
    </w:rPr>
  </w:style>
  <w:style w:type="character" w:customStyle="1" w:styleId="invisible1">
    <w:name w:val="invisible1"/>
    <w:basedOn w:val="af4"/>
    <w:rsid w:val="00FE1A62"/>
    <w:rPr>
      <w:vanish/>
    </w:rPr>
  </w:style>
  <w:style w:type="character" w:customStyle="1" w:styleId="infohead1">
    <w:name w:val="info_head1"/>
    <w:basedOn w:val="af4"/>
    <w:rsid w:val="00FE1A62"/>
    <w:rPr>
      <w:b/>
      <w:bCs/>
      <w:color w:val="auto"/>
      <w:sz w:val="24"/>
      <w:szCs w:val="24"/>
    </w:rPr>
  </w:style>
  <w:style w:type="character" w:customStyle="1" w:styleId="lineheight1">
    <w:name w:val="lineheight1"/>
    <w:basedOn w:val="af4"/>
    <w:rsid w:val="00FE1A62"/>
  </w:style>
  <w:style w:type="character" w:customStyle="1" w:styleId="newshead1">
    <w:name w:val="news_head1"/>
    <w:basedOn w:val="af4"/>
    <w:rsid w:val="00FE1A62"/>
    <w:rPr>
      <w:b/>
      <w:bCs/>
      <w:color w:val="FFFFFF"/>
      <w:sz w:val="24"/>
      <w:szCs w:val="24"/>
    </w:rPr>
  </w:style>
  <w:style w:type="character" w:customStyle="1" w:styleId="newssubhead1">
    <w:name w:val="news_sub_head1"/>
    <w:basedOn w:val="af4"/>
    <w:rsid w:val="00FE1A62"/>
    <w:rPr>
      <w:b/>
      <w:bCs/>
      <w:color w:val="auto"/>
      <w:sz w:val="24"/>
      <w:szCs w:val="24"/>
    </w:rPr>
  </w:style>
  <w:style w:type="character" w:customStyle="1" w:styleId="newstext1">
    <w:name w:val="news_text1"/>
    <w:basedOn w:val="af4"/>
    <w:rsid w:val="00FE1A62"/>
    <w:rPr>
      <w:color w:val="FFFFFF"/>
      <w:sz w:val="24"/>
      <w:szCs w:val="24"/>
    </w:rPr>
  </w:style>
  <w:style w:type="character" w:customStyle="1" w:styleId="bigbluelink1">
    <w:name w:val="big_blue_link1"/>
    <w:basedOn w:val="af4"/>
    <w:rsid w:val="00FE1A62"/>
    <w:rPr>
      <w:b/>
      <w:bCs/>
      <w:color w:val="auto"/>
      <w:sz w:val="42"/>
      <w:szCs w:val="42"/>
    </w:rPr>
  </w:style>
  <w:style w:type="character" w:customStyle="1" w:styleId="rotatetxt1">
    <w:name w:val="rotatetxt1"/>
    <w:basedOn w:val="af4"/>
    <w:rsid w:val="00FE1A62"/>
    <w:rPr>
      <w:rFonts w:ascii="Verdana" w:hAnsi="Verdana"/>
      <w:color w:val="auto"/>
      <w:sz w:val="19"/>
      <w:szCs w:val="19"/>
    </w:rPr>
  </w:style>
  <w:style w:type="character" w:customStyle="1" w:styleId="smallbluelink1">
    <w:name w:val="small_blue_link1"/>
    <w:basedOn w:val="af4"/>
    <w:rsid w:val="00FE1A62"/>
    <w:rPr>
      <w:color w:val="auto"/>
      <w:sz w:val="25"/>
      <w:szCs w:val="25"/>
    </w:rPr>
  </w:style>
  <w:style w:type="character" w:customStyle="1" w:styleId="footertext1">
    <w:name w:val="footer_text1"/>
    <w:basedOn w:val="af4"/>
    <w:rsid w:val="00FE1A62"/>
    <w:rPr>
      <w:rFonts w:ascii="Arial" w:hAnsi="Arial" w:cs="Arial"/>
      <w:color w:val="FFFFFF"/>
      <w:sz w:val="17"/>
      <w:szCs w:val="17"/>
    </w:rPr>
  </w:style>
  <w:style w:type="paragraph" w:customStyle="1" w:styleId="journaltitles">
    <w:name w:val="journaltitles"/>
    <w:basedOn w:val="af3"/>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4"/>
    <w:rsid w:val="00FE1A62"/>
    <w:rPr>
      <w:rFonts w:ascii="Arial" w:hAnsi="Arial" w:cs="Arial"/>
      <w:color w:val="000000"/>
      <w:sz w:val="16"/>
      <w:szCs w:val="16"/>
    </w:rPr>
  </w:style>
  <w:style w:type="character" w:customStyle="1" w:styleId="maintext1">
    <w:name w:val="maintext1"/>
    <w:basedOn w:val="af4"/>
    <w:rsid w:val="00FE1A62"/>
    <w:rPr>
      <w:rFonts w:ascii="Arial" w:hAnsi="Arial" w:cs="Arial"/>
      <w:color w:val="000000"/>
      <w:sz w:val="18"/>
      <w:szCs w:val="18"/>
    </w:rPr>
  </w:style>
  <w:style w:type="paragraph" w:customStyle="1" w:styleId="default0">
    <w:name w:val="default"/>
    <w:basedOn w:val="af3"/>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6"/>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6"/>
    <w:uiPriority w:val="99"/>
    <w:semiHidden/>
    <w:unhideWhenUsed/>
    <w:rsid w:val="00267173"/>
  </w:style>
  <w:style w:type="paragraph" w:customStyle="1" w:styleId="2fffff4">
    <w:name w:val="Текст выноски2"/>
    <w:basedOn w:val="af3"/>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4"/>
    <w:rsid w:val="00292B3F"/>
    <w:rPr>
      <w:rFonts w:ascii="Arial" w:hAnsi="Arial" w:cs="Arial" w:hint="default"/>
      <w:b/>
      <w:bCs/>
      <w:color w:val="990000"/>
      <w:sz w:val="21"/>
      <w:szCs w:val="21"/>
    </w:rPr>
  </w:style>
  <w:style w:type="paragraph" w:customStyle="1" w:styleId="14pt2">
    <w:name w:val="Стиль Текст + 14 pt"/>
    <w:basedOn w:val="af3"/>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c">
    <w:name w:val="Знак Знак"/>
    <w:basedOn w:val="af4"/>
    <w:rsid w:val="00937513"/>
    <w:rPr>
      <w:sz w:val="24"/>
      <w:szCs w:val="24"/>
      <w:lang w:val="ru-RU" w:eastAsia="ru-RU"/>
    </w:rPr>
  </w:style>
  <w:style w:type="character" w:customStyle="1" w:styleId="14pt3">
    <w:name w:val="Стиль Текст + 14 pt Знак"/>
    <w:basedOn w:val="af4"/>
    <w:locked/>
    <w:rsid w:val="00314A13"/>
    <w:rPr>
      <w:sz w:val="28"/>
      <w:szCs w:val="28"/>
      <w:lang w:val="ru-RU" w:eastAsia="ru-RU" w:bidi="ar-SA"/>
    </w:rPr>
  </w:style>
  <w:style w:type="character" w:customStyle="1" w:styleId="14pt4">
    <w:name w:val="Стиль Текст + 14 pt Знак Знак"/>
    <w:basedOn w:val="af4"/>
    <w:locked/>
    <w:rsid w:val="00314A13"/>
    <w:rPr>
      <w:sz w:val="28"/>
      <w:szCs w:val="28"/>
      <w:lang w:val="ru-RU" w:eastAsia="ru-RU" w:bidi="ar-SA"/>
    </w:rPr>
  </w:style>
  <w:style w:type="character" w:customStyle="1" w:styleId="133">
    <w:name w:val="Знак Знак13"/>
    <w:basedOn w:val="af4"/>
    <w:locked/>
    <w:rsid w:val="00314A13"/>
    <w:rPr>
      <w:i/>
      <w:iCs/>
      <w:sz w:val="28"/>
      <w:szCs w:val="28"/>
      <w:lang w:val="uk-UA" w:eastAsia="ru-RU" w:bidi="ar-SA"/>
    </w:rPr>
  </w:style>
  <w:style w:type="character" w:customStyle="1" w:styleId="normal11">
    <w:name w:val="normal1"/>
    <w:basedOn w:val="af4"/>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3"/>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6"/>
    <w:uiPriority w:val="99"/>
    <w:semiHidden/>
    <w:unhideWhenUsed/>
    <w:rsid w:val="0039380B"/>
  </w:style>
  <w:style w:type="paragraph" w:customStyle="1" w:styleId="260">
    <w:name w:val="Основной текст 26"/>
    <w:basedOn w:val="af3"/>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6"/>
    <w:uiPriority w:val="99"/>
    <w:semiHidden/>
    <w:unhideWhenUsed/>
    <w:rsid w:val="00BA3A4E"/>
  </w:style>
  <w:style w:type="paragraph" w:customStyle="1" w:styleId="160">
    <w:name w:val="Основной текст16"/>
    <w:basedOn w:val="af3"/>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4"/>
    <w:rsid w:val="00E3373F"/>
    <w:rPr>
      <w:rFonts w:ascii="Verdana" w:hAnsi="Verdana" w:hint="default"/>
      <w:b/>
      <w:bCs/>
      <w:sz w:val="21"/>
      <w:szCs w:val="21"/>
    </w:rPr>
  </w:style>
  <w:style w:type="paragraph" w:customStyle="1" w:styleId="paper1">
    <w:name w:val="paper1"/>
    <w:basedOn w:val="af3"/>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3"/>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d">
    <w:name w:val="Дисс. Обычный абзац"/>
    <w:basedOn w:val="af3"/>
    <w:link w:val="afffffffffffffffffffffe"/>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e">
    <w:name w:val="Дисс. Обычный абзац Знак"/>
    <w:basedOn w:val="af4"/>
    <w:link w:val="afffffffffffffffffffffd"/>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3"/>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4"/>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3"/>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
    <w:name w:val="Определения Автора"/>
    <w:basedOn w:val="af3"/>
    <w:link w:val="affffffffffffffffffffff0"/>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0">
    <w:name w:val="Определения Автора Знак"/>
    <w:basedOn w:val="af4"/>
    <w:link w:val="affffffffffffffffffffff"/>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6"/>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1">
    <w:name w:val="Обычный_Автореферат"/>
    <w:basedOn w:val="af3"/>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4"/>
    <w:rsid w:val="007B0B78"/>
  </w:style>
  <w:style w:type="character" w:customStyle="1" w:styleId="affffffffffffffffffffff2">
    <w:name w:val="Обычный абзац"/>
    <w:basedOn w:val="af4"/>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3">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4">
    <w:name w:val="дис как заголовок раздела"/>
    <w:basedOn w:val="af3"/>
    <w:next w:val="affffffffffffffffffffff3"/>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3"/>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5">
    <w:name w:val="Основний текст_"/>
    <w:link w:val="affffffffffffffffffffff6"/>
    <w:uiPriority w:val="99"/>
    <w:locked/>
    <w:rsid w:val="0010053C"/>
    <w:rPr>
      <w:sz w:val="21"/>
      <w:shd w:val="clear" w:color="auto" w:fill="FFFFFF"/>
    </w:rPr>
  </w:style>
  <w:style w:type="paragraph" w:customStyle="1" w:styleId="affffffffffffffffffffff6">
    <w:name w:val="Основний текст"/>
    <w:basedOn w:val="af3"/>
    <w:link w:val="affffffffffffffffffffff5"/>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f5"/>
    <w:uiPriority w:val="99"/>
    <w:rsid w:val="0010053C"/>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7">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3"/>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3"/>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4"/>
    <w:rsid w:val="000071A8"/>
  </w:style>
  <w:style w:type="paragraph" w:customStyle="1" w:styleId="articleauthorname">
    <w:name w:val="articleauthorname"/>
    <w:basedOn w:val="af3"/>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4"/>
    <w:rsid w:val="000071A8"/>
  </w:style>
  <w:style w:type="character" w:customStyle="1" w:styleId="article-author">
    <w:name w:val="article-author"/>
    <w:basedOn w:val="af4"/>
    <w:rsid w:val="000071A8"/>
  </w:style>
  <w:style w:type="character" w:customStyle="1" w:styleId="orange1">
    <w:name w:val="orange1"/>
    <w:basedOn w:val="af4"/>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4"/>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f3"/>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4"/>
    <w:rsid w:val="004A5A83"/>
  </w:style>
  <w:style w:type="character" w:customStyle="1" w:styleId="nobr">
    <w:name w:val="nobr"/>
    <w:basedOn w:val="af4"/>
    <w:rsid w:val="004A5A83"/>
  </w:style>
  <w:style w:type="paragraph" w:customStyle="1" w:styleId="ListParagraph1">
    <w:name w:val="List Paragraph1"/>
    <w:basedOn w:val="af3"/>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3"/>
    <w:next w:val="af3"/>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3"/>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3"/>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3"/>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3"/>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8">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d">
    <w:name w:val="Подпись к картинке_"/>
    <w:link w:val="affffffffffffffffffc"/>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9">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6">
    <w:name w:val="Подпись к таблице_"/>
    <w:link w:val="afffffffffffffffff5"/>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3"/>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3"/>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3"/>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3"/>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3"/>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3"/>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3"/>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3"/>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3"/>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3"/>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3"/>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3"/>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3"/>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3"/>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3"/>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3"/>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a">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3"/>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3"/>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3"/>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3"/>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b">
    <w:name w:val="Авторефукр"/>
    <w:basedOn w:val="af3"/>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3"/>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3"/>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c">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4"/>
    <w:rsid w:val="003A3D03"/>
  </w:style>
  <w:style w:type="paragraph" w:customStyle="1" w:styleId="4ff8">
    <w:name w:val="4"/>
    <w:basedOn w:val="af3"/>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4"/>
    <w:rsid w:val="003A3D03"/>
  </w:style>
  <w:style w:type="character" w:customStyle="1" w:styleId="75pt3">
    <w:name w:val="75pt"/>
    <w:basedOn w:val="af4"/>
    <w:rsid w:val="003A3D03"/>
  </w:style>
  <w:style w:type="character" w:customStyle="1" w:styleId="constantia12pt40">
    <w:name w:val="constantia12pt40"/>
    <w:basedOn w:val="af4"/>
    <w:rsid w:val="003A3D03"/>
  </w:style>
  <w:style w:type="character" w:customStyle="1" w:styleId="9pt2">
    <w:name w:val="9pt"/>
    <w:basedOn w:val="af4"/>
    <w:rsid w:val="003A3D03"/>
  </w:style>
  <w:style w:type="character" w:customStyle="1" w:styleId="a00">
    <w:name w:val="a0"/>
    <w:basedOn w:val="af4"/>
    <w:rsid w:val="003A3D03"/>
  </w:style>
  <w:style w:type="paragraph" w:styleId="3">
    <w:name w:val="List Number 3"/>
    <w:basedOn w:val="af3"/>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4"/>
    <w:rsid w:val="004313DD"/>
    <w:rPr>
      <w:sz w:val="24"/>
      <w:lang w:val="uk-UA" w:eastAsia="ru-RU" w:bidi="ar-SA"/>
    </w:rPr>
  </w:style>
  <w:style w:type="character" w:customStyle="1" w:styleId="affffffffffffffffffffffd">
    <w:name w:val="Основной текст Знак Знак Знак"/>
    <w:aliases w:val="Основной текст Знак1 Знак,Основной текст Знак2 Знак Знак Знак Знак Знак,Основной текст Знак1 Знак Знак Знак Знак Знак Знак"/>
    <w:basedOn w:val="af4"/>
    <w:rsid w:val="004313DD"/>
    <w:rPr>
      <w:b/>
      <w:sz w:val="36"/>
      <w:szCs w:val="36"/>
      <w:lang w:val="ru-RU" w:eastAsia="ru-RU" w:bidi="ar-SA"/>
    </w:rPr>
  </w:style>
  <w:style w:type="character" w:customStyle="1" w:styleId="BodyTextIndent210">
    <w:name w:val="Body Text Indent 2 Знак Знак1"/>
    <w:basedOn w:val="af4"/>
    <w:rsid w:val="004313DD"/>
    <w:rPr>
      <w:sz w:val="24"/>
      <w:szCs w:val="24"/>
      <w:lang w:val="uk-UA" w:eastAsia="ru-RU" w:bidi="ar-SA"/>
    </w:rPr>
  </w:style>
  <w:style w:type="paragraph" w:customStyle="1" w:styleId="263">
    <w:name w:val="Основной текст с отступом 26"/>
    <w:basedOn w:val="af3"/>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3"/>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e">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4"/>
    <w:rsid w:val="005C0E6E"/>
  </w:style>
  <w:style w:type="character" w:customStyle="1" w:styleId="date4">
    <w:name w:val="date4"/>
    <w:basedOn w:val="af4"/>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a">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3"/>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3"/>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3"/>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3"/>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3"/>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3"/>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f3"/>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0">
    <w:name w:val="таблица название"/>
    <w:basedOn w:val="af3"/>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3"/>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4"/>
    <w:uiPriority w:val="99"/>
    <w:rsid w:val="00886B4E"/>
  </w:style>
  <w:style w:type="paragraph" w:customStyle="1" w:styleId="afffffffffffffffffffffff1">
    <w:name w:val="Знак Знак Знак Знак Знак Знак Знак Знак Знак Знак Знак Знак"/>
    <w:basedOn w:val="af3"/>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3"/>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2">
    <w:name w:val="!Автореферат"/>
    <w:basedOn w:val="af3"/>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3">
    <w:name w:val="Заголов."/>
    <w:basedOn w:val="af3"/>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f3"/>
    <w:rsid w:val="00886B4E"/>
    <w:pPr>
      <w:suppressAutoHyphens w:val="0"/>
    </w:pPr>
    <w:rPr>
      <w:rFonts w:ascii="Times New Roman" w:eastAsia="Times New Roman" w:hAnsi="Times New Roman" w:cs="Times New Roman"/>
      <w:sz w:val="20"/>
      <w:szCs w:val="20"/>
      <w:lang w:val="en-US" w:eastAsia="en-US"/>
    </w:rPr>
  </w:style>
  <w:style w:type="paragraph" w:customStyle="1" w:styleId="12b">
    <w:name w:val="Обычный1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4">
    <w:name w:val="Вопросы"/>
    <w:basedOn w:val="af3"/>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
    <w:name w:val="опред-е"/>
    <w:basedOn w:val="af4"/>
    <w:rsid w:val="00886B4E"/>
  </w:style>
  <w:style w:type="paragraph" w:customStyle="1" w:styleId="leftauthor">
    <w:name w:val="left_author"/>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5">
    <w:name w:val="название"/>
    <w:basedOn w:val="af4"/>
    <w:rsid w:val="00886B4E"/>
  </w:style>
  <w:style w:type="character" w:customStyle="1" w:styleId="afffffffffffffffffffffff6">
    <w:name w:val="назначение"/>
    <w:basedOn w:val="af4"/>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f7">
    <w:name w:val="Normal Indent"/>
    <w:basedOn w:val="af3"/>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8">
    <w:name w:val="Подпись к рисунку (заголовок)"/>
    <w:basedOn w:val="afffffffffffffffff4"/>
    <w:next w:val="afffffffffffffffff4"/>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4"/>
    <w:rsid w:val="00886B4E"/>
  </w:style>
  <w:style w:type="paragraph" w:customStyle="1" w:styleId="CharChar1CharChar1CharChar">
    <w:name w:val="Char Char Знак Знак1 Char Char1 Знак Знак Char Char"/>
    <w:basedOn w:val="af3"/>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4"/>
    <w:rsid w:val="00886B4E"/>
  </w:style>
  <w:style w:type="character" w:customStyle="1" w:styleId="y5blacky5bg">
    <w:name w:val="y5_black y5_bg"/>
    <w:basedOn w:val="af4"/>
    <w:rsid w:val="00886B4E"/>
  </w:style>
  <w:style w:type="character" w:customStyle="1" w:styleId="url">
    <w:name w:val="url"/>
    <w:basedOn w:val="af4"/>
    <w:rsid w:val="00886B4E"/>
  </w:style>
  <w:style w:type="paragraph" w:customStyle="1" w:styleId="bodytext2">
    <w:name w:val="bodytex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9">
    <w:name w:val="обычный_(веб)"/>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4"/>
    <w:rsid w:val="00886B4E"/>
  </w:style>
  <w:style w:type="paragraph" w:customStyle="1" w:styleId="afffffffffffffffffffffffa">
    <w:name w:val="АА"/>
    <w:basedOn w:val="af3"/>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b">
    <w:name w:val="Б"/>
    <w:basedOn w:val="af3"/>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4"/>
    <w:rsid w:val="00886B4E"/>
  </w:style>
  <w:style w:type="character" w:customStyle="1" w:styleId="search-keyword-match">
    <w:name w:val="search-keyword-match"/>
    <w:basedOn w:val="af4"/>
    <w:rsid w:val="00886B4E"/>
  </w:style>
  <w:style w:type="character" w:customStyle="1" w:styleId="title1">
    <w:name w:val="title1"/>
    <w:basedOn w:val="af4"/>
    <w:rsid w:val="001F66E7"/>
    <w:rPr>
      <w:rFonts w:ascii="Tahoma" w:hAnsi="Tahoma" w:cs="Tahoma" w:hint="default"/>
      <w:b/>
      <w:bCs/>
      <w:color w:val="000000"/>
      <w:sz w:val="18"/>
      <w:szCs w:val="18"/>
    </w:rPr>
  </w:style>
  <w:style w:type="character" w:customStyle="1" w:styleId="txt1">
    <w:name w:val="txt1"/>
    <w:basedOn w:val="af4"/>
    <w:rsid w:val="001F66E7"/>
    <w:rPr>
      <w:sz w:val="18"/>
      <w:szCs w:val="18"/>
    </w:rPr>
  </w:style>
  <w:style w:type="character" w:customStyle="1" w:styleId="s4">
    <w:name w:val="s4"/>
    <w:basedOn w:val="af4"/>
    <w:rsid w:val="001F66E7"/>
  </w:style>
  <w:style w:type="character" w:customStyle="1" w:styleId="s1">
    <w:name w:val="s1"/>
    <w:basedOn w:val="af4"/>
    <w:rsid w:val="001F66E7"/>
  </w:style>
  <w:style w:type="character" w:customStyle="1" w:styleId="s2">
    <w:name w:val="s2"/>
    <w:basedOn w:val="af4"/>
    <w:rsid w:val="001F66E7"/>
  </w:style>
  <w:style w:type="paragraph" w:customStyle="1" w:styleId="text-content-page1">
    <w:name w:val="text-content-page1"/>
    <w:basedOn w:val="af3"/>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4"/>
    <w:rsid w:val="001F66E7"/>
  </w:style>
  <w:style w:type="character" w:customStyle="1" w:styleId="dcom1">
    <w:name w:val="d_com1"/>
    <w:basedOn w:val="af4"/>
    <w:rsid w:val="001F66E7"/>
    <w:rPr>
      <w:i/>
      <w:iCs/>
      <w:color w:val="6F0000"/>
    </w:rPr>
  </w:style>
  <w:style w:type="paragraph" w:customStyle="1" w:styleId="p3">
    <w:name w:val="p3"/>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3"/>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4"/>
    <w:uiPriority w:val="99"/>
    <w:rsid w:val="001F66E7"/>
    <w:rPr>
      <w:rFonts w:ascii="Times New Roman" w:hAnsi="Times New Roman" w:cs="Times New Roman"/>
      <w:b/>
      <w:bCs/>
      <w:sz w:val="22"/>
      <w:szCs w:val="22"/>
    </w:rPr>
  </w:style>
  <w:style w:type="character" w:customStyle="1" w:styleId="FontStyle175">
    <w:name w:val="Font Style175"/>
    <w:basedOn w:val="af4"/>
    <w:rsid w:val="001F66E7"/>
    <w:rPr>
      <w:rFonts w:ascii="Times New Roman" w:hAnsi="Times New Roman" w:cs="Times New Roman"/>
      <w:sz w:val="18"/>
      <w:szCs w:val="18"/>
    </w:rPr>
  </w:style>
  <w:style w:type="character" w:customStyle="1" w:styleId="FontStyle177">
    <w:name w:val="Font Style177"/>
    <w:basedOn w:val="af4"/>
    <w:rsid w:val="001F66E7"/>
    <w:rPr>
      <w:rFonts w:ascii="Times New Roman" w:hAnsi="Times New Roman" w:cs="Times New Roman"/>
      <w:sz w:val="18"/>
      <w:szCs w:val="18"/>
    </w:rPr>
  </w:style>
  <w:style w:type="character" w:customStyle="1" w:styleId="FontStyle188">
    <w:name w:val="Font Style188"/>
    <w:basedOn w:val="af4"/>
    <w:uiPriority w:val="99"/>
    <w:rsid w:val="001F66E7"/>
    <w:rPr>
      <w:rFonts w:ascii="Times New Roman" w:hAnsi="Times New Roman" w:cs="Times New Roman"/>
      <w:sz w:val="18"/>
      <w:szCs w:val="18"/>
    </w:rPr>
  </w:style>
  <w:style w:type="paragraph" w:customStyle="1" w:styleId="334">
    <w:name w:val="Основной текст 33"/>
    <w:basedOn w:val="af3"/>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c">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3"/>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3"/>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3"/>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3"/>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3"/>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3"/>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3"/>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3"/>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3"/>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3"/>
    <w:uiPriority w:val="99"/>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3"/>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3"/>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3"/>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3"/>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3"/>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3"/>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3"/>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4"/>
    <w:rsid w:val="006F1417"/>
    <w:rPr>
      <w:rFonts w:ascii="Verdana" w:hAnsi="Verdana" w:hint="default"/>
      <w:color w:val="000000"/>
      <w:sz w:val="20"/>
      <w:szCs w:val="20"/>
    </w:rPr>
  </w:style>
  <w:style w:type="table" w:styleId="-10">
    <w:name w:val="Table Web 1"/>
    <w:basedOn w:val="af5"/>
    <w:rsid w:val="006F1417"/>
    <w:rPr>
      <w:rFonts w:ascii="Times New Roman" w:eastAsia="Times New Roman" w:hAnsi="Times New Roman" w:cs="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5"/>
    <w:rsid w:val="006F1417"/>
    <w:rPr>
      <w:rFonts w:ascii="Times New Roman" w:eastAsia="Times New Roman" w:hAnsi="Times New Roman" w:cs="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c">
    <w:name w:val="Нормал_регл"/>
    <w:basedOn w:val="af3"/>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4"/>
    <w:rsid w:val="00767053"/>
  </w:style>
  <w:style w:type="character" w:customStyle="1" w:styleId="coreinvention">
    <w:name w:val="core invention"/>
    <w:basedOn w:val="af4"/>
    <w:rsid w:val="00767053"/>
  </w:style>
  <w:style w:type="paragraph" w:customStyle="1" w:styleId="2100">
    <w:name w:val="Основной текст 210"/>
    <w:basedOn w:val="af3"/>
    <w:rsid w:val="001C702E"/>
    <w:pPr>
      <w:suppressAutoHyphens w:val="0"/>
      <w:jc w:val="both"/>
    </w:pPr>
    <w:rPr>
      <w:rFonts w:ascii="Times New Roman" w:eastAsia="Times New Roman" w:hAnsi="Times New Roman" w:cs="Times New Roman"/>
      <w:sz w:val="28"/>
      <w:szCs w:val="20"/>
      <w:lang w:eastAsia="ru-RU"/>
    </w:rPr>
  </w:style>
  <w:style w:type="paragraph" w:customStyle="1" w:styleId="1fffffff9">
    <w:name w:val="В таблице 1"/>
    <w:basedOn w:val="af3"/>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4"/>
    <w:rsid w:val="00D73023"/>
  </w:style>
  <w:style w:type="paragraph" w:customStyle="1" w:styleId="afffffffffffffffffffffffd">
    <w:name w:val="Заголовки таблиц"/>
    <w:basedOn w:val="1"/>
    <w:next w:val="af3"/>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e">
    <w:name w:val="Стиль рис"/>
    <w:basedOn w:val="1ff1"/>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f">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f0">
    <w:name w:val="Список определений"/>
    <w:basedOn w:val="af3"/>
    <w:next w:val="af3"/>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3"/>
    <w:unhideWhenUsed/>
    <w:rsid w:val="001B4C01"/>
    <w:pPr>
      <w:numPr>
        <w:numId w:val="40"/>
      </w:numPr>
      <w:contextualSpacing/>
    </w:pPr>
  </w:style>
  <w:style w:type="paragraph" w:styleId="3fff9">
    <w:name w:val="List 3"/>
    <w:basedOn w:val="af3"/>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3"/>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3"/>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4"/>
    <w:rsid w:val="0079582D"/>
    <w:rPr>
      <w:rFonts w:ascii="Verdana" w:hAnsi="Verdana" w:hint="default"/>
      <w:sz w:val="12"/>
      <w:szCs w:val="12"/>
    </w:rPr>
  </w:style>
  <w:style w:type="character" w:customStyle="1" w:styleId="textbold1">
    <w:name w:val="textbold1"/>
    <w:basedOn w:val="af4"/>
    <w:rsid w:val="0079582D"/>
    <w:rPr>
      <w:rFonts w:ascii="Verdana" w:hAnsi="Verdana" w:hint="default"/>
      <w:b/>
      <w:bCs/>
      <w:sz w:val="13"/>
      <w:szCs w:val="13"/>
    </w:rPr>
  </w:style>
  <w:style w:type="character" w:customStyle="1" w:styleId="textitalics1">
    <w:name w:val="textitalics1"/>
    <w:basedOn w:val="af4"/>
    <w:rsid w:val="0079582D"/>
    <w:rPr>
      <w:rFonts w:ascii="Verdana" w:hAnsi="Verdana" w:hint="default"/>
      <w:i/>
      <w:iCs/>
      <w:sz w:val="13"/>
      <w:szCs w:val="13"/>
    </w:rPr>
  </w:style>
  <w:style w:type="paragraph" w:customStyle="1" w:styleId="-f0">
    <w:name w:val="таблица-текст"/>
    <w:basedOn w:val="af3"/>
    <w:next w:val="af3"/>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f1">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f1"/>
    <w:next w:val="1fff2"/>
    <w:autoRedefine/>
    <w:rsid w:val="002A1B6A"/>
    <w:pPr>
      <w:spacing w:before="60" w:after="60"/>
      <w:ind w:left="2410" w:hanging="506"/>
    </w:pPr>
  </w:style>
  <w:style w:type="paragraph" w:customStyle="1" w:styleId="1fffffffa">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3"/>
    <w:rsid w:val="007624A1"/>
    <w:pPr>
      <w:suppressAutoHyphens w:val="0"/>
    </w:pPr>
    <w:rPr>
      <w:rFonts w:ascii="Courier" w:eastAsia="Times New Roman" w:hAnsi="Courier" w:cs="Times New Roman"/>
      <w:kern w:val="24"/>
      <w:sz w:val="20"/>
      <w:szCs w:val="20"/>
      <w:lang w:eastAsia="ru-RU"/>
    </w:rPr>
  </w:style>
  <w:style w:type="paragraph" w:customStyle="1" w:styleId="1fffffffb">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3"/>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c">
    <w:name w:val="Стиль таблицы1"/>
    <w:basedOn w:val="2ffffff1"/>
    <w:rsid w:val="00413F08"/>
    <w:tblPr>
      <w:tblInd w:w="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top w:w="0" w:type="dxa"/>
        <w:left w:w="108" w:type="dxa"/>
        <w:bottom w:w="0" w:type="dxa"/>
        <w:right w:w="108" w:type="dxa"/>
      </w:tblCellMar>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1">
    <w:name w:val="Table Classic 2"/>
    <w:basedOn w:val="af5"/>
    <w:rsid w:val="00413F08"/>
    <w:rPr>
      <w:rFonts w:ascii="Times New Roman" w:eastAsia="Times New Roman" w:hAnsi="Times New Roma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1">
    <w:name w:val="Базис"/>
    <w:basedOn w:val="af3"/>
    <w:link w:val="affffffffffffffffffffffff2"/>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2">
    <w:name w:val="Базис Знак"/>
    <w:basedOn w:val="af4"/>
    <w:link w:val="affffffffffffffffffffffff1"/>
    <w:rsid w:val="00413F08"/>
    <w:rPr>
      <w:rFonts w:ascii="Times New Roman" w:eastAsia="Times New Roman" w:hAnsi="Times New Roman" w:cs="Times New Roman"/>
      <w:sz w:val="28"/>
      <w:szCs w:val="28"/>
      <w:lang w:val="uk-UA"/>
    </w:rPr>
  </w:style>
  <w:style w:type="paragraph" w:customStyle="1" w:styleId="affffffffffffffffffffffff3">
    <w:name w:val="основной текст"/>
    <w:basedOn w:val="affffffffffffffffffffffff1"/>
    <w:link w:val="affffffffffffffffffffffff4"/>
    <w:qFormat/>
    <w:rsid w:val="00413F08"/>
  </w:style>
  <w:style w:type="character" w:customStyle="1" w:styleId="affffffffffffffffffffffff4">
    <w:name w:val="основной текст Знак"/>
    <w:basedOn w:val="affffffffffffffffffffffff2"/>
    <w:link w:val="affffffffffffffffffffffff3"/>
    <w:rsid w:val="00413F08"/>
    <w:rPr>
      <w:rFonts w:ascii="Times New Roman" w:eastAsia="Times New Roman" w:hAnsi="Times New Roman" w:cs="Times New Roman"/>
      <w:sz w:val="28"/>
      <w:szCs w:val="28"/>
      <w:lang w:val="uk-UA"/>
    </w:rPr>
  </w:style>
  <w:style w:type="paragraph" w:customStyle="1" w:styleId="affffffffffffffffffffffff5">
    <w:name w:val="текст базис"/>
    <w:basedOn w:val="af3"/>
    <w:link w:val="affffffffffffffffffffffff6"/>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f6">
    <w:name w:val="текст базис Знак"/>
    <w:basedOn w:val="af4"/>
    <w:link w:val="affffffffffffffffffffffff5"/>
    <w:rsid w:val="00413F08"/>
    <w:rPr>
      <w:rFonts w:ascii="Times New Roman" w:eastAsia="Times New Roman" w:hAnsi="Times New Roman" w:cs="Times New Roman"/>
      <w:b/>
      <w:bCs/>
      <w:sz w:val="28"/>
      <w:szCs w:val="28"/>
      <w:lang w:val="uk-UA"/>
    </w:rPr>
  </w:style>
  <w:style w:type="paragraph" w:customStyle="1" w:styleId="CM6">
    <w:name w:val="CM6"/>
    <w:basedOn w:val="af3"/>
    <w:next w:val="af3"/>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3"/>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3"/>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f7">
    <w:name w:val="ДипОсновной"/>
    <w:basedOn w:val="af3"/>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3"/>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4"/>
    <w:rsid w:val="0013003F"/>
    <w:rPr>
      <w:sz w:val="20"/>
      <w:szCs w:val="20"/>
    </w:rPr>
  </w:style>
  <w:style w:type="character" w:customStyle="1" w:styleId="f14sb1">
    <w:name w:val="f14sb1"/>
    <w:basedOn w:val="af4"/>
    <w:rsid w:val="0013003F"/>
    <w:rPr>
      <w:rFonts w:ascii="Arial" w:hAnsi="Arial" w:cs="Arial" w:hint="default"/>
      <w:b/>
      <w:bCs/>
      <w:sz w:val="28"/>
      <w:szCs w:val="28"/>
    </w:rPr>
  </w:style>
  <w:style w:type="character" w:customStyle="1" w:styleId="bg1">
    <w:name w:val="bg1"/>
    <w:basedOn w:val="af4"/>
    <w:rsid w:val="0013003F"/>
    <w:rPr>
      <w:b/>
      <w:bCs/>
      <w:color w:val="008000"/>
    </w:rPr>
  </w:style>
  <w:style w:type="character" w:customStyle="1" w:styleId="subsm1">
    <w:name w:val="subsm1"/>
    <w:basedOn w:val="af4"/>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3"/>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3"/>
    <w:rsid w:val="004230E1"/>
    <w:pPr>
      <w:widowControl w:val="0"/>
      <w:suppressLineNumbers/>
    </w:pPr>
    <w:rPr>
      <w:rFonts w:ascii="Thorndale AMT" w:eastAsia="Arial" w:hAnsi="Thorndale AMT" w:cs="Tahoma"/>
    </w:rPr>
  </w:style>
  <w:style w:type="paragraph" w:customStyle="1" w:styleId="3fffb">
    <w:name w:val="Указатель3"/>
    <w:basedOn w:val="af3"/>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3"/>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8"/>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f8">
    <w:name w:val="Гост"/>
    <w:basedOn w:val="af3"/>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a"/>
    <w:rsid w:val="007E16C4"/>
  </w:style>
  <w:style w:type="character" w:customStyle="1" w:styleId="ti2">
    <w:name w:val="ti2"/>
    <w:basedOn w:val="1a"/>
    <w:rsid w:val="007E16C4"/>
    <w:rPr>
      <w:sz w:val="22"/>
      <w:szCs w:val="22"/>
    </w:rPr>
  </w:style>
  <w:style w:type="character" w:customStyle="1" w:styleId="linkbar">
    <w:name w:val="linkbar"/>
    <w:basedOn w:val="1a"/>
    <w:rsid w:val="007E16C4"/>
  </w:style>
  <w:style w:type="character" w:customStyle="1" w:styleId="ptdocpublication">
    <w:name w:val="ptdocpublication"/>
    <w:basedOn w:val="1a"/>
    <w:rsid w:val="007E16C4"/>
  </w:style>
  <w:style w:type="character" w:customStyle="1" w:styleId="ptdocissue">
    <w:name w:val="ptdocissue"/>
    <w:basedOn w:val="1a"/>
    <w:rsid w:val="007E16C4"/>
  </w:style>
  <w:style w:type="character" w:customStyle="1" w:styleId="ptdocissuedate">
    <w:name w:val="ptdocissuedate"/>
    <w:basedOn w:val="1a"/>
    <w:rsid w:val="007E16C4"/>
  </w:style>
  <w:style w:type="character" w:customStyle="1" w:styleId="ptdocissuepage">
    <w:name w:val="ptdocissuepage"/>
    <w:basedOn w:val="1a"/>
    <w:rsid w:val="007E16C4"/>
  </w:style>
  <w:style w:type="paragraph" w:customStyle="1" w:styleId="authorgroup">
    <w:name w:val="authorgroup"/>
    <w:basedOn w:val="af3"/>
    <w:rsid w:val="007E16C4"/>
    <w:pPr>
      <w:spacing w:before="280" w:after="280"/>
    </w:pPr>
    <w:rPr>
      <w:rFonts w:ascii="Times New Roman" w:eastAsia="Times New Roman" w:hAnsi="Times New Roman" w:cs="Times New Roman"/>
    </w:rPr>
  </w:style>
  <w:style w:type="paragraph" w:customStyle="1" w:styleId="keyword">
    <w:name w:val="keyword"/>
    <w:basedOn w:val="af3"/>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3"/>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4"/>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4"/>
    <w:rsid w:val="005B7A3E"/>
  </w:style>
  <w:style w:type="character" w:customStyle="1" w:styleId="byline2">
    <w:name w:val="byline2"/>
    <w:basedOn w:val="af4"/>
    <w:rsid w:val="005B7A3E"/>
    <w:rPr>
      <w:rFonts w:ascii="Arial" w:hAnsi="Arial" w:cs="Arial" w:hint="default"/>
      <w:color w:val="auto"/>
      <w:sz w:val="22"/>
      <w:szCs w:val="22"/>
    </w:rPr>
  </w:style>
  <w:style w:type="paragraph" w:customStyle="1" w:styleId="2130">
    <w:name w:val="Основной текст 213"/>
    <w:basedOn w:val="af3"/>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3"/>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d">
    <w:name w:val="Стан1"/>
    <w:basedOn w:val="af3"/>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3"/>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4"/>
    <w:rsid w:val="00285B73"/>
    <w:rPr>
      <w:rFonts w:ascii="Times New Roman" w:hAnsi="Times New Roman" w:cs="Times New Roman" w:hint="default"/>
      <w:b/>
      <w:bCs/>
      <w:color w:val="000000"/>
      <w:sz w:val="24"/>
      <w:szCs w:val="24"/>
    </w:rPr>
  </w:style>
  <w:style w:type="character" w:customStyle="1" w:styleId="rvts29">
    <w:name w:val="rvts29"/>
    <w:basedOn w:val="af4"/>
    <w:rsid w:val="00285B73"/>
    <w:rPr>
      <w:rFonts w:ascii="Times New Roman" w:hAnsi="Times New Roman" w:cs="Times New Roman" w:hint="default"/>
      <w:color w:val="000000"/>
      <w:sz w:val="24"/>
      <w:szCs w:val="24"/>
    </w:rPr>
  </w:style>
  <w:style w:type="character" w:customStyle="1" w:styleId="title21">
    <w:name w:val="title21"/>
    <w:basedOn w:val="af4"/>
    <w:rsid w:val="00285B73"/>
    <w:rPr>
      <w:sz w:val="24"/>
      <w:szCs w:val="24"/>
    </w:rPr>
  </w:style>
  <w:style w:type="character" w:customStyle="1" w:styleId="m">
    <w:name w:val="m"/>
    <w:basedOn w:val="af4"/>
    <w:rsid w:val="00C0117D"/>
  </w:style>
  <w:style w:type="character" w:customStyle="1" w:styleId="tit41">
    <w:name w:val="tit41"/>
    <w:basedOn w:val="af4"/>
    <w:rsid w:val="00181293"/>
    <w:rPr>
      <w:rFonts w:ascii="Arial" w:hAnsi="Arial" w:cs="Arial" w:hint="default"/>
      <w:b/>
      <w:bCs/>
      <w:i w:val="0"/>
      <w:iCs w:val="0"/>
      <w:color w:val="000066"/>
      <w:sz w:val="28"/>
      <w:szCs w:val="28"/>
    </w:rPr>
  </w:style>
  <w:style w:type="character" w:customStyle="1" w:styleId="myarticlescss">
    <w:name w:val="myarticles_css"/>
    <w:basedOn w:val="af4"/>
    <w:rsid w:val="00320501"/>
  </w:style>
  <w:style w:type="character" w:customStyle="1" w:styleId="postbody">
    <w:name w:val="postbody"/>
    <w:basedOn w:val="af4"/>
    <w:rsid w:val="00320501"/>
  </w:style>
  <w:style w:type="paragraph" w:customStyle="1" w:styleId="affffffffffffffffffffffff9">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4"/>
    <w:link w:val="affffffff8"/>
    <w:locked/>
    <w:rsid w:val="00264972"/>
    <w:rPr>
      <w:rFonts w:ascii="Garamond" w:eastAsia="Garamond" w:hAnsi="Garamond" w:cs="Garamond"/>
      <w:caps/>
      <w:sz w:val="32"/>
      <w:lang w:eastAsia="ar-SA"/>
    </w:rPr>
  </w:style>
  <w:style w:type="character" w:customStyle="1" w:styleId="2ff1">
    <w:name w:val="Нижний колонтитул Знак2"/>
    <w:aliases w:val=" Знак14 Знак Знак Знак1"/>
    <w:basedOn w:val="af4"/>
    <w:link w:val="affffffffa"/>
    <w:locked/>
    <w:rsid w:val="00264972"/>
    <w:rPr>
      <w:rFonts w:ascii="Garamond" w:eastAsia="Garamond" w:hAnsi="Garamond" w:cs="Garamond"/>
      <w:sz w:val="24"/>
      <w:szCs w:val="24"/>
      <w:lang w:eastAsia="ar-SA"/>
    </w:rPr>
  </w:style>
  <w:style w:type="paragraph" w:customStyle="1" w:styleId="affffffffffffffffffffffffa">
    <w:name w:val="Табличний"/>
    <w:basedOn w:val="af3"/>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b">
    <w:name w:val="книги"/>
    <w:basedOn w:val="af3"/>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3"/>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3"/>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3"/>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e">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3"/>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3"/>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c">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8"/>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2">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d">
    <w:name w:val="Текст диссертации"/>
    <w:basedOn w:val="af3"/>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4"/>
    <w:rsid w:val="00E86990"/>
  </w:style>
  <w:style w:type="paragraph" w:customStyle="1" w:styleId="165">
    <w:name w:val="16 пт"/>
    <w:basedOn w:val="af3"/>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3"/>
    <w:next w:val="af3"/>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4"/>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4"/>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3"/>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3"/>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4"/>
    <w:rsid w:val="00D77579"/>
    <w:rPr>
      <w:rFonts w:ascii="Times New Roman" w:hAnsi="Times New Roman" w:cs="Times New Roman"/>
      <w:sz w:val="24"/>
      <w:szCs w:val="24"/>
    </w:rPr>
  </w:style>
  <w:style w:type="paragraph" w:customStyle="1" w:styleId="table-text-0">
    <w:name w:val="table-text-0"/>
    <w:basedOn w:val="af3"/>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4"/>
    <w:rsid w:val="00D77579"/>
  </w:style>
  <w:style w:type="character" w:customStyle="1" w:styleId="searchterm4">
    <w:name w:val="searchterm4"/>
    <w:basedOn w:val="af4"/>
    <w:rsid w:val="00D77579"/>
  </w:style>
  <w:style w:type="paragraph" w:customStyle="1" w:styleId="table-text-2">
    <w:name w:val="table-text-2"/>
    <w:basedOn w:val="af3"/>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4"/>
    <w:rsid w:val="00D77579"/>
    <w:rPr>
      <w:b/>
      <w:bCs/>
      <w:color w:val="auto"/>
    </w:rPr>
  </w:style>
  <w:style w:type="character" w:customStyle="1" w:styleId="maintextbldleft">
    <w:name w:val="maintextbldleft"/>
    <w:basedOn w:val="af4"/>
    <w:rsid w:val="00D77579"/>
  </w:style>
  <w:style w:type="paragraph" w:customStyle="1" w:styleId="affffffffffffffffffffffffe">
    <w:name w:val="Ленчик"/>
    <w:basedOn w:val="afffffffff1"/>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3"/>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3"/>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3"/>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3"/>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4"/>
    <w:rsid w:val="00312315"/>
    <w:rPr>
      <w:rFonts w:ascii="Times New Roman" w:hAnsi="Times New Roman" w:cs="Times New Roman"/>
      <w:b/>
      <w:bCs/>
      <w:sz w:val="28"/>
      <w:szCs w:val="28"/>
    </w:rPr>
  </w:style>
  <w:style w:type="character" w:customStyle="1" w:styleId="rvts32">
    <w:name w:val="rvts32"/>
    <w:basedOn w:val="af4"/>
    <w:rsid w:val="00312315"/>
    <w:rPr>
      <w:rFonts w:ascii="Times New Roman" w:hAnsi="Times New Roman" w:cs="Times New Roman"/>
      <w:b/>
      <w:bCs/>
      <w:caps/>
      <w:sz w:val="24"/>
      <w:szCs w:val="24"/>
    </w:rPr>
  </w:style>
  <w:style w:type="paragraph" w:customStyle="1" w:styleId="afffffffffffffffffffffffff">
    <w:name w:val="Нормальний текст"/>
    <w:basedOn w:val="af3"/>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3"/>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f0">
    <w:name w:val="Звичайний текст"/>
    <w:basedOn w:val="af3"/>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f1">
    <w:name w:val="Литература"/>
    <w:basedOn w:val="af3"/>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f5"/>
    <w:next w:val="affffffffffff5"/>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f2">
    <w:name w:val="Подпись рисунка"/>
    <w:basedOn w:val="af3"/>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3"/>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3"/>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3"/>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f3">
    <w:name w:val="занятие"/>
    <w:basedOn w:val="af3"/>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f4">
    <w:name w:val="òåêñò ñõåìû"/>
    <w:basedOn w:val="af3"/>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f5">
    <w:name w:val="текст схемы"/>
    <w:basedOn w:val="af3"/>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f6">
    <w:name w:val="формула"/>
    <w:basedOn w:val="af3"/>
    <w:next w:val="af3"/>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f7">
    <w:name w:val="......."/>
    <w:basedOn w:val="af3"/>
    <w:next w:val="af3"/>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3"/>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3"/>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3"/>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3"/>
    <w:next w:val="af3"/>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3"/>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3"/>
    <w:semiHidden/>
    <w:rsid w:val="00DB027F"/>
    <w:pPr>
      <w:suppressAutoHyphens w:val="0"/>
    </w:pPr>
    <w:rPr>
      <w:rFonts w:ascii="Tahoma" w:eastAsia="Times New Roman" w:hAnsi="Tahoma" w:cs="Tahoma"/>
      <w:sz w:val="16"/>
      <w:szCs w:val="16"/>
      <w:lang w:eastAsia="ru-RU"/>
    </w:rPr>
  </w:style>
  <w:style w:type="paragraph" w:styleId="afff8">
    <w:name w:val="Body Text First Indent"/>
    <w:basedOn w:val="affffffff4"/>
    <w:link w:val="afff7"/>
    <w:rsid w:val="00DB027F"/>
    <w:pPr>
      <w:suppressAutoHyphens w:val="0"/>
      <w:ind w:firstLine="210"/>
    </w:pPr>
    <w:rPr>
      <w:rFonts w:ascii="PetersburgCTT" w:eastAsia="PetersburgCTT" w:hAnsi="PetersburgCTT" w:cs="PetersburgCTT"/>
      <w:sz w:val="24"/>
    </w:rPr>
  </w:style>
  <w:style w:type="character" w:customStyle="1" w:styleId="1ffffffff">
    <w:name w:val="Красная строка Знак1"/>
    <w:basedOn w:val="1ff0"/>
    <w:uiPriority w:val="99"/>
    <w:semiHidden/>
    <w:rsid w:val="00DB027F"/>
    <w:rPr>
      <w:rFonts w:ascii="Garamond" w:eastAsia="Garamond" w:hAnsi="Garamond" w:cs="Garamond"/>
      <w:sz w:val="24"/>
      <w:szCs w:val="24"/>
      <w:lang w:eastAsia="ar-SA"/>
    </w:rPr>
  </w:style>
  <w:style w:type="paragraph" w:styleId="2e">
    <w:name w:val="Body Text First Indent 2"/>
    <w:basedOn w:val="affffffffb"/>
    <w:link w:val="2d"/>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Знак6 Знак1"/>
    <w:basedOn w:val="af4"/>
    <w:link w:val="affffffffb"/>
    <w:rsid w:val="00DB027F"/>
    <w:rPr>
      <w:rFonts w:ascii="Garamond" w:eastAsia="Garamond" w:hAnsi="Garamond" w:cs="Garamond"/>
      <w:sz w:val="28"/>
      <w:szCs w:val="24"/>
      <w:lang w:eastAsia="ar-SA"/>
    </w:rPr>
  </w:style>
  <w:style w:type="character" w:customStyle="1" w:styleId="21f2">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f8">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4"/>
    <w:rsid w:val="004446D6"/>
  </w:style>
  <w:style w:type="paragraph" w:styleId="2ffffff3">
    <w:name w:val="List Number 2"/>
    <w:aliases w:val="Нумерованный список 2 Знак"/>
    <w:basedOn w:val="af3"/>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3"/>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3"/>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4"/>
    <w:rsid w:val="00A021F2"/>
  </w:style>
  <w:style w:type="paragraph" w:styleId="3ffff">
    <w:name w:val="List Bullet 3"/>
    <w:basedOn w:val="af3"/>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3"/>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3"/>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9">
    <w:name w:val="Схема"/>
    <w:basedOn w:val="affffffff4"/>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3"/>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a">
    <w:name w:val="рисунок"/>
    <w:basedOn w:val="af3"/>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3"/>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3"/>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3"/>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b">
    <w:name w:val="Таб_заг"/>
    <w:basedOn w:val="af3"/>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3"/>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4"/>
    <w:rsid w:val="002E284B"/>
  </w:style>
  <w:style w:type="paragraph" w:customStyle="1" w:styleId="WW-211">
    <w:name w:val="WW-Основной текст 21"/>
    <w:basedOn w:val="af3"/>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3"/>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3"/>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4"/>
    <w:rsid w:val="008327B1"/>
    <w:rPr>
      <w:rFonts w:ascii="Tahoma" w:hAnsi="Tahoma" w:cs="Tahoma" w:hint="default"/>
      <w:b/>
      <w:bCs/>
      <w:color w:val="003679"/>
      <w:sz w:val="20"/>
      <w:szCs w:val="20"/>
    </w:rPr>
  </w:style>
  <w:style w:type="character" w:customStyle="1" w:styleId="namepredpr1">
    <w:name w:val="namepredpr1"/>
    <w:basedOn w:val="af4"/>
    <w:rsid w:val="008327B1"/>
    <w:rPr>
      <w:rFonts w:ascii="Tahoma" w:hAnsi="Tahoma" w:cs="Tahoma" w:hint="default"/>
      <w:b/>
      <w:bCs/>
      <w:color w:val="003679"/>
      <w:sz w:val="20"/>
      <w:szCs w:val="20"/>
    </w:rPr>
  </w:style>
  <w:style w:type="paragraph" w:customStyle="1" w:styleId="343">
    <w:name w:val="Основной текст 34"/>
    <w:basedOn w:val="af3"/>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3"/>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c">
    <w:name w:val="назва раздела"/>
    <w:basedOn w:val="af3"/>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d">
    <w:name w:val="список"/>
    <w:basedOn w:val="af3"/>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4">
    <w:name w:val="2 Текст таблици"/>
    <w:basedOn w:val="af3"/>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4"/>
    <w:rsid w:val="005E277E"/>
    <w:rPr>
      <w:rFonts w:ascii="Times New Roman" w:hAnsi="Times New Roman" w:cs="Times New Roman" w:hint="default"/>
      <w:color w:val="000000"/>
      <w:sz w:val="28"/>
      <w:szCs w:val="28"/>
    </w:rPr>
  </w:style>
  <w:style w:type="character" w:customStyle="1" w:styleId="440">
    <w:name w:val="Знак Знак44"/>
    <w:basedOn w:val="af4"/>
    <w:semiHidden/>
    <w:rsid w:val="005E277E"/>
    <w:rPr>
      <w:sz w:val="28"/>
      <w:lang w:val="uk-UA"/>
    </w:rPr>
  </w:style>
  <w:style w:type="table" w:styleId="1ffffffff0">
    <w:name w:val="Table Classic 1"/>
    <w:basedOn w:val="af5"/>
    <w:rsid w:val="005E277E"/>
    <w:pPr>
      <w:spacing w:line="276" w:lineRule="auto"/>
      <w:ind w:right="45"/>
      <w:jc w:val="both"/>
    </w:pPr>
    <w:rPr>
      <w:rFonts w:ascii="Times New Roman" w:eastAsia="Times New Roman" w:hAnsi="Times New Roma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e">
    <w:name w:val="Table Theme"/>
    <w:basedOn w:val="af5"/>
    <w:rsid w:val="005E277E"/>
    <w:pPr>
      <w:spacing w:line="276" w:lineRule="auto"/>
      <w:ind w:right="45"/>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ers">
    <w:name w:val="Numbers"/>
    <w:basedOn w:val="af3"/>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3"/>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3"/>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3"/>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3"/>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2">
    <w:name w:val="List 4"/>
    <w:basedOn w:val="af3"/>
    <w:semiHidden/>
    <w:unhideWhenUsed/>
    <w:rsid w:val="00876327"/>
    <w:pPr>
      <w:ind w:left="1132" w:hanging="283"/>
      <w:contextualSpacing/>
    </w:pPr>
  </w:style>
  <w:style w:type="paragraph" w:styleId="3ffff1">
    <w:name w:val="List Continue 3"/>
    <w:basedOn w:val="af3"/>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3"/>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3"/>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3"/>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4"/>
    <w:rsid w:val="00131C6A"/>
    <w:rPr>
      <w:rFonts w:ascii="Times New Roman" w:hAnsi="Times New Roman" w:cs="Times New Roman" w:hint="default"/>
      <w:color w:val="000000"/>
      <w:sz w:val="24"/>
      <w:szCs w:val="24"/>
    </w:rPr>
  </w:style>
  <w:style w:type="paragraph" w:customStyle="1" w:styleId="21f3">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3"/>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3"/>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f">
    <w:name w:val="ГОСТ"/>
    <w:basedOn w:val="af3"/>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4"/>
    <w:rsid w:val="00794799"/>
    <w:rPr>
      <w:rFonts w:ascii="Cambria" w:eastAsia="Times New Roman" w:hAnsi="Cambria" w:cs="Times New Roman"/>
      <w:b/>
      <w:bCs/>
      <w:color w:val="365F91"/>
      <w:sz w:val="28"/>
      <w:szCs w:val="28"/>
    </w:rPr>
  </w:style>
  <w:style w:type="character" w:customStyle="1" w:styleId="154">
    <w:name w:val="Знак Знак15"/>
    <w:basedOn w:val="af4"/>
    <w:rsid w:val="00794799"/>
    <w:rPr>
      <w:rFonts w:ascii="Cambria" w:eastAsia="Times New Roman" w:hAnsi="Cambria" w:cs="Times New Roman"/>
      <w:b/>
      <w:bCs/>
      <w:color w:val="4F81BD"/>
      <w:sz w:val="26"/>
      <w:szCs w:val="26"/>
    </w:rPr>
  </w:style>
  <w:style w:type="character" w:customStyle="1" w:styleId="1410">
    <w:name w:val="Знак Знак141"/>
    <w:basedOn w:val="af4"/>
    <w:rsid w:val="00794799"/>
    <w:rPr>
      <w:rFonts w:ascii="Cambria" w:eastAsia="Times New Roman" w:hAnsi="Cambria" w:cs="Times New Roman"/>
      <w:b/>
      <w:bCs/>
      <w:color w:val="4F81BD"/>
    </w:rPr>
  </w:style>
  <w:style w:type="character" w:customStyle="1" w:styleId="1311">
    <w:name w:val="Знак Знак131"/>
    <w:basedOn w:val="af4"/>
    <w:rsid w:val="00794799"/>
    <w:rPr>
      <w:rFonts w:ascii="Cambria" w:eastAsia="Times New Roman" w:hAnsi="Cambria" w:cs="Times New Roman"/>
      <w:b/>
      <w:bCs/>
      <w:i/>
      <w:iCs/>
      <w:color w:val="4F81BD"/>
    </w:rPr>
  </w:style>
  <w:style w:type="character" w:customStyle="1" w:styleId="1220">
    <w:name w:val="Знак Знак122"/>
    <w:basedOn w:val="af4"/>
    <w:rsid w:val="00794799"/>
    <w:rPr>
      <w:rFonts w:ascii="Cambria" w:eastAsia="Times New Roman" w:hAnsi="Cambria" w:cs="Times New Roman"/>
      <w:color w:val="243F60"/>
    </w:rPr>
  </w:style>
  <w:style w:type="character" w:customStyle="1" w:styleId="1130">
    <w:name w:val="Знак Знак113"/>
    <w:basedOn w:val="af4"/>
    <w:rsid w:val="00794799"/>
    <w:rPr>
      <w:rFonts w:ascii="Cambria" w:eastAsia="Times New Roman" w:hAnsi="Cambria" w:cs="Times New Roman"/>
      <w:i/>
      <w:iCs/>
      <w:color w:val="243F60"/>
    </w:rPr>
  </w:style>
  <w:style w:type="character" w:customStyle="1" w:styleId="10d">
    <w:name w:val="Знак Знак10"/>
    <w:basedOn w:val="af4"/>
    <w:rsid w:val="00794799"/>
    <w:rPr>
      <w:rFonts w:ascii="Cambria" w:eastAsia="Times New Roman" w:hAnsi="Cambria" w:cs="Times New Roman"/>
      <w:i/>
      <w:iCs/>
      <w:color w:val="404040"/>
    </w:rPr>
  </w:style>
  <w:style w:type="character" w:customStyle="1" w:styleId="9d">
    <w:name w:val="Знак Знак9"/>
    <w:basedOn w:val="af4"/>
    <w:rsid w:val="00794799"/>
    <w:rPr>
      <w:rFonts w:ascii="Cambria" w:eastAsia="Times New Roman" w:hAnsi="Cambria" w:cs="Times New Roman"/>
      <w:color w:val="4F81BD"/>
      <w:sz w:val="20"/>
      <w:szCs w:val="20"/>
    </w:rPr>
  </w:style>
  <w:style w:type="character" w:customStyle="1" w:styleId="8e">
    <w:name w:val="Знак Знак8"/>
    <w:basedOn w:val="af4"/>
    <w:rsid w:val="00794799"/>
    <w:rPr>
      <w:rFonts w:ascii="Cambria" w:eastAsia="Times New Roman" w:hAnsi="Cambria" w:cs="Times New Roman"/>
      <w:i/>
      <w:iCs/>
      <w:color w:val="404040"/>
      <w:sz w:val="20"/>
      <w:szCs w:val="20"/>
    </w:rPr>
  </w:style>
  <w:style w:type="character" w:customStyle="1" w:styleId="730">
    <w:name w:val="Знак Знак73"/>
    <w:basedOn w:val="af4"/>
    <w:rsid w:val="00794799"/>
    <w:rPr>
      <w:rFonts w:ascii="Cambria" w:eastAsia="Times New Roman" w:hAnsi="Cambria" w:cs="Times New Roman"/>
      <w:color w:val="17365D"/>
      <w:spacing w:val="5"/>
      <w:kern w:val="28"/>
      <w:sz w:val="52"/>
      <w:szCs w:val="52"/>
    </w:rPr>
  </w:style>
  <w:style w:type="character" w:customStyle="1" w:styleId="630">
    <w:name w:val="Знак Знак63"/>
    <w:basedOn w:val="af4"/>
    <w:rsid w:val="00794799"/>
    <w:rPr>
      <w:rFonts w:ascii="Cambria" w:eastAsia="Times New Roman" w:hAnsi="Cambria" w:cs="Times New Roman"/>
      <w:i/>
      <w:iCs/>
      <w:color w:val="4F81BD"/>
      <w:spacing w:val="15"/>
      <w:sz w:val="24"/>
      <w:szCs w:val="24"/>
    </w:rPr>
  </w:style>
  <w:style w:type="paragraph" w:styleId="2ffffff5">
    <w:name w:val="Quote"/>
    <w:basedOn w:val="af3"/>
    <w:next w:val="af3"/>
    <w:link w:val="2ffffff6"/>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6">
    <w:name w:val="Цитата 2 Знак"/>
    <w:basedOn w:val="af4"/>
    <w:link w:val="2ffffff5"/>
    <w:rsid w:val="00794799"/>
    <w:rPr>
      <w:rFonts w:ascii="Times New Roman" w:eastAsia="Times New Roman" w:hAnsi="Times New Roman" w:cs="Times New Roman"/>
      <w:i/>
      <w:iCs/>
      <w:color w:val="000000"/>
      <w:sz w:val="28"/>
      <w:szCs w:val="28"/>
    </w:rPr>
  </w:style>
  <w:style w:type="paragraph" w:styleId="affffffffffffffffffffffffff0">
    <w:name w:val="Intense Quote"/>
    <w:basedOn w:val="af3"/>
    <w:next w:val="af3"/>
    <w:link w:val="affffffffffffffffffffffffff1"/>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f1">
    <w:name w:val="Выделенная цитата Знак"/>
    <w:basedOn w:val="af4"/>
    <w:link w:val="affffffffffffffffffffffffff0"/>
    <w:rsid w:val="00794799"/>
    <w:rPr>
      <w:rFonts w:ascii="Times New Roman" w:eastAsia="Times New Roman" w:hAnsi="Times New Roman" w:cs="Times New Roman"/>
      <w:b/>
      <w:bCs/>
      <w:i/>
      <w:iCs/>
      <w:color w:val="4F81BD"/>
      <w:sz w:val="28"/>
      <w:szCs w:val="28"/>
    </w:rPr>
  </w:style>
  <w:style w:type="character" w:styleId="affffffffffffffffffffffffff2">
    <w:name w:val="Subtle Emphasis"/>
    <w:basedOn w:val="af4"/>
    <w:qFormat/>
    <w:rsid w:val="00794799"/>
    <w:rPr>
      <w:i/>
      <w:iCs/>
      <w:color w:val="808080"/>
    </w:rPr>
  </w:style>
  <w:style w:type="character" w:styleId="affffffffffffffffffffffffff3">
    <w:name w:val="Intense Emphasis"/>
    <w:basedOn w:val="af4"/>
    <w:qFormat/>
    <w:rsid w:val="00794799"/>
    <w:rPr>
      <w:b/>
      <w:bCs/>
      <w:i/>
      <w:iCs/>
      <w:color w:val="4F81BD"/>
    </w:rPr>
  </w:style>
  <w:style w:type="character" w:styleId="affffffffffffffffffffffffff4">
    <w:name w:val="Subtle Reference"/>
    <w:basedOn w:val="af4"/>
    <w:qFormat/>
    <w:rsid w:val="00794799"/>
    <w:rPr>
      <w:smallCaps/>
      <w:color w:val="C0504D"/>
      <w:u w:val="single"/>
    </w:rPr>
  </w:style>
  <w:style w:type="character" w:styleId="affffffffffffffffffffffffff5">
    <w:name w:val="Intense Reference"/>
    <w:basedOn w:val="af4"/>
    <w:qFormat/>
    <w:rsid w:val="00794799"/>
    <w:rPr>
      <w:b/>
      <w:bCs/>
      <w:smallCaps/>
      <w:color w:val="C0504D"/>
      <w:spacing w:val="5"/>
      <w:u w:val="single"/>
    </w:rPr>
  </w:style>
  <w:style w:type="character" w:customStyle="1" w:styleId="540">
    <w:name w:val="Знак Знак54"/>
    <w:basedOn w:val="af4"/>
    <w:rsid w:val="00794799"/>
    <w:rPr>
      <w:rFonts w:ascii="Times New Roman" w:eastAsia="Times New Roman" w:hAnsi="Times New Roman" w:cs="Times New Roman"/>
      <w:sz w:val="28"/>
      <w:szCs w:val="28"/>
      <w:lang w:val="ru-RU" w:eastAsia="ru-RU" w:bidi="ar-SA"/>
    </w:rPr>
  </w:style>
  <w:style w:type="character" w:customStyle="1" w:styleId="430">
    <w:name w:val="Знак Знак43"/>
    <w:basedOn w:val="af4"/>
    <w:rsid w:val="00794799"/>
    <w:rPr>
      <w:rFonts w:ascii="Times New Roman" w:eastAsia="Times New Roman" w:hAnsi="Times New Roman" w:cs="Times New Roman"/>
      <w:sz w:val="16"/>
      <w:szCs w:val="16"/>
      <w:lang w:val="ru-RU" w:eastAsia="ru-RU" w:bidi="ar-SA"/>
    </w:rPr>
  </w:style>
  <w:style w:type="character" w:customStyle="1" w:styleId="344">
    <w:name w:val="Знак Знак34"/>
    <w:basedOn w:val="af4"/>
    <w:rsid w:val="00794799"/>
    <w:rPr>
      <w:rFonts w:ascii="Times New Roman" w:eastAsia="Times New Roman" w:hAnsi="Times New Roman"/>
      <w:sz w:val="28"/>
      <w:szCs w:val="28"/>
      <w:lang w:val="ru-RU" w:eastAsia="ru-RU"/>
    </w:rPr>
  </w:style>
  <w:style w:type="character" w:customStyle="1" w:styleId="244">
    <w:name w:val="Знак Знак24"/>
    <w:basedOn w:val="af4"/>
    <w:rsid w:val="00794799"/>
    <w:rPr>
      <w:rFonts w:ascii="Courier New" w:eastAsia="Courier New" w:hAnsi="Courier New" w:cs="Courier New"/>
      <w:lang w:val="en-US" w:eastAsia="en-US" w:bidi="en-US"/>
    </w:rPr>
  </w:style>
  <w:style w:type="character" w:customStyle="1" w:styleId="langselect1">
    <w:name w:val="langselect1"/>
    <w:basedOn w:val="af4"/>
    <w:rsid w:val="00794799"/>
  </w:style>
  <w:style w:type="character" w:customStyle="1" w:styleId="arrow1">
    <w:name w:val="arrow1"/>
    <w:basedOn w:val="af4"/>
    <w:rsid w:val="00794799"/>
    <w:rPr>
      <w:position w:val="-5"/>
      <w:sz w:val="36"/>
      <w:szCs w:val="36"/>
    </w:rPr>
  </w:style>
  <w:style w:type="character" w:customStyle="1" w:styleId="14CharChar">
    <w:name w:val="Знак14 Char Char"/>
    <w:basedOn w:val="af4"/>
    <w:locked/>
    <w:rsid w:val="002A4E16"/>
    <w:rPr>
      <w:rFonts w:ascii="Arial" w:hAnsi="Arial" w:cs="Arial"/>
      <w:b/>
      <w:bCs/>
      <w:kern w:val="32"/>
      <w:sz w:val="32"/>
      <w:szCs w:val="32"/>
      <w:lang w:val="uk-UA" w:eastAsia="ru-RU" w:bidi="ar-SA"/>
    </w:rPr>
  </w:style>
  <w:style w:type="character" w:customStyle="1" w:styleId="CharChar12">
    <w:name w:val="Char Char12"/>
    <w:basedOn w:val="af4"/>
    <w:locked/>
    <w:rsid w:val="002A4E16"/>
    <w:rPr>
      <w:rFonts w:ascii="Arial" w:hAnsi="Arial" w:cs="Arial"/>
      <w:b/>
      <w:bCs/>
      <w:i/>
      <w:iCs/>
      <w:sz w:val="28"/>
      <w:szCs w:val="28"/>
      <w:lang w:val="uk-UA" w:eastAsia="ru-RU" w:bidi="ar-SA"/>
    </w:rPr>
  </w:style>
  <w:style w:type="character" w:customStyle="1" w:styleId="CharChar11">
    <w:name w:val="Char Char11"/>
    <w:basedOn w:val="af4"/>
    <w:locked/>
    <w:rsid w:val="002A4E16"/>
    <w:rPr>
      <w:rFonts w:ascii="Arial" w:hAnsi="Arial" w:cs="Arial"/>
      <w:b/>
      <w:bCs/>
      <w:sz w:val="26"/>
      <w:szCs w:val="26"/>
      <w:lang w:val="uk-UA" w:eastAsia="ru-RU" w:bidi="ar-SA"/>
    </w:rPr>
  </w:style>
  <w:style w:type="character" w:customStyle="1" w:styleId="CharChar10">
    <w:name w:val="Char Char10"/>
    <w:basedOn w:val="af4"/>
    <w:locked/>
    <w:rsid w:val="002A4E16"/>
    <w:rPr>
      <w:rFonts w:cs="Times New Roman"/>
      <w:bCs/>
      <w:i/>
      <w:iCs/>
      <w:color w:val="000000"/>
      <w:sz w:val="28"/>
      <w:szCs w:val="28"/>
      <w:lang w:val="uk-UA" w:eastAsia="ru-RU" w:bidi="ar-SA"/>
    </w:rPr>
  </w:style>
  <w:style w:type="character" w:customStyle="1" w:styleId="CharChar9">
    <w:name w:val="Char Char9"/>
    <w:basedOn w:val="af4"/>
    <w:locked/>
    <w:rsid w:val="002A4E16"/>
    <w:rPr>
      <w:rFonts w:cs="Times New Roman"/>
      <w:b/>
      <w:bCs/>
      <w:color w:val="000000"/>
      <w:sz w:val="28"/>
      <w:szCs w:val="28"/>
      <w:lang w:val="uk-UA" w:eastAsia="ru-RU" w:bidi="ar-SA"/>
    </w:rPr>
  </w:style>
  <w:style w:type="character" w:customStyle="1" w:styleId="CharChar8">
    <w:name w:val="Char Char8"/>
    <w:basedOn w:val="af4"/>
    <w:locked/>
    <w:rsid w:val="002A4E16"/>
    <w:rPr>
      <w:rFonts w:cs="Times New Roman"/>
      <w:b/>
      <w:color w:val="000000"/>
      <w:spacing w:val="13"/>
      <w:sz w:val="28"/>
      <w:szCs w:val="28"/>
      <w:lang w:val="uk-UA" w:eastAsia="ru-RU" w:bidi="ar-SA"/>
    </w:rPr>
  </w:style>
  <w:style w:type="character" w:customStyle="1" w:styleId="CharChar7">
    <w:name w:val="Char Char7"/>
    <w:basedOn w:val="af4"/>
    <w:locked/>
    <w:rsid w:val="002A4E16"/>
    <w:rPr>
      <w:rFonts w:cs="Times New Roman"/>
      <w:i/>
      <w:color w:val="000000"/>
      <w:sz w:val="28"/>
      <w:szCs w:val="28"/>
      <w:lang w:val="uk-UA" w:eastAsia="ru-RU" w:bidi="ar-SA"/>
    </w:rPr>
  </w:style>
  <w:style w:type="character" w:customStyle="1" w:styleId="CharChar6">
    <w:name w:val="Char Char6"/>
    <w:basedOn w:val="af4"/>
    <w:locked/>
    <w:rsid w:val="002A4E16"/>
    <w:rPr>
      <w:rFonts w:cs="Times New Roman"/>
      <w:i/>
      <w:iCs/>
      <w:color w:val="000000"/>
      <w:spacing w:val="-2"/>
      <w:sz w:val="28"/>
      <w:szCs w:val="28"/>
      <w:lang w:val="ru-RU" w:eastAsia="ru-RU" w:bidi="ar-SA"/>
    </w:rPr>
  </w:style>
  <w:style w:type="character" w:customStyle="1" w:styleId="CharChar5">
    <w:name w:val="Char Char5"/>
    <w:basedOn w:val="af4"/>
    <w:locked/>
    <w:rsid w:val="002A4E16"/>
    <w:rPr>
      <w:rFonts w:cs="Times New Roman"/>
      <w:b/>
      <w:sz w:val="32"/>
      <w:lang w:val="uk-UA" w:eastAsia="ru-RU" w:bidi="ar-SA"/>
    </w:rPr>
  </w:style>
  <w:style w:type="character" w:customStyle="1" w:styleId="5CharChar">
    <w:name w:val="Знак5 Char Char"/>
    <w:basedOn w:val="af4"/>
    <w:semiHidden/>
    <w:locked/>
    <w:rsid w:val="002A4E16"/>
    <w:rPr>
      <w:rFonts w:cs="Times New Roman"/>
      <w:lang w:val="ru-RU" w:eastAsia="ru-RU" w:bidi="ar-SA"/>
    </w:rPr>
  </w:style>
  <w:style w:type="character" w:customStyle="1" w:styleId="HeaderChar1">
    <w:name w:val="Header Char1"/>
    <w:aliases w:val="Знак5 Char1"/>
    <w:basedOn w:val="af4"/>
    <w:semiHidden/>
    <w:locked/>
    <w:rsid w:val="002A4E16"/>
    <w:rPr>
      <w:rFonts w:cs="Times New Roman"/>
      <w:lang w:val="ru-RU" w:eastAsia="ru-RU"/>
    </w:rPr>
  </w:style>
  <w:style w:type="character" w:customStyle="1" w:styleId="CharChar4">
    <w:name w:val="Char Char4"/>
    <w:basedOn w:val="af4"/>
    <w:semiHidden/>
    <w:locked/>
    <w:rsid w:val="002A4E16"/>
    <w:rPr>
      <w:rFonts w:cs="Times New Roman"/>
      <w:sz w:val="28"/>
      <w:lang w:val="ru-RU" w:eastAsia="ru-RU" w:bidi="ar-SA"/>
    </w:rPr>
  </w:style>
  <w:style w:type="character" w:customStyle="1" w:styleId="EndnoteTextChar1">
    <w:name w:val="Endnote Text Char1"/>
    <w:basedOn w:val="af4"/>
    <w:semiHidden/>
    <w:locked/>
    <w:rsid w:val="002A4E16"/>
    <w:rPr>
      <w:rFonts w:cs="Times New Roman"/>
      <w:lang w:val="ru-RU" w:eastAsia="ru-RU"/>
    </w:rPr>
  </w:style>
  <w:style w:type="character" w:customStyle="1" w:styleId="3CharChar">
    <w:name w:val="Знак3 Char Char"/>
    <w:basedOn w:val="af4"/>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4"/>
    <w:semiHidden/>
    <w:locked/>
    <w:rsid w:val="002A4E16"/>
    <w:rPr>
      <w:rFonts w:cs="Times New Roman"/>
      <w:lang w:val="ru-RU" w:eastAsia="ru-RU"/>
    </w:rPr>
  </w:style>
  <w:style w:type="character" w:customStyle="1" w:styleId="CharChar3">
    <w:name w:val="Char Char3"/>
    <w:basedOn w:val="af4"/>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4"/>
    <w:semiHidden/>
    <w:locked/>
    <w:rsid w:val="002A4E16"/>
    <w:rPr>
      <w:rFonts w:cs="Times New Roman"/>
      <w:lang w:val="ru-RU" w:eastAsia="ru-RU"/>
    </w:rPr>
  </w:style>
  <w:style w:type="character" w:customStyle="1" w:styleId="CharChar2">
    <w:name w:val="Char Char2"/>
    <w:basedOn w:val="af4"/>
    <w:semiHidden/>
    <w:locked/>
    <w:rsid w:val="002A4E16"/>
    <w:rPr>
      <w:rFonts w:cs="Times New Roman"/>
      <w:sz w:val="28"/>
      <w:lang w:val="ru-RU" w:eastAsia="ru-RU" w:bidi="ar-SA"/>
    </w:rPr>
  </w:style>
  <w:style w:type="character" w:customStyle="1" w:styleId="BodyTextIndent2Char1">
    <w:name w:val="Body Text Indent 2 Char1"/>
    <w:basedOn w:val="af4"/>
    <w:semiHidden/>
    <w:locked/>
    <w:rsid w:val="002A4E16"/>
    <w:rPr>
      <w:rFonts w:cs="Times New Roman"/>
      <w:lang w:val="ru-RU" w:eastAsia="ru-RU"/>
    </w:rPr>
  </w:style>
  <w:style w:type="character" w:customStyle="1" w:styleId="CharChar1">
    <w:name w:val="Char Char1"/>
    <w:basedOn w:val="af4"/>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4"/>
    <w:semiHidden/>
    <w:locked/>
    <w:rsid w:val="002A4E16"/>
    <w:rPr>
      <w:rFonts w:cs="Times New Roman"/>
      <w:sz w:val="16"/>
      <w:szCs w:val="16"/>
      <w:lang w:val="ru-RU" w:eastAsia="ru-RU"/>
    </w:rPr>
  </w:style>
  <w:style w:type="character" w:customStyle="1" w:styleId="CharChar">
    <w:name w:val="Char Char"/>
    <w:basedOn w:val="af4"/>
    <w:semiHidden/>
    <w:locked/>
    <w:rsid w:val="002A4E16"/>
    <w:rPr>
      <w:rFonts w:cs="Times New Roman"/>
      <w:lang w:val="ru-RU" w:eastAsia="ru-RU"/>
    </w:rPr>
  </w:style>
  <w:style w:type="character" w:customStyle="1" w:styleId="12d">
    <w:name w:val="Знак12"/>
    <w:basedOn w:val="af4"/>
    <w:rsid w:val="002A4E16"/>
    <w:rPr>
      <w:rFonts w:ascii="Arial" w:hAnsi="Arial" w:cs="Arial"/>
      <w:b/>
      <w:bCs/>
      <w:sz w:val="26"/>
      <w:szCs w:val="26"/>
      <w:lang w:val="uk-UA" w:eastAsia="ru-RU" w:bidi="ar-SA"/>
    </w:rPr>
  </w:style>
  <w:style w:type="character" w:customStyle="1" w:styleId="3ffff2">
    <w:name w:val="Знак3 Знак"/>
    <w:basedOn w:val="af4"/>
    <w:semiHidden/>
    <w:locked/>
    <w:rsid w:val="002A4E16"/>
    <w:rPr>
      <w:rFonts w:cs="Times New Roman"/>
      <w:b/>
      <w:bCs/>
      <w:color w:val="000000"/>
      <w:sz w:val="28"/>
      <w:szCs w:val="28"/>
      <w:shd w:val="clear" w:color="auto" w:fill="FFFFFF"/>
      <w:lang w:val="uk-UA" w:eastAsia="ru-RU" w:bidi="ar-SA"/>
    </w:rPr>
  </w:style>
  <w:style w:type="character" w:customStyle="1" w:styleId="14f">
    <w:name w:val="Знак14 Знак Знак"/>
    <w:basedOn w:val="af4"/>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3"/>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4"/>
    <w:rsid w:val="002A4E16"/>
    <w:rPr>
      <w:rFonts w:cs="Times New Roman"/>
    </w:rPr>
  </w:style>
  <w:style w:type="character" w:customStyle="1" w:styleId="issue">
    <w:name w:val="issue"/>
    <w:basedOn w:val="af4"/>
    <w:rsid w:val="002A4E16"/>
    <w:rPr>
      <w:rFonts w:cs="Times New Roman"/>
    </w:rPr>
  </w:style>
  <w:style w:type="paragraph" w:customStyle="1" w:styleId="7f">
    <w:name w:val="Название7"/>
    <w:basedOn w:val="af3"/>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3"/>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3">
    <w:name w:val="Текст выноски4"/>
    <w:basedOn w:val="af3"/>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4"/>
    <w:rsid w:val="002B2E64"/>
  </w:style>
  <w:style w:type="character" w:customStyle="1" w:styleId="21f4">
    <w:name w:val="Основной текст Знак2 Знак1 Знак Знак"/>
    <w:aliases w:val="Основной текст Знак1 Знак Знак1 Знак Знак,Основной текст Знак Знак Знак Знак1 Знак Знак Знак"/>
    <w:basedOn w:val="af4"/>
    <w:rsid w:val="00305A59"/>
    <w:rPr>
      <w:noProof w:val="0"/>
      <w:sz w:val="28"/>
      <w:szCs w:val="24"/>
      <w:lang w:val="ru-RU" w:eastAsia="ru-RU" w:bidi="ar-SA"/>
    </w:rPr>
  </w:style>
  <w:style w:type="character" w:customStyle="1" w:styleId="MTEquationSection">
    <w:name w:val="MTEquationSection"/>
    <w:basedOn w:val="af4"/>
    <w:rsid w:val="00B07A45"/>
    <w:rPr>
      <w:vanish w:val="0"/>
      <w:color w:val="FF0000"/>
      <w:sz w:val="24"/>
    </w:rPr>
  </w:style>
  <w:style w:type="paragraph" w:customStyle="1" w:styleId="contrib">
    <w:name w:val="contrib"/>
    <w:basedOn w:val="af3"/>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4"/>
    <w:rsid w:val="00B07A45"/>
    <w:rPr>
      <w:rFonts w:ascii="Verdana" w:hAnsi="Verdana" w:hint="default"/>
      <w:color w:val="000000"/>
      <w:sz w:val="15"/>
      <w:szCs w:val="15"/>
    </w:rPr>
  </w:style>
  <w:style w:type="character" w:customStyle="1" w:styleId="smcaps">
    <w:name w:val="smcaps"/>
    <w:basedOn w:val="af4"/>
    <w:rsid w:val="00B07A45"/>
  </w:style>
  <w:style w:type="character" w:customStyle="1" w:styleId="small2">
    <w:name w:val="small2"/>
    <w:basedOn w:val="af4"/>
    <w:rsid w:val="00B07A45"/>
    <w:rPr>
      <w:rFonts w:ascii="Verdana" w:hAnsi="Verdana" w:hint="default"/>
      <w:sz w:val="19"/>
      <w:szCs w:val="19"/>
    </w:rPr>
  </w:style>
  <w:style w:type="character" w:customStyle="1" w:styleId="it">
    <w:name w:val="it"/>
    <w:basedOn w:val="af4"/>
    <w:rsid w:val="00B07A45"/>
  </w:style>
  <w:style w:type="character" w:customStyle="1" w:styleId="scp">
    <w:name w:val="scp"/>
    <w:basedOn w:val="af4"/>
    <w:rsid w:val="00B07A45"/>
  </w:style>
  <w:style w:type="character" w:customStyle="1" w:styleId="affffffffffffffffffffffffff6">
    <w:name w:val="Витя Эксперимент Знак"/>
    <w:basedOn w:val="af4"/>
    <w:rsid w:val="00E866D7"/>
    <w:rPr>
      <w:b/>
      <w:i/>
      <w:sz w:val="28"/>
      <w:szCs w:val="28"/>
      <w:lang w:val="uk-UA"/>
    </w:rPr>
  </w:style>
  <w:style w:type="paragraph" w:customStyle="1" w:styleId="2101">
    <w:name w:val="Основной текст с отступом 210"/>
    <w:basedOn w:val="af3"/>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3"/>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5">
    <w:name w:val="Текст5"/>
    <w:basedOn w:val="af3"/>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f7">
    <w:name w:val="Текст диплома"/>
    <w:basedOn w:val="af3"/>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3"/>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4"/>
    <w:rsid w:val="00DB0422"/>
  </w:style>
  <w:style w:type="character" w:customStyle="1" w:styleId="variant">
    <w:name w:val="variant"/>
    <w:basedOn w:val="af4"/>
    <w:rsid w:val="00DB0422"/>
  </w:style>
  <w:style w:type="character" w:customStyle="1" w:styleId="variantcorrected">
    <w:name w:val="variant corrected"/>
    <w:basedOn w:val="af4"/>
    <w:rsid w:val="00DB0422"/>
  </w:style>
  <w:style w:type="paragraph" w:customStyle="1" w:styleId="hidden">
    <w:name w:val="hidden"/>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4"/>
    <w:rsid w:val="00DB0422"/>
  </w:style>
  <w:style w:type="paragraph" w:customStyle="1" w:styleId="affiliation">
    <w:name w:val="affiliation"/>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6">
    <w:name w:val="Цитата5"/>
    <w:basedOn w:val="af3"/>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3"/>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3"/>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3"/>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3"/>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4"/>
    <w:rsid w:val="00831383"/>
    <w:rPr>
      <w:rFonts w:cs="Times New Roman"/>
    </w:rPr>
  </w:style>
  <w:style w:type="character" w:customStyle="1" w:styleId="ref-vol">
    <w:name w:val="ref-vol"/>
    <w:basedOn w:val="af4"/>
    <w:rsid w:val="00831383"/>
    <w:rPr>
      <w:rFonts w:cs="Times New Roman"/>
    </w:rPr>
  </w:style>
  <w:style w:type="paragraph" w:customStyle="1" w:styleId="rvps27">
    <w:name w:val="rvps27"/>
    <w:basedOn w:val="af3"/>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4"/>
    <w:rsid w:val="008A2403"/>
    <w:rPr>
      <w:rFonts w:ascii="Arial" w:hAnsi="Arial" w:cs="Arial" w:hint="default"/>
      <w:sz w:val="20"/>
      <w:szCs w:val="20"/>
      <w:bdr w:val="single" w:sz="2" w:space="0" w:color="FFFFFF" w:frame="1"/>
    </w:rPr>
  </w:style>
  <w:style w:type="character" w:customStyle="1" w:styleId="sectionheader4">
    <w:name w:val="sectionheader4"/>
    <w:basedOn w:val="af4"/>
    <w:rsid w:val="008A2403"/>
    <w:rPr>
      <w:b/>
      <w:bCs/>
      <w:sz w:val="30"/>
      <w:szCs w:val="30"/>
    </w:rPr>
  </w:style>
  <w:style w:type="character" w:customStyle="1" w:styleId="productmediumclass">
    <w:name w:val="productmediumclass"/>
    <w:basedOn w:val="af4"/>
    <w:rsid w:val="008A2403"/>
  </w:style>
  <w:style w:type="character" w:customStyle="1" w:styleId="productlargeclass">
    <w:name w:val="productlargeclass"/>
    <w:basedOn w:val="af4"/>
    <w:rsid w:val="008A2403"/>
  </w:style>
  <w:style w:type="paragraph" w:customStyle="1" w:styleId="xl94">
    <w:name w:val="xl94"/>
    <w:basedOn w:val="af3"/>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f8">
    <w:name w:val="спостереження"/>
    <w:basedOn w:val="Base"/>
    <w:rsid w:val="008A2403"/>
    <w:pPr>
      <w:tabs>
        <w:tab w:val="left" w:pos="2840"/>
      </w:tabs>
      <w:ind w:left="2840" w:hanging="2131"/>
    </w:pPr>
  </w:style>
  <w:style w:type="character" w:customStyle="1" w:styleId="notinjournal2">
    <w:name w:val="notinjournal2"/>
    <w:basedOn w:val="af4"/>
    <w:rsid w:val="008A2403"/>
  </w:style>
  <w:style w:type="character" w:customStyle="1" w:styleId="journal">
    <w:name w:val="journal"/>
    <w:basedOn w:val="af4"/>
    <w:rsid w:val="008A2403"/>
  </w:style>
  <w:style w:type="paragraph" w:customStyle="1" w:styleId="affffffffffffffffffffffffff9">
    <w:name w:val="таблица"/>
    <w:basedOn w:val="af3"/>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9">
    <w:name w:val="Основной текст с отступом6"/>
    <w:basedOn w:val="af3"/>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4"/>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4"/>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4"/>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4"/>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4"/>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4"/>
    <w:rsid w:val="00370E10"/>
    <w:rPr>
      <w:lang w:val="en-US" w:eastAsia="uk-UA" w:bidi="ar-SA"/>
    </w:rPr>
  </w:style>
  <w:style w:type="character" w:customStyle="1" w:styleId="3ffff3">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4"/>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4"/>
    <w:rsid w:val="00370E10"/>
    <w:rPr>
      <w:lang w:val="en-US" w:eastAsia="uk-UA" w:bidi="ar-SA"/>
    </w:rPr>
  </w:style>
  <w:style w:type="paragraph" w:customStyle="1" w:styleId="WW-BodyTextIndent2111">
    <w:name w:val="WW-Body Text Indent 2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3"/>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4"/>
    <w:rsid w:val="00995574"/>
    <w:rPr>
      <w:vanish w:val="0"/>
      <w:webHidden w:val="0"/>
      <w:shd w:val="clear" w:color="auto" w:fill="000000"/>
      <w:specVanish w:val="0"/>
    </w:rPr>
  </w:style>
  <w:style w:type="character" w:customStyle="1" w:styleId="sbeuo21">
    <w:name w:val="sbeu_o21"/>
    <w:basedOn w:val="af4"/>
    <w:rsid w:val="00995574"/>
    <w:rPr>
      <w:vanish w:val="0"/>
      <w:webHidden w:val="0"/>
      <w:bdr w:val="none" w:sz="0" w:space="0" w:color="auto" w:frame="1"/>
      <w:shd w:val="clear" w:color="auto" w:fill="FFFFCC"/>
      <w:specVanish w:val="0"/>
    </w:rPr>
  </w:style>
  <w:style w:type="character" w:customStyle="1" w:styleId="sbeuo31">
    <w:name w:val="sbeu_o31"/>
    <w:basedOn w:val="af4"/>
    <w:rsid w:val="00995574"/>
    <w:rPr>
      <w:vanish w:val="0"/>
      <w:webHidden w:val="0"/>
      <w:shd w:val="clear" w:color="auto" w:fill="FFFFCC"/>
      <w:specVanish w:val="0"/>
    </w:rPr>
  </w:style>
  <w:style w:type="character" w:customStyle="1" w:styleId="sbeuo41">
    <w:name w:val="sbeu_o41"/>
    <w:basedOn w:val="af4"/>
    <w:rsid w:val="00995574"/>
    <w:rPr>
      <w:vanish w:val="0"/>
      <w:webHidden w:val="0"/>
      <w:shd w:val="clear" w:color="auto" w:fill="FFFFCC"/>
      <w:specVanish w:val="0"/>
    </w:rPr>
  </w:style>
  <w:style w:type="character" w:customStyle="1" w:styleId="goohl11">
    <w:name w:val="goohl11"/>
    <w:basedOn w:val="af4"/>
    <w:rsid w:val="00B02726"/>
  </w:style>
  <w:style w:type="character" w:customStyle="1" w:styleId="goohl14">
    <w:name w:val="goohl14"/>
    <w:basedOn w:val="af4"/>
    <w:rsid w:val="00B02726"/>
  </w:style>
  <w:style w:type="character" w:customStyle="1" w:styleId="rvts34">
    <w:name w:val="rvts34"/>
    <w:basedOn w:val="af4"/>
    <w:rsid w:val="00B02726"/>
    <w:rPr>
      <w:rFonts w:ascii="Times New Roman" w:hAnsi="Times New Roman" w:cs="Times New Roman" w:hint="default"/>
      <w:sz w:val="28"/>
      <w:szCs w:val="28"/>
    </w:rPr>
  </w:style>
  <w:style w:type="paragraph" w:customStyle="1" w:styleId="affffffffffffffffffffffffffa">
    <w:name w:val="таблицы"/>
    <w:basedOn w:val="afffffffffffffffffffffffff2"/>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b">
    <w:name w:val="Обічный"/>
    <w:basedOn w:val="af3"/>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c">
    <w:name w:val="НАЗВАНИЕ"/>
    <w:basedOn w:val="1"/>
    <w:next w:val="af3"/>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1">
    <w:name w:val="1 Рисунок Знак"/>
    <w:basedOn w:val="af3"/>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4"/>
    <w:semiHidden/>
    <w:rsid w:val="001C2B3D"/>
    <w:rPr>
      <w:sz w:val="28"/>
      <w:lang w:val="ru-RU" w:eastAsia="ru-RU" w:bidi="ar-SA"/>
    </w:rPr>
  </w:style>
  <w:style w:type="paragraph" w:customStyle="1" w:styleId="affffffffffffffffffffffffffd">
    <w:name w:val="Для таблиц"/>
    <w:basedOn w:val="af3"/>
    <w:next w:val="af3"/>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3"/>
    <w:next w:val="af3"/>
    <w:link w:val="affffffffffffffffffffffffffe"/>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7">
    <w:name w:val="Нумерованный список 2 Знак Знак"/>
    <w:basedOn w:val="af4"/>
    <w:semiHidden/>
    <w:rsid w:val="001C2B3D"/>
    <w:rPr>
      <w:noProof w:val="0"/>
      <w:sz w:val="28"/>
      <w:lang w:val="ru-RU" w:eastAsia="ru-RU" w:bidi="ar-SA"/>
    </w:rPr>
  </w:style>
  <w:style w:type="paragraph" w:customStyle="1" w:styleId="afffffffffffffffffffffffffff">
    <w:name w:val="Таблица Знак Знак Знак"/>
    <w:basedOn w:val="1ffffffff1"/>
    <w:semiHidden/>
    <w:rsid w:val="001C2B3D"/>
    <w:rPr>
      <w:lang w:val="uk-UA"/>
    </w:rPr>
  </w:style>
  <w:style w:type="character" w:customStyle="1" w:styleId="afffffffffffffffffffffffffff0">
    <w:name w:val="Таблица Знак Знак Знак Знак"/>
    <w:basedOn w:val="af4"/>
    <w:semiHidden/>
    <w:rsid w:val="001C2B3D"/>
    <w:rPr>
      <w:noProof w:val="0"/>
      <w:lang w:val="uk-UA"/>
    </w:rPr>
  </w:style>
  <w:style w:type="character" w:customStyle="1" w:styleId="1ffffffff2">
    <w:name w:val="1 Таблиця Знак Знак Знак"/>
    <w:basedOn w:val="af4"/>
    <w:semiHidden/>
    <w:rsid w:val="001C2B3D"/>
    <w:rPr>
      <w:noProof/>
      <w:spacing w:val="2"/>
      <w:sz w:val="28"/>
      <w:lang w:val="ru-RU" w:eastAsia="ru-RU" w:bidi="ar-SA"/>
    </w:rPr>
  </w:style>
  <w:style w:type="paragraph" w:customStyle="1" w:styleId="1ffffffff3">
    <w:name w:val="Стиль 1 Таблиця + по ширине"/>
    <w:basedOn w:val="af3"/>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3"/>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e">
    <w:name w:val="Стиль 1 Таблиця + по ширине2"/>
    <w:basedOn w:val="af3"/>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3"/>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d">
    <w:name w:val="Для схем"/>
    <w:basedOn w:val="af3"/>
    <w:next w:val="af3"/>
    <w:link w:val="afffffffffffffffffffffffffff1"/>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f2">
    <w:name w:val="Для формул"/>
    <w:basedOn w:val="af3"/>
    <w:next w:val="af3"/>
    <w:link w:val="afffffffffffffffffffffffffff3"/>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f4">
    <w:name w:val="Текст таблиці"/>
    <w:basedOn w:val="af3"/>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3"/>
    <w:next w:val="af3"/>
    <w:link w:val="afffffffffffffffffffffffffff5"/>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e">
    <w:name w:val="Название схемы"/>
    <w:basedOn w:val="af3"/>
    <w:next w:val="af3"/>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f6">
    <w:name w:val="Название таблицы Знак Знак"/>
    <w:basedOn w:val="af4"/>
    <w:rsid w:val="001C2B3D"/>
    <w:rPr>
      <w:sz w:val="28"/>
      <w:lang w:val="uk-UA" w:eastAsia="ru-RU" w:bidi="ar-SA"/>
    </w:rPr>
  </w:style>
  <w:style w:type="character" w:customStyle="1" w:styleId="CharChar0">
    <w:name w:val="Для таблиц Char Char"/>
    <w:basedOn w:val="af4"/>
    <w:link w:val="affffffffffffffffffffffffffd"/>
    <w:rsid w:val="001C2B3D"/>
    <w:rPr>
      <w:rFonts w:ascii="Times New Roman" w:eastAsia="Times New Roman" w:hAnsi="Times New Roman" w:cs="Times New Roman"/>
      <w:sz w:val="28"/>
      <w:szCs w:val="28"/>
      <w:lang w:val="uk-UA"/>
    </w:rPr>
  </w:style>
  <w:style w:type="paragraph" w:customStyle="1" w:styleId="1ffffffff4">
    <w:name w:val="Стиль Заголовок 1"/>
    <w:basedOn w:val="af3"/>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5">
    <w:name w:val="Стиль Стиль Заголовок 1 + не полужирный"/>
    <w:basedOn w:val="1ffffffff4"/>
    <w:autoRedefine/>
    <w:semiHidden/>
    <w:rsid w:val="001C2B3D"/>
    <w:pPr>
      <w:ind w:left="0" w:firstLine="0"/>
    </w:pPr>
  </w:style>
  <w:style w:type="paragraph" w:customStyle="1" w:styleId="af1">
    <w:name w:val="Схемка"/>
    <w:basedOn w:val="af3"/>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f">
    <w:name w:val="Таблиця"/>
    <w:basedOn w:val="af3"/>
    <w:next w:val="af3"/>
    <w:autoRedefine/>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e">
    <w:name w:val="Для рисунков Знак Знак"/>
    <w:basedOn w:val="af4"/>
    <w:link w:val="aa"/>
    <w:rsid w:val="001C2B3D"/>
    <w:rPr>
      <w:rFonts w:ascii="Times New Roman" w:eastAsia="Times New Roman" w:hAnsi="Times New Roman" w:cs="Times New Roman"/>
      <w:color w:val="000000"/>
      <w:sz w:val="28"/>
      <w:lang w:val="uk-UA"/>
    </w:rPr>
  </w:style>
  <w:style w:type="character" w:customStyle="1" w:styleId="afffffffffffffffffffffffffff1">
    <w:name w:val="Для схем Знак Знак"/>
    <w:basedOn w:val="af4"/>
    <w:link w:val="ad"/>
    <w:rsid w:val="001C2B3D"/>
    <w:rPr>
      <w:rFonts w:ascii="Times New Roman" w:eastAsia="Times New Roman" w:hAnsi="Times New Roman" w:cs="Times New Roman"/>
      <w:sz w:val="28"/>
      <w:lang w:val="uk-UA"/>
    </w:rPr>
  </w:style>
  <w:style w:type="character" w:customStyle="1" w:styleId="afffffffffffffffffffffffffff3">
    <w:name w:val="Для формул Знак"/>
    <w:basedOn w:val="af4"/>
    <w:link w:val="afffffffffffffffffffffffffff2"/>
    <w:rsid w:val="001C2B3D"/>
    <w:rPr>
      <w:rFonts w:ascii="Times New Roman" w:eastAsia="Times New Roman" w:hAnsi="Times New Roman" w:cs="Times New Roman"/>
      <w:sz w:val="28"/>
      <w:szCs w:val="28"/>
      <w:lang w:val="uk-UA"/>
    </w:rPr>
  </w:style>
  <w:style w:type="character" w:customStyle="1" w:styleId="afffffffffffffffffffffffffff5">
    <w:name w:val="Название рисунка Знак Знак"/>
    <w:basedOn w:val="af4"/>
    <w:link w:val="ab"/>
    <w:rsid w:val="001C2B3D"/>
    <w:rPr>
      <w:rFonts w:ascii="Times New Roman" w:eastAsia="Times New Roman" w:hAnsi="Times New Roman" w:cs="Times New Roman"/>
      <w:bCs/>
      <w:color w:val="000000"/>
      <w:sz w:val="28"/>
      <w:szCs w:val="28"/>
      <w:lang w:val="uk-UA"/>
    </w:rPr>
  </w:style>
  <w:style w:type="paragraph" w:customStyle="1" w:styleId="afffffffffffffffffffffffffff7">
    <w:name w:val="Табличный"/>
    <w:basedOn w:val="af3"/>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f8">
    <w:name w:val="Для таблиц Знак Знак"/>
    <w:basedOn w:val="af4"/>
    <w:rsid w:val="004A2C8D"/>
    <w:rPr>
      <w:sz w:val="28"/>
    </w:rPr>
  </w:style>
  <w:style w:type="character" w:customStyle="1" w:styleId="afffffffffffffffffffffffffff9">
    <w:name w:val="Для схем Знак"/>
    <w:basedOn w:val="af4"/>
    <w:rsid w:val="004A2C8D"/>
    <w:rPr>
      <w:b/>
      <w:sz w:val="28"/>
      <w:lang w:val="uk-UA"/>
    </w:rPr>
  </w:style>
  <w:style w:type="character" w:customStyle="1" w:styleId="afffffffffffffffffffffffffffa">
    <w:name w:val="Название рисунка Знак"/>
    <w:basedOn w:val="af4"/>
    <w:rsid w:val="004A2C8D"/>
    <w:rPr>
      <w:sz w:val="28"/>
    </w:rPr>
  </w:style>
  <w:style w:type="paragraph" w:customStyle="1" w:styleId="afffffffffffffffffffffffffffb">
    <w:name w:val="Схема автореф"/>
    <w:basedOn w:val="ae"/>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3"/>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4"/>
    <w:rsid w:val="00786206"/>
    <w:rPr>
      <w:rFonts w:ascii="Verdana" w:hAnsi="Verdana" w:hint="default"/>
      <w:b/>
      <w:bCs/>
      <w:color w:val="000000"/>
      <w:sz w:val="16"/>
      <w:szCs w:val="16"/>
    </w:rPr>
  </w:style>
  <w:style w:type="numbering" w:styleId="111111">
    <w:name w:val="Outline List 2"/>
    <w:basedOn w:val="af6"/>
    <w:rsid w:val="005043A8"/>
    <w:pPr>
      <w:numPr>
        <w:numId w:val="50"/>
      </w:numPr>
    </w:pPr>
  </w:style>
  <w:style w:type="character" w:customStyle="1" w:styleId="toc1">
    <w:name w:val="toc1"/>
    <w:basedOn w:val="af4"/>
    <w:rsid w:val="00201DFB"/>
  </w:style>
  <w:style w:type="character" w:customStyle="1" w:styleId="nav4a">
    <w:name w:val="nav4a"/>
    <w:basedOn w:val="af4"/>
    <w:rsid w:val="00201DFB"/>
  </w:style>
  <w:style w:type="character" w:customStyle="1" w:styleId="hit">
    <w:name w:val="hit"/>
    <w:basedOn w:val="af4"/>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3"/>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3"/>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3"/>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8">
    <w:name w:val="Îñíîâíîé òåêñò ñ îòñòóïîì 2"/>
    <w:basedOn w:val="af3"/>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c">
    <w:name w:val="крайяа"/>
    <w:basedOn w:val="af3"/>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4"/>
    <w:rsid w:val="002E41F0"/>
    <w:rPr>
      <w:color w:val="000000"/>
      <w:sz w:val="20"/>
      <w:szCs w:val="20"/>
    </w:rPr>
  </w:style>
  <w:style w:type="paragraph" w:customStyle="1" w:styleId="afffffffffffffffffffffffffffd">
    <w:name w:val="КРАЙЯА"/>
    <w:basedOn w:val="af3"/>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3"/>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4"/>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4"/>
    <w:rsid w:val="00874EF6"/>
  </w:style>
  <w:style w:type="character" w:customStyle="1" w:styleId="sm1black">
    <w:name w:val="sm1black"/>
    <w:basedOn w:val="af4"/>
    <w:rsid w:val="00874EF6"/>
  </w:style>
  <w:style w:type="paragraph" w:customStyle="1" w:styleId="1ffffffff6">
    <w:name w:val="Содержимое таблицы 1"/>
    <w:basedOn w:val="afffffffffff9"/>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7">
    <w:name w:val="стандарт Знак Знак Знак1"/>
    <w:basedOn w:val="af4"/>
    <w:rsid w:val="00874EF6"/>
    <w:rPr>
      <w:rFonts w:eastAsia="HG Mincho Light J"/>
      <w:noProof w:val="0"/>
      <w:color w:val="000000"/>
      <w:sz w:val="28"/>
      <w:lang w:val="ru-RU" w:eastAsia="ru-RU" w:bidi="ar-SA"/>
    </w:rPr>
  </w:style>
  <w:style w:type="paragraph" w:customStyle="1" w:styleId="simpletext">
    <w:name w:val="simple_text"/>
    <w:basedOn w:val="af3"/>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3"/>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e">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f">
    <w:name w:val="Маркировка"/>
    <w:basedOn w:val="af3"/>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f0">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8">
    <w:name w:val="стандарт Знак Знак Знак1 Знак"/>
    <w:link w:val="1ffffffff9"/>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9">
    <w:name w:val="стандарт Знак Знак Знак1 Знак Знак"/>
    <w:basedOn w:val="af4"/>
    <w:link w:val="1ffffffff8"/>
    <w:rsid w:val="00874EF6"/>
    <w:rPr>
      <w:rFonts w:ascii="Times New Roman" w:eastAsia="HG Mincho Light J" w:hAnsi="Times New Roman" w:cs="Times New Roman"/>
      <w:color w:val="000000"/>
      <w:sz w:val="28"/>
    </w:rPr>
  </w:style>
  <w:style w:type="character" w:customStyle="1" w:styleId="affffffffffffffffffffffffffff1">
    <w:name w:val="Недостающие данные"/>
    <w:basedOn w:val="af4"/>
    <w:rsid w:val="006B1B0A"/>
    <w:rPr>
      <w:rFonts w:ascii="Tahoma" w:hAnsi="Tahoma"/>
      <w:b/>
      <w:i/>
      <w:iCs/>
      <w:color w:val="00CCFF"/>
      <w:spacing w:val="40"/>
      <w:sz w:val="22"/>
      <w:u w:val="wavyHeavy" w:color="FF0000"/>
    </w:rPr>
  </w:style>
  <w:style w:type="character" w:customStyle="1" w:styleId="affffffffffffffffffffffffffff2">
    <w:name w:val="Сомнительные данные"/>
    <w:basedOn w:val="affffffffffffffffffffffffffff1"/>
    <w:rsid w:val="006B1B0A"/>
    <w:rPr>
      <w:rFonts w:ascii="Tahoma" w:hAnsi="Tahoma"/>
      <w:b/>
      <w:i/>
      <w:iCs/>
      <w:color w:val="FF0000"/>
      <w:spacing w:val="40"/>
      <w:sz w:val="22"/>
      <w:u w:val="wavyHeavy" w:color="FF0000"/>
    </w:rPr>
  </w:style>
  <w:style w:type="paragraph" w:styleId="5ff7">
    <w:name w:val="List 5"/>
    <w:basedOn w:val="af3"/>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f3">
    <w:name w:val="Жирный"/>
    <w:basedOn w:val="af3"/>
    <w:next w:val="af3"/>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4"/>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4"/>
    <w:rsid w:val="002343B5"/>
    <w:rPr>
      <w:rFonts w:ascii="Arial" w:hAnsi="Arial" w:cs="Arial" w:hint="default"/>
      <w:b w:val="0"/>
      <w:bCs w:val="0"/>
      <w:i w:val="0"/>
      <w:iCs w:val="0"/>
      <w:caps w:val="0"/>
      <w:smallCaps w:val="0"/>
      <w:color w:val="333333"/>
      <w:sz w:val="18"/>
      <w:szCs w:val="18"/>
    </w:rPr>
  </w:style>
  <w:style w:type="character" w:customStyle="1" w:styleId="afffffffffffffffffffff7">
    <w:name w:val="Маркированный список Знак"/>
    <w:basedOn w:val="af4"/>
    <w:link w:val="afffffffffffffffffffff6"/>
    <w:rsid w:val="002343B5"/>
    <w:rPr>
      <w:rFonts w:ascii="Times New Roman" w:eastAsia="Times New Roman" w:hAnsi="Times New Roman" w:cs="Times New Roman"/>
      <w:sz w:val="28"/>
      <w:szCs w:val="24"/>
      <w:lang w:val="uk-UA"/>
    </w:rPr>
  </w:style>
  <w:style w:type="paragraph" w:customStyle="1" w:styleId="2180">
    <w:name w:val="Основной текст 218"/>
    <w:basedOn w:val="af3"/>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32">
    <w:name w:val="Знак Знак53"/>
    <w:basedOn w:val="af4"/>
    <w:rsid w:val="00254562"/>
    <w:rPr>
      <w:sz w:val="28"/>
      <w:szCs w:val="22"/>
      <w:lang w:val="uk-UA" w:eastAsia="ru-RU"/>
    </w:rPr>
  </w:style>
  <w:style w:type="paragraph" w:customStyle="1" w:styleId="en1">
    <w:name w:val="en1"/>
    <w:basedOn w:val="af3"/>
    <w:rsid w:val="00254562"/>
    <w:pPr>
      <w:suppressAutoHyphens w:val="0"/>
    </w:pPr>
    <w:rPr>
      <w:rFonts w:ascii="Times New Roman" w:eastAsia="Times New Roman" w:hAnsi="Times New Roman" w:cs="Times New Roman"/>
      <w:lang w:val="en-US" w:eastAsia="en-US"/>
    </w:rPr>
  </w:style>
  <w:style w:type="character" w:customStyle="1" w:styleId="inf">
    <w:name w:val="inf"/>
    <w:basedOn w:val="af4"/>
    <w:rsid w:val="00254562"/>
  </w:style>
  <w:style w:type="paragraph" w:customStyle="1" w:styleId="3ffff4">
    <w:name w:val="Абзац списка3"/>
    <w:basedOn w:val="af3"/>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4"/>
    <w:uiPriority w:val="99"/>
    <w:rsid w:val="00A35CD1"/>
    <w:rPr>
      <w:rFonts w:ascii="Times New Roman" w:hAnsi="Times New Roman" w:cs="Times New Roman"/>
      <w:i/>
      <w:iCs/>
      <w:sz w:val="18"/>
      <w:szCs w:val="18"/>
    </w:rPr>
  </w:style>
  <w:style w:type="paragraph" w:customStyle="1" w:styleId="7f0">
    <w:name w:val="Основной текст с отступом7"/>
    <w:basedOn w:val="af3"/>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5ff8">
    <w:name w:val="Текст выноски5"/>
    <w:basedOn w:val="af3"/>
    <w:rsid w:val="00A35CD1"/>
    <w:pPr>
      <w:suppressAutoHyphens w:val="0"/>
    </w:pPr>
    <w:rPr>
      <w:rFonts w:ascii="Tahoma" w:eastAsia="Times New Roman" w:hAnsi="Tahoma" w:cs="Tahoma"/>
      <w:sz w:val="16"/>
      <w:szCs w:val="16"/>
      <w:lang w:eastAsia="en-US"/>
    </w:rPr>
  </w:style>
  <w:style w:type="paragraph" w:customStyle="1" w:styleId="1ffffffffa">
    <w:name w:val="Рецензия1"/>
    <w:hidden/>
    <w:rsid w:val="00A35CD1"/>
    <w:rPr>
      <w:rFonts w:ascii="Calibri" w:eastAsia="Times New Roman" w:hAnsi="Calibri" w:cs="Times New Roman"/>
      <w:sz w:val="22"/>
      <w:szCs w:val="22"/>
      <w:lang w:eastAsia="en-US"/>
    </w:rPr>
  </w:style>
  <w:style w:type="character" w:customStyle="1" w:styleId="1ffffffffb">
    <w:name w:val="Замещающий текст1"/>
    <w:basedOn w:val="af4"/>
    <w:rsid w:val="00A35CD1"/>
    <w:rPr>
      <w:rFonts w:ascii="Times New Roman" w:hAnsi="Times New Roman" w:cs="Times New Roman"/>
      <w:color w:val="808080"/>
    </w:rPr>
  </w:style>
  <w:style w:type="paragraph" w:customStyle="1" w:styleId="3ffff5">
    <w:name w:val="Без интервала3"/>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4"/>
    <w:rsid w:val="007D39BE"/>
    <w:rPr>
      <w:rFonts w:ascii="Arial" w:hAnsi="Arial" w:cs="Arial"/>
      <w:color w:val="000000"/>
      <w:sz w:val="18"/>
      <w:szCs w:val="18"/>
    </w:rPr>
  </w:style>
  <w:style w:type="paragraph" w:customStyle="1" w:styleId="2ffffff9">
    <w:name w:val="Тема примечания2"/>
    <w:basedOn w:val="aff9"/>
    <w:next w:val="aff9"/>
    <w:rsid w:val="00B25B37"/>
    <w:pPr>
      <w:widowControl/>
    </w:pPr>
    <w:rPr>
      <w:rFonts w:ascii="Times New Roman" w:eastAsia="Times New Roman" w:hAnsi="Times New Roman" w:cs="Times New Roman"/>
      <w:b/>
      <w:bCs/>
      <w:lang w:val="uk-UA"/>
    </w:rPr>
  </w:style>
  <w:style w:type="paragraph" w:customStyle="1" w:styleId="Normal-LB">
    <w:name w:val="Normal-LB"/>
    <w:basedOn w:val="af3"/>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229">
    <w:name w:val="Обычный22"/>
    <w:rsid w:val="00F84E02"/>
    <w:rPr>
      <w:rFonts w:ascii="Times New Roman" w:eastAsia="Times New Roman" w:hAnsi="Times New Roman" w:cs="Times New Roman"/>
    </w:rPr>
  </w:style>
  <w:style w:type="paragraph" w:customStyle="1" w:styleId="22a">
    <w:name w:val="Основной текст22"/>
    <w:basedOn w:val="229"/>
    <w:rsid w:val="00F84E02"/>
    <w:pPr>
      <w:spacing w:line="360" w:lineRule="auto"/>
    </w:pPr>
    <w:rPr>
      <w:sz w:val="28"/>
      <w:lang w:val="en-US"/>
    </w:rPr>
  </w:style>
  <w:style w:type="character" w:customStyle="1" w:styleId="1ffffffffc">
    <w:name w:val="Основной текст Знак Знак Знак Знак1 Знак Знак"/>
    <w:basedOn w:val="af4"/>
    <w:rsid w:val="000F1F3E"/>
    <w:rPr>
      <w:sz w:val="28"/>
      <w:szCs w:val="24"/>
      <w:lang w:val="ru-RU" w:eastAsia="ru-RU" w:bidi="ar-SA"/>
    </w:rPr>
  </w:style>
  <w:style w:type="paragraph" w:customStyle="1" w:styleId="2121">
    <w:name w:val="Основной текст с отступом 212"/>
    <w:basedOn w:val="229"/>
    <w:rsid w:val="009A2709"/>
    <w:pPr>
      <w:spacing w:line="360" w:lineRule="auto"/>
      <w:ind w:firstLine="720"/>
      <w:jc w:val="both"/>
    </w:pPr>
    <w:rPr>
      <w:rFonts w:ascii="Courier New" w:hAnsi="Courier New"/>
      <w:sz w:val="28"/>
    </w:rPr>
  </w:style>
  <w:style w:type="paragraph" w:customStyle="1" w:styleId="234">
    <w:name w:val="Заголовок 23"/>
    <w:basedOn w:val="229"/>
    <w:next w:val="229"/>
    <w:rsid w:val="009A2709"/>
    <w:pPr>
      <w:keepNext/>
      <w:jc w:val="both"/>
    </w:pPr>
    <w:rPr>
      <w:rFonts w:ascii="Courier New" w:hAnsi="Courier New"/>
      <w:b/>
      <w:sz w:val="28"/>
    </w:rPr>
  </w:style>
  <w:style w:type="paragraph" w:customStyle="1" w:styleId="8f">
    <w:name w:val="Название8"/>
    <w:basedOn w:val="229"/>
    <w:rsid w:val="009A2709"/>
    <w:pPr>
      <w:jc w:val="center"/>
    </w:pPr>
    <w:rPr>
      <w:rFonts w:ascii="Courier New" w:hAnsi="Courier New"/>
      <w:sz w:val="28"/>
      <w:lang w:val="uk-UA"/>
    </w:rPr>
  </w:style>
  <w:style w:type="paragraph" w:customStyle="1" w:styleId="14f0">
    <w:name w:val="Заголовок 14"/>
    <w:basedOn w:val="229"/>
    <w:next w:val="229"/>
    <w:rsid w:val="00A72C86"/>
    <w:pPr>
      <w:keepNext/>
      <w:jc w:val="both"/>
    </w:pPr>
    <w:rPr>
      <w:rFonts w:ascii="Courier New" w:hAnsi="Courier New"/>
      <w:sz w:val="28"/>
      <w:u w:val="single"/>
    </w:rPr>
  </w:style>
  <w:style w:type="paragraph" w:customStyle="1" w:styleId="345">
    <w:name w:val="Заголовок 34"/>
    <w:basedOn w:val="229"/>
    <w:next w:val="229"/>
    <w:rsid w:val="00A72C86"/>
    <w:pPr>
      <w:keepNext/>
      <w:jc w:val="center"/>
    </w:pPr>
    <w:rPr>
      <w:rFonts w:ascii="Courier New" w:hAnsi="Courier New"/>
      <w:sz w:val="26"/>
    </w:rPr>
  </w:style>
  <w:style w:type="paragraph" w:customStyle="1" w:styleId="431">
    <w:name w:val="Заголовок 43"/>
    <w:basedOn w:val="229"/>
    <w:next w:val="229"/>
    <w:rsid w:val="00A72C86"/>
    <w:pPr>
      <w:keepNext/>
      <w:jc w:val="center"/>
    </w:pPr>
    <w:rPr>
      <w:rFonts w:ascii="Courier New" w:hAnsi="Courier New"/>
      <w:b/>
      <w:sz w:val="28"/>
      <w:lang w:val="uk-UA"/>
    </w:rPr>
  </w:style>
  <w:style w:type="paragraph" w:customStyle="1" w:styleId="522">
    <w:name w:val="Заголовок 52"/>
    <w:basedOn w:val="229"/>
    <w:next w:val="229"/>
    <w:rsid w:val="00A72C86"/>
    <w:pPr>
      <w:keepNext/>
      <w:jc w:val="center"/>
    </w:pPr>
    <w:rPr>
      <w:rFonts w:ascii="Courier New" w:hAnsi="Courier New"/>
      <w:sz w:val="28"/>
      <w:lang w:val="en-US"/>
    </w:rPr>
  </w:style>
  <w:style w:type="paragraph" w:customStyle="1" w:styleId="631">
    <w:name w:val="Заголовок 63"/>
    <w:basedOn w:val="229"/>
    <w:next w:val="229"/>
    <w:rsid w:val="00A72C86"/>
    <w:pPr>
      <w:keepNext/>
      <w:ind w:left="113" w:right="113"/>
      <w:jc w:val="center"/>
    </w:pPr>
    <w:rPr>
      <w:rFonts w:ascii="Courier New" w:hAnsi="Courier New"/>
      <w:sz w:val="28"/>
    </w:rPr>
  </w:style>
  <w:style w:type="paragraph" w:customStyle="1" w:styleId="720">
    <w:name w:val="Заголовок 72"/>
    <w:basedOn w:val="229"/>
    <w:next w:val="229"/>
    <w:rsid w:val="00A72C86"/>
    <w:pPr>
      <w:keepNext/>
      <w:ind w:firstLine="720"/>
      <w:jc w:val="center"/>
    </w:pPr>
    <w:rPr>
      <w:rFonts w:ascii="Courier New" w:hAnsi="Courier New"/>
      <w:b/>
      <w:sz w:val="28"/>
      <w:lang w:val="en-US"/>
    </w:rPr>
  </w:style>
  <w:style w:type="paragraph" w:customStyle="1" w:styleId="811">
    <w:name w:val="Заголовок 81"/>
    <w:basedOn w:val="229"/>
    <w:next w:val="229"/>
    <w:rsid w:val="00A72C86"/>
    <w:pPr>
      <w:keepNext/>
      <w:spacing w:line="360" w:lineRule="auto"/>
      <w:jc w:val="center"/>
    </w:pPr>
    <w:rPr>
      <w:rFonts w:ascii="Courier New" w:hAnsi="Courier New"/>
      <w:b/>
      <w:sz w:val="28"/>
      <w:u w:val="single"/>
      <w:lang w:val="uk-UA"/>
    </w:rPr>
  </w:style>
  <w:style w:type="paragraph" w:customStyle="1" w:styleId="911">
    <w:name w:val="Заголовок 91"/>
    <w:basedOn w:val="229"/>
    <w:next w:val="229"/>
    <w:rsid w:val="00A72C86"/>
    <w:pPr>
      <w:keepNext/>
      <w:ind w:firstLine="720"/>
    </w:pPr>
    <w:rPr>
      <w:rFonts w:ascii="Courier New" w:hAnsi="Courier New"/>
      <w:sz w:val="28"/>
    </w:rPr>
  </w:style>
  <w:style w:type="character" w:customStyle="1" w:styleId="8f0">
    <w:name w:val="Основной шрифт абзаца8"/>
    <w:rsid w:val="00A72C86"/>
  </w:style>
  <w:style w:type="paragraph" w:customStyle="1" w:styleId="2ffffffa">
    <w:name w:val="Маркированный список2"/>
    <w:basedOn w:val="229"/>
    <w:autoRedefine/>
    <w:rsid w:val="00A72C86"/>
    <w:pPr>
      <w:tabs>
        <w:tab w:val="left" w:pos="360"/>
      </w:tabs>
      <w:ind w:left="360" w:hanging="360"/>
    </w:pPr>
    <w:rPr>
      <w:rFonts w:ascii="Courier New" w:hAnsi="Courier New"/>
    </w:rPr>
  </w:style>
  <w:style w:type="paragraph" w:customStyle="1" w:styleId="3ffff6">
    <w:name w:val="Верхний колонтитул3"/>
    <w:basedOn w:val="229"/>
    <w:rsid w:val="00A72C86"/>
    <w:pPr>
      <w:tabs>
        <w:tab w:val="center" w:pos="4153"/>
        <w:tab w:val="right" w:pos="8306"/>
      </w:tabs>
    </w:pPr>
    <w:rPr>
      <w:rFonts w:ascii="Courier New" w:hAnsi="Courier New"/>
    </w:rPr>
  </w:style>
  <w:style w:type="character" w:customStyle="1" w:styleId="2ffffffb">
    <w:name w:val="Номер страницы2"/>
    <w:basedOn w:val="8f0"/>
    <w:rsid w:val="00A72C86"/>
  </w:style>
  <w:style w:type="paragraph" w:customStyle="1" w:styleId="6fa">
    <w:name w:val="Цитата6"/>
    <w:basedOn w:val="229"/>
    <w:rsid w:val="00A72C86"/>
    <w:pPr>
      <w:ind w:left="113" w:right="113"/>
    </w:pPr>
    <w:rPr>
      <w:rFonts w:ascii="Courier New" w:hAnsi="Courier New"/>
      <w:sz w:val="24"/>
    </w:rPr>
  </w:style>
  <w:style w:type="paragraph" w:customStyle="1" w:styleId="4fff4">
    <w:name w:val="Название объекта4"/>
    <w:basedOn w:val="229"/>
    <w:next w:val="229"/>
    <w:rsid w:val="00A72C86"/>
    <w:pPr>
      <w:spacing w:line="360" w:lineRule="auto"/>
      <w:jc w:val="both"/>
    </w:pPr>
    <w:rPr>
      <w:rFonts w:ascii="Courier New" w:hAnsi="Courier New"/>
      <w:i/>
      <w:sz w:val="28"/>
      <w:lang w:val="uk-UA"/>
    </w:rPr>
  </w:style>
  <w:style w:type="paragraph" w:customStyle="1" w:styleId="2ffffffc">
    <w:name w:val="Нижний колонтитул2"/>
    <w:basedOn w:val="229"/>
    <w:rsid w:val="00A72C86"/>
    <w:pPr>
      <w:tabs>
        <w:tab w:val="center" w:pos="4153"/>
        <w:tab w:val="right" w:pos="8306"/>
      </w:tabs>
    </w:pPr>
    <w:rPr>
      <w:rFonts w:ascii="Courier New" w:hAnsi="Courier New"/>
    </w:rPr>
  </w:style>
  <w:style w:type="paragraph" w:customStyle="1" w:styleId="382">
    <w:name w:val="Основной текст с отступом 38"/>
    <w:basedOn w:val="229"/>
    <w:rsid w:val="00A72C86"/>
    <w:pPr>
      <w:ind w:firstLine="720"/>
      <w:jc w:val="center"/>
    </w:pPr>
    <w:rPr>
      <w:rFonts w:ascii="Courier New" w:hAnsi="Courier New"/>
      <w:b/>
      <w:sz w:val="28"/>
      <w:lang w:val="en-US"/>
    </w:rPr>
  </w:style>
  <w:style w:type="paragraph" w:customStyle="1" w:styleId="373">
    <w:name w:val="Основной текст 37"/>
    <w:basedOn w:val="229"/>
    <w:rsid w:val="00A72C86"/>
    <w:pPr>
      <w:jc w:val="center"/>
    </w:pPr>
    <w:rPr>
      <w:rFonts w:ascii="Courier New" w:hAnsi="Courier New"/>
      <w:sz w:val="26"/>
    </w:rPr>
  </w:style>
  <w:style w:type="paragraph" w:customStyle="1" w:styleId="4fff5">
    <w:name w:val="Текст концевой сноски4"/>
    <w:basedOn w:val="229"/>
    <w:rsid w:val="00A72C86"/>
  </w:style>
  <w:style w:type="paragraph" w:customStyle="1" w:styleId="5ff9">
    <w:name w:val="Подзаголовок5"/>
    <w:basedOn w:val="229"/>
    <w:rsid w:val="00A72C86"/>
    <w:pPr>
      <w:jc w:val="both"/>
    </w:pPr>
    <w:rPr>
      <w:rFonts w:ascii="Times New Roman CYR" w:hAnsi="Times New Roman CYR"/>
      <w:sz w:val="28"/>
    </w:rPr>
  </w:style>
  <w:style w:type="paragraph" w:customStyle="1" w:styleId="affffffffffffffffffffffffffff4">
    <w:name w:val="Дюшкин стиль"/>
    <w:basedOn w:val="af3"/>
    <w:rsid w:val="00DB73F3"/>
    <w:pPr>
      <w:suppressAutoHyphens w:val="0"/>
      <w:spacing w:line="360" w:lineRule="auto"/>
      <w:ind w:firstLine="720"/>
      <w:jc w:val="both"/>
    </w:pPr>
    <w:rPr>
      <w:rFonts w:ascii="Times New Roman" w:eastAsia="Times New Roman" w:hAnsi="Times New Roman" w:cs="Times New Roman"/>
      <w:sz w:val="28"/>
      <w:szCs w:val="28"/>
      <w:lang w:eastAsia="ru-RU"/>
    </w:rPr>
  </w:style>
  <w:style w:type="paragraph" w:customStyle="1" w:styleId="6fb">
    <w:name w:val="Текст6"/>
    <w:basedOn w:val="229"/>
    <w:rsid w:val="001622EC"/>
    <w:rPr>
      <w:rFonts w:ascii="Courier New" w:hAnsi="Courier New"/>
    </w:rPr>
  </w:style>
  <w:style w:type="paragraph" w:customStyle="1" w:styleId="textblocks">
    <w:name w:val="textblocks"/>
    <w:basedOn w:val="af3"/>
    <w:rsid w:val="00560D82"/>
    <w:pPr>
      <w:suppressAutoHyphens w:val="0"/>
      <w:spacing w:before="100" w:beforeAutospacing="1" w:after="100" w:afterAutospacing="1"/>
    </w:pPr>
    <w:rPr>
      <w:rFonts w:ascii="Times New Roman" w:eastAsia="Times New Roman" w:hAnsi="Times New Roman" w:cs="Times New Roman"/>
      <w:sz w:val="17"/>
      <w:szCs w:val="17"/>
      <w:lang w:eastAsia="ru-RU"/>
    </w:rPr>
  </w:style>
  <w:style w:type="character" w:customStyle="1" w:styleId="1121">
    <w:name w:val="Знак Знак112"/>
    <w:basedOn w:val="af4"/>
    <w:rsid w:val="00560D82"/>
    <w:rPr>
      <w:rFonts w:ascii="Arial" w:hAnsi="Arial" w:cs="Arial"/>
      <w:b/>
      <w:bCs/>
      <w:i/>
      <w:iCs/>
      <w:sz w:val="28"/>
      <w:szCs w:val="28"/>
      <w:lang w:val="ru-RU" w:eastAsia="ru-RU" w:bidi="ar-SA"/>
    </w:rPr>
  </w:style>
  <w:style w:type="paragraph" w:customStyle="1" w:styleId="TableCenter">
    <w:name w:val="TableCenter"/>
    <w:basedOn w:val="af3"/>
    <w:next w:val="af3"/>
    <w:rsid w:val="00B277C9"/>
    <w:pPr>
      <w:widowControl w:val="0"/>
      <w:suppressAutoHyphens w:val="0"/>
      <w:spacing w:before="120"/>
      <w:jc w:val="center"/>
    </w:pPr>
    <w:rPr>
      <w:rFonts w:ascii="Times New Roman" w:eastAsia="Times New Roman" w:hAnsi="Times New Roman" w:cs="Times New Roman"/>
      <w:szCs w:val="20"/>
      <w:lang w:eastAsia="ru-RU"/>
    </w:rPr>
  </w:style>
  <w:style w:type="paragraph" w:customStyle="1" w:styleId="statyatext">
    <w:name w:val="statya_text"/>
    <w:basedOn w:val="af3"/>
    <w:rsid w:val="00496A5A"/>
    <w:pPr>
      <w:suppressAutoHyphens w:val="0"/>
      <w:spacing w:before="100" w:beforeAutospacing="1" w:after="100" w:afterAutospacing="1"/>
      <w:jc w:val="center"/>
    </w:pPr>
    <w:rPr>
      <w:rFonts w:ascii="Times New Roman" w:eastAsia="Times New Roman" w:hAnsi="Times New Roman" w:cs="Times New Roman"/>
      <w:color w:val="000000"/>
      <w:lang w:val="uk-UA" w:eastAsia="ru-RU"/>
    </w:rPr>
  </w:style>
  <w:style w:type="paragraph" w:customStyle="1" w:styleId="statyaanons">
    <w:name w:val="statya_anons"/>
    <w:basedOn w:val="af3"/>
    <w:rsid w:val="00496A5A"/>
    <w:pPr>
      <w:suppressAutoHyphens w:val="0"/>
      <w:spacing w:before="100" w:beforeAutospacing="1" w:after="100" w:afterAutospacing="1"/>
      <w:jc w:val="center"/>
    </w:pPr>
    <w:rPr>
      <w:rFonts w:ascii="Times New Roman" w:eastAsia="Times New Roman" w:hAnsi="Times New Roman" w:cs="Times New Roman"/>
      <w:i/>
      <w:iCs/>
      <w:color w:val="000000"/>
      <w:lang w:val="uk-UA" w:eastAsia="ru-RU"/>
    </w:rPr>
  </w:style>
  <w:style w:type="paragraph" w:customStyle="1" w:styleId="dtb1">
    <w:name w:val="dtb1"/>
    <w:basedOn w:val="af3"/>
    <w:rsid w:val="00496A5A"/>
    <w:pPr>
      <w:suppressAutoHyphens w:val="0"/>
      <w:spacing w:before="100" w:beforeAutospacing="1" w:after="100" w:afterAutospacing="1"/>
      <w:jc w:val="center"/>
    </w:pPr>
    <w:rPr>
      <w:rFonts w:ascii="Times New Roman" w:eastAsia="Times New Roman" w:hAnsi="Times New Roman" w:cs="Times New Roman"/>
      <w:lang w:val="uk-UA" w:eastAsia="ru-RU"/>
    </w:rPr>
  </w:style>
  <w:style w:type="paragraph" w:customStyle="1" w:styleId="newspaper">
    <w:name w:val="newspaper"/>
    <w:basedOn w:val="af3"/>
    <w:rsid w:val="00496A5A"/>
    <w:pPr>
      <w:suppressAutoHyphens w:val="0"/>
      <w:spacing w:before="100" w:beforeAutospacing="1" w:after="100" w:afterAutospacing="1"/>
      <w:ind w:firstLine="300"/>
    </w:pPr>
    <w:rPr>
      <w:rFonts w:ascii="Times New Roman" w:eastAsia="Times New Roman" w:hAnsi="Times New Roman" w:cs="Times New Roman"/>
      <w:color w:val="000146"/>
      <w:lang w:eastAsia="ru-RU"/>
    </w:rPr>
  </w:style>
  <w:style w:type="paragraph" w:customStyle="1" w:styleId="dt1">
    <w:name w:val="dt1"/>
    <w:basedOn w:val="af3"/>
    <w:rsid w:val="00496A5A"/>
    <w:pPr>
      <w:suppressAutoHyphens w:val="0"/>
      <w:spacing w:before="100" w:beforeAutospacing="1" w:after="100" w:afterAutospacing="1"/>
    </w:pPr>
    <w:rPr>
      <w:rFonts w:ascii="Arial" w:eastAsia="Times New Roman" w:hAnsi="Arial" w:cs="Arial"/>
      <w:b/>
      <w:bCs/>
      <w:color w:val="C0C0C0"/>
      <w:sz w:val="20"/>
      <w:szCs w:val="20"/>
      <w:lang w:val="uk-UA" w:eastAsia="ru-RU"/>
    </w:rPr>
  </w:style>
  <w:style w:type="paragraph" w:customStyle="1" w:styleId="statyaanons2">
    <w:name w:val="statya_anons2"/>
    <w:basedOn w:val="af3"/>
    <w:rsid w:val="00496A5A"/>
    <w:pPr>
      <w:suppressAutoHyphens w:val="0"/>
      <w:spacing w:before="100" w:beforeAutospacing="1" w:after="100" w:afterAutospacing="1" w:line="288" w:lineRule="auto"/>
    </w:pPr>
    <w:rPr>
      <w:rFonts w:ascii="Georgia" w:eastAsia="Times New Roman" w:hAnsi="Georgia" w:cs="Times New Roman"/>
      <w:b/>
      <w:bCs/>
      <w:color w:val="000000"/>
      <w:sz w:val="22"/>
      <w:szCs w:val="22"/>
      <w:lang w:eastAsia="ru-RU"/>
    </w:rPr>
  </w:style>
  <w:style w:type="paragraph" w:customStyle="1" w:styleId="2190">
    <w:name w:val="Основной текст 219"/>
    <w:basedOn w:val="af3"/>
    <w:rsid w:val="00FE1EF6"/>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f1">
    <w:name w:val="Основной текст с отступом8"/>
    <w:basedOn w:val="af3"/>
    <w:rsid w:val="00337111"/>
    <w:pP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383">
    <w:name w:val="Основной текст 38"/>
    <w:basedOn w:val="af3"/>
    <w:rsid w:val="00D77CCF"/>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235">
    <w:name w:val="Обычный23"/>
    <w:rsid w:val="00D77CCF"/>
    <w:pPr>
      <w:widowControl w:val="0"/>
    </w:pPr>
    <w:rPr>
      <w:rFonts w:ascii="Times New Roman" w:eastAsia="Times New Roman" w:hAnsi="Times New Roman" w:cs="Times New Roman"/>
      <w:snapToGrid w:val="0"/>
    </w:rPr>
  </w:style>
  <w:style w:type="paragraph" w:customStyle="1" w:styleId="WW-10">
    <w:name w:val="WW-Содержимое таблицы1"/>
    <w:basedOn w:val="affffffff4"/>
    <w:rsid w:val="00DE1D4A"/>
    <w:pPr>
      <w:suppressLineNumbers/>
      <w:suppressAutoHyphens w:val="0"/>
      <w:spacing w:line="360" w:lineRule="auto"/>
      <w:jc w:val="both"/>
    </w:pPr>
    <w:rPr>
      <w:rFonts w:ascii="Times New Roman CYR" w:eastAsia="Times New Roman" w:hAnsi="Times New Roman CYR" w:cs="Times New Roman"/>
      <w:szCs w:val="20"/>
      <w:lang w:val="en-AU"/>
    </w:rPr>
  </w:style>
  <w:style w:type="paragraph" w:customStyle="1" w:styleId="6fc">
    <w:name w:val="Текст выноски6"/>
    <w:basedOn w:val="af3"/>
    <w:rsid w:val="00FE721F"/>
    <w:pPr>
      <w:suppressAutoHyphens w:val="0"/>
      <w:spacing w:line="266" w:lineRule="auto"/>
      <w:ind w:firstLine="397"/>
      <w:jc w:val="both"/>
    </w:pPr>
    <w:rPr>
      <w:rFonts w:ascii="Tahoma" w:eastAsia="Times New Roman" w:hAnsi="Tahoma" w:cs="Tahoma"/>
      <w:sz w:val="16"/>
      <w:szCs w:val="16"/>
      <w:lang w:val="uk-UA" w:eastAsia="ru-RU"/>
    </w:rPr>
  </w:style>
  <w:style w:type="paragraph" w:customStyle="1" w:styleId="0980">
    <w:name w:val="0980"/>
    <w:basedOn w:val="af3"/>
    <w:rsid w:val="00FE721F"/>
    <w:pPr>
      <w:suppressAutoHyphens w:val="0"/>
      <w:spacing w:line="262" w:lineRule="auto"/>
      <w:ind w:firstLine="397"/>
      <w:jc w:val="both"/>
    </w:pPr>
    <w:rPr>
      <w:rFonts w:ascii="Times New Roman" w:eastAsia="Times New Roman" w:hAnsi="Times New Roman" w:cs="Times New Roman"/>
      <w:sz w:val="28"/>
      <w:szCs w:val="28"/>
      <w:lang w:val="uk-UA" w:eastAsia="ru-RU"/>
    </w:rPr>
  </w:style>
  <w:style w:type="character" w:customStyle="1" w:styleId="affffffffffffffffffffffffffff5">
    <w:name w:val="табл Знак"/>
    <w:basedOn w:val="af4"/>
    <w:uiPriority w:val="99"/>
    <w:rsid w:val="00FE721F"/>
    <w:rPr>
      <w:sz w:val="24"/>
      <w:szCs w:val="24"/>
      <w:lang w:val="uk-UA" w:eastAsia="ru-RU"/>
    </w:rPr>
  </w:style>
  <w:style w:type="paragraph" w:customStyle="1" w:styleId="245">
    <w:name w:val="Обычный24"/>
    <w:rsid w:val="002A75DD"/>
    <w:pPr>
      <w:widowControl w:val="0"/>
      <w:spacing w:before="40" w:line="420" w:lineRule="auto"/>
      <w:ind w:left="80" w:right="200"/>
    </w:pPr>
    <w:rPr>
      <w:rFonts w:ascii="Times New Roman" w:eastAsia="Times New Roman" w:hAnsi="Times New Roman" w:cs="Times New Roman"/>
      <w:snapToGrid w:val="0"/>
      <w:sz w:val="28"/>
      <w:lang w:val="uk-UA"/>
    </w:rPr>
  </w:style>
  <w:style w:type="paragraph" w:customStyle="1" w:styleId="236">
    <w:name w:val="Основной текст23"/>
    <w:basedOn w:val="245"/>
    <w:rsid w:val="002A75DD"/>
    <w:pPr>
      <w:widowControl/>
      <w:spacing w:before="0" w:line="240" w:lineRule="auto"/>
      <w:ind w:left="0" w:right="0"/>
      <w:jc w:val="both"/>
    </w:pPr>
    <w:rPr>
      <w:snapToGrid/>
    </w:rPr>
  </w:style>
  <w:style w:type="paragraph" w:customStyle="1" w:styleId="155">
    <w:name w:val="Заголовок 15"/>
    <w:basedOn w:val="af3"/>
    <w:next w:val="af3"/>
    <w:rsid w:val="00E52BEF"/>
    <w:pPr>
      <w:keepNext/>
      <w:suppressAutoHyphens w:val="0"/>
    </w:pPr>
    <w:rPr>
      <w:rFonts w:ascii="Times New Roman" w:eastAsia="Times New Roman" w:hAnsi="Times New Roman" w:cs="Times New Roman"/>
      <w:sz w:val="28"/>
      <w:szCs w:val="20"/>
      <w:lang w:val="en-US" w:eastAsia="ru-RU"/>
    </w:rPr>
  </w:style>
  <w:style w:type="paragraph" w:customStyle="1" w:styleId="2200">
    <w:name w:val="Основной текст 220"/>
    <w:basedOn w:val="245"/>
    <w:rsid w:val="00E52BEF"/>
    <w:pPr>
      <w:spacing w:before="0" w:line="360" w:lineRule="auto"/>
      <w:ind w:left="0" w:right="0" w:firstLine="397"/>
    </w:pPr>
    <w:rPr>
      <w:noProof/>
      <w:color w:val="000000"/>
      <w:sz w:val="20"/>
    </w:rPr>
  </w:style>
  <w:style w:type="paragraph" w:customStyle="1" w:styleId="12">
    <w:name w:val="Маркер_1"/>
    <w:basedOn w:val="af3"/>
    <w:rsid w:val="00AC5F6C"/>
    <w:pPr>
      <w:numPr>
        <w:numId w:val="51"/>
      </w:numPr>
      <w:suppressAutoHyphens w:val="0"/>
    </w:pPr>
    <w:rPr>
      <w:rFonts w:ascii="Times New Roman" w:eastAsia="Times New Roman" w:hAnsi="Times New Roman" w:cs="Times New Roman"/>
      <w:lang w:eastAsia="ru-RU"/>
    </w:rPr>
  </w:style>
  <w:style w:type="paragraph" w:customStyle="1" w:styleId="MapleOutput">
    <w:name w:val="Maple Output"/>
    <w:rsid w:val="004A6A8F"/>
    <w:pPr>
      <w:spacing w:line="360" w:lineRule="auto"/>
      <w:jc w:val="center"/>
    </w:pPr>
    <w:rPr>
      <w:rFonts w:ascii="Times New Roman" w:eastAsia="Times New Roman" w:hAnsi="Times New Roman" w:cs="Times New Roman"/>
      <w:color w:val="000000"/>
      <w:sz w:val="24"/>
      <w:szCs w:val="24"/>
      <w:lang w:val="en-US"/>
    </w:rPr>
  </w:style>
  <w:style w:type="paragraph" w:customStyle="1" w:styleId="9e">
    <w:name w:val="Основной текст с отступом9"/>
    <w:basedOn w:val="af3"/>
    <w:rsid w:val="00542706"/>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1ffffffffd">
    <w:name w:val="заг1"/>
    <w:basedOn w:val="affffffff4"/>
    <w:uiPriority w:val="99"/>
    <w:rsid w:val="002A4B4D"/>
    <w:pPr>
      <w:suppressAutoHyphens w:val="0"/>
      <w:spacing w:line="264" w:lineRule="auto"/>
      <w:jc w:val="center"/>
    </w:pPr>
    <w:rPr>
      <w:rFonts w:ascii="Times New Roman" w:eastAsiaTheme="minorEastAsia" w:hAnsi="Times New Roman" w:cs="Times New Roman"/>
      <w:b/>
      <w:bCs/>
      <w:caps/>
      <w:szCs w:val="28"/>
      <w:lang w:val="uk-UA" w:eastAsia="ru-RU"/>
    </w:rPr>
  </w:style>
  <w:style w:type="character" w:customStyle="1" w:styleId="1ffffffffe">
    <w:name w:val="заг1 Знак"/>
    <w:basedOn w:val="af7"/>
    <w:uiPriority w:val="99"/>
    <w:rsid w:val="002A4B4D"/>
    <w:rPr>
      <w:rFonts w:ascii="Times New Roman" w:hAnsi="Times New Roman" w:cs="Times New Roman"/>
      <w:b/>
      <w:bCs/>
      <w:caps/>
      <w:sz w:val="28"/>
      <w:szCs w:val="28"/>
      <w:lang w:val="uk-UA" w:eastAsia="ru-RU" w:bidi="ar-SA"/>
    </w:rPr>
  </w:style>
  <w:style w:type="paragraph" w:customStyle="1" w:styleId="2131">
    <w:name w:val="Основной текст с отступом 213"/>
    <w:basedOn w:val="af3"/>
    <w:rsid w:val="00DF115E"/>
    <w:pPr>
      <w:suppressAutoHyphens w:val="0"/>
      <w:spacing w:line="360" w:lineRule="auto"/>
      <w:ind w:firstLine="720"/>
      <w:jc w:val="both"/>
    </w:pPr>
    <w:rPr>
      <w:rFonts w:ascii="Times New Roman" w:eastAsia="Batang" w:hAnsi="Times New Roman" w:cs="Times New Roman"/>
      <w:sz w:val="28"/>
      <w:szCs w:val="20"/>
      <w:lang w:eastAsia="ru-RU"/>
    </w:rPr>
  </w:style>
  <w:style w:type="paragraph" w:customStyle="1" w:styleId="WW-8">
    <w:name w:val="WW-Содержимое таблицы"/>
    <w:basedOn w:val="affffffff4"/>
    <w:rsid w:val="00DF115E"/>
    <w:pPr>
      <w:widowControl w:val="0"/>
      <w:suppressLineNumbers/>
      <w:autoSpaceDE w:val="0"/>
    </w:pPr>
    <w:rPr>
      <w:rFonts w:ascii="Times New Roman" w:eastAsia="Batang" w:hAnsi="Times New Roman" w:cs="Times New Roman"/>
      <w:sz w:val="24"/>
      <w:lang w:eastAsia="ru-RU" w:bidi="ru-RU"/>
    </w:rPr>
  </w:style>
  <w:style w:type="paragraph" w:customStyle="1" w:styleId="WW-9">
    <w:name w:val="WW-Заголовок таблицы"/>
    <w:basedOn w:val="WW-8"/>
    <w:rsid w:val="00DF115E"/>
    <w:pPr>
      <w:jc w:val="center"/>
    </w:pPr>
    <w:rPr>
      <w:b/>
      <w:bCs/>
      <w:i/>
      <w:iCs/>
    </w:rPr>
  </w:style>
  <w:style w:type="paragraph" w:customStyle="1" w:styleId="WW-110">
    <w:name w:val="WW-Содержимое таблицы11"/>
    <w:basedOn w:val="affffffff4"/>
    <w:rsid w:val="00DF115E"/>
    <w:pPr>
      <w:widowControl w:val="0"/>
      <w:suppressLineNumbers/>
    </w:pPr>
    <w:rPr>
      <w:rFonts w:ascii="Times New Roman" w:eastAsia="Lucida Sans Unicode" w:hAnsi="Times New Roman" w:cs="Times New Roman"/>
      <w:color w:val="000000"/>
      <w:sz w:val="24"/>
    </w:rPr>
  </w:style>
  <w:style w:type="paragraph" w:customStyle="1" w:styleId="WW-111">
    <w:name w:val="WW-Заголовок таблицы11"/>
    <w:basedOn w:val="WW-110"/>
    <w:rsid w:val="00DF115E"/>
    <w:pPr>
      <w:jc w:val="center"/>
    </w:pPr>
    <w:rPr>
      <w:b/>
      <w:bCs/>
      <w:i/>
      <w:iCs/>
    </w:rPr>
  </w:style>
  <w:style w:type="paragraph" w:customStyle="1" w:styleId="ac">
    <w:name w:val="Программа"/>
    <w:autoRedefine/>
    <w:uiPriority w:val="99"/>
    <w:rsid w:val="00D6322B"/>
    <w:pPr>
      <w:keepNext/>
      <w:keepLines/>
      <w:numPr>
        <w:numId w:val="52"/>
      </w:numPr>
      <w:spacing w:before="720" w:line="480" w:lineRule="auto"/>
      <w:jc w:val="both"/>
    </w:pPr>
    <w:rPr>
      <w:rFonts w:ascii="Times New Roman" w:eastAsia="Times New Roman" w:hAnsi="Times New Roman" w:cs="Times New Roman"/>
      <w:b/>
      <w:bCs/>
      <w:caps/>
      <w:sz w:val="28"/>
      <w:lang w:val="uk-UA"/>
    </w:rPr>
  </w:style>
  <w:style w:type="paragraph" w:customStyle="1" w:styleId="affffffffffffffffffffffffffff6">
    <w:name w:val="Завдання"/>
    <w:autoRedefine/>
    <w:rsid w:val="00D6322B"/>
    <w:pPr>
      <w:keepNext/>
      <w:keepLines/>
      <w:spacing w:before="720" w:line="480" w:lineRule="auto"/>
      <w:ind w:firstLine="851"/>
      <w:jc w:val="both"/>
    </w:pPr>
    <w:rPr>
      <w:rFonts w:ascii="Times New Roman" w:eastAsia="Times New Roman" w:hAnsi="Times New Roman" w:cs="Times New Roman"/>
      <w:b/>
      <w:caps/>
      <w:sz w:val="28"/>
      <w:lang w:val="uk-UA"/>
    </w:rPr>
  </w:style>
  <w:style w:type="paragraph" w:customStyle="1" w:styleId="3ffff7">
    <w:name w:val="Основной текст 3.Керівник"/>
    <w:uiPriority w:val="99"/>
    <w:rsid w:val="00817738"/>
    <w:pPr>
      <w:keepNext/>
      <w:keepLines/>
      <w:shd w:val="clear" w:color="auto" w:fill="FFFFFF"/>
      <w:spacing w:line="480" w:lineRule="auto"/>
      <w:ind w:firstLine="851"/>
      <w:jc w:val="both"/>
    </w:pPr>
    <w:rPr>
      <w:rFonts w:ascii="Arial" w:eastAsiaTheme="minorEastAsia" w:hAnsi="Arial" w:cs="Arial"/>
      <w:sz w:val="28"/>
      <w:szCs w:val="28"/>
      <w:lang w:val="uk-UA"/>
    </w:rPr>
  </w:style>
  <w:style w:type="character" w:customStyle="1" w:styleId="1fffffffff">
    <w:name w:val="Стиль1 Знак Знак Знак Знак"/>
    <w:basedOn w:val="af4"/>
    <w:rsid w:val="0028770D"/>
    <w:rPr>
      <w:sz w:val="24"/>
      <w:szCs w:val="24"/>
    </w:rPr>
  </w:style>
  <w:style w:type="character" w:customStyle="1" w:styleId="zir2">
    <w:name w:val="Стильzir Знак2"/>
    <w:basedOn w:val="af4"/>
    <w:rsid w:val="0028770D"/>
    <w:rPr>
      <w:b/>
      <w:bCs/>
      <w:sz w:val="28"/>
      <w:szCs w:val="28"/>
      <w:lang w:val="uk-UA" w:eastAsia="ru-RU"/>
    </w:rPr>
  </w:style>
  <w:style w:type="paragraph" w:customStyle="1" w:styleId="DefaultText1">
    <w:name w:val="Default Text:1"/>
    <w:basedOn w:val="af3"/>
    <w:rsid w:val="008A48F5"/>
    <w:pPr>
      <w:suppressAutoHyphens w:val="0"/>
      <w:overflowPunct w:val="0"/>
      <w:autoSpaceDE w:val="0"/>
      <w:autoSpaceDN w:val="0"/>
      <w:adjustRightInd w:val="0"/>
    </w:pPr>
    <w:rPr>
      <w:rFonts w:ascii="Times New Roman" w:eastAsia="Times New Roman" w:hAnsi="Times New Roman" w:cs="Times New Roman"/>
      <w:szCs w:val="20"/>
      <w:lang w:val="en-GB" w:eastAsia="ru-RU"/>
    </w:rPr>
  </w:style>
  <w:style w:type="paragraph" w:customStyle="1" w:styleId="affffffffffffffffffffffffffff7">
    <w:name w:val="Дипломный"/>
    <w:basedOn w:val="af3"/>
    <w:rsid w:val="008A48F5"/>
    <w:pPr>
      <w:suppressAutoHyphens w:val="0"/>
      <w:spacing w:line="480" w:lineRule="auto"/>
      <w:ind w:firstLine="720"/>
      <w:jc w:val="both"/>
    </w:pPr>
    <w:rPr>
      <w:rFonts w:ascii="Times New Roman" w:eastAsia="Times New Roman" w:hAnsi="Times New Roman" w:cs="Times New Roman"/>
      <w:kern w:val="28"/>
      <w:sz w:val="28"/>
      <w:szCs w:val="20"/>
      <w:lang w:val="uk-UA" w:eastAsia="ru-RU"/>
    </w:rPr>
  </w:style>
  <w:style w:type="paragraph" w:customStyle="1" w:styleId="Iniiaiieoaeno21">
    <w:name w:val="Iniiaiie oaeno 21"/>
    <w:basedOn w:val="af3"/>
    <w:rsid w:val="008B2E15"/>
    <w:pPr>
      <w:tabs>
        <w:tab w:val="left" w:pos="2552"/>
      </w:tabs>
      <w:suppressAutoHyphens w:val="0"/>
      <w:overflowPunct w:val="0"/>
      <w:autoSpaceDE w:val="0"/>
      <w:autoSpaceDN w:val="0"/>
      <w:adjustRightInd w:val="0"/>
      <w:jc w:val="center"/>
    </w:pPr>
    <w:rPr>
      <w:rFonts w:ascii="Times New Roman" w:eastAsia="Times New Roman" w:hAnsi="Times New Roman" w:cs="Times New Roman"/>
      <w:b/>
      <w:noProof/>
      <w:sz w:val="28"/>
      <w:szCs w:val="20"/>
      <w:lang w:val="uk-UA" w:eastAsia="ru-RU"/>
    </w:rPr>
  </w:style>
  <w:style w:type="paragraph" w:customStyle="1" w:styleId="7f1">
    <w:name w:val="Текст7"/>
    <w:basedOn w:val="af3"/>
    <w:rsid w:val="008B2E15"/>
    <w:pPr>
      <w:suppressAutoHyphens w:val="0"/>
      <w:overflowPunct w:val="0"/>
      <w:autoSpaceDE w:val="0"/>
      <w:autoSpaceDN w:val="0"/>
      <w:adjustRightInd w:val="0"/>
    </w:pPr>
    <w:rPr>
      <w:rFonts w:ascii="Courier New" w:eastAsia="Times New Roman" w:hAnsi="Courier New" w:cs="Times New Roman"/>
      <w:sz w:val="28"/>
      <w:szCs w:val="20"/>
      <w:lang w:eastAsia="ru-RU"/>
    </w:rPr>
  </w:style>
  <w:style w:type="character" w:customStyle="1" w:styleId="entity">
    <w:name w:val="entity"/>
    <w:basedOn w:val="af4"/>
    <w:rsid w:val="00D82CB4"/>
  </w:style>
  <w:style w:type="character" w:customStyle="1" w:styleId="11f6">
    <w:name w:val="Заголовок 1 Знак1"/>
    <w:aliases w:val="Заголовок Знак"/>
    <w:basedOn w:val="af4"/>
    <w:rsid w:val="004A62C2"/>
    <w:rPr>
      <w:rFonts w:asciiTheme="majorHAnsi" w:eastAsiaTheme="majorEastAsia" w:hAnsiTheme="majorHAnsi" w:cstheme="majorBidi"/>
      <w:b/>
      <w:bCs/>
      <w:color w:val="2E74B5" w:themeColor="accent1" w:themeShade="BF"/>
      <w:sz w:val="28"/>
      <w:szCs w:val="28"/>
    </w:rPr>
  </w:style>
  <w:style w:type="paragraph" w:styleId="affffffffffffffffffffffffffff8">
    <w:name w:val="table of authorities"/>
    <w:basedOn w:val="af3"/>
    <w:next w:val="af3"/>
    <w:semiHidden/>
    <w:unhideWhenUsed/>
    <w:rsid w:val="004A62C2"/>
    <w:pPr>
      <w:suppressAutoHyphens w:val="0"/>
      <w:overflowPunct w:val="0"/>
      <w:autoSpaceDE w:val="0"/>
      <w:autoSpaceDN w:val="0"/>
      <w:adjustRightInd w:val="0"/>
      <w:ind w:left="280" w:hanging="280"/>
      <w:jc w:val="center"/>
    </w:pPr>
    <w:rPr>
      <w:rFonts w:ascii="Times New Roman" w:eastAsia="Times New Roman" w:hAnsi="Times New Roman" w:cs="Times New Roman"/>
      <w:sz w:val="28"/>
      <w:szCs w:val="20"/>
      <w:lang w:eastAsia="ru-RU"/>
    </w:rPr>
  </w:style>
  <w:style w:type="paragraph" w:customStyle="1" w:styleId="affffffffffffffffffffffffffff9">
    <w:name w:val="текст після зноски"/>
    <w:basedOn w:val="af3"/>
    <w:autoRedefine/>
    <w:rsid w:val="004A62C2"/>
    <w:pPr>
      <w:suppressAutoHyphens w:val="0"/>
      <w:overflowPunct w:val="0"/>
      <w:autoSpaceDE w:val="0"/>
      <w:autoSpaceDN w:val="0"/>
      <w:adjustRightInd w:val="0"/>
      <w:spacing w:line="360" w:lineRule="auto"/>
      <w:jc w:val="center"/>
    </w:pPr>
    <w:rPr>
      <w:rFonts w:ascii="Times New Roman" w:eastAsia="Times New Roman" w:hAnsi="Times New Roman" w:cs="Times New Roman"/>
      <w:sz w:val="28"/>
      <w:szCs w:val="20"/>
      <w:lang w:val="uk-UA" w:eastAsia="ru-RU"/>
    </w:rPr>
  </w:style>
  <w:style w:type="paragraph" w:customStyle="1" w:styleId="Farma-dovidnyk">
    <w:name w:val="Farma-dovidnyk"/>
    <w:basedOn w:val="af3"/>
    <w:rsid w:val="004A62C2"/>
    <w:pPr>
      <w:pBdr>
        <w:top w:val="single" w:sz="6" w:space="1" w:color="auto"/>
        <w:left w:val="single" w:sz="6" w:space="1" w:color="auto"/>
        <w:bottom w:val="single" w:sz="6" w:space="1" w:color="auto"/>
        <w:right w:val="single" w:sz="6" w:space="1" w:color="auto"/>
      </w:pBdr>
      <w:suppressAutoHyphens w:val="0"/>
      <w:overflowPunct w:val="0"/>
      <w:autoSpaceDE w:val="0"/>
      <w:autoSpaceDN w:val="0"/>
      <w:adjustRightInd w:val="0"/>
      <w:ind w:firstLine="567"/>
      <w:jc w:val="center"/>
    </w:pPr>
    <w:rPr>
      <w:rFonts w:ascii="Times New Roman" w:eastAsia="Times New Roman" w:hAnsi="Times New Roman" w:cs="Times New Roman"/>
      <w:sz w:val="28"/>
      <w:szCs w:val="20"/>
      <w:lang w:eastAsia="ru-RU"/>
    </w:rPr>
  </w:style>
  <w:style w:type="paragraph" w:customStyle="1" w:styleId="Kniga">
    <w:name w:val="Kniga"/>
    <w:basedOn w:val="af3"/>
    <w:rsid w:val="004A62C2"/>
    <w:pPr>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b/>
      <w:sz w:val="36"/>
      <w:szCs w:val="20"/>
      <w:lang w:val="uk-UA" w:eastAsia="ru-RU"/>
    </w:rPr>
  </w:style>
  <w:style w:type="paragraph" w:customStyle="1" w:styleId="rozdil">
    <w:name w:val="rozdil"/>
    <w:basedOn w:val="af3"/>
    <w:rsid w:val="004A62C2"/>
    <w:pPr>
      <w:pageBreakBefore/>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sz w:val="32"/>
      <w:szCs w:val="20"/>
      <w:lang w:val="uk-UA" w:eastAsia="ru-RU"/>
    </w:rPr>
  </w:style>
  <w:style w:type="paragraph" w:customStyle="1" w:styleId="snoska-kniga">
    <w:name w:val="snoska-kniga"/>
    <w:basedOn w:val="affffffff6"/>
    <w:rsid w:val="004A62C2"/>
    <w:pPr>
      <w:suppressAutoHyphens w:val="0"/>
      <w:overflowPunct w:val="0"/>
      <w:autoSpaceDE w:val="0"/>
      <w:autoSpaceDN w:val="0"/>
      <w:adjustRightInd w:val="0"/>
      <w:spacing w:line="300" w:lineRule="auto"/>
      <w:ind w:firstLine="567"/>
    </w:pPr>
    <w:rPr>
      <w:rFonts w:ascii="PetersburgCTT" w:eastAsia="PetersburgCTT" w:hAnsi="PetersburgCTT" w:cs="PetersburgCTT"/>
      <w:szCs w:val="20"/>
      <w:lang w:val="uk-UA" w:eastAsia="ru-RU"/>
    </w:rPr>
  </w:style>
  <w:style w:type="paragraph" w:customStyle="1" w:styleId="Tabl">
    <w:name w:val="Tabl"/>
    <w:basedOn w:val="af3"/>
    <w:autoRedefine/>
    <w:rsid w:val="004A62C2"/>
    <w:pPr>
      <w:suppressAutoHyphens w:val="0"/>
      <w:overflowPunct w:val="0"/>
      <w:autoSpaceDE w:val="0"/>
      <w:autoSpaceDN w:val="0"/>
      <w:adjustRightInd w:val="0"/>
      <w:jc w:val="both"/>
    </w:pPr>
    <w:rPr>
      <w:rFonts w:ascii="Times New Roman" w:eastAsia="Times New Roman" w:hAnsi="Times New Roman" w:cs="Times New Roman"/>
      <w:sz w:val="28"/>
      <w:szCs w:val="20"/>
      <w:lang w:val="uk-UA" w:eastAsia="ru-RU"/>
    </w:rPr>
  </w:style>
  <w:style w:type="paragraph" w:customStyle="1" w:styleId="affffffffffffffffffffffffffffa">
    <w:name w:val="Список літератури"/>
    <w:basedOn w:val="af3"/>
    <w:rsid w:val="004A62C2"/>
    <w:pPr>
      <w:suppressAutoHyphens w:val="0"/>
      <w:overflowPunct w:val="0"/>
      <w:autoSpaceDE w:val="0"/>
      <w:autoSpaceDN w:val="0"/>
      <w:adjustRightInd w:val="0"/>
      <w:ind w:left="454" w:hanging="454"/>
      <w:jc w:val="both"/>
    </w:pPr>
    <w:rPr>
      <w:rFonts w:ascii="Times New Roman" w:eastAsia="Times New Roman" w:hAnsi="Times New Roman" w:cs="Times New Roman"/>
      <w:b/>
      <w:szCs w:val="20"/>
      <w:lang w:val="uk-UA" w:eastAsia="ru-RU"/>
    </w:rPr>
  </w:style>
  <w:style w:type="paragraph" w:customStyle="1" w:styleId="affffffffffffffffffffffffffffb">
    <w:name w:val="Джерело літератури"/>
    <w:basedOn w:val="af3"/>
    <w:rsid w:val="004A62C2"/>
    <w:pPr>
      <w:suppressAutoHyphens w:val="0"/>
      <w:overflowPunct w:val="0"/>
      <w:autoSpaceDE w:val="0"/>
      <w:autoSpaceDN w:val="0"/>
      <w:adjustRightInd w:val="0"/>
      <w:ind w:firstLine="567"/>
      <w:jc w:val="both"/>
    </w:pPr>
    <w:rPr>
      <w:rFonts w:ascii="Times New Roman" w:eastAsia="Times New Roman" w:hAnsi="Times New Roman" w:cs="Times New Roman"/>
      <w:sz w:val="26"/>
      <w:szCs w:val="20"/>
      <w:lang w:val="uk-UA" w:eastAsia="ru-RU"/>
    </w:rPr>
  </w:style>
  <w:style w:type="paragraph" w:customStyle="1" w:styleId="-f2">
    <w:name w:val="Десерт-список"/>
    <w:basedOn w:val="af3"/>
    <w:autoRedefine/>
    <w:rsid w:val="004A62C2"/>
    <w:pPr>
      <w:suppressAutoHyphens w:val="0"/>
      <w:overflowPunct w:val="0"/>
      <w:autoSpaceDE w:val="0"/>
      <w:autoSpaceDN w:val="0"/>
      <w:adjustRightInd w:val="0"/>
      <w:spacing w:line="360" w:lineRule="auto"/>
      <w:ind w:firstLine="284"/>
      <w:jc w:val="both"/>
    </w:pPr>
    <w:rPr>
      <w:rFonts w:ascii="Times New Roman" w:eastAsia="Times New Roman" w:hAnsi="Times New Roman" w:cs="Times New Roman"/>
      <w:sz w:val="28"/>
      <w:szCs w:val="20"/>
      <w:lang w:val="uk-UA" w:eastAsia="ru-RU"/>
    </w:rPr>
  </w:style>
  <w:style w:type="paragraph" w:customStyle="1" w:styleId="TablDD">
    <w:name w:val="Tabl DD"/>
    <w:basedOn w:val="af3"/>
    <w:autoRedefine/>
    <w:rsid w:val="004A62C2"/>
    <w:pPr>
      <w:suppressAutoHyphens w:val="0"/>
      <w:overflowPunct w:val="0"/>
      <w:autoSpaceDE w:val="0"/>
      <w:autoSpaceDN w:val="0"/>
      <w:adjustRightInd w:val="0"/>
      <w:jc w:val="center"/>
    </w:pPr>
    <w:rPr>
      <w:rFonts w:ascii="Times New Roman" w:eastAsia="Times New Roman" w:hAnsi="Times New Roman" w:cs="Times New Roman"/>
      <w:iCs/>
      <w:sz w:val="28"/>
      <w:szCs w:val="20"/>
      <w:lang w:val="uk-UA" w:eastAsia="ru-RU"/>
    </w:rPr>
  </w:style>
  <w:style w:type="paragraph" w:customStyle="1" w:styleId="2ffffffd">
    <w:name w:val="Дисертац2"/>
    <w:basedOn w:val="af3"/>
    <w:rsid w:val="004A62C2"/>
    <w:pPr>
      <w:suppressAutoHyphens w:val="0"/>
      <w:overflowPunct w:val="0"/>
      <w:autoSpaceDE w:val="0"/>
      <w:autoSpaceDN w:val="0"/>
      <w:adjustRightInd w:val="0"/>
      <w:spacing w:line="360" w:lineRule="auto"/>
      <w:ind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c">
    <w:name w:val="Формула ДД пояснення"/>
    <w:basedOn w:val="TablDD"/>
    <w:autoRedefine/>
    <w:rsid w:val="004A62C2"/>
    <w:pPr>
      <w:jc w:val="both"/>
    </w:pPr>
  </w:style>
  <w:style w:type="paragraph" w:customStyle="1" w:styleId="11f7">
    <w:name w:val="11Назва підрозділу"/>
    <w:basedOn w:val="af3"/>
    <w:autoRedefine/>
    <w:rsid w:val="004A62C2"/>
    <w:pPr>
      <w:suppressAutoHyphens w:val="0"/>
      <w:overflowPunct w:val="0"/>
      <w:autoSpaceDE w:val="0"/>
      <w:autoSpaceDN w:val="0"/>
      <w:adjustRightInd w:val="0"/>
      <w:spacing w:before="240" w:after="240" w:line="360" w:lineRule="auto"/>
      <w:ind w:firstLine="567"/>
      <w:jc w:val="both"/>
    </w:pPr>
    <w:rPr>
      <w:rFonts w:ascii="Times New Roman" w:eastAsia="Times New Roman" w:hAnsi="Times New Roman" w:cs="Times New Roman"/>
      <w:sz w:val="28"/>
      <w:szCs w:val="20"/>
      <w:lang w:val="uk-UA" w:eastAsia="ru-RU"/>
    </w:rPr>
  </w:style>
  <w:style w:type="paragraph" w:customStyle="1" w:styleId="TablDD-L">
    <w:name w:val="Tabl DD-L не жирний"/>
    <w:basedOn w:val="TablDD"/>
    <w:autoRedefine/>
    <w:rsid w:val="004A62C2"/>
    <w:pPr>
      <w:jc w:val="left"/>
    </w:pPr>
    <w:rPr>
      <w:bCs/>
    </w:rPr>
  </w:style>
  <w:style w:type="paragraph" w:customStyle="1" w:styleId="TablDD-R">
    <w:name w:val="Tabl DD-R"/>
    <w:basedOn w:val="TablDD"/>
    <w:autoRedefine/>
    <w:rsid w:val="004A62C2"/>
  </w:style>
  <w:style w:type="paragraph" w:customStyle="1" w:styleId="TablDDmin">
    <w:name w:val="Tabl DD min"/>
    <w:basedOn w:val="TablDD"/>
    <w:autoRedefine/>
    <w:rsid w:val="004A62C2"/>
    <w:pPr>
      <w:spacing w:before="40" w:line="220" w:lineRule="exact"/>
    </w:pPr>
    <w:rPr>
      <w:sz w:val="24"/>
      <w:lang w:val="en-US"/>
    </w:rPr>
  </w:style>
  <w:style w:type="paragraph" w:customStyle="1" w:styleId="1fffffffff0">
    <w:name w:val="1Назва розділу"/>
    <w:basedOn w:val="11f7"/>
    <w:autoRedefine/>
    <w:rsid w:val="004A62C2"/>
    <w:pPr>
      <w:pageBreakBefore/>
      <w:spacing w:before="0" w:after="120"/>
    </w:pPr>
    <w:rPr>
      <w:b/>
      <w:bCs/>
    </w:rPr>
  </w:style>
  <w:style w:type="paragraph" w:customStyle="1" w:styleId="-f3">
    <w:name w:val="Дисертація-особливості абзац"/>
    <w:basedOn w:val="-f2"/>
    <w:autoRedefine/>
    <w:rsid w:val="004A62C2"/>
    <w:pPr>
      <w:spacing w:line="240" w:lineRule="auto"/>
      <w:ind w:firstLine="567"/>
    </w:pPr>
    <w:rPr>
      <w:sz w:val="24"/>
    </w:rPr>
  </w:style>
  <w:style w:type="paragraph" w:customStyle="1" w:styleId="-f4">
    <w:name w:val="Дисертація-особливості без абзацу"/>
    <w:basedOn w:val="-f3"/>
    <w:autoRedefine/>
    <w:rsid w:val="004A62C2"/>
    <w:pPr>
      <w:ind w:firstLine="0"/>
    </w:pPr>
  </w:style>
  <w:style w:type="paragraph" w:customStyle="1" w:styleId="TablDDmin-">
    <w:name w:val="Tabl DD min - ширина"/>
    <w:basedOn w:val="TablDDmin"/>
    <w:autoRedefine/>
    <w:rsid w:val="004A62C2"/>
    <w:pPr>
      <w:jc w:val="both"/>
    </w:pPr>
  </w:style>
  <w:style w:type="paragraph" w:customStyle="1" w:styleId="-f5">
    <w:name w:val="Назва таблиці-продовження"/>
    <w:basedOn w:val="affffffffffffffffffffffff9"/>
    <w:autoRedefine/>
    <w:rsid w:val="004A62C2"/>
    <w:pPr>
      <w:overflowPunct w:val="0"/>
      <w:autoSpaceDE w:val="0"/>
      <w:autoSpaceDN w:val="0"/>
      <w:adjustRightInd w:val="0"/>
      <w:spacing w:after="60" w:line="360" w:lineRule="auto"/>
      <w:outlineLvl w:val="0"/>
    </w:pPr>
    <w:rPr>
      <w:b w:val="0"/>
      <w:color w:val="000000"/>
      <w:szCs w:val="20"/>
    </w:rPr>
  </w:style>
  <w:style w:type="paragraph" w:customStyle="1" w:styleId="affffffffffffffffffffffffffffd">
    <w:name w:val="Зноска дисертац"/>
    <w:basedOn w:val="af3"/>
    <w:rsid w:val="004A62C2"/>
    <w:pPr>
      <w:suppressAutoHyphens w:val="0"/>
      <w:overflowPunct w:val="0"/>
      <w:autoSpaceDE w:val="0"/>
      <w:autoSpaceDN w:val="0"/>
      <w:adjustRightInd w:val="0"/>
      <w:jc w:val="both"/>
    </w:pPr>
    <w:rPr>
      <w:rFonts w:ascii="Times New Roman" w:eastAsia="Times New Roman" w:hAnsi="Times New Roman" w:cs="Times New Roman"/>
      <w:szCs w:val="20"/>
      <w:lang w:val="en-US" w:eastAsia="ru-RU"/>
    </w:rPr>
  </w:style>
  <w:style w:type="paragraph" w:customStyle="1" w:styleId="-f6">
    <w:name w:val="список-центр"/>
    <w:basedOn w:val="affffffff4"/>
    <w:autoRedefine/>
    <w:rsid w:val="004A62C2"/>
    <w:pPr>
      <w:suppressAutoHyphens w:val="0"/>
      <w:overflowPunct w:val="0"/>
      <w:autoSpaceDE w:val="0"/>
      <w:autoSpaceDN w:val="0"/>
      <w:adjustRightInd w:val="0"/>
      <w:spacing w:after="0"/>
      <w:jc w:val="center"/>
    </w:pPr>
    <w:rPr>
      <w:rFonts w:ascii="PetersburgCTT" w:eastAsia="PetersburgCTT" w:hAnsi="PetersburgCTT" w:cs="PetersburgCTT"/>
      <w:b/>
      <w:sz w:val="26"/>
      <w:szCs w:val="20"/>
      <w:lang w:val="uk-UA" w:eastAsia="ru-RU"/>
    </w:rPr>
  </w:style>
  <w:style w:type="paragraph" w:customStyle="1" w:styleId="affffffffffffffffffffffffffffe">
    <w:name w:val="Особливий з абзацом дд"/>
    <w:basedOn w:val="af3"/>
    <w:autoRedefine/>
    <w:rsid w:val="004A62C2"/>
    <w:pPr>
      <w:suppressAutoHyphens w:val="0"/>
      <w:ind w:firstLine="567"/>
      <w:jc w:val="both"/>
    </w:pPr>
    <w:rPr>
      <w:rFonts w:ascii="Times New Roman" w:eastAsia="Times New Roman" w:hAnsi="Times New Roman" w:cs="Times New Roman"/>
      <w:lang w:val="uk-UA" w:eastAsia="ru-RU"/>
    </w:rPr>
  </w:style>
  <w:style w:type="paragraph" w:customStyle="1" w:styleId="afffffffffffffffffffffffffffff">
    <w:name w:val="Текст таблиць"/>
    <w:basedOn w:val="af3"/>
    <w:autoRedefine/>
    <w:rsid w:val="004A62C2"/>
    <w:pPr>
      <w:tabs>
        <w:tab w:val="left" w:pos="4357"/>
        <w:tab w:val="left" w:pos="7109"/>
        <w:tab w:val="left" w:pos="7797"/>
        <w:tab w:val="left" w:pos="9173"/>
      </w:tabs>
      <w:suppressAutoHyphens w:val="0"/>
      <w:overflowPunct w:val="0"/>
      <w:autoSpaceDE w:val="0"/>
      <w:autoSpaceDN w:val="0"/>
      <w:adjustRightInd w:val="0"/>
      <w:jc w:val="both"/>
    </w:pPr>
    <w:rPr>
      <w:rFonts w:ascii="Times New Roman" w:eastAsia="Times New Roman" w:hAnsi="Times New Roman" w:cs="Times New Roman"/>
      <w:bCs/>
      <w:sz w:val="28"/>
      <w:szCs w:val="20"/>
      <w:lang w:val="uk-UA" w:eastAsia="ru-RU"/>
    </w:rPr>
  </w:style>
  <w:style w:type="paragraph" w:customStyle="1" w:styleId="afffffffffffffffffffffffffffff0">
    <w:name w:val="Звичайна таблиця"/>
    <w:basedOn w:val="af3"/>
    <w:autoRedefine/>
    <w:rsid w:val="004A62C2"/>
    <w:pPr>
      <w:tabs>
        <w:tab w:val="num" w:pos="630"/>
        <w:tab w:val="num" w:pos="1492"/>
        <w:tab w:val="left" w:pos="4357"/>
        <w:tab w:val="left" w:pos="7109"/>
        <w:tab w:val="left" w:pos="7797"/>
        <w:tab w:val="left" w:pos="9173"/>
      </w:tabs>
      <w:suppressAutoHyphens w:val="0"/>
      <w:overflowPunct w:val="0"/>
      <w:autoSpaceDE w:val="0"/>
      <w:autoSpaceDN w:val="0"/>
      <w:adjustRightInd w:val="0"/>
      <w:ind w:left="1492" w:hanging="360"/>
      <w:jc w:val="both"/>
    </w:pPr>
    <w:rPr>
      <w:rFonts w:ascii="Times New Roman" w:eastAsia="Times New Roman" w:hAnsi="Times New Roman" w:cs="Times New Roman"/>
      <w:sz w:val="28"/>
      <w:szCs w:val="28"/>
      <w:lang w:val="uk-UA" w:eastAsia="ru-RU"/>
    </w:rPr>
  </w:style>
  <w:style w:type="paragraph" w:customStyle="1" w:styleId="-3">
    <w:name w:val="Підручник-список3"/>
    <w:basedOn w:val="af3"/>
    <w:autoRedefine/>
    <w:rsid w:val="004A62C2"/>
    <w:pPr>
      <w:numPr>
        <w:numId w:val="53"/>
      </w:numPr>
      <w:suppressAutoHyphens w:val="0"/>
      <w:overflowPunct w:val="0"/>
      <w:autoSpaceDE w:val="0"/>
      <w:autoSpaceDN w:val="0"/>
      <w:adjustRightInd w:val="0"/>
      <w:spacing w:line="360" w:lineRule="auto"/>
      <w:jc w:val="both"/>
    </w:pPr>
    <w:rPr>
      <w:rFonts w:ascii="Times New Roman" w:eastAsia="Times New Roman" w:hAnsi="Times New Roman" w:cs="Times New Roman"/>
      <w:sz w:val="26"/>
      <w:szCs w:val="20"/>
      <w:lang w:eastAsia="ru-RU"/>
    </w:rPr>
  </w:style>
  <w:style w:type="paragraph" w:customStyle="1" w:styleId="12f">
    <w:name w:val="Список немарков Дисертація12пт"/>
    <w:basedOn w:val="-f3"/>
    <w:autoRedefine/>
    <w:rsid w:val="004A62C2"/>
    <w:pPr>
      <w:spacing w:line="360" w:lineRule="auto"/>
    </w:pPr>
  </w:style>
  <w:style w:type="paragraph" w:customStyle="1" w:styleId="afffffffffffffffffffffffffffff1">
    <w:name w:val="Назва підпід б/номера"/>
    <w:basedOn w:val="11f7"/>
    <w:autoRedefine/>
    <w:rsid w:val="004A62C2"/>
    <w:rPr>
      <w:u w:val="single"/>
    </w:rPr>
  </w:style>
  <w:style w:type="paragraph" w:customStyle="1" w:styleId="afffffffffffffffffffffffffffff2">
    <w:name w:val="Висновки Дис"/>
    <w:basedOn w:val="11f7"/>
    <w:rsid w:val="004A62C2"/>
    <w:pPr>
      <w:spacing w:after="120"/>
    </w:pPr>
  </w:style>
  <w:style w:type="paragraph" w:customStyle="1" w:styleId="afffffffffffffffffffffffffffff3">
    <w:name w:val="Список ДД"/>
    <w:basedOn w:val="af3"/>
    <w:autoRedefine/>
    <w:rsid w:val="004A62C2"/>
    <w:pPr>
      <w:tabs>
        <w:tab w:val="num" w:pos="360"/>
      </w:tabs>
      <w:suppressAutoHyphens w:val="0"/>
      <w:overflowPunct w:val="0"/>
      <w:autoSpaceDE w:val="0"/>
      <w:autoSpaceDN w:val="0"/>
      <w:adjustRightInd w:val="0"/>
      <w:ind w:left="360" w:hanging="360"/>
      <w:jc w:val="both"/>
    </w:pPr>
    <w:rPr>
      <w:rFonts w:ascii="Times New Roman" w:eastAsia="Times New Roman" w:hAnsi="Times New Roman" w:cs="Times New Roman"/>
      <w:bCs/>
      <w:szCs w:val="20"/>
      <w:lang w:val="uk-UA" w:eastAsia="ru-RU"/>
    </w:rPr>
  </w:style>
  <w:style w:type="paragraph" w:customStyle="1" w:styleId="af2">
    <w:name w:val="Дисертація Список"/>
    <w:basedOn w:val="affffffff4"/>
    <w:autoRedefine/>
    <w:rsid w:val="004A62C2"/>
    <w:pPr>
      <w:numPr>
        <w:numId w:val="54"/>
      </w:numPr>
      <w:suppressAutoHyphens w:val="0"/>
      <w:overflowPunct w:val="0"/>
      <w:autoSpaceDE w:val="0"/>
      <w:autoSpaceDN w:val="0"/>
      <w:adjustRightInd w:val="0"/>
      <w:spacing w:after="0" w:line="360" w:lineRule="auto"/>
      <w:ind w:left="357" w:hanging="357"/>
      <w:jc w:val="both"/>
    </w:pPr>
    <w:rPr>
      <w:rFonts w:ascii="PetersburgCTT" w:eastAsia="PetersburgCTT" w:hAnsi="PetersburgCTT" w:cs="PetersburgCTT"/>
      <w:szCs w:val="20"/>
      <w:lang w:val="uk-UA" w:eastAsia="ru-RU"/>
    </w:rPr>
  </w:style>
  <w:style w:type="paragraph" w:customStyle="1" w:styleId="afffffffffffffffffffffffffffff4">
    <w:name w:val="Знайти ДД"/>
    <w:basedOn w:val="af3"/>
    <w:rsid w:val="004A62C2"/>
    <w:pPr>
      <w:pBdr>
        <w:top w:val="single" w:sz="8" w:space="1" w:color="auto"/>
        <w:bottom w:val="single" w:sz="8" w:space="1" w:color="auto"/>
      </w:pBdr>
      <w:tabs>
        <w:tab w:val="num" w:pos="1080"/>
      </w:tabs>
      <w:suppressAutoHyphens w:val="0"/>
      <w:overflowPunct w:val="0"/>
      <w:autoSpaceDE w:val="0"/>
      <w:autoSpaceDN w:val="0"/>
      <w:adjustRightInd w:val="0"/>
      <w:ind w:left="964" w:hanging="244"/>
      <w:jc w:val="both"/>
    </w:pPr>
    <w:rPr>
      <w:rFonts w:ascii="Times New Roman" w:eastAsia="Times New Roman" w:hAnsi="Times New Roman" w:cs="Times New Roman"/>
      <w:szCs w:val="20"/>
      <w:lang w:eastAsia="ru-RU"/>
    </w:rPr>
  </w:style>
  <w:style w:type="paragraph" w:customStyle="1" w:styleId="afffffffffffffffffffffffffffff5">
    <w:name w:val="Назва підпід підкресл"/>
    <w:basedOn w:val="afffffffffffffffffffffffffffff1"/>
    <w:autoRedefine/>
    <w:rsid w:val="004A62C2"/>
    <w:pPr>
      <w:spacing w:before="120" w:after="120"/>
    </w:pPr>
  </w:style>
  <w:style w:type="paragraph" w:customStyle="1" w:styleId="afffffffffffffffffffffffffffff6">
    <w:name w:val="Лекція для англ"/>
    <w:basedOn w:val="af3"/>
    <w:autoRedefine/>
    <w:rsid w:val="004A62C2"/>
    <w:pPr>
      <w:suppressAutoHyphens w:val="0"/>
      <w:overflowPunct w:val="0"/>
      <w:autoSpaceDE w:val="0"/>
      <w:autoSpaceDN w:val="0"/>
      <w:adjustRightInd w:val="0"/>
      <w:spacing w:line="360" w:lineRule="auto"/>
      <w:ind w:firstLine="709"/>
      <w:jc w:val="both"/>
    </w:pPr>
    <w:rPr>
      <w:rFonts w:ascii="Courier New" w:eastAsia="Times New Roman" w:hAnsi="Courier New" w:cs="Times New Roman"/>
      <w:b/>
      <w:bCs/>
      <w:sz w:val="32"/>
      <w:szCs w:val="20"/>
      <w:lang w:val="en-US" w:eastAsia="ru-RU"/>
    </w:rPr>
  </w:style>
  <w:style w:type="paragraph" w:customStyle="1" w:styleId="--">
    <w:name w:val="Лекція-переклад-список"/>
    <w:basedOn w:val="afffffffffffffffffffffffffffff6"/>
    <w:autoRedefine/>
    <w:rsid w:val="004A62C2"/>
    <w:pPr>
      <w:numPr>
        <w:ilvl w:val="1"/>
        <w:numId w:val="12"/>
      </w:numPr>
    </w:pPr>
    <w:rPr>
      <w:b w:val="0"/>
      <w:iCs/>
    </w:rPr>
  </w:style>
  <w:style w:type="paragraph" w:customStyle="1" w:styleId="---">
    <w:name w:val="Лекція-табл-ліва-"/>
    <w:basedOn w:val="afffffffffffffffffffffffffffff6"/>
    <w:autoRedefine/>
    <w:rsid w:val="004A62C2"/>
    <w:pPr>
      <w:tabs>
        <w:tab w:val="num" w:pos="851"/>
      </w:tabs>
      <w:ind w:left="851" w:hanging="624"/>
    </w:pPr>
    <w:rPr>
      <w:b w:val="0"/>
      <w:iCs/>
      <w:lang w:val="uk-UA"/>
    </w:rPr>
  </w:style>
  <w:style w:type="paragraph" w:customStyle="1" w:styleId="---0">
    <w:name w:val="Лекція-табл-права-"/>
    <w:basedOn w:val="---"/>
    <w:autoRedefine/>
    <w:rsid w:val="004A62C2"/>
    <w:pPr>
      <w:tabs>
        <w:tab w:val="clear" w:pos="851"/>
        <w:tab w:val="num" w:pos="360"/>
        <w:tab w:val="num" w:pos="927"/>
      </w:tabs>
      <w:ind w:left="927" w:hanging="360"/>
    </w:pPr>
    <w:rPr>
      <w:rFonts w:cs="Courier New"/>
      <w:bCs w:val="0"/>
      <w:iCs w:val="0"/>
      <w:lang w:val="en-US"/>
    </w:rPr>
  </w:style>
  <w:style w:type="paragraph" w:customStyle="1" w:styleId="afffffffffffffffffffffffffffff7">
    <w:name w:val="Дисц ДД"/>
    <w:basedOn w:val="TablDD-R"/>
    <w:autoRedefine/>
    <w:rsid w:val="004A62C2"/>
    <w:pPr>
      <w:spacing w:line="360" w:lineRule="auto"/>
    </w:pPr>
    <w:rPr>
      <w:b/>
      <w:bCs/>
    </w:rPr>
  </w:style>
  <w:style w:type="paragraph" w:customStyle="1" w:styleId="afffffffffffffffffffffffffffff8">
    <w:name w:val="РОЗДІЛ НОВИЙ"/>
    <w:basedOn w:val="afffffffffffffffffffffffffffff7"/>
    <w:autoRedefine/>
    <w:rsid w:val="004A62C2"/>
    <w:pPr>
      <w:jc w:val="both"/>
    </w:pPr>
  </w:style>
  <w:style w:type="paragraph" w:customStyle="1" w:styleId="afffffffffffffffffffffffffffff9">
    <w:name w:val="Розділ центр"/>
    <w:basedOn w:val="1fffffffff0"/>
    <w:autoRedefine/>
    <w:rsid w:val="004A62C2"/>
    <w:pPr>
      <w:ind w:firstLine="0"/>
      <w:jc w:val="center"/>
    </w:pPr>
  </w:style>
  <w:style w:type="paragraph" w:customStyle="1" w:styleId="12f0">
    <w:name w:val="Дис12пг ж"/>
    <w:basedOn w:val="-f3"/>
    <w:autoRedefine/>
    <w:rsid w:val="004A62C2"/>
    <w:pPr>
      <w:spacing w:line="360" w:lineRule="auto"/>
    </w:pPr>
    <w:rPr>
      <w:b/>
    </w:rPr>
  </w:style>
  <w:style w:type="paragraph" w:customStyle="1" w:styleId="afffffffffffffffffffffffffffffa">
    <w:name w:val="ДД Табл"/>
    <w:basedOn w:val="affffffffffffffffffffffff9"/>
    <w:autoRedefine/>
    <w:rsid w:val="004A62C2"/>
    <w:pPr>
      <w:overflowPunct w:val="0"/>
      <w:autoSpaceDE w:val="0"/>
      <w:autoSpaceDN w:val="0"/>
      <w:adjustRightInd w:val="0"/>
      <w:spacing w:line="360" w:lineRule="auto"/>
      <w:outlineLvl w:val="0"/>
    </w:pPr>
    <w:rPr>
      <w:b w:val="0"/>
      <w:color w:val="000000"/>
      <w:sz w:val="24"/>
      <w:szCs w:val="20"/>
    </w:rPr>
  </w:style>
  <w:style w:type="paragraph" w:customStyle="1" w:styleId="-f7">
    <w:name w:val="П-розд ж н ст"/>
    <w:basedOn w:val="afffffffffffffffffffffffffffff7"/>
    <w:autoRedefine/>
    <w:rsid w:val="004A62C2"/>
    <w:pPr>
      <w:pageBreakBefore/>
    </w:pPr>
  </w:style>
  <w:style w:type="paragraph" w:customStyle="1" w:styleId="-f8">
    <w:name w:val="список-стаття"/>
    <w:basedOn w:val="af3"/>
    <w:autoRedefine/>
    <w:rsid w:val="004A62C2"/>
    <w:pPr>
      <w:tabs>
        <w:tab w:val="num" w:pos="0"/>
      </w:tabs>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val="uk-UA" w:eastAsia="ru-RU"/>
    </w:rPr>
  </w:style>
  <w:style w:type="paragraph" w:customStyle="1" w:styleId="afffffffffffffffffffffffffffffb">
    <w:name w:val="вступ"/>
    <w:basedOn w:val="1fffffffff0"/>
    <w:autoRedefine/>
    <w:rsid w:val="004A62C2"/>
    <w:pPr>
      <w:spacing w:before="120"/>
      <w:ind w:firstLine="0"/>
      <w:jc w:val="center"/>
    </w:pPr>
  </w:style>
  <w:style w:type="paragraph" w:customStyle="1" w:styleId="afffffffffffffffffffffffffffffc">
    <w:name w:val="рОЗДІЛ ЦЕНТР НЕ НОВА СТОР"/>
    <w:basedOn w:val="afffffffffffffffffffffffffffff9"/>
    <w:rsid w:val="004A62C2"/>
    <w:pPr>
      <w:pageBreakBefore w:val="0"/>
      <w:spacing w:after="0"/>
    </w:pPr>
  </w:style>
  <w:style w:type="paragraph" w:customStyle="1" w:styleId="116-6">
    <w:name w:val="11НАЗВА П/РОЗД 6-6ПТ"/>
    <w:basedOn w:val="11f7"/>
    <w:rsid w:val="004A62C2"/>
    <w:pPr>
      <w:spacing w:before="120" w:after="120"/>
    </w:pPr>
  </w:style>
  <w:style w:type="paragraph" w:customStyle="1" w:styleId="afffffffffffffffffffffffffffffd">
    <w:name w:val="ДД_список"/>
    <w:basedOn w:val="-3"/>
    <w:rsid w:val="004A62C2"/>
    <w:rPr>
      <w:sz w:val="28"/>
      <w:lang w:val="uk-UA"/>
    </w:rPr>
  </w:style>
  <w:style w:type="character" w:customStyle="1" w:styleId="afffffffffffffffffffffffffffffe">
    <w:name w:val="Посилання"/>
    <w:basedOn w:val="af4"/>
    <w:rsid w:val="004A62C2"/>
    <w:rPr>
      <w:sz w:val="26"/>
    </w:rPr>
  </w:style>
  <w:style w:type="character" w:customStyle="1" w:styleId="ii">
    <w:name w:val="Дисертацiя iндекс верх"/>
    <w:basedOn w:val="af4"/>
    <w:rsid w:val="004A62C2"/>
    <w:rPr>
      <w:rFonts w:ascii="Times New Roman" w:hAnsi="Times New Roman" w:cs="Times New Roman" w:hint="default"/>
      <w:sz w:val="32"/>
    </w:rPr>
  </w:style>
  <w:style w:type="character" w:customStyle="1" w:styleId="h30">
    <w:name w:val="h3"/>
    <w:basedOn w:val="af4"/>
    <w:rsid w:val="004A62C2"/>
  </w:style>
  <w:style w:type="character" w:customStyle="1" w:styleId="affffffffffffffffffffffffffffff">
    <w:name w:val="№джерела"/>
    <w:basedOn w:val="af4"/>
    <w:rsid w:val="004A62C2"/>
  </w:style>
  <w:style w:type="character" w:customStyle="1" w:styleId="-f9">
    <w:name w:val="Дис-Актуальність"/>
    <w:basedOn w:val="af4"/>
    <w:rsid w:val="004A62C2"/>
    <w:rPr>
      <w:rFonts w:ascii="Times New Roman" w:hAnsi="Times New Roman" w:cs="Times New Roman" w:hint="default"/>
      <w:i/>
      <w:iCs w:val="0"/>
      <w:sz w:val="28"/>
    </w:rPr>
  </w:style>
  <w:style w:type="character" w:customStyle="1" w:styleId="12f1">
    <w:name w:val="Дис12пт"/>
    <w:basedOn w:val="af4"/>
    <w:rsid w:val="004A62C2"/>
    <w:rPr>
      <w:rFonts w:ascii="Times New Roman" w:hAnsi="Times New Roman" w:cs="Times New Roman" w:hint="default"/>
      <w:sz w:val="24"/>
    </w:rPr>
  </w:style>
  <w:style w:type="paragraph" w:customStyle="1" w:styleId="-fa">
    <w:name w:val="Лекція для англ-список"/>
    <w:basedOn w:val="afffffffffffffffffffffffffffff6"/>
    <w:autoRedefine/>
    <w:rsid w:val="004A62C2"/>
    <w:pPr>
      <w:tabs>
        <w:tab w:val="num" w:pos="1562"/>
      </w:tabs>
      <w:ind w:left="1446" w:hanging="244"/>
    </w:pPr>
    <w:rPr>
      <w:b w:val="0"/>
      <w:iCs/>
    </w:rPr>
  </w:style>
  <w:style w:type="paragraph" w:customStyle="1" w:styleId="i">
    <w:name w:val="Змiст пунктир"/>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ttedHeavy"/>
      <w:lang w:eastAsia="ru-RU"/>
    </w:rPr>
  </w:style>
  <w:style w:type="paragraph" w:customStyle="1" w:styleId="affffffffffffffffffffffffffffff0">
    <w:name w:val="Зміст"/>
    <w:basedOn w:val="i"/>
    <w:autoRedefine/>
    <w:rsid w:val="004A62C2"/>
    <w:pPr>
      <w:ind w:firstLine="0"/>
    </w:pPr>
    <w:rPr>
      <w:u w:val="none"/>
    </w:rPr>
  </w:style>
  <w:style w:type="paragraph" w:customStyle="1" w:styleId="affffffffffffffffffffffffffffff1">
    <w:name w:val="Дисертац ж"/>
    <w:basedOn w:val="afffffffffffffff3"/>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Znaku2">
    <w:name w:val="Znaku2"/>
    <w:basedOn w:val="afffffffffffffff3"/>
    <w:rsid w:val="004A62C2"/>
    <w:pPr>
      <w:tabs>
        <w:tab w:val="left" w:pos="0"/>
        <w:tab w:val="left" w:pos="3544"/>
      </w:tabs>
      <w:suppressAutoHyphens w:val="0"/>
      <w:overflowPunct w:val="0"/>
      <w:autoSpaceDE w:val="0"/>
      <w:autoSpaceDN w:val="0"/>
      <w:adjustRightInd w:val="0"/>
      <w:ind w:firstLine="567"/>
    </w:pPr>
    <w:rPr>
      <w:rFonts w:ascii="Wingdings 3" w:eastAsia="Times New Roman" w:hAnsi="Wingdings 3" w:cs="Times New Roman"/>
      <w:szCs w:val="20"/>
      <w:lang w:val="en-US" w:eastAsia="ru-RU"/>
    </w:rPr>
  </w:style>
  <w:style w:type="paragraph" w:customStyle="1" w:styleId="Znaku1">
    <w:name w:val="Znaku1"/>
    <w:basedOn w:val="afffffffffffffff3"/>
    <w:rsid w:val="004A62C2"/>
    <w:pPr>
      <w:tabs>
        <w:tab w:val="left" w:pos="0"/>
        <w:tab w:val="left" w:pos="3544"/>
      </w:tabs>
      <w:suppressAutoHyphens w:val="0"/>
      <w:overflowPunct w:val="0"/>
      <w:autoSpaceDE w:val="0"/>
      <w:autoSpaceDN w:val="0"/>
      <w:adjustRightInd w:val="0"/>
      <w:ind w:firstLine="567"/>
    </w:pPr>
    <w:rPr>
      <w:rFonts w:ascii="Wingdings 2" w:eastAsia="Times New Roman" w:hAnsi="Wingdings 2" w:cs="Times New Roman"/>
      <w:szCs w:val="20"/>
      <w:lang w:val="en-US" w:eastAsia="ru-RU"/>
    </w:rPr>
  </w:style>
  <w:style w:type="paragraph" w:customStyle="1" w:styleId="Znaku">
    <w:name w:val="Znaku"/>
    <w:basedOn w:val="afffffffffffffff3"/>
    <w:rsid w:val="004A62C2"/>
    <w:pPr>
      <w:tabs>
        <w:tab w:val="left" w:pos="0"/>
        <w:tab w:val="left" w:pos="3544"/>
      </w:tabs>
      <w:suppressAutoHyphens w:val="0"/>
      <w:overflowPunct w:val="0"/>
      <w:autoSpaceDE w:val="0"/>
      <w:autoSpaceDN w:val="0"/>
      <w:adjustRightInd w:val="0"/>
      <w:ind w:firstLine="567"/>
    </w:pPr>
    <w:rPr>
      <w:rFonts w:ascii="Wingdings" w:eastAsia="Times New Roman" w:hAnsi="Wingdings" w:cs="Times New Roman"/>
      <w:szCs w:val="20"/>
      <w:lang w:val="en-US" w:eastAsia="ru-RU"/>
    </w:rPr>
  </w:style>
  <w:style w:type="paragraph" w:customStyle="1" w:styleId="-fb">
    <w:name w:val="Дис-мета"/>
    <w:basedOn w:val="afffffffffffffff3"/>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affffffffffffffffffffffffffffff2">
    <w:name w:val="авт ел"/>
    <w:basedOn w:val="afffffffffffffff3"/>
    <w:rsid w:val="004A62C2"/>
    <w:pPr>
      <w:tabs>
        <w:tab w:val="left" w:pos="0"/>
        <w:tab w:val="left" w:pos="3544"/>
      </w:tabs>
      <w:suppressAutoHyphens w:val="0"/>
      <w:overflowPunct w:val="0"/>
      <w:autoSpaceDE w:val="0"/>
      <w:autoSpaceDN w:val="0"/>
      <w:adjustRightInd w:val="0"/>
      <w:spacing w:line="312" w:lineRule="auto"/>
      <w:ind w:firstLine="567"/>
    </w:pPr>
    <w:rPr>
      <w:rFonts w:ascii="Times New Roman" w:eastAsia="Times New Roman" w:hAnsi="Times New Roman" w:cs="Times New Roman"/>
      <w:bCs/>
      <w:sz w:val="24"/>
      <w:szCs w:val="20"/>
      <w:lang w:eastAsia="ru-RU"/>
    </w:rPr>
  </w:style>
  <w:style w:type="paragraph" w:customStyle="1" w:styleId="-fc">
    <w:name w:val="авт ел б-абз"/>
    <w:basedOn w:val="affffffffffffffffffffffffffffff2"/>
    <w:autoRedefine/>
    <w:rsid w:val="004A62C2"/>
    <w:pPr>
      <w:ind w:firstLine="0"/>
    </w:pPr>
  </w:style>
  <w:style w:type="paragraph" w:customStyle="1" w:styleId="affffffffffffffffffffffffffffff3">
    <w:name w:val="авт ел центр"/>
    <w:basedOn w:val="affffffffffffffffffffffffffffff2"/>
    <w:autoRedefine/>
    <w:rsid w:val="004A62C2"/>
    <w:pPr>
      <w:ind w:firstLine="0"/>
      <w:jc w:val="center"/>
    </w:pPr>
  </w:style>
  <w:style w:type="paragraph" w:customStyle="1" w:styleId="affffffffffffffffffffffffffffff4">
    <w:name w:val="авт ел ж"/>
    <w:basedOn w:val="affffffffffffffffffffffffffffff2"/>
    <w:autoRedefine/>
    <w:rsid w:val="004A62C2"/>
    <w:rPr>
      <w:b/>
      <w:bCs w:val="0"/>
    </w:rPr>
  </w:style>
  <w:style w:type="paragraph" w:customStyle="1" w:styleId="3ffff8">
    <w:name w:val="Підзаголовок на 3 цифри"/>
    <w:basedOn w:val="afffffffffffffff3"/>
    <w:autoRedefine/>
    <w:rsid w:val="004A62C2"/>
    <w:pPr>
      <w:tabs>
        <w:tab w:val="left" w:pos="0"/>
        <w:tab w:val="left" w:pos="3544"/>
      </w:tabs>
      <w:suppressAutoHyphens w:val="0"/>
      <w:overflowPunct w:val="0"/>
      <w:autoSpaceDE w:val="0"/>
      <w:autoSpaceDN w:val="0"/>
      <w:adjustRightInd w:val="0"/>
      <w:spacing w:before="120" w:after="120"/>
      <w:ind w:firstLine="567"/>
      <w:jc w:val="center"/>
    </w:pPr>
    <w:rPr>
      <w:rFonts w:ascii="Times New Roman" w:eastAsia="Times New Roman" w:hAnsi="Times New Roman" w:cs="Times New Roman"/>
      <w:szCs w:val="20"/>
      <w:lang w:eastAsia="ru-RU"/>
    </w:rPr>
  </w:style>
  <w:style w:type="paragraph" w:customStyle="1" w:styleId="affffffffffffffffffffffffffffff5">
    <w:name w:val="Автореф...текст"/>
    <w:basedOn w:val="afffffffffffffff3"/>
    <w:autoRedefine/>
    <w:rsid w:val="004A62C2"/>
    <w:pPr>
      <w:tabs>
        <w:tab w:val="left" w:pos="0"/>
        <w:tab w:val="left" w:pos="3544"/>
      </w:tabs>
      <w:suppressAutoHyphens w:val="0"/>
      <w:overflowPunct w:val="0"/>
      <w:autoSpaceDE w:val="0"/>
      <w:autoSpaceDN w:val="0"/>
      <w:adjustRightInd w:val="0"/>
      <w:spacing w:line="240" w:lineRule="auto"/>
      <w:ind w:firstLine="567"/>
    </w:pPr>
    <w:rPr>
      <w:rFonts w:ascii="Times New Roman" w:eastAsia="Times New Roman" w:hAnsi="Times New Roman" w:cs="Times New Roman"/>
      <w:szCs w:val="20"/>
      <w:lang w:eastAsia="ru-RU"/>
    </w:rPr>
  </w:style>
  <w:style w:type="paragraph" w:customStyle="1" w:styleId="14f1">
    <w:name w:val="Автореф...текст ж14"/>
    <w:basedOn w:val="affffffffffffffffffffffffffffff5"/>
    <w:autoRedefine/>
    <w:rsid w:val="004A62C2"/>
    <w:rPr>
      <w:b/>
    </w:rPr>
  </w:style>
  <w:style w:type="paragraph" w:customStyle="1" w:styleId="affffffffffffffffffffffffffffff6">
    <w:name w:val="Дисертація нов абз"/>
    <w:basedOn w:val="afffffffffffffff3"/>
    <w:autoRedefine/>
    <w:rsid w:val="004A62C2"/>
    <w:pPr>
      <w:tabs>
        <w:tab w:val="left" w:pos="0"/>
        <w:tab w:val="left" w:pos="420"/>
        <w:tab w:val="left" w:pos="3544"/>
      </w:tabs>
      <w:suppressAutoHyphens w:val="0"/>
      <w:overflowPunct w:val="0"/>
      <w:autoSpaceDE w:val="0"/>
      <w:autoSpaceDN w:val="0"/>
      <w:adjustRightInd w:val="0"/>
      <w:spacing w:before="120"/>
      <w:ind w:firstLine="567"/>
    </w:pPr>
    <w:rPr>
      <w:rFonts w:ascii="Times New Roman" w:eastAsia="Times New Roman" w:hAnsi="Times New Roman" w:cs="Times New Roman"/>
      <w:szCs w:val="20"/>
      <w:lang w:eastAsia="ru-RU"/>
    </w:rPr>
  </w:style>
  <w:style w:type="paragraph" w:customStyle="1" w:styleId="139">
    <w:name w:val="Дис 13пт"/>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13a">
    <w:name w:val="Дис 13пт центр"/>
    <w:basedOn w:val="139"/>
    <w:autoRedefine/>
    <w:rsid w:val="004A62C2"/>
    <w:pPr>
      <w:ind w:firstLine="0"/>
      <w:jc w:val="center"/>
    </w:pPr>
  </w:style>
  <w:style w:type="paragraph" w:customStyle="1" w:styleId="affffffffffffffffffffffffffffff7">
    <w:name w:val="Дисерт центр"/>
    <w:basedOn w:val="afffffffffffffff3"/>
    <w:autoRedefine/>
    <w:rsid w:val="004A62C2"/>
    <w:pPr>
      <w:tabs>
        <w:tab w:val="left" w:pos="0"/>
        <w:tab w:val="left" w:pos="420"/>
        <w:tab w:val="left" w:pos="3544"/>
      </w:tabs>
      <w:suppressAutoHyphens w:val="0"/>
      <w:overflowPunct w:val="0"/>
      <w:autoSpaceDE w:val="0"/>
      <w:autoSpaceDN w:val="0"/>
      <w:adjustRightInd w:val="0"/>
      <w:ind w:firstLine="0"/>
      <w:jc w:val="center"/>
    </w:pPr>
    <w:rPr>
      <w:rFonts w:ascii="Times New Roman" w:eastAsia="Times New Roman" w:hAnsi="Times New Roman" w:cs="Times New Roman"/>
      <w:szCs w:val="20"/>
      <w:lang w:eastAsia="ru-RU"/>
    </w:rPr>
  </w:style>
  <w:style w:type="paragraph" w:customStyle="1" w:styleId="affffffffffffffffffffffffffffff8">
    <w:name w:val="Дисерт центр ж"/>
    <w:basedOn w:val="affffffffffffffffffffffffffffff7"/>
    <w:autoRedefine/>
    <w:rsid w:val="004A62C2"/>
    <w:rPr>
      <w:b/>
    </w:rPr>
  </w:style>
  <w:style w:type="paragraph" w:customStyle="1" w:styleId="affffffffffffffffffffffffffffff9">
    <w:name w:val="Дис без абз"/>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a">
    <w:name w:val="Висновки Дис загал"/>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affffffffffffffffffffffffffffffb">
    <w:name w:val="авт підзаголовок"/>
    <w:basedOn w:val="afffffffffffffff3"/>
    <w:autoRedefine/>
    <w:rsid w:val="004A62C2"/>
    <w:pPr>
      <w:pageBreakBefore/>
      <w:tabs>
        <w:tab w:val="left" w:pos="0"/>
        <w:tab w:val="left" w:pos="420"/>
        <w:tab w:val="left" w:pos="3544"/>
      </w:tabs>
      <w:suppressAutoHyphens w:val="0"/>
      <w:overflowPunct w:val="0"/>
      <w:autoSpaceDE w:val="0"/>
      <w:autoSpaceDN w:val="0"/>
      <w:adjustRightInd w:val="0"/>
      <w:spacing w:line="312" w:lineRule="auto"/>
      <w:ind w:firstLine="0"/>
      <w:jc w:val="center"/>
    </w:pPr>
    <w:rPr>
      <w:rFonts w:ascii="Times New Roman" w:eastAsia="Times New Roman" w:hAnsi="Times New Roman" w:cs="Times New Roman"/>
      <w:b/>
      <w:sz w:val="24"/>
      <w:szCs w:val="20"/>
      <w:lang w:eastAsia="ru-RU"/>
    </w:rPr>
  </w:style>
  <w:style w:type="paragraph" w:customStyle="1" w:styleId="11111">
    <w:name w:val="1111Підзаголовок"/>
    <w:basedOn w:val="afffffffffffffff3"/>
    <w:autoRedefine/>
    <w:rsid w:val="004A62C2"/>
    <w:pPr>
      <w:tabs>
        <w:tab w:val="left" w:pos="0"/>
        <w:tab w:val="left" w:pos="420"/>
        <w:tab w:val="left" w:pos="3544"/>
      </w:tabs>
      <w:suppressAutoHyphens w:val="0"/>
      <w:overflowPunct w:val="0"/>
      <w:autoSpaceDE w:val="0"/>
      <w:autoSpaceDN w:val="0"/>
      <w:adjustRightInd w:val="0"/>
      <w:spacing w:before="120" w:after="120"/>
      <w:ind w:firstLine="567"/>
    </w:pPr>
    <w:rPr>
      <w:rFonts w:ascii="Times New Roman" w:eastAsia="Times New Roman" w:hAnsi="Times New Roman" w:cs="Times New Roman"/>
      <w:szCs w:val="20"/>
      <w:u w:val="single"/>
      <w:lang w:eastAsia="ru-RU"/>
    </w:rPr>
  </w:style>
  <w:style w:type="paragraph" w:customStyle="1" w:styleId="affffffffffffffffffffffffffffffc">
    <w:name w:val="Дисертація б/абзацу"/>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12f2">
    <w:name w:val="Дисертація 12пт"/>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12f3">
    <w:name w:val="Дисертація 12пт відступ"/>
    <w:basedOn w:val="12f2"/>
    <w:autoRedefine/>
    <w:rsid w:val="004A62C2"/>
    <w:pPr>
      <w:spacing w:before="120"/>
    </w:pPr>
  </w:style>
  <w:style w:type="paragraph" w:customStyle="1" w:styleId="12f4">
    <w:name w:val="Дис12пт б/а"/>
    <w:basedOn w:val="12f2"/>
    <w:autoRedefine/>
    <w:rsid w:val="004A62C2"/>
    <w:pPr>
      <w:ind w:firstLine="0"/>
    </w:pPr>
  </w:style>
  <w:style w:type="paragraph" w:customStyle="1" w:styleId="120">
    <w:name w:val="Список марков Дисертація12пт"/>
    <w:basedOn w:val="12f2"/>
    <w:autoRedefine/>
    <w:rsid w:val="004A62C2"/>
    <w:pPr>
      <w:numPr>
        <w:numId w:val="55"/>
      </w:numPr>
    </w:pPr>
    <w:rPr>
      <w:sz w:val="28"/>
    </w:rPr>
  </w:style>
  <w:style w:type="paragraph" w:customStyle="1" w:styleId="12f5">
    <w:name w:val="Назва табл Дисертація 12пт"/>
    <w:basedOn w:val="12f2"/>
    <w:autoRedefine/>
    <w:rsid w:val="004A62C2"/>
    <w:pPr>
      <w:jc w:val="center"/>
    </w:pPr>
  </w:style>
  <w:style w:type="paragraph" w:customStyle="1" w:styleId="12f6">
    <w:name w:val="Номер табл Дисертація 12пт"/>
    <w:basedOn w:val="12f2"/>
    <w:autoRedefine/>
    <w:rsid w:val="004A62C2"/>
    <w:pPr>
      <w:jc w:val="right"/>
    </w:pPr>
  </w:style>
  <w:style w:type="paragraph" w:customStyle="1" w:styleId="affffffffffffffffffffffffffffffd">
    <w:name w:val="номери посилань"/>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affffffffffffffffffffffffffffffe">
    <w:name w:val="Формула в тексті"/>
    <w:basedOn w:val="afffffffffffffff3"/>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
    <w:name w:val="Заголовок розділу"/>
    <w:basedOn w:val="afffffffffffffff3"/>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Courier New"/>
      <w:b/>
      <w:szCs w:val="20"/>
      <w:lang w:eastAsia="ru-RU"/>
    </w:rPr>
  </w:style>
  <w:style w:type="paragraph" w:customStyle="1" w:styleId="-fd">
    <w:name w:val="Дисертація-подвійне підкреслення"/>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uble"/>
      <w:lang w:eastAsia="ru-RU"/>
    </w:rPr>
  </w:style>
  <w:style w:type="paragraph" w:customStyle="1" w:styleId="-fe">
    <w:name w:val="Дисертація-список"/>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ff">
    <w:name w:val="Дисертація-список щільний"/>
    <w:basedOn w:val="-fe"/>
    <w:autoRedefine/>
    <w:rsid w:val="004A62C2"/>
    <w:pPr>
      <w:spacing w:before="60" w:line="240" w:lineRule="auto"/>
      <w:ind w:left="286"/>
    </w:pPr>
  </w:style>
  <w:style w:type="paragraph" w:customStyle="1" w:styleId="-ff0">
    <w:name w:val="Дисертація-список не марков щільн"/>
    <w:basedOn w:val="-ff"/>
    <w:autoRedefine/>
    <w:rsid w:val="004A62C2"/>
    <w:pPr>
      <w:spacing w:line="360" w:lineRule="auto"/>
      <w:ind w:left="0" w:firstLine="340"/>
    </w:pPr>
    <w:rPr>
      <w:sz w:val="24"/>
    </w:rPr>
  </w:style>
  <w:style w:type="paragraph" w:customStyle="1" w:styleId="-ff1">
    <w:name w:val="Дис-список не марков остан пункт"/>
    <w:basedOn w:val="-ff0"/>
    <w:autoRedefine/>
    <w:rsid w:val="004A62C2"/>
    <w:pPr>
      <w:spacing w:after="60"/>
    </w:pPr>
  </w:style>
  <w:style w:type="paragraph" w:customStyle="1" w:styleId="-ff2">
    <w:name w:val="Дисертація-спис не марк щіл без абз"/>
    <w:basedOn w:val="-ff0"/>
    <w:autoRedefine/>
    <w:rsid w:val="004A62C2"/>
    <w:pPr>
      <w:ind w:firstLine="0"/>
    </w:pPr>
  </w:style>
  <w:style w:type="paragraph" w:customStyle="1" w:styleId="1112">
    <w:name w:val="111Підзаголовок"/>
    <w:basedOn w:val="afffffffffffffff3"/>
    <w:autoRedefine/>
    <w:rsid w:val="004A62C2"/>
    <w:pPr>
      <w:tabs>
        <w:tab w:val="left" w:pos="0"/>
        <w:tab w:val="left" w:pos="420"/>
        <w:tab w:val="left" w:pos="3544"/>
      </w:tabs>
      <w:suppressAutoHyphens w:val="0"/>
      <w:overflowPunct w:val="0"/>
      <w:autoSpaceDE w:val="0"/>
      <w:autoSpaceDN w:val="0"/>
      <w:adjustRightInd w:val="0"/>
      <w:spacing w:before="60" w:after="60"/>
      <w:ind w:firstLine="567"/>
    </w:pPr>
    <w:rPr>
      <w:rFonts w:ascii="Times New Roman" w:eastAsia="Times New Roman" w:hAnsi="Times New Roman" w:cs="Times New Roman"/>
      <w:szCs w:val="20"/>
      <w:lang w:eastAsia="ru-RU"/>
    </w:rPr>
  </w:style>
  <w:style w:type="paragraph" w:customStyle="1" w:styleId="afffffffffffffffffffffffffffffff0">
    <w:name w:val="справа"/>
    <w:basedOn w:val="1112"/>
    <w:autoRedefine/>
    <w:rsid w:val="004A62C2"/>
    <w:pPr>
      <w:jc w:val="right"/>
    </w:pPr>
  </w:style>
  <w:style w:type="paragraph" w:customStyle="1" w:styleId="1116">
    <w:name w:val="111Підзаголов 6пт відст"/>
    <w:basedOn w:val="1112"/>
    <w:autoRedefine/>
    <w:rsid w:val="004A62C2"/>
    <w:pPr>
      <w:spacing w:before="120" w:after="120"/>
    </w:pPr>
  </w:style>
  <w:style w:type="paragraph" w:customStyle="1" w:styleId="6fd">
    <w:name w:val="Назва табл з підзагол 6пт"/>
    <w:basedOn w:val="1116"/>
    <w:autoRedefine/>
    <w:rsid w:val="004A62C2"/>
    <w:pPr>
      <w:ind w:firstLine="0"/>
      <w:jc w:val="center"/>
    </w:pPr>
  </w:style>
  <w:style w:type="paragraph" w:customStyle="1" w:styleId="1fffffffff1">
    <w:name w:val="Таблиця1"/>
    <w:basedOn w:val="afffffffffffffff3"/>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center"/>
    </w:pPr>
    <w:rPr>
      <w:rFonts w:ascii="Times New Roman" w:eastAsia="Times New Roman" w:hAnsi="Times New Roman" w:cs="Times New Roman"/>
      <w:sz w:val="24"/>
      <w:szCs w:val="20"/>
      <w:lang w:eastAsia="ru-RU"/>
    </w:rPr>
  </w:style>
  <w:style w:type="paragraph" w:customStyle="1" w:styleId="1-1">
    <w:name w:val="Таблиця1-Шапка"/>
    <w:basedOn w:val="1fffffffff1"/>
    <w:autoRedefine/>
    <w:rsid w:val="004A62C2"/>
  </w:style>
  <w:style w:type="paragraph" w:customStyle="1" w:styleId="afffffffffffffffffffffffffffffff1">
    <w:name w:val="Таблиця ДД"/>
    <w:basedOn w:val="1-1"/>
    <w:autoRedefine/>
    <w:rsid w:val="004A62C2"/>
  </w:style>
  <w:style w:type="paragraph" w:customStyle="1" w:styleId="afffffffffffffffffffffffffffffff2">
    <w:name w:val="Табл Дис"/>
    <w:basedOn w:val="afffffffffffffffffffffffffffffff1"/>
    <w:autoRedefine/>
    <w:rsid w:val="004A62C2"/>
    <w:pPr>
      <w:spacing w:line="288" w:lineRule="auto"/>
    </w:pPr>
    <w:rPr>
      <w:sz w:val="26"/>
    </w:rPr>
  </w:style>
  <w:style w:type="paragraph" w:customStyle="1" w:styleId="156">
    <w:name w:val="1_5 табл"/>
    <w:basedOn w:val="afffffffffffffffffffffffffffffff2"/>
    <w:autoRedefine/>
    <w:rsid w:val="004A62C2"/>
    <w:pPr>
      <w:spacing w:line="360" w:lineRule="auto"/>
    </w:pPr>
  </w:style>
  <w:style w:type="paragraph" w:customStyle="1" w:styleId="1fffffffff2">
    <w:name w:val="1т авт"/>
    <w:basedOn w:val="afffffffffffffffffffffffffffffff2"/>
    <w:autoRedefine/>
    <w:rsid w:val="004A62C2"/>
    <w:pPr>
      <w:spacing w:line="360" w:lineRule="auto"/>
    </w:pPr>
  </w:style>
  <w:style w:type="paragraph" w:customStyle="1" w:styleId="12f7">
    <w:name w:val="1_2 табл"/>
    <w:basedOn w:val="1fffffffff2"/>
    <w:autoRedefine/>
    <w:rsid w:val="004A62C2"/>
    <w:pPr>
      <w:spacing w:line="264" w:lineRule="auto"/>
    </w:pPr>
  </w:style>
  <w:style w:type="paragraph" w:customStyle="1" w:styleId="afffffffffffffffffffffffffffffff3">
    <w:name w:val="Табл чистовик"/>
    <w:basedOn w:val="afffffffffffffffffffffffffffffff2"/>
    <w:autoRedefine/>
    <w:rsid w:val="004A62C2"/>
    <w:pPr>
      <w:ind w:left="-113" w:right="-113"/>
    </w:pPr>
  </w:style>
  <w:style w:type="paragraph" w:customStyle="1" w:styleId="12f8">
    <w:name w:val="Табл 12"/>
    <w:basedOn w:val="afffffffffffffffffffffffffffffff2"/>
    <w:autoRedefine/>
    <w:rsid w:val="004A62C2"/>
    <w:pPr>
      <w:spacing w:line="360" w:lineRule="auto"/>
    </w:pPr>
    <w:rPr>
      <w:sz w:val="24"/>
    </w:rPr>
  </w:style>
  <w:style w:type="paragraph" w:customStyle="1" w:styleId="1210">
    <w:name w:val="Табл 12 інт1"/>
    <w:basedOn w:val="12f8"/>
    <w:autoRedefine/>
    <w:rsid w:val="004A62C2"/>
    <w:pPr>
      <w:spacing w:line="240" w:lineRule="auto"/>
    </w:pPr>
  </w:style>
  <w:style w:type="paragraph" w:customStyle="1" w:styleId="12-0">
    <w:name w:val="Табл12 ц -0"/>
    <w:aliases w:val="5"/>
    <w:basedOn w:val="12f8"/>
    <w:autoRedefine/>
    <w:rsid w:val="004A62C2"/>
    <w:pPr>
      <w:ind w:right="-113"/>
    </w:pPr>
  </w:style>
  <w:style w:type="paragraph" w:customStyle="1" w:styleId="12f9">
    <w:name w:val="Табл12 ц ущільн"/>
    <w:basedOn w:val="12f8"/>
    <w:autoRedefine/>
    <w:rsid w:val="004A62C2"/>
    <w:pPr>
      <w:spacing w:line="288" w:lineRule="auto"/>
    </w:pPr>
  </w:style>
  <w:style w:type="paragraph" w:customStyle="1" w:styleId="afffffffffffffffffffffffffffffff4">
    <w:name w:val="Табл"/>
    <w:basedOn w:val="afffffffffffffffffffffffffffffff2"/>
    <w:autoRedefine/>
    <w:rsid w:val="004A62C2"/>
  </w:style>
  <w:style w:type="paragraph" w:customStyle="1" w:styleId="afffffffffffffffffffffffffffffff5">
    <w:name w:val="Табл дис ущільн"/>
    <w:basedOn w:val="afffffffffffffffffffffffffffffff2"/>
    <w:autoRedefine/>
    <w:rsid w:val="004A62C2"/>
  </w:style>
  <w:style w:type="paragraph" w:customStyle="1" w:styleId="afffffffffffffffffffffffffffffff6">
    <w:name w:val="табл звіт"/>
    <w:basedOn w:val="afffffffffffffffffffffffffffffff5"/>
    <w:autoRedefine/>
    <w:rsid w:val="004A62C2"/>
    <w:pPr>
      <w:tabs>
        <w:tab w:val="clear" w:pos="420"/>
      </w:tabs>
      <w:spacing w:line="240" w:lineRule="auto"/>
    </w:pPr>
    <w:rPr>
      <w:bCs/>
      <w:sz w:val="24"/>
    </w:rPr>
  </w:style>
  <w:style w:type="paragraph" w:customStyle="1" w:styleId="12fa">
    <w:name w:val="Табл 12пт шапка"/>
    <w:basedOn w:val="afffffffffffffffffffffffffffffff5"/>
    <w:autoRedefine/>
    <w:rsid w:val="004A62C2"/>
  </w:style>
  <w:style w:type="paragraph" w:customStyle="1" w:styleId="afffffffffffffffffffffffffffffff7">
    <w:name w:val="Табл по ширині"/>
    <w:basedOn w:val="afffffffffffffffffffffffffffffff5"/>
    <w:autoRedefine/>
    <w:rsid w:val="004A62C2"/>
    <w:pPr>
      <w:jc w:val="both"/>
    </w:pPr>
    <w:rPr>
      <w:sz w:val="28"/>
    </w:rPr>
  </w:style>
  <w:style w:type="paragraph" w:customStyle="1" w:styleId="afffffffffffffffffffffffffffffff8">
    <w:name w:val="Табл Дис щільн"/>
    <w:basedOn w:val="afffffffffffffffffffffffffffffff2"/>
    <w:autoRedefine/>
    <w:rsid w:val="004A62C2"/>
    <w:pPr>
      <w:spacing w:before="60" w:after="60" w:line="240" w:lineRule="auto"/>
    </w:pPr>
    <w:rPr>
      <w:sz w:val="24"/>
    </w:rPr>
  </w:style>
  <w:style w:type="paragraph" w:customStyle="1" w:styleId="1212">
    <w:name w:val="Табл 12ц інт12"/>
    <w:basedOn w:val="afffffffffffffffffffffffffffffff8"/>
    <w:autoRedefine/>
    <w:rsid w:val="004A62C2"/>
    <w:pPr>
      <w:spacing w:before="0" w:after="0" w:line="288" w:lineRule="auto"/>
    </w:pPr>
  </w:style>
  <w:style w:type="paragraph" w:customStyle="1" w:styleId="1211">
    <w:name w:val="Табл 12ц інт11"/>
    <w:basedOn w:val="1212"/>
    <w:autoRedefine/>
    <w:rsid w:val="004A62C2"/>
    <w:pPr>
      <w:spacing w:line="264" w:lineRule="auto"/>
    </w:pPr>
  </w:style>
  <w:style w:type="paragraph" w:customStyle="1" w:styleId="afffffffffffffffffffffffffffffff9">
    <w:name w:val="Достовірність"/>
    <w:basedOn w:val="afffffffffffffff3"/>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a">
    <w:name w:val="Достовірність авт"/>
    <w:basedOn w:val="afffffffffffffffffffffffffffffff9"/>
    <w:autoRedefine/>
    <w:rsid w:val="004A62C2"/>
    <w:pPr>
      <w:tabs>
        <w:tab w:val="clear" w:pos="420"/>
      </w:tabs>
      <w:spacing w:before="60" w:after="60" w:line="240" w:lineRule="auto"/>
    </w:pPr>
    <w:rPr>
      <w:sz w:val="24"/>
    </w:rPr>
  </w:style>
  <w:style w:type="paragraph" w:customStyle="1" w:styleId="afffffffffffffffffffffffffffffffb">
    <w:name w:val="Примітка"/>
    <w:basedOn w:val="afffffffffffffffffffffffffffffff9"/>
    <w:autoRedefine/>
    <w:rsid w:val="004A62C2"/>
    <w:pPr>
      <w:tabs>
        <w:tab w:val="clear" w:pos="420"/>
      </w:tabs>
      <w:jc w:val="both"/>
    </w:pPr>
    <w:rPr>
      <w:sz w:val="24"/>
    </w:rPr>
  </w:style>
  <w:style w:type="paragraph" w:customStyle="1" w:styleId="afffffffffffffffffffffffffffffffc">
    <w:name w:val="Формула ДД"/>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d">
    <w:name w:val="Формула ДД чисельник"/>
    <w:basedOn w:val="afffffffffffffffffffffffffffffffc"/>
    <w:autoRedefine/>
    <w:rsid w:val="004A62C2"/>
    <w:pPr>
      <w:spacing w:line="220" w:lineRule="exact"/>
      <w:ind w:left="284" w:firstLine="720"/>
    </w:pPr>
    <w:rPr>
      <w:sz w:val="24"/>
    </w:rPr>
  </w:style>
  <w:style w:type="paragraph" w:customStyle="1" w:styleId="afffffffffffffffffffffffffffffffe">
    <w:name w:val="Формула ДД знаменник"/>
    <w:basedOn w:val="afffffffffffffffffffffffffffffffd"/>
    <w:autoRedefine/>
    <w:rsid w:val="004A62C2"/>
  </w:style>
  <w:style w:type="paragraph" w:customStyle="1" w:styleId="affffffffffffffffffffffffffffffff">
    <w:name w:val="Номер таблиці"/>
    <w:basedOn w:val="afffffffffffffff3"/>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right"/>
    </w:pPr>
    <w:rPr>
      <w:rFonts w:ascii="Times New Roman" w:eastAsia="Times New Roman" w:hAnsi="Times New Roman" w:cs="Times New Roman"/>
      <w:szCs w:val="20"/>
      <w:lang w:eastAsia="ru-RU"/>
    </w:rPr>
  </w:style>
  <w:style w:type="paragraph" w:customStyle="1" w:styleId="-ff3">
    <w:name w:val="Номер табл-автореферат"/>
    <w:basedOn w:val="affffffffffffffffffffffffffffffff"/>
    <w:autoRedefine/>
    <w:rsid w:val="004A62C2"/>
    <w:pPr>
      <w:pageBreakBefore/>
      <w:tabs>
        <w:tab w:val="clear" w:pos="420"/>
        <w:tab w:val="left" w:pos="3420"/>
        <w:tab w:val="center" w:pos="4819"/>
      </w:tabs>
      <w:spacing w:before="240" w:after="240"/>
      <w:jc w:val="center"/>
    </w:pPr>
    <w:rPr>
      <w:b/>
      <w:bCs/>
      <w:i/>
      <w:iCs/>
    </w:rPr>
  </w:style>
  <w:style w:type="paragraph" w:customStyle="1" w:styleId="-ff4">
    <w:name w:val="Н-Номер таблиць"/>
    <w:basedOn w:val="affffffffffffffffffffffffffffffff"/>
    <w:autoRedefine/>
    <w:rsid w:val="004A62C2"/>
    <w:pPr>
      <w:pageBreakBefore/>
      <w:tabs>
        <w:tab w:val="clear" w:pos="420"/>
        <w:tab w:val="left" w:pos="3420"/>
        <w:tab w:val="center" w:pos="4819"/>
      </w:tabs>
      <w:jc w:val="center"/>
    </w:pPr>
    <w:rPr>
      <w:b/>
      <w:bCs/>
      <w:i/>
      <w:iCs/>
    </w:rPr>
  </w:style>
  <w:style w:type="paragraph" w:customStyle="1" w:styleId="affffffffffffffffffffffffffffffff0">
    <w:name w:val="Номер таблиці продовження"/>
    <w:basedOn w:val="affffffffffffffffffffffffffffffff"/>
    <w:rsid w:val="004A62C2"/>
    <w:pPr>
      <w:pageBreakBefore/>
    </w:pPr>
  </w:style>
  <w:style w:type="paragraph" w:customStyle="1" w:styleId="affffffffffffffffffffffffffffffff1">
    <w:name w:val="ДД Текст без абзацу"/>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f2">
    <w:name w:val="Висновки"/>
    <w:basedOn w:val="afffffffffffffff3"/>
    <w:autoRedefine/>
    <w:rsid w:val="004A62C2"/>
    <w:pPr>
      <w:tabs>
        <w:tab w:val="left" w:pos="0"/>
        <w:tab w:val="left" w:pos="420"/>
        <w:tab w:val="left" w:pos="3544"/>
        <w:tab w:val="left" w:pos="7655"/>
      </w:tabs>
      <w:suppressAutoHyphens w:val="0"/>
      <w:overflowPunct w:val="0"/>
      <w:autoSpaceDE w:val="0"/>
      <w:autoSpaceDN w:val="0"/>
      <w:adjustRightInd w:val="0"/>
      <w:spacing w:line="300" w:lineRule="exact"/>
      <w:ind w:firstLine="0"/>
    </w:pPr>
    <w:rPr>
      <w:rFonts w:ascii="Times New Roman" w:eastAsia="Times New Roman" w:hAnsi="Times New Roman" w:cs="Times New Roman"/>
      <w:szCs w:val="20"/>
      <w:lang w:eastAsia="ru-RU"/>
    </w:rPr>
  </w:style>
  <w:style w:type="paragraph" w:customStyle="1" w:styleId="affffffffffffffffffffffffffffffff3">
    <w:name w:val="Висновки Дисертація"/>
    <w:basedOn w:val="affffffffffffffffffffffffffffffff2"/>
    <w:autoRedefine/>
    <w:rsid w:val="004A62C2"/>
    <w:pPr>
      <w:spacing w:line="360" w:lineRule="auto"/>
      <w:ind w:firstLine="284"/>
    </w:pPr>
  </w:style>
  <w:style w:type="paragraph" w:customStyle="1" w:styleId="-ff5">
    <w:name w:val="Висновки-ост пункт"/>
    <w:basedOn w:val="affffffffffffffffffffffffffffffff2"/>
    <w:autoRedefine/>
    <w:rsid w:val="004A62C2"/>
    <w:pPr>
      <w:spacing w:after="60"/>
    </w:pPr>
  </w:style>
  <w:style w:type="paragraph" w:customStyle="1" w:styleId="a50">
    <w:name w:val="a5"/>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113">
    <w:name w:val="111"/>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60">
    <w:name w:val="a6"/>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30">
    <w:name w:val="a3"/>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40">
    <w:name w:val="a4"/>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abldd-r0">
    <w:name w:val="tabldd-r"/>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90">
    <w:name w:val="a9"/>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i0">
    <w:name w:val="ii"/>
    <w:basedOn w:val="af4"/>
    <w:rsid w:val="004A62C2"/>
  </w:style>
  <w:style w:type="paragraph" w:customStyle="1" w:styleId="a20">
    <w:name w:val="a2"/>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80">
    <w:name w:val="a8"/>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200">
    <w:name w:val="120"/>
    <w:basedOn w:val="af4"/>
    <w:rsid w:val="004A62C2"/>
  </w:style>
  <w:style w:type="character" w:customStyle="1" w:styleId="-ff6">
    <w:name w:val="-"/>
    <w:basedOn w:val="af4"/>
    <w:rsid w:val="004A62C2"/>
  </w:style>
  <w:style w:type="paragraph" w:customStyle="1" w:styleId="12fb">
    <w:name w:val="12"/>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f4">
    <w:name w:val="Методичка"/>
    <w:basedOn w:val="af3"/>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 w:val="28"/>
      <w:szCs w:val="20"/>
      <w:lang w:val="uk-UA" w:eastAsia="ru-RU"/>
    </w:rPr>
  </w:style>
  <w:style w:type="paragraph" w:customStyle="1" w:styleId="affffffffffffffffffffffffffffffff5">
    <w:name w:val="Список дд"/>
    <w:basedOn w:val="af3"/>
    <w:rsid w:val="00CF117F"/>
    <w:pPr>
      <w:suppressAutoHyphens w:val="0"/>
      <w:overflowPunct w:val="0"/>
      <w:autoSpaceDE w:val="0"/>
      <w:autoSpaceDN w:val="0"/>
      <w:adjustRightInd w:val="0"/>
      <w:spacing w:before="100" w:after="100"/>
      <w:ind w:left="454" w:hanging="454"/>
      <w:jc w:val="both"/>
      <w:textAlignment w:val="baseline"/>
    </w:pPr>
    <w:rPr>
      <w:rFonts w:ascii="Times New Roman" w:eastAsia="Times New Roman" w:hAnsi="Times New Roman" w:cs="Times New Roman"/>
      <w:b/>
      <w:sz w:val="28"/>
      <w:szCs w:val="20"/>
      <w:lang w:eastAsia="ru-RU"/>
    </w:rPr>
  </w:style>
  <w:style w:type="paragraph" w:customStyle="1" w:styleId="affffffffffffffffffffffffffffffff6">
    <w:name w:val="Патент"/>
    <w:basedOn w:val="af3"/>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Методика"/>
    <w:basedOn w:val="af3"/>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Cs w:val="20"/>
      <w:lang w:val="uk-UA" w:eastAsia="ru-RU"/>
    </w:rPr>
  </w:style>
  <w:style w:type="paragraph" w:customStyle="1" w:styleId="affffffffffffffffffffffffffffffff8">
    <w:name w:val="Текстовий"/>
    <w:basedOn w:val="af3"/>
    <w:autoRedefine/>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Courier New"/>
      <w:b/>
      <w:szCs w:val="20"/>
      <w:lang w:val="uk-UA" w:eastAsia="ru-RU"/>
    </w:rPr>
  </w:style>
  <w:style w:type="paragraph" w:customStyle="1" w:styleId="affffffffffffffffffffffffffffffff9">
    <w:name w:val="Назва розділу"/>
    <w:basedOn w:val="afffffffffffffffffffffff7"/>
    <w:autoRedefine/>
    <w:rsid w:val="00CF117F"/>
    <w:pPr>
      <w:pageBreakBefore/>
      <w:overflowPunct w:val="0"/>
      <w:autoSpaceDE w:val="0"/>
      <w:autoSpaceDN w:val="0"/>
      <w:adjustRightInd w:val="0"/>
      <w:spacing w:line="360" w:lineRule="auto"/>
      <w:ind w:firstLine="567"/>
      <w:jc w:val="center"/>
      <w:textAlignment w:val="baseline"/>
    </w:pPr>
    <w:rPr>
      <w:b/>
      <w:sz w:val="28"/>
      <w:szCs w:val="20"/>
    </w:rPr>
  </w:style>
  <w:style w:type="paragraph" w:customStyle="1" w:styleId="-12">
    <w:name w:val="Література-12"/>
    <w:basedOn w:val="a5"/>
    <w:autoRedefine/>
    <w:rsid w:val="00CF117F"/>
    <w:pPr>
      <w:widowControl/>
      <w:numPr>
        <w:numId w:val="0"/>
      </w:numPr>
      <w:suppressAutoHyphens w:val="0"/>
      <w:overflowPunct w:val="0"/>
      <w:autoSpaceDE w:val="0"/>
      <w:autoSpaceDN w:val="0"/>
      <w:adjustRightInd w:val="0"/>
      <w:spacing w:line="240" w:lineRule="auto"/>
      <w:ind w:firstLine="709"/>
      <w:jc w:val="both"/>
      <w:textAlignment w:val="baseline"/>
    </w:pPr>
    <w:rPr>
      <w:rFonts w:ascii="Times New Roman" w:eastAsia="Times New Roman" w:hAnsi="Times New Roman" w:cs="Times New Roman"/>
      <w:b/>
      <w:sz w:val="24"/>
      <w:lang w:eastAsia="ru-RU"/>
    </w:rPr>
  </w:style>
  <w:style w:type="paragraph" w:customStyle="1" w:styleId="TablDD-L0">
    <w:name w:val="Tabl DD-L"/>
    <w:basedOn w:val="TablDD"/>
    <w:autoRedefine/>
    <w:rsid w:val="00CF117F"/>
    <w:pPr>
      <w:spacing w:line="360" w:lineRule="auto"/>
      <w:jc w:val="left"/>
      <w:textAlignment w:val="baseline"/>
    </w:pPr>
    <w:rPr>
      <w:iCs w:val="0"/>
      <w:lang w:val="en-US"/>
    </w:rPr>
  </w:style>
  <w:style w:type="paragraph" w:customStyle="1" w:styleId="-ff7">
    <w:name w:val="Алфавіт - Список ДД"/>
    <w:basedOn w:val="af3"/>
    <w:autoRedefine/>
    <w:rsid w:val="00CF117F"/>
    <w:pPr>
      <w:suppressAutoHyphens w:val="0"/>
      <w:overflowPunct w:val="0"/>
      <w:autoSpaceDE w:val="0"/>
      <w:autoSpaceDN w:val="0"/>
      <w:adjustRightInd w:val="0"/>
      <w:ind w:left="360"/>
      <w:jc w:val="center"/>
      <w:textAlignment w:val="baseline"/>
    </w:pPr>
    <w:rPr>
      <w:rFonts w:ascii="Times New Roman" w:eastAsia="Times New Roman" w:hAnsi="Times New Roman" w:cs="Times New Roman"/>
      <w:b/>
      <w:bCs/>
      <w:sz w:val="28"/>
      <w:szCs w:val="20"/>
      <w:lang w:val="uk-UA" w:eastAsia="ru-RU"/>
    </w:rPr>
  </w:style>
  <w:style w:type="paragraph" w:customStyle="1" w:styleId="-ff8">
    <w:name w:val="Автор - Список ДД"/>
    <w:basedOn w:val="afffffffffffffffffffffffffffff3"/>
    <w:autoRedefine/>
    <w:rsid w:val="00CF117F"/>
    <w:pPr>
      <w:tabs>
        <w:tab w:val="clear" w:pos="360"/>
      </w:tabs>
      <w:ind w:left="0" w:firstLine="0"/>
      <w:textAlignment w:val="baseline"/>
    </w:pPr>
    <w:rPr>
      <w:bCs w:val="0"/>
    </w:rPr>
  </w:style>
  <w:style w:type="paragraph" w:customStyle="1" w:styleId="-ff9">
    <w:name w:val="Таблиця книг-скан"/>
    <w:basedOn w:val="af3"/>
    <w:autoRedefine/>
    <w:rsid w:val="00CF117F"/>
    <w:pPr>
      <w:widowControl w:val="0"/>
      <w:suppressAutoHyphens w:val="0"/>
      <w:overflowPunct w:val="0"/>
      <w:autoSpaceDE w:val="0"/>
      <w:autoSpaceDN w:val="0"/>
      <w:adjustRightInd w:val="0"/>
      <w:jc w:val="center"/>
      <w:textAlignment w:val="baseline"/>
    </w:pPr>
    <w:rPr>
      <w:rFonts w:ascii="Times New Roman" w:eastAsia="Times New Roman" w:hAnsi="Times New Roman" w:cs="Times New Roman"/>
      <w:b/>
      <w:spacing w:val="-6"/>
      <w:sz w:val="22"/>
      <w:szCs w:val="20"/>
      <w:lang w:eastAsia="ru-RU"/>
    </w:rPr>
  </w:style>
  <w:style w:type="paragraph" w:customStyle="1" w:styleId="-ffa">
    <w:name w:val="Дисертація-особливості"/>
    <w:basedOn w:val="-f2"/>
    <w:autoRedefine/>
    <w:rsid w:val="00CF117F"/>
    <w:pPr>
      <w:spacing w:line="240" w:lineRule="auto"/>
      <w:textAlignment w:val="baseline"/>
    </w:pPr>
    <w:rPr>
      <w:bCs/>
    </w:rPr>
  </w:style>
  <w:style w:type="paragraph" w:customStyle="1" w:styleId="-11">
    <w:name w:val="Титул-1"/>
    <w:basedOn w:val="af3"/>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0"/>
      <w:szCs w:val="20"/>
      <w:lang w:val="uk-UA" w:eastAsia="ru-RU"/>
    </w:rPr>
  </w:style>
  <w:style w:type="paragraph" w:customStyle="1" w:styleId="-13">
    <w:name w:val="Титул-1 жирний"/>
    <w:basedOn w:val="af3"/>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2"/>
      <w:szCs w:val="20"/>
      <w:lang w:val="uk-UA" w:eastAsia="ru-RU"/>
    </w:rPr>
  </w:style>
  <w:style w:type="paragraph" w:customStyle="1" w:styleId="affffffffffffffffffffffffffffffffa">
    <w:name w:val="Видавництво"/>
    <w:basedOn w:val="affffffffffffffff"/>
    <w:autoRedefine/>
    <w:rsid w:val="00CF117F"/>
    <w:pPr>
      <w:suppressAutoHyphens w:val="0"/>
      <w:overflowPunct w:val="0"/>
      <w:autoSpaceDE w:val="0"/>
      <w:autoSpaceDN w:val="0"/>
      <w:adjustRightInd w:val="0"/>
      <w:spacing w:before="4080" w:after="60" w:line="360" w:lineRule="auto"/>
      <w:textAlignment w:val="baseline"/>
    </w:pPr>
    <w:rPr>
      <w:rFonts w:ascii="Courier" w:eastAsia="Times New Roman" w:hAnsi="Courier" w:cs="Times New Roman"/>
      <w:sz w:val="28"/>
      <w:lang w:eastAsia="ru-RU"/>
    </w:rPr>
  </w:style>
  <w:style w:type="paragraph" w:customStyle="1" w:styleId="-22">
    <w:name w:val="Титул-2 жирний"/>
    <w:basedOn w:val="-13"/>
    <w:autoRedefine/>
    <w:rsid w:val="00CF117F"/>
    <w:rPr>
      <w:rFonts w:ascii="Times New Roman" w:hAnsi="Times New Roman"/>
    </w:rPr>
  </w:style>
  <w:style w:type="paragraph" w:customStyle="1" w:styleId="affffffffffffffffffffffffffffffffb">
    <w:name w:val="Назва резюме"/>
    <w:basedOn w:val="affffffffffffffffffffffff9"/>
    <w:autoRedefine/>
    <w:rsid w:val="00CF117F"/>
    <w:pPr>
      <w:widowControl w:val="0"/>
      <w:overflowPunct w:val="0"/>
      <w:autoSpaceDE w:val="0"/>
      <w:autoSpaceDN w:val="0"/>
      <w:adjustRightInd w:val="0"/>
      <w:spacing w:line="360" w:lineRule="auto"/>
      <w:textAlignment w:val="baseline"/>
      <w:outlineLvl w:val="0"/>
    </w:pPr>
    <w:rPr>
      <w:b w:val="0"/>
      <w:bCs w:val="0"/>
      <w:color w:val="000000"/>
      <w:sz w:val="24"/>
      <w:szCs w:val="20"/>
    </w:rPr>
  </w:style>
  <w:style w:type="paragraph" w:customStyle="1" w:styleId="-120">
    <w:name w:val="Література-12 б_абз не жирн"/>
    <w:basedOn w:val="-12"/>
    <w:autoRedefine/>
    <w:rsid w:val="00CF117F"/>
    <w:pPr>
      <w:ind w:firstLine="0"/>
    </w:pPr>
    <w:rPr>
      <w:b w:val="0"/>
    </w:rPr>
  </w:style>
  <w:style w:type="paragraph" w:customStyle="1" w:styleId="affffffffffffffffffffffffffffffffc">
    <w:name w:val="Назва підрозділу"/>
    <w:basedOn w:val="af3"/>
    <w:autoRedefine/>
    <w:rsid w:val="00CF117F"/>
    <w:pPr>
      <w:suppressAutoHyphens w:val="0"/>
      <w:overflowPunct w:val="0"/>
      <w:autoSpaceDE w:val="0"/>
      <w:autoSpaceDN w:val="0"/>
      <w:adjustRightInd w:val="0"/>
      <w:spacing w:before="80" w:after="80" w:line="360" w:lineRule="auto"/>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d">
    <w:name w:val="Звичайний"/>
    <w:basedOn w:val="af3"/>
    <w:autoRedefine/>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Cs w:val="20"/>
      <w:lang w:val="uk-UA" w:eastAsia="ru-RU"/>
    </w:rPr>
  </w:style>
  <w:style w:type="paragraph" w:customStyle="1" w:styleId="affffffffffffffffffffffffffffffffe">
    <w:name w:val="Звичайний по центру"/>
    <w:basedOn w:val="affffffffffffffffffffffffffffffffd"/>
    <w:autoRedefine/>
    <w:rsid w:val="00CF117F"/>
    <w:pPr>
      <w:jc w:val="center"/>
    </w:pPr>
  </w:style>
  <w:style w:type="paragraph" w:customStyle="1" w:styleId="-ffb">
    <w:name w:val="Звичайний-таблиця"/>
    <w:basedOn w:val="affffffffffffffffffffffffffffffffe"/>
    <w:autoRedefine/>
    <w:rsid w:val="00CF117F"/>
    <w:pPr>
      <w:ind w:firstLine="0"/>
    </w:pPr>
  </w:style>
  <w:style w:type="paragraph" w:customStyle="1" w:styleId="afffffffffffffffffffffffffffffffff">
    <w:name w:val="Пролог статті"/>
    <w:basedOn w:val="affffffff4"/>
    <w:autoRedefine/>
    <w:rsid w:val="00CF117F"/>
    <w:pPr>
      <w:suppressAutoHyphens w:val="0"/>
      <w:overflowPunct w:val="0"/>
      <w:autoSpaceDE w:val="0"/>
      <w:autoSpaceDN w:val="0"/>
      <w:adjustRightInd w:val="0"/>
      <w:spacing w:after="0"/>
      <w:ind w:firstLine="284"/>
      <w:jc w:val="both"/>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0">
    <w:name w:val="Назва статті"/>
    <w:basedOn w:val="1"/>
    <w:autoRedefine/>
    <w:rsid w:val="00CF117F"/>
    <w:pPr>
      <w:numPr>
        <w:numId w:val="0"/>
      </w:numPr>
      <w:suppressAutoHyphens w:val="0"/>
      <w:overflowPunct w:val="0"/>
      <w:autoSpaceDE w:val="0"/>
      <w:autoSpaceDN w:val="0"/>
      <w:adjustRightInd w:val="0"/>
      <w:spacing w:before="0" w:after="0" w:line="360" w:lineRule="auto"/>
      <w:jc w:val="center"/>
      <w:textAlignment w:val="baseline"/>
    </w:pPr>
    <w:rPr>
      <w:rFonts w:ascii="Times New Roman" w:eastAsia="Times New Roman" w:hAnsi="Times New Roman" w:cs="Arial"/>
      <w:b w:val="0"/>
      <w:kern w:val="32"/>
      <w:sz w:val="28"/>
      <w:lang w:eastAsia="ru-RU"/>
    </w:rPr>
  </w:style>
  <w:style w:type="paragraph" w:customStyle="1" w:styleId="111-">
    <w:name w:val="111Підзаголовок-невисокий"/>
    <w:basedOn w:val="1112"/>
    <w:autoRedefine/>
    <w:rsid w:val="00CF117F"/>
    <w:pPr>
      <w:tabs>
        <w:tab w:val="clear" w:pos="420"/>
      </w:tabs>
      <w:spacing w:after="0"/>
      <w:jc w:val="center"/>
      <w:textAlignment w:val="baseline"/>
    </w:pPr>
    <w:rPr>
      <w:b/>
      <w:i/>
      <w:iCs/>
      <w:lang w:val="uk-UA"/>
    </w:rPr>
  </w:style>
  <w:style w:type="paragraph" w:customStyle="1" w:styleId="11f8">
    <w:name w:val="11Назва підрозд невисока"/>
    <w:basedOn w:val="11f7"/>
    <w:autoRedefine/>
    <w:rsid w:val="00CF117F"/>
    <w:pPr>
      <w:spacing w:before="120" w:after="120"/>
      <w:ind w:firstLine="0"/>
      <w:jc w:val="center"/>
      <w:textAlignment w:val="baseline"/>
    </w:pPr>
    <w:rPr>
      <w:b/>
      <w:bCs/>
      <w:color w:val="000000"/>
    </w:rPr>
  </w:style>
  <w:style w:type="paragraph" w:customStyle="1" w:styleId="-ffc">
    <w:name w:val="Дисертація-формула"/>
    <w:basedOn w:val="af3"/>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f1">
    <w:name w:val="Табл Дис ущільн"/>
    <w:basedOn w:val="af3"/>
    <w:autoRedefine/>
    <w:rsid w:val="00CF117F"/>
    <w:pPr>
      <w:tabs>
        <w:tab w:val="left" w:pos="0"/>
        <w:tab w:val="left" w:pos="3544"/>
      </w:tabs>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Cs w:val="20"/>
      <w:lang w:val="uk-UA" w:eastAsia="ru-RU"/>
    </w:rPr>
  </w:style>
  <w:style w:type="paragraph" w:customStyle="1" w:styleId="afffffffffffffffffffffffffffffffff2">
    <w:name w:val="Табл Дис ущільн Шапка"/>
    <w:basedOn w:val="afffffffffffffffffffffffffffffffff1"/>
    <w:autoRedefine/>
    <w:rsid w:val="00CF117F"/>
    <w:pPr>
      <w:spacing w:before="20" w:line="240" w:lineRule="auto"/>
    </w:pPr>
  </w:style>
  <w:style w:type="paragraph" w:customStyle="1" w:styleId="-ffd">
    <w:name w:val="Н-Номер таблиці"/>
    <w:basedOn w:val="af3"/>
    <w:autoRedefine/>
    <w:rsid w:val="00CF117F"/>
    <w:pPr>
      <w:tabs>
        <w:tab w:val="left" w:pos="0"/>
        <w:tab w:val="left" w:pos="3420"/>
        <w:tab w:val="left" w:pos="3544"/>
        <w:tab w:val="center" w:pos="4819"/>
      </w:tabs>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ffe">
    <w:name w:val="Методичка-титул"/>
    <w:basedOn w:val="af3"/>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b/>
      <w:bCs/>
      <w:sz w:val="28"/>
      <w:szCs w:val="20"/>
      <w:lang w:val="uk-UA" w:eastAsia="ru-RU"/>
    </w:rPr>
  </w:style>
  <w:style w:type="paragraph" w:customStyle="1" w:styleId="-fff">
    <w:name w:val="Методичка-мета"/>
    <w:basedOn w:val="-fff0"/>
    <w:autoRedefine/>
    <w:rsid w:val="00CF117F"/>
    <w:pPr>
      <w:ind w:firstLine="567"/>
    </w:pPr>
    <w:rPr>
      <w:bCs w:val="0"/>
    </w:rPr>
  </w:style>
  <w:style w:type="paragraph" w:customStyle="1" w:styleId="-fff0">
    <w:name w:val="Методичка-завдання"/>
    <w:basedOn w:val="-ffe"/>
    <w:autoRedefine/>
    <w:rsid w:val="00CF117F"/>
    <w:pPr>
      <w:ind w:firstLine="0"/>
      <w:jc w:val="both"/>
    </w:pPr>
  </w:style>
  <w:style w:type="paragraph" w:customStyle="1" w:styleId="Floraofficinalis">
    <w:name w:val="Flora officinalis"/>
    <w:basedOn w:val="af3"/>
    <w:autoRedefine/>
    <w:rsid w:val="00CF117F"/>
    <w:pPr>
      <w:widowControl w:val="0"/>
      <w:suppressAutoHyphens w:val="0"/>
      <w:autoSpaceDE w:val="0"/>
      <w:autoSpaceDN w:val="0"/>
      <w:adjustRightInd w:val="0"/>
      <w:jc w:val="both"/>
    </w:pPr>
    <w:rPr>
      <w:rFonts w:ascii="Arial" w:eastAsia="Times New Roman" w:hAnsi="Arial" w:cs="Arial"/>
      <w:b/>
      <w:bCs/>
      <w:szCs w:val="18"/>
      <w:lang w:eastAsia="ru-RU"/>
    </w:rPr>
  </w:style>
  <w:style w:type="paragraph" w:customStyle="1" w:styleId="-fff1">
    <w:name w:val="Методичка-завд пункти"/>
    <w:basedOn w:val="-fff0"/>
    <w:autoRedefine/>
    <w:rsid w:val="00CF117F"/>
  </w:style>
  <w:style w:type="paragraph" w:customStyle="1" w:styleId="-fff2">
    <w:name w:val="Методичка-обладнання"/>
    <w:basedOn w:val="-ffe"/>
    <w:autoRedefine/>
    <w:rsid w:val="00CF117F"/>
    <w:pPr>
      <w:jc w:val="both"/>
    </w:pPr>
    <w:rPr>
      <w:sz w:val="24"/>
    </w:rPr>
  </w:style>
  <w:style w:type="paragraph" w:customStyle="1" w:styleId="-fff3">
    <w:name w:val="Методичка-табл справа"/>
    <w:basedOn w:val="-fff0"/>
    <w:autoRedefine/>
    <w:rsid w:val="00CF117F"/>
    <w:pPr>
      <w:jc w:val="right"/>
    </w:pPr>
  </w:style>
  <w:style w:type="paragraph" w:customStyle="1" w:styleId="-fff4">
    <w:name w:val="Методичка-табл"/>
    <w:basedOn w:val="-fff3"/>
    <w:autoRedefine/>
    <w:rsid w:val="00CF117F"/>
    <w:pPr>
      <w:jc w:val="center"/>
    </w:pPr>
  </w:style>
  <w:style w:type="paragraph" w:customStyle="1" w:styleId="afffffffffffffffffffffffffffffffff3">
    <w:name w:val="Назва табл з нов сторінки"/>
    <w:basedOn w:val="affffffffffffffffffffffff9"/>
    <w:rsid w:val="00CF117F"/>
    <w:pPr>
      <w:pageBreakBefore/>
      <w:overflowPunct w:val="0"/>
      <w:autoSpaceDE w:val="0"/>
      <w:autoSpaceDN w:val="0"/>
      <w:adjustRightInd w:val="0"/>
      <w:spacing w:line="360" w:lineRule="auto"/>
      <w:textAlignment w:val="baseline"/>
      <w:outlineLvl w:val="0"/>
    </w:pPr>
    <w:rPr>
      <w:bCs w:val="0"/>
      <w:color w:val="000000"/>
      <w:szCs w:val="20"/>
    </w:rPr>
  </w:style>
  <w:style w:type="paragraph" w:customStyle="1" w:styleId="afffffffffffffffffffffffffffffffff4">
    <w:name w:val="формула пояснення"/>
    <w:basedOn w:val="af3"/>
    <w:autoRedefine/>
    <w:rsid w:val="00CF117F"/>
    <w:pPr>
      <w:suppressAutoHyphens w:val="0"/>
      <w:spacing w:line="288" w:lineRule="auto"/>
      <w:ind w:left="1418" w:hanging="1418"/>
      <w:jc w:val="both"/>
    </w:pPr>
    <w:rPr>
      <w:rFonts w:ascii="Times New Roman" w:eastAsia="Times New Roman" w:hAnsi="Times New Roman" w:cs="Times New Roman"/>
      <w:sz w:val="26"/>
      <w:szCs w:val="20"/>
      <w:lang w:val="uk-UA" w:eastAsia="ru-RU"/>
    </w:rPr>
  </w:style>
  <w:style w:type="paragraph" w:customStyle="1" w:styleId="-fff5">
    <w:name w:val="Лекція-переклад"/>
    <w:basedOn w:val="af3"/>
    <w:autoRedefine/>
    <w:rsid w:val="00CF117F"/>
    <w:pPr>
      <w:suppressAutoHyphens w:val="0"/>
      <w:overflowPunct w:val="0"/>
      <w:autoSpaceDE w:val="0"/>
      <w:autoSpaceDN w:val="0"/>
      <w:adjustRightInd w:val="0"/>
      <w:spacing w:line="360" w:lineRule="auto"/>
      <w:jc w:val="both"/>
      <w:textAlignment w:val="baseline"/>
    </w:pPr>
    <w:rPr>
      <w:rFonts w:ascii="Courier New" w:eastAsia="Times New Roman" w:hAnsi="Courier New" w:cs="Times New Roman"/>
      <w:sz w:val="32"/>
      <w:szCs w:val="20"/>
      <w:lang w:eastAsia="ru-RU"/>
    </w:rPr>
  </w:style>
  <w:style w:type="paragraph" w:customStyle="1" w:styleId="afffffffffffffffffffffffffffffffff5">
    <w:name w:val="Лекція для англ з нов ст"/>
    <w:basedOn w:val="afffffffffffffffffffffffffffff6"/>
    <w:autoRedefine/>
    <w:rsid w:val="00CF117F"/>
    <w:pPr>
      <w:pageBreakBefore/>
      <w:textAlignment w:val="baseline"/>
    </w:pPr>
    <w:rPr>
      <w:iCs/>
      <w:lang w:val="uk-UA"/>
    </w:rPr>
  </w:style>
  <w:style w:type="paragraph" w:customStyle="1" w:styleId="1fffffffff3">
    <w:name w:val="Звичайний1"/>
    <w:basedOn w:val="afffffffffffffff3"/>
    <w:autoRedefine/>
    <w:rsid w:val="00CF117F"/>
    <w:pPr>
      <w:suppressAutoHyphens w:val="0"/>
      <w:overflowPunct w:val="0"/>
      <w:autoSpaceDE w:val="0"/>
      <w:autoSpaceDN w:val="0"/>
      <w:adjustRightInd w:val="0"/>
      <w:spacing w:line="240" w:lineRule="auto"/>
      <w:ind w:firstLine="0"/>
      <w:jc w:val="center"/>
      <w:textAlignment w:val="baseline"/>
    </w:pPr>
    <w:rPr>
      <w:rFonts w:ascii="Times New Roman" w:eastAsia="Times New Roman" w:hAnsi="Times New Roman" w:cs="Courier New"/>
      <w:bCs/>
      <w:sz w:val="24"/>
      <w:lang w:val="uk-UA" w:eastAsia="ru-RU"/>
    </w:rPr>
  </w:style>
  <w:style w:type="paragraph" w:customStyle="1" w:styleId="afffffffffffffffffffffffffffffffff6">
    <w:name w:val="Автореф центр"/>
    <w:basedOn w:val="afffffffffffffff3"/>
    <w:autoRedefine/>
    <w:rsid w:val="00CF117F"/>
    <w:pPr>
      <w:tabs>
        <w:tab w:val="left" w:pos="0"/>
        <w:tab w:val="left" w:pos="3544"/>
      </w:tabs>
      <w:suppressAutoHyphens w:val="0"/>
      <w:overflowPunct w:val="0"/>
      <w:autoSpaceDE w:val="0"/>
      <w:autoSpaceDN w:val="0"/>
      <w:adjustRightInd w:val="0"/>
      <w:ind w:firstLine="0"/>
      <w:jc w:val="center"/>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7">
    <w:name w:val="Автореф текст"/>
    <w:basedOn w:val="afffffffffffffffffffffffffffff"/>
    <w:autoRedefine/>
    <w:rsid w:val="00CF117F"/>
    <w:pPr>
      <w:tabs>
        <w:tab w:val="clear" w:pos="4357"/>
        <w:tab w:val="clear" w:pos="7109"/>
        <w:tab w:val="clear" w:pos="7797"/>
        <w:tab w:val="clear" w:pos="9173"/>
      </w:tabs>
      <w:spacing w:before="120" w:after="120"/>
      <w:textAlignment w:val="baseline"/>
    </w:pPr>
    <w:rPr>
      <w:rFonts w:cs="Courier New"/>
    </w:rPr>
  </w:style>
  <w:style w:type="paragraph" w:customStyle="1" w:styleId="afffffffffffffffffffffffffffffffff8">
    <w:name w:val="Автореф робота дисертанта"/>
    <w:basedOn w:val="afffffffffffffffffffffffffffffffff7"/>
    <w:autoRedefine/>
    <w:rsid w:val="00CF117F"/>
    <w:pPr>
      <w:spacing w:before="60" w:after="60"/>
      <w:ind w:left="357"/>
    </w:pPr>
    <w:rPr>
      <w:i/>
    </w:rPr>
  </w:style>
  <w:style w:type="paragraph" w:customStyle="1" w:styleId="afffffffffffffffffffffffffffffffff9">
    <w:name w:val="Назва табл авт"/>
    <w:basedOn w:val="affffffffffffffffffffffff9"/>
    <w:autoRedefine/>
    <w:rsid w:val="00CF117F"/>
    <w:pPr>
      <w:widowControl w:val="0"/>
      <w:overflowPunct w:val="0"/>
      <w:autoSpaceDE w:val="0"/>
      <w:autoSpaceDN w:val="0"/>
      <w:adjustRightInd w:val="0"/>
      <w:spacing w:before="120" w:after="120" w:line="360" w:lineRule="auto"/>
      <w:textAlignment w:val="baseline"/>
      <w:outlineLvl w:val="0"/>
    </w:pPr>
    <w:rPr>
      <w:b w:val="0"/>
      <w:bCs w:val="0"/>
      <w:color w:val="000000"/>
      <w:szCs w:val="20"/>
    </w:rPr>
  </w:style>
  <w:style w:type="paragraph" w:customStyle="1" w:styleId="-fff6">
    <w:name w:val="А-реф напр досл"/>
    <w:basedOn w:val="affffffffffffffffffffffffffffff5"/>
    <w:rsid w:val="00CF117F"/>
    <w:pPr>
      <w:textAlignment w:val="baseline"/>
    </w:pPr>
    <w:rPr>
      <w:b/>
      <w:lang w:val="uk-UA"/>
    </w:rPr>
  </w:style>
  <w:style w:type="paragraph" w:customStyle="1" w:styleId="-0">
    <w:name w:val="А-реф_список"/>
    <w:basedOn w:val="afffffffffffffffffffffffffffffd"/>
    <w:rsid w:val="00CF117F"/>
    <w:pPr>
      <w:numPr>
        <w:numId w:val="56"/>
      </w:numPr>
      <w:spacing w:line="240" w:lineRule="auto"/>
      <w:textAlignment w:val="baseline"/>
    </w:pPr>
  </w:style>
  <w:style w:type="paragraph" w:customStyle="1" w:styleId="-fff7">
    <w:name w:val="А-реф_праці"/>
    <w:basedOn w:val="11f7"/>
    <w:rsid w:val="00CF117F"/>
    <w:pPr>
      <w:spacing w:after="120" w:line="240" w:lineRule="auto"/>
      <w:ind w:firstLine="0"/>
      <w:jc w:val="center"/>
      <w:textAlignment w:val="baseline"/>
    </w:pPr>
    <w:rPr>
      <w:b/>
      <w:bCs/>
      <w:color w:val="000000"/>
    </w:rPr>
  </w:style>
  <w:style w:type="paragraph" w:customStyle="1" w:styleId="-1">
    <w:name w:val="А-реф_перелік праць"/>
    <w:basedOn w:val="afffffffffffffffffffffffffffffffff7"/>
    <w:rsid w:val="00CF117F"/>
    <w:pPr>
      <w:numPr>
        <w:numId w:val="57"/>
      </w:numPr>
      <w:spacing w:before="0" w:after="0"/>
      <w:ind w:left="714" w:hanging="357"/>
    </w:pPr>
  </w:style>
  <w:style w:type="paragraph" w:customStyle="1" w:styleId="afffffffffffffffffffffffffffffffffa">
    <w:name w:val="Первая строка с отступом"/>
    <w:basedOn w:val="affffffff4"/>
    <w:rsid w:val="00D6582F"/>
    <w:pPr>
      <w:widowControl w:val="0"/>
      <w:ind w:firstLine="283"/>
    </w:pPr>
    <w:rPr>
      <w:rFonts w:ascii="Arial" w:eastAsia="Arial Unicode MS" w:hAnsi="Arial" w:cs="Times New Roman"/>
      <w:kern w:val="1"/>
    </w:rPr>
  </w:style>
  <w:style w:type="paragraph" w:customStyle="1" w:styleId="254">
    <w:name w:val="Обычный25"/>
    <w:basedOn w:val="af3"/>
    <w:rsid w:val="00D6582F"/>
    <w:pPr>
      <w:widowControl w:val="0"/>
    </w:pPr>
    <w:rPr>
      <w:rFonts w:ascii="Arial" w:eastAsia="Arial Unicode MS" w:hAnsi="Arial" w:cs="Times New Roman"/>
      <w:kern w:val="1"/>
      <w:sz w:val="28"/>
    </w:rPr>
  </w:style>
  <w:style w:type="paragraph" w:customStyle="1" w:styleId="NoName2">
    <w:name w:val="NoName(2)"/>
    <w:basedOn w:val="af3"/>
    <w:rsid w:val="00D6582F"/>
    <w:pPr>
      <w:widowControl w:val="0"/>
    </w:pPr>
    <w:rPr>
      <w:rFonts w:ascii="Courier New" w:eastAsia="Courier New" w:hAnsi="Courier New" w:cs="Courier New"/>
      <w:kern w:val="1"/>
      <w:sz w:val="28"/>
    </w:rPr>
  </w:style>
  <w:style w:type="paragraph" w:customStyle="1" w:styleId="NoName7">
    <w:name w:val="NoName(7)"/>
    <w:basedOn w:val="af3"/>
    <w:rsid w:val="00D6582F"/>
    <w:pPr>
      <w:widowControl w:val="0"/>
      <w:ind w:firstLine="283"/>
      <w:jc w:val="both"/>
    </w:pPr>
    <w:rPr>
      <w:rFonts w:ascii="Times New Roman" w:eastAsia="Arial Unicode MS" w:hAnsi="Times New Roman" w:cs="Times New Roman"/>
      <w:kern w:val="1"/>
      <w:sz w:val="28"/>
    </w:rPr>
  </w:style>
  <w:style w:type="paragraph" w:customStyle="1" w:styleId="NoName6">
    <w:name w:val="NoName(6)"/>
    <w:basedOn w:val="af3"/>
    <w:next w:val="af3"/>
    <w:rsid w:val="00D6582F"/>
    <w:pPr>
      <w:widowControl w:val="0"/>
      <w:spacing w:line="360" w:lineRule="auto"/>
    </w:pPr>
    <w:rPr>
      <w:rFonts w:ascii="Times New Roman" w:eastAsia="Arial Unicode MS" w:hAnsi="Times New Roman" w:cs="Times New Roman"/>
      <w:kern w:val="1"/>
      <w:sz w:val="48"/>
      <w:szCs w:val="48"/>
      <w:lang w:val="uk-UA"/>
    </w:rPr>
  </w:style>
  <w:style w:type="paragraph" w:customStyle="1" w:styleId="246">
    <w:name w:val="Основной текст24"/>
    <w:basedOn w:val="af3"/>
    <w:next w:val="5ffa"/>
    <w:rsid w:val="00D6582F"/>
    <w:pPr>
      <w:widowControl w:val="0"/>
      <w:jc w:val="both"/>
    </w:pPr>
    <w:rPr>
      <w:rFonts w:ascii="Times New Roman" w:eastAsia="Arial Unicode MS" w:hAnsi="Times New Roman" w:cs="Times New Roman"/>
      <w:kern w:val="1"/>
      <w:sz w:val="28"/>
      <w:lang w:val="x-none"/>
    </w:rPr>
  </w:style>
  <w:style w:type="paragraph" w:customStyle="1" w:styleId="5ffa">
    <w:name w:val="Текст концевой сноски5"/>
    <w:basedOn w:val="af3"/>
    <w:next w:val="af3"/>
    <w:rsid w:val="00D6582F"/>
    <w:pPr>
      <w:widowControl w:val="0"/>
    </w:pPr>
    <w:rPr>
      <w:rFonts w:ascii="Times New Roman" w:eastAsia="Arial Unicode MS" w:hAnsi="Times New Roman" w:cs="Times New Roman"/>
      <w:kern w:val="1"/>
      <w:sz w:val="28"/>
    </w:rPr>
  </w:style>
  <w:style w:type="paragraph" w:customStyle="1" w:styleId="8f2">
    <w:name w:val="Текст8"/>
    <w:basedOn w:val="af3"/>
    <w:rsid w:val="00D6582F"/>
    <w:pPr>
      <w:widowControl w:val="0"/>
    </w:pPr>
    <w:rPr>
      <w:rFonts w:ascii="Courier New" w:eastAsia="Courier New" w:hAnsi="Courier New" w:cs="Courier New"/>
      <w:kern w:val="1"/>
      <w:sz w:val="28"/>
    </w:rPr>
  </w:style>
  <w:style w:type="paragraph" w:customStyle="1" w:styleId="10e">
    <w:name w:val="Основной текст с отступом10"/>
    <w:basedOn w:val="af3"/>
    <w:rsid w:val="00793F75"/>
    <w:pPr>
      <w:suppressAutoHyphens w:val="0"/>
      <w:spacing w:line="360" w:lineRule="auto"/>
      <w:ind w:firstLine="540"/>
      <w:jc w:val="both"/>
    </w:pPr>
    <w:rPr>
      <w:rFonts w:ascii="Times New Roman" w:eastAsia="Times New Roman" w:hAnsi="Times New Roman" w:cs="Times New Roman"/>
      <w:sz w:val="28"/>
      <w:lang w:val="uk-UA" w:eastAsia="ru-RU"/>
    </w:rPr>
  </w:style>
  <w:style w:type="paragraph" w:customStyle="1" w:styleId="DisKutsan1">
    <w:name w:val="Dis_Kutsan_Содержание_1"/>
    <w:rsid w:val="001A4B8C"/>
    <w:pPr>
      <w:keepLines/>
      <w:widowControl w:val="0"/>
      <w:tabs>
        <w:tab w:val="right" w:leader="dot" w:pos="9066"/>
      </w:tabs>
      <w:suppressAutoHyphens/>
      <w:adjustRightInd w:val="0"/>
      <w:spacing w:line="360" w:lineRule="auto"/>
      <w:ind w:right="567"/>
      <w:jc w:val="both"/>
      <w:textAlignment w:val="baseline"/>
    </w:pPr>
    <w:rPr>
      <w:rFonts w:ascii="Times New Roman" w:eastAsia="Times New Roman" w:hAnsi="Times New Roman" w:cs="Times New Roman"/>
      <w:caps/>
      <w:kern w:val="28"/>
      <w:sz w:val="28"/>
      <w:lang w:val="uk-UA"/>
    </w:rPr>
  </w:style>
  <w:style w:type="paragraph" w:customStyle="1" w:styleId="DisKutsan31">
    <w:name w:val="Стиль Dis_Kutsan_Содержание_3 + не полужирный Слева:  1 см Выступ..."/>
    <w:basedOn w:val="af3"/>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30">
    <w:name w:val="Стиль Dis_Kutsan_Содержание_3 + не полужирный Слева:  0"/>
    <w:aliases w:val="5 см"/>
    <w:basedOn w:val="af3"/>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10">
    <w:name w:val="Dis_Kutsan_Заголовок_1"/>
    <w:rsid w:val="001A4B8C"/>
    <w:pPr>
      <w:keepNext/>
      <w:keepLines/>
      <w:pageBreakBefore/>
      <w:widowControl w:val="0"/>
      <w:suppressAutoHyphens/>
      <w:adjustRightInd w:val="0"/>
      <w:spacing w:before="480" w:after="960" w:line="360" w:lineRule="auto"/>
      <w:jc w:val="center"/>
      <w:textAlignment w:val="baseline"/>
      <w:outlineLvl w:val="0"/>
    </w:pPr>
    <w:rPr>
      <w:rFonts w:ascii="Times New Roman" w:eastAsia="Times New Roman" w:hAnsi="Times New Roman" w:cs="Times New Roman"/>
      <w:b/>
      <w:caps/>
      <w:spacing w:val="60"/>
      <w:sz w:val="28"/>
      <w:lang w:val="uk-UA"/>
    </w:rPr>
  </w:style>
  <w:style w:type="paragraph" w:customStyle="1" w:styleId="DisKutsan2">
    <w:name w:val="Dis_Kutsan_Содержание_2"/>
    <w:rsid w:val="001A4B8C"/>
    <w:pPr>
      <w:keepLines/>
      <w:widowControl w:val="0"/>
      <w:tabs>
        <w:tab w:val="left" w:pos="1134"/>
        <w:tab w:val="right" w:leader="dot" w:pos="9066"/>
      </w:tabs>
      <w:suppressAutoHyphens/>
      <w:adjustRightInd w:val="0"/>
      <w:spacing w:line="360" w:lineRule="auto"/>
      <w:ind w:left="851" w:right="567" w:hanging="567"/>
      <w:jc w:val="both"/>
      <w:textAlignment w:val="baseline"/>
    </w:pPr>
    <w:rPr>
      <w:rFonts w:ascii="Times New Roman" w:eastAsia="Times New Roman" w:hAnsi="Times New Roman" w:cs="Times New Roman"/>
      <w:b/>
      <w:kern w:val="28"/>
      <w:sz w:val="28"/>
      <w:lang w:val="uk-UA"/>
    </w:rPr>
  </w:style>
  <w:style w:type="paragraph" w:customStyle="1" w:styleId="DisKutsan3">
    <w:name w:val="Dis_Kutsan_Содержание_3"/>
    <w:rsid w:val="001A4B8C"/>
    <w:pPr>
      <w:keepLines/>
      <w:widowControl w:val="0"/>
      <w:tabs>
        <w:tab w:val="left" w:pos="1418"/>
        <w:tab w:val="right" w:leader="dot" w:pos="9066"/>
      </w:tabs>
      <w:suppressAutoHyphens/>
      <w:adjustRightInd w:val="0"/>
      <w:spacing w:line="360" w:lineRule="auto"/>
      <w:ind w:left="1418" w:right="567" w:hanging="851"/>
      <w:jc w:val="both"/>
      <w:textAlignment w:val="baseline"/>
    </w:pPr>
    <w:rPr>
      <w:rFonts w:ascii="Times New Roman" w:eastAsia="Times New Roman" w:hAnsi="Times New Roman" w:cs="Times New Roman"/>
      <w:b/>
      <w:kern w:val="28"/>
      <w:sz w:val="28"/>
      <w:lang w:val="uk-UA"/>
    </w:rPr>
  </w:style>
  <w:style w:type="paragraph" w:customStyle="1" w:styleId="DisKutsan">
    <w:name w:val="Dis_Kutsan"/>
    <w:basedOn w:val="af3"/>
    <w:rsid w:val="001A4B8C"/>
    <w:pPr>
      <w:widowControl w:val="0"/>
      <w:adjustRightInd w:val="0"/>
      <w:spacing w:before="360" w:line="360" w:lineRule="auto"/>
      <w:jc w:val="center"/>
      <w:textAlignment w:val="baseline"/>
    </w:pPr>
    <w:rPr>
      <w:rFonts w:ascii="Times New Roman" w:eastAsia="Times New Roman" w:hAnsi="Times New Roman" w:cs="Times New Roman"/>
      <w:sz w:val="28"/>
      <w:lang w:val="uk-UA" w:eastAsia="ru-RU"/>
    </w:rPr>
  </w:style>
  <w:style w:type="paragraph" w:customStyle="1" w:styleId="DisKutsan1024">
    <w:name w:val="Стиль Dis_Kutsan_Заголовок_1 + Перед:  0 пт После:  24 пт"/>
    <w:basedOn w:val="af3"/>
    <w:rsid w:val="001A4B8C"/>
    <w:pPr>
      <w:keepNext/>
      <w:keepLines/>
      <w:pageBreakBefore/>
      <w:widowControl w:val="0"/>
      <w:adjustRightInd w:val="0"/>
      <w:spacing w:after="480" w:line="360" w:lineRule="auto"/>
      <w:jc w:val="center"/>
      <w:textAlignment w:val="baseline"/>
      <w:outlineLvl w:val="0"/>
    </w:pPr>
    <w:rPr>
      <w:rFonts w:ascii="Times New Roman" w:eastAsia="Times New Roman" w:hAnsi="Times New Roman" w:cs="Times New Roman"/>
      <w:b/>
      <w:bCs/>
      <w:caps/>
      <w:spacing w:val="60"/>
      <w:sz w:val="28"/>
      <w:szCs w:val="20"/>
      <w:lang w:val="uk-UA" w:eastAsia="ru-RU"/>
    </w:rPr>
  </w:style>
  <w:style w:type="paragraph" w:customStyle="1" w:styleId="afffffffffffffffffffffffffffffffffb">
    <w:name w:val="Список лытератури"/>
    <w:basedOn w:val="affffffff4"/>
    <w:rsid w:val="0035068C"/>
    <w:pPr>
      <w:tabs>
        <w:tab w:val="num" w:pos="540"/>
      </w:tabs>
      <w:suppressAutoHyphens w:val="0"/>
      <w:spacing w:after="0" w:line="360" w:lineRule="auto"/>
      <w:ind w:left="540" w:hanging="540"/>
    </w:pPr>
    <w:rPr>
      <w:rFonts w:ascii="Times New Roman" w:eastAsia="Times New Roman" w:hAnsi="Times New Roman" w:cs="Times New Roman"/>
      <w:lang w:eastAsia="ru-RU"/>
    </w:rPr>
  </w:style>
  <w:style w:type="paragraph" w:customStyle="1" w:styleId="114pt1">
    <w:name w:val="Стиль Стиль1 + 14 pt по ширине Первая строка:  1 см"/>
    <w:basedOn w:val="af3"/>
    <w:rsid w:val="00B56881"/>
    <w:pPr>
      <w:suppressAutoHyphens w:val="0"/>
      <w:spacing w:line="360" w:lineRule="auto"/>
      <w:ind w:firstLine="851"/>
      <w:jc w:val="both"/>
    </w:pPr>
    <w:rPr>
      <w:rFonts w:ascii="Times New Roman" w:eastAsia="Times New Roman" w:hAnsi="Times New Roman" w:cs="Times New Roman"/>
      <w:sz w:val="28"/>
      <w:szCs w:val="28"/>
      <w:lang w:eastAsia="ru-RU"/>
    </w:rPr>
  </w:style>
  <w:style w:type="paragraph" w:customStyle="1" w:styleId="afffffffffffffffffffffffffffffffffc">
    <w:name w:val="дисерт"/>
    <w:rsid w:val="00B56881"/>
    <w:pPr>
      <w:autoSpaceDE w:val="0"/>
      <w:autoSpaceDN w:val="0"/>
      <w:spacing w:line="360" w:lineRule="auto"/>
      <w:ind w:firstLine="709"/>
      <w:jc w:val="both"/>
    </w:pPr>
    <w:rPr>
      <w:rFonts w:ascii="Times New Roman" w:eastAsia="Times New Roman" w:hAnsi="Times New Roman" w:cs="Times New Roman"/>
      <w:sz w:val="24"/>
      <w:szCs w:val="24"/>
      <w:lang w:val="uk-UA"/>
    </w:rPr>
  </w:style>
  <w:style w:type="character" w:customStyle="1" w:styleId="Iniiaiueeeoeoo">
    <w:name w:val="Iniiaiueee o?eoo"/>
    <w:rsid w:val="008B73E8"/>
  </w:style>
  <w:style w:type="character" w:customStyle="1" w:styleId="237">
    <w:name w:val="Знак Знак23"/>
    <w:basedOn w:val="af4"/>
    <w:rsid w:val="008B73E8"/>
    <w:rPr>
      <w:b/>
      <w:sz w:val="28"/>
      <w:lang w:val="uk-UA"/>
    </w:rPr>
  </w:style>
  <w:style w:type="character" w:customStyle="1" w:styleId="820">
    <w:name w:val="Знак Знак82"/>
    <w:basedOn w:val="af4"/>
    <w:rsid w:val="00447C7D"/>
    <w:rPr>
      <w:lang w:val="uk-UA"/>
    </w:rPr>
  </w:style>
  <w:style w:type="paragraph" w:customStyle="1" w:styleId="2142">
    <w:name w:val="Основной текст с отступом 214"/>
    <w:basedOn w:val="af3"/>
    <w:rsid w:val="004B7DC6"/>
    <w:pPr>
      <w:suppressAutoHyphens w:val="0"/>
      <w:spacing w:line="360" w:lineRule="auto"/>
      <w:ind w:firstLine="720"/>
      <w:jc w:val="both"/>
    </w:pPr>
    <w:rPr>
      <w:rFonts w:ascii="Times New Roman" w:eastAsia="Batang" w:hAnsi="Times New Roman" w:cs="Times New Roman"/>
      <w:sz w:val="28"/>
      <w:szCs w:val="20"/>
      <w:lang w:val="uk-UA" w:eastAsia="uk-UA"/>
    </w:rPr>
  </w:style>
  <w:style w:type="paragraph" w:customStyle="1" w:styleId="2210">
    <w:name w:val="Основной текст 221"/>
    <w:basedOn w:val="af3"/>
    <w:rsid w:val="00B357B3"/>
    <w:pPr>
      <w:suppressAutoHyphens w:val="0"/>
      <w:ind w:firstLine="540"/>
      <w:jc w:val="both"/>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3"/>
    <w:rsid w:val="00CA4ED4"/>
    <w:pPr>
      <w:suppressAutoHyphens w:val="0"/>
      <w:overflowPunct w:val="0"/>
      <w:autoSpaceDE w:val="0"/>
      <w:autoSpaceDN w:val="0"/>
      <w:adjustRightInd w:val="0"/>
      <w:spacing w:line="360" w:lineRule="auto"/>
      <w:ind w:left="709" w:hanging="709"/>
      <w:textAlignment w:val="baseline"/>
    </w:pPr>
    <w:rPr>
      <w:rFonts w:ascii="Times New Roman CYR" w:eastAsia="Times New Roman" w:hAnsi="Times New Roman CYR" w:cs="Times New Roman"/>
      <w:sz w:val="28"/>
      <w:szCs w:val="20"/>
      <w:lang w:eastAsia="ru-RU"/>
    </w:rPr>
  </w:style>
  <w:style w:type="character" w:customStyle="1" w:styleId="ref-vol1">
    <w:name w:val="ref-vol1"/>
    <w:basedOn w:val="af4"/>
    <w:rsid w:val="000E3896"/>
    <w:rPr>
      <w:b/>
      <w:bCs/>
    </w:rPr>
  </w:style>
  <w:style w:type="character" w:customStyle="1" w:styleId="1fffffffff4">
    <w:name w:val="Текст выноски Знак1"/>
    <w:basedOn w:val="af4"/>
    <w:semiHidden/>
    <w:rsid w:val="000E3896"/>
    <w:rPr>
      <w:rFonts w:ascii="Tahoma" w:hAnsi="Tahoma" w:cs="Tahoma"/>
      <w:sz w:val="16"/>
      <w:szCs w:val="16"/>
      <w:lang w:val="uk-UA"/>
    </w:rPr>
  </w:style>
  <w:style w:type="paragraph" w:customStyle="1" w:styleId="3ffff9">
    <w:name w:val="Нижний колонтитул3"/>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character" w:customStyle="1" w:styleId="3ffffa">
    <w:name w:val="Номер страницы3"/>
    <w:basedOn w:val="af4"/>
    <w:rsid w:val="007854B5"/>
  </w:style>
  <w:style w:type="paragraph" w:customStyle="1" w:styleId="4fff6">
    <w:name w:val="Верхний колонтитул4"/>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paragraph" w:customStyle="1" w:styleId="Oaeno1">
    <w:name w:val="Oaeno_1"/>
    <w:basedOn w:val="af3"/>
    <w:rsid w:val="0064487E"/>
    <w:pPr>
      <w:suppressAutoHyphens w:val="0"/>
      <w:overflowPunct w:val="0"/>
      <w:autoSpaceDE w:val="0"/>
      <w:autoSpaceDN w:val="0"/>
      <w:adjustRightInd w:val="0"/>
      <w:spacing w:line="384" w:lineRule="auto"/>
      <w:ind w:firstLine="709"/>
      <w:jc w:val="both"/>
    </w:pPr>
    <w:rPr>
      <w:rFonts w:ascii="Times New Roman" w:eastAsia="Times New Roman" w:hAnsi="Times New Roman" w:cs="Times New Roman"/>
      <w:sz w:val="28"/>
      <w:szCs w:val="20"/>
      <w:lang w:eastAsia="ru-RU"/>
    </w:rPr>
  </w:style>
  <w:style w:type="paragraph" w:customStyle="1" w:styleId="Noeeu2">
    <w:name w:val="Noeeu2"/>
    <w:basedOn w:val="af3"/>
    <w:rsid w:val="0064487E"/>
    <w:pPr>
      <w:suppressAutoHyphens w:val="0"/>
      <w:overflowPunct w:val="0"/>
      <w:autoSpaceDE w:val="0"/>
      <w:autoSpaceDN w:val="0"/>
      <w:adjustRightInd w:val="0"/>
      <w:spacing w:line="360" w:lineRule="auto"/>
      <w:ind w:left="680"/>
    </w:pPr>
    <w:rPr>
      <w:rFonts w:ascii="Times New Roman" w:eastAsia="Times New Roman" w:hAnsi="Times New Roman" w:cs="Times New Roman"/>
      <w:color w:val="000000"/>
      <w:position w:val="6"/>
      <w:sz w:val="28"/>
      <w:szCs w:val="20"/>
      <w:lang w:eastAsia="ru-RU"/>
    </w:rPr>
  </w:style>
  <w:style w:type="paragraph" w:customStyle="1" w:styleId="Iaca">
    <w:name w:val="Iaca"/>
    <w:basedOn w:val="af3"/>
    <w:rsid w:val="0005299B"/>
    <w:pPr>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Iacaaiea1">
    <w:name w:val="Iacaaiea1"/>
    <w:basedOn w:val="Iaca"/>
    <w:rsid w:val="0005299B"/>
    <w:pPr>
      <w:jc w:val="center"/>
    </w:pPr>
    <w:rPr>
      <w:b/>
      <w:sz w:val="36"/>
    </w:rPr>
  </w:style>
  <w:style w:type="paragraph" w:customStyle="1" w:styleId="afffffffffffffffffffffffffffffffffd">
    <w:name w:val="Назв"/>
    <w:basedOn w:val="af3"/>
    <w:rsid w:val="007575D0"/>
    <w:pPr>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Iacaaiea2">
    <w:name w:val="Iacaaiea2"/>
    <w:basedOn w:val="af3"/>
    <w:rsid w:val="007575D0"/>
    <w:pPr>
      <w:suppressAutoHyphens w:val="0"/>
      <w:overflowPunct w:val="0"/>
      <w:autoSpaceDE w:val="0"/>
      <w:autoSpaceDN w:val="0"/>
      <w:adjustRightInd w:val="0"/>
      <w:spacing w:line="360" w:lineRule="auto"/>
      <w:ind w:left="1276" w:hanging="567"/>
      <w:textAlignment w:val="baseline"/>
    </w:pPr>
    <w:rPr>
      <w:rFonts w:ascii="Times New Roman" w:eastAsia="Times New Roman" w:hAnsi="Times New Roman" w:cs="Times New Roman"/>
      <w:b/>
      <w:sz w:val="32"/>
      <w:szCs w:val="20"/>
      <w:lang w:val="uk-UA" w:eastAsia="ru-RU"/>
    </w:rPr>
  </w:style>
  <w:style w:type="paragraph" w:customStyle="1" w:styleId="Iacaaiea3">
    <w:name w:val="Iacaaiea3"/>
    <w:basedOn w:val="Iaca"/>
    <w:rsid w:val="007575D0"/>
    <w:pPr>
      <w:overflowPunct w:val="0"/>
      <w:autoSpaceDE w:val="0"/>
      <w:autoSpaceDN w:val="0"/>
      <w:adjustRightInd w:val="0"/>
      <w:ind w:left="1560" w:hanging="840"/>
      <w:jc w:val="left"/>
      <w:textAlignment w:val="baseline"/>
    </w:pPr>
    <w:rPr>
      <w:b/>
      <w:i/>
      <w:sz w:val="32"/>
    </w:rPr>
  </w:style>
  <w:style w:type="paragraph" w:customStyle="1" w:styleId="Iacaaiea4">
    <w:name w:val="Iacaaiea4"/>
    <w:basedOn w:val="Iacaaiea3"/>
    <w:rsid w:val="007575D0"/>
    <w:rPr>
      <w:i w:val="0"/>
      <w:sz w:val="28"/>
    </w:rPr>
  </w:style>
  <w:style w:type="character" w:customStyle="1" w:styleId="frag">
    <w:name w:val="frag"/>
    <w:basedOn w:val="af4"/>
    <w:uiPriority w:val="99"/>
    <w:rsid w:val="000A25D7"/>
  </w:style>
  <w:style w:type="paragraph" w:customStyle="1" w:styleId="7f2">
    <w:name w:val="Текст выноски7"/>
    <w:basedOn w:val="af3"/>
    <w:rsid w:val="0054723C"/>
    <w:pPr>
      <w:suppressAutoHyphens w:val="0"/>
    </w:pPr>
    <w:rPr>
      <w:rFonts w:ascii="Tahoma" w:eastAsia="Times New Roman" w:hAnsi="Tahoma" w:cs="Tahoma"/>
      <w:sz w:val="16"/>
      <w:szCs w:val="16"/>
      <w:lang w:eastAsia="ru-RU"/>
    </w:rPr>
  </w:style>
  <w:style w:type="paragraph" w:customStyle="1" w:styleId="BodyText27">
    <w:name w:val="Body Text 27"/>
    <w:basedOn w:val="af3"/>
    <w:rsid w:val="007A4DE4"/>
    <w:pPr>
      <w:suppressAutoHyphens w:val="0"/>
      <w:overflowPunct w:val="0"/>
      <w:autoSpaceDE w:val="0"/>
      <w:autoSpaceDN w:val="0"/>
      <w:adjustRightInd w:val="0"/>
      <w:spacing w:line="360" w:lineRule="auto"/>
      <w:ind w:firstLine="709"/>
      <w:jc w:val="both"/>
      <w:textAlignment w:val="baseline"/>
    </w:pPr>
    <w:rPr>
      <w:rFonts w:ascii="Tms Rmn" w:eastAsia="Times New Roman" w:hAnsi="Tms Rmn" w:cs="Times New Roman"/>
      <w:spacing w:val="20"/>
      <w:sz w:val="28"/>
      <w:szCs w:val="28"/>
      <w:lang w:val="uk-UA" w:eastAsia="ru-RU"/>
    </w:rPr>
  </w:style>
  <w:style w:type="paragraph" w:customStyle="1" w:styleId="DisPrikh">
    <w:name w:val="Dis_Prikh_Текст_абзаца"/>
    <w:basedOn w:val="af3"/>
    <w:rsid w:val="00477220"/>
    <w:pPr>
      <w:spacing w:line="360" w:lineRule="auto"/>
      <w:ind w:firstLine="567"/>
      <w:jc w:val="both"/>
    </w:pPr>
    <w:rPr>
      <w:rFonts w:ascii="Times New Roman" w:eastAsia="Times New Roman" w:hAnsi="Times New Roman" w:cs="Times New Roman"/>
      <w:kern w:val="1"/>
      <w:sz w:val="28"/>
      <w:szCs w:val="28"/>
      <w:lang w:val="uk-UA"/>
    </w:rPr>
  </w:style>
  <w:style w:type="paragraph" w:customStyle="1" w:styleId="afffffffffffffffffffffffffffffffffe">
    <w:name w:val="ччч"/>
    <w:basedOn w:val="af3"/>
    <w:uiPriority w:val="99"/>
    <w:rsid w:val="00C62B6D"/>
    <w:pPr>
      <w:suppressAutoHyphens w:val="0"/>
    </w:pPr>
    <w:rPr>
      <w:rFonts w:ascii="Times New Roman" w:eastAsia="Times New Roman" w:hAnsi="Times New Roman" w:cs="Times New Roman"/>
      <w:lang w:val="uk-UA" w:eastAsia="ru-RU"/>
    </w:rPr>
  </w:style>
  <w:style w:type="paragraph" w:customStyle="1" w:styleId="2220">
    <w:name w:val="Основной текст 222"/>
    <w:basedOn w:val="af3"/>
    <w:rsid w:val="00BB6AE9"/>
    <w:pPr>
      <w:suppressAutoHyphens w:val="0"/>
      <w:overflowPunct w:val="0"/>
      <w:autoSpaceDE w:val="0"/>
      <w:autoSpaceDN w:val="0"/>
      <w:adjustRightInd w:val="0"/>
      <w:spacing w:line="360" w:lineRule="auto"/>
      <w:ind w:firstLine="1080"/>
      <w:textAlignment w:val="baseline"/>
    </w:pPr>
    <w:rPr>
      <w:rFonts w:ascii="Times New Roman" w:eastAsia="Times New Roman" w:hAnsi="Times New Roman" w:cs="Times New Roman"/>
      <w:sz w:val="28"/>
      <w:szCs w:val="20"/>
      <w:lang w:val="uk-UA" w:eastAsia="ru-RU"/>
    </w:rPr>
  </w:style>
  <w:style w:type="paragraph" w:customStyle="1" w:styleId="2151">
    <w:name w:val="Основной текст с отступом 215"/>
    <w:basedOn w:val="af3"/>
    <w:rsid w:val="00BB6AE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2fc">
    <w:name w:val="Основной текст с отступом12"/>
    <w:basedOn w:val="af3"/>
    <w:rsid w:val="0008365B"/>
    <w:pPr>
      <w:tabs>
        <w:tab w:val="left" w:pos="414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color w:val="000000"/>
      <w:spacing w:val="-4"/>
      <w:sz w:val="28"/>
      <w:szCs w:val="28"/>
      <w:lang w:val="uk-UA" w:eastAsia="ru-RU"/>
    </w:rPr>
  </w:style>
  <w:style w:type="paragraph" w:customStyle="1" w:styleId="cats">
    <w:name w:val="cats"/>
    <w:basedOn w:val="af3"/>
    <w:rsid w:val="00885E2D"/>
    <w:pPr>
      <w:suppressAutoHyphens w:val="0"/>
      <w:spacing w:before="100" w:beforeAutospacing="1" w:after="100" w:afterAutospacing="1" w:line="264" w:lineRule="auto"/>
      <w:ind w:left="400" w:right="400"/>
    </w:pPr>
    <w:rPr>
      <w:rFonts w:ascii="Arial" w:eastAsia="Arial Unicode MS" w:hAnsi="Arial" w:cs="Arial"/>
      <w:color w:val="990099"/>
      <w:sz w:val="19"/>
      <w:szCs w:val="19"/>
      <w:lang w:eastAsia="ru-RU"/>
    </w:rPr>
  </w:style>
  <w:style w:type="paragraph" w:customStyle="1" w:styleId="9f">
    <w:name w:val="Текст9"/>
    <w:basedOn w:val="af3"/>
    <w:rsid w:val="00326BE5"/>
    <w:pPr>
      <w:suppressAutoHyphens w:val="0"/>
    </w:pPr>
    <w:rPr>
      <w:rFonts w:ascii="Courier New" w:eastAsia="Times New Roman" w:hAnsi="Courier New" w:cs="Times New Roman"/>
      <w:sz w:val="20"/>
      <w:szCs w:val="20"/>
      <w:lang w:eastAsia="ru-RU"/>
    </w:rPr>
  </w:style>
  <w:style w:type="paragraph" w:customStyle="1" w:styleId="264">
    <w:name w:val="Обычный26"/>
    <w:rsid w:val="00726C2E"/>
    <w:rPr>
      <w:rFonts w:ascii="Times New Roman" w:eastAsia="Times New Roman" w:hAnsi="Times New Roman" w:cs="Times New Roman"/>
      <w:lang w:val="uk-UA"/>
    </w:rPr>
  </w:style>
  <w:style w:type="paragraph" w:customStyle="1" w:styleId="affffffffffffffffffffffffffffffffff">
    <w:name w:val="Термин"/>
    <w:basedOn w:val="af3"/>
    <w:next w:val="affffffffffffffffffffffff0"/>
    <w:rsid w:val="0013554E"/>
    <w:pPr>
      <w:suppressAutoHyphens w:val="0"/>
    </w:pPr>
    <w:rPr>
      <w:rFonts w:ascii="Times New Roman" w:eastAsia="Times New Roman" w:hAnsi="Times New Roman" w:cs="Times New Roman"/>
      <w:snapToGrid w:val="0"/>
      <w:szCs w:val="20"/>
      <w:lang w:val="uk-UA" w:eastAsia="ru-RU"/>
    </w:rPr>
  </w:style>
  <w:style w:type="paragraph" w:customStyle="1" w:styleId="003zahol">
    <w:name w:val="(0)_03_zahol"/>
    <w:basedOn w:val="001zvychtxt"/>
    <w:next w:val="001zvychtxt"/>
    <w:rsid w:val="004434E2"/>
    <w:pPr>
      <w:spacing w:before="187" w:after="57"/>
      <w:ind w:firstLine="0"/>
      <w:jc w:val="center"/>
    </w:pPr>
    <w:rPr>
      <w:b/>
      <w:bCs/>
    </w:rPr>
  </w:style>
  <w:style w:type="paragraph" w:customStyle="1" w:styleId="001zvychtxt">
    <w:name w:val="(0)_01_zvych_txt"/>
    <w:rsid w:val="004434E2"/>
    <w:pPr>
      <w:autoSpaceDE w:val="0"/>
      <w:autoSpaceDN w:val="0"/>
      <w:spacing w:line="240" w:lineRule="atLeast"/>
      <w:ind w:firstLine="340"/>
      <w:jc w:val="both"/>
    </w:pPr>
    <w:rPr>
      <w:rFonts w:ascii="PragmaticaC" w:eastAsia="Times New Roman" w:hAnsi="PragmaticaC" w:cs="Times New Roman"/>
      <w:color w:val="000000"/>
      <w:sz w:val="19"/>
      <w:szCs w:val="19"/>
      <w:lang w:val="uk-UA" w:eastAsia="uk-UA"/>
    </w:rPr>
  </w:style>
  <w:style w:type="paragraph" w:customStyle="1" w:styleId="TitleL">
    <w:name w:val="Title L"/>
    <w:basedOn w:val="af3"/>
    <w:uiPriority w:val="99"/>
    <w:rsid w:val="00F52E0F"/>
    <w:pPr>
      <w:suppressAutoHyphens w:val="0"/>
      <w:spacing w:before="240" w:after="240"/>
      <w:jc w:val="center"/>
    </w:pPr>
    <w:rPr>
      <w:rFonts w:ascii="Times New Roman" w:eastAsia="Batang" w:hAnsi="Times New Roman" w:cs="Times New Roman"/>
      <w:b/>
      <w:sz w:val="28"/>
      <w:lang w:eastAsia="ru-RU"/>
    </w:rPr>
  </w:style>
  <w:style w:type="paragraph" w:customStyle="1" w:styleId="affffffffffffffffffffffffffffffffff0">
    <w:name w:val="Напис"/>
    <w:basedOn w:val="TitleL"/>
    <w:uiPriority w:val="99"/>
    <w:rsid w:val="00F52E0F"/>
    <w:pPr>
      <w:spacing w:before="0" w:after="120"/>
    </w:pPr>
    <w:rPr>
      <w:b w:val="0"/>
      <w:lang w:val="uk-UA"/>
    </w:rPr>
  </w:style>
  <w:style w:type="paragraph" w:styleId="4fff7">
    <w:name w:val="index 4"/>
    <w:basedOn w:val="af3"/>
    <w:next w:val="af3"/>
    <w:autoRedefine/>
    <w:semiHidden/>
    <w:rsid w:val="00F52E0F"/>
    <w:pPr>
      <w:suppressAutoHyphens w:val="0"/>
      <w:spacing w:line="360" w:lineRule="auto"/>
      <w:ind w:left="800" w:hanging="200"/>
      <w:jc w:val="both"/>
    </w:pPr>
    <w:rPr>
      <w:rFonts w:ascii="Times New Roman" w:eastAsia="Batang" w:hAnsi="Times New Roman" w:cs="Times New Roman"/>
      <w:sz w:val="28"/>
      <w:szCs w:val="20"/>
      <w:lang w:val="uk-UA" w:eastAsia="ru-RU"/>
    </w:rPr>
  </w:style>
  <w:style w:type="paragraph" w:styleId="5ffb">
    <w:name w:val="index 5"/>
    <w:basedOn w:val="af3"/>
    <w:next w:val="af3"/>
    <w:autoRedefine/>
    <w:semiHidden/>
    <w:rsid w:val="00F52E0F"/>
    <w:pPr>
      <w:suppressAutoHyphens w:val="0"/>
      <w:spacing w:line="360" w:lineRule="auto"/>
      <w:ind w:left="1000" w:hanging="200"/>
      <w:jc w:val="both"/>
    </w:pPr>
    <w:rPr>
      <w:rFonts w:ascii="Times New Roman" w:eastAsia="Batang" w:hAnsi="Times New Roman" w:cs="Times New Roman"/>
      <w:sz w:val="28"/>
      <w:szCs w:val="20"/>
      <w:lang w:val="uk-UA" w:eastAsia="ru-RU"/>
    </w:rPr>
  </w:style>
  <w:style w:type="paragraph" w:styleId="6fe">
    <w:name w:val="index 6"/>
    <w:basedOn w:val="af3"/>
    <w:next w:val="af3"/>
    <w:autoRedefine/>
    <w:semiHidden/>
    <w:rsid w:val="00F52E0F"/>
    <w:pPr>
      <w:suppressAutoHyphens w:val="0"/>
      <w:spacing w:line="360" w:lineRule="auto"/>
      <w:ind w:left="1200" w:hanging="200"/>
      <w:jc w:val="both"/>
    </w:pPr>
    <w:rPr>
      <w:rFonts w:ascii="Times New Roman" w:eastAsia="Batang" w:hAnsi="Times New Roman" w:cs="Times New Roman"/>
      <w:sz w:val="28"/>
      <w:szCs w:val="20"/>
      <w:lang w:val="uk-UA" w:eastAsia="ru-RU"/>
    </w:rPr>
  </w:style>
  <w:style w:type="paragraph" w:styleId="7f3">
    <w:name w:val="index 7"/>
    <w:basedOn w:val="af3"/>
    <w:next w:val="af3"/>
    <w:autoRedefine/>
    <w:semiHidden/>
    <w:rsid w:val="00F52E0F"/>
    <w:pPr>
      <w:suppressAutoHyphens w:val="0"/>
      <w:spacing w:line="360" w:lineRule="auto"/>
      <w:ind w:left="1400" w:hanging="200"/>
      <w:jc w:val="both"/>
    </w:pPr>
    <w:rPr>
      <w:rFonts w:ascii="Times New Roman" w:eastAsia="Batang" w:hAnsi="Times New Roman" w:cs="Times New Roman"/>
      <w:sz w:val="28"/>
      <w:szCs w:val="20"/>
      <w:lang w:val="uk-UA" w:eastAsia="ru-RU"/>
    </w:rPr>
  </w:style>
  <w:style w:type="paragraph" w:styleId="8f3">
    <w:name w:val="index 8"/>
    <w:basedOn w:val="af3"/>
    <w:next w:val="af3"/>
    <w:autoRedefine/>
    <w:semiHidden/>
    <w:rsid w:val="00F52E0F"/>
    <w:pPr>
      <w:suppressAutoHyphens w:val="0"/>
      <w:spacing w:line="360" w:lineRule="auto"/>
      <w:ind w:left="1600" w:hanging="200"/>
      <w:jc w:val="both"/>
    </w:pPr>
    <w:rPr>
      <w:rFonts w:ascii="Times New Roman" w:eastAsia="Batang" w:hAnsi="Times New Roman" w:cs="Times New Roman"/>
      <w:sz w:val="28"/>
      <w:szCs w:val="20"/>
      <w:lang w:val="uk-UA" w:eastAsia="ru-RU"/>
    </w:rPr>
  </w:style>
  <w:style w:type="paragraph" w:styleId="9f0">
    <w:name w:val="index 9"/>
    <w:basedOn w:val="af3"/>
    <w:next w:val="af3"/>
    <w:autoRedefine/>
    <w:semiHidden/>
    <w:rsid w:val="00F52E0F"/>
    <w:pPr>
      <w:suppressAutoHyphens w:val="0"/>
      <w:spacing w:line="360" w:lineRule="auto"/>
      <w:ind w:left="1800" w:hanging="200"/>
      <w:jc w:val="both"/>
    </w:pPr>
    <w:rPr>
      <w:rFonts w:ascii="Times New Roman" w:eastAsia="Batang" w:hAnsi="Times New Roman" w:cs="Times New Roman"/>
      <w:sz w:val="28"/>
      <w:szCs w:val="20"/>
      <w:lang w:val="uk-UA" w:eastAsia="ru-RU"/>
    </w:rPr>
  </w:style>
  <w:style w:type="paragraph" w:customStyle="1" w:styleId="affffffffffffffffffffffffffffffffff1">
    <w:name w:val="Обычный А"/>
    <w:basedOn w:val="af3"/>
    <w:uiPriority w:val="99"/>
    <w:rsid w:val="00F52E0F"/>
    <w:pPr>
      <w:suppressAutoHyphens w:val="0"/>
      <w:spacing w:line="360" w:lineRule="auto"/>
      <w:ind w:firstLine="709"/>
      <w:jc w:val="both"/>
    </w:pPr>
    <w:rPr>
      <w:rFonts w:ascii="Times New Roman" w:eastAsia="Batang" w:hAnsi="Times New Roman" w:cs="Times New Roman"/>
      <w:sz w:val="28"/>
      <w:lang w:eastAsia="ru-RU"/>
    </w:rPr>
  </w:style>
  <w:style w:type="paragraph" w:customStyle="1" w:styleId="9f1">
    <w:name w:val="Название9"/>
    <w:basedOn w:val="affffffffffffffffffffffffffffffffff1"/>
    <w:rsid w:val="00F52E0F"/>
    <w:pPr>
      <w:spacing w:before="240" w:after="240" w:line="240" w:lineRule="auto"/>
      <w:ind w:firstLine="0"/>
      <w:jc w:val="center"/>
    </w:pPr>
    <w:rPr>
      <w:b/>
      <w:caps/>
    </w:rPr>
  </w:style>
  <w:style w:type="paragraph" w:customStyle="1" w:styleId="affffffffffffffffffffffffffffffffff2">
    <w:name w:val="Підпис"/>
    <w:basedOn w:val="affffffffffffffffffffffffffffffffff1"/>
    <w:uiPriority w:val="99"/>
    <w:rsid w:val="00F52E0F"/>
    <w:pPr>
      <w:ind w:firstLine="0"/>
      <w:jc w:val="center"/>
    </w:pPr>
    <w:rPr>
      <w:lang w:val="uk-UA"/>
    </w:rPr>
  </w:style>
  <w:style w:type="paragraph" w:customStyle="1" w:styleId="TitleLeft">
    <w:name w:val="Title Left"/>
    <w:basedOn w:val="af3"/>
    <w:uiPriority w:val="99"/>
    <w:rsid w:val="00F52E0F"/>
    <w:pPr>
      <w:suppressAutoHyphens w:val="0"/>
      <w:spacing w:before="240" w:after="240"/>
    </w:pPr>
    <w:rPr>
      <w:rFonts w:ascii="Times New Roman" w:eastAsia="Batang" w:hAnsi="Times New Roman" w:cs="Times New Roman"/>
      <w:b/>
      <w:sz w:val="28"/>
      <w:lang w:eastAsia="ru-RU"/>
    </w:rPr>
  </w:style>
  <w:style w:type="paragraph" w:customStyle="1" w:styleId="Titletabl">
    <w:name w:val="Title tabl."/>
    <w:basedOn w:val="2ffffc"/>
    <w:rsid w:val="00F52E0F"/>
    <w:pPr>
      <w:suppressAutoHyphens w:val="0"/>
      <w:spacing w:before="120" w:after="240" w:line="240" w:lineRule="auto"/>
      <w:jc w:val="center"/>
    </w:pPr>
    <w:rPr>
      <w:rFonts w:ascii="Times New Roman" w:eastAsia="Batang" w:hAnsi="Times New Roman" w:cs="Times New Roman"/>
      <w:b/>
      <w:spacing w:val="20"/>
      <w:sz w:val="28"/>
      <w:lang w:val="uk-UA" w:eastAsia="ru-RU"/>
    </w:rPr>
  </w:style>
  <w:style w:type="paragraph" w:customStyle="1" w:styleId="Title10">
    <w:name w:val="Title1"/>
    <w:basedOn w:val="affffffffffffffffffffffffffffffffff1"/>
    <w:uiPriority w:val="99"/>
    <w:rsid w:val="00F52E0F"/>
    <w:pPr>
      <w:spacing w:before="240" w:after="240" w:line="240" w:lineRule="auto"/>
      <w:ind w:firstLine="0"/>
      <w:jc w:val="center"/>
    </w:pPr>
    <w:rPr>
      <w:b/>
      <w:caps/>
    </w:rPr>
  </w:style>
  <w:style w:type="paragraph" w:customStyle="1" w:styleId="TitleLeftParagraph">
    <w:name w:val="Title Left Paragraph"/>
    <w:basedOn w:val="TitleL"/>
    <w:rsid w:val="00F52E0F"/>
    <w:pPr>
      <w:ind w:firstLine="709"/>
      <w:jc w:val="left"/>
    </w:pPr>
    <w:rPr>
      <w:lang w:val="uk-UA"/>
    </w:rPr>
  </w:style>
  <w:style w:type="paragraph" w:customStyle="1" w:styleId="tania">
    <w:name w:val="tania"/>
    <w:basedOn w:val="af3"/>
    <w:uiPriority w:val="99"/>
    <w:rsid w:val="00984220"/>
    <w:pPr>
      <w:suppressAutoHyphens w:val="0"/>
      <w:ind w:firstLine="851"/>
      <w:jc w:val="both"/>
    </w:pPr>
    <w:rPr>
      <w:rFonts w:ascii="Times New Roman" w:eastAsia="Batang" w:hAnsi="Times New Roman" w:cs="Times New Roman"/>
      <w:sz w:val="28"/>
      <w:szCs w:val="28"/>
      <w:lang w:eastAsia="ru-RU"/>
    </w:rPr>
  </w:style>
  <w:style w:type="paragraph" w:customStyle="1" w:styleId="affffffffffffffffffffffffffffffffff3">
    <w:name w:val="Основной текст с отступо"/>
    <w:basedOn w:val="af3"/>
    <w:rsid w:val="00371074"/>
    <w:pPr>
      <w:suppressAutoHyphens w:val="0"/>
      <w:spacing w:line="360" w:lineRule="atLeast"/>
      <w:ind w:firstLine="720"/>
      <w:jc w:val="both"/>
    </w:pPr>
    <w:rPr>
      <w:rFonts w:ascii="Times New Roman" w:eastAsia="Times New Roman" w:hAnsi="Times New Roman" w:cs="Times New Roman"/>
      <w:sz w:val="28"/>
      <w:szCs w:val="20"/>
      <w:lang w:eastAsia="ru-RU"/>
    </w:rPr>
  </w:style>
  <w:style w:type="paragraph" w:customStyle="1" w:styleId="392">
    <w:name w:val="Основной текст 39"/>
    <w:basedOn w:val="af3"/>
    <w:rsid w:val="001E4738"/>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21">
    <w:name w:val="Заголовок 82"/>
    <w:basedOn w:val="264"/>
    <w:next w:val="264"/>
    <w:rsid w:val="004C3B30"/>
    <w:pPr>
      <w:keepNext/>
      <w:tabs>
        <w:tab w:val="left" w:pos="-828"/>
      </w:tabs>
      <w:spacing w:line="360" w:lineRule="auto"/>
      <w:ind w:hanging="119"/>
    </w:pPr>
    <w:rPr>
      <w:rFonts w:ascii="Times New Roman CYR" w:hAnsi="Times New Roman CYR"/>
      <w:sz w:val="28"/>
      <w:szCs w:val="27"/>
    </w:rPr>
  </w:style>
  <w:style w:type="paragraph" w:customStyle="1" w:styleId="affffffffffffffffffffffffffffffffff4">
    <w:name w:val="Подпись рис"/>
    <w:basedOn w:val="af3"/>
    <w:uiPriority w:val="99"/>
    <w:rsid w:val="0045076A"/>
    <w:pPr>
      <w:suppressAutoHyphens w:val="0"/>
      <w:spacing w:before="120" w:after="240" w:line="360" w:lineRule="auto"/>
      <w:jc w:val="center"/>
    </w:pPr>
    <w:rPr>
      <w:rFonts w:ascii="Times New Roman" w:eastAsia="Times New Roman" w:hAnsi="Times New Roman" w:cs="Times New Roman"/>
      <w:b/>
      <w:bCs/>
      <w:lang w:val="uk-UA" w:eastAsia="ru-RU"/>
    </w:rPr>
  </w:style>
  <w:style w:type="paragraph" w:customStyle="1" w:styleId="205">
    <w:name w:val="Стиль Основной текст с отступом 2 + Перед:  0 пт"/>
    <w:basedOn w:val="25"/>
    <w:autoRedefine/>
    <w:rsid w:val="0045076A"/>
    <w:pPr>
      <w:autoSpaceDE w:val="0"/>
      <w:autoSpaceDN w:val="0"/>
      <w:spacing w:before="240" w:after="0" w:line="360" w:lineRule="auto"/>
      <w:ind w:left="0" w:firstLine="720"/>
      <w:jc w:val="both"/>
    </w:pPr>
    <w:rPr>
      <w:rFonts w:ascii="Times New Roman" w:eastAsia="Times New Roman" w:hAnsi="Times New Roman" w:cs="Times New Roman"/>
      <w:sz w:val="24"/>
      <w:szCs w:val="24"/>
      <w:lang w:val="uk-UA"/>
    </w:rPr>
  </w:style>
  <w:style w:type="paragraph" w:customStyle="1" w:styleId="10pt6">
    <w:name w:val="Стиль Подпись рис + 10 pt После:  6 пт Междустр.интервал:  одинар..."/>
    <w:basedOn w:val="affffffffffffffffffffffffffffffffff4"/>
    <w:uiPriority w:val="99"/>
    <w:rsid w:val="0045076A"/>
    <w:pPr>
      <w:spacing w:after="120" w:line="240" w:lineRule="auto"/>
    </w:pPr>
    <w:rPr>
      <w:sz w:val="20"/>
      <w:szCs w:val="20"/>
    </w:rPr>
  </w:style>
  <w:style w:type="paragraph" w:customStyle="1" w:styleId="1fffffffff5">
    <w:name w:val="Обычный 1"/>
    <w:basedOn w:val="affffffffb"/>
    <w:autoRedefine/>
    <w:rsid w:val="006B4767"/>
    <w:pPr>
      <w:suppressAutoHyphens w:val="0"/>
      <w:spacing w:after="0" w:line="360" w:lineRule="auto"/>
      <w:ind w:left="0" w:firstLine="851"/>
      <w:jc w:val="both"/>
    </w:pPr>
    <w:rPr>
      <w:rFonts w:ascii="Times New Roman" w:eastAsia="Times New Roman" w:hAnsi="Times New Roman" w:cs="Times New Roman"/>
      <w:snapToGrid w:val="0"/>
      <w:szCs w:val="20"/>
      <w:lang w:eastAsia="ru-RU"/>
    </w:rPr>
  </w:style>
  <w:style w:type="paragraph" w:customStyle="1" w:styleId="4fff8">
    <w:name w:val="Стиль4 Знак"/>
    <w:basedOn w:val="af3"/>
    <w:rsid w:val="00DB777F"/>
    <w:pPr>
      <w:keepNext/>
      <w:suppressAutoHyphens w:val="0"/>
      <w:spacing w:before="240" w:after="240" w:line="360" w:lineRule="auto"/>
      <w:jc w:val="center"/>
    </w:pPr>
    <w:rPr>
      <w:rFonts w:ascii="Times New Roman" w:eastAsia="Times New Roman" w:hAnsi="Times New Roman" w:cs="Times New Roman"/>
      <w:b/>
      <w:bCs/>
      <w:sz w:val="28"/>
      <w:szCs w:val="28"/>
      <w:lang w:val="en-US" w:eastAsia="ru-RU"/>
    </w:rPr>
  </w:style>
  <w:style w:type="character" w:customStyle="1" w:styleId="TimesNewRomanCYR">
    <w:name w:val="Стиль Times New Roman CYR"/>
    <w:basedOn w:val="af4"/>
    <w:rsid w:val="007A6113"/>
    <w:rPr>
      <w:rFonts w:ascii="Arial" w:hAnsi="Arial"/>
      <w:color w:val="000000"/>
      <w:sz w:val="32"/>
      <w:szCs w:val="32"/>
      <w:u w:val="thick" w:color="FFFFFF"/>
    </w:rPr>
  </w:style>
  <w:style w:type="paragraph" w:customStyle="1" w:styleId="affffffffffffffffffffffffffffffffff5">
    <w:name w:val="Стиль ариал"/>
    <w:basedOn w:val="af3"/>
    <w:next w:val="affffffff4"/>
    <w:rsid w:val="007A6113"/>
    <w:pPr>
      <w:suppressAutoHyphens w:val="0"/>
    </w:pPr>
    <w:rPr>
      <w:rFonts w:ascii="Arial" w:eastAsia="Times New Roman" w:hAnsi="Arial" w:cs="Times New Roman"/>
      <w:sz w:val="32"/>
      <w:szCs w:val="20"/>
      <w:lang w:val="uk-UA" w:eastAsia="ru-RU"/>
    </w:rPr>
  </w:style>
  <w:style w:type="paragraph" w:customStyle="1" w:styleId="13b">
    <w:name w:val="Основной текст с отступом13"/>
    <w:basedOn w:val="af3"/>
    <w:rsid w:val="00BB5C74"/>
    <w:pPr>
      <w:suppressAutoHyphens w:val="0"/>
      <w:spacing w:line="360" w:lineRule="auto"/>
      <w:ind w:firstLine="539"/>
      <w:jc w:val="both"/>
    </w:pPr>
    <w:rPr>
      <w:rFonts w:ascii="Times New Roman" w:eastAsia="Times New Roman" w:hAnsi="Times New Roman" w:cs="Times New Roman"/>
      <w:sz w:val="28"/>
      <w:lang w:val="en-US" w:eastAsia="ru-RU"/>
    </w:rPr>
  </w:style>
  <w:style w:type="paragraph" w:customStyle="1" w:styleId="-fff8">
    <w:name w:val="табл-загол"/>
    <w:basedOn w:val="affffffffffffff"/>
    <w:rsid w:val="006C05FB"/>
    <w:pPr>
      <w:widowControl w:val="0"/>
      <w:tabs>
        <w:tab w:val="clear" w:pos="283"/>
      </w:tabs>
      <w:suppressAutoHyphens w:val="0"/>
      <w:autoSpaceDE/>
      <w:spacing w:after="60"/>
      <w:ind w:left="0" w:firstLine="0"/>
      <w:jc w:val="center"/>
    </w:pPr>
    <w:rPr>
      <w:rFonts w:ascii="Times New Roman" w:eastAsia="Times New Roman" w:hAnsi="Times New Roman" w:cs="Times New Roman"/>
      <w:b/>
      <w:bCs/>
      <w:sz w:val="24"/>
      <w:szCs w:val="24"/>
      <w:lang w:val="uk-UA" w:eastAsia="ru-RU"/>
    </w:rPr>
  </w:style>
  <w:style w:type="paragraph" w:customStyle="1" w:styleId="274">
    <w:name w:val="Обычный27"/>
    <w:rsid w:val="00D1222A"/>
    <w:rPr>
      <w:rFonts w:ascii="Times New Roman" w:eastAsia="Times New Roman" w:hAnsi="Times New Roman" w:cs="Times New Roman"/>
      <w:sz w:val="28"/>
    </w:rPr>
  </w:style>
  <w:style w:type="paragraph" w:customStyle="1" w:styleId="255">
    <w:name w:val="Основной текст25"/>
    <w:basedOn w:val="af3"/>
    <w:rsid w:val="00857A6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2161">
    <w:name w:val="Основной текст с отступом 216"/>
    <w:basedOn w:val="af3"/>
    <w:rsid w:val="00B01F85"/>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2230">
    <w:name w:val="Основной текст 223"/>
    <w:basedOn w:val="af3"/>
    <w:rsid w:val="00B01F85"/>
    <w:pPr>
      <w:suppressAutoHyphens w:val="0"/>
      <w:jc w:val="both"/>
    </w:pPr>
    <w:rPr>
      <w:rFonts w:ascii="Times New Roman" w:eastAsia="Times New Roman" w:hAnsi="Times New Roman" w:cs="Times New Roman"/>
      <w:szCs w:val="20"/>
      <w:lang w:val="uk-UA" w:eastAsia="ru-RU"/>
    </w:rPr>
  </w:style>
  <w:style w:type="paragraph" w:customStyle="1" w:styleId="3100">
    <w:name w:val="Основной текст с отступом 310"/>
    <w:basedOn w:val="af3"/>
    <w:rsid w:val="00B01F85"/>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afffffffffffffffffffff0">
    <w:name w:val="Цитата Знак"/>
    <w:aliases w:val="Знак Знак Знак Знак Знак Знак2"/>
    <w:basedOn w:val="af4"/>
    <w:link w:val="afffffffffffffffffffff"/>
    <w:rsid w:val="00E60651"/>
    <w:rPr>
      <w:sz w:val="28"/>
      <w:szCs w:val="24"/>
    </w:rPr>
  </w:style>
  <w:style w:type="paragraph" w:customStyle="1" w:styleId="8f4">
    <w:name w:val="Текст выноски8"/>
    <w:basedOn w:val="af3"/>
    <w:rsid w:val="00800E32"/>
    <w:pPr>
      <w:suppressAutoHyphens w:val="0"/>
    </w:pPr>
    <w:rPr>
      <w:rFonts w:ascii="Tahoma" w:eastAsia="Times New Roman" w:hAnsi="Tahoma" w:cs="Tahoma"/>
      <w:sz w:val="16"/>
      <w:szCs w:val="16"/>
      <w:lang w:eastAsia="ru-RU"/>
    </w:rPr>
  </w:style>
  <w:style w:type="paragraph" w:customStyle="1" w:styleId="3101">
    <w:name w:val="Основной текст 310"/>
    <w:basedOn w:val="af3"/>
    <w:rsid w:val="0097734F"/>
    <w:pPr>
      <w:widowControl w:val="0"/>
      <w:suppressAutoHyphens w:val="0"/>
      <w:spacing w:line="360" w:lineRule="auto"/>
      <w:jc w:val="both"/>
    </w:pPr>
    <w:rPr>
      <w:rFonts w:ascii="Times New Roman" w:eastAsia="Times New Roman" w:hAnsi="Times New Roman" w:cs="Times New Roman"/>
      <w:sz w:val="28"/>
      <w:lang w:eastAsia="ru-RU"/>
    </w:rPr>
  </w:style>
  <w:style w:type="paragraph" w:customStyle="1" w:styleId="affffffffffffffffffffffffffffffffff6">
    <w:name w:val="внутренний заголовок"/>
    <w:basedOn w:val="af3"/>
    <w:rsid w:val="00B27C83"/>
    <w:pPr>
      <w:suppressAutoHyphens w:val="0"/>
      <w:autoSpaceDE w:val="0"/>
      <w:autoSpaceDN w:val="0"/>
      <w:adjustRightInd w:val="0"/>
      <w:jc w:val="center"/>
    </w:pPr>
    <w:rPr>
      <w:rFonts w:ascii="Journal SansSerif" w:eastAsia="Times New Roman" w:hAnsi="Journal SansSerif" w:cs="Times New Roman"/>
      <w:b/>
      <w:bCs/>
      <w:sz w:val="26"/>
      <w:szCs w:val="26"/>
      <w:lang w:eastAsia="ru-RU"/>
    </w:rPr>
  </w:style>
  <w:style w:type="paragraph" w:customStyle="1" w:styleId="2ffffffe">
    <w:name w:val="2з Знак"/>
    <w:basedOn w:val="af3"/>
    <w:uiPriority w:val="99"/>
    <w:rsid w:val="00C50948"/>
    <w:pPr>
      <w:keepNext/>
      <w:suppressAutoHyphens w:val="0"/>
      <w:jc w:val="center"/>
      <w:outlineLvl w:val="0"/>
    </w:pPr>
    <w:rPr>
      <w:rFonts w:ascii="Arial" w:eastAsia="Times New Roman" w:hAnsi="Arial" w:cs="Arial"/>
      <w:b/>
      <w:bCs/>
      <w:sz w:val="18"/>
      <w:szCs w:val="18"/>
      <w:lang w:val="uk-UA" w:eastAsia="ru-RU"/>
    </w:rPr>
  </w:style>
  <w:style w:type="paragraph" w:customStyle="1" w:styleId="affffffffffffffffffffffffffffffffff7">
    <w:name w:val="лодпис"/>
    <w:basedOn w:val="4fff9"/>
    <w:rsid w:val="006E182A"/>
    <w:pPr>
      <w:keepNext w:val="0"/>
      <w:adjustRightInd/>
      <w:ind w:firstLine="0"/>
      <w:jc w:val="center"/>
      <w:textAlignment w:val="auto"/>
    </w:pPr>
    <w:rPr>
      <w:b/>
      <w:sz w:val="28"/>
      <w:szCs w:val="24"/>
      <w:lang w:val="uk-UA"/>
    </w:rPr>
  </w:style>
  <w:style w:type="paragraph" w:customStyle="1" w:styleId="4fff9">
    <w:name w:val="Сти4"/>
    <w:basedOn w:val="af3"/>
    <w:autoRedefine/>
    <w:rsid w:val="006E182A"/>
    <w:pPr>
      <w:keepNext/>
      <w:suppressAutoHyphens w:val="0"/>
      <w:adjustRightInd w:val="0"/>
      <w:spacing w:before="240" w:after="240" w:line="360" w:lineRule="auto"/>
      <w:ind w:firstLine="567"/>
      <w:jc w:val="both"/>
      <w:textAlignment w:val="baseline"/>
    </w:pPr>
    <w:rPr>
      <w:rFonts w:ascii="Times New Roman" w:eastAsia="Times New Roman" w:hAnsi="Times New Roman" w:cs="Times New Roman"/>
      <w:bCs/>
      <w:noProof/>
      <w:spacing w:val="10"/>
      <w:sz w:val="20"/>
      <w:szCs w:val="28"/>
      <w:lang w:eastAsia="ru-RU"/>
    </w:rPr>
  </w:style>
  <w:style w:type="paragraph" w:customStyle="1" w:styleId="affffffffffffffffffffffffffffffffff8">
    <w:name w:val="ТАБ"/>
    <w:basedOn w:val="2fff3"/>
    <w:rsid w:val="006E182A"/>
    <w:pPr>
      <w:keepNext/>
      <w:suppressAutoHyphens w:val="0"/>
      <w:adjustRightInd w:val="0"/>
      <w:spacing w:before="120" w:line="360" w:lineRule="auto"/>
      <w:ind w:firstLine="567"/>
      <w:jc w:val="right"/>
      <w:textAlignment w:val="baseline"/>
    </w:pPr>
    <w:rPr>
      <w:rFonts w:ascii="Times New Roman" w:eastAsia="Times New Roman" w:hAnsi="Times New Roman" w:cs="Times New Roman"/>
      <w:b/>
      <w:bCs/>
      <w:noProof/>
      <w:sz w:val="20"/>
      <w:szCs w:val="20"/>
      <w:lang w:val="uk-UA" w:eastAsia="ru-RU"/>
    </w:rPr>
  </w:style>
  <w:style w:type="paragraph" w:customStyle="1" w:styleId="affffffffffffffffffffffffffffffffff9">
    <w:name w:val="лодпис Знак"/>
    <w:basedOn w:val="af3"/>
    <w:rsid w:val="006E182A"/>
    <w:pPr>
      <w:suppressAutoHyphens w:val="0"/>
      <w:adjustRightInd w:val="0"/>
      <w:spacing w:after="120"/>
      <w:ind w:firstLine="567"/>
      <w:jc w:val="both"/>
      <w:textAlignment w:val="baseline"/>
    </w:pPr>
    <w:rPr>
      <w:rFonts w:ascii="Times New Roman" w:eastAsia="Times New Roman" w:hAnsi="Times New Roman" w:cs="Times New Roman"/>
      <w:sz w:val="20"/>
      <w:szCs w:val="28"/>
      <w:lang w:eastAsia="ru-RU"/>
    </w:rPr>
  </w:style>
  <w:style w:type="paragraph" w:customStyle="1" w:styleId="tablL">
    <w:name w:val="tablL"/>
    <w:basedOn w:val="af3"/>
    <w:rsid w:val="006E182A"/>
    <w:pPr>
      <w:framePr w:hSpace="180" w:wrap="around" w:vAnchor="text" w:hAnchor="margin" w:xAlign="center" w:y="40"/>
      <w:suppressAutoHyphens w:val="0"/>
    </w:pPr>
    <w:rPr>
      <w:rFonts w:ascii="Times New Roman" w:eastAsia="Times New Roman" w:hAnsi="Times New Roman" w:cs="Times New Roman"/>
      <w:sz w:val="28"/>
      <w:lang w:val="uk-UA" w:eastAsia="ru-RU"/>
    </w:rPr>
  </w:style>
  <w:style w:type="paragraph" w:customStyle="1" w:styleId="tablC">
    <w:name w:val="tablC"/>
    <w:basedOn w:val="tablL"/>
    <w:rsid w:val="006E182A"/>
    <w:pPr>
      <w:framePr w:wrap="around"/>
      <w:jc w:val="center"/>
    </w:pPr>
  </w:style>
  <w:style w:type="character" w:customStyle="1" w:styleId="affffffffffffffffffffffffffffffffffa">
    <w:name w:val="лодпис Знак Знак"/>
    <w:basedOn w:val="4fffa"/>
    <w:rsid w:val="006E182A"/>
    <w:rPr>
      <w:bCs/>
      <w:noProof/>
      <w:spacing w:val="10"/>
      <w:szCs w:val="28"/>
      <w:lang w:val="ru-RU" w:eastAsia="ru-RU" w:bidi="ar-SA"/>
    </w:rPr>
  </w:style>
  <w:style w:type="character" w:customStyle="1" w:styleId="4fffa">
    <w:name w:val="Сти4 Знак"/>
    <w:basedOn w:val="af4"/>
    <w:rsid w:val="006E182A"/>
    <w:rPr>
      <w:bCs/>
      <w:noProof/>
      <w:spacing w:val="10"/>
      <w:szCs w:val="28"/>
      <w:lang w:val="ru-RU" w:eastAsia="ru-RU" w:bidi="ar-SA"/>
    </w:rPr>
  </w:style>
  <w:style w:type="paragraph" w:customStyle="1" w:styleId="DisPrikh1">
    <w:name w:val="Dis_Prikh_Заголовок_1"/>
    <w:rsid w:val="00C84C96"/>
    <w:pPr>
      <w:keepNext/>
      <w:keepLines/>
      <w:pageBreakBefore/>
      <w:suppressAutoHyphens/>
      <w:spacing w:before="360" w:after="480" w:line="360" w:lineRule="auto"/>
      <w:jc w:val="center"/>
      <w:outlineLvl w:val="0"/>
    </w:pPr>
    <w:rPr>
      <w:rFonts w:ascii="Times New Roman" w:eastAsia="Times New Roman" w:hAnsi="Times New Roman" w:cs="Times New Roman"/>
      <w:b/>
      <w:caps/>
      <w:spacing w:val="60"/>
      <w:sz w:val="28"/>
      <w:lang w:val="uk-UA"/>
    </w:rPr>
  </w:style>
  <w:style w:type="paragraph" w:customStyle="1" w:styleId="DisPrikh10">
    <w:name w:val="Dis_Prikh_Содержание_1"/>
    <w:rsid w:val="00C84C96"/>
    <w:pPr>
      <w:keepLines/>
      <w:tabs>
        <w:tab w:val="right" w:leader="dot" w:pos="9327"/>
      </w:tabs>
      <w:suppressAutoHyphens/>
      <w:spacing w:line="360" w:lineRule="auto"/>
      <w:jc w:val="both"/>
    </w:pPr>
    <w:rPr>
      <w:rFonts w:ascii="Times New Roman" w:eastAsia="Times New Roman" w:hAnsi="Times New Roman" w:cs="Times New Roman"/>
      <w:caps/>
      <w:noProof/>
      <w:kern w:val="28"/>
      <w:sz w:val="28"/>
    </w:rPr>
  </w:style>
  <w:style w:type="paragraph" w:customStyle="1" w:styleId="DisPrikh2">
    <w:name w:val="Dis_Prikh_Содержание_2"/>
    <w:rsid w:val="00C84C96"/>
    <w:pPr>
      <w:keepLines/>
      <w:tabs>
        <w:tab w:val="left" w:pos="1134"/>
        <w:tab w:val="right" w:leader="dot" w:pos="9327"/>
      </w:tabs>
      <w:suppressAutoHyphens/>
      <w:spacing w:line="360" w:lineRule="auto"/>
      <w:ind w:left="851" w:right="567" w:hanging="567"/>
      <w:jc w:val="both"/>
    </w:pPr>
    <w:rPr>
      <w:rFonts w:ascii="Times New Roman" w:eastAsia="Times New Roman" w:hAnsi="Times New Roman" w:cs="Times New Roman"/>
      <w:kern w:val="28"/>
      <w:sz w:val="28"/>
      <w:lang w:val="uk-UA"/>
    </w:rPr>
  </w:style>
  <w:style w:type="paragraph" w:customStyle="1" w:styleId="DisPrikh3">
    <w:name w:val="Dis_Prikh_Содержание_3"/>
    <w:rsid w:val="00C84C96"/>
    <w:pPr>
      <w:keepLines/>
      <w:tabs>
        <w:tab w:val="left" w:pos="1418"/>
        <w:tab w:val="right" w:leader="dot" w:pos="9327"/>
      </w:tabs>
      <w:suppressAutoHyphens/>
      <w:spacing w:line="360" w:lineRule="auto"/>
      <w:ind w:left="1418" w:right="567" w:hanging="851"/>
      <w:jc w:val="both"/>
    </w:pPr>
    <w:rPr>
      <w:rFonts w:ascii="Times New Roman" w:eastAsia="Times New Roman" w:hAnsi="Times New Roman" w:cs="Times New Roman"/>
      <w:kern w:val="28"/>
      <w:sz w:val="28"/>
      <w:lang w:val="uk-UA"/>
    </w:rPr>
  </w:style>
  <w:style w:type="paragraph" w:customStyle="1" w:styleId="002bullet">
    <w:name w:val="(0)_02_bullet"/>
    <w:basedOn w:val="001zvychtxt"/>
    <w:next w:val="001zvychtxt"/>
    <w:rsid w:val="006B04EB"/>
    <w:pPr>
      <w:tabs>
        <w:tab w:val="left" w:pos="567"/>
      </w:tabs>
      <w:adjustRightInd w:val="0"/>
      <w:ind w:left="567" w:hanging="227"/>
    </w:pPr>
  </w:style>
  <w:style w:type="paragraph" w:customStyle="1" w:styleId="affffffffffffffffffffffffffffffffffb">
    <w:name w:val="Сп"/>
    <w:basedOn w:val="af3"/>
    <w:rsid w:val="00E8304A"/>
    <w:pPr>
      <w:widowControl w:val="0"/>
      <w:suppressAutoHyphens w:val="0"/>
      <w:ind w:left="283" w:hanging="283"/>
    </w:pPr>
    <w:rPr>
      <w:rFonts w:ascii="Times New Roman" w:eastAsia="Times New Roman" w:hAnsi="Times New Roman" w:cs="Times New Roman"/>
      <w:sz w:val="20"/>
      <w:szCs w:val="20"/>
      <w:lang w:eastAsia="ru-RU"/>
    </w:rPr>
  </w:style>
  <w:style w:type="paragraph" w:customStyle="1" w:styleId="DisPrikh0">
    <w:name w:val="Dis_Prikh_Таблица_текст"/>
    <w:rsid w:val="003A4B27"/>
    <w:pPr>
      <w:widowControl w:val="0"/>
      <w:suppressLineNumbers/>
      <w:suppressAutoHyphens/>
      <w:spacing w:before="120" w:line="360" w:lineRule="auto"/>
      <w:jc w:val="center"/>
    </w:pPr>
    <w:rPr>
      <w:rFonts w:ascii="Times New Roman" w:eastAsia="Times New Roman" w:hAnsi="Times New Roman" w:cs="Times New Roman"/>
      <w:snapToGrid w:val="0"/>
      <w:kern w:val="28"/>
      <w:sz w:val="28"/>
      <w:lang w:val="uk-UA"/>
    </w:rPr>
  </w:style>
  <w:style w:type="paragraph" w:customStyle="1" w:styleId="DisPrikh4">
    <w:name w:val="Dis_Prikh_Таблица_заголовок"/>
    <w:rsid w:val="003A4B27"/>
    <w:pPr>
      <w:keepNext/>
      <w:keepLines/>
      <w:suppressLineNumbers/>
      <w:suppressAutoHyphens/>
      <w:spacing w:line="360" w:lineRule="auto"/>
      <w:jc w:val="center"/>
      <w:outlineLvl w:val="4"/>
    </w:pPr>
    <w:rPr>
      <w:rFonts w:ascii="Times New Roman" w:eastAsia="Times New Roman" w:hAnsi="Times New Roman" w:cs="Times New Roman"/>
      <w:b/>
      <w:kern w:val="28"/>
      <w:sz w:val="28"/>
      <w:lang w:val="uk-UA"/>
    </w:rPr>
  </w:style>
  <w:style w:type="paragraph" w:customStyle="1" w:styleId="affffffffffffffffffffffffffffffffffc">
    <w:name w:val="спис Знак Знак Знак"/>
    <w:basedOn w:val="25"/>
    <w:rsid w:val="00577305"/>
    <w:pPr>
      <w:spacing w:after="0" w:line="240" w:lineRule="auto"/>
      <w:ind w:left="0"/>
    </w:pPr>
    <w:rPr>
      <w:rFonts w:ascii="Arial" w:eastAsia="Times New Roman" w:hAnsi="Arial" w:cs="Arial"/>
      <w:b/>
      <w:bCs/>
      <w:sz w:val="18"/>
      <w:szCs w:val="18"/>
      <w:lang w:val="uk-UA"/>
    </w:rPr>
  </w:style>
  <w:style w:type="paragraph" w:customStyle="1" w:styleId="affffffffffffffffffffffffffffffffffd">
    <w:name w:val="анот Знак"/>
    <w:basedOn w:val="37"/>
    <w:link w:val="affffffffffffffffffffffffffffffffffe"/>
    <w:rsid w:val="00577305"/>
    <w:pPr>
      <w:suppressAutoHyphens w:val="0"/>
      <w:spacing w:after="0" w:line="240" w:lineRule="auto"/>
      <w:ind w:left="0" w:firstLine="567"/>
    </w:pPr>
    <w:rPr>
      <w:rFonts w:ascii="Times New Roman" w:eastAsia="Times New Roman" w:hAnsi="Times New Roman" w:cs="Times New Roman"/>
      <w:i/>
      <w:iCs/>
      <w:sz w:val="14"/>
      <w:szCs w:val="14"/>
    </w:rPr>
  </w:style>
  <w:style w:type="character" w:customStyle="1" w:styleId="affffffffffffffffffffffffffffffffffe">
    <w:name w:val="анот Знак Знак"/>
    <w:basedOn w:val="af4"/>
    <w:link w:val="affffffffffffffffffffffffffffffffffd"/>
    <w:locked/>
    <w:rsid w:val="00577305"/>
    <w:rPr>
      <w:rFonts w:ascii="Times New Roman" w:eastAsia="Times New Roman" w:hAnsi="Times New Roman" w:cs="Times New Roman"/>
      <w:i/>
      <w:iCs/>
      <w:sz w:val="14"/>
      <w:szCs w:val="14"/>
    </w:rPr>
  </w:style>
  <w:style w:type="paragraph" w:customStyle="1" w:styleId="10f">
    <w:name w:val="Текст10"/>
    <w:basedOn w:val="af3"/>
    <w:rsid w:val="00577305"/>
    <w:pPr>
      <w:suppressAutoHyphens w:val="0"/>
      <w:overflowPunct w:val="0"/>
      <w:autoSpaceDE w:val="0"/>
      <w:autoSpaceDN w:val="0"/>
      <w:adjustRightInd w:val="0"/>
      <w:spacing w:line="360" w:lineRule="auto"/>
      <w:jc w:val="center"/>
      <w:textAlignment w:val="baseline"/>
    </w:pPr>
    <w:rPr>
      <w:rFonts w:ascii="Courier New" w:eastAsia="Times New Roman" w:hAnsi="Courier New" w:cs="Times New Roman"/>
      <w:sz w:val="20"/>
      <w:szCs w:val="20"/>
      <w:lang w:val="uk-UA" w:eastAsia="ru-RU"/>
    </w:rPr>
  </w:style>
  <w:style w:type="paragraph" w:customStyle="1" w:styleId="solid">
    <w:name w:val="solid"/>
    <w:basedOn w:val="af3"/>
    <w:rsid w:val="00577305"/>
    <w:pPr>
      <w:suppressAutoHyphens w:val="0"/>
      <w:ind w:firstLine="400"/>
      <w:jc w:val="both"/>
    </w:pPr>
    <w:rPr>
      <w:rFonts w:ascii="Times New Roman" w:eastAsia="Times New Roman" w:hAnsi="Times New Roman" w:cs="Times New Roman"/>
      <w:lang w:eastAsia="ru-RU"/>
    </w:rPr>
  </w:style>
  <w:style w:type="table" w:styleId="afffffffffffffffffffffffffffffffffff">
    <w:name w:val="Table Elegant"/>
    <w:basedOn w:val="af5"/>
    <w:rsid w:val="00046361"/>
    <w:pPr>
      <w:widowControl w:val="0"/>
      <w:autoSpaceDE w:val="0"/>
      <w:autoSpaceDN w:val="0"/>
      <w:adjustRightInd w:val="0"/>
    </w:pPr>
    <w:rPr>
      <w:rFonts w:ascii="Times New Roman" w:eastAsia="Times New Roman" w:hAnsi="Times New Roman" w:cs="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paragraph" w:customStyle="1" w:styleId="14f2">
    <w:name w:val="Обычный + 14 пт"/>
    <w:aliases w:val="полужирный,Черный,Слева:  -1,27 см,Первая строка:  0,63 с..."/>
    <w:basedOn w:val="af3"/>
    <w:rsid w:val="00046361"/>
    <w:pPr>
      <w:shd w:val="clear" w:color="auto" w:fill="FFFFFF"/>
      <w:suppressAutoHyphens w:val="0"/>
      <w:autoSpaceDE w:val="0"/>
      <w:autoSpaceDN w:val="0"/>
      <w:adjustRightInd w:val="0"/>
      <w:ind w:left="-720" w:firstLine="360"/>
    </w:pPr>
    <w:rPr>
      <w:rFonts w:ascii="Times New Roman" w:eastAsia="Times New Roman" w:hAnsi="Times New Roman" w:cs="Times New Roman"/>
      <w:b/>
      <w:bCs/>
      <w:color w:val="000000"/>
      <w:sz w:val="28"/>
      <w:szCs w:val="28"/>
      <w:lang w:val="uk-UA" w:eastAsia="ru-RU"/>
    </w:rPr>
  </w:style>
  <w:style w:type="paragraph" w:customStyle="1" w:styleId="95pt1">
    <w:name w:val="Стиль Верхний колонтитул + 95 pt по центру"/>
    <w:basedOn w:val="affffffff7"/>
    <w:rsid w:val="00712775"/>
    <w:pPr>
      <w:suppressAutoHyphens w:val="0"/>
      <w:spacing w:line="240" w:lineRule="auto"/>
      <w:ind w:firstLine="0"/>
      <w:jc w:val="center"/>
    </w:pPr>
    <w:rPr>
      <w:rFonts w:ascii="Times New Roman" w:eastAsia="Times New Roman" w:hAnsi="Times New Roman" w:cs="Times New Roman"/>
      <w:sz w:val="16"/>
      <w:szCs w:val="20"/>
      <w:lang w:eastAsia="ru-RU"/>
    </w:rPr>
  </w:style>
  <w:style w:type="character" w:customStyle="1" w:styleId="335">
    <w:name w:val="Знак Знак33"/>
    <w:basedOn w:val="af4"/>
    <w:rsid w:val="00727CA0"/>
    <w:rPr>
      <w:sz w:val="24"/>
      <w:szCs w:val="24"/>
      <w:lang w:val="uk-UA" w:eastAsia="ru-RU" w:bidi="ar-SA"/>
    </w:rPr>
  </w:style>
  <w:style w:type="paragraph" w:customStyle="1" w:styleId="10f0">
    <w:name w:val="Таблица с кеглем 10 пг"/>
    <w:basedOn w:val="af3"/>
    <w:rsid w:val="00B82288"/>
    <w:pPr>
      <w:tabs>
        <w:tab w:val="right" w:pos="9356"/>
      </w:tabs>
      <w:suppressAutoHyphens w:val="0"/>
      <w:jc w:val="center"/>
    </w:pPr>
    <w:rPr>
      <w:rFonts w:ascii="Times New Roman" w:eastAsia="Times New Roman" w:hAnsi="Times New Roman" w:cs="Times New Roman"/>
      <w:sz w:val="20"/>
      <w:szCs w:val="20"/>
      <w:lang w:eastAsia="ru-RU"/>
    </w:rPr>
  </w:style>
  <w:style w:type="paragraph" w:customStyle="1" w:styleId="11f9">
    <w:name w:val="Таблица с кеглем 11 пг"/>
    <w:basedOn w:val="af3"/>
    <w:rsid w:val="00B82288"/>
    <w:pPr>
      <w:tabs>
        <w:tab w:val="right" w:pos="9356"/>
      </w:tabs>
      <w:suppressAutoHyphens w:val="0"/>
      <w:jc w:val="center"/>
    </w:pPr>
    <w:rPr>
      <w:rFonts w:ascii="Times New Roman" w:eastAsia="Times New Roman" w:hAnsi="Times New Roman" w:cs="Times New Roman"/>
      <w:sz w:val="22"/>
      <w:szCs w:val="22"/>
      <w:lang w:eastAsia="ru-RU"/>
    </w:rPr>
  </w:style>
  <w:style w:type="paragraph" w:customStyle="1" w:styleId="12fd">
    <w:name w:val="Таблица с кеглем 12 пг"/>
    <w:basedOn w:val="af3"/>
    <w:uiPriority w:val="99"/>
    <w:rsid w:val="00B82288"/>
    <w:pPr>
      <w:tabs>
        <w:tab w:val="right" w:pos="9356"/>
      </w:tabs>
      <w:suppressAutoHyphens w:val="0"/>
      <w:jc w:val="center"/>
    </w:pPr>
    <w:rPr>
      <w:rFonts w:ascii="Times New Roman" w:eastAsia="Times New Roman" w:hAnsi="Times New Roman" w:cs="Times New Roman"/>
      <w:lang w:eastAsia="ru-RU"/>
    </w:rPr>
  </w:style>
  <w:style w:type="paragraph" w:customStyle="1" w:styleId="-fff9">
    <w:name w:val="Таблица - НОМЕР"/>
    <w:basedOn w:val="af3"/>
    <w:next w:val="af3"/>
    <w:rsid w:val="00B82288"/>
    <w:pPr>
      <w:keepNext/>
      <w:tabs>
        <w:tab w:val="right" w:pos="9356"/>
      </w:tabs>
      <w:suppressAutoHyphens w:val="0"/>
      <w:spacing w:before="120" w:line="360" w:lineRule="auto"/>
      <w:jc w:val="right"/>
    </w:pPr>
    <w:rPr>
      <w:rFonts w:ascii="Times New Roman" w:eastAsia="Times New Roman" w:hAnsi="Times New Roman" w:cs="Times New Roman"/>
      <w:sz w:val="28"/>
      <w:szCs w:val="28"/>
      <w:lang w:eastAsia="ru-RU"/>
    </w:rPr>
  </w:style>
  <w:style w:type="paragraph" w:customStyle="1" w:styleId="-fffa">
    <w:name w:val="Таблица-заголовок"/>
    <w:basedOn w:val="af3"/>
    <w:rsid w:val="00B82288"/>
    <w:pPr>
      <w:keepNext/>
      <w:keepLines/>
      <w:tabs>
        <w:tab w:val="right" w:pos="9356"/>
      </w:tabs>
      <w:suppressAutoHyphens w:val="0"/>
      <w:spacing w:line="360" w:lineRule="auto"/>
      <w:ind w:firstLine="709"/>
      <w:jc w:val="right"/>
    </w:pPr>
    <w:rPr>
      <w:rFonts w:ascii="Times New Roman" w:eastAsia="Times New Roman" w:hAnsi="Times New Roman" w:cs="Times New Roman"/>
      <w:sz w:val="28"/>
      <w:szCs w:val="28"/>
      <w:lang w:eastAsia="ru-RU"/>
    </w:rPr>
  </w:style>
  <w:style w:type="paragraph" w:customStyle="1" w:styleId="afffffffffffffffffffffffffffffffffff0">
    <w:name w:val="Схематический"/>
    <w:basedOn w:val="af3"/>
    <w:rsid w:val="00B82288"/>
    <w:pPr>
      <w:tabs>
        <w:tab w:val="right" w:pos="9356"/>
      </w:tabs>
      <w:suppressAutoHyphens w:val="0"/>
      <w:jc w:val="center"/>
    </w:pPr>
    <w:rPr>
      <w:rFonts w:ascii="Arial" w:eastAsia="Times New Roman" w:hAnsi="Arial" w:cs="Arial"/>
      <w:sz w:val="20"/>
      <w:szCs w:val="20"/>
      <w:lang w:eastAsia="ru-RU"/>
    </w:rPr>
  </w:style>
  <w:style w:type="paragraph" w:customStyle="1" w:styleId="-fffb">
    <w:name w:val="Таблица - ЗАГОЛОВОК"/>
    <w:basedOn w:val="af3"/>
    <w:rsid w:val="00B82288"/>
    <w:pPr>
      <w:tabs>
        <w:tab w:val="right" w:pos="9356"/>
      </w:tabs>
      <w:suppressAutoHyphens w:val="0"/>
      <w:spacing w:line="360" w:lineRule="auto"/>
      <w:jc w:val="center"/>
    </w:pPr>
    <w:rPr>
      <w:rFonts w:ascii="Times New Roman" w:eastAsia="Times New Roman" w:hAnsi="Times New Roman" w:cs="Times New Roman"/>
      <w:sz w:val="28"/>
      <w:szCs w:val="28"/>
      <w:lang w:eastAsia="ru-RU"/>
    </w:rPr>
  </w:style>
  <w:style w:type="paragraph" w:customStyle="1" w:styleId="2240">
    <w:name w:val="Основной текст 224"/>
    <w:basedOn w:val="af3"/>
    <w:rsid w:val="00655AC5"/>
    <w:pPr>
      <w:suppressAutoHyphens w:val="0"/>
    </w:pPr>
    <w:rPr>
      <w:rFonts w:ascii="Times New Roman" w:eastAsia="Times New Roman" w:hAnsi="Times New Roman" w:cs="Times New Roman"/>
      <w:sz w:val="28"/>
      <w:szCs w:val="20"/>
      <w:lang w:val="uk-UA" w:eastAsia="ru-RU"/>
    </w:rPr>
  </w:style>
  <w:style w:type="paragraph" w:customStyle="1" w:styleId="284">
    <w:name w:val="Обычный28"/>
    <w:rsid w:val="00655AC5"/>
    <w:rPr>
      <w:rFonts w:ascii="Times New Roman" w:eastAsia="Times New Roman" w:hAnsi="Times New Roman" w:cs="Times New Roman"/>
      <w:lang w:val="uk-UA"/>
    </w:rPr>
  </w:style>
  <w:style w:type="paragraph" w:customStyle="1" w:styleId="afffffffffffffffffffffffffffffffffff1">
    <w:name w:val="Верхний нечетный колонтитул"/>
    <w:basedOn w:val="affffffff7"/>
    <w:rsid w:val="00FD2E16"/>
    <w:pPr>
      <w:keepNext/>
      <w:pBdr>
        <w:bottom w:val="single" w:sz="4" w:space="1" w:color="auto"/>
      </w:pBdr>
      <w:tabs>
        <w:tab w:val="clear" w:pos="4677"/>
        <w:tab w:val="clear" w:pos="9355"/>
      </w:tabs>
      <w:suppressAutoHyphens w:val="0"/>
      <w:spacing w:after="120" w:line="192" w:lineRule="auto"/>
      <w:ind w:firstLine="0"/>
      <w:jc w:val="left"/>
    </w:pPr>
    <w:rPr>
      <w:rFonts w:ascii="Arial" w:eastAsia="Times New Roman" w:hAnsi="Arial" w:cs="Arial"/>
      <w:b/>
      <w:bCs/>
      <w:i/>
      <w:iCs/>
      <w:kern w:val="16"/>
      <w:sz w:val="16"/>
      <w:szCs w:val="16"/>
      <w:lang w:val="en-US" w:eastAsia="uk-UA"/>
    </w:rPr>
  </w:style>
  <w:style w:type="paragraph" w:customStyle="1" w:styleId="afffffffffffffffffffffffffffffffffff2">
    <w:name w:val="Мысль"/>
    <w:basedOn w:val="af3"/>
    <w:rsid w:val="00FD2E16"/>
    <w:pPr>
      <w:keepNext/>
      <w:suppressAutoHyphens w:val="0"/>
      <w:spacing w:before="120" w:after="120" w:line="192" w:lineRule="auto"/>
      <w:ind w:firstLine="113"/>
      <w:jc w:val="both"/>
    </w:pPr>
    <w:rPr>
      <w:rFonts w:ascii="Arial Narrow" w:eastAsia="Times New Roman" w:hAnsi="Arial Narrow" w:cs="Arial Narrow"/>
      <w:kern w:val="16"/>
      <w:sz w:val="18"/>
      <w:szCs w:val="18"/>
      <w:lang w:val="uk-UA" w:eastAsia="uk-UA"/>
    </w:rPr>
  </w:style>
  <w:style w:type="paragraph" w:customStyle="1" w:styleId="afffffffffffffffffffffffffffffffffff3">
    <w:name w:val="Верхний четный колонтитул"/>
    <w:basedOn w:val="affffffff7"/>
    <w:rsid w:val="00FD2E16"/>
    <w:pPr>
      <w:keepNext/>
      <w:pBdr>
        <w:bottom w:val="single" w:sz="4" w:space="1" w:color="auto"/>
      </w:pBdr>
      <w:tabs>
        <w:tab w:val="clear" w:pos="4677"/>
        <w:tab w:val="clear" w:pos="9355"/>
      </w:tabs>
      <w:suppressAutoHyphens w:val="0"/>
      <w:spacing w:after="120" w:line="192" w:lineRule="auto"/>
      <w:ind w:firstLine="0"/>
      <w:jc w:val="right"/>
    </w:pPr>
    <w:rPr>
      <w:rFonts w:ascii="Arial" w:eastAsia="Times New Roman" w:hAnsi="Arial" w:cs="Arial"/>
      <w:b/>
      <w:bCs/>
      <w:i/>
      <w:iCs/>
      <w:kern w:val="16"/>
      <w:sz w:val="16"/>
      <w:szCs w:val="16"/>
      <w:lang w:val="uk-UA" w:eastAsia="uk-UA"/>
    </w:rPr>
  </w:style>
  <w:style w:type="paragraph" w:customStyle="1" w:styleId="167">
    <w:name w:val="Заголовок 16"/>
    <w:basedOn w:val="af3"/>
    <w:next w:val="af3"/>
    <w:rsid w:val="00C773E4"/>
    <w:pPr>
      <w:keepNext/>
      <w:suppressAutoHyphens w:val="0"/>
    </w:pPr>
    <w:rPr>
      <w:rFonts w:ascii="Times New Roman" w:eastAsia="Times New Roman" w:hAnsi="Times New Roman" w:cs="Times New Roman"/>
      <w:sz w:val="28"/>
      <w:szCs w:val="20"/>
      <w:lang w:val="en-US" w:eastAsia="ru-RU"/>
    </w:rPr>
  </w:style>
  <w:style w:type="paragraph" w:customStyle="1" w:styleId="098">
    <w:name w:val="098"/>
    <w:basedOn w:val="af3"/>
    <w:link w:val="0981"/>
    <w:autoRedefine/>
    <w:rsid w:val="00ED4C29"/>
    <w:pPr>
      <w:pBdr>
        <w:top w:val="single" w:sz="4" w:space="1" w:color="auto"/>
        <w:left w:val="single" w:sz="4" w:space="1" w:color="auto"/>
        <w:bottom w:val="single" w:sz="4" w:space="1" w:color="auto"/>
        <w:right w:val="single" w:sz="4" w:space="1" w:color="auto"/>
      </w:pBdr>
      <w:suppressAutoHyphens w:val="0"/>
      <w:ind w:firstLine="397"/>
      <w:jc w:val="both"/>
    </w:pPr>
    <w:rPr>
      <w:rFonts w:ascii="Times New Roman" w:eastAsia="Times New Roman" w:hAnsi="Times New Roman" w:cs="Times New Roman"/>
      <w:sz w:val="28"/>
      <w:szCs w:val="28"/>
      <w:lang w:val="uk-UA" w:eastAsia="ru-RU"/>
    </w:rPr>
  </w:style>
  <w:style w:type="paragraph" w:customStyle="1" w:styleId="WW-111111111111">
    <w:name w:val="WW-Содержимое таблицы111111111111"/>
    <w:basedOn w:val="affffffff4"/>
    <w:rsid w:val="006A435E"/>
    <w:pPr>
      <w:suppressLineNumbers/>
      <w:spacing w:after="0"/>
      <w:jc w:val="center"/>
    </w:pPr>
    <w:rPr>
      <w:rFonts w:ascii="Times New Roman" w:eastAsia="Times New Roman" w:hAnsi="Times New Roman" w:cs="Times New Roman"/>
      <w:sz w:val="24"/>
      <w:lang w:val="uk-UA"/>
    </w:rPr>
  </w:style>
  <w:style w:type="paragraph" w:customStyle="1" w:styleId="WW-11111111111111111111111111">
    <w:name w:val="WW-Заголовок11111111111111111111111111"/>
    <w:basedOn w:val="af3"/>
    <w:next w:val="affffffff4"/>
    <w:rsid w:val="006A435E"/>
    <w:pPr>
      <w:keepNext/>
      <w:spacing w:before="240" w:after="120"/>
    </w:pPr>
    <w:rPr>
      <w:rFonts w:ascii="Tahoma" w:eastAsia="Times New Roman" w:hAnsi="Tahoma" w:cs="Tahoma"/>
      <w:sz w:val="28"/>
      <w:szCs w:val="28"/>
    </w:rPr>
  </w:style>
  <w:style w:type="paragraph" w:customStyle="1" w:styleId="011">
    <w:name w:val="Стиль Основной текст + по ширине Слева:  011 см Междустр.интерва..."/>
    <w:basedOn w:val="affffffff4"/>
    <w:rsid w:val="00796CBC"/>
    <w:pPr>
      <w:suppressAutoHyphens w:val="0"/>
      <w:spacing w:after="0" w:line="360" w:lineRule="auto"/>
      <w:ind w:left="60"/>
      <w:jc w:val="both"/>
    </w:pPr>
    <w:rPr>
      <w:rFonts w:ascii="Times New Roman" w:eastAsia="Times New Roman" w:hAnsi="Times New Roman" w:cs="Times New Roman"/>
      <w:szCs w:val="20"/>
      <w:lang w:val="uk-UA" w:eastAsia="ru-RU"/>
    </w:rPr>
  </w:style>
  <w:style w:type="paragraph" w:customStyle="1" w:styleId="7f4">
    <w:name w:val="Цитата7"/>
    <w:basedOn w:val="af3"/>
    <w:rsid w:val="00DA687D"/>
    <w:pPr>
      <w:tabs>
        <w:tab w:val="left" w:pos="1080"/>
      </w:tabs>
      <w:suppressAutoHyphens w:val="0"/>
      <w:overflowPunct w:val="0"/>
      <w:autoSpaceDE w:val="0"/>
      <w:autoSpaceDN w:val="0"/>
      <w:adjustRightInd w:val="0"/>
      <w:ind w:left="-106" w:right="-108"/>
      <w:jc w:val="center"/>
      <w:textAlignment w:val="baseline"/>
    </w:pPr>
    <w:rPr>
      <w:rFonts w:ascii="Times New Roman" w:eastAsia="Times New Roman" w:hAnsi="Times New Roman" w:cs="Times New Roman"/>
      <w:sz w:val="16"/>
      <w:szCs w:val="20"/>
      <w:lang w:val="uk-UA" w:eastAsia="ru-RU"/>
    </w:rPr>
  </w:style>
  <w:style w:type="paragraph" w:customStyle="1" w:styleId="3120">
    <w:name w:val="Основной текст 312"/>
    <w:basedOn w:val="af3"/>
    <w:rsid w:val="00DA687D"/>
    <w:pPr>
      <w:tabs>
        <w:tab w:val="left" w:pos="0"/>
      </w:tabs>
      <w:suppressAutoHyphens w:val="0"/>
      <w:overflowPunct w:val="0"/>
      <w:autoSpaceDE w:val="0"/>
      <w:autoSpaceDN w:val="0"/>
      <w:adjustRightInd w:val="0"/>
      <w:jc w:val="center"/>
      <w:textAlignment w:val="baseline"/>
    </w:pPr>
    <w:rPr>
      <w:rFonts w:ascii="Times New Roman" w:eastAsia="Times New Roman" w:hAnsi="Times New Roman" w:cs="Times New Roman"/>
      <w:b/>
      <w:sz w:val="16"/>
      <w:szCs w:val="20"/>
      <w:lang w:eastAsia="ru-RU"/>
    </w:rPr>
  </w:style>
  <w:style w:type="paragraph" w:customStyle="1" w:styleId="2171">
    <w:name w:val="Основной текст с отступом 217"/>
    <w:basedOn w:val="af3"/>
    <w:rsid w:val="00DA687D"/>
    <w:pPr>
      <w:suppressAutoHyphens w:val="0"/>
      <w:overflowPunct w:val="0"/>
      <w:autoSpaceDE w:val="0"/>
      <w:autoSpaceDN w:val="0"/>
      <w:adjustRightInd w:val="0"/>
      <w:ind w:firstLine="900"/>
      <w:jc w:val="both"/>
      <w:textAlignment w:val="baseline"/>
    </w:pPr>
    <w:rPr>
      <w:rFonts w:ascii="Times New Roman" w:eastAsia="Times New Roman" w:hAnsi="Times New Roman" w:cs="Times New Roman"/>
      <w:sz w:val="20"/>
      <w:szCs w:val="20"/>
      <w:lang w:eastAsia="ru-RU"/>
    </w:rPr>
  </w:style>
  <w:style w:type="paragraph" w:customStyle="1" w:styleId="3121">
    <w:name w:val="Основной текст с отступом 312"/>
    <w:basedOn w:val="af3"/>
    <w:rsid w:val="00DA687D"/>
    <w:pPr>
      <w:suppressAutoHyphens w:val="0"/>
      <w:overflowPunct w:val="0"/>
      <w:autoSpaceDE w:val="0"/>
      <w:autoSpaceDN w:val="0"/>
      <w:adjustRightInd w:val="0"/>
      <w:ind w:firstLine="900"/>
      <w:jc w:val="center"/>
      <w:textAlignment w:val="baseline"/>
    </w:pPr>
    <w:rPr>
      <w:rFonts w:ascii="Times New Roman" w:eastAsia="Times New Roman" w:hAnsi="Times New Roman" w:cs="Times New Roman"/>
      <w:b/>
      <w:sz w:val="20"/>
      <w:szCs w:val="20"/>
      <w:lang w:val="uk-UA" w:eastAsia="ru-RU"/>
    </w:rPr>
  </w:style>
  <w:style w:type="character" w:customStyle="1" w:styleId="kw">
    <w:name w:val="kw"/>
    <w:basedOn w:val="af4"/>
    <w:rsid w:val="004C4F46"/>
  </w:style>
  <w:style w:type="character" w:customStyle="1" w:styleId="frag1">
    <w:name w:val="frag1"/>
    <w:basedOn w:val="af4"/>
    <w:rsid w:val="004C4F46"/>
    <w:rPr>
      <w:color w:val="0000FF"/>
    </w:rPr>
  </w:style>
  <w:style w:type="paragraph" w:customStyle="1" w:styleId="14f3">
    <w:name w:val="Основной текст с отступом14"/>
    <w:basedOn w:val="af3"/>
    <w:rsid w:val="005868C0"/>
    <w:pPr>
      <w:suppressAutoHyphens w:val="0"/>
      <w:spacing w:line="360" w:lineRule="auto"/>
      <w:ind w:firstLine="708"/>
      <w:jc w:val="center"/>
    </w:pPr>
    <w:rPr>
      <w:rFonts w:ascii="Times New Roman" w:eastAsia="Times New Roman" w:hAnsi="Times New Roman" w:cs="Times New Roman"/>
      <w:sz w:val="28"/>
      <w:szCs w:val="28"/>
      <w:lang w:val="uk-UA" w:eastAsia="ru-RU"/>
    </w:rPr>
  </w:style>
  <w:style w:type="paragraph" w:customStyle="1" w:styleId="1fffffffff6">
    <w:name w:val="Біла_З_1"/>
    <w:basedOn w:val="af3"/>
    <w:rsid w:val="00E21163"/>
    <w:pPr>
      <w:keepNext/>
      <w:keepLines/>
      <w:pageBreakBefore/>
      <w:spacing w:before="240" w:after="240" w:line="360" w:lineRule="auto"/>
      <w:jc w:val="center"/>
      <w:outlineLvl w:val="0"/>
    </w:pPr>
    <w:rPr>
      <w:rFonts w:ascii="Times New Roman" w:eastAsia="Times New Roman" w:hAnsi="Times New Roman" w:cs="Times New Roman"/>
      <w:b/>
      <w:kern w:val="24"/>
      <w:sz w:val="28"/>
      <w:szCs w:val="20"/>
      <w:lang w:val="uk-UA" w:eastAsia="ru-RU"/>
    </w:rPr>
  </w:style>
  <w:style w:type="paragraph" w:customStyle="1" w:styleId="2fffffff">
    <w:name w:val="Біла_З_2"/>
    <w:basedOn w:val="af3"/>
    <w:rsid w:val="00E21163"/>
    <w:pPr>
      <w:keepNext/>
      <w:keepLines/>
      <w:spacing w:before="240" w:after="240" w:line="360" w:lineRule="auto"/>
      <w:jc w:val="center"/>
      <w:outlineLvl w:val="1"/>
    </w:pPr>
    <w:rPr>
      <w:rFonts w:ascii="Times New Roman" w:eastAsia="Times New Roman" w:hAnsi="Times New Roman" w:cs="Times New Roman"/>
      <w:b/>
      <w:kern w:val="24"/>
      <w:sz w:val="28"/>
      <w:szCs w:val="20"/>
      <w:lang w:val="uk-UA" w:eastAsia="ru-RU"/>
    </w:rPr>
  </w:style>
  <w:style w:type="paragraph" w:customStyle="1" w:styleId="1fffffffff7">
    <w:name w:val="Подзаголовок 1"/>
    <w:basedOn w:val="affffffff3"/>
    <w:rsid w:val="000A0AAD"/>
    <w:pPr>
      <w:suppressAutoHyphens w:val="0"/>
      <w:autoSpaceDE/>
      <w:spacing w:after="283" w:line="240" w:lineRule="auto"/>
    </w:pPr>
    <w:rPr>
      <w:rFonts w:ascii="Times New Roman" w:eastAsia="Times New Roman" w:hAnsi="Times New Roman" w:cs="Times New Roman"/>
      <w:snapToGrid w:val="0"/>
      <w:color w:val="auto"/>
      <w:sz w:val="28"/>
      <w:lang w:eastAsia="ru-RU"/>
    </w:rPr>
  </w:style>
  <w:style w:type="character" w:customStyle="1" w:styleId="WW8Num1z3">
    <w:name w:val="WW8Num1z3"/>
    <w:rsid w:val="00CD1677"/>
    <w:rPr>
      <w:rFonts w:ascii="Symbol" w:hAnsi="Symbol"/>
    </w:rPr>
  </w:style>
  <w:style w:type="character" w:customStyle="1" w:styleId="WW-a">
    <w:name w:val="WW-Маркеры списка"/>
    <w:rsid w:val="00CD1677"/>
    <w:rPr>
      <w:rFonts w:ascii="StarSymbol" w:eastAsia="Times New Roman" w:hAnsi="StarSymbol"/>
      <w:sz w:val="18"/>
      <w:szCs w:val="18"/>
    </w:rPr>
  </w:style>
  <w:style w:type="character" w:customStyle="1" w:styleId="WW-12">
    <w:name w:val="WW-Маркеры списка1"/>
    <w:rsid w:val="00CD1677"/>
    <w:rPr>
      <w:rFonts w:ascii="StarSymbol" w:eastAsia="Times New Roman" w:hAnsi="StarSymbol"/>
      <w:sz w:val="18"/>
      <w:szCs w:val="18"/>
    </w:rPr>
  </w:style>
  <w:style w:type="character" w:customStyle="1" w:styleId="WW-112">
    <w:name w:val="WW-Маркеры списка11"/>
    <w:rsid w:val="00CD1677"/>
    <w:rPr>
      <w:rFonts w:ascii="StarSymbol" w:eastAsia="Times New Roman" w:hAnsi="StarSymbol"/>
      <w:sz w:val="18"/>
      <w:szCs w:val="18"/>
    </w:rPr>
  </w:style>
  <w:style w:type="character" w:customStyle="1" w:styleId="WW-1110">
    <w:name w:val="WW-Маркеры списка111"/>
    <w:rsid w:val="00CD1677"/>
    <w:rPr>
      <w:rFonts w:ascii="StarSymbol" w:eastAsia="Times New Roman" w:hAnsi="StarSymbol"/>
      <w:sz w:val="18"/>
      <w:szCs w:val="18"/>
    </w:rPr>
  </w:style>
  <w:style w:type="character" w:customStyle="1" w:styleId="WW-1111">
    <w:name w:val="WW-Маркеры списка1111"/>
    <w:rsid w:val="00CD1677"/>
    <w:rPr>
      <w:rFonts w:ascii="StarSymbol" w:eastAsia="Times New Roman" w:hAnsi="StarSymbol"/>
      <w:sz w:val="18"/>
      <w:szCs w:val="18"/>
    </w:rPr>
  </w:style>
  <w:style w:type="character" w:customStyle="1" w:styleId="WW-11111">
    <w:name w:val="WW-Маркеры списка11111"/>
    <w:rsid w:val="00CD1677"/>
    <w:rPr>
      <w:rFonts w:ascii="StarSymbol" w:eastAsia="Times New Roman" w:hAnsi="StarSymbol"/>
      <w:sz w:val="18"/>
      <w:szCs w:val="18"/>
    </w:rPr>
  </w:style>
  <w:style w:type="character" w:customStyle="1" w:styleId="WW-111111">
    <w:name w:val="WW-Маркеры списка111111"/>
    <w:rsid w:val="00CD1677"/>
    <w:rPr>
      <w:rFonts w:ascii="StarSymbol" w:eastAsia="Times New Roman" w:hAnsi="StarSymbol"/>
      <w:sz w:val="18"/>
      <w:szCs w:val="18"/>
    </w:rPr>
  </w:style>
  <w:style w:type="character" w:customStyle="1" w:styleId="WW-1111111">
    <w:name w:val="WW-Маркеры списка1111111"/>
    <w:rsid w:val="00CD1677"/>
    <w:rPr>
      <w:rFonts w:ascii="StarSymbol" w:eastAsia="Times New Roman" w:hAnsi="StarSymbol"/>
      <w:sz w:val="18"/>
      <w:szCs w:val="18"/>
    </w:rPr>
  </w:style>
  <w:style w:type="character" w:customStyle="1" w:styleId="WW-11111111">
    <w:name w:val="WW-Маркеры списка11111111"/>
    <w:rsid w:val="00CD1677"/>
    <w:rPr>
      <w:rFonts w:ascii="StarSymbol" w:eastAsia="Times New Roman" w:hAnsi="StarSymbol"/>
      <w:sz w:val="18"/>
      <w:szCs w:val="18"/>
    </w:rPr>
  </w:style>
  <w:style w:type="character" w:customStyle="1" w:styleId="WW-111111111">
    <w:name w:val="WW-Маркеры списка111111111"/>
    <w:rsid w:val="00CD1677"/>
    <w:rPr>
      <w:rFonts w:ascii="StarSymbol" w:eastAsia="Times New Roman" w:hAnsi="StarSymbol"/>
      <w:sz w:val="18"/>
      <w:szCs w:val="18"/>
    </w:rPr>
  </w:style>
  <w:style w:type="character" w:customStyle="1" w:styleId="WW-1111111111">
    <w:name w:val="WW-Маркеры списка1111111111"/>
    <w:rsid w:val="00CD1677"/>
    <w:rPr>
      <w:rFonts w:ascii="StarSymbol" w:eastAsia="Times New Roman" w:hAnsi="StarSymbol"/>
      <w:sz w:val="18"/>
      <w:szCs w:val="18"/>
    </w:rPr>
  </w:style>
  <w:style w:type="character" w:customStyle="1" w:styleId="WW-11111111111">
    <w:name w:val="WW-Маркеры списка11111111111"/>
    <w:rsid w:val="00CD1677"/>
    <w:rPr>
      <w:rFonts w:ascii="StarSymbol" w:eastAsia="Times New Roman" w:hAnsi="StarSymbol"/>
      <w:sz w:val="18"/>
      <w:szCs w:val="18"/>
    </w:rPr>
  </w:style>
  <w:style w:type="character" w:customStyle="1" w:styleId="WW-1111111111110">
    <w:name w:val="WW-Маркеры списка111111111111"/>
    <w:rsid w:val="00CD1677"/>
    <w:rPr>
      <w:rFonts w:ascii="StarSymbol" w:eastAsia="Times New Roman" w:hAnsi="StarSymbol"/>
      <w:sz w:val="18"/>
      <w:szCs w:val="18"/>
    </w:rPr>
  </w:style>
  <w:style w:type="character" w:customStyle="1" w:styleId="WW-1111111111111">
    <w:name w:val="WW-Маркеры списка1111111111111"/>
    <w:rsid w:val="00CD1677"/>
    <w:rPr>
      <w:rFonts w:ascii="StarSymbol" w:eastAsia="Times New Roman" w:hAnsi="StarSymbol"/>
      <w:sz w:val="18"/>
      <w:szCs w:val="18"/>
    </w:rPr>
  </w:style>
  <w:style w:type="character" w:customStyle="1" w:styleId="WW-11111111111111">
    <w:name w:val="WW-Маркеры списка11111111111111"/>
    <w:rsid w:val="00CD1677"/>
    <w:rPr>
      <w:rFonts w:ascii="StarSymbol" w:eastAsia="Times New Roman" w:hAnsi="StarSymbol"/>
      <w:sz w:val="18"/>
      <w:szCs w:val="18"/>
    </w:rPr>
  </w:style>
  <w:style w:type="character" w:customStyle="1" w:styleId="WW-111111111111111">
    <w:name w:val="WW-Маркеры списка111111111111111"/>
    <w:rsid w:val="00CD1677"/>
    <w:rPr>
      <w:rFonts w:ascii="StarSymbol" w:eastAsia="Times New Roman" w:hAnsi="StarSymbol"/>
      <w:sz w:val="18"/>
      <w:szCs w:val="18"/>
    </w:rPr>
  </w:style>
  <w:style w:type="character" w:customStyle="1" w:styleId="WW-1111111111111111">
    <w:name w:val="WW-Маркеры списка1111111111111111"/>
    <w:rsid w:val="00CD1677"/>
    <w:rPr>
      <w:rFonts w:ascii="StarSymbol" w:eastAsia="Times New Roman" w:hAnsi="StarSymbol"/>
      <w:sz w:val="18"/>
      <w:szCs w:val="18"/>
    </w:rPr>
  </w:style>
  <w:style w:type="character" w:customStyle="1" w:styleId="WW-11111111111111111">
    <w:name w:val="WW-Маркеры списка11111111111111111"/>
    <w:rsid w:val="00CD1677"/>
    <w:rPr>
      <w:rFonts w:ascii="StarSymbol" w:eastAsia="Times New Roman" w:hAnsi="StarSymbol"/>
      <w:sz w:val="18"/>
      <w:szCs w:val="18"/>
    </w:rPr>
  </w:style>
  <w:style w:type="character" w:customStyle="1" w:styleId="afffffffffffffffffffffffffffffffffff4">
    <w:name w:val="Знак нумерации"/>
    <w:rsid w:val="00CD1677"/>
  </w:style>
  <w:style w:type="character" w:customStyle="1" w:styleId="WW-b">
    <w:name w:val="WW-Знак нумерации"/>
    <w:rsid w:val="00CD1677"/>
  </w:style>
  <w:style w:type="character" w:customStyle="1" w:styleId="WW-13">
    <w:name w:val="WW-Знак нумерации1"/>
    <w:rsid w:val="00CD1677"/>
  </w:style>
  <w:style w:type="character" w:customStyle="1" w:styleId="WW-113">
    <w:name w:val="WW-Знак нумерации11"/>
    <w:rsid w:val="00CD1677"/>
  </w:style>
  <w:style w:type="character" w:customStyle="1" w:styleId="WW-1112">
    <w:name w:val="WW-Знак нумерации111"/>
    <w:rsid w:val="00CD1677"/>
  </w:style>
  <w:style w:type="character" w:customStyle="1" w:styleId="WW-11110">
    <w:name w:val="WW-Знак нумерации1111"/>
    <w:rsid w:val="00CD1677"/>
  </w:style>
  <w:style w:type="character" w:customStyle="1" w:styleId="WW-111110">
    <w:name w:val="WW-Знак нумерации11111"/>
    <w:rsid w:val="00CD1677"/>
  </w:style>
  <w:style w:type="character" w:customStyle="1" w:styleId="WW-1111110">
    <w:name w:val="WW-Знак нумерации111111"/>
    <w:rsid w:val="00CD1677"/>
  </w:style>
  <w:style w:type="paragraph" w:customStyle="1" w:styleId="afffffffffffffffffffffffffffffffffff5">
    <w:name w:val="Надпись"/>
    <w:basedOn w:val="af3"/>
    <w:rsid w:val="00CD1677"/>
    <w:pPr>
      <w:widowControl w:val="0"/>
      <w:suppressLineNumbers/>
      <w:spacing w:before="120" w:after="120"/>
    </w:pPr>
    <w:rPr>
      <w:rFonts w:ascii="Thorndale" w:eastAsia="Times New Roman" w:hAnsi="Thorndale" w:cs="Times New Roman"/>
      <w:i/>
      <w:iCs/>
      <w:color w:val="000000"/>
      <w:sz w:val="20"/>
      <w:szCs w:val="20"/>
      <w:lang w:eastAsia="ru-RU"/>
    </w:rPr>
  </w:style>
  <w:style w:type="paragraph" w:customStyle="1" w:styleId="WW-c">
    <w:name w:val="WW-Красная строка"/>
    <w:basedOn w:val="affffffff4"/>
    <w:rsid w:val="00CD1677"/>
    <w:pPr>
      <w:widowControl w:val="0"/>
      <w:ind w:firstLine="283"/>
    </w:pPr>
    <w:rPr>
      <w:rFonts w:ascii="Thorndale" w:eastAsia="Times New Roman" w:hAnsi="Thorndale" w:cs="Times New Roman"/>
      <w:color w:val="000000"/>
      <w:sz w:val="24"/>
      <w:lang w:eastAsia="ru-RU"/>
    </w:rPr>
  </w:style>
  <w:style w:type="paragraph" w:customStyle="1" w:styleId="157">
    <w:name w:val="Основной текст с отступом15"/>
    <w:basedOn w:val="af3"/>
    <w:rsid w:val="0054394E"/>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red1">
    <w:name w:val="red1"/>
    <w:basedOn w:val="af3"/>
    <w:rsid w:val="00E61859"/>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Subtitle10">
    <w:name w:val="Subtitle1"/>
    <w:basedOn w:val="Normal1"/>
    <w:uiPriority w:val="99"/>
    <w:rsid w:val="0018776F"/>
    <w:pPr>
      <w:suppressAutoHyphens w:val="0"/>
      <w:spacing w:before="0"/>
      <w:ind w:left="0" w:right="0"/>
      <w:jc w:val="right"/>
    </w:pPr>
    <w:rPr>
      <w:rFonts w:ascii="Times New Roman" w:eastAsiaTheme="minorEastAsia" w:hAnsi="Times New Roman" w:cs="Times New Roman"/>
      <w:i w:val="0"/>
      <w:sz w:val="28"/>
      <w:szCs w:val="28"/>
      <w:lang w:val="uk-UA" w:eastAsia="ru-RU"/>
    </w:rPr>
  </w:style>
  <w:style w:type="paragraph" w:customStyle="1" w:styleId="2250">
    <w:name w:val="Основной текст 225"/>
    <w:basedOn w:val="af3"/>
    <w:rsid w:val="006F7A89"/>
    <w:pPr>
      <w:tabs>
        <w:tab w:val="left" w:pos="10573"/>
      </w:tabs>
      <w:suppressAutoHyphens w:val="0"/>
      <w:spacing w:line="360" w:lineRule="auto"/>
      <w:ind w:firstLine="544"/>
      <w:jc w:val="both"/>
    </w:pPr>
    <w:rPr>
      <w:rFonts w:ascii="Times New Roman" w:eastAsia="Times New Roman" w:hAnsi="Times New Roman" w:cs="Times New Roman"/>
      <w:sz w:val="28"/>
      <w:szCs w:val="20"/>
      <w:lang w:eastAsia="ru-RU"/>
    </w:rPr>
  </w:style>
  <w:style w:type="character" w:customStyle="1" w:styleId="colorkey2">
    <w:name w:val="color_key_2"/>
    <w:basedOn w:val="af4"/>
    <w:rsid w:val="001C36E9"/>
  </w:style>
  <w:style w:type="paragraph" w:customStyle="1" w:styleId="3130">
    <w:name w:val="Основной текст с отступом 313"/>
    <w:basedOn w:val="af3"/>
    <w:rsid w:val="00996A1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168">
    <w:name w:val="Стиль16"/>
    <w:basedOn w:val="af3"/>
    <w:rsid w:val="00996A17"/>
    <w:pPr>
      <w:keepLines/>
      <w:suppressLineNumbers/>
      <w:suppressAutoHyphens w:val="0"/>
      <w:overflowPunct w:val="0"/>
      <w:autoSpaceDE w:val="0"/>
      <w:autoSpaceDN w:val="0"/>
      <w:adjustRightInd w:val="0"/>
      <w:ind w:firstLine="851"/>
      <w:textAlignment w:val="baseline"/>
    </w:pPr>
    <w:rPr>
      <w:rFonts w:ascii="Times New Roman" w:eastAsia="Times New Roman" w:hAnsi="Times New Roman" w:cs="Times New Roman"/>
      <w:sz w:val="18"/>
      <w:szCs w:val="20"/>
      <w:lang w:val="uk-UA" w:eastAsia="ru-RU"/>
    </w:rPr>
  </w:style>
  <w:style w:type="paragraph" w:customStyle="1" w:styleId="af0">
    <w:name w:val="НумерСписок"/>
    <w:basedOn w:val="affffffffb"/>
    <w:rsid w:val="006B2411"/>
    <w:pPr>
      <w:numPr>
        <w:numId w:val="58"/>
      </w:numPr>
      <w:suppressAutoHyphens w:val="0"/>
      <w:spacing w:after="0" w:line="360" w:lineRule="auto"/>
      <w:jc w:val="both"/>
    </w:pPr>
    <w:rPr>
      <w:rFonts w:ascii="Times New Roman" w:eastAsia="Times New Roman" w:hAnsi="Times New Roman" w:cs="Times New Roman"/>
      <w:szCs w:val="20"/>
      <w:lang w:eastAsia="ru-RU"/>
    </w:rPr>
  </w:style>
  <w:style w:type="paragraph" w:customStyle="1" w:styleId="afffffffffffffffffffffffffffffffffff6">
    <w:name w:val="рис"/>
    <w:basedOn w:val="affffffffb"/>
    <w:rsid w:val="006B2411"/>
    <w:pPr>
      <w:tabs>
        <w:tab w:val="left" w:pos="1134"/>
      </w:tabs>
      <w:spacing w:before="120" w:line="360" w:lineRule="auto"/>
      <w:ind w:left="1134" w:hanging="1134"/>
    </w:pPr>
    <w:rPr>
      <w:rFonts w:ascii="Times New Roman" w:eastAsia="Times New Roman" w:hAnsi="Times New Roman" w:cs="Times New Roman"/>
      <w:szCs w:val="20"/>
      <w:lang w:eastAsia="ru-RU"/>
    </w:rPr>
  </w:style>
  <w:style w:type="paragraph" w:customStyle="1" w:styleId="afffffffffffffffffffffffffffffffffff7">
    <w:name w:val="Заголов таб"/>
    <w:basedOn w:val="affffffffb"/>
    <w:rsid w:val="00610D55"/>
    <w:pPr>
      <w:keepNext/>
      <w:spacing w:before="240" w:line="264" w:lineRule="auto"/>
      <w:ind w:left="0"/>
    </w:pPr>
    <w:rPr>
      <w:rFonts w:ascii="Times New Roman" w:eastAsia="Times New Roman" w:hAnsi="Times New Roman" w:cs="Times New Roman"/>
      <w:spacing w:val="-2"/>
      <w:szCs w:val="28"/>
      <w:lang w:eastAsia="ru-RU"/>
    </w:rPr>
  </w:style>
  <w:style w:type="paragraph" w:customStyle="1" w:styleId="295">
    <w:name w:val="Обычный29"/>
    <w:rsid w:val="00597AC1"/>
    <w:rPr>
      <w:rFonts w:ascii="Times New Roman" w:eastAsia="Times New Roman" w:hAnsi="Times New Roman" w:cs="Times New Roman"/>
      <w:snapToGrid w:val="0"/>
    </w:rPr>
  </w:style>
  <w:style w:type="character" w:customStyle="1" w:styleId="afffffffffffffffffffffffffffffffffff8">
    <w:name w:val="номер строки"/>
    <w:basedOn w:val="affff1"/>
    <w:uiPriority w:val="99"/>
    <w:rsid w:val="000F1B5C"/>
  </w:style>
  <w:style w:type="paragraph" w:customStyle="1" w:styleId="9f2">
    <w:name w:val="Текст выноски9"/>
    <w:basedOn w:val="af3"/>
    <w:rsid w:val="000C6F75"/>
    <w:pPr>
      <w:suppressAutoHyphens w:val="0"/>
    </w:pPr>
    <w:rPr>
      <w:rFonts w:ascii="Tahoma" w:eastAsia="Times New Roman" w:hAnsi="Tahoma" w:cs="Tahoma"/>
      <w:sz w:val="16"/>
      <w:szCs w:val="16"/>
      <w:lang w:eastAsia="ru-RU"/>
    </w:rPr>
  </w:style>
  <w:style w:type="paragraph" w:customStyle="1" w:styleId="305">
    <w:name w:val="Обычный30"/>
    <w:rsid w:val="004973A5"/>
    <w:rPr>
      <w:rFonts w:ascii="Times New Roman" w:eastAsia="Times New Roman" w:hAnsi="Times New Roman" w:cs="Times New Roman"/>
      <w:snapToGrid w:val="0"/>
    </w:rPr>
  </w:style>
  <w:style w:type="paragraph" w:customStyle="1" w:styleId="affffffffffffffffffffffff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a">
    <w:name w:val="Дисерт"/>
    <w:basedOn w:val="af3"/>
    <w:rsid w:val="004973A5"/>
    <w:pPr>
      <w:suppressAutoHyphens w:val="0"/>
      <w:spacing w:line="360" w:lineRule="auto"/>
      <w:ind w:left="567"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fffffffb">
    <w:name w:val="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2fffffff0">
    <w:name w:val="Знак Знак Знак Знак Знак Знак Знак Знак Знак Знак Знак Знак Знак2"/>
    <w:basedOn w:val="af3"/>
    <w:rsid w:val="004973A5"/>
    <w:pPr>
      <w:suppressAutoHyphens w:val="0"/>
    </w:pPr>
    <w:rPr>
      <w:rFonts w:ascii="Verdana" w:eastAsia="Times New Roman" w:hAnsi="Verdana" w:cs="Times New Roman"/>
      <w:sz w:val="20"/>
      <w:szCs w:val="20"/>
      <w:lang w:val="en-US" w:eastAsia="en-US"/>
    </w:rPr>
  </w:style>
  <w:style w:type="paragraph" w:customStyle="1" w:styleId="2fffffff1">
    <w:name w:val="Знак Знак Знак Знак2"/>
    <w:basedOn w:val="af3"/>
    <w:rsid w:val="004973A5"/>
    <w:pPr>
      <w:suppressAutoHyphens w:val="0"/>
    </w:pPr>
    <w:rPr>
      <w:rFonts w:ascii="Verdana" w:eastAsia="Times New Roman" w:hAnsi="Verdana" w:cs="Times New Roman"/>
      <w:sz w:val="20"/>
      <w:szCs w:val="20"/>
      <w:lang w:val="en-US" w:eastAsia="en-US"/>
    </w:rPr>
  </w:style>
  <w:style w:type="paragraph" w:customStyle="1" w:styleId="1fffffffff8">
    <w:name w:val="Знак Знак Знак Знак Знак Знак Знак1"/>
    <w:basedOn w:val="af3"/>
    <w:rsid w:val="004973A5"/>
    <w:pPr>
      <w:suppressAutoHyphens w:val="0"/>
    </w:pPr>
    <w:rPr>
      <w:rFonts w:ascii="Verdana" w:eastAsia="Times New Roman" w:hAnsi="Verdana" w:cs="Times New Roman"/>
      <w:sz w:val="20"/>
      <w:szCs w:val="20"/>
      <w:lang w:val="en-US" w:eastAsia="en-US"/>
    </w:rPr>
  </w:style>
  <w:style w:type="character" w:customStyle="1" w:styleId="Normal10">
    <w:name w:val="Normal1 Знак"/>
    <w:basedOn w:val="af4"/>
    <w:link w:val="Normal1"/>
    <w:rsid w:val="00351C39"/>
    <w:rPr>
      <w:rFonts w:ascii="Symbol" w:eastAsia="Garamond" w:hAnsi="Symbol" w:cs="Symbol"/>
      <w:i/>
      <w:sz w:val="32"/>
      <w:lang w:eastAsia="ar-SA"/>
    </w:rPr>
  </w:style>
  <w:style w:type="paragraph" w:customStyle="1" w:styleId="afffffffffffffffffffffffffffffffffffc">
    <w:name w:val="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d">
    <w:name w:val="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e">
    <w:name w:val="Знак 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f">
    <w:name w:val="Знак Знак Знак Знак Знак Знак Знак 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354">
    <w:name w:val="Заголовок 35"/>
    <w:basedOn w:val="af3"/>
    <w:next w:val="af3"/>
    <w:rsid w:val="006674B8"/>
    <w:pPr>
      <w:keepNext/>
      <w:suppressAutoHyphens w:val="0"/>
      <w:spacing w:line="360" w:lineRule="auto"/>
      <w:jc w:val="center"/>
      <w:outlineLvl w:val="2"/>
    </w:pPr>
    <w:rPr>
      <w:rFonts w:ascii="Times New Roman" w:eastAsia="Times New Roman" w:hAnsi="Times New Roman" w:cs="Times New Roman"/>
      <w:sz w:val="28"/>
      <w:szCs w:val="20"/>
      <w:lang w:val="uk-UA" w:eastAsia="ru-RU"/>
    </w:rPr>
  </w:style>
  <w:style w:type="paragraph" w:customStyle="1" w:styleId="12fe">
    <w:name w:val="Текст12"/>
    <w:basedOn w:val="305"/>
    <w:rsid w:val="006674B8"/>
    <w:rPr>
      <w:rFonts w:ascii="Courier New" w:hAnsi="Courier New"/>
      <w:snapToGrid/>
    </w:rPr>
  </w:style>
  <w:style w:type="paragraph" w:customStyle="1" w:styleId="10f1">
    <w:name w:val="Название10"/>
    <w:basedOn w:val="305"/>
    <w:rsid w:val="006674B8"/>
    <w:pPr>
      <w:spacing w:line="360" w:lineRule="auto"/>
      <w:jc w:val="center"/>
    </w:pPr>
    <w:rPr>
      <w:b/>
      <w:snapToGrid/>
      <w:sz w:val="52"/>
      <w:lang w:val="uk-UA"/>
    </w:rPr>
  </w:style>
  <w:style w:type="paragraph" w:customStyle="1" w:styleId="PlainText1">
    <w:name w:val="Plain Text1"/>
    <w:basedOn w:val="af3"/>
    <w:uiPriority w:val="99"/>
    <w:rsid w:val="00DF2610"/>
    <w:pPr>
      <w:suppressAutoHyphens w:val="0"/>
      <w:autoSpaceDE w:val="0"/>
      <w:autoSpaceDN w:val="0"/>
    </w:pPr>
    <w:rPr>
      <w:rFonts w:ascii="Courier New" w:eastAsiaTheme="minorEastAsia" w:hAnsi="Courier New" w:cs="Courier New"/>
      <w:sz w:val="20"/>
      <w:szCs w:val="20"/>
      <w:lang w:eastAsia="ru-RU"/>
    </w:rPr>
  </w:style>
  <w:style w:type="paragraph" w:customStyle="1" w:styleId="1fffffffff9">
    <w:name w:val="Список1"/>
    <w:basedOn w:val="af3"/>
    <w:rsid w:val="00996918"/>
    <w:pPr>
      <w:tabs>
        <w:tab w:val="left" w:pos="-709"/>
      </w:tabs>
      <w:suppressAutoHyphens w:val="0"/>
      <w:spacing w:line="360" w:lineRule="auto"/>
      <w:ind w:right="-2"/>
      <w:jc w:val="both"/>
    </w:pPr>
    <w:rPr>
      <w:rFonts w:ascii="Times New Roman" w:eastAsia="Times New Roman" w:hAnsi="Times New Roman" w:cs="Times New Roman"/>
      <w:sz w:val="28"/>
      <w:szCs w:val="20"/>
      <w:lang w:val="uk-UA" w:eastAsia="ru-RU"/>
    </w:rPr>
  </w:style>
  <w:style w:type="paragraph" w:customStyle="1" w:styleId="HTML10">
    <w:name w:val="Стандартный HTML1"/>
    <w:basedOn w:val="af3"/>
    <w:rsid w:val="001F7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character" w:customStyle="1" w:styleId="autor1">
    <w:name w:val="autor1"/>
    <w:basedOn w:val="af4"/>
    <w:uiPriority w:val="99"/>
    <w:rsid w:val="00F854A0"/>
    <w:rPr>
      <w:rFonts w:ascii="Verdana" w:hAnsi="Verdana" w:cs="Verdana"/>
      <w:b/>
      <w:bCs/>
      <w:color w:val="000000"/>
      <w:u w:val="none"/>
      <w:effect w:val="none"/>
    </w:rPr>
  </w:style>
  <w:style w:type="character" w:customStyle="1" w:styleId="titel1">
    <w:name w:val="titel1"/>
    <w:basedOn w:val="af4"/>
    <w:uiPriority w:val="99"/>
    <w:rsid w:val="00F854A0"/>
    <w:rPr>
      <w:rFonts w:ascii="Verdana" w:hAnsi="Verdana" w:cs="Verdana"/>
      <w:b/>
      <w:bCs/>
      <w:color w:val="000000"/>
      <w:u w:val="none"/>
      <w:effect w:val="none"/>
    </w:rPr>
  </w:style>
  <w:style w:type="paragraph" w:customStyle="1" w:styleId="3131">
    <w:name w:val="Основной текст 313"/>
    <w:basedOn w:val="af3"/>
    <w:rsid w:val="004B1F72"/>
    <w:pPr>
      <w:suppressAutoHyphens w:val="0"/>
      <w:jc w:val="both"/>
    </w:pPr>
    <w:rPr>
      <w:rFonts w:ascii="Times New Roman" w:eastAsia="Times New Roman" w:hAnsi="Times New Roman" w:cs="Times New Roman"/>
      <w:sz w:val="28"/>
      <w:szCs w:val="20"/>
      <w:lang w:val="uk-UA" w:eastAsia="ru-RU"/>
    </w:rPr>
  </w:style>
  <w:style w:type="paragraph" w:customStyle="1" w:styleId="2181">
    <w:name w:val="Основной текст с отступом 218"/>
    <w:basedOn w:val="af3"/>
    <w:rsid w:val="00455A14"/>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ff0">
    <w:name w:val="Натосновн"/>
    <w:basedOn w:val="af3"/>
    <w:rsid w:val="00071117"/>
    <w:pPr>
      <w:suppressAutoHyphens w:val="0"/>
      <w:autoSpaceDE w:val="0"/>
      <w:autoSpaceDN w:val="0"/>
      <w:spacing w:line="480" w:lineRule="exact"/>
      <w:ind w:firstLine="720"/>
      <w:jc w:val="both"/>
    </w:pPr>
    <w:rPr>
      <w:rFonts w:ascii="Times New Roman" w:eastAsiaTheme="minorEastAsia" w:hAnsi="Times New Roman" w:cs="Times New Roman"/>
      <w:sz w:val="28"/>
      <w:szCs w:val="28"/>
      <w:lang w:eastAsia="ru-RU"/>
    </w:rPr>
  </w:style>
  <w:style w:type="paragraph" w:customStyle="1" w:styleId="1fffffffffa">
    <w:name w:val="Наталья1"/>
    <w:basedOn w:val="20"/>
    <w:uiPriority w:val="99"/>
    <w:rsid w:val="00071117"/>
    <w:pPr>
      <w:pageBreakBefore/>
      <w:numPr>
        <w:ilvl w:val="0"/>
        <w:numId w:val="0"/>
      </w:numPr>
      <w:suppressAutoHyphens w:val="0"/>
      <w:autoSpaceDE w:val="0"/>
      <w:autoSpaceDN w:val="0"/>
      <w:spacing w:before="120" w:after="360"/>
      <w:jc w:val="center"/>
      <w:outlineLvl w:val="0"/>
    </w:pPr>
    <w:rPr>
      <w:rFonts w:ascii="Times New Roman" w:eastAsiaTheme="minorEastAsia" w:hAnsi="Times New Roman" w:cs="Times New Roman"/>
      <w:i w:val="0"/>
      <w:iCs w:val="0"/>
      <w:caps/>
      <w:lang w:eastAsia="ru-RU"/>
    </w:rPr>
  </w:style>
  <w:style w:type="paragraph" w:customStyle="1" w:styleId="2260">
    <w:name w:val="Основной текст 226"/>
    <w:basedOn w:val="af3"/>
    <w:rsid w:val="004B7628"/>
    <w:pPr>
      <w:suppressAutoHyphens w:val="0"/>
      <w:spacing w:line="360" w:lineRule="auto"/>
      <w:ind w:firstLine="851"/>
      <w:jc w:val="center"/>
    </w:pPr>
    <w:rPr>
      <w:rFonts w:ascii="Times New Roman" w:eastAsia="Times New Roman" w:hAnsi="Times New Roman" w:cs="Times New Roman"/>
      <w:sz w:val="28"/>
      <w:szCs w:val="20"/>
      <w:lang w:val="uk-UA" w:eastAsia="ru-RU"/>
    </w:rPr>
  </w:style>
  <w:style w:type="paragraph" w:customStyle="1" w:styleId="Style13">
    <w:name w:val="Style13"/>
    <w:basedOn w:val="af3"/>
    <w:uiPriority w:val="99"/>
    <w:rsid w:val="00864F6C"/>
    <w:pPr>
      <w:widowControl w:val="0"/>
      <w:suppressAutoHyphens w:val="0"/>
      <w:autoSpaceDE w:val="0"/>
      <w:autoSpaceDN w:val="0"/>
      <w:adjustRightInd w:val="0"/>
      <w:spacing w:line="330" w:lineRule="exact"/>
      <w:jc w:val="center"/>
    </w:pPr>
    <w:rPr>
      <w:rFonts w:ascii="Sylfaen" w:eastAsia="Times New Roman" w:hAnsi="Sylfaen" w:cs="Times New Roman"/>
      <w:lang w:eastAsia="ru-RU"/>
    </w:rPr>
  </w:style>
  <w:style w:type="character" w:customStyle="1" w:styleId="FontStyle26">
    <w:name w:val="Font Style26"/>
    <w:basedOn w:val="af4"/>
    <w:uiPriority w:val="99"/>
    <w:rsid w:val="00864F6C"/>
    <w:rPr>
      <w:rFonts w:ascii="Sylfaen" w:hAnsi="Sylfaen" w:cs="Sylfaen"/>
      <w:sz w:val="18"/>
      <w:szCs w:val="18"/>
    </w:rPr>
  </w:style>
  <w:style w:type="paragraph" w:customStyle="1" w:styleId="fm-author">
    <w:name w:val="fm-author"/>
    <w:basedOn w:val="af3"/>
    <w:rsid w:val="003F231F"/>
    <w:pPr>
      <w:suppressAutoHyphens w:val="0"/>
      <w:spacing w:before="100" w:beforeAutospacing="1" w:after="100" w:afterAutospacing="1"/>
    </w:pPr>
    <w:rPr>
      <w:rFonts w:ascii="Arial Unicode MS" w:eastAsia="Arial Unicode MS" w:hAnsi="Arial Unicode MS" w:cs="Arial Unicode MS"/>
      <w:sz w:val="26"/>
      <w:szCs w:val="26"/>
      <w:lang w:eastAsia="ru-RU"/>
    </w:rPr>
  </w:style>
  <w:style w:type="paragraph" w:customStyle="1" w:styleId="-fffc">
    <w:name w:val="табл-заг"/>
    <w:basedOn w:val="affffffffb"/>
    <w:link w:val="-fffd"/>
    <w:rsid w:val="00B66C68"/>
    <w:pPr>
      <w:suppressAutoHyphens w:val="0"/>
      <w:spacing w:after="60" w:line="233" w:lineRule="auto"/>
      <w:ind w:left="958" w:hanging="958"/>
    </w:pPr>
    <w:rPr>
      <w:rFonts w:ascii="Times New Roman" w:eastAsia="Times New Roman" w:hAnsi="Times New Roman" w:cs="Times New Roman"/>
      <w:sz w:val="18"/>
      <w:szCs w:val="18"/>
      <w:lang w:val="uk-UA" w:eastAsia="ru-RU"/>
    </w:rPr>
  </w:style>
  <w:style w:type="paragraph" w:customStyle="1" w:styleId="6ff">
    <w:name w:val="6п"/>
    <w:basedOn w:val="affffffffffffff"/>
    <w:rsid w:val="00B66C68"/>
    <w:pPr>
      <w:tabs>
        <w:tab w:val="clear" w:pos="283"/>
      </w:tabs>
      <w:suppressAutoHyphens w:val="0"/>
      <w:autoSpaceDE/>
      <w:spacing w:line="120" w:lineRule="exact"/>
      <w:ind w:left="0" w:firstLine="0"/>
      <w:jc w:val="center"/>
    </w:pPr>
    <w:rPr>
      <w:rFonts w:ascii="Times New Roman" w:eastAsia="Times New Roman" w:hAnsi="Times New Roman" w:cs="Times New Roman"/>
      <w:sz w:val="18"/>
      <w:szCs w:val="18"/>
      <w:lang w:val="uk-UA" w:eastAsia="ru-RU"/>
    </w:rPr>
  </w:style>
  <w:style w:type="character" w:customStyle="1" w:styleId="-fffd">
    <w:name w:val="табл-заг Знак"/>
    <w:basedOn w:val="afe"/>
    <w:link w:val="-fffc"/>
    <w:rsid w:val="00B66C68"/>
    <w:rPr>
      <w:rFonts w:ascii="Times New Roman" w:eastAsia="Times New Roman" w:hAnsi="Times New Roman" w:cs="Times New Roman"/>
      <w:sz w:val="18"/>
      <w:szCs w:val="18"/>
      <w:lang w:val="uk-UA"/>
    </w:rPr>
  </w:style>
  <w:style w:type="character" w:customStyle="1" w:styleId="0981">
    <w:name w:val="098 Знак"/>
    <w:basedOn w:val="af4"/>
    <w:link w:val="098"/>
    <w:rsid w:val="00B66C68"/>
    <w:rPr>
      <w:rFonts w:ascii="Times New Roman" w:eastAsia="Times New Roman" w:hAnsi="Times New Roman" w:cs="Times New Roman"/>
      <w:sz w:val="28"/>
      <w:szCs w:val="28"/>
      <w:lang w:val="uk-UA"/>
    </w:rPr>
  </w:style>
  <w:style w:type="paragraph" w:customStyle="1" w:styleId="31c">
    <w:name w:val="Обычный31"/>
    <w:rsid w:val="00D3233B"/>
    <w:rPr>
      <w:rFonts w:ascii="Times New Roman" w:eastAsia="Times New Roman" w:hAnsi="Times New Roman" w:cs="Times New Roman"/>
      <w:color w:val="000000"/>
      <w:sz w:val="28"/>
      <w:lang w:val="uk-UA"/>
    </w:rPr>
  </w:style>
  <w:style w:type="character" w:customStyle="1" w:styleId="12pt4">
    <w:name w:val="Стиль 12 pt"/>
    <w:basedOn w:val="af4"/>
    <w:rsid w:val="00050275"/>
    <w:rPr>
      <w:sz w:val="24"/>
    </w:rPr>
  </w:style>
  <w:style w:type="paragraph" w:customStyle="1" w:styleId="265">
    <w:name w:val="Основной текст26"/>
    <w:rsid w:val="00C51DAB"/>
    <w:pPr>
      <w:tabs>
        <w:tab w:val="right" w:pos="6746"/>
      </w:tabs>
      <w:autoSpaceDE w:val="0"/>
      <w:autoSpaceDN w:val="0"/>
      <w:adjustRightInd w:val="0"/>
      <w:ind w:firstLine="397"/>
      <w:jc w:val="both"/>
    </w:pPr>
    <w:rPr>
      <w:rFonts w:ascii="Kudriashov" w:eastAsia="Times New Roman" w:hAnsi="Kudriashov" w:cs="Times New Roman"/>
      <w:color w:val="000000"/>
    </w:rPr>
  </w:style>
  <w:style w:type="paragraph" w:customStyle="1" w:styleId="equa">
    <w:name w:val="equa"/>
    <w:basedOn w:val="af3"/>
    <w:rsid w:val="00802423"/>
    <w:pPr>
      <w:tabs>
        <w:tab w:val="center" w:pos="2268"/>
        <w:tab w:val="right" w:pos="4808"/>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14pt7">
    <w:name w:val="Стиль 14 pt"/>
    <w:basedOn w:val="af4"/>
    <w:rsid w:val="00487429"/>
    <w:rPr>
      <w:sz w:val="28"/>
    </w:rPr>
  </w:style>
  <w:style w:type="paragraph" w:customStyle="1" w:styleId="169">
    <w:name w:val="Основной текст с отступом16"/>
    <w:basedOn w:val="af3"/>
    <w:rsid w:val="00816412"/>
    <w:pPr>
      <w:suppressAutoHyphens w:val="0"/>
      <w:spacing w:after="120"/>
      <w:ind w:left="283"/>
    </w:pPr>
    <w:rPr>
      <w:rFonts w:ascii="Times New Roman" w:eastAsia="Times New Roman" w:hAnsi="Times New Roman" w:cs="Times New Roman"/>
      <w:sz w:val="20"/>
      <w:szCs w:val="20"/>
      <w:lang w:eastAsia="ru-RU"/>
    </w:rPr>
  </w:style>
  <w:style w:type="character" w:customStyle="1" w:styleId="VladimirScript">
    <w:name w:val="Стиль Vladimir Script курсив"/>
    <w:basedOn w:val="af4"/>
    <w:rsid w:val="00312F4F"/>
    <w:rPr>
      <w:rFonts w:ascii="Vladimir Script" w:hAnsi="Vladimir Script" w:cs="Times New Roman"/>
      <w:i/>
      <w:iCs/>
      <w:sz w:val="48"/>
    </w:rPr>
  </w:style>
  <w:style w:type="paragraph" w:customStyle="1" w:styleId="4fffb">
    <w:name w:val="Абзац списка4"/>
    <w:basedOn w:val="af3"/>
    <w:rsid w:val="00312F4F"/>
    <w:pPr>
      <w:widowControl w:val="0"/>
      <w:suppressAutoHyphens w:val="0"/>
      <w:autoSpaceDE w:val="0"/>
      <w:autoSpaceDN w:val="0"/>
      <w:adjustRightInd w:val="0"/>
      <w:ind w:left="720"/>
      <w:contextualSpacing/>
    </w:pPr>
    <w:rPr>
      <w:rFonts w:ascii="Courier New" w:eastAsia="Calibri" w:hAnsi="Courier New" w:cs="Courier New"/>
      <w:sz w:val="20"/>
      <w:szCs w:val="20"/>
      <w:lang w:val="uk-UA" w:eastAsia="uk-UA"/>
    </w:rPr>
  </w:style>
  <w:style w:type="paragraph" w:customStyle="1" w:styleId="menu">
    <w:name w:val="menu"/>
    <w:basedOn w:val="af3"/>
    <w:rsid w:val="00A5683F"/>
    <w:pPr>
      <w:suppressAutoHyphens w:val="0"/>
      <w:spacing w:before="60" w:after="30"/>
    </w:pPr>
    <w:rPr>
      <w:rFonts w:ascii="Verdana" w:eastAsia="Times New Roman" w:hAnsi="Verdana" w:cs="Times New Roman"/>
      <w:b/>
      <w:color w:val="000000"/>
      <w:sz w:val="18"/>
      <w:szCs w:val="20"/>
      <w:lang w:val="uk-UA" w:eastAsia="ru-RU"/>
    </w:rPr>
  </w:style>
  <w:style w:type="paragraph" w:customStyle="1" w:styleId="affffffffffffffffffffffffffffffffffff1">
    <w:name w:val="Біла_Таблиця_Заголовок"/>
    <w:basedOn w:val="af3"/>
    <w:rsid w:val="00AA1FC9"/>
    <w:pPr>
      <w:keepNext/>
      <w:keepLines/>
      <w:spacing w:line="360" w:lineRule="auto"/>
      <w:jc w:val="center"/>
    </w:pPr>
    <w:rPr>
      <w:rFonts w:ascii="Times New Roman" w:eastAsia="Times New Roman" w:hAnsi="Times New Roman" w:cs="Times New Roman"/>
      <w:b/>
      <w:kern w:val="24"/>
      <w:sz w:val="28"/>
      <w:szCs w:val="20"/>
      <w:lang w:val="uk-UA" w:eastAsia="ru-RU"/>
    </w:rPr>
  </w:style>
  <w:style w:type="paragraph" w:customStyle="1" w:styleId="1fffffffffb">
    <w:name w:val="Заголовок 1 (основной текст)"/>
    <w:basedOn w:val="af3"/>
    <w:next w:val="af3"/>
    <w:rsid w:val="00AA1FC9"/>
    <w:pPr>
      <w:keepNext/>
      <w:keepLines/>
      <w:pageBreakBefore/>
      <w:spacing w:before="120" w:after="120"/>
      <w:jc w:val="center"/>
    </w:pPr>
    <w:rPr>
      <w:rFonts w:ascii="Times New Roman" w:eastAsia="Times New Roman" w:hAnsi="Times New Roman" w:cs="Times New Roman"/>
      <w:b/>
      <w:caps/>
      <w:spacing w:val="20"/>
      <w:kern w:val="24"/>
      <w:sz w:val="28"/>
      <w:szCs w:val="20"/>
      <w:lang w:eastAsia="ru-RU"/>
    </w:rPr>
  </w:style>
  <w:style w:type="paragraph" w:customStyle="1" w:styleId="2191">
    <w:name w:val="Основной текст с отступом 219"/>
    <w:basedOn w:val="af3"/>
    <w:rsid w:val="00AA1FC9"/>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ff2">
    <w:name w:val="Біла_підкреслений"/>
    <w:basedOn w:val="af3"/>
    <w:rsid w:val="00AA1FC9"/>
    <w:pPr>
      <w:keepNext/>
      <w:keepLines/>
      <w:spacing w:line="360" w:lineRule="auto"/>
      <w:ind w:left="567"/>
      <w:jc w:val="both"/>
    </w:pPr>
    <w:rPr>
      <w:rFonts w:ascii="Times New Roman" w:eastAsia="Times New Roman" w:hAnsi="Times New Roman" w:cs="Times New Roman"/>
      <w:b/>
      <w:kern w:val="24"/>
      <w:sz w:val="28"/>
      <w:szCs w:val="20"/>
      <w:u w:val="single"/>
      <w:lang w:val="uk-UA" w:eastAsia="ru-RU"/>
    </w:rPr>
  </w:style>
  <w:style w:type="character" w:customStyle="1" w:styleId="325">
    <w:name w:val="Знак Знак32"/>
    <w:basedOn w:val="af4"/>
    <w:rsid w:val="00353967"/>
    <w:rPr>
      <w:bCs/>
      <w:sz w:val="28"/>
      <w:szCs w:val="28"/>
      <w:lang w:eastAsia="ru-RU"/>
    </w:rPr>
  </w:style>
  <w:style w:type="character" w:customStyle="1" w:styleId="22b">
    <w:name w:val="Знак Знак22"/>
    <w:basedOn w:val="af4"/>
    <w:rsid w:val="00353967"/>
    <w:rPr>
      <w:bCs/>
      <w:sz w:val="28"/>
      <w:szCs w:val="28"/>
      <w:lang w:eastAsia="ru-RU"/>
    </w:rPr>
  </w:style>
  <w:style w:type="character" w:customStyle="1" w:styleId="1213">
    <w:name w:val="Знак Знак121"/>
    <w:basedOn w:val="af4"/>
    <w:rsid w:val="00353967"/>
    <w:rPr>
      <w:sz w:val="28"/>
      <w:szCs w:val="24"/>
      <w:lang w:eastAsia="ru-RU"/>
    </w:rPr>
  </w:style>
  <w:style w:type="character" w:customStyle="1" w:styleId="1114">
    <w:name w:val="Знак Знак111"/>
    <w:basedOn w:val="af4"/>
    <w:rsid w:val="00353967"/>
    <w:rPr>
      <w:bCs/>
      <w:sz w:val="28"/>
      <w:szCs w:val="28"/>
      <w:lang w:eastAsia="ru-RU"/>
    </w:rPr>
  </w:style>
  <w:style w:type="character" w:customStyle="1" w:styleId="1010">
    <w:name w:val="Знак Знак101"/>
    <w:basedOn w:val="af4"/>
    <w:rsid w:val="00353967"/>
    <w:rPr>
      <w:sz w:val="28"/>
      <w:szCs w:val="24"/>
      <w:lang w:eastAsia="ru-RU"/>
    </w:rPr>
  </w:style>
  <w:style w:type="character" w:customStyle="1" w:styleId="912">
    <w:name w:val="Знак Знак91"/>
    <w:basedOn w:val="af4"/>
    <w:rsid w:val="00353967"/>
    <w:rPr>
      <w:sz w:val="28"/>
      <w:szCs w:val="28"/>
      <w:lang w:eastAsia="ru-RU"/>
    </w:rPr>
  </w:style>
  <w:style w:type="character" w:customStyle="1" w:styleId="812">
    <w:name w:val="Знак Знак81"/>
    <w:basedOn w:val="af4"/>
    <w:rsid w:val="00353967"/>
    <w:rPr>
      <w:color w:val="FF0000"/>
      <w:sz w:val="28"/>
      <w:szCs w:val="28"/>
      <w:lang w:eastAsia="ru-RU"/>
    </w:rPr>
  </w:style>
  <w:style w:type="character" w:customStyle="1" w:styleId="721">
    <w:name w:val="Знак Знак72"/>
    <w:basedOn w:val="af4"/>
    <w:rsid w:val="00353967"/>
    <w:rPr>
      <w:sz w:val="28"/>
      <w:szCs w:val="24"/>
      <w:lang w:eastAsia="ru-RU"/>
    </w:rPr>
  </w:style>
  <w:style w:type="character" w:customStyle="1" w:styleId="621">
    <w:name w:val="Знак Знак62"/>
    <w:basedOn w:val="af4"/>
    <w:rsid w:val="00353967"/>
    <w:rPr>
      <w:sz w:val="28"/>
      <w:szCs w:val="28"/>
      <w:lang w:eastAsia="ru-RU"/>
    </w:rPr>
  </w:style>
  <w:style w:type="character" w:customStyle="1" w:styleId="523">
    <w:name w:val="Знак Знак52"/>
    <w:basedOn w:val="af4"/>
    <w:rsid w:val="00353967"/>
    <w:rPr>
      <w:bCs/>
      <w:sz w:val="28"/>
      <w:szCs w:val="28"/>
      <w:lang w:eastAsia="ru-RU"/>
    </w:rPr>
  </w:style>
  <w:style w:type="character" w:customStyle="1" w:styleId="423">
    <w:name w:val="Знак Знак42"/>
    <w:basedOn w:val="af4"/>
    <w:rsid w:val="00353967"/>
    <w:rPr>
      <w:bCs/>
      <w:sz w:val="28"/>
      <w:szCs w:val="32"/>
      <w:lang w:eastAsia="ru-RU"/>
    </w:rPr>
  </w:style>
  <w:style w:type="paragraph" w:customStyle="1" w:styleId="14f4">
    <w:name w:val="Обічній 14 пт"/>
    <w:basedOn w:val="affffffff5"/>
    <w:rsid w:val="00C80B51"/>
    <w:pPr>
      <w:tabs>
        <w:tab w:val="clear" w:pos="644"/>
      </w:tabs>
      <w:suppressAutoHyphens w:val="0"/>
      <w:spacing w:before="100" w:beforeAutospacing="1" w:after="100" w:afterAutospacing="1" w:line="360" w:lineRule="auto"/>
      <w:ind w:left="0" w:firstLine="709"/>
      <w:jc w:val="center"/>
      <w:outlineLvl w:val="0"/>
    </w:pPr>
    <w:rPr>
      <w:rFonts w:ascii="Times New Roman" w:eastAsia="Times New Roman" w:hAnsi="Times New Roman" w:cs="Times New Roman"/>
      <w:sz w:val="28"/>
      <w:szCs w:val="28"/>
      <w:lang w:val="uk-UA" w:eastAsia="uk-UA"/>
    </w:rPr>
  </w:style>
  <w:style w:type="paragraph" w:customStyle="1" w:styleId="14f5">
    <w:name w:val="Обычный 14 пт"/>
    <w:basedOn w:val="af3"/>
    <w:rsid w:val="00C80B51"/>
    <w:pPr>
      <w:suppressAutoHyphens w:val="0"/>
    </w:pPr>
    <w:rPr>
      <w:rFonts w:ascii="Times New Roman" w:eastAsia="Times New Roman" w:hAnsi="Times New Roman" w:cs="Times New Roman"/>
      <w:sz w:val="28"/>
      <w:szCs w:val="20"/>
      <w:lang w:val="en-US" w:eastAsia="ru-RU"/>
    </w:rPr>
  </w:style>
  <w:style w:type="paragraph" w:customStyle="1" w:styleId="326">
    <w:name w:val="Обычный32"/>
    <w:rsid w:val="00C80B51"/>
    <w:pPr>
      <w:widowControl w:val="0"/>
      <w:snapToGrid w:val="0"/>
      <w:spacing w:before="200" w:line="278" w:lineRule="auto"/>
      <w:ind w:firstLine="420"/>
      <w:jc w:val="both"/>
    </w:pPr>
    <w:rPr>
      <w:rFonts w:ascii="Times New Roman" w:eastAsia="Times New Roman" w:hAnsi="Times New Roman" w:cs="Times New Roman"/>
      <w:lang w:val="en-US"/>
    </w:rPr>
  </w:style>
  <w:style w:type="paragraph" w:customStyle="1" w:styleId="10f2">
    <w:name w:val="Текст выноски10"/>
    <w:basedOn w:val="af3"/>
    <w:rsid w:val="00654DEF"/>
    <w:pPr>
      <w:suppressAutoHyphens w:val="0"/>
    </w:pPr>
    <w:rPr>
      <w:rFonts w:ascii="Tahoma" w:eastAsia="Times New Roman" w:hAnsi="Tahoma" w:cs="Tahoma"/>
      <w:sz w:val="16"/>
      <w:szCs w:val="16"/>
      <w:lang w:eastAsia="ru-RU"/>
    </w:rPr>
  </w:style>
  <w:style w:type="paragraph" w:customStyle="1" w:styleId="Mystile">
    <w:name w:val="My stile"/>
    <w:basedOn w:val="af3"/>
    <w:autoRedefine/>
    <w:qFormat/>
    <w:rsid w:val="00A14D05"/>
    <w:pPr>
      <w:suppressAutoHyphens w:val="0"/>
      <w:spacing w:line="360" w:lineRule="auto"/>
      <w:ind w:firstLine="851"/>
      <w:jc w:val="both"/>
    </w:pPr>
    <w:rPr>
      <w:rFonts w:ascii="Times New Roman" w:eastAsia="Times New Roman" w:hAnsi="Times New Roman" w:cs="Times New Roman"/>
      <w:bCs/>
      <w:spacing w:val="-2"/>
      <w:sz w:val="28"/>
      <w:szCs w:val="28"/>
      <w:lang w:val="uk-UA" w:eastAsia="ru-RU"/>
    </w:rPr>
  </w:style>
  <w:style w:type="character" w:customStyle="1" w:styleId="name0">
    <w:name w:val="name"/>
    <w:basedOn w:val="af4"/>
    <w:rsid w:val="00A14D05"/>
  </w:style>
  <w:style w:type="character" w:customStyle="1" w:styleId="xref-sep">
    <w:name w:val="xref-sep"/>
    <w:basedOn w:val="af4"/>
    <w:rsid w:val="00A14D05"/>
  </w:style>
  <w:style w:type="paragraph" w:customStyle="1" w:styleId="affiliation-list-reveal">
    <w:name w:val="affiliation-list-reveal"/>
    <w:basedOn w:val="af3"/>
    <w:rsid w:val="00A14D05"/>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lug-pub-date">
    <w:name w:val="slug-pub-date"/>
    <w:basedOn w:val="af4"/>
    <w:rsid w:val="00A14D05"/>
  </w:style>
  <w:style w:type="character" w:customStyle="1" w:styleId="slug-vol">
    <w:name w:val="slug-vol"/>
    <w:basedOn w:val="af4"/>
    <w:rsid w:val="00A14D05"/>
  </w:style>
  <w:style w:type="character" w:customStyle="1" w:styleId="slug-issue">
    <w:name w:val="slug-issue"/>
    <w:basedOn w:val="af4"/>
    <w:rsid w:val="00A14D05"/>
  </w:style>
  <w:style w:type="character" w:customStyle="1" w:styleId="slug-pages">
    <w:name w:val="slug-pages"/>
    <w:basedOn w:val="af4"/>
    <w:rsid w:val="00A14D05"/>
  </w:style>
  <w:style w:type="character" w:customStyle="1" w:styleId="all">
    <w:name w:val="all"/>
    <w:basedOn w:val="af4"/>
    <w:rsid w:val="00A23DCD"/>
    <w:rPr>
      <w:rFonts w:cs="Times New Roman"/>
    </w:rPr>
  </w:style>
  <w:style w:type="character" w:customStyle="1" w:styleId="title4">
    <w:name w:val="title4"/>
    <w:basedOn w:val="af4"/>
    <w:rsid w:val="00A43FC5"/>
    <w:rPr>
      <w:rFonts w:ascii="Arial" w:hAnsi="Arial" w:cs="Arial" w:hint="default"/>
      <w:b/>
      <w:bCs/>
      <w:color w:val="000000"/>
      <w:sz w:val="30"/>
      <w:szCs w:val="30"/>
    </w:rPr>
  </w:style>
  <w:style w:type="paragraph" w:customStyle="1" w:styleId="275">
    <w:name w:val="Основной текст27"/>
    <w:basedOn w:val="326"/>
    <w:rsid w:val="00A43FC5"/>
    <w:pPr>
      <w:widowControl/>
      <w:snapToGrid/>
      <w:spacing w:before="0" w:line="240" w:lineRule="auto"/>
      <w:ind w:firstLine="0"/>
    </w:pPr>
    <w:rPr>
      <w:sz w:val="24"/>
      <w:lang w:val="uk-UA"/>
    </w:rPr>
  </w:style>
  <w:style w:type="paragraph" w:styleId="affffffa">
    <w:name w:val="Date"/>
    <w:basedOn w:val="af3"/>
    <w:next w:val="af3"/>
    <w:link w:val="affffff9"/>
    <w:semiHidden/>
    <w:rsid w:val="005C4E92"/>
    <w:pPr>
      <w:suppressAutoHyphens w:val="0"/>
    </w:pPr>
    <w:rPr>
      <w:rFonts w:ascii="PetersburgCTT" w:eastAsia="PetersburgCTT" w:hAnsi="PetersburgCTT" w:cs="PetersburgCTT"/>
      <w:szCs w:val="20"/>
      <w:lang w:eastAsia="ru-RU"/>
    </w:rPr>
  </w:style>
  <w:style w:type="character" w:customStyle="1" w:styleId="1fffffffffc">
    <w:name w:val="Дата Знак1"/>
    <w:basedOn w:val="af4"/>
    <w:uiPriority w:val="99"/>
    <w:semiHidden/>
    <w:rsid w:val="005C4E92"/>
    <w:rPr>
      <w:rFonts w:ascii="Garamond" w:eastAsia="Garamond" w:hAnsi="Garamond" w:cs="Garamond"/>
      <w:sz w:val="24"/>
      <w:szCs w:val="24"/>
      <w:lang w:eastAsia="ar-SA"/>
    </w:rPr>
  </w:style>
  <w:style w:type="paragraph" w:styleId="affff6">
    <w:name w:val="Note Heading"/>
    <w:basedOn w:val="af3"/>
    <w:next w:val="af3"/>
    <w:link w:val="affff5"/>
    <w:semiHidden/>
    <w:rsid w:val="005C4E92"/>
    <w:pPr>
      <w:suppressAutoHyphens w:val="0"/>
    </w:pPr>
    <w:rPr>
      <w:rFonts w:ascii="PetersburgCTT" w:eastAsia="PetersburgCTT" w:hAnsi="PetersburgCTT" w:cs="PetersburgCTT"/>
      <w:sz w:val="28"/>
      <w:szCs w:val="28"/>
      <w:lang w:val="uk-UA" w:eastAsia="ru-RU"/>
    </w:rPr>
  </w:style>
  <w:style w:type="character" w:customStyle="1" w:styleId="1fffffffffd">
    <w:name w:val="Заголовок записки Знак1"/>
    <w:basedOn w:val="af4"/>
    <w:uiPriority w:val="99"/>
    <w:semiHidden/>
    <w:rsid w:val="005C4E92"/>
    <w:rPr>
      <w:rFonts w:ascii="Garamond" w:eastAsia="Garamond" w:hAnsi="Garamond" w:cs="Garamond"/>
      <w:sz w:val="24"/>
      <w:szCs w:val="24"/>
      <w:lang w:eastAsia="ar-SA"/>
    </w:rPr>
  </w:style>
  <w:style w:type="paragraph" w:styleId="affffffffffffffffffffffffffffffffffff3">
    <w:name w:val="toa heading"/>
    <w:basedOn w:val="af3"/>
    <w:next w:val="af3"/>
    <w:semiHidden/>
    <w:rsid w:val="005C4E92"/>
    <w:pPr>
      <w:suppressAutoHyphens w:val="0"/>
      <w:spacing w:before="120"/>
    </w:pPr>
    <w:rPr>
      <w:rFonts w:ascii="Arial" w:eastAsia="Times New Roman" w:hAnsi="Arial" w:cs="Arial"/>
      <w:b/>
      <w:bCs/>
      <w:lang w:val="uk-UA" w:eastAsia="ru-RU"/>
    </w:rPr>
  </w:style>
  <w:style w:type="paragraph" w:styleId="afffff8">
    <w:name w:val="Closing"/>
    <w:basedOn w:val="af3"/>
    <w:link w:val="afffff7"/>
    <w:semiHidden/>
    <w:rsid w:val="005C4E92"/>
    <w:pPr>
      <w:suppressAutoHyphens w:val="0"/>
      <w:ind w:left="4252"/>
    </w:pPr>
    <w:rPr>
      <w:rFonts w:ascii="PetersburgCTT" w:eastAsia="PetersburgCTT" w:hAnsi="PetersburgCTT" w:cs="PetersburgCTT"/>
      <w:lang w:val="pl-PL" w:eastAsia="ru-RU"/>
    </w:rPr>
  </w:style>
  <w:style w:type="character" w:customStyle="1" w:styleId="1fffffffffe">
    <w:name w:val="Прощание Знак1"/>
    <w:basedOn w:val="af4"/>
    <w:uiPriority w:val="99"/>
    <w:semiHidden/>
    <w:rsid w:val="005C4E92"/>
    <w:rPr>
      <w:rFonts w:ascii="Garamond" w:eastAsia="Garamond" w:hAnsi="Garamond" w:cs="Garamond"/>
      <w:sz w:val="24"/>
      <w:szCs w:val="24"/>
      <w:lang w:eastAsia="ar-SA"/>
    </w:rPr>
  </w:style>
  <w:style w:type="paragraph" w:styleId="affffffffffffffffffffffffffffffffffff4">
    <w:name w:val="table of figures"/>
    <w:basedOn w:val="af3"/>
    <w:next w:val="af3"/>
    <w:semiHidden/>
    <w:rsid w:val="005C4E92"/>
    <w:pPr>
      <w:suppressAutoHyphens w:val="0"/>
      <w:ind w:left="480" w:hanging="480"/>
    </w:pPr>
    <w:rPr>
      <w:rFonts w:ascii="Times New Roman" w:eastAsia="Times New Roman" w:hAnsi="Times New Roman" w:cs="Times New Roman"/>
      <w:lang w:val="uk-UA" w:eastAsia="ru-RU"/>
    </w:rPr>
  </w:style>
  <w:style w:type="paragraph" w:styleId="affffffc">
    <w:name w:val="Salutation"/>
    <w:basedOn w:val="af3"/>
    <w:next w:val="af3"/>
    <w:link w:val="affffffb"/>
    <w:semiHidden/>
    <w:rsid w:val="005C4E92"/>
    <w:pPr>
      <w:suppressAutoHyphens w:val="0"/>
    </w:pPr>
    <w:rPr>
      <w:rFonts w:ascii="PetersburgCTT" w:eastAsia="PetersburgCTT" w:hAnsi="PetersburgCTT" w:cs="PetersburgCTT"/>
      <w:szCs w:val="20"/>
      <w:lang w:eastAsia="ru-RU"/>
    </w:rPr>
  </w:style>
  <w:style w:type="character" w:customStyle="1" w:styleId="1ffffffffff">
    <w:name w:val="Приветствие Знак1"/>
    <w:basedOn w:val="af4"/>
    <w:uiPriority w:val="99"/>
    <w:semiHidden/>
    <w:rsid w:val="005C4E92"/>
    <w:rPr>
      <w:rFonts w:ascii="Garamond" w:eastAsia="Garamond" w:hAnsi="Garamond" w:cs="Garamond"/>
      <w:sz w:val="24"/>
      <w:szCs w:val="24"/>
      <w:lang w:eastAsia="ar-SA"/>
    </w:rPr>
  </w:style>
  <w:style w:type="paragraph" w:styleId="4fffc">
    <w:name w:val="List Continue 4"/>
    <w:basedOn w:val="af3"/>
    <w:semiHidden/>
    <w:rsid w:val="005C4E92"/>
    <w:pPr>
      <w:suppressAutoHyphens w:val="0"/>
      <w:spacing w:after="120"/>
      <w:ind w:left="1132"/>
    </w:pPr>
    <w:rPr>
      <w:rFonts w:ascii="Times New Roman" w:eastAsia="Times New Roman" w:hAnsi="Times New Roman" w:cs="Times New Roman"/>
      <w:lang w:val="uk-UA" w:eastAsia="ru-RU"/>
    </w:rPr>
  </w:style>
  <w:style w:type="paragraph" w:styleId="5ffc">
    <w:name w:val="List Continue 5"/>
    <w:basedOn w:val="af3"/>
    <w:semiHidden/>
    <w:rsid w:val="005C4E92"/>
    <w:pPr>
      <w:suppressAutoHyphens w:val="0"/>
      <w:spacing w:after="120"/>
      <w:ind w:left="1415"/>
    </w:pPr>
    <w:rPr>
      <w:rFonts w:ascii="Times New Roman" w:eastAsia="Times New Roman" w:hAnsi="Times New Roman" w:cs="Times New Roman"/>
      <w:lang w:val="uk-UA" w:eastAsia="ru-RU"/>
    </w:rPr>
  </w:style>
  <w:style w:type="paragraph" w:styleId="affffffff0">
    <w:name w:val="macro"/>
    <w:link w:val="affffffff"/>
    <w:semiHidden/>
    <w:rsid w:val="005C4E92"/>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ff0">
    <w:name w:val="Текст макроса Знак1"/>
    <w:basedOn w:val="af4"/>
    <w:uiPriority w:val="99"/>
    <w:semiHidden/>
    <w:rsid w:val="005C4E92"/>
    <w:rPr>
      <w:rFonts w:ascii="Consolas" w:eastAsia="Garamond" w:hAnsi="Consolas" w:cs="Consolas"/>
      <w:lang w:eastAsia="ar-SA"/>
    </w:rPr>
  </w:style>
  <w:style w:type="paragraph" w:styleId="affffffe">
    <w:name w:val="Message Header"/>
    <w:basedOn w:val="af3"/>
    <w:link w:val="affffffd"/>
    <w:semiHidden/>
    <w:rsid w:val="005C4E92"/>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OpenSymbol" w:eastAsia="PetersburgCTT" w:hAnsi="OpenSymbol" w:cs="OpenSymbol"/>
      <w:lang w:eastAsia="ru-RU"/>
    </w:rPr>
  </w:style>
  <w:style w:type="character" w:customStyle="1" w:styleId="1ffffffffff1">
    <w:name w:val="Шапка Знак1"/>
    <w:basedOn w:val="af4"/>
    <w:uiPriority w:val="99"/>
    <w:semiHidden/>
    <w:rsid w:val="005C4E92"/>
    <w:rPr>
      <w:rFonts w:asciiTheme="majorHAnsi" w:eastAsiaTheme="majorEastAsia" w:hAnsiTheme="majorHAnsi" w:cstheme="majorBidi"/>
      <w:sz w:val="24"/>
      <w:szCs w:val="24"/>
      <w:shd w:val="pct20" w:color="auto" w:fill="auto"/>
      <w:lang w:eastAsia="ar-SA"/>
    </w:rPr>
  </w:style>
  <w:style w:type="paragraph" w:customStyle="1" w:styleId="174">
    <w:name w:val="Основной текст с отступом17"/>
    <w:basedOn w:val="af3"/>
    <w:rsid w:val="00FD121E"/>
    <w:pPr>
      <w:widowControl w:val="0"/>
      <w:shd w:val="clear" w:color="auto" w:fill="FFFFFF"/>
      <w:suppressAutoHyphens w:val="0"/>
      <w:autoSpaceDE w:val="0"/>
      <w:autoSpaceDN w:val="0"/>
      <w:adjustRightInd w:val="0"/>
      <w:spacing w:line="360" w:lineRule="auto"/>
      <w:ind w:left="567" w:hanging="578"/>
      <w:jc w:val="both"/>
    </w:pPr>
    <w:rPr>
      <w:rFonts w:ascii="Times New Roman" w:eastAsia="Times New Roman" w:hAnsi="Times New Roman" w:cs="Times New Roman"/>
      <w:sz w:val="28"/>
      <w:szCs w:val="28"/>
      <w:lang w:val="uk-UA" w:eastAsia="ru-RU"/>
    </w:rPr>
  </w:style>
  <w:style w:type="character" w:customStyle="1" w:styleId="affffffffffffffffffffffffffffffffffff5">
    <w:name w:val="íîìåð ñòðàíèöû"/>
    <w:basedOn w:val="af4"/>
    <w:uiPriority w:val="99"/>
    <w:rsid w:val="00A6532E"/>
  </w:style>
  <w:style w:type="paragraph" w:customStyle="1" w:styleId="2270">
    <w:name w:val="Основной текст 227"/>
    <w:basedOn w:val="af3"/>
    <w:rsid w:val="003B411D"/>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rvps22">
    <w:name w:val="rvps22"/>
    <w:basedOn w:val="af3"/>
    <w:rsid w:val="003B411D"/>
    <w:pPr>
      <w:suppressAutoHyphens w:val="0"/>
      <w:ind w:firstLine="570"/>
      <w:jc w:val="both"/>
    </w:pPr>
    <w:rPr>
      <w:rFonts w:ascii="Times New Roman" w:eastAsia="Times New Roman" w:hAnsi="Times New Roman" w:cs="Times New Roman"/>
      <w:lang w:eastAsia="ru-RU"/>
    </w:rPr>
  </w:style>
  <w:style w:type="character" w:customStyle="1" w:styleId="rvts20">
    <w:name w:val="rvts20"/>
    <w:basedOn w:val="af4"/>
    <w:rsid w:val="003B411D"/>
    <w:rPr>
      <w:rFonts w:ascii="Times New Roman" w:hAnsi="Times New Roman" w:cs="Times New Roman" w:hint="default"/>
      <w:sz w:val="24"/>
      <w:szCs w:val="24"/>
    </w:rPr>
  </w:style>
  <w:style w:type="character" w:customStyle="1" w:styleId="rvts21">
    <w:name w:val="rvts21"/>
    <w:basedOn w:val="af4"/>
    <w:rsid w:val="003B411D"/>
    <w:rPr>
      <w:rFonts w:ascii="Times New Roman" w:hAnsi="Times New Roman" w:cs="Times New Roman" w:hint="default"/>
      <w:sz w:val="24"/>
      <w:szCs w:val="24"/>
    </w:rPr>
  </w:style>
  <w:style w:type="character" w:customStyle="1" w:styleId="rvts24">
    <w:name w:val="rvts24"/>
    <w:basedOn w:val="af4"/>
    <w:rsid w:val="003B411D"/>
    <w:rPr>
      <w:rFonts w:ascii="Times New Roman" w:hAnsi="Times New Roman" w:cs="Times New Roman" w:hint="default"/>
      <w:sz w:val="12"/>
      <w:szCs w:val="12"/>
      <w:vertAlign w:val="superscript"/>
    </w:rPr>
  </w:style>
  <w:style w:type="character" w:customStyle="1" w:styleId="txtnormal1">
    <w:name w:val="txtnormal1"/>
    <w:basedOn w:val="af4"/>
    <w:rsid w:val="00E22C5B"/>
    <w:rPr>
      <w:rFonts w:ascii="Verdana" w:hAnsi="Verdana" w:hint="default"/>
      <w:strike w:val="0"/>
      <w:dstrike w:val="0"/>
      <w:color w:val="201000"/>
      <w:sz w:val="18"/>
      <w:szCs w:val="18"/>
      <w:u w:val="none"/>
      <w:effect w:val="none"/>
    </w:rPr>
  </w:style>
  <w:style w:type="character" w:customStyle="1" w:styleId="txtparagraph21">
    <w:name w:val="txtparagraph21"/>
    <w:basedOn w:val="af4"/>
    <w:rsid w:val="00E22C5B"/>
    <w:rPr>
      <w:rFonts w:ascii="Verdana" w:hAnsi="Verdana" w:hint="default"/>
      <w:b/>
      <w:bCs/>
      <w:strike w:val="0"/>
      <w:dstrike w:val="0"/>
      <w:color w:val="A4853C"/>
      <w:sz w:val="18"/>
      <w:szCs w:val="18"/>
      <w:u w:val="none"/>
      <w:effect w:val="none"/>
    </w:rPr>
  </w:style>
  <w:style w:type="character" w:customStyle="1" w:styleId="pubtext">
    <w:name w:val="pubtext"/>
    <w:basedOn w:val="af4"/>
    <w:rsid w:val="00E22C5B"/>
  </w:style>
  <w:style w:type="character" w:customStyle="1" w:styleId="8f5">
    <w:name w:val="Знак8"/>
    <w:basedOn w:val="af4"/>
    <w:rsid w:val="00E22C5B"/>
    <w:rPr>
      <w:rFonts w:ascii="Times New Roman CYR" w:hAnsi="Times New Roman CYR"/>
      <w:b/>
      <w:caps/>
      <w:sz w:val="27"/>
      <w:lang w:eastAsia="ru-RU"/>
    </w:rPr>
  </w:style>
  <w:style w:type="character" w:customStyle="1" w:styleId="4fffd">
    <w:name w:val="Знак4"/>
    <w:basedOn w:val="af4"/>
    <w:rsid w:val="00E22C5B"/>
    <w:rPr>
      <w:sz w:val="16"/>
      <w:szCs w:val="16"/>
      <w:lang w:val="ru-RU" w:eastAsia="ru-RU"/>
    </w:rPr>
  </w:style>
  <w:style w:type="character" w:customStyle="1" w:styleId="713">
    <w:name w:val="Знак71"/>
    <w:basedOn w:val="af4"/>
    <w:rsid w:val="00E22C5B"/>
    <w:rPr>
      <w:lang w:eastAsia="ru-RU"/>
    </w:rPr>
  </w:style>
  <w:style w:type="character" w:customStyle="1" w:styleId="13c">
    <w:name w:val="Знак13"/>
    <w:basedOn w:val="af4"/>
    <w:rsid w:val="00E22C5B"/>
    <w:rPr>
      <w:sz w:val="24"/>
      <w:szCs w:val="24"/>
      <w:lang w:val="ru-RU" w:eastAsia="ru-RU" w:bidi="ar-SA"/>
    </w:rPr>
  </w:style>
  <w:style w:type="character" w:customStyle="1" w:styleId="2fffffff2">
    <w:name w:val="Знак Знак Знак2"/>
    <w:basedOn w:val="af4"/>
    <w:rsid w:val="00E22C5B"/>
    <w:rPr>
      <w:rFonts w:ascii="Times New Roman CYR" w:hAnsi="Times New Roman CYR"/>
      <w:b/>
      <w:caps/>
      <w:sz w:val="27"/>
      <w:szCs w:val="24"/>
      <w:lang w:val="ru-RU" w:eastAsia="ru-RU" w:bidi="ar-SA"/>
    </w:rPr>
  </w:style>
  <w:style w:type="character" w:customStyle="1" w:styleId="1ffffffffff2">
    <w:name w:val="Знак Знак Знак1"/>
    <w:basedOn w:val="af4"/>
    <w:rsid w:val="00E22C5B"/>
    <w:rPr>
      <w:rFonts w:ascii="Arial" w:hAnsi="Arial" w:cs="Arial"/>
      <w:sz w:val="22"/>
      <w:szCs w:val="22"/>
      <w:lang w:val="ru-RU" w:eastAsia="ru-RU" w:bidi="ar-SA"/>
    </w:rPr>
  </w:style>
  <w:style w:type="paragraph" w:customStyle="1" w:styleId="336">
    <w:name w:val="Обычный33"/>
    <w:rsid w:val="00AE2656"/>
    <w:pPr>
      <w:widowControl w:val="0"/>
      <w:snapToGrid w:val="0"/>
      <w:spacing w:line="480" w:lineRule="auto"/>
      <w:ind w:firstLine="1120"/>
      <w:jc w:val="both"/>
    </w:pPr>
    <w:rPr>
      <w:rFonts w:ascii="Times New Roman" w:eastAsia="Times New Roman" w:hAnsi="Times New Roman" w:cs="Times New Roman"/>
      <w:sz w:val="36"/>
      <w:lang w:val="uk-UA"/>
    </w:rPr>
  </w:style>
  <w:style w:type="character" w:customStyle="1" w:styleId="c1">
    <w:name w:val="c1"/>
    <w:basedOn w:val="af4"/>
    <w:rsid w:val="0005437F"/>
  </w:style>
  <w:style w:type="paragraph" w:customStyle="1" w:styleId="nav2">
    <w:name w:val="nav2"/>
    <w:basedOn w:val="af3"/>
    <w:rsid w:val="0005437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vr">
    <w:name w:val="vr"/>
    <w:basedOn w:val="af3"/>
    <w:rsid w:val="0005437F"/>
    <w:pPr>
      <w:pBdr>
        <w:left w:val="single" w:sz="6" w:space="6" w:color="800000"/>
      </w:pBdr>
      <w:suppressAutoHyphens w:val="0"/>
      <w:spacing w:before="100" w:beforeAutospacing="1" w:after="100" w:afterAutospacing="1"/>
    </w:pPr>
    <w:rPr>
      <w:rFonts w:ascii="Times New Roman" w:eastAsia="Times New Roman" w:hAnsi="Times New Roman" w:cs="Times New Roman"/>
      <w:b/>
      <w:bCs/>
      <w:color w:val="777777"/>
      <w:lang w:eastAsia="ru-RU"/>
    </w:rPr>
  </w:style>
  <w:style w:type="paragraph" w:customStyle="1" w:styleId="right">
    <w:name w:val="right_"/>
    <w:basedOn w:val="af3"/>
    <w:rsid w:val="0005437F"/>
    <w:pPr>
      <w:suppressAutoHyphens w:val="0"/>
      <w:spacing w:before="100" w:beforeAutospacing="1" w:after="100" w:afterAutospacing="1"/>
      <w:jc w:val="right"/>
    </w:pPr>
    <w:rPr>
      <w:rFonts w:ascii="Arial" w:eastAsia="Times New Roman" w:hAnsi="Arial" w:cs="Arial"/>
      <w:color w:val="002165"/>
      <w:sz w:val="16"/>
      <w:szCs w:val="16"/>
      <w:lang w:eastAsia="ru-RU"/>
    </w:rPr>
  </w:style>
  <w:style w:type="paragraph" w:customStyle="1" w:styleId="spec">
    <w:name w:val="spec"/>
    <w:basedOn w:val="af3"/>
    <w:rsid w:val="0005437F"/>
    <w:pPr>
      <w:suppressAutoHyphens w:val="0"/>
      <w:spacing w:before="64" w:after="77"/>
    </w:pPr>
    <w:rPr>
      <w:rFonts w:ascii="Verdana" w:eastAsia="Times New Roman" w:hAnsi="Verdana" w:cs="Times New Roman"/>
      <w:sz w:val="18"/>
      <w:szCs w:val="18"/>
      <w:lang w:eastAsia="ru-RU"/>
    </w:rPr>
  </w:style>
  <w:style w:type="paragraph" w:customStyle="1" w:styleId="affffffffffffffffffffffffffffffffffff6">
    <w:name w:val="Адреса"/>
    <w:basedOn w:val="af3"/>
    <w:next w:val="af3"/>
    <w:uiPriority w:val="99"/>
    <w:rsid w:val="00BC1525"/>
    <w:pPr>
      <w:suppressAutoHyphens w:val="0"/>
      <w:autoSpaceDE w:val="0"/>
      <w:autoSpaceDN w:val="0"/>
    </w:pPr>
    <w:rPr>
      <w:rFonts w:ascii="Times New Roman" w:eastAsiaTheme="minorEastAsia" w:hAnsi="Times New Roman" w:cs="Times New Roman"/>
      <w:i/>
      <w:iCs/>
      <w:lang w:eastAsia="ru-RU"/>
    </w:rPr>
  </w:style>
  <w:style w:type="paragraph" w:customStyle="1" w:styleId="2280">
    <w:name w:val="Основной текст 228"/>
    <w:basedOn w:val="336"/>
    <w:rsid w:val="00CD3B7E"/>
    <w:pPr>
      <w:widowControl/>
      <w:snapToGrid/>
      <w:spacing w:line="360" w:lineRule="auto"/>
      <w:ind w:firstLine="0"/>
      <w:jc w:val="center"/>
    </w:pPr>
    <w:rPr>
      <w:sz w:val="28"/>
    </w:rPr>
  </w:style>
  <w:style w:type="paragraph" w:customStyle="1" w:styleId="5ffd">
    <w:name w:val="Верхний колонтитул5"/>
    <w:basedOn w:val="336"/>
    <w:rsid w:val="00CD3B7E"/>
    <w:pPr>
      <w:widowControl/>
      <w:tabs>
        <w:tab w:val="center" w:pos="4677"/>
        <w:tab w:val="right" w:pos="9355"/>
      </w:tabs>
      <w:snapToGrid/>
      <w:spacing w:line="240" w:lineRule="auto"/>
      <w:ind w:firstLine="0"/>
      <w:jc w:val="left"/>
    </w:pPr>
    <w:rPr>
      <w:sz w:val="20"/>
      <w:lang w:val="ru-RU"/>
    </w:rPr>
  </w:style>
  <w:style w:type="paragraph" w:customStyle="1" w:styleId="2201">
    <w:name w:val="Основной текст с отступом 220"/>
    <w:basedOn w:val="336"/>
    <w:rsid w:val="00CD3B7E"/>
    <w:pPr>
      <w:widowControl/>
      <w:snapToGrid/>
      <w:spacing w:after="120"/>
      <w:ind w:left="283" w:firstLine="0"/>
      <w:jc w:val="left"/>
    </w:pPr>
    <w:rPr>
      <w:sz w:val="20"/>
      <w:lang w:val="ru-RU"/>
    </w:rPr>
  </w:style>
  <w:style w:type="paragraph" w:customStyle="1" w:styleId="1ffffffffff3">
    <w:name w:val="Оглав1"/>
    <w:basedOn w:val="af3"/>
    <w:rsid w:val="0008181E"/>
    <w:pPr>
      <w:tabs>
        <w:tab w:val="right" w:leader="dot" w:pos="9356"/>
      </w:tabs>
      <w:suppressAutoHyphens w:val="0"/>
    </w:pPr>
    <w:rPr>
      <w:rFonts w:ascii="Times New Roman CYR" w:eastAsia="Times New Roman" w:hAnsi="Times New Roman CYR" w:cs="Times New Roman"/>
      <w:b/>
      <w:caps/>
      <w:sz w:val="28"/>
      <w:szCs w:val="28"/>
      <w:lang w:eastAsia="ru-RU"/>
    </w:rPr>
  </w:style>
  <w:style w:type="paragraph" w:customStyle="1" w:styleId="2fffffff3">
    <w:name w:val="Оглав2"/>
    <w:basedOn w:val="af3"/>
    <w:rsid w:val="0008181E"/>
    <w:pPr>
      <w:tabs>
        <w:tab w:val="right" w:leader="dot" w:pos="9356"/>
      </w:tabs>
      <w:suppressAutoHyphens w:val="0"/>
      <w:ind w:left="1134" w:hanging="567"/>
    </w:pPr>
    <w:rPr>
      <w:rFonts w:ascii="Times New Roman CYR" w:eastAsia="Times New Roman" w:hAnsi="Times New Roman CYR" w:cs="Times New Roman"/>
      <w:sz w:val="28"/>
      <w:szCs w:val="28"/>
      <w:lang w:val="uk-UA" w:eastAsia="ru-RU"/>
    </w:rPr>
  </w:style>
  <w:style w:type="paragraph" w:customStyle="1" w:styleId="3ffffb">
    <w:name w:val="Оглав3"/>
    <w:basedOn w:val="af3"/>
    <w:rsid w:val="0008181E"/>
    <w:pPr>
      <w:tabs>
        <w:tab w:val="right" w:leader="dot" w:pos="9356"/>
      </w:tabs>
      <w:suppressAutoHyphens w:val="0"/>
      <w:ind w:left="1701" w:hanging="567"/>
    </w:pPr>
    <w:rPr>
      <w:rFonts w:ascii="Times New Roman CYR" w:eastAsia="Times New Roman" w:hAnsi="Times New Roman CYR" w:cs="Times New Roman"/>
      <w:sz w:val="28"/>
      <w:szCs w:val="28"/>
      <w:lang w:val="uk-UA" w:eastAsia="ru-RU"/>
    </w:rPr>
  </w:style>
  <w:style w:type="paragraph" w:customStyle="1" w:styleId="Iaea">
    <w:name w:val="Ia?ea?"/>
    <w:basedOn w:val="Oaeno1"/>
    <w:rsid w:val="0008181E"/>
    <w:pPr>
      <w:tabs>
        <w:tab w:val="left" w:pos="1539"/>
      </w:tabs>
      <w:ind w:left="1539" w:hanging="450"/>
      <w:textAlignment w:val="baseline"/>
    </w:pPr>
  </w:style>
  <w:style w:type="paragraph" w:customStyle="1" w:styleId="Oaae">
    <w:name w:val="Oaae"/>
    <w:basedOn w:val="Oaeno1"/>
    <w:rsid w:val="0008181E"/>
    <w:pPr>
      <w:spacing w:line="240" w:lineRule="auto"/>
      <w:ind w:firstLine="0"/>
      <w:jc w:val="center"/>
      <w:textAlignment w:val="baseline"/>
    </w:pPr>
  </w:style>
  <w:style w:type="paragraph" w:customStyle="1" w:styleId="3140">
    <w:name w:val="Основной текст с отступом 314"/>
    <w:basedOn w:val="af3"/>
    <w:rsid w:val="0008181E"/>
    <w:pPr>
      <w:suppressAutoHyphens w:val="0"/>
      <w:overflowPunct w:val="0"/>
      <w:autoSpaceDE w:val="0"/>
      <w:autoSpaceDN w:val="0"/>
      <w:adjustRightInd w:val="0"/>
      <w:spacing w:before="240"/>
      <w:ind w:firstLine="567"/>
      <w:textAlignment w:val="baseline"/>
    </w:pPr>
    <w:rPr>
      <w:rFonts w:ascii="Verdana" w:eastAsia="Times New Roman" w:hAnsi="Verdana" w:cs="Times New Roman"/>
      <w:color w:val="000000"/>
      <w:position w:val="6"/>
      <w:sz w:val="18"/>
      <w:szCs w:val="20"/>
      <w:lang w:val="en-US" w:eastAsia="ru-RU"/>
    </w:rPr>
  </w:style>
  <w:style w:type="paragraph" w:customStyle="1" w:styleId="2290">
    <w:name w:val="Основной текст 229"/>
    <w:basedOn w:val="af3"/>
    <w:rsid w:val="0008181E"/>
    <w:pPr>
      <w:suppressAutoHyphens w:val="0"/>
      <w:overflowPunct w:val="0"/>
      <w:autoSpaceDE w:val="0"/>
      <w:autoSpaceDN w:val="0"/>
      <w:adjustRightInd w:val="0"/>
      <w:ind w:firstLine="709"/>
      <w:textAlignment w:val="baseline"/>
    </w:pPr>
    <w:rPr>
      <w:rFonts w:ascii="Verdana" w:eastAsia="Times New Roman" w:hAnsi="Verdana" w:cs="Times New Roman"/>
      <w:color w:val="000000"/>
      <w:position w:val="6"/>
      <w:sz w:val="18"/>
      <w:szCs w:val="20"/>
      <w:lang w:eastAsia="ru-RU"/>
    </w:rPr>
  </w:style>
  <w:style w:type="paragraph" w:customStyle="1" w:styleId="Ieia">
    <w:name w:val="I?eia?"/>
    <w:basedOn w:val="Oaeno1"/>
    <w:rsid w:val="0008181E"/>
    <w:pPr>
      <w:spacing w:line="240" w:lineRule="auto"/>
      <w:ind w:firstLine="567"/>
      <w:textAlignment w:val="baseline"/>
    </w:pPr>
    <w:rPr>
      <w:i/>
    </w:rPr>
  </w:style>
  <w:style w:type="paragraph" w:customStyle="1" w:styleId="1ffffffffff4">
    <w:name w:val="Òåêñò_1"/>
    <w:basedOn w:val="af3"/>
    <w:rsid w:val="0008181E"/>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2fffffff4">
    <w:name w:val="Ñòèëü2"/>
    <w:basedOn w:val="2290"/>
    <w:rsid w:val="0008181E"/>
    <w:pPr>
      <w:spacing w:line="360" w:lineRule="auto"/>
      <w:ind w:left="680" w:firstLine="0"/>
    </w:pPr>
    <w:rPr>
      <w:rFonts w:ascii="Times New Roman" w:hAnsi="Times New Roman"/>
      <w:sz w:val="28"/>
    </w:rPr>
  </w:style>
  <w:style w:type="paragraph" w:customStyle="1" w:styleId="affffffffffffffffffffffffffffffffffff7">
    <w:name w:val="Òàáë"/>
    <w:basedOn w:val="1ffffffffff4"/>
    <w:rsid w:val="0008181E"/>
    <w:pPr>
      <w:spacing w:line="240" w:lineRule="auto"/>
      <w:ind w:firstLine="0"/>
      <w:jc w:val="center"/>
    </w:pPr>
  </w:style>
  <w:style w:type="paragraph" w:customStyle="1" w:styleId="affffffffffffffffffffffffffffffffffff8">
    <w:name w:val="ПРосто_текст"/>
    <w:basedOn w:val="Oaeno1"/>
    <w:rsid w:val="0008181E"/>
    <w:pPr>
      <w:textAlignment w:val="baseline"/>
    </w:pPr>
  </w:style>
  <w:style w:type="paragraph" w:customStyle="1" w:styleId="Ref">
    <w:name w:val="Ref."/>
    <w:basedOn w:val="af3"/>
    <w:rsid w:val="00250E28"/>
    <w:pPr>
      <w:tabs>
        <w:tab w:val="left" w:pos="-720"/>
      </w:tabs>
      <w:suppressAutoHyphens w:val="0"/>
      <w:spacing w:after="240"/>
      <w:ind w:left="426" w:hanging="426"/>
      <w:jc w:val="both"/>
    </w:pPr>
    <w:rPr>
      <w:rFonts w:ascii="Arial" w:eastAsia="Batang" w:hAnsi="Arial" w:cs="Arial"/>
      <w:sz w:val="18"/>
      <w:szCs w:val="18"/>
      <w:lang w:val="en-GB" w:eastAsia="fr-FR"/>
    </w:rPr>
  </w:style>
  <w:style w:type="paragraph" w:customStyle="1" w:styleId="186">
    <w:name w:val="Основной текст с отступом18"/>
    <w:basedOn w:val="af3"/>
    <w:rsid w:val="00DB7579"/>
    <w:pPr>
      <w:tabs>
        <w:tab w:val="center" w:pos="8364"/>
        <w:tab w:val="center" w:pos="9356"/>
        <w:tab w:val="center" w:pos="9781"/>
        <w:tab w:val="center" w:pos="10348"/>
      </w:tabs>
      <w:suppressAutoHyphens w:val="0"/>
      <w:ind w:right="46"/>
      <w:jc w:val="both"/>
    </w:pPr>
    <w:rPr>
      <w:rFonts w:ascii="Times New Roman" w:eastAsia="Times New Roman" w:hAnsi="Times New Roman" w:cs="Times New Roman"/>
      <w:b/>
      <w:bCs/>
      <w:lang w:val="uk-UA" w:eastAsia="ru-RU"/>
    </w:rPr>
  </w:style>
  <w:style w:type="character" w:customStyle="1" w:styleId="tb0i0u0s10c8421376">
    <w:name w:val="tb0i0u0s10c8421376"/>
    <w:basedOn w:val="af4"/>
    <w:rsid w:val="00E47B2B"/>
  </w:style>
  <w:style w:type="character" w:customStyle="1" w:styleId="tb0i0u0s8c0">
    <w:name w:val="tb0i0u0s8c0"/>
    <w:basedOn w:val="af4"/>
    <w:rsid w:val="00E47B2B"/>
  </w:style>
  <w:style w:type="character" w:customStyle="1" w:styleId="tb0i0u0s10c0">
    <w:name w:val="tb0i0u0s10c0"/>
    <w:basedOn w:val="af4"/>
    <w:rsid w:val="00E47B2B"/>
  </w:style>
  <w:style w:type="character" w:customStyle="1" w:styleId="tb0i0u1s10c8421376">
    <w:name w:val="tb0i0u1s10c8421376"/>
    <w:basedOn w:val="af4"/>
    <w:rsid w:val="00E47B2B"/>
  </w:style>
  <w:style w:type="character" w:customStyle="1" w:styleId="smaller">
    <w:name w:val="smaller"/>
    <w:basedOn w:val="af4"/>
    <w:rsid w:val="0025566B"/>
  </w:style>
  <w:style w:type="character" w:customStyle="1" w:styleId="fm-vol-iss-date1">
    <w:name w:val="fm-vol-iss-date1"/>
    <w:basedOn w:val="af4"/>
    <w:rsid w:val="0025566B"/>
    <w:rPr>
      <w:rFonts w:ascii="Arial" w:hAnsi="Arial" w:cs="Arial" w:hint="default"/>
      <w:sz w:val="18"/>
      <w:szCs w:val="18"/>
    </w:rPr>
  </w:style>
  <w:style w:type="paragraph" w:customStyle="1" w:styleId="Standard">
    <w:name w:val="Standard"/>
    <w:basedOn w:val="af3"/>
    <w:next w:val="af3"/>
    <w:rsid w:val="0025566B"/>
    <w:pPr>
      <w:suppressAutoHyphens w:val="0"/>
      <w:autoSpaceDE w:val="0"/>
      <w:autoSpaceDN w:val="0"/>
      <w:adjustRightInd w:val="0"/>
    </w:pPr>
    <w:rPr>
      <w:rFonts w:ascii="Times New Roman" w:eastAsia="SimSun" w:hAnsi="Times New Roman" w:cs="Times New Roman"/>
      <w:lang w:eastAsia="zh-CN"/>
    </w:rPr>
  </w:style>
  <w:style w:type="paragraph" w:customStyle="1" w:styleId="Uberschrift1">
    <w:name w:val="Uberschrift 1"/>
    <w:basedOn w:val="af3"/>
    <w:next w:val="af3"/>
    <w:rsid w:val="0025566B"/>
    <w:pPr>
      <w:suppressAutoHyphens w:val="0"/>
      <w:autoSpaceDE w:val="0"/>
      <w:autoSpaceDN w:val="0"/>
      <w:adjustRightInd w:val="0"/>
    </w:pPr>
    <w:rPr>
      <w:rFonts w:ascii="Times New Roman" w:eastAsia="SimSun" w:hAnsi="Times New Roman" w:cs="Times New Roman"/>
      <w:lang w:eastAsia="zh-CN"/>
    </w:rPr>
  </w:style>
  <w:style w:type="paragraph" w:customStyle="1" w:styleId="Textkorper">
    <w:name w:val="Textkorper"/>
    <w:basedOn w:val="af3"/>
    <w:next w:val="af3"/>
    <w:rsid w:val="0025566B"/>
    <w:pPr>
      <w:suppressAutoHyphens w:val="0"/>
      <w:autoSpaceDE w:val="0"/>
      <w:autoSpaceDN w:val="0"/>
      <w:adjustRightInd w:val="0"/>
    </w:pPr>
    <w:rPr>
      <w:rFonts w:ascii="Times New Roman" w:eastAsia="SimSun" w:hAnsi="Times New Roman" w:cs="Times New Roman"/>
      <w:lang w:eastAsia="zh-CN"/>
    </w:rPr>
  </w:style>
  <w:style w:type="paragraph" w:customStyle="1" w:styleId="194">
    <w:name w:val="Основной текст с отступом19"/>
    <w:basedOn w:val="af3"/>
    <w:rsid w:val="00873784"/>
    <w:pPr>
      <w:suppressAutoHyphens w:val="0"/>
      <w:spacing w:line="360" w:lineRule="auto"/>
      <w:ind w:firstLine="540"/>
      <w:jc w:val="both"/>
    </w:pPr>
    <w:rPr>
      <w:rFonts w:ascii="Times New Roman" w:eastAsia="Times New Roman" w:hAnsi="Times New Roman" w:cs="Times New Roman"/>
      <w:sz w:val="28"/>
      <w:szCs w:val="28"/>
      <w:lang w:val="uk-UA" w:eastAsia="ru-RU"/>
    </w:rPr>
  </w:style>
  <w:style w:type="paragraph" w:customStyle="1" w:styleId="11fa">
    <w:name w:val="Текст выноски11"/>
    <w:basedOn w:val="af3"/>
    <w:rsid w:val="00873784"/>
    <w:pPr>
      <w:suppressAutoHyphens w:val="0"/>
    </w:pPr>
    <w:rPr>
      <w:rFonts w:ascii="Tahoma" w:eastAsia="Times New Roman" w:hAnsi="Tahoma" w:cs="Times New Roman"/>
      <w:sz w:val="16"/>
      <w:szCs w:val="16"/>
      <w:lang w:val="uk-UA" w:eastAsia="ru-RU"/>
    </w:rPr>
  </w:style>
  <w:style w:type="paragraph" w:customStyle="1" w:styleId="rvps18">
    <w:name w:val="rvps18"/>
    <w:basedOn w:val="af3"/>
    <w:rsid w:val="0089243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earchterm0">
    <w:name w:val="searchterm0"/>
    <w:basedOn w:val="af4"/>
    <w:rsid w:val="00892436"/>
  </w:style>
  <w:style w:type="paragraph" w:customStyle="1" w:styleId="Iauiue7">
    <w:name w:val="Iau?iue7"/>
    <w:rsid w:val="00892436"/>
    <w:pPr>
      <w:overflowPunct w:val="0"/>
      <w:autoSpaceDE w:val="0"/>
      <w:autoSpaceDN w:val="0"/>
      <w:adjustRightInd w:val="0"/>
      <w:textAlignment w:val="baseline"/>
    </w:pPr>
    <w:rPr>
      <w:rFonts w:ascii="Times New Roman" w:eastAsia="Times New Roman" w:hAnsi="Times New Roman" w:cs="Times New Roman"/>
    </w:rPr>
  </w:style>
  <w:style w:type="paragraph" w:customStyle="1" w:styleId="Iauiue8">
    <w:name w:val="Iau?iue8"/>
    <w:rsid w:val="00892436"/>
    <w:pPr>
      <w:overflowPunct w:val="0"/>
      <w:autoSpaceDE w:val="0"/>
      <w:autoSpaceDN w:val="0"/>
      <w:adjustRightInd w:val="0"/>
      <w:textAlignment w:val="baseline"/>
    </w:pPr>
    <w:rPr>
      <w:rFonts w:ascii="Times New Roman" w:eastAsia="Times New Roman" w:hAnsi="Times New Roman" w:cs="Times New Roman"/>
      <w:lang w:val="en-US"/>
    </w:rPr>
  </w:style>
  <w:style w:type="paragraph" w:customStyle="1" w:styleId="Iauiue2">
    <w:name w:val="Iau?iue2"/>
    <w:rsid w:val="00892436"/>
    <w:pPr>
      <w:overflowPunct w:val="0"/>
      <w:autoSpaceDE w:val="0"/>
      <w:autoSpaceDN w:val="0"/>
      <w:adjustRightInd w:val="0"/>
      <w:textAlignment w:val="baseline"/>
    </w:pPr>
    <w:rPr>
      <w:rFonts w:ascii="Times New Roman" w:eastAsia="Times New Roman" w:hAnsi="Times New Roman" w:cs="Times New Roman"/>
    </w:rPr>
  </w:style>
  <w:style w:type="paragraph" w:customStyle="1" w:styleId="DisPrikh20">
    <w:name w:val="Dis_Prikh_Заголовок_2"/>
    <w:rsid w:val="007A0ABB"/>
    <w:pPr>
      <w:keepNext/>
      <w:keepLines/>
      <w:suppressAutoHyphens/>
      <w:spacing w:before="1200" w:after="600" w:line="360" w:lineRule="auto"/>
      <w:ind w:firstLine="567"/>
      <w:jc w:val="both"/>
      <w:outlineLvl w:val="1"/>
    </w:pPr>
    <w:rPr>
      <w:rFonts w:ascii="Times New Roman" w:eastAsia="Times New Roman" w:hAnsi="Times New Roman" w:cs="Times New Roman"/>
      <w:b/>
      <w:bCs/>
      <w:kern w:val="28"/>
      <w:sz w:val="28"/>
      <w:szCs w:val="28"/>
      <w:lang w:val="uk-UA"/>
    </w:rPr>
  </w:style>
  <w:style w:type="paragraph" w:customStyle="1" w:styleId="DisPrikh5">
    <w:name w:val="Dis_Prikh_Таблица_№"/>
    <w:rsid w:val="007A0ABB"/>
    <w:pPr>
      <w:keepNext/>
      <w:keepLines/>
      <w:suppressLineNumbers/>
      <w:suppressAutoHyphens/>
      <w:spacing w:line="360" w:lineRule="auto"/>
      <w:jc w:val="right"/>
      <w:outlineLvl w:val="4"/>
    </w:pPr>
    <w:rPr>
      <w:rFonts w:ascii="Times New Roman" w:eastAsia="Times New Roman" w:hAnsi="Times New Roman" w:cs="Times New Roman"/>
      <w:kern w:val="28"/>
      <w:sz w:val="28"/>
      <w:szCs w:val="28"/>
      <w:lang w:val="uk-UA"/>
    </w:rPr>
  </w:style>
  <w:style w:type="paragraph" w:customStyle="1" w:styleId="346">
    <w:name w:val="Обычный34"/>
    <w:rsid w:val="00030297"/>
    <w:pPr>
      <w:widowControl w:val="0"/>
      <w:spacing w:line="300" w:lineRule="auto"/>
      <w:jc w:val="right"/>
    </w:pPr>
    <w:rPr>
      <w:rFonts w:ascii="Times New Roman" w:eastAsia="Times New Roman" w:hAnsi="Times New Roman" w:cs="Times New Roman"/>
      <w:snapToGrid w:val="0"/>
      <w:sz w:val="22"/>
      <w:lang w:val="uk-UA"/>
    </w:rPr>
  </w:style>
  <w:style w:type="character" w:customStyle="1" w:styleId="highlight0">
    <w:name w:val="highlight0"/>
    <w:basedOn w:val="af4"/>
    <w:rsid w:val="009708C1"/>
  </w:style>
  <w:style w:type="paragraph" w:customStyle="1" w:styleId="2300">
    <w:name w:val="Основной текст 230"/>
    <w:basedOn w:val="af3"/>
    <w:rsid w:val="00DE5964"/>
    <w:pPr>
      <w:suppressAutoHyphens w:val="0"/>
      <w:overflowPunct w:val="0"/>
      <w:autoSpaceDE w:val="0"/>
      <w:autoSpaceDN w:val="0"/>
      <w:adjustRightInd w:val="0"/>
      <w:spacing w:line="360" w:lineRule="auto"/>
      <w:ind w:firstLine="851"/>
      <w:jc w:val="both"/>
      <w:textAlignment w:val="baseline"/>
    </w:pPr>
    <w:rPr>
      <w:rFonts w:ascii="Times New Roman CYR" w:eastAsia="Times New Roman" w:hAnsi="Times New Roman CYR" w:cs="Times New Roman"/>
      <w:sz w:val="28"/>
      <w:szCs w:val="20"/>
      <w:lang w:eastAsia="ru-RU"/>
    </w:rPr>
  </w:style>
  <w:style w:type="paragraph" w:customStyle="1" w:styleId="2211">
    <w:name w:val="Основной текст с отступом 221"/>
    <w:basedOn w:val="af3"/>
    <w:rsid w:val="00DE5964"/>
    <w:pPr>
      <w:suppressAutoHyphens w:val="0"/>
      <w:overflowPunct w:val="0"/>
      <w:autoSpaceDE w:val="0"/>
      <w:autoSpaceDN w:val="0"/>
      <w:adjustRightInd w:val="0"/>
      <w:spacing w:line="360" w:lineRule="auto"/>
      <w:ind w:firstLine="567"/>
      <w:jc w:val="both"/>
      <w:textAlignment w:val="baseline"/>
    </w:pPr>
    <w:rPr>
      <w:rFonts w:ascii="Times New Roman CYR" w:eastAsia="Times New Roman" w:hAnsi="Times New Roman CYR" w:cs="Times New Roman"/>
      <w:sz w:val="28"/>
      <w:szCs w:val="20"/>
      <w:lang w:eastAsia="ru-RU"/>
    </w:rPr>
  </w:style>
  <w:style w:type="paragraph" w:customStyle="1" w:styleId="285">
    <w:name w:val="Основной текст28"/>
    <w:basedOn w:val="af3"/>
    <w:rsid w:val="00C65B9C"/>
    <w:pPr>
      <w:suppressAutoHyphens w:val="0"/>
      <w:jc w:val="both"/>
    </w:pPr>
    <w:rPr>
      <w:rFonts w:ascii="Times New Roman" w:eastAsia="Times New Roman" w:hAnsi="Times New Roman" w:cs="Times New Roman"/>
      <w:sz w:val="28"/>
      <w:szCs w:val="20"/>
      <w:lang w:val="uk-UA" w:eastAsia="ru-RU"/>
    </w:rPr>
  </w:style>
  <w:style w:type="paragraph" w:customStyle="1" w:styleId="fr12">
    <w:name w:val="fr1"/>
    <w:basedOn w:val="af3"/>
    <w:rsid w:val="00C65B9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10">
    <w:name w:val="bodytext1"/>
    <w:basedOn w:val="af3"/>
    <w:rsid w:val="00C65B9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fffff9">
    <w:name w:val="для таблиць"/>
    <w:basedOn w:val="af3"/>
    <w:rsid w:val="00447DDE"/>
    <w:pPr>
      <w:widowControl w:val="0"/>
      <w:suppressAutoHyphens w:val="0"/>
      <w:adjustRightInd w:val="0"/>
      <w:spacing w:line="360" w:lineRule="atLeast"/>
      <w:ind w:hanging="105"/>
      <w:jc w:val="center"/>
      <w:textAlignment w:val="baseline"/>
    </w:pPr>
    <w:rPr>
      <w:rFonts w:ascii="Times New Roman" w:eastAsia="Times New Roman" w:hAnsi="Times New Roman" w:cs="Times New Roman"/>
      <w:spacing w:val="20"/>
      <w:sz w:val="28"/>
      <w:szCs w:val="28"/>
      <w:lang w:eastAsia="ru-RU"/>
    </w:rPr>
  </w:style>
  <w:style w:type="paragraph" w:customStyle="1" w:styleId="3150">
    <w:name w:val="Основной текст с отступом 315"/>
    <w:basedOn w:val="346"/>
    <w:rsid w:val="0025181A"/>
    <w:pPr>
      <w:widowControl/>
      <w:spacing w:line="360" w:lineRule="auto"/>
      <w:ind w:left="993" w:hanging="1"/>
      <w:jc w:val="left"/>
    </w:pPr>
    <w:rPr>
      <w:snapToGrid/>
      <w:sz w:val="28"/>
    </w:rPr>
  </w:style>
  <w:style w:type="paragraph" w:customStyle="1" w:styleId="6ff0">
    <w:name w:val="Верхний колонтитул6"/>
    <w:basedOn w:val="346"/>
    <w:rsid w:val="0025181A"/>
    <w:pPr>
      <w:widowControl/>
      <w:tabs>
        <w:tab w:val="center" w:pos="4153"/>
        <w:tab w:val="right" w:pos="8306"/>
      </w:tabs>
      <w:spacing w:line="240" w:lineRule="auto"/>
      <w:jc w:val="left"/>
    </w:pPr>
    <w:rPr>
      <w:snapToGrid/>
      <w:sz w:val="20"/>
    </w:rPr>
  </w:style>
  <w:style w:type="paragraph" w:customStyle="1" w:styleId="247">
    <w:name w:val="Заголовок 24"/>
    <w:basedOn w:val="346"/>
    <w:next w:val="346"/>
    <w:rsid w:val="0025181A"/>
    <w:pPr>
      <w:keepNext/>
      <w:widowControl/>
      <w:spacing w:line="360" w:lineRule="auto"/>
      <w:ind w:firstLine="992"/>
      <w:jc w:val="center"/>
    </w:pPr>
    <w:rPr>
      <w:b/>
      <w:snapToGrid/>
      <w:sz w:val="28"/>
    </w:rPr>
  </w:style>
  <w:style w:type="character" w:customStyle="1" w:styleId="bigheader1">
    <w:name w:val="bigheader1"/>
    <w:basedOn w:val="af4"/>
    <w:rsid w:val="00A76ED0"/>
    <w:rPr>
      <w:rFonts w:ascii="Verdana" w:hAnsi="Verdana" w:hint="default"/>
      <w:b/>
      <w:bCs/>
      <w:i w:val="0"/>
      <w:iCs w:val="0"/>
      <w:color w:val="0099FF"/>
      <w:sz w:val="24"/>
      <w:szCs w:val="24"/>
    </w:rPr>
  </w:style>
  <w:style w:type="paragraph" w:customStyle="1" w:styleId="baseindent">
    <w:name w:val="baseindent"/>
    <w:basedOn w:val="af3"/>
    <w:rsid w:val="00A76ED0"/>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rvts31">
    <w:name w:val="rvts31"/>
    <w:basedOn w:val="af4"/>
    <w:rsid w:val="00A76ED0"/>
  </w:style>
  <w:style w:type="paragraph" w:customStyle="1" w:styleId="6ff1">
    <w:name w:val="Обычный (веб)6"/>
    <w:basedOn w:val="af3"/>
    <w:rsid w:val="00EF079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HTML20">
    <w:name w:val="Стандартный HTML2"/>
    <w:basedOn w:val="af3"/>
    <w:rsid w:val="00EF0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lang w:eastAsia="ru-RU"/>
    </w:rPr>
  </w:style>
  <w:style w:type="paragraph" w:customStyle="1" w:styleId="cit">
    <w:name w:val="cit"/>
    <w:basedOn w:val="af3"/>
    <w:rsid w:val="000A39DE"/>
    <w:pPr>
      <w:suppressAutoHyphens w:val="0"/>
      <w:spacing w:before="100" w:beforeAutospacing="1" w:after="100" w:afterAutospacing="1"/>
    </w:pPr>
    <w:rPr>
      <w:rFonts w:ascii="Arial" w:eastAsia="Times New Roman" w:hAnsi="Arial" w:cs="Arial"/>
      <w:lang w:eastAsia="ru-RU"/>
    </w:rPr>
  </w:style>
  <w:style w:type="character" w:customStyle="1" w:styleId="etal">
    <w:name w:val="etal"/>
    <w:basedOn w:val="af4"/>
    <w:rsid w:val="000A39DE"/>
  </w:style>
  <w:style w:type="character" w:customStyle="1" w:styleId="refnumber">
    <w:name w:val="refnumber"/>
    <w:basedOn w:val="af4"/>
    <w:rsid w:val="000A39DE"/>
  </w:style>
  <w:style w:type="paragraph" w:customStyle="1" w:styleId="issuedetails">
    <w:name w:val="issue_details"/>
    <w:basedOn w:val="af3"/>
    <w:rsid w:val="000A39D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fffffa">
    <w:name w:val="Загальний"/>
    <w:rsid w:val="0046163F"/>
    <w:pPr>
      <w:autoSpaceDE w:val="0"/>
      <w:autoSpaceDN w:val="0"/>
      <w:spacing w:before="120" w:after="60" w:line="360" w:lineRule="auto"/>
      <w:ind w:firstLine="720"/>
      <w:jc w:val="both"/>
    </w:pPr>
    <w:rPr>
      <w:rFonts w:ascii="Times New Roman" w:eastAsia="Times New Roman" w:hAnsi="Times New Roman" w:cs="Times New Roman"/>
      <w:sz w:val="28"/>
      <w:szCs w:val="28"/>
      <w:lang w:val="uk-UA"/>
    </w:rPr>
  </w:style>
  <w:style w:type="paragraph" w:customStyle="1" w:styleId="IZ">
    <w:name w:val="IZ__Текст статьи"/>
    <w:basedOn w:val="af3"/>
    <w:rsid w:val="00860557"/>
    <w:pPr>
      <w:ind w:firstLine="567"/>
      <w:jc w:val="both"/>
    </w:pPr>
    <w:rPr>
      <w:rFonts w:ascii="Times New Roman" w:eastAsia="Times New Roman" w:hAnsi="Times New Roman" w:cs="Times New Roman"/>
      <w:kern w:val="20"/>
      <w:sz w:val="20"/>
      <w:lang w:eastAsia="ru-RU"/>
    </w:rPr>
  </w:style>
  <w:style w:type="paragraph" w:customStyle="1" w:styleId="IZ0">
    <w:name w:val="IZ_Текст в таблице"/>
    <w:basedOn w:val="af3"/>
    <w:rsid w:val="00860557"/>
    <w:rPr>
      <w:rFonts w:ascii="Times New Roman" w:eastAsia="Times New Roman" w:hAnsi="Times New Roman" w:cs="Times New Roman"/>
      <w:kern w:val="20"/>
      <w:sz w:val="16"/>
      <w:lang w:eastAsia="ru-RU"/>
    </w:rPr>
  </w:style>
  <w:style w:type="paragraph" w:customStyle="1" w:styleId="3ffffc">
    <w:name w:val="Заголовок 3 уровня"/>
    <w:basedOn w:val="af3"/>
    <w:autoRedefine/>
    <w:rsid w:val="0021227E"/>
    <w:pPr>
      <w:suppressAutoHyphens w:val="0"/>
      <w:spacing w:line="360" w:lineRule="auto"/>
      <w:ind w:left="567"/>
    </w:pPr>
    <w:rPr>
      <w:rFonts w:ascii="Times New Roman" w:eastAsia="Times New Roman" w:hAnsi="Times New Roman" w:cs="Times New Roman"/>
      <w:caps/>
      <w:sz w:val="28"/>
      <w:lang w:eastAsia="ru-RU"/>
    </w:rPr>
  </w:style>
  <w:style w:type="paragraph" w:customStyle="1" w:styleId="4fffe">
    <w:name w:val="Заголовок 4 уровня"/>
    <w:basedOn w:val="affffffffb"/>
    <w:autoRedefine/>
    <w:rsid w:val="0021227E"/>
    <w:pPr>
      <w:suppressAutoHyphens w:val="0"/>
      <w:spacing w:after="0" w:line="360" w:lineRule="auto"/>
      <w:ind w:left="1701" w:hanging="567"/>
    </w:pPr>
    <w:rPr>
      <w:rFonts w:ascii="Times New Roman" w:eastAsia="Times New Roman" w:hAnsi="Times New Roman" w:cs="Times New Roman"/>
      <w:b/>
      <w:bCs/>
      <w:spacing w:val="40"/>
      <w:lang w:eastAsia="ru-RU"/>
    </w:rPr>
  </w:style>
  <w:style w:type="paragraph" w:customStyle="1" w:styleId="1ffffffffff5">
    <w:name w:val="Заголовок 1 уровня"/>
    <w:basedOn w:val="af3"/>
    <w:autoRedefine/>
    <w:rsid w:val="0021227E"/>
    <w:pPr>
      <w:suppressAutoHyphens w:val="0"/>
      <w:spacing w:after="120" w:line="360" w:lineRule="auto"/>
      <w:ind w:left="-284"/>
      <w:jc w:val="center"/>
    </w:pPr>
    <w:rPr>
      <w:rFonts w:ascii="Times New Roman" w:eastAsia="Times New Roman" w:hAnsi="Times New Roman" w:cs="Times New Roman"/>
      <w:b/>
      <w:bCs/>
      <w:caps/>
      <w:sz w:val="28"/>
      <w:lang w:eastAsia="ru-RU"/>
    </w:rPr>
  </w:style>
  <w:style w:type="paragraph" w:customStyle="1" w:styleId="355">
    <w:name w:val="Обычный35"/>
    <w:rsid w:val="00FD0217"/>
    <w:pPr>
      <w:spacing w:line="408" w:lineRule="auto"/>
      <w:ind w:firstLine="680"/>
      <w:jc w:val="both"/>
    </w:pPr>
    <w:rPr>
      <w:rFonts w:ascii="Times New Roman" w:eastAsia="Times New Roman" w:hAnsi="Times New Roman" w:cs="Times New Roman"/>
      <w:snapToGrid w:val="0"/>
      <w:sz w:val="26"/>
    </w:rPr>
  </w:style>
  <w:style w:type="paragraph" w:customStyle="1" w:styleId="-fffe">
    <w:name w:val="загол-табл."/>
    <w:basedOn w:val="affffffffb"/>
    <w:rsid w:val="00F40195"/>
    <w:pPr>
      <w:widowControl w:val="0"/>
      <w:suppressAutoHyphens w:val="0"/>
      <w:spacing w:after="60" w:line="264" w:lineRule="auto"/>
      <w:ind w:left="1361" w:hanging="1361"/>
    </w:pPr>
    <w:rPr>
      <w:rFonts w:ascii="Times New Roman" w:eastAsia="Times New Roman" w:hAnsi="Times New Roman" w:cs="Times New Roman"/>
      <w:sz w:val="24"/>
      <w:szCs w:val="20"/>
      <w:lang w:val="uk-UA" w:eastAsia="ru-RU"/>
    </w:rPr>
  </w:style>
  <w:style w:type="paragraph" w:customStyle="1" w:styleId="206">
    <w:name w:val="Основной текст с отступом20"/>
    <w:basedOn w:val="af3"/>
    <w:rsid w:val="00967836"/>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12ff">
    <w:name w:val="Текст выноски12"/>
    <w:basedOn w:val="af3"/>
    <w:rsid w:val="00854428"/>
    <w:pPr>
      <w:suppressAutoHyphens w:val="0"/>
    </w:pPr>
    <w:rPr>
      <w:rFonts w:ascii="Tahoma" w:eastAsia="Times New Roman" w:hAnsi="Tahoma" w:cs="Tahoma"/>
      <w:sz w:val="16"/>
      <w:szCs w:val="16"/>
      <w:lang w:val="uk-UA" w:eastAsia="uk-UA"/>
    </w:rPr>
  </w:style>
  <w:style w:type="paragraph" w:customStyle="1" w:styleId="2310">
    <w:name w:val="Основной текст 231"/>
    <w:basedOn w:val="af3"/>
    <w:rsid w:val="00BB6599"/>
    <w:pPr>
      <w:widowControl w:val="0"/>
      <w:suppressAutoHyphens w:val="0"/>
      <w:spacing w:before="100" w:line="320" w:lineRule="auto"/>
      <w:ind w:left="40" w:firstLine="20"/>
      <w:jc w:val="both"/>
    </w:pPr>
    <w:rPr>
      <w:rFonts w:ascii="Arial" w:eastAsia="Times New Roman" w:hAnsi="Arial" w:cs="Times New Roman"/>
      <w:b/>
      <w:sz w:val="28"/>
      <w:szCs w:val="20"/>
      <w:lang w:val="uk-UA" w:eastAsia="ru-RU"/>
    </w:rPr>
  </w:style>
  <w:style w:type="paragraph" w:customStyle="1" w:styleId="364">
    <w:name w:val="Обычный36"/>
    <w:rsid w:val="00D31211"/>
    <w:pPr>
      <w:widowControl w:val="0"/>
      <w:spacing w:line="480" w:lineRule="auto"/>
      <w:ind w:firstLine="1120"/>
      <w:jc w:val="both"/>
    </w:pPr>
    <w:rPr>
      <w:rFonts w:ascii="Times New Roman" w:eastAsia="Times New Roman" w:hAnsi="Times New Roman" w:cs="Times New Roman"/>
      <w:snapToGrid w:val="0"/>
      <w:sz w:val="36"/>
      <w:lang w:val="uk-UA"/>
    </w:rPr>
  </w:style>
  <w:style w:type="character" w:customStyle="1" w:styleId="4ffff">
    <w:name w:val="Знак Знак4"/>
    <w:basedOn w:val="af4"/>
    <w:semiHidden/>
    <w:rsid w:val="00FC68AF"/>
    <w:rPr>
      <w:rFonts w:ascii="Tahoma" w:hAnsi="Tahoma" w:cs="Tahoma"/>
      <w:sz w:val="16"/>
      <w:szCs w:val="16"/>
    </w:rPr>
  </w:style>
  <w:style w:type="character" w:customStyle="1" w:styleId="3ffffd">
    <w:name w:val="Знак Знак3"/>
    <w:basedOn w:val="af4"/>
    <w:rsid w:val="00FC68AF"/>
    <w:rPr>
      <w:sz w:val="24"/>
      <w:szCs w:val="24"/>
    </w:rPr>
  </w:style>
  <w:style w:type="character" w:customStyle="1" w:styleId="2fffffff5">
    <w:name w:val="Знак Знак2"/>
    <w:basedOn w:val="af4"/>
    <w:rsid w:val="00FC68AF"/>
    <w:rPr>
      <w:sz w:val="24"/>
      <w:szCs w:val="24"/>
    </w:rPr>
  </w:style>
  <w:style w:type="character" w:customStyle="1" w:styleId="5ffe">
    <w:name w:val="Знак Знак5"/>
    <w:basedOn w:val="af4"/>
    <w:rsid w:val="00FC68AF"/>
    <w:rPr>
      <w:sz w:val="28"/>
    </w:rPr>
  </w:style>
  <w:style w:type="character" w:customStyle="1" w:styleId="ee">
    <w:name w:val="Îñíîâíúeeé øðèôò"/>
    <w:rsid w:val="00F80A5C"/>
  </w:style>
  <w:style w:type="paragraph" w:customStyle="1" w:styleId="bodycontent">
    <w:name w:val="bodycontent"/>
    <w:basedOn w:val="af3"/>
    <w:rsid w:val="00F80A5C"/>
    <w:pPr>
      <w:suppressAutoHyphens w:val="0"/>
      <w:spacing w:before="100" w:beforeAutospacing="1" w:after="100" w:afterAutospacing="1"/>
    </w:pPr>
    <w:rPr>
      <w:rFonts w:ascii="Times New Roman" w:eastAsia="Times New Roman" w:hAnsi="Times New Roman" w:cs="Times New Roman"/>
      <w:color w:val="000000"/>
      <w:lang w:val="uk-UA" w:eastAsia="uk-UA"/>
    </w:rPr>
  </w:style>
  <w:style w:type="paragraph" w:customStyle="1" w:styleId="affffffffffffffffffffffffffffffffffffb">
    <w:name w:val="Стиль не с тенью по центру Междустр.интервал:  полуторный"/>
    <w:basedOn w:val="af3"/>
    <w:rsid w:val="00985828"/>
    <w:pPr>
      <w:suppressAutoHyphens w:val="0"/>
      <w:autoSpaceDE w:val="0"/>
      <w:autoSpaceDN w:val="0"/>
      <w:spacing w:line="360" w:lineRule="auto"/>
      <w:jc w:val="center"/>
    </w:pPr>
    <w:rPr>
      <w:rFonts w:ascii="Times New Roman" w:eastAsia="Times New Roman" w:hAnsi="Times New Roman" w:cs="Times New Roman"/>
      <w:sz w:val="28"/>
      <w:szCs w:val="20"/>
      <w:lang w:eastAsia="ru-RU"/>
    </w:rPr>
  </w:style>
  <w:style w:type="paragraph" w:customStyle="1" w:styleId="affffffffffffffffffffffffffffffffffffc">
    <w:name w:val="Тіпічний"/>
    <w:basedOn w:val="af3"/>
    <w:rsid w:val="00985828"/>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bCs/>
      <w:sz w:val="28"/>
      <w:szCs w:val="20"/>
      <w:lang w:val="uk-UA" w:eastAsia="ru-RU"/>
    </w:rPr>
  </w:style>
  <w:style w:type="paragraph" w:customStyle="1" w:styleId="affffffffffffffffffffffffffffffffffffd">
    <w:name w:val="Äèñåð"/>
    <w:basedOn w:val="affffffff4"/>
    <w:uiPriority w:val="99"/>
    <w:rsid w:val="00890A98"/>
    <w:pPr>
      <w:suppressAutoHyphens w:val="0"/>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Cs w:val="28"/>
      <w:lang w:val="en-US" w:eastAsia="ru-RU"/>
    </w:rPr>
  </w:style>
  <w:style w:type="paragraph" w:customStyle="1" w:styleId="21f5">
    <w:name w:val="Основной текст с отступом21"/>
    <w:basedOn w:val="af3"/>
    <w:rsid w:val="00EE442D"/>
    <w:pPr>
      <w:suppressAutoHyphens w:val="0"/>
      <w:ind w:firstLine="561"/>
      <w:jc w:val="both"/>
    </w:pPr>
    <w:rPr>
      <w:rFonts w:ascii="Times New Roman" w:eastAsia="Times New Roman" w:hAnsi="Times New Roman" w:cs="Times New Roman"/>
      <w:lang w:val="uk-UA" w:eastAsia="ru-RU"/>
    </w:rPr>
  </w:style>
  <w:style w:type="paragraph" w:customStyle="1" w:styleId="DISKOV">
    <w:name w:val="DIS_KOV_Текст_абзаца"/>
    <w:rsid w:val="006F791F"/>
    <w:pPr>
      <w:spacing w:line="360" w:lineRule="auto"/>
      <w:ind w:firstLine="567"/>
      <w:jc w:val="both"/>
    </w:pPr>
    <w:rPr>
      <w:rFonts w:ascii="Times New Roman" w:eastAsia="Times New Roman" w:hAnsi="Times New Roman" w:cs="Times New Roman"/>
      <w:kern w:val="28"/>
      <w:sz w:val="28"/>
    </w:rPr>
  </w:style>
  <w:style w:type="paragraph" w:customStyle="1" w:styleId="berschrift2">
    <w:name w:val="Ьberschrift 2"/>
    <w:basedOn w:val="Default"/>
    <w:next w:val="Default"/>
    <w:rsid w:val="006F791F"/>
    <w:pPr>
      <w:suppressAutoHyphens w:val="0"/>
      <w:autoSpaceDN w:val="0"/>
      <w:adjustRightInd w:val="0"/>
      <w:spacing w:before="240" w:after="60"/>
    </w:pPr>
    <w:rPr>
      <w:rFonts w:ascii="JDLEFK+Arial,Bold" w:eastAsia="Times New Roman" w:hAnsi="JDLEFK+Arial,Bold" w:cs="Times New Roman"/>
      <w:color w:val="auto"/>
      <w:lang w:eastAsia="ru-RU"/>
    </w:rPr>
  </w:style>
  <w:style w:type="paragraph" w:customStyle="1" w:styleId="Textkrper">
    <w:name w:val="Textkцrper"/>
    <w:basedOn w:val="Default"/>
    <w:next w:val="Default"/>
    <w:rsid w:val="006F791F"/>
    <w:pPr>
      <w:suppressAutoHyphens w:val="0"/>
      <w:autoSpaceDN w:val="0"/>
      <w:adjustRightInd w:val="0"/>
    </w:pPr>
    <w:rPr>
      <w:rFonts w:ascii="JDLEFK+Arial,Bold" w:eastAsia="Times New Roman" w:hAnsi="JDLEFK+Arial,Bold" w:cs="Times New Roman"/>
      <w:color w:val="auto"/>
      <w:lang w:eastAsia="ru-RU"/>
    </w:rPr>
  </w:style>
  <w:style w:type="paragraph" w:customStyle="1" w:styleId="berschrift3">
    <w:name w:val="Ьberschrift 3"/>
    <w:basedOn w:val="Default"/>
    <w:next w:val="Default"/>
    <w:rsid w:val="006F791F"/>
    <w:pPr>
      <w:suppressAutoHyphens w:val="0"/>
      <w:autoSpaceDN w:val="0"/>
      <w:adjustRightInd w:val="0"/>
      <w:spacing w:before="240" w:after="60"/>
    </w:pPr>
    <w:rPr>
      <w:rFonts w:ascii="JDLEFK+Arial,Bold" w:eastAsia="Times New Roman" w:hAnsi="JDLEFK+Arial,Bold" w:cs="Times New Roman"/>
      <w:color w:val="auto"/>
      <w:lang w:eastAsia="ru-RU"/>
    </w:rPr>
  </w:style>
  <w:style w:type="paragraph" w:customStyle="1" w:styleId="berschrift4">
    <w:name w:val="Ьberschrift 4"/>
    <w:basedOn w:val="Default"/>
    <w:next w:val="Default"/>
    <w:rsid w:val="006F791F"/>
    <w:pPr>
      <w:suppressAutoHyphens w:val="0"/>
      <w:autoSpaceDN w:val="0"/>
      <w:adjustRightInd w:val="0"/>
      <w:spacing w:before="240" w:after="60"/>
    </w:pPr>
    <w:rPr>
      <w:rFonts w:ascii="JDLEFK+Arial,Bold" w:eastAsia="Times New Roman" w:hAnsi="JDLEFK+Arial,Bold" w:cs="Times New Roman"/>
      <w:color w:val="auto"/>
      <w:lang w:eastAsia="ru-RU"/>
    </w:rPr>
  </w:style>
  <w:style w:type="paragraph" w:customStyle="1" w:styleId="Beschriftung">
    <w:name w:val="Beschriftung"/>
    <w:basedOn w:val="Default"/>
    <w:next w:val="Default"/>
    <w:rsid w:val="006F791F"/>
    <w:pPr>
      <w:suppressAutoHyphens w:val="0"/>
      <w:autoSpaceDN w:val="0"/>
      <w:adjustRightInd w:val="0"/>
      <w:spacing w:before="120" w:after="120"/>
    </w:pPr>
    <w:rPr>
      <w:rFonts w:ascii="JDLEFK+Arial,Bold" w:eastAsia="Times New Roman" w:hAnsi="JDLEFK+Arial,Bold" w:cs="Times New Roman"/>
      <w:color w:val="auto"/>
      <w:lang w:eastAsia="ru-RU"/>
    </w:rPr>
  </w:style>
  <w:style w:type="paragraph" w:customStyle="1" w:styleId="DISKOV0">
    <w:name w:val="DIS_KOV_Список_литературы"/>
    <w:rsid w:val="006F791F"/>
    <w:pPr>
      <w:tabs>
        <w:tab w:val="num" w:pos="567"/>
      </w:tabs>
      <w:spacing w:line="360" w:lineRule="auto"/>
      <w:ind w:left="567" w:hanging="567"/>
      <w:jc w:val="both"/>
    </w:pPr>
    <w:rPr>
      <w:rFonts w:ascii="Times New Roman" w:eastAsia="Times New Roman" w:hAnsi="Times New Roman" w:cs="Times New Roman"/>
      <w:kern w:val="28"/>
      <w:sz w:val="28"/>
      <w:lang w:val="en-US"/>
    </w:rPr>
  </w:style>
  <w:style w:type="character" w:customStyle="1" w:styleId="links">
    <w:name w:val="links"/>
    <w:basedOn w:val="af4"/>
    <w:rsid w:val="006F791F"/>
  </w:style>
  <w:style w:type="character" w:customStyle="1" w:styleId="naturetitle">
    <w:name w:val="naturetitle"/>
    <w:basedOn w:val="af4"/>
    <w:rsid w:val="006F791F"/>
  </w:style>
  <w:style w:type="character" w:customStyle="1" w:styleId="f51">
    <w:name w:val="f51"/>
    <w:basedOn w:val="af4"/>
    <w:rsid w:val="00073BE3"/>
    <w:rPr>
      <w:rFonts w:ascii="Verdana" w:hAnsi="Verdana" w:hint="default"/>
      <w:color w:val="000000"/>
      <w:sz w:val="15"/>
      <w:szCs w:val="15"/>
    </w:rPr>
  </w:style>
  <w:style w:type="paragraph" w:customStyle="1" w:styleId="Normal0">
    <w:name w:val="Normal"/>
    <w:rsid w:val="006408B9"/>
    <w:rPr>
      <w:rFonts w:ascii="Times New Roman" w:eastAsia="Times New Roman" w:hAnsi="Times New Roman" w:cs="Times New Roman"/>
      <w:snapToGrid w:val="0"/>
    </w:rPr>
  </w:style>
  <w:style w:type="paragraph" w:customStyle="1" w:styleId="3ffffe">
    <w:name w:val="оловок 3"/>
    <w:basedOn w:val="af3"/>
    <w:next w:val="af3"/>
    <w:rsid w:val="006408B9"/>
    <w:pPr>
      <w:keepNext/>
      <w:suppressAutoHyphens w:val="0"/>
      <w:autoSpaceDE w:val="0"/>
      <w:autoSpaceDN w:val="0"/>
      <w:ind w:firstLine="567"/>
      <w:jc w:val="right"/>
    </w:pPr>
    <w:rPr>
      <w:rFonts w:ascii="Times New Roman" w:eastAsia="Times New Roman" w:hAnsi="Times New Roman" w:cs="Times New Roman"/>
      <w:sz w:val="28"/>
      <w:szCs w:val="28"/>
      <w:lang w:eastAsia="uk-UA"/>
    </w:rPr>
  </w:style>
  <w:style w:type="paragraph" w:customStyle="1" w:styleId="BodyTextIndent">
    <w:name w:val="Body Text Indent"/>
    <w:basedOn w:val="af3"/>
    <w:rsid w:val="00F4167A"/>
    <w:pPr>
      <w:suppressAutoHyphens w:val="0"/>
      <w:ind w:left="1843" w:hanging="1276"/>
      <w:jc w:val="both"/>
    </w:pPr>
    <w:rPr>
      <w:rFonts w:ascii="Times New Roman" w:eastAsia="Times New Roman" w:hAnsi="Times New Roman" w:cs="Times New Roman"/>
      <w:sz w:val="28"/>
      <w:szCs w:val="28"/>
      <w:lang w:val="uk-UA" w:eastAsia="ru-RU"/>
    </w:rPr>
  </w:style>
  <w:style w:type="paragraph" w:customStyle="1" w:styleId="BodyTextIndent3">
    <w:name w:val="Body Text Indent 3"/>
    <w:basedOn w:val="af3"/>
    <w:rsid w:val="00D10C5D"/>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
    <w:basedOn w:val="af3"/>
    <w:rsid w:val="00E94762"/>
    <w:pPr>
      <w:suppressAutoHyphens w:val="0"/>
      <w:overflowPunct w:val="0"/>
      <w:autoSpaceDE w:val="0"/>
      <w:autoSpaceDN w:val="0"/>
      <w:adjustRightInd w:val="0"/>
      <w:spacing w:line="360" w:lineRule="auto"/>
      <w:ind w:firstLine="1080"/>
      <w:textAlignment w:val="baseline"/>
    </w:pPr>
    <w:rPr>
      <w:rFonts w:ascii="Times New Roman" w:eastAsia="Times New Roman" w:hAnsi="Times New Roman" w:cs="Times New Roman"/>
      <w:sz w:val="28"/>
      <w:szCs w:val="20"/>
      <w:lang w:val="uk-UA" w:eastAsia="ru-RU"/>
    </w:rPr>
  </w:style>
  <w:style w:type="paragraph" w:customStyle="1" w:styleId="JMEVTable">
    <w:name w:val="JMEV Table"/>
    <w:basedOn w:val="af3"/>
    <w:next w:val="af3"/>
    <w:rsid w:val="007715AC"/>
    <w:pPr>
      <w:tabs>
        <w:tab w:val="left" w:pos="709"/>
        <w:tab w:val="left" w:pos="1418"/>
        <w:tab w:val="left" w:pos="2126"/>
        <w:tab w:val="left" w:pos="2835"/>
      </w:tabs>
      <w:suppressAutoHyphens w:val="0"/>
    </w:pPr>
    <w:rPr>
      <w:rFonts w:ascii="Times New Roman" w:eastAsia="Times New Roman" w:hAnsi="Times New Roman" w:cs="Times New Roman"/>
      <w:sz w:val="18"/>
      <w:szCs w:val="18"/>
      <w:lang w:val="en-GB"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Cite"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Professional" w:uiPriority="99"/>
    <w:lsdException w:name="Table Subtle 1" w:uiPriority="99"/>
    <w:lsdException w:name="Table Subtle 2" w:uiPriority="99"/>
    <w:lsdException w:name="Table Web 3"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semiHidden="0" w:unhideWhenUsed="0" w:qFormat="1"/>
  </w:latentStyles>
  <w:style w:type="paragraph" w:default="1" w:styleId="af3">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Знак9"/>
    <w:basedOn w:val="af3"/>
    <w:next w:val="af3"/>
    <w:qFormat/>
    <w:pPr>
      <w:keepNext/>
      <w:numPr>
        <w:numId w:val="1"/>
      </w:numPr>
      <w:spacing w:before="240" w:after="60"/>
      <w:outlineLvl w:val="0"/>
    </w:pPr>
    <w:rPr>
      <w:rFonts w:ascii="Mincho" w:hAnsi="Mincho"/>
      <w:b/>
      <w:bCs/>
      <w:kern w:val="1"/>
      <w:sz w:val="32"/>
      <w:szCs w:val="32"/>
    </w:rPr>
  </w:style>
  <w:style w:type="paragraph" w:styleId="20">
    <w:name w:val="heading 2"/>
    <w:aliases w:val=" Знак3"/>
    <w:basedOn w:val="af3"/>
    <w:next w:val="af3"/>
    <w:qFormat/>
    <w:pPr>
      <w:keepNext/>
      <w:numPr>
        <w:ilvl w:val="1"/>
        <w:numId w:val="1"/>
      </w:numPr>
      <w:spacing w:before="240" w:after="60"/>
      <w:outlineLvl w:val="1"/>
    </w:pPr>
    <w:rPr>
      <w:rFonts w:ascii="Mincho" w:hAnsi="Mincho"/>
      <w:b/>
      <w:bCs/>
      <w:i/>
      <w:iCs/>
      <w:sz w:val="28"/>
      <w:szCs w:val="28"/>
    </w:rPr>
  </w:style>
  <w:style w:type="paragraph" w:styleId="30">
    <w:name w:val="heading 3"/>
    <w:aliases w:val=" Знак Знак Знак"/>
    <w:basedOn w:val="6"/>
    <w:next w:val="af3"/>
    <w:qFormat/>
    <w:pPr>
      <w:numPr>
        <w:ilvl w:val="2"/>
      </w:numPr>
      <w:outlineLvl w:val="2"/>
    </w:pPr>
  </w:style>
  <w:style w:type="paragraph" w:styleId="4">
    <w:name w:val="heading 4"/>
    <w:basedOn w:val="af3"/>
    <w:next w:val="af3"/>
    <w:qFormat/>
    <w:pPr>
      <w:keepNext/>
      <w:numPr>
        <w:ilvl w:val="3"/>
        <w:numId w:val="1"/>
      </w:numPr>
      <w:spacing w:line="360" w:lineRule="auto"/>
      <w:jc w:val="center"/>
      <w:outlineLvl w:val="3"/>
    </w:pPr>
    <w:rPr>
      <w:sz w:val="32"/>
      <w:szCs w:val="20"/>
    </w:rPr>
  </w:style>
  <w:style w:type="paragraph" w:styleId="5">
    <w:name w:val="heading 5"/>
    <w:basedOn w:val="af3"/>
    <w:next w:val="af3"/>
    <w:qFormat/>
    <w:pPr>
      <w:keepNext/>
      <w:widowControl w:val="0"/>
      <w:numPr>
        <w:ilvl w:val="4"/>
        <w:numId w:val="1"/>
      </w:numPr>
      <w:spacing w:after="120"/>
      <w:jc w:val="right"/>
      <w:outlineLvl w:val="4"/>
    </w:pPr>
    <w:rPr>
      <w:b/>
      <w:sz w:val="28"/>
      <w:szCs w:val="20"/>
    </w:rPr>
  </w:style>
  <w:style w:type="paragraph" w:styleId="6">
    <w:name w:val="heading 6"/>
    <w:basedOn w:val="af3"/>
    <w:next w:val="af3"/>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3"/>
    <w:next w:val="af3"/>
    <w:qFormat/>
    <w:pPr>
      <w:numPr>
        <w:ilvl w:val="6"/>
        <w:numId w:val="1"/>
      </w:numPr>
      <w:spacing w:before="240" w:after="60"/>
      <w:outlineLvl w:val="6"/>
    </w:pPr>
    <w:rPr>
      <w:rFonts w:ascii="IzhTitl" w:hAnsi="IzhTitl"/>
    </w:rPr>
  </w:style>
  <w:style w:type="paragraph" w:styleId="8">
    <w:name w:val="heading 8"/>
    <w:basedOn w:val="af3"/>
    <w:next w:val="af3"/>
    <w:qFormat/>
    <w:pPr>
      <w:numPr>
        <w:ilvl w:val="7"/>
        <w:numId w:val="1"/>
      </w:numPr>
      <w:spacing w:before="240" w:after="60"/>
      <w:outlineLvl w:val="7"/>
    </w:pPr>
    <w:rPr>
      <w:rFonts w:ascii="IzhTitl" w:hAnsi="IzhTitl"/>
      <w:i/>
      <w:iCs/>
    </w:rPr>
  </w:style>
  <w:style w:type="paragraph" w:styleId="9">
    <w:name w:val="heading 9"/>
    <w:aliases w:val="Знак7"/>
    <w:basedOn w:val="af3"/>
    <w:next w:val="af3"/>
    <w:qFormat/>
    <w:pPr>
      <w:keepNext/>
      <w:widowControl w:val="0"/>
      <w:numPr>
        <w:ilvl w:val="8"/>
        <w:numId w:val="1"/>
      </w:numPr>
      <w:autoSpaceDE w:val="0"/>
      <w:spacing w:line="360" w:lineRule="auto"/>
      <w:outlineLvl w:val="8"/>
    </w:pPr>
    <w:rPr>
      <w:b/>
      <w:bCs/>
      <w:sz w:val="28"/>
    </w:rPr>
  </w:style>
  <w:style w:type="character" w:default="1" w:styleId="af4">
    <w:name w:val="Default Paragraph Font"/>
    <w:uiPriority w:val="1"/>
    <w:semiHidden/>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7">
    <w:name w:val="Основной текст Знак"/>
    <w:aliases w:val="Дисертація-Список Знак1, Знак15 Знак Знак Знак,Знак4 Знак"/>
    <w:rPr>
      <w:sz w:val="28"/>
      <w:szCs w:val="24"/>
      <w:lang w:val="ru-RU" w:eastAsia="ar-SA" w:bidi="ar-SA"/>
    </w:rPr>
  </w:style>
  <w:style w:type="character" w:customStyle="1" w:styleId="af8">
    <w:name w:val="Символ сноски"/>
    <w:rPr>
      <w:vertAlign w:val="superscript"/>
    </w:rPr>
  </w:style>
  <w:style w:type="character" w:styleId="af9">
    <w:name w:val="page number"/>
    <w:basedOn w:val="61"/>
  </w:style>
  <w:style w:type="character" w:styleId="afa">
    <w:name w:val="Hyperlink"/>
    <w:rPr>
      <w:color w:val="0000FF"/>
      <w:u w:val="single"/>
    </w:rPr>
  </w:style>
  <w:style w:type="character" w:customStyle="1" w:styleId="afb">
    <w:name w:val="Верхний колонтитул Знак"/>
    <w:aliases w:val=" Знак2 Знак, Знак Знак5 Знак,Знак2 Знак"/>
    <w:rPr>
      <w:sz w:val="28"/>
      <w:szCs w:val="24"/>
    </w:rPr>
  </w:style>
  <w:style w:type="character" w:customStyle="1" w:styleId="afc">
    <w:name w:val="Нижний колонтитул Знак"/>
    <w:aliases w:val=" Знак14 Знак Знак Знак"/>
    <w:rPr>
      <w:sz w:val="24"/>
      <w:szCs w:val="24"/>
    </w:rPr>
  </w:style>
  <w:style w:type="character" w:customStyle="1" w:styleId="22">
    <w:name w:val="Заголовок 2 Знак"/>
    <w:aliases w:val=" Знак3 Знак"/>
    <w:rPr>
      <w:rFonts w:ascii="Mincho" w:hAnsi="Mincho" w:cs="Mincho"/>
      <w:b/>
      <w:bCs/>
      <w:i/>
      <w:iCs/>
      <w:sz w:val="28"/>
      <w:szCs w:val="28"/>
    </w:rPr>
  </w:style>
  <w:style w:type="character" w:customStyle="1" w:styleId="13">
    <w:name w:val="Заголовок 1 Знак"/>
    <w:aliases w:val="Заголовок Знак1, Знак9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aliases w:val="Керівник Знак, Знак6 Знак"/>
    <w:link w:val="34"/>
    <w:rPr>
      <w:sz w:val="16"/>
      <w:szCs w:val="16"/>
    </w:rPr>
  </w:style>
  <w:style w:type="character" w:customStyle="1" w:styleId="35">
    <w:name w:val="Заголовок 3 Знак"/>
    <w:aliases w:val=" Знак Знак Знак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aliases w:val=" Знак Знак6 Знак,Знак7 Знак"/>
    <w:rPr>
      <w:b/>
      <w:bCs/>
      <w:sz w:val="28"/>
      <w:szCs w:val="24"/>
    </w:rPr>
  </w:style>
  <w:style w:type="character" w:customStyle="1" w:styleId="43">
    <w:name w:val="Заголовок 4 Знак"/>
    <w:rPr>
      <w:sz w:val="32"/>
    </w:rPr>
  </w:style>
  <w:style w:type="character" w:customStyle="1" w:styleId="afd">
    <w:name w:val="Текст сноски Знак"/>
    <w:aliases w:val="Текст сноски1 Знак Знак,Текст сноски2 Знак,Текст сноски Знак Знак Знак Знак1 Знак,Текст сноски дис Знак1"/>
    <w:rPr>
      <w:sz w:val="24"/>
      <w:szCs w:val="24"/>
    </w:rPr>
  </w:style>
  <w:style w:type="character" w:customStyle="1" w:styleId="afe">
    <w:name w:val="Основной текст с отступом Знак"/>
    <w:aliases w:val=" Знак Знак,Знак6 Знак"/>
    <w:rPr>
      <w:sz w:val="28"/>
      <w:szCs w:val="24"/>
    </w:rPr>
  </w:style>
  <w:style w:type="character" w:customStyle="1" w:styleId="24">
    <w:name w:val="Основной текст с отступом 2 Знак"/>
    <w:aliases w:val="Основной текст мой Знак, Знак10 Знак"/>
    <w:link w:val="25"/>
    <w:rPr>
      <w:sz w:val="28"/>
    </w:rPr>
  </w:style>
  <w:style w:type="character" w:customStyle="1" w:styleId="36">
    <w:name w:val="Основной текст с отступом 3 Знак"/>
    <w:aliases w:val=" Знак16 Знак Знак Знак"/>
    <w:link w:val="37"/>
    <w:rPr>
      <w:sz w:val="24"/>
    </w:rPr>
  </w:style>
  <w:style w:type="character" w:customStyle="1" w:styleId="aff">
    <w:name w:val="Символы концевой сноски"/>
    <w:rPr>
      <w:vertAlign w:val="superscript"/>
    </w:rPr>
  </w:style>
  <w:style w:type="character" w:styleId="aff0">
    <w:name w:val="FollowedHyperlink"/>
    <w:rPr>
      <w:color w:val="800080"/>
      <w:u w:val="single"/>
    </w:rPr>
  </w:style>
  <w:style w:type="character" w:customStyle="1" w:styleId="aff1">
    <w:name w:val="Текст Знак"/>
    <w:aliases w:val=" Знак5 Знак"/>
    <w:link w:val="aff2"/>
    <w:rPr>
      <w:rFonts w:ascii="ISOCPEUR" w:hAnsi="ISOCPEUR" w:cs="ISOCPEUR"/>
    </w:rPr>
  </w:style>
  <w:style w:type="character" w:customStyle="1" w:styleId="hlmenu3">
    <w:name w:val="hlmenu3"/>
  </w:style>
  <w:style w:type="character" w:customStyle="1" w:styleId="aff3">
    <w:name w:val="Схема документа Знак"/>
    <w:link w:val="aff4"/>
    <w:rPr>
      <w:rFonts w:ascii="Helvetica" w:hAnsi="Helvetica" w:cs="Helvetica"/>
      <w:sz w:val="16"/>
      <w:szCs w:val="16"/>
    </w:rPr>
  </w:style>
  <w:style w:type="character" w:styleId="aff5">
    <w:name w:val="Strong"/>
    <w:qFormat/>
    <w:rPr>
      <w:b/>
      <w:bCs/>
    </w:rPr>
  </w:style>
  <w:style w:type="character" w:customStyle="1" w:styleId="aff6">
    <w:name w:val="Текст концевой сноски Знак"/>
    <w:basedOn w:val="61"/>
  </w:style>
  <w:style w:type="character" w:customStyle="1" w:styleId="aff7">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8">
    <w:name w:val="Текст примечания Знак"/>
    <w:basedOn w:val="61"/>
    <w:link w:val="aff9"/>
  </w:style>
  <w:style w:type="character" w:customStyle="1" w:styleId="affa">
    <w:name w:val="Тема примечания Знак"/>
    <w:rPr>
      <w:b/>
      <w:bCs/>
    </w:rPr>
  </w:style>
  <w:style w:type="character" w:customStyle="1" w:styleId="affb">
    <w:name w:val="знак сноски"/>
    <w:uiPriority w:val="99"/>
    <w:rPr>
      <w:vertAlign w:val="superscript"/>
    </w:rPr>
  </w:style>
  <w:style w:type="character" w:customStyle="1" w:styleId="affc">
    <w:name w:val="Название Знак"/>
    <w:aliases w:val="Знак1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d">
    <w:name w:val="Подзаголовок Знак"/>
    <w:rPr>
      <w:rFonts w:ascii="OpenSymbol" w:hAnsi="OpenSymbol" w:cs="OpenSymbol"/>
      <w:b/>
    </w:rPr>
  </w:style>
  <w:style w:type="character" w:styleId="affe">
    <w:name w:val="Emphasis"/>
    <w:qFormat/>
    <w:rPr>
      <w:i/>
      <w:iCs/>
    </w:rPr>
  </w:style>
  <w:style w:type="character" w:customStyle="1" w:styleId="afff">
    <w:name w:val="ТаблицаСодержание Знак"/>
    <w:rPr>
      <w:color w:val="000000"/>
      <w:sz w:val="26"/>
      <w:szCs w:val="28"/>
      <w:shd w:val="clear" w:color="auto" w:fill="FFFFFF"/>
    </w:rPr>
  </w:style>
  <w:style w:type="character" w:customStyle="1" w:styleId="afff0">
    <w:name w:val="ПодписьРис Знак"/>
    <w:rPr>
      <w:sz w:val="28"/>
      <w:szCs w:val="26"/>
    </w:rPr>
  </w:style>
  <w:style w:type="character" w:customStyle="1" w:styleId="afff1">
    <w:name w:val="ТекстНадписи Знак"/>
    <w:rPr>
      <w:color w:val="000000"/>
      <w:sz w:val="26"/>
      <w:szCs w:val="26"/>
      <w:shd w:val="clear" w:color="auto" w:fill="FFFFFF"/>
    </w:rPr>
  </w:style>
  <w:style w:type="character" w:customStyle="1" w:styleId="afff2">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3">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4">
    <w:name w:val="Абзац Знак"/>
    <w:rPr>
      <w:sz w:val="24"/>
      <w:szCs w:val="24"/>
      <w:lang w:val="ru-RU"/>
    </w:rPr>
  </w:style>
  <w:style w:type="character" w:customStyle="1" w:styleId="FontStyle32">
    <w:name w:val="Font Style32"/>
    <w:uiPriority w:val="99"/>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uiPriority w:val="99"/>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5">
    <w:name w:val="Обычный без отступа Знак"/>
    <w:rPr>
      <w:rFonts w:eastAsia="Impact"/>
    </w:rPr>
  </w:style>
  <w:style w:type="character" w:customStyle="1" w:styleId="afff6">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7">
    <w:name w:val="Красная строка Знак"/>
    <w:link w:val="afff8"/>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9">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a">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b">
    <w:name w:val="Текст статьи Знак"/>
    <w:rPr>
      <w:sz w:val="28"/>
      <w:szCs w:val="28"/>
    </w:rPr>
  </w:style>
  <w:style w:type="character" w:customStyle="1" w:styleId="hl">
    <w:name w:val="hl"/>
    <w:rPr>
      <w:rFonts w:cs="Garamond"/>
    </w:rPr>
  </w:style>
  <w:style w:type="character" w:customStyle="1" w:styleId="afffc">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d">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uiPriority w:val="99"/>
    <w:rPr>
      <w:i/>
      <w:iCs/>
    </w:rPr>
  </w:style>
  <w:style w:type="character" w:styleId="afffe">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0">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1">
    <w:name w:val="Основной шрифт"/>
    <w:uiPriority w:val="99"/>
  </w:style>
  <w:style w:type="character" w:customStyle="1" w:styleId="affff2">
    <w:name w:val="Электронная подпись Знак"/>
    <w:rPr>
      <w:color w:val="000000"/>
      <w:sz w:val="28"/>
      <w:szCs w:val="28"/>
      <w:lang w:val="uk-UA"/>
    </w:rPr>
  </w:style>
  <w:style w:type="character" w:customStyle="1" w:styleId="affff3">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4">
    <w:name w:val="текст ссылки Знак"/>
    <w:rPr>
      <w:color w:val="000000"/>
      <w:sz w:val="28"/>
      <w:szCs w:val="28"/>
      <w:lang w:val="uk-UA"/>
    </w:rPr>
  </w:style>
  <w:style w:type="character" w:customStyle="1" w:styleId="post-b">
    <w:name w:val="post-b"/>
  </w:style>
  <w:style w:type="character" w:customStyle="1" w:styleId="affff5">
    <w:name w:val="Заголовок записки Знак"/>
    <w:link w:val="affff6"/>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7">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8">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9">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a">
    <w:name w:val="Текст виноски Знак"/>
    <w:rPr>
      <w:rFonts w:ascii="Garamond" w:eastAsia="Garamond" w:hAnsi="Garamond" w:cs="Garamond"/>
      <w:sz w:val="20"/>
      <w:szCs w:val="20"/>
      <w:lang w:val="ru-RU"/>
    </w:rPr>
  </w:style>
  <w:style w:type="character" w:customStyle="1" w:styleId="affffb">
    <w:name w:val="Верхній колонтитул Знак"/>
    <w:rPr>
      <w:rFonts w:ascii="Garamond" w:eastAsia="Garamond" w:hAnsi="Garamond" w:cs="Garamond"/>
      <w:sz w:val="24"/>
      <w:szCs w:val="24"/>
    </w:rPr>
  </w:style>
  <w:style w:type="character" w:customStyle="1" w:styleId="affffc">
    <w:name w:val="Нижній колонтитул Знак"/>
    <w:rPr>
      <w:rFonts w:ascii="Garamond" w:eastAsia="Garamond" w:hAnsi="Garamond" w:cs="Garamond"/>
      <w:sz w:val="24"/>
      <w:szCs w:val="24"/>
      <w:lang w:val="ru-RU"/>
    </w:rPr>
  </w:style>
  <w:style w:type="character" w:customStyle="1" w:styleId="affffd">
    <w:name w:val="Основний текст Знак"/>
    <w:rPr>
      <w:rFonts w:ascii="Garamond" w:eastAsia="Garamond" w:hAnsi="Garamond" w:cs="Garamond"/>
      <w:b/>
      <w:bCs/>
      <w:sz w:val="28"/>
      <w:szCs w:val="28"/>
    </w:rPr>
  </w:style>
  <w:style w:type="character" w:customStyle="1" w:styleId="affffe">
    <w:name w:val="Основний текст з відступом Знак"/>
    <w:rPr>
      <w:rFonts w:ascii="Garamond" w:eastAsia="Garamond" w:hAnsi="Garamond" w:cs="Garamond"/>
      <w:sz w:val="28"/>
      <w:szCs w:val="24"/>
    </w:rPr>
  </w:style>
  <w:style w:type="character" w:customStyle="1" w:styleId="afffff">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0">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1">
    <w:name w:val="Символи виноски"/>
    <w:rPr>
      <w:vertAlign w:val="superscript"/>
    </w:rPr>
  </w:style>
  <w:style w:type="character" w:customStyle="1" w:styleId="afffff2">
    <w:name w:val="Стиль"/>
    <w:rPr>
      <w:rFonts w:ascii="Garamond" w:hAnsi="Garamond" w:cs="Garamond"/>
      <w:sz w:val="20"/>
      <w:vertAlign w:val="superscript"/>
    </w:rPr>
  </w:style>
  <w:style w:type="character" w:customStyle="1" w:styleId="afffff3">
    <w:name w:val="текст виноски Знак"/>
  </w:style>
  <w:style w:type="character" w:customStyle="1" w:styleId="afffff4">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5">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6">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7">
    <w:name w:val="Прощание Знак"/>
    <w:link w:val="afffff8"/>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9">
    <w:name w:val="Вподбор подзаголовок"/>
    <w:rPr>
      <w:rFonts w:ascii="Garamond" w:hAnsi="Garamond" w:cs="Garamond"/>
      <w:b/>
      <w:sz w:val="28"/>
      <w:lang w:val="uk-UA"/>
    </w:rPr>
  </w:style>
  <w:style w:type="character" w:customStyle="1" w:styleId="afffffa">
    <w:name w:val="Таблица знак Знак Знак"/>
    <w:rPr>
      <w:sz w:val="26"/>
      <w:szCs w:val="26"/>
    </w:rPr>
  </w:style>
  <w:style w:type="character" w:customStyle="1" w:styleId="afffffb">
    <w:name w:val="Рисунок Знак Знак"/>
    <w:rPr>
      <w:sz w:val="24"/>
      <w:szCs w:val="24"/>
    </w:rPr>
  </w:style>
  <w:style w:type="character" w:customStyle="1" w:styleId="afffffc">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d">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e">
    <w:name w:val="Пример (символ)"/>
    <w:rPr>
      <w:rFonts w:ascii="Mincho" w:hAnsi="Mincho" w:cs="Mincho"/>
      <w:sz w:val="26"/>
    </w:rPr>
  </w:style>
  <w:style w:type="character" w:customStyle="1" w:styleId="affffff">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0">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uiPriority w:val="99"/>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1">
    <w:name w:val="Цитація Знак"/>
    <w:rPr>
      <w:i/>
      <w:iCs/>
      <w:sz w:val="24"/>
      <w:szCs w:val="24"/>
      <w:lang w:val="uk-UA"/>
    </w:rPr>
  </w:style>
  <w:style w:type="character" w:customStyle="1" w:styleId="affffff2">
    <w:name w:val="Насичена цитата Знак"/>
    <w:rPr>
      <w:b/>
      <w:bCs/>
      <w:i/>
      <w:iCs/>
      <w:sz w:val="24"/>
      <w:szCs w:val="24"/>
      <w:lang w:val="uk-UA"/>
    </w:rPr>
  </w:style>
  <w:style w:type="character" w:customStyle="1" w:styleId="affffff3">
    <w:name w:val="Слабке виокремлення"/>
    <w:rPr>
      <w:i/>
      <w:iCs/>
    </w:rPr>
  </w:style>
  <w:style w:type="character" w:customStyle="1" w:styleId="affffff4">
    <w:name w:val="Сильне виокремлення"/>
    <w:rPr>
      <w:b/>
      <w:bCs/>
    </w:rPr>
  </w:style>
  <w:style w:type="character" w:customStyle="1" w:styleId="affffff5">
    <w:name w:val="Слабке посилання"/>
    <w:rPr>
      <w:smallCaps/>
    </w:rPr>
  </w:style>
  <w:style w:type="character" w:customStyle="1" w:styleId="affffff6">
    <w:name w:val="Сильне посилання"/>
    <w:rPr>
      <w:smallCaps/>
      <w:spacing w:val="5"/>
      <w:u w:val="single"/>
    </w:rPr>
  </w:style>
  <w:style w:type="character" w:customStyle="1" w:styleId="affffff7">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8">
    <w:name w:val="текст сноски Знак Знак"/>
    <w:rPr>
      <w:sz w:val="16"/>
      <w:lang w:val="ru-RU" w:eastAsia="ar-SA" w:bidi="ar-SA"/>
    </w:rPr>
  </w:style>
  <w:style w:type="character" w:customStyle="1" w:styleId="affffff9">
    <w:name w:val="Дата Знак"/>
    <w:link w:val="affffffa"/>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b">
    <w:name w:val="Приветствие Знак"/>
    <w:link w:val="affffffc"/>
    <w:rPr>
      <w:sz w:val="24"/>
    </w:rPr>
  </w:style>
  <w:style w:type="character" w:customStyle="1" w:styleId="affffffd">
    <w:name w:val="Шапка Знак"/>
    <w:link w:val="affffffe"/>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
    <w:name w:val="Сноска_"/>
    <w:link w:val="afffffff0"/>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1">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2">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3">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4">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5">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6">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7">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8">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9">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4">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a">
    <w:name w:val="???????? ????? ??????"/>
    <w:rPr>
      <w:sz w:val="20"/>
      <w:szCs w:val="20"/>
    </w:rPr>
  </w:style>
  <w:style w:type="character" w:customStyle="1" w:styleId="1fb">
    <w:name w:val="???????? ????? ??????1"/>
    <w:rPr>
      <w:sz w:val="20"/>
      <w:szCs w:val="20"/>
    </w:rPr>
  </w:style>
  <w:style w:type="character" w:customStyle="1" w:styleId="afffffffb">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c">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d">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e">
    <w:name w:val="Обычный без проверки"/>
    <w:rPr>
      <w:i/>
      <w:sz w:val="24"/>
      <w:lang w:val="ru-RU"/>
    </w:rPr>
  </w:style>
  <w:style w:type="character" w:customStyle="1" w:styleId="affffffff">
    <w:name w:val="Текст макроса Знак"/>
    <w:link w:val="affffffff0"/>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1">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2">
    <w:name w:val="Маркеры списка"/>
    <w:rPr>
      <w:rFonts w:ascii="TimesET" w:eastAsia="TimesET" w:hAnsi="TimesET" w:cs="TimesET"/>
    </w:rPr>
  </w:style>
  <w:style w:type="paragraph" w:customStyle="1" w:styleId="affffffff3">
    <w:name w:val="Заголовок"/>
    <w:next w:val="affffffff4"/>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4">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3"/>
    <w:link w:val="1ff0"/>
    <w:pPr>
      <w:spacing w:after="120"/>
    </w:pPr>
    <w:rPr>
      <w:sz w:val="28"/>
    </w:rPr>
  </w:style>
  <w:style w:type="paragraph" w:styleId="affffffff5">
    <w:name w:val="List"/>
    <w:basedOn w:val="af3"/>
    <w:pPr>
      <w:tabs>
        <w:tab w:val="left" w:pos="644"/>
      </w:tabs>
      <w:spacing w:before="60" w:after="60"/>
      <w:ind w:left="624" w:hanging="340"/>
    </w:pPr>
    <w:rPr>
      <w:sz w:val="26"/>
    </w:rPr>
  </w:style>
  <w:style w:type="paragraph" w:customStyle="1" w:styleId="2fe">
    <w:name w:val="Название2"/>
    <w:basedOn w:val="af3"/>
    <w:pPr>
      <w:suppressLineNumbers/>
      <w:spacing w:before="120" w:after="120"/>
    </w:pPr>
    <w:rPr>
      <w:rFonts w:cs="Times New Roman CYR"/>
      <w:i/>
      <w:iCs/>
    </w:rPr>
  </w:style>
  <w:style w:type="paragraph" w:customStyle="1" w:styleId="2ff">
    <w:name w:val="Указатель2"/>
    <w:basedOn w:val="af3"/>
    <w:pPr>
      <w:suppressLineNumbers/>
    </w:pPr>
    <w:rPr>
      <w:rFonts w:cs="Times New Roman CYR"/>
    </w:rPr>
  </w:style>
  <w:style w:type="paragraph" w:styleId="1ff1">
    <w:name w:val="toc 1"/>
    <w:aliases w:val="Дисс. Оглавление 1, 1,Стиль таб"/>
    <w:basedOn w:val="af3"/>
    <w:next w:val="af3"/>
    <w:qFormat/>
    <w:pPr>
      <w:tabs>
        <w:tab w:val="left" w:pos="960"/>
        <w:tab w:val="left" w:pos="1276"/>
        <w:tab w:val="right" w:leader="dot" w:pos="9639"/>
      </w:tabs>
      <w:spacing w:before="120" w:after="120"/>
    </w:pPr>
    <w:rPr>
      <w:b/>
      <w:caps/>
      <w:szCs w:val="20"/>
    </w:rPr>
  </w:style>
  <w:style w:type="paragraph" w:styleId="affffffff6">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Текст сноски дис"/>
    <w:basedOn w:val="af3"/>
    <w:pPr>
      <w:spacing w:line="240" w:lineRule="atLeast"/>
      <w:jc w:val="both"/>
    </w:pPr>
  </w:style>
  <w:style w:type="paragraph" w:styleId="affffffff7">
    <w:name w:val="header"/>
    <w:aliases w:val=" Знак2,Знак5"/>
    <w:basedOn w:val="af3"/>
    <w:pPr>
      <w:tabs>
        <w:tab w:val="center" w:pos="4677"/>
        <w:tab w:val="right" w:pos="9355"/>
      </w:tabs>
      <w:spacing w:line="240" w:lineRule="atLeast"/>
      <w:ind w:firstLine="700"/>
      <w:jc w:val="both"/>
    </w:pPr>
    <w:rPr>
      <w:sz w:val="28"/>
    </w:rPr>
  </w:style>
  <w:style w:type="paragraph" w:customStyle="1" w:styleId="1ff2">
    <w:name w:val="Стиль 1 Знак Знак"/>
    <w:basedOn w:val="af3"/>
    <w:next w:val="af3"/>
    <w:pPr>
      <w:shd w:val="clear" w:color="auto" w:fill="FFFFFF"/>
      <w:autoSpaceDE w:val="0"/>
      <w:spacing w:line="360" w:lineRule="auto"/>
      <w:ind w:firstLine="709"/>
      <w:jc w:val="both"/>
    </w:pPr>
    <w:rPr>
      <w:sz w:val="28"/>
      <w:szCs w:val="20"/>
    </w:rPr>
  </w:style>
  <w:style w:type="paragraph" w:styleId="affffffff8">
    <w:name w:val="Title"/>
    <w:aliases w:val="Название подраздела"/>
    <w:basedOn w:val="af3"/>
    <w:next w:val="affffffff9"/>
    <w:link w:val="2ff0"/>
    <w:qFormat/>
    <w:pPr>
      <w:spacing w:line="360" w:lineRule="auto"/>
      <w:jc w:val="center"/>
    </w:pPr>
    <w:rPr>
      <w:caps/>
      <w:sz w:val="32"/>
      <w:szCs w:val="20"/>
    </w:rPr>
  </w:style>
  <w:style w:type="paragraph" w:styleId="affffffff9">
    <w:name w:val="Subtitle"/>
    <w:basedOn w:val="af3"/>
    <w:next w:val="affffffff4"/>
    <w:qFormat/>
    <w:pPr>
      <w:widowControl w:val="0"/>
      <w:jc w:val="center"/>
    </w:pPr>
    <w:rPr>
      <w:rFonts w:ascii="OpenSymbol" w:hAnsi="OpenSymbol" w:cs="OpenSymbol"/>
      <w:b/>
      <w:sz w:val="20"/>
      <w:szCs w:val="20"/>
    </w:rPr>
  </w:style>
  <w:style w:type="paragraph" w:styleId="affffffffa">
    <w:name w:val="footer"/>
    <w:aliases w:val=" Знак14 Знак Знак"/>
    <w:basedOn w:val="af3"/>
    <w:link w:val="2ff1"/>
    <w:pPr>
      <w:tabs>
        <w:tab w:val="center" w:pos="4677"/>
        <w:tab w:val="right" w:pos="9355"/>
      </w:tabs>
    </w:pPr>
  </w:style>
  <w:style w:type="paragraph" w:styleId="affffffffb">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Знак6"/>
    <w:basedOn w:val="af3"/>
    <w:link w:val="3f2"/>
    <w:pPr>
      <w:spacing w:after="120"/>
      <w:ind w:left="283"/>
    </w:pPr>
    <w:rPr>
      <w:sz w:val="28"/>
    </w:rPr>
  </w:style>
  <w:style w:type="paragraph" w:customStyle="1" w:styleId="230">
    <w:name w:val="Основной текст 23"/>
    <w:basedOn w:val="af3"/>
    <w:pPr>
      <w:spacing w:after="120" w:line="480" w:lineRule="auto"/>
    </w:pPr>
  </w:style>
  <w:style w:type="paragraph" w:customStyle="1" w:styleId="321">
    <w:name w:val="Основной текст 32"/>
    <w:basedOn w:val="af3"/>
    <w:pPr>
      <w:spacing w:after="120"/>
    </w:pPr>
    <w:rPr>
      <w:sz w:val="16"/>
      <w:szCs w:val="16"/>
    </w:rPr>
  </w:style>
  <w:style w:type="paragraph" w:customStyle="1" w:styleId="affffffffc">
    <w:name w:val="Автор"/>
    <w:basedOn w:val="af3"/>
    <w:next w:val="1"/>
    <w:pPr>
      <w:widowControl w:val="0"/>
      <w:spacing w:after="120" w:line="360" w:lineRule="auto"/>
      <w:ind w:firstLine="567"/>
      <w:jc w:val="right"/>
    </w:pPr>
    <w:rPr>
      <w:sz w:val="28"/>
      <w:szCs w:val="20"/>
    </w:rPr>
  </w:style>
  <w:style w:type="paragraph" w:customStyle="1" w:styleId="Name">
    <w:name w:val="Name"/>
    <w:basedOn w:val="af3"/>
    <w:next w:val="affffffffc"/>
    <w:pPr>
      <w:widowControl w:val="0"/>
      <w:spacing w:line="360" w:lineRule="auto"/>
    </w:pPr>
    <w:rPr>
      <w:sz w:val="18"/>
      <w:szCs w:val="20"/>
      <w:lang w:val="en-US"/>
    </w:rPr>
  </w:style>
  <w:style w:type="paragraph" w:customStyle="1" w:styleId="affffffffd">
    <w:name w:val="ЭлАдрес"/>
    <w:basedOn w:val="af3"/>
    <w:next w:val="af3"/>
    <w:pPr>
      <w:widowControl w:val="0"/>
      <w:spacing w:after="120" w:line="360" w:lineRule="auto"/>
      <w:jc w:val="right"/>
    </w:pPr>
    <w:rPr>
      <w:sz w:val="20"/>
      <w:szCs w:val="20"/>
      <w:lang w:val="en-GB"/>
    </w:rPr>
  </w:style>
  <w:style w:type="paragraph" w:customStyle="1" w:styleId="250">
    <w:name w:val="Основной текст с отступом 25"/>
    <w:basedOn w:val="af3"/>
    <w:pPr>
      <w:widowControl w:val="0"/>
      <w:spacing w:line="360" w:lineRule="auto"/>
      <w:ind w:right="105" w:firstLine="660"/>
      <w:jc w:val="both"/>
    </w:pPr>
    <w:rPr>
      <w:sz w:val="28"/>
      <w:szCs w:val="20"/>
    </w:rPr>
  </w:style>
  <w:style w:type="paragraph" w:customStyle="1" w:styleId="3f3">
    <w:name w:val="Цитата3"/>
    <w:basedOn w:val="af3"/>
    <w:pPr>
      <w:widowControl w:val="0"/>
      <w:spacing w:line="360" w:lineRule="auto"/>
      <w:ind w:left="567" w:right="567"/>
      <w:jc w:val="center"/>
    </w:pPr>
    <w:rPr>
      <w:sz w:val="28"/>
      <w:szCs w:val="20"/>
    </w:rPr>
  </w:style>
  <w:style w:type="paragraph" w:customStyle="1" w:styleId="341">
    <w:name w:val="Основной текст с отступом 34"/>
    <w:basedOn w:val="af3"/>
    <w:pPr>
      <w:widowControl w:val="0"/>
      <w:spacing w:line="360" w:lineRule="auto"/>
      <w:ind w:firstLine="567"/>
      <w:jc w:val="both"/>
    </w:pPr>
    <w:rPr>
      <w:szCs w:val="20"/>
    </w:rPr>
  </w:style>
  <w:style w:type="paragraph" w:customStyle="1" w:styleId="affffffffe">
    <w:name w:val="Название таблицы"/>
    <w:basedOn w:val="affffffffb"/>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3"/>
    <w:pPr>
      <w:widowControl w:val="0"/>
      <w:spacing w:line="360" w:lineRule="auto"/>
      <w:jc w:val="both"/>
    </w:pPr>
    <w:rPr>
      <w:szCs w:val="20"/>
      <w:lang w:val="en-US"/>
    </w:rPr>
  </w:style>
  <w:style w:type="paragraph" w:customStyle="1" w:styleId="-2">
    <w:name w:val="-Текст2"/>
    <w:basedOn w:val="af3"/>
    <w:pPr>
      <w:widowControl w:val="0"/>
      <w:spacing w:line="360" w:lineRule="auto"/>
      <w:ind w:firstLine="601"/>
      <w:jc w:val="both"/>
    </w:pPr>
    <w:rPr>
      <w:szCs w:val="20"/>
      <w:lang w:val="en-US"/>
    </w:rPr>
  </w:style>
  <w:style w:type="paragraph" w:customStyle="1" w:styleId="afffffffff">
    <w:name w:val="Стандарт"/>
    <w:basedOn w:val="af3"/>
    <w:uiPriority w:val="99"/>
    <w:pPr>
      <w:spacing w:line="312" w:lineRule="auto"/>
      <w:ind w:firstLine="720"/>
      <w:jc w:val="both"/>
    </w:pPr>
    <w:rPr>
      <w:sz w:val="26"/>
      <w:szCs w:val="20"/>
    </w:rPr>
  </w:style>
  <w:style w:type="paragraph" w:customStyle="1" w:styleId="2ff2">
    <w:name w:val="Название объекта2"/>
    <w:basedOn w:val="af3"/>
    <w:next w:val="af3"/>
    <w:pPr>
      <w:widowControl w:val="0"/>
      <w:jc w:val="right"/>
    </w:pPr>
    <w:rPr>
      <w:b/>
      <w:szCs w:val="20"/>
    </w:rPr>
  </w:style>
  <w:style w:type="paragraph" w:customStyle="1" w:styleId="afffffffff0">
    <w:name w:val="Монография"/>
    <w:basedOn w:val="affffffff4"/>
    <w:pPr>
      <w:widowControl w:val="0"/>
      <w:spacing w:after="0" w:line="360" w:lineRule="auto"/>
      <w:ind w:firstLine="720"/>
      <w:jc w:val="both"/>
    </w:pPr>
    <w:rPr>
      <w:sz w:val="24"/>
      <w:szCs w:val="20"/>
    </w:rPr>
  </w:style>
  <w:style w:type="paragraph" w:customStyle="1" w:styleId="xl28">
    <w:name w:val="xl28"/>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3"/>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3"/>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3"/>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3"/>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3"/>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3"/>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3"/>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3"/>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3"/>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3"/>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3"/>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3"/>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3"/>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3"/>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3"/>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3"/>
    <w:pPr>
      <w:pBdr>
        <w:top w:val="double" w:sz="1" w:space="0" w:color="000000"/>
        <w:left w:val="single" w:sz="4" w:space="0" w:color="000000"/>
        <w:right w:val="single" w:sz="4" w:space="0" w:color="000000"/>
      </w:pBdr>
      <w:spacing w:before="280" w:after="280"/>
      <w:jc w:val="center"/>
      <w:textAlignment w:val="center"/>
    </w:pPr>
  </w:style>
  <w:style w:type="paragraph" w:styleId="afffffffff1">
    <w:name w:val="Normal (Web)"/>
    <w:aliases w:val="Обычный (Web)1,Обычный (Web)11"/>
    <w:basedOn w:val="af3"/>
    <w:pPr>
      <w:spacing w:before="280" w:after="280"/>
    </w:pPr>
    <w:rPr>
      <w:color w:val="000000"/>
    </w:rPr>
  </w:style>
  <w:style w:type="paragraph" w:customStyle="1" w:styleId="rvps698610">
    <w:name w:val="rvps698610"/>
    <w:basedOn w:val="af3"/>
    <w:pPr>
      <w:spacing w:after="100"/>
      <w:ind w:right="200"/>
    </w:pPr>
  </w:style>
  <w:style w:type="paragraph" w:styleId="3f4">
    <w:name w:val="toc 3"/>
    <w:basedOn w:val="af3"/>
    <w:next w:val="af3"/>
    <w:link w:val="3f5"/>
    <w:pPr>
      <w:widowControl w:val="0"/>
      <w:tabs>
        <w:tab w:val="right" w:leader="dot" w:pos="9061"/>
      </w:tabs>
      <w:spacing w:line="360" w:lineRule="auto"/>
      <w:ind w:left="278" w:firstLine="567"/>
    </w:pPr>
    <w:rPr>
      <w:sz w:val="28"/>
      <w:szCs w:val="20"/>
    </w:rPr>
  </w:style>
  <w:style w:type="paragraph" w:styleId="2ff3">
    <w:name w:val="toc 2"/>
    <w:basedOn w:val="af3"/>
    <w:next w:val="af3"/>
    <w:qFormat/>
    <w:pPr>
      <w:widowControl w:val="0"/>
      <w:tabs>
        <w:tab w:val="right" w:leader="dot" w:pos="9072"/>
      </w:tabs>
      <w:spacing w:before="40" w:after="40"/>
      <w:ind w:left="278" w:right="567" w:firstLine="6"/>
    </w:pPr>
    <w:rPr>
      <w:sz w:val="28"/>
      <w:szCs w:val="20"/>
    </w:rPr>
  </w:style>
  <w:style w:type="paragraph" w:customStyle="1" w:styleId="2ff4">
    <w:name w:val="Текст2"/>
    <w:basedOn w:val="af3"/>
    <w:rPr>
      <w:rFonts w:ascii="ISOCPEUR" w:hAnsi="ISOCPEUR" w:cs="ISOCPEUR"/>
      <w:sz w:val="20"/>
      <w:szCs w:val="20"/>
    </w:rPr>
  </w:style>
  <w:style w:type="paragraph" w:customStyle="1" w:styleId="1ff4">
    <w:name w:val="Стиль1"/>
    <w:basedOn w:val="af3"/>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3"/>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3"/>
    <w:pPr>
      <w:overflowPunct w:val="0"/>
      <w:autoSpaceDE w:val="0"/>
      <w:jc w:val="center"/>
      <w:textAlignment w:val="baseline"/>
    </w:pPr>
    <w:rPr>
      <w:rFonts w:ascii="OpenSymbol" w:hAnsi="OpenSymbol" w:cs="OpenSymbol"/>
      <w:b/>
      <w:sz w:val="16"/>
      <w:szCs w:val="16"/>
    </w:rPr>
  </w:style>
  <w:style w:type="paragraph" w:customStyle="1" w:styleId="TabZag">
    <w:name w:val="Tab Zag"/>
    <w:basedOn w:val="af3"/>
    <w:pPr>
      <w:overflowPunct w:val="0"/>
      <w:autoSpaceDE w:val="0"/>
      <w:spacing w:before="120" w:after="120"/>
      <w:jc w:val="center"/>
      <w:textAlignment w:val="baseline"/>
    </w:pPr>
    <w:rPr>
      <w:rFonts w:ascii="OpenSymbol" w:hAnsi="OpenSymbol" w:cs="OpenSymbol"/>
      <w:b/>
      <w:caps/>
      <w:sz w:val="18"/>
      <w:szCs w:val="18"/>
    </w:rPr>
  </w:style>
  <w:style w:type="paragraph" w:styleId="afffffffff2">
    <w:name w:val="TOC Heading"/>
    <w:basedOn w:val="1"/>
    <w:next w:val="af3"/>
    <w:qFormat/>
    <w:pPr>
      <w:widowControl w:val="0"/>
      <w:numPr>
        <w:numId w:val="0"/>
      </w:numPr>
      <w:spacing w:line="360" w:lineRule="auto"/>
      <w:ind w:firstLine="567"/>
      <w:jc w:val="both"/>
    </w:pPr>
  </w:style>
  <w:style w:type="paragraph" w:customStyle="1" w:styleId="2ff5">
    <w:name w:val="Схема документа2"/>
    <w:basedOn w:val="af3"/>
    <w:pPr>
      <w:widowControl w:val="0"/>
      <w:spacing w:line="360" w:lineRule="auto"/>
      <w:ind w:firstLine="567"/>
      <w:jc w:val="both"/>
    </w:pPr>
    <w:rPr>
      <w:rFonts w:ascii="Helvetica" w:hAnsi="Helvetica" w:cs="Helvetica"/>
      <w:sz w:val="16"/>
      <w:szCs w:val="16"/>
    </w:rPr>
  </w:style>
  <w:style w:type="paragraph" w:styleId="afffffffff3">
    <w:name w:val="endnote text"/>
    <w:basedOn w:val="af3"/>
    <w:pPr>
      <w:widowControl w:val="0"/>
      <w:spacing w:line="360" w:lineRule="auto"/>
      <w:ind w:firstLine="567"/>
      <w:jc w:val="both"/>
    </w:pPr>
    <w:rPr>
      <w:sz w:val="20"/>
      <w:szCs w:val="20"/>
    </w:rPr>
  </w:style>
  <w:style w:type="paragraph" w:customStyle="1" w:styleId="font5">
    <w:name w:val="font5"/>
    <w:basedOn w:val="af3"/>
    <w:pPr>
      <w:spacing w:before="280" w:after="280"/>
    </w:pPr>
    <w:rPr>
      <w:sz w:val="28"/>
      <w:szCs w:val="28"/>
    </w:rPr>
  </w:style>
  <w:style w:type="paragraph" w:customStyle="1" w:styleId="font6">
    <w:name w:val="font6"/>
    <w:basedOn w:val="af3"/>
    <w:pPr>
      <w:spacing w:before="280" w:after="280"/>
    </w:pPr>
    <w:rPr>
      <w:b/>
      <w:bCs/>
      <w:sz w:val="28"/>
      <w:szCs w:val="28"/>
    </w:rPr>
  </w:style>
  <w:style w:type="paragraph" w:customStyle="1" w:styleId="font7">
    <w:name w:val="font7"/>
    <w:basedOn w:val="af3"/>
    <w:pPr>
      <w:spacing w:before="280" w:after="280"/>
    </w:pPr>
    <w:rPr>
      <w:color w:val="333333"/>
      <w:sz w:val="28"/>
      <w:szCs w:val="28"/>
    </w:rPr>
  </w:style>
  <w:style w:type="paragraph" w:customStyle="1" w:styleId="font8">
    <w:name w:val="font8"/>
    <w:basedOn w:val="af3"/>
    <w:pPr>
      <w:spacing w:before="280" w:after="280"/>
    </w:pPr>
    <w:rPr>
      <w:color w:val="000000"/>
      <w:sz w:val="28"/>
      <w:szCs w:val="28"/>
    </w:rPr>
  </w:style>
  <w:style w:type="paragraph" w:customStyle="1" w:styleId="xl65">
    <w:name w:val="xl65"/>
    <w:basedOn w:val="af3"/>
    <w:pPr>
      <w:spacing w:before="280" w:after="280"/>
      <w:jc w:val="both"/>
    </w:pPr>
    <w:rPr>
      <w:b/>
      <w:bCs/>
      <w:sz w:val="28"/>
      <w:szCs w:val="28"/>
    </w:rPr>
  </w:style>
  <w:style w:type="paragraph" w:customStyle="1" w:styleId="xl66">
    <w:name w:val="xl66"/>
    <w:basedOn w:val="af3"/>
    <w:pPr>
      <w:spacing w:before="280" w:after="280"/>
      <w:jc w:val="both"/>
    </w:pPr>
    <w:rPr>
      <w:sz w:val="28"/>
      <w:szCs w:val="28"/>
    </w:rPr>
  </w:style>
  <w:style w:type="paragraph" w:customStyle="1" w:styleId="xl67">
    <w:name w:val="xl67"/>
    <w:basedOn w:val="af3"/>
    <w:pPr>
      <w:spacing w:before="280" w:after="280"/>
    </w:pPr>
    <w:rPr>
      <w:b/>
      <w:bCs/>
      <w:color w:val="000000"/>
      <w:sz w:val="28"/>
      <w:szCs w:val="28"/>
    </w:rPr>
  </w:style>
  <w:style w:type="paragraph" w:customStyle="1" w:styleId="xl68">
    <w:name w:val="xl68"/>
    <w:basedOn w:val="af3"/>
    <w:pPr>
      <w:spacing w:before="280" w:after="280"/>
      <w:jc w:val="both"/>
    </w:pPr>
    <w:rPr>
      <w:b/>
      <w:bCs/>
      <w:color w:val="000000"/>
      <w:sz w:val="28"/>
      <w:szCs w:val="28"/>
    </w:rPr>
  </w:style>
  <w:style w:type="paragraph" w:customStyle="1" w:styleId="xl69">
    <w:name w:val="xl69"/>
    <w:basedOn w:val="af3"/>
    <w:pPr>
      <w:spacing w:before="280" w:after="280"/>
      <w:jc w:val="both"/>
    </w:pPr>
    <w:rPr>
      <w:color w:val="333333"/>
      <w:sz w:val="28"/>
      <w:szCs w:val="28"/>
    </w:rPr>
  </w:style>
  <w:style w:type="paragraph" w:customStyle="1" w:styleId="xl70">
    <w:name w:val="xl70"/>
    <w:basedOn w:val="af3"/>
    <w:pPr>
      <w:spacing w:before="280" w:after="280"/>
      <w:jc w:val="both"/>
    </w:pPr>
    <w:rPr>
      <w:b/>
      <w:bCs/>
      <w:color w:val="333333"/>
      <w:sz w:val="28"/>
      <w:szCs w:val="28"/>
    </w:rPr>
  </w:style>
  <w:style w:type="paragraph" w:customStyle="1" w:styleId="xl71">
    <w:name w:val="xl71"/>
    <w:basedOn w:val="af3"/>
    <w:pPr>
      <w:spacing w:before="280" w:after="280"/>
    </w:pPr>
    <w:rPr>
      <w:sz w:val="28"/>
      <w:szCs w:val="28"/>
    </w:rPr>
  </w:style>
  <w:style w:type="paragraph" w:customStyle="1" w:styleId="xl72">
    <w:name w:val="xl72"/>
    <w:basedOn w:val="af3"/>
    <w:pPr>
      <w:spacing w:before="280" w:after="280"/>
      <w:jc w:val="both"/>
    </w:pPr>
    <w:rPr>
      <w:sz w:val="28"/>
      <w:szCs w:val="28"/>
    </w:rPr>
  </w:style>
  <w:style w:type="paragraph" w:styleId="afffffffff4">
    <w:name w:val="Balloon Text"/>
    <w:aliases w:val=" Знак1"/>
    <w:basedOn w:val="af3"/>
    <w:pPr>
      <w:widowControl w:val="0"/>
      <w:ind w:firstLine="567"/>
      <w:jc w:val="both"/>
    </w:pPr>
    <w:rPr>
      <w:rFonts w:ascii="Helvetica" w:hAnsi="Helvetica" w:cs="Helvetica"/>
      <w:sz w:val="16"/>
      <w:szCs w:val="16"/>
    </w:rPr>
  </w:style>
  <w:style w:type="paragraph" w:styleId="afffffffff5">
    <w:name w:val="Bibliography"/>
    <w:basedOn w:val="af3"/>
    <w:next w:val="af3"/>
    <w:pPr>
      <w:widowControl w:val="0"/>
      <w:spacing w:line="360" w:lineRule="auto"/>
      <w:ind w:firstLine="567"/>
      <w:jc w:val="both"/>
    </w:pPr>
    <w:rPr>
      <w:sz w:val="28"/>
      <w:szCs w:val="20"/>
    </w:rPr>
  </w:style>
  <w:style w:type="paragraph" w:styleId="afffffffff6">
    <w:name w:val="List Paragraph"/>
    <w:basedOn w:val="af3"/>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3"/>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3"/>
    <w:pPr>
      <w:spacing w:before="280" w:after="280"/>
    </w:pPr>
    <w:rPr>
      <w:i/>
      <w:iCs/>
      <w:sz w:val="28"/>
      <w:szCs w:val="28"/>
    </w:rPr>
  </w:style>
  <w:style w:type="paragraph" w:customStyle="1" w:styleId="font10">
    <w:name w:val="font10"/>
    <w:basedOn w:val="af3"/>
    <w:pPr>
      <w:spacing w:before="280" w:after="280"/>
    </w:pPr>
    <w:rPr>
      <w:b/>
      <w:bCs/>
      <w:i/>
      <w:iCs/>
      <w:sz w:val="28"/>
      <w:szCs w:val="28"/>
    </w:rPr>
  </w:style>
  <w:style w:type="paragraph" w:customStyle="1" w:styleId="font11">
    <w:name w:val="font11"/>
    <w:basedOn w:val="af3"/>
    <w:pPr>
      <w:spacing w:before="280" w:after="280"/>
    </w:pPr>
    <w:rPr>
      <w:i/>
      <w:iCs/>
      <w:color w:val="000000"/>
      <w:sz w:val="28"/>
      <w:szCs w:val="28"/>
    </w:rPr>
  </w:style>
  <w:style w:type="paragraph" w:customStyle="1" w:styleId="font12">
    <w:name w:val="font12"/>
    <w:basedOn w:val="af3"/>
    <w:pPr>
      <w:spacing w:before="280" w:after="280"/>
    </w:pPr>
    <w:rPr>
      <w:b/>
      <w:bCs/>
      <w:i/>
      <w:iCs/>
      <w:color w:val="000000"/>
      <w:sz w:val="28"/>
      <w:szCs w:val="28"/>
    </w:rPr>
  </w:style>
  <w:style w:type="paragraph" w:customStyle="1" w:styleId="xl63">
    <w:name w:val="xl63"/>
    <w:basedOn w:val="af3"/>
    <w:pPr>
      <w:spacing w:before="280" w:after="280"/>
      <w:jc w:val="both"/>
    </w:pPr>
    <w:rPr>
      <w:b/>
      <w:bCs/>
      <w:sz w:val="28"/>
      <w:szCs w:val="28"/>
    </w:rPr>
  </w:style>
  <w:style w:type="paragraph" w:customStyle="1" w:styleId="xl64">
    <w:name w:val="xl64"/>
    <w:basedOn w:val="af3"/>
    <w:pPr>
      <w:spacing w:before="280" w:after="280"/>
      <w:jc w:val="both"/>
    </w:pPr>
    <w:rPr>
      <w:sz w:val="28"/>
      <w:szCs w:val="28"/>
    </w:rPr>
  </w:style>
  <w:style w:type="paragraph" w:customStyle="1" w:styleId="xl73">
    <w:name w:val="xl73"/>
    <w:basedOn w:val="af3"/>
    <w:pPr>
      <w:spacing w:before="280" w:after="280"/>
    </w:pPr>
    <w:rPr>
      <w:i/>
      <w:iCs/>
      <w:sz w:val="28"/>
      <w:szCs w:val="28"/>
    </w:rPr>
  </w:style>
  <w:style w:type="paragraph" w:customStyle="1" w:styleId="xl74">
    <w:name w:val="xl74"/>
    <w:basedOn w:val="af3"/>
    <w:pPr>
      <w:spacing w:before="280" w:after="280"/>
      <w:jc w:val="both"/>
    </w:pPr>
    <w:rPr>
      <w:b/>
      <w:bCs/>
      <w:i/>
      <w:iCs/>
      <w:sz w:val="28"/>
      <w:szCs w:val="28"/>
    </w:rPr>
  </w:style>
  <w:style w:type="paragraph" w:customStyle="1" w:styleId="xl75">
    <w:name w:val="xl75"/>
    <w:basedOn w:val="af3"/>
    <w:pPr>
      <w:spacing w:before="280" w:after="280"/>
      <w:jc w:val="both"/>
    </w:pPr>
    <w:rPr>
      <w:i/>
      <w:iCs/>
      <w:sz w:val="28"/>
      <w:szCs w:val="28"/>
    </w:rPr>
  </w:style>
  <w:style w:type="paragraph" w:customStyle="1" w:styleId="xl76">
    <w:name w:val="xl76"/>
    <w:basedOn w:val="af3"/>
    <w:pPr>
      <w:spacing w:before="280" w:after="280"/>
    </w:pPr>
    <w:rPr>
      <w:b/>
      <w:bCs/>
      <w:color w:val="000000"/>
      <w:sz w:val="28"/>
      <w:szCs w:val="28"/>
    </w:rPr>
  </w:style>
  <w:style w:type="paragraph" w:customStyle="1" w:styleId="BodyText21">
    <w:name w:val="Body Text 21"/>
    <w:basedOn w:val="af3"/>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3"/>
    <w:rPr>
      <w:sz w:val="20"/>
      <w:szCs w:val="20"/>
    </w:rPr>
  </w:style>
  <w:style w:type="paragraph" w:styleId="afffffffff7">
    <w:name w:val="annotation subject"/>
    <w:basedOn w:val="2ff6"/>
    <w:next w:val="2ff6"/>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8">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9">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a">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4">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3"/>
    <w:pPr>
      <w:spacing w:after="120"/>
      <w:ind w:left="849"/>
    </w:pPr>
    <w:rPr>
      <w:sz w:val="20"/>
      <w:szCs w:val="20"/>
    </w:rPr>
  </w:style>
  <w:style w:type="paragraph" w:customStyle="1" w:styleId="afffffffffb">
    <w:name w:val="Авт."/>
    <w:pPr>
      <w:suppressAutoHyphens/>
      <w:jc w:val="right"/>
    </w:pPr>
    <w:rPr>
      <w:rFonts w:ascii="Garamond" w:eastAsia="Garamond" w:hAnsi="Garamond" w:cs="Garamond"/>
      <w:b/>
      <w:i/>
      <w:sz w:val="22"/>
      <w:lang w:eastAsia="ar-SA"/>
    </w:rPr>
  </w:style>
  <w:style w:type="paragraph" w:customStyle="1" w:styleId="-5">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f3"/>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3"/>
    <w:pPr>
      <w:ind w:firstLine="600"/>
      <w:jc w:val="both"/>
    </w:pPr>
  </w:style>
  <w:style w:type="paragraph" w:customStyle="1" w:styleId="afffffffffc">
    <w:name w:val="Знак Знак Знак Знак Знак Знак"/>
    <w:basedOn w:val="af3"/>
    <w:rPr>
      <w:rFonts w:ascii="MS Reference Specialty" w:hAnsi="MS Reference Specialty" w:cs="MS Reference Specialty"/>
      <w:sz w:val="20"/>
      <w:szCs w:val="20"/>
      <w:lang w:val="en-US"/>
    </w:rPr>
  </w:style>
  <w:style w:type="paragraph" w:customStyle="1" w:styleId="MainStyle">
    <w:name w:val="MainStyle"/>
    <w:basedOn w:val="af3"/>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3"/>
    <w:pPr>
      <w:spacing w:line="360" w:lineRule="auto"/>
      <w:jc w:val="center"/>
    </w:pPr>
    <w:rPr>
      <w:caps/>
      <w:sz w:val="28"/>
      <w:szCs w:val="20"/>
    </w:rPr>
  </w:style>
  <w:style w:type="paragraph" w:customStyle="1" w:styleId="afffffffffd">
    <w:name w:val="текст"/>
    <w:basedOn w:val="af3"/>
    <w:pPr>
      <w:spacing w:line="360" w:lineRule="auto"/>
      <w:ind w:firstLine="709"/>
      <w:jc w:val="both"/>
    </w:pPr>
    <w:rPr>
      <w:sz w:val="28"/>
      <w:szCs w:val="20"/>
    </w:rPr>
  </w:style>
  <w:style w:type="paragraph" w:customStyle="1" w:styleId="afffffffffe">
    <w:name w:val="ТаблицаСтроки"/>
    <w:basedOn w:val="af3"/>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e"/>
  </w:style>
  <w:style w:type="paragraph" w:customStyle="1" w:styleId="affffffffff">
    <w:name w:val="ОбычнАбзац"/>
    <w:basedOn w:val="af3"/>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e"/>
    <w:pPr>
      <w:ind w:left="284"/>
    </w:pPr>
    <w:rPr>
      <w:szCs w:val="20"/>
    </w:rPr>
  </w:style>
  <w:style w:type="paragraph" w:customStyle="1" w:styleId="affffffffff0">
    <w:name w:val="ТаблицаСодержание"/>
    <w:basedOn w:val="af3"/>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f0"/>
    <w:pPr>
      <w:jc w:val="both"/>
    </w:pPr>
    <w:rPr>
      <w:szCs w:val="20"/>
    </w:rPr>
  </w:style>
  <w:style w:type="paragraph" w:customStyle="1" w:styleId="affffffffff1">
    <w:name w:val="ТаблицаЗаголовок"/>
    <w:basedOn w:val="af3"/>
    <w:pPr>
      <w:keepNext/>
      <w:widowControl w:val="0"/>
      <w:shd w:val="clear" w:color="auto" w:fill="FFFFFF"/>
      <w:autoSpaceDE w:val="0"/>
      <w:spacing w:before="40" w:after="40"/>
      <w:jc w:val="center"/>
    </w:pPr>
    <w:rPr>
      <w:color w:val="000000"/>
      <w:sz w:val="26"/>
      <w:szCs w:val="26"/>
    </w:rPr>
  </w:style>
  <w:style w:type="paragraph" w:customStyle="1" w:styleId="affffffffff2">
    <w:name w:val="ТаблицаНазвание"/>
    <w:basedOn w:val="af3"/>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3">
    <w:name w:val="ТаблицаНомер"/>
    <w:basedOn w:val="af3"/>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4">
    <w:name w:val="ПодписьРис"/>
    <w:basedOn w:val="af3"/>
    <w:pPr>
      <w:widowControl w:val="0"/>
      <w:autoSpaceDE w:val="0"/>
      <w:spacing w:before="120" w:after="240" w:line="288" w:lineRule="auto"/>
      <w:jc w:val="center"/>
    </w:pPr>
    <w:rPr>
      <w:sz w:val="28"/>
      <w:szCs w:val="26"/>
    </w:rPr>
  </w:style>
  <w:style w:type="paragraph" w:customStyle="1" w:styleId="affffffffff5">
    <w:name w:val="ТекстНадписи"/>
    <w:basedOn w:val="af3"/>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3"/>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f1"/>
  </w:style>
  <w:style w:type="paragraph" w:customStyle="1" w:styleId="146">
    <w:name w:val="Стиль ТаблицаЗаголовок + 14 пт По ширине"/>
    <w:basedOn w:val="affffffffff1"/>
    <w:pPr>
      <w:jc w:val="both"/>
    </w:pPr>
    <w:rPr>
      <w:szCs w:val="20"/>
    </w:rPr>
  </w:style>
  <w:style w:type="paragraph" w:customStyle="1" w:styleId="affffffffff6">
    <w:name w:val="Знак"/>
    <w:basedOn w:val="af3"/>
    <w:rPr>
      <w:rFonts w:ascii="MS Reference Specialty" w:hAnsi="MS Reference Specialty" w:cs="MS Reference Specialty"/>
      <w:sz w:val="20"/>
      <w:szCs w:val="20"/>
      <w:lang w:val="en-US"/>
    </w:rPr>
  </w:style>
  <w:style w:type="paragraph" w:customStyle="1" w:styleId="312">
    <w:name w:val="Основной текст 31"/>
    <w:basedOn w:val="af3"/>
    <w:pPr>
      <w:jc w:val="both"/>
    </w:pPr>
    <w:rPr>
      <w:rFonts w:ascii="OpenSymbol" w:hAnsi="OpenSymbol" w:cs="OpenSymbol"/>
      <w:sz w:val="26"/>
      <w:szCs w:val="20"/>
    </w:rPr>
  </w:style>
  <w:style w:type="paragraph" w:customStyle="1" w:styleId="213">
    <w:name w:val="Основной текст 21"/>
    <w:basedOn w:val="af3"/>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3"/>
    <w:next w:val="af3"/>
    <w:pPr>
      <w:ind w:left="720"/>
    </w:pPr>
  </w:style>
  <w:style w:type="paragraph" w:customStyle="1" w:styleId="1ff8">
    <w:name w:val="Обычный отступ1"/>
    <w:basedOn w:val="af3"/>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1"/>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3"/>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3"/>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3"/>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f3"/>
    <w:pPr>
      <w:spacing w:after="160" w:line="240" w:lineRule="exact"/>
    </w:pPr>
    <w:rPr>
      <w:sz w:val="28"/>
      <w:szCs w:val="28"/>
      <w:lang w:val="en-US"/>
    </w:rPr>
  </w:style>
  <w:style w:type="paragraph" w:styleId="affffffffff7">
    <w:name w:val="No Spacing"/>
    <w:qFormat/>
    <w:pPr>
      <w:suppressAutoHyphens/>
    </w:pPr>
    <w:rPr>
      <w:rFonts w:ascii="IzhTitl" w:eastAsia="Garamond" w:hAnsi="IzhTitl" w:cs="IzhTitl"/>
      <w:sz w:val="22"/>
      <w:szCs w:val="22"/>
      <w:lang w:eastAsia="ar-SA"/>
    </w:rPr>
  </w:style>
  <w:style w:type="paragraph" w:customStyle="1" w:styleId="affffffffff8">
    <w:name w:val="Знак Знак Знак Знак"/>
    <w:basedOn w:val="af3"/>
    <w:pPr>
      <w:pageBreakBefore/>
      <w:spacing w:after="160" w:line="360" w:lineRule="auto"/>
    </w:pPr>
    <w:rPr>
      <w:rFonts w:ascii="Mincho" w:hAnsi="Mincho" w:cs="Mincho"/>
      <w:sz w:val="28"/>
      <w:szCs w:val="28"/>
      <w:lang w:val="en-US"/>
    </w:rPr>
  </w:style>
  <w:style w:type="paragraph" w:customStyle="1" w:styleId="117">
    <w:name w:val="Абзац списка11"/>
    <w:basedOn w:val="af3"/>
    <w:pPr>
      <w:ind w:left="720"/>
    </w:pPr>
  </w:style>
  <w:style w:type="paragraph" w:customStyle="1" w:styleId="mb12">
    <w:name w:val="mb12"/>
    <w:basedOn w:val="af3"/>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f3"/>
    <w:uiPriority w:val="99"/>
    <w:pPr>
      <w:widowControl w:val="0"/>
      <w:autoSpaceDE w:val="0"/>
      <w:jc w:val="both"/>
    </w:pPr>
    <w:rPr>
      <w:rFonts w:ascii="Helvetica" w:hAnsi="Helvetica" w:cs="Helvetica"/>
    </w:rPr>
  </w:style>
  <w:style w:type="paragraph" w:customStyle="1" w:styleId="1ffb">
    <w:name w:val="Знак Знак1 Знак"/>
    <w:basedOn w:val="af3"/>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3"/>
    <w:pPr>
      <w:spacing w:before="280" w:after="280"/>
    </w:pPr>
  </w:style>
  <w:style w:type="paragraph" w:customStyle="1" w:styleId="Style6">
    <w:name w:val="Style6"/>
    <w:basedOn w:val="af3"/>
    <w:pPr>
      <w:widowControl w:val="0"/>
      <w:autoSpaceDE w:val="0"/>
      <w:spacing w:line="173" w:lineRule="exact"/>
      <w:ind w:firstLine="6821"/>
    </w:pPr>
  </w:style>
  <w:style w:type="paragraph" w:customStyle="1" w:styleId="1ffc">
    <w:name w:val="Знак1 Знак Знак Знак"/>
    <w:basedOn w:val="af3"/>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3"/>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3"/>
    <w:pPr>
      <w:shd w:val="clear" w:color="auto" w:fill="FFFFFF"/>
      <w:spacing w:line="0" w:lineRule="atLeast"/>
    </w:pPr>
    <w:rPr>
      <w:sz w:val="20"/>
      <w:szCs w:val="20"/>
    </w:rPr>
  </w:style>
  <w:style w:type="paragraph" w:customStyle="1" w:styleId="85">
    <w:name w:val="Основной текст (8)"/>
    <w:basedOn w:val="af3"/>
    <w:pPr>
      <w:shd w:val="clear" w:color="auto" w:fill="FFFFFF"/>
      <w:spacing w:line="0" w:lineRule="atLeast"/>
    </w:pPr>
    <w:rPr>
      <w:rFonts w:ascii="OpenSymbol" w:eastAsia="OpenSymbol" w:hAnsi="OpenSymbol" w:cs="OpenSymbol"/>
      <w:sz w:val="19"/>
      <w:szCs w:val="19"/>
    </w:rPr>
  </w:style>
  <w:style w:type="paragraph" w:customStyle="1" w:styleId="125">
    <w:name w:val="Основной текст (12)"/>
    <w:basedOn w:val="af3"/>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3"/>
    <w:pPr>
      <w:spacing w:line="360" w:lineRule="auto"/>
      <w:ind w:firstLine="720"/>
      <w:jc w:val="both"/>
    </w:pPr>
    <w:rPr>
      <w:sz w:val="28"/>
    </w:rPr>
  </w:style>
  <w:style w:type="paragraph" w:customStyle="1" w:styleId="103">
    <w:name w:val="Стиль Рисунок + 10 пт Знак Знак"/>
    <w:basedOn w:val="af3"/>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3"/>
    <w:pPr>
      <w:keepNext/>
      <w:numPr>
        <w:numId w:val="19"/>
      </w:numPr>
      <w:spacing w:after="20"/>
      <w:jc w:val="right"/>
    </w:pPr>
    <w:rPr>
      <w:b/>
    </w:rPr>
  </w:style>
  <w:style w:type="paragraph" w:customStyle="1" w:styleId="distable">
    <w:name w:val="Стиль dis_table + По ширине"/>
    <w:basedOn w:val="af3"/>
    <w:rPr>
      <w:b/>
      <w:bCs/>
      <w:szCs w:val="20"/>
    </w:rPr>
  </w:style>
  <w:style w:type="paragraph" w:customStyle="1" w:styleId="104">
    <w:name w:val="Стиль Рисунок + 10 пт"/>
    <w:basedOn w:val="af3"/>
    <w:pPr>
      <w:tabs>
        <w:tab w:val="left" w:pos="964"/>
      </w:tabs>
      <w:spacing w:before="120"/>
      <w:ind w:left="360"/>
      <w:jc w:val="center"/>
    </w:pPr>
    <w:rPr>
      <w:rFonts w:ascii="OpenSymbol" w:hAnsi="OpenSymbol" w:cs="OpenSymbol"/>
      <w:b/>
      <w:color w:val="000000"/>
      <w:szCs w:val="22"/>
    </w:rPr>
  </w:style>
  <w:style w:type="paragraph" w:customStyle="1" w:styleId="affffffffff9">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a">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3"/>
    <w:pPr>
      <w:spacing w:before="280" w:after="115"/>
    </w:pPr>
    <w:rPr>
      <w:color w:val="000000"/>
      <w:sz w:val="20"/>
      <w:szCs w:val="20"/>
    </w:rPr>
  </w:style>
  <w:style w:type="paragraph" w:customStyle="1" w:styleId="Style3">
    <w:name w:val="Style3"/>
    <w:basedOn w:val="af3"/>
    <w:uiPriority w:val="99"/>
    <w:pPr>
      <w:widowControl w:val="0"/>
      <w:autoSpaceDE w:val="0"/>
      <w:spacing w:line="288" w:lineRule="exact"/>
    </w:pPr>
  </w:style>
  <w:style w:type="paragraph" w:customStyle="1" w:styleId="consnormal0">
    <w:name w:val="consnormal"/>
    <w:basedOn w:val="af3"/>
    <w:pPr>
      <w:spacing w:before="280" w:after="280" w:line="360" w:lineRule="auto"/>
      <w:ind w:firstLine="709"/>
      <w:jc w:val="both"/>
    </w:pPr>
    <w:rPr>
      <w:color w:val="000000"/>
      <w:sz w:val="28"/>
    </w:rPr>
  </w:style>
  <w:style w:type="paragraph" w:customStyle="1" w:styleId="affffffffffb">
    <w:name w:val="Готовый"/>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c">
    <w:name w:val="Диссертация"/>
    <w:basedOn w:val="af3"/>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3"/>
    <w:pPr>
      <w:spacing w:after="160" w:line="240" w:lineRule="exact"/>
    </w:pPr>
    <w:rPr>
      <w:sz w:val="28"/>
      <w:szCs w:val="20"/>
      <w:lang w:val="en-US"/>
    </w:rPr>
  </w:style>
  <w:style w:type="paragraph" w:styleId="HTMLa">
    <w:name w:val="HTML Address"/>
    <w:basedOn w:val="af3"/>
    <w:rPr>
      <w:i/>
      <w:iCs/>
    </w:rPr>
  </w:style>
  <w:style w:type="paragraph" w:customStyle="1" w:styleId="314">
    <w:name w:val="Основной текст с отступом 31"/>
    <w:basedOn w:val="af3"/>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aliases w:val="Табл 12ц 1"/>
    <w:basedOn w:val="af3"/>
    <w:pPr>
      <w:spacing w:before="280" w:after="280"/>
    </w:pPr>
    <w:rPr>
      <w:rFonts w:ascii="OpenSymbol" w:eastAsia="OpenSymbol" w:hAnsi="OpenSymbol" w:cs="OpenSymbol"/>
    </w:rPr>
  </w:style>
  <w:style w:type="paragraph" w:customStyle="1" w:styleId="1ffe">
    <w:name w:val="1"/>
    <w:basedOn w:val="af3"/>
    <w:pPr>
      <w:spacing w:before="280" w:after="280"/>
    </w:pPr>
    <w:rPr>
      <w:rFonts w:ascii="OpenSymbol" w:eastAsia="OpenSymbol" w:hAnsi="OpenSymbol" w:cs="OpenSymbol"/>
    </w:rPr>
  </w:style>
  <w:style w:type="paragraph" w:customStyle="1" w:styleId="fr51">
    <w:name w:val="fr5"/>
    <w:basedOn w:val="af3"/>
    <w:pPr>
      <w:spacing w:before="280" w:after="280"/>
    </w:pPr>
    <w:rPr>
      <w:rFonts w:ascii="OpenSymbol" w:eastAsia="OpenSymbol" w:hAnsi="OpenSymbol" w:cs="OpenSymbol"/>
    </w:rPr>
  </w:style>
  <w:style w:type="paragraph" w:customStyle="1" w:styleId="322">
    <w:name w:val="Основной текст с отступом 32"/>
    <w:basedOn w:val="af3"/>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d">
    <w:name w:val="Таблица"/>
    <w:basedOn w:val="af3"/>
    <w:pPr>
      <w:keepNext/>
      <w:spacing w:before="160" w:after="120"/>
      <w:ind w:left="964" w:hanging="964"/>
    </w:pPr>
    <w:rPr>
      <w:rFonts w:eastAsia="Impact"/>
      <w:sz w:val="18"/>
    </w:rPr>
  </w:style>
  <w:style w:type="paragraph" w:customStyle="1" w:styleId="affffffffffe">
    <w:name w:val="Обычный вправо"/>
    <w:basedOn w:val="af3"/>
    <w:pPr>
      <w:jc w:val="right"/>
    </w:pPr>
    <w:rPr>
      <w:rFonts w:eastAsia="Impact"/>
      <w:sz w:val="20"/>
      <w:szCs w:val="20"/>
    </w:rPr>
  </w:style>
  <w:style w:type="paragraph" w:customStyle="1" w:styleId="afffffffffff">
    <w:name w:val="Специальность"/>
    <w:basedOn w:val="af3"/>
    <w:pPr>
      <w:jc w:val="center"/>
    </w:pPr>
    <w:rPr>
      <w:rFonts w:eastAsia="Impact"/>
      <w:sz w:val="20"/>
    </w:rPr>
  </w:style>
  <w:style w:type="paragraph" w:customStyle="1" w:styleId="afffffffffff0">
    <w:name w:val="Кафедра"/>
    <w:basedOn w:val="afffffffffff"/>
    <w:pPr>
      <w:keepNext/>
    </w:pPr>
    <w:rPr>
      <w:sz w:val="18"/>
    </w:rPr>
  </w:style>
  <w:style w:type="paragraph" w:customStyle="1" w:styleId="0">
    <w:name w:val="Обычный+0"/>
    <w:basedOn w:val="af3"/>
    <w:pPr>
      <w:ind w:firstLine="567"/>
      <w:jc w:val="both"/>
    </w:pPr>
    <w:rPr>
      <w:rFonts w:eastAsia="Impact"/>
      <w:spacing w:val="-1"/>
      <w:sz w:val="20"/>
      <w:szCs w:val="20"/>
    </w:rPr>
  </w:style>
  <w:style w:type="paragraph" w:customStyle="1" w:styleId="afffffffffff1">
    <w:name w:val="Обычный без отступа"/>
    <w:basedOn w:val="af3"/>
    <w:pPr>
      <w:jc w:val="both"/>
    </w:pPr>
    <w:rPr>
      <w:rFonts w:eastAsia="Impact"/>
      <w:sz w:val="20"/>
      <w:szCs w:val="20"/>
    </w:rPr>
  </w:style>
  <w:style w:type="paragraph" w:customStyle="1" w:styleId="afffffffffff2">
    <w:name w:val="Ученый секретарь"/>
    <w:basedOn w:val="afffffffffff1"/>
    <w:pPr>
      <w:tabs>
        <w:tab w:val="right" w:pos="6124"/>
      </w:tabs>
      <w:jc w:val="left"/>
    </w:pPr>
    <w:rPr>
      <w:sz w:val="18"/>
    </w:rPr>
  </w:style>
  <w:style w:type="paragraph" w:customStyle="1" w:styleId="Style29">
    <w:name w:val="Style29"/>
    <w:basedOn w:val="af3"/>
    <w:pPr>
      <w:widowControl w:val="0"/>
      <w:autoSpaceDE w:val="0"/>
      <w:spacing w:line="470" w:lineRule="exact"/>
      <w:ind w:firstLine="633"/>
      <w:jc w:val="both"/>
    </w:pPr>
    <w:rPr>
      <w:sz w:val="28"/>
    </w:rPr>
  </w:style>
  <w:style w:type="paragraph" w:customStyle="1" w:styleId="1fff">
    <w:name w:val="Абзац списка1"/>
    <w:basedOn w:val="af3"/>
    <w:uiPriority w:val="99"/>
    <w:pPr>
      <w:spacing w:after="200" w:line="276" w:lineRule="auto"/>
      <w:ind w:left="720"/>
    </w:pPr>
    <w:rPr>
      <w:rFonts w:ascii="IzhTitl" w:hAnsi="IzhTitl" w:cs="IzhTitl"/>
      <w:sz w:val="22"/>
      <w:szCs w:val="22"/>
      <w:lang w:val="en-US"/>
    </w:rPr>
  </w:style>
  <w:style w:type="paragraph" w:customStyle="1" w:styleId="Style9">
    <w:name w:val="Style9"/>
    <w:basedOn w:val="af3"/>
    <w:pPr>
      <w:widowControl w:val="0"/>
      <w:autoSpaceDE w:val="0"/>
      <w:spacing w:line="469" w:lineRule="exact"/>
      <w:ind w:firstLine="671"/>
      <w:jc w:val="both"/>
    </w:pPr>
    <w:rPr>
      <w:sz w:val="28"/>
    </w:rPr>
  </w:style>
  <w:style w:type="paragraph" w:customStyle="1" w:styleId="Style47">
    <w:name w:val="Style47"/>
    <w:basedOn w:val="af3"/>
    <w:pPr>
      <w:widowControl w:val="0"/>
      <w:autoSpaceDE w:val="0"/>
      <w:spacing w:line="280" w:lineRule="exact"/>
      <w:jc w:val="both"/>
    </w:pPr>
    <w:rPr>
      <w:sz w:val="28"/>
    </w:rPr>
  </w:style>
  <w:style w:type="paragraph" w:customStyle="1" w:styleId="Style32">
    <w:name w:val="Style32"/>
    <w:basedOn w:val="af3"/>
    <w:pPr>
      <w:widowControl w:val="0"/>
      <w:autoSpaceDE w:val="0"/>
      <w:spacing w:line="273" w:lineRule="exact"/>
    </w:pPr>
    <w:rPr>
      <w:sz w:val="28"/>
    </w:rPr>
  </w:style>
  <w:style w:type="paragraph" w:customStyle="1" w:styleId="Style46">
    <w:name w:val="Style46"/>
    <w:basedOn w:val="af3"/>
    <w:pPr>
      <w:widowControl w:val="0"/>
      <w:autoSpaceDE w:val="0"/>
    </w:pPr>
    <w:rPr>
      <w:sz w:val="28"/>
    </w:rPr>
  </w:style>
  <w:style w:type="paragraph" w:customStyle="1" w:styleId="Style48">
    <w:name w:val="Style48"/>
    <w:basedOn w:val="af3"/>
    <w:pPr>
      <w:widowControl w:val="0"/>
      <w:autoSpaceDE w:val="0"/>
      <w:spacing w:line="271" w:lineRule="exact"/>
      <w:ind w:firstLine="137"/>
    </w:pPr>
    <w:rPr>
      <w:sz w:val="28"/>
    </w:rPr>
  </w:style>
  <w:style w:type="paragraph" w:customStyle="1" w:styleId="Style45">
    <w:name w:val="Style45"/>
    <w:basedOn w:val="af3"/>
    <w:pPr>
      <w:widowControl w:val="0"/>
      <w:autoSpaceDE w:val="0"/>
      <w:spacing w:line="249" w:lineRule="exact"/>
      <w:jc w:val="center"/>
    </w:pPr>
    <w:rPr>
      <w:sz w:val="28"/>
    </w:rPr>
  </w:style>
  <w:style w:type="paragraph" w:customStyle="1" w:styleId="Style54">
    <w:name w:val="Style54"/>
    <w:basedOn w:val="af3"/>
    <w:pPr>
      <w:widowControl w:val="0"/>
      <w:autoSpaceDE w:val="0"/>
    </w:pPr>
    <w:rPr>
      <w:sz w:val="28"/>
    </w:rPr>
  </w:style>
  <w:style w:type="paragraph" w:customStyle="1" w:styleId="Style81">
    <w:name w:val="Style81"/>
    <w:basedOn w:val="af3"/>
    <w:pPr>
      <w:widowControl w:val="0"/>
      <w:autoSpaceDE w:val="0"/>
    </w:pPr>
    <w:rPr>
      <w:sz w:val="28"/>
    </w:rPr>
  </w:style>
  <w:style w:type="paragraph" w:customStyle="1" w:styleId="Style79">
    <w:name w:val="Style79"/>
    <w:basedOn w:val="af3"/>
    <w:pPr>
      <w:widowControl w:val="0"/>
      <w:autoSpaceDE w:val="0"/>
      <w:spacing w:line="479" w:lineRule="exact"/>
      <w:ind w:firstLine="345"/>
      <w:jc w:val="both"/>
    </w:pPr>
    <w:rPr>
      <w:sz w:val="28"/>
    </w:rPr>
  </w:style>
  <w:style w:type="paragraph" w:customStyle="1" w:styleId="subhead5">
    <w:name w:val="subhead5"/>
    <w:basedOn w:val="af3"/>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3">
    <w:name w:val="Диплом"/>
    <w:basedOn w:val="af3"/>
    <w:pPr>
      <w:spacing w:line="360" w:lineRule="auto"/>
      <w:ind w:firstLine="709"/>
      <w:jc w:val="both"/>
    </w:pPr>
    <w:rPr>
      <w:sz w:val="28"/>
      <w:szCs w:val="28"/>
    </w:rPr>
  </w:style>
  <w:style w:type="paragraph" w:customStyle="1" w:styleId="afffffffffff4">
    <w:name w:val="Заголовок статьи"/>
    <w:basedOn w:val="af3"/>
    <w:next w:val="af3"/>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f3"/>
    <w:pPr>
      <w:spacing w:before="120" w:after="120"/>
      <w:jc w:val="center"/>
    </w:pPr>
    <w:rPr>
      <w:rFonts w:ascii="Helvetica" w:hAnsi="Helvetica" w:cs="Helvetica"/>
      <w:b/>
      <w:sz w:val="32"/>
      <w:szCs w:val="28"/>
    </w:rPr>
  </w:style>
  <w:style w:type="paragraph" w:customStyle="1" w:styleId="afffffffffff5">
    <w:name w:val="Тема"/>
    <w:basedOn w:val="af3"/>
    <w:next w:val="af3"/>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f3"/>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f6">
    <w:name w:val="Знак Знак Знак Знак Знак Знак Знак"/>
    <w:basedOn w:val="af3"/>
    <w:pPr>
      <w:spacing w:after="160" w:line="240" w:lineRule="exact"/>
    </w:pPr>
    <w:rPr>
      <w:sz w:val="20"/>
      <w:szCs w:val="20"/>
    </w:rPr>
  </w:style>
  <w:style w:type="paragraph" w:customStyle="1" w:styleId="text0">
    <w:name w:val="text"/>
    <w:basedOn w:val="af3"/>
    <w:pPr>
      <w:spacing w:before="280" w:after="280"/>
    </w:pPr>
    <w:rPr>
      <w:sz w:val="18"/>
      <w:szCs w:val="18"/>
    </w:rPr>
  </w:style>
  <w:style w:type="paragraph" w:customStyle="1" w:styleId="126">
    <w:name w:val="Знак Знак12"/>
    <w:basedOn w:val="af3"/>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3"/>
    <w:pPr>
      <w:spacing w:before="280" w:after="280"/>
    </w:pPr>
  </w:style>
  <w:style w:type="paragraph" w:customStyle="1" w:styleId="119">
    <w:name w:val="Знак Знак1 Знак Знак Знак Знак1"/>
    <w:basedOn w:val="af3"/>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3"/>
    <w:pPr>
      <w:spacing w:before="280" w:after="280"/>
    </w:pPr>
  </w:style>
  <w:style w:type="paragraph" w:customStyle="1" w:styleId="Normal-bullit">
    <w:name w:val="Normal-bullit"/>
    <w:basedOn w:val="af3"/>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3"/>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pPr>
      <w:spacing w:after="160" w:line="240" w:lineRule="exact"/>
    </w:pPr>
    <w:rPr>
      <w:sz w:val="28"/>
      <w:szCs w:val="20"/>
      <w:lang w:val="en-US"/>
    </w:rPr>
  </w:style>
  <w:style w:type="paragraph" w:customStyle="1" w:styleId="4f">
    <w:name w:val="Знак4 Знак Знак"/>
    <w:basedOn w:val="af3"/>
    <w:rPr>
      <w:rFonts w:ascii="MS Reference Specialty" w:hAnsi="MS Reference Specialty" w:cs="MS Reference Specialty"/>
      <w:sz w:val="20"/>
      <w:szCs w:val="20"/>
      <w:lang w:val="en-US"/>
    </w:rPr>
  </w:style>
  <w:style w:type="paragraph" w:customStyle="1" w:styleId="2ffe">
    <w:name w:val="Знак2"/>
    <w:basedOn w:val="af3"/>
    <w:rPr>
      <w:rFonts w:ascii="MS Reference Specialty" w:hAnsi="MS Reference Specialty" w:cs="MS Reference Specialty"/>
      <w:sz w:val="20"/>
      <w:szCs w:val="20"/>
      <w:lang w:val="en-US"/>
    </w:rPr>
  </w:style>
  <w:style w:type="paragraph" w:customStyle="1" w:styleId="ConsTitle">
    <w:name w:val="ConsTitle"/>
    <w:basedOn w:val="af3"/>
    <w:pPr>
      <w:widowControl w:val="0"/>
      <w:autoSpaceDE w:val="0"/>
    </w:pPr>
    <w:rPr>
      <w:rFonts w:ascii="OpenSymbol" w:hAnsi="OpenSymbol" w:cs="OpenSymbol"/>
      <w:b/>
      <w:bCs/>
      <w:sz w:val="16"/>
      <w:szCs w:val="16"/>
    </w:rPr>
  </w:style>
  <w:style w:type="paragraph" w:customStyle="1" w:styleId="j">
    <w:name w:val="j"/>
    <w:basedOn w:val="af3"/>
    <w:pPr>
      <w:spacing w:before="280" w:after="280"/>
      <w:jc w:val="both"/>
    </w:pPr>
    <w:rPr>
      <w:rFonts w:ascii="OpenSymbol" w:hAnsi="OpenSymbol" w:cs="OpenSymbol"/>
      <w:sz w:val="20"/>
      <w:szCs w:val="20"/>
    </w:rPr>
  </w:style>
  <w:style w:type="paragraph" w:customStyle="1" w:styleId="Normal1">
    <w:name w:val="Normal1"/>
    <w:link w:val="Normal10"/>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3"/>
    <w:pPr>
      <w:numPr>
        <w:numId w:val="29"/>
      </w:numPr>
      <w:spacing w:line="360" w:lineRule="auto"/>
    </w:pPr>
    <w:rPr>
      <w:sz w:val="28"/>
      <w:szCs w:val="28"/>
    </w:rPr>
  </w:style>
  <w:style w:type="paragraph" w:styleId="86">
    <w:name w:val="toc 8"/>
    <w:basedOn w:val="af3"/>
    <w:next w:val="af3"/>
    <w:pPr>
      <w:ind w:left="1680"/>
    </w:pPr>
  </w:style>
  <w:style w:type="paragraph" w:customStyle="1" w:styleId="u">
    <w:name w:val="u"/>
    <w:basedOn w:val="af3"/>
    <w:pPr>
      <w:ind w:firstLine="390"/>
      <w:jc w:val="both"/>
    </w:pPr>
  </w:style>
  <w:style w:type="paragraph" w:customStyle="1" w:styleId="afffffffffff8">
    <w:name w:val="#Основной Стиль"/>
    <w:basedOn w:val="af3"/>
    <w:pPr>
      <w:spacing w:line="360" w:lineRule="auto"/>
      <w:ind w:firstLine="720"/>
      <w:jc w:val="both"/>
    </w:pPr>
    <w:rPr>
      <w:sz w:val="28"/>
      <w:szCs w:val="20"/>
    </w:rPr>
  </w:style>
  <w:style w:type="paragraph" w:customStyle="1" w:styleId="1fff3">
    <w:name w:val="Красная строка1"/>
    <w:basedOn w:val="affffffff4"/>
    <w:pPr>
      <w:ind w:firstLine="210"/>
    </w:pPr>
    <w:rPr>
      <w:sz w:val="24"/>
    </w:rPr>
  </w:style>
  <w:style w:type="paragraph" w:customStyle="1" w:styleId="1fff4">
    <w:name w:val="Знак Знак Знак Знак1"/>
    <w:basedOn w:val="af3"/>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3"/>
    <w:pPr>
      <w:spacing w:after="240" w:line="360" w:lineRule="auto"/>
      <w:jc w:val="center"/>
    </w:pPr>
    <w:rPr>
      <w:b/>
      <w:sz w:val="32"/>
    </w:rPr>
  </w:style>
  <w:style w:type="paragraph" w:customStyle="1" w:styleId="afffffffffff9">
    <w:name w:val="Содержимое таблицы"/>
    <w:basedOn w:val="af3"/>
    <w:pPr>
      <w:suppressLineNumbers/>
    </w:pPr>
    <w:rPr>
      <w:sz w:val="20"/>
      <w:szCs w:val="20"/>
    </w:rPr>
  </w:style>
  <w:style w:type="paragraph" w:customStyle="1" w:styleId="afffffffffffa">
    <w:name w:val="Заголовок таблицы"/>
    <w:basedOn w:val="af3"/>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par">
    <w:name w:val="par"/>
    <w:basedOn w:val="af3"/>
    <w:pPr>
      <w:spacing w:before="280" w:after="280"/>
    </w:pPr>
  </w:style>
  <w:style w:type="paragraph" w:customStyle="1" w:styleId="dt">
    <w:name w:val="dt"/>
    <w:basedOn w:val="af3"/>
    <w:pPr>
      <w:spacing w:before="280" w:after="280"/>
    </w:pPr>
  </w:style>
  <w:style w:type="paragraph" w:customStyle="1" w:styleId="afffffffffffb">
    <w:name w:val="Текст в заданном формате"/>
    <w:basedOn w:val="af3"/>
    <w:pPr>
      <w:widowControl w:val="0"/>
    </w:pPr>
    <w:rPr>
      <w:rFonts w:ascii="ISOCPEUR" w:eastAsia="ISOCPEUR" w:hAnsi="ISOCPEUR" w:cs="ISOCPEUR"/>
      <w:sz w:val="20"/>
      <w:szCs w:val="20"/>
    </w:rPr>
  </w:style>
  <w:style w:type="paragraph" w:customStyle="1" w:styleId="1fff5">
    <w:name w:val="Нумерованный список 1"/>
    <w:basedOn w:val="affffffff4"/>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f4"/>
    <w:pPr>
      <w:tabs>
        <w:tab w:val="left" w:pos="360"/>
      </w:tabs>
      <w:spacing w:after="0" w:line="360" w:lineRule="auto"/>
      <w:ind w:left="360" w:hanging="360"/>
      <w:jc w:val="both"/>
    </w:pPr>
    <w:rPr>
      <w:sz w:val="24"/>
      <w:szCs w:val="20"/>
    </w:rPr>
  </w:style>
  <w:style w:type="paragraph" w:customStyle="1" w:styleId="1fff7">
    <w:name w:val="Нумерованный список1"/>
    <w:basedOn w:val="af3"/>
    <w:pPr>
      <w:tabs>
        <w:tab w:val="left" w:pos="360"/>
      </w:tabs>
      <w:spacing w:line="360" w:lineRule="auto"/>
      <w:ind w:left="360" w:hanging="360"/>
      <w:jc w:val="both"/>
    </w:pPr>
    <w:rPr>
      <w:sz w:val="28"/>
      <w:szCs w:val="20"/>
    </w:rPr>
  </w:style>
  <w:style w:type="paragraph" w:customStyle="1" w:styleId="315">
    <w:name w:val="Нумерованный список 31"/>
    <w:basedOn w:val="af3"/>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3"/>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3"/>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3"/>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3"/>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f3"/>
    <w:pPr>
      <w:spacing w:after="120"/>
    </w:pPr>
    <w:rPr>
      <w:rFonts w:ascii="MS Reference Specialty" w:hAnsi="MS Reference Specialty" w:cs="MS Reference Specialty"/>
      <w:b/>
      <w:bCs/>
    </w:rPr>
  </w:style>
  <w:style w:type="paragraph" w:customStyle="1" w:styleId="-6">
    <w:name w:val="Рис.-табл"/>
    <w:basedOn w:val="af3"/>
    <w:pPr>
      <w:jc w:val="center"/>
    </w:pPr>
    <w:rPr>
      <w:rFonts w:ascii="OpenSymbol" w:hAnsi="OpenSymbol" w:cs="OpenSymbol"/>
      <w:b/>
      <w:szCs w:val="16"/>
    </w:rPr>
  </w:style>
  <w:style w:type="paragraph" w:customStyle="1" w:styleId="2110">
    <w:name w:val="Основной текст 211"/>
    <w:basedOn w:val="af3"/>
    <w:pPr>
      <w:jc w:val="both"/>
    </w:pPr>
    <w:rPr>
      <w:sz w:val="28"/>
    </w:rPr>
  </w:style>
  <w:style w:type="paragraph" w:customStyle="1" w:styleId="afffffffffffc">
    <w:name w:val="мой стиль"/>
    <w:basedOn w:val="250"/>
    <w:pPr>
      <w:widowControl/>
      <w:ind w:right="0" w:firstLine="709"/>
    </w:pPr>
    <w:rPr>
      <w:sz w:val="24"/>
      <w:szCs w:val="24"/>
    </w:rPr>
  </w:style>
  <w:style w:type="paragraph" w:customStyle="1" w:styleId="zz-4">
    <w:name w:val="zz-4+"/>
    <w:basedOn w:val="af3"/>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3"/>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3"/>
    <w:next w:val="af3"/>
    <w:pPr>
      <w:jc w:val="both"/>
    </w:pPr>
    <w:rPr>
      <w:rFonts w:ascii="OpenSymbol" w:hAnsi="OpenSymbol" w:cs="OpenSymbol"/>
      <w:szCs w:val="20"/>
    </w:rPr>
  </w:style>
  <w:style w:type="paragraph" w:customStyle="1" w:styleId="afffffffffffd">
    <w:name w:val="Текст таблицы"/>
    <w:basedOn w:val="af3"/>
    <w:pPr>
      <w:spacing w:line="360" w:lineRule="auto"/>
      <w:jc w:val="both"/>
    </w:pPr>
    <w:rPr>
      <w:rFonts w:ascii="ISOCPEUR" w:hAnsi="ISOCPEUR" w:cs="ISOCPEUR"/>
      <w:bCs/>
      <w:sz w:val="16"/>
    </w:rPr>
  </w:style>
  <w:style w:type="paragraph" w:customStyle="1" w:styleId="afffffffffffe">
    <w:name w:val="Текст таблицы центр"/>
    <w:basedOn w:val="afffffffffffd"/>
    <w:pPr>
      <w:jc w:val="center"/>
    </w:pPr>
  </w:style>
  <w:style w:type="paragraph" w:customStyle="1" w:styleId="affffffffffff">
    <w:name w:val="Заголовок рисунка"/>
    <w:basedOn w:val="afffffffffffa"/>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f3"/>
    <w:pPr>
      <w:spacing w:before="280" w:after="280"/>
    </w:pPr>
    <w:rPr>
      <w:rFonts w:ascii="Helvetica" w:hAnsi="Helvetica" w:cs="Helvetica"/>
      <w:sz w:val="20"/>
      <w:szCs w:val="20"/>
      <w:lang w:val="en-US"/>
    </w:rPr>
  </w:style>
  <w:style w:type="paragraph" w:customStyle="1" w:styleId="affffffffffff0">
    <w:name w:val="Знак Знак Знак 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f1">
    <w:name w:val="Основной текст_"/>
    <w:basedOn w:val="af3"/>
    <w:pPr>
      <w:widowControl w:val="0"/>
      <w:shd w:val="clear" w:color="auto" w:fill="FFFFFF"/>
      <w:spacing w:line="470" w:lineRule="exact"/>
      <w:jc w:val="center"/>
    </w:pPr>
    <w:rPr>
      <w:spacing w:val="4"/>
      <w:szCs w:val="20"/>
    </w:rPr>
  </w:style>
  <w:style w:type="paragraph" w:customStyle="1" w:styleId="216">
    <w:name w:val="Основной текст21"/>
    <w:basedOn w:val="af3"/>
    <w:pPr>
      <w:widowControl w:val="0"/>
      <w:shd w:val="clear" w:color="auto" w:fill="FFFFFF"/>
      <w:spacing w:line="470" w:lineRule="exact"/>
      <w:jc w:val="center"/>
    </w:pPr>
    <w:rPr>
      <w:spacing w:val="4"/>
      <w:sz w:val="20"/>
      <w:szCs w:val="20"/>
    </w:rPr>
  </w:style>
  <w:style w:type="paragraph" w:customStyle="1" w:styleId="affffffffffff2">
    <w:name w:val="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f3">
    <w:name w:val="Текст статьи"/>
    <w:basedOn w:val="af3"/>
    <w:pPr>
      <w:spacing w:line="360" w:lineRule="auto"/>
      <w:ind w:firstLine="720"/>
      <w:jc w:val="both"/>
    </w:pPr>
    <w:rPr>
      <w:sz w:val="28"/>
      <w:szCs w:val="28"/>
    </w:rPr>
  </w:style>
  <w:style w:type="paragraph" w:customStyle="1" w:styleId="3f8">
    <w:name w:val="Обычный (веб)3"/>
    <w:basedOn w:val="af3"/>
    <w:pPr>
      <w:spacing w:before="150" w:after="150"/>
      <w:jc w:val="both"/>
    </w:pPr>
  </w:style>
  <w:style w:type="paragraph" w:customStyle="1" w:styleId="1fffb">
    <w:name w:val="Обычный (веб)1"/>
    <w:basedOn w:val="af3"/>
    <w:pPr>
      <w:spacing w:after="280" w:line="312" w:lineRule="atLeast"/>
    </w:pPr>
  </w:style>
  <w:style w:type="paragraph" w:customStyle="1" w:styleId="affffffffffff4">
    <w:name w:val="Обычный текст"/>
    <w:basedOn w:val="af3"/>
    <w:pPr>
      <w:ind w:firstLine="454"/>
      <w:jc w:val="both"/>
    </w:pPr>
    <w:rPr>
      <w:szCs w:val="20"/>
    </w:rPr>
  </w:style>
  <w:style w:type="paragraph" w:customStyle="1" w:styleId="affffffffffff5">
    <w:name w:val="Основной"/>
    <w:basedOn w:val="af3"/>
    <w:pPr>
      <w:spacing w:line="360" w:lineRule="auto"/>
      <w:ind w:firstLine="709"/>
      <w:jc w:val="both"/>
    </w:pPr>
    <w:rPr>
      <w:sz w:val="28"/>
    </w:rPr>
  </w:style>
  <w:style w:type="paragraph" w:customStyle="1" w:styleId="Style8">
    <w:name w:val="Style8"/>
    <w:basedOn w:val="af3"/>
    <w:pPr>
      <w:widowControl w:val="0"/>
      <w:autoSpaceDE w:val="0"/>
      <w:jc w:val="both"/>
    </w:pPr>
  </w:style>
  <w:style w:type="paragraph" w:customStyle="1" w:styleId="MediumGrid1-Accent2">
    <w:name w:val="Medium Grid 1 - Accent 2"/>
    <w:basedOn w:val="af3"/>
    <w:pPr>
      <w:ind w:left="720"/>
    </w:pPr>
    <w:rPr>
      <w:rFonts w:ascii="Mincho" w:eastAsia="Mincho" w:hAnsi="Mincho" w:cs="Mincho"/>
    </w:rPr>
  </w:style>
  <w:style w:type="paragraph" w:customStyle="1" w:styleId="147">
    <w:name w:val="табл_14"/>
    <w:basedOn w:val="af3"/>
    <w:rPr>
      <w:rFonts w:ascii="OpenSymbol" w:hAnsi="OpenSymbol" w:cs="OpenSymbol"/>
      <w:sz w:val="28"/>
      <w:szCs w:val="20"/>
    </w:rPr>
  </w:style>
  <w:style w:type="paragraph" w:customStyle="1" w:styleId="My">
    <w:name w:val="Основной текст.My Текст"/>
    <w:basedOn w:val="af3"/>
    <w:pPr>
      <w:widowControl w:val="0"/>
      <w:spacing w:line="360" w:lineRule="auto"/>
      <w:ind w:firstLine="720"/>
      <w:jc w:val="both"/>
    </w:pPr>
    <w:rPr>
      <w:sz w:val="28"/>
      <w:szCs w:val="20"/>
      <w:lang w:val="uk-UA"/>
    </w:rPr>
  </w:style>
  <w:style w:type="paragraph" w:customStyle="1" w:styleId="affffffffffff6">
    <w:name w:val="Норм без абзаца"/>
    <w:basedOn w:val="af3"/>
    <w:pPr>
      <w:jc w:val="both"/>
    </w:pPr>
    <w:rPr>
      <w:rFonts w:ascii="UkrainianPeterburg" w:hAnsi="UkrainianPeterburg" w:cs="UkrainianPeterburg"/>
      <w:sz w:val="16"/>
      <w:szCs w:val="16"/>
    </w:rPr>
  </w:style>
  <w:style w:type="paragraph" w:customStyle="1" w:styleId="affffffffffff7">
    <w:name w:val="Осн текст"/>
    <w:basedOn w:val="af3"/>
    <w:pPr>
      <w:ind w:firstLine="709"/>
      <w:jc w:val="both"/>
    </w:pPr>
    <w:rPr>
      <w:sz w:val="32"/>
      <w:szCs w:val="32"/>
      <w:lang w:val="uk-UA"/>
    </w:rPr>
  </w:style>
  <w:style w:type="paragraph" w:customStyle="1" w:styleId="H1">
    <w:name w:val="H1"/>
    <w:basedOn w:val="af3"/>
    <w:next w:val="af3"/>
    <w:uiPriority w:val="99"/>
    <w:pPr>
      <w:keepNext/>
      <w:spacing w:before="100" w:after="100"/>
    </w:pPr>
    <w:rPr>
      <w:b/>
      <w:bCs/>
      <w:kern w:val="1"/>
      <w:sz w:val="48"/>
      <w:szCs w:val="48"/>
    </w:rPr>
  </w:style>
  <w:style w:type="paragraph" w:customStyle="1" w:styleId="a10">
    <w:name w:val="a1"/>
    <w:basedOn w:val="af3"/>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3"/>
    <w:next w:val="af3"/>
    <w:link w:val="5c"/>
    <w:pPr>
      <w:ind w:left="960"/>
    </w:pPr>
    <w:rPr>
      <w:rFonts w:ascii="IzhTitl" w:hAnsi="IzhTitl" w:cs="IzhTitl"/>
      <w:sz w:val="18"/>
      <w:szCs w:val="18"/>
    </w:rPr>
  </w:style>
  <w:style w:type="paragraph" w:styleId="66">
    <w:name w:val="toc 6"/>
    <w:basedOn w:val="af3"/>
    <w:next w:val="af3"/>
    <w:link w:val="67"/>
    <w:pPr>
      <w:ind w:left="1200"/>
    </w:pPr>
    <w:rPr>
      <w:rFonts w:ascii="IzhTitl" w:hAnsi="IzhTitl" w:cs="IzhTitl"/>
      <w:sz w:val="18"/>
      <w:szCs w:val="18"/>
    </w:rPr>
  </w:style>
  <w:style w:type="paragraph" w:styleId="77">
    <w:name w:val="toc 7"/>
    <w:basedOn w:val="af3"/>
    <w:next w:val="af3"/>
    <w:pPr>
      <w:ind w:left="1440"/>
    </w:pPr>
    <w:rPr>
      <w:rFonts w:ascii="IzhTitl" w:hAnsi="IzhTitl" w:cs="IzhTitl"/>
      <w:sz w:val="18"/>
      <w:szCs w:val="18"/>
    </w:rPr>
  </w:style>
  <w:style w:type="paragraph" w:styleId="93">
    <w:name w:val="toc 9"/>
    <w:basedOn w:val="af3"/>
    <w:next w:val="af3"/>
    <w:pPr>
      <w:ind w:left="1920"/>
    </w:pPr>
    <w:rPr>
      <w:rFonts w:ascii="IzhTitl" w:hAnsi="IzhTitl" w:cs="IzhTitl"/>
      <w:sz w:val="18"/>
      <w:szCs w:val="18"/>
    </w:rPr>
  </w:style>
  <w:style w:type="paragraph" w:customStyle="1" w:styleId="rvps19">
    <w:name w:val="rvps19"/>
    <w:basedOn w:val="af3"/>
    <w:pPr>
      <w:ind w:firstLine="603"/>
      <w:jc w:val="both"/>
    </w:pPr>
    <w:rPr>
      <w:lang w:val="en-AU"/>
    </w:rPr>
  </w:style>
  <w:style w:type="paragraph" w:customStyle="1" w:styleId="rvps20">
    <w:name w:val="rvps20"/>
    <w:basedOn w:val="af3"/>
    <w:pPr>
      <w:ind w:firstLine="603"/>
    </w:pPr>
    <w:rPr>
      <w:lang w:val="en-AU"/>
    </w:rPr>
  </w:style>
  <w:style w:type="paragraph" w:customStyle="1" w:styleId="rvps7">
    <w:name w:val="rvps7"/>
    <w:basedOn w:val="af3"/>
    <w:pPr>
      <w:ind w:firstLine="787"/>
      <w:jc w:val="both"/>
    </w:pPr>
    <w:rPr>
      <w:lang w:val="en-AU"/>
    </w:rPr>
  </w:style>
  <w:style w:type="paragraph" w:customStyle="1" w:styleId="rvps16">
    <w:name w:val="rvps16"/>
    <w:basedOn w:val="af3"/>
    <w:pPr>
      <w:ind w:firstLine="787"/>
      <w:jc w:val="both"/>
    </w:pPr>
    <w:rPr>
      <w:lang w:val="en-AU"/>
    </w:rPr>
  </w:style>
  <w:style w:type="paragraph" w:customStyle="1" w:styleId="Iauiue">
    <w:name w:val="Iau.iue"/>
    <w:basedOn w:val="af3"/>
    <w:next w:val="af3"/>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3"/>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3"/>
    <w:pPr>
      <w:ind w:left="566" w:hanging="283"/>
    </w:pPr>
  </w:style>
  <w:style w:type="paragraph" w:customStyle="1" w:styleId="412">
    <w:name w:val="Список 41"/>
    <w:basedOn w:val="af3"/>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3"/>
    <w:pPr>
      <w:widowControl w:val="0"/>
      <w:autoSpaceDE w:val="0"/>
      <w:spacing w:after="120"/>
      <w:ind w:left="566"/>
    </w:pPr>
    <w:rPr>
      <w:sz w:val="20"/>
      <w:szCs w:val="20"/>
    </w:rPr>
  </w:style>
  <w:style w:type="paragraph" w:customStyle="1" w:styleId="2fff0">
    <w:name w:val="Îñíîâíîé òåêñò 2"/>
    <w:basedOn w:val="af3"/>
    <w:pPr>
      <w:widowControl w:val="0"/>
      <w:ind w:firstLine="851"/>
      <w:jc w:val="both"/>
    </w:pPr>
    <w:rPr>
      <w:sz w:val="28"/>
      <w:szCs w:val="20"/>
      <w:lang w:val="en-GB"/>
    </w:rPr>
  </w:style>
  <w:style w:type="paragraph" w:customStyle="1" w:styleId="affffffffffff8">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9">
    <w:name w:val="Îñíîâíîé òåêñò"/>
    <w:basedOn w:val="affffffffffff8"/>
    <w:rPr>
      <w:rFonts w:ascii="CentSchbook Win95BT" w:hAnsi="CentSchbook Win95BT" w:cs="CentSchbook Win95BT"/>
      <w:sz w:val="28"/>
    </w:rPr>
  </w:style>
  <w:style w:type="paragraph" w:customStyle="1" w:styleId="2fff1">
    <w:name w:val="2"/>
    <w:basedOn w:val="af3"/>
    <w:next w:val="afffffffff1"/>
    <w:pPr>
      <w:spacing w:before="280" w:after="280"/>
    </w:pPr>
    <w:rPr>
      <w:lang w:val="uk-UA"/>
    </w:rPr>
  </w:style>
  <w:style w:type="paragraph" w:customStyle="1" w:styleId="3f9">
    <w:name w:val="заголовок 3"/>
    <w:basedOn w:val="af3"/>
    <w:next w:val="af3"/>
    <w:uiPriority w:val="99"/>
    <w:pPr>
      <w:keepNext/>
      <w:widowControl w:val="0"/>
      <w:autoSpaceDE w:val="0"/>
      <w:jc w:val="center"/>
    </w:pPr>
    <w:rPr>
      <w:b/>
      <w:bCs/>
      <w:sz w:val="20"/>
      <w:szCs w:val="20"/>
    </w:rPr>
  </w:style>
  <w:style w:type="paragraph" w:customStyle="1" w:styleId="1fffc">
    <w:name w:val="заголовок 1"/>
    <w:basedOn w:val="af3"/>
    <w:next w:val="af3"/>
    <w:pPr>
      <w:keepNext/>
      <w:autoSpaceDE w:val="0"/>
      <w:jc w:val="center"/>
    </w:pPr>
    <w:rPr>
      <w:rFonts w:ascii="Arial" w:hAnsi="Arial" w:cs="Arial"/>
      <w:b/>
      <w:bCs/>
      <w:sz w:val="36"/>
      <w:szCs w:val="36"/>
    </w:rPr>
  </w:style>
  <w:style w:type="paragraph" w:customStyle="1" w:styleId="2fff2">
    <w:name w:val="заголовок 2"/>
    <w:basedOn w:val="af3"/>
    <w:next w:val="af3"/>
    <w:pPr>
      <w:keepNext/>
      <w:autoSpaceDE w:val="0"/>
      <w:jc w:val="center"/>
    </w:pPr>
    <w:rPr>
      <w:rFonts w:ascii="Arial" w:hAnsi="Arial" w:cs="Arial"/>
    </w:rPr>
  </w:style>
  <w:style w:type="paragraph" w:customStyle="1" w:styleId="4f0">
    <w:name w:val="заголовок 4"/>
    <w:basedOn w:val="af3"/>
    <w:next w:val="af3"/>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3"/>
    <w:pPr>
      <w:spacing w:line="300" w:lineRule="atLeast"/>
      <w:ind w:firstLine="400"/>
      <w:jc w:val="both"/>
    </w:pPr>
  </w:style>
  <w:style w:type="paragraph" w:customStyle="1" w:styleId="k7">
    <w:name w:val="k7"/>
    <w:basedOn w:val="af3"/>
    <w:pPr>
      <w:spacing w:line="280" w:lineRule="atLeast"/>
      <w:ind w:left="1000"/>
    </w:pPr>
    <w:rPr>
      <w:sz w:val="22"/>
      <w:szCs w:val="22"/>
    </w:rPr>
  </w:style>
  <w:style w:type="paragraph" w:customStyle="1" w:styleId="affffffffffffa">
    <w:name w:val="Текст_статті Знак"/>
    <w:basedOn w:val="af3"/>
    <w:pPr>
      <w:ind w:firstLine="284"/>
      <w:jc w:val="both"/>
    </w:pPr>
    <w:rPr>
      <w:sz w:val="20"/>
      <w:szCs w:val="20"/>
      <w:lang w:val="uk-UA"/>
    </w:rPr>
  </w:style>
  <w:style w:type="paragraph" w:customStyle="1" w:styleId="affffffffffffb">
    <w:name w:val="література"/>
    <w:basedOn w:val="af3"/>
    <w:pPr>
      <w:tabs>
        <w:tab w:val="left" w:pos="360"/>
      </w:tabs>
      <w:jc w:val="both"/>
    </w:pPr>
    <w:rPr>
      <w:sz w:val="18"/>
      <w:szCs w:val="18"/>
      <w:lang w:val="en-US"/>
    </w:rPr>
  </w:style>
  <w:style w:type="paragraph" w:customStyle="1" w:styleId="note">
    <w:name w:val="note"/>
    <w:basedOn w:val="af3"/>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f3"/>
    <w:pPr>
      <w:overflowPunct w:val="0"/>
      <w:autoSpaceDE w:val="0"/>
      <w:textAlignment w:val="baseline"/>
    </w:pPr>
    <w:rPr>
      <w:rFonts w:ascii="Helvetica" w:hAnsi="Helvetica" w:cs="Helvetica"/>
      <w:sz w:val="16"/>
      <w:szCs w:val="16"/>
    </w:rPr>
  </w:style>
  <w:style w:type="paragraph" w:customStyle="1" w:styleId="1Title">
    <w:name w:val="Заголовок 1.Title"/>
    <w:basedOn w:val="af3"/>
    <w:next w:val="af3"/>
    <w:pPr>
      <w:keepNext/>
      <w:widowControl w:val="0"/>
      <w:spacing w:line="360" w:lineRule="auto"/>
      <w:jc w:val="center"/>
    </w:pPr>
    <w:rPr>
      <w:b/>
      <w:caps/>
      <w:color w:val="000000"/>
      <w:szCs w:val="20"/>
      <w:lang w:val="uk-UA"/>
    </w:rPr>
  </w:style>
  <w:style w:type="paragraph" w:customStyle="1" w:styleId="2pidzaholovok">
    <w:name w:val="Заголовок 2.pidzaholovok"/>
    <w:basedOn w:val="af3"/>
    <w:next w:val="af3"/>
    <w:pPr>
      <w:keepNext/>
      <w:jc w:val="center"/>
    </w:pPr>
    <w:rPr>
      <w:b/>
      <w:i/>
      <w:szCs w:val="20"/>
    </w:rPr>
  </w:style>
  <w:style w:type="paragraph" w:customStyle="1" w:styleId="1Title1">
    <w:name w:val="Заголовок 1.Title1"/>
    <w:basedOn w:val="af3"/>
    <w:next w:val="af3"/>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3"/>
    <w:next w:val="af3"/>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3"/>
    <w:pPr>
      <w:spacing w:after="120"/>
      <w:jc w:val="center"/>
    </w:pPr>
    <w:rPr>
      <w:b/>
      <w:sz w:val="22"/>
      <w:szCs w:val="20"/>
      <w:lang w:val="uk-UA"/>
    </w:rPr>
  </w:style>
  <w:style w:type="paragraph" w:customStyle="1" w:styleId="body">
    <w:name w:val="Основной текст с отступом.body"/>
    <w:basedOn w:val="af3"/>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3"/>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3"/>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3"/>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3"/>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3"/>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3"/>
    <w:pPr>
      <w:spacing w:after="120"/>
    </w:pPr>
    <w:rPr>
      <w:rFonts w:ascii="Helvetica" w:hAnsi="Helvetica" w:cs="Helvetica"/>
      <w:b/>
      <w:i/>
      <w:sz w:val="20"/>
      <w:szCs w:val="20"/>
      <w:lang w:val="uk-UA"/>
    </w:rPr>
  </w:style>
  <w:style w:type="paragraph" w:customStyle="1" w:styleId="mkSpec">
    <w:name w:val="mkSpec"/>
    <w:basedOn w:val="af3"/>
    <w:pPr>
      <w:spacing w:after="120"/>
    </w:pPr>
    <w:rPr>
      <w:rFonts w:ascii="MS Reference Specialty" w:hAnsi="MS Reference Specialty" w:cs="MS Reference Specialty"/>
      <w:i/>
      <w:smallCaps/>
      <w:sz w:val="20"/>
      <w:szCs w:val="20"/>
      <w:lang w:val="uk-UA"/>
    </w:rPr>
  </w:style>
  <w:style w:type="paragraph" w:customStyle="1" w:styleId="mkEntry">
    <w:name w:val="mkEntry"/>
    <w:basedOn w:val="af3"/>
    <w:pPr>
      <w:spacing w:after="120"/>
    </w:pPr>
    <w:rPr>
      <w:rFonts w:ascii="Helvetica" w:hAnsi="Helvetica" w:cs="Helvetica"/>
      <w:b/>
      <w:caps/>
      <w:sz w:val="20"/>
      <w:szCs w:val="20"/>
      <w:lang w:val="uk-UA"/>
    </w:rPr>
  </w:style>
  <w:style w:type="paragraph" w:customStyle="1" w:styleId="mkText">
    <w:name w:val="mkText"/>
    <w:basedOn w:val="af3"/>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3"/>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3"/>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3"/>
    <w:pPr>
      <w:spacing w:after="120"/>
      <w:ind w:firstLine="567"/>
    </w:pPr>
    <w:rPr>
      <w:szCs w:val="20"/>
      <w:lang w:val="uk-UA"/>
    </w:rPr>
  </w:style>
  <w:style w:type="paragraph" w:customStyle="1" w:styleId="Datakrush">
    <w:name w:val="Data krush"/>
    <w:basedOn w:val="af3"/>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3"/>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3"/>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3"/>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3"/>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3"/>
    <w:next w:val="af3"/>
    <w:pPr>
      <w:keepNext/>
      <w:spacing w:before="170" w:after="170"/>
      <w:jc w:val="center"/>
    </w:pPr>
    <w:rPr>
      <w:rFonts w:ascii="Mangal" w:hAnsi="Mangal" w:cs="Mangal"/>
      <w:b/>
      <w:i/>
      <w:szCs w:val="20"/>
    </w:rPr>
  </w:style>
  <w:style w:type="paragraph" w:customStyle="1" w:styleId="1fffe">
    <w:name w:val="Заголовок 1.Название"/>
    <w:basedOn w:val="af3"/>
    <w:next w:val="af3"/>
    <w:pPr>
      <w:keepNext/>
      <w:spacing w:after="283"/>
      <w:jc w:val="center"/>
    </w:pPr>
    <w:rPr>
      <w:rFonts w:ascii="Mangal" w:hAnsi="Mangal" w:cs="Mangal"/>
      <w:b/>
      <w:caps/>
      <w:szCs w:val="20"/>
    </w:rPr>
  </w:style>
  <w:style w:type="paragraph" w:customStyle="1" w:styleId="Avtor10">
    <w:name w:val="Основной текст.Avtor1"/>
    <w:basedOn w:val="af3"/>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3"/>
    <w:pPr>
      <w:spacing w:line="360" w:lineRule="auto"/>
      <w:ind w:firstLine="720"/>
      <w:jc w:val="center"/>
    </w:pPr>
    <w:rPr>
      <w:b/>
      <w:sz w:val="28"/>
      <w:szCs w:val="20"/>
      <w:lang w:val="uk-UA"/>
    </w:rPr>
  </w:style>
  <w:style w:type="paragraph" w:customStyle="1" w:styleId="Avtor2">
    <w:name w:val="Основной текст.Avtor2"/>
    <w:basedOn w:val="af3"/>
    <w:pPr>
      <w:jc w:val="center"/>
    </w:pPr>
    <w:rPr>
      <w:b/>
      <w:sz w:val="22"/>
      <w:szCs w:val="20"/>
      <w:lang w:val="uk-UA"/>
    </w:rPr>
  </w:style>
  <w:style w:type="paragraph" w:customStyle="1" w:styleId="body10">
    <w:name w:val="Основной текст с отступом.body1"/>
    <w:basedOn w:val="af3"/>
    <w:pPr>
      <w:ind w:firstLine="709"/>
      <w:jc w:val="both"/>
    </w:pPr>
    <w:rPr>
      <w:sz w:val="20"/>
      <w:szCs w:val="20"/>
      <w:lang w:val="uk-UA"/>
    </w:rPr>
  </w:style>
  <w:style w:type="paragraph" w:customStyle="1" w:styleId="text10">
    <w:name w:val="Цитата.text1"/>
    <w:basedOn w:val="af3"/>
    <w:pPr>
      <w:ind w:left="2824" w:right="-1213"/>
    </w:pPr>
    <w:rPr>
      <w:i/>
      <w:sz w:val="22"/>
      <w:szCs w:val="20"/>
      <w:lang w:val="uk-UA"/>
    </w:rPr>
  </w:style>
  <w:style w:type="paragraph" w:customStyle="1" w:styleId="lit1">
    <w:name w:val="Список.lit1"/>
    <w:basedOn w:val="af3"/>
    <w:pPr>
      <w:tabs>
        <w:tab w:val="left" w:pos="360"/>
      </w:tabs>
      <w:ind w:left="360" w:hanging="360"/>
      <w:jc w:val="both"/>
    </w:pPr>
    <w:rPr>
      <w:sz w:val="22"/>
      <w:szCs w:val="20"/>
      <w:lang w:val="uk-UA"/>
    </w:rPr>
  </w:style>
  <w:style w:type="paragraph" w:customStyle="1" w:styleId="liter1">
    <w:name w:val="Нумерованный список.liter1"/>
    <w:basedOn w:val="af3"/>
    <w:pPr>
      <w:tabs>
        <w:tab w:val="left" w:pos="360"/>
      </w:tabs>
      <w:ind w:left="360" w:hanging="360"/>
      <w:jc w:val="both"/>
    </w:pPr>
    <w:rPr>
      <w:sz w:val="20"/>
      <w:szCs w:val="20"/>
    </w:rPr>
  </w:style>
  <w:style w:type="paragraph" w:customStyle="1" w:styleId="3spysokl-ry1">
    <w:name w:val="Основной текст 3.spysok l-ry1"/>
    <w:basedOn w:val="af3"/>
    <w:pPr>
      <w:jc w:val="center"/>
    </w:pPr>
    <w:rPr>
      <w:b/>
      <w:caps/>
      <w:sz w:val="22"/>
      <w:szCs w:val="20"/>
      <w:lang w:val="en-US"/>
    </w:rPr>
  </w:style>
  <w:style w:type="paragraph" w:customStyle="1" w:styleId="1ffff">
    <w:name w:val="Основной текст с отступом1"/>
    <w:basedOn w:val="af3"/>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3"/>
    <w:pPr>
      <w:widowControl w:val="0"/>
      <w:spacing w:line="360" w:lineRule="auto"/>
      <w:ind w:firstLine="680"/>
      <w:jc w:val="both"/>
    </w:pPr>
    <w:rPr>
      <w:sz w:val="28"/>
      <w:szCs w:val="20"/>
      <w:lang w:val="uk-UA"/>
    </w:rPr>
  </w:style>
  <w:style w:type="paragraph" w:customStyle="1" w:styleId="1ffff0">
    <w:name w:val="Текст1"/>
    <w:basedOn w:val="af3"/>
    <w:pPr>
      <w:widowControl w:val="0"/>
      <w:spacing w:line="360" w:lineRule="auto"/>
      <w:ind w:firstLine="720"/>
      <w:jc w:val="both"/>
    </w:pPr>
    <w:rPr>
      <w:rFonts w:ascii="ISOCPEUR" w:hAnsi="ISOCPEUR" w:cs="ISOCPEUR"/>
      <w:sz w:val="28"/>
      <w:szCs w:val="20"/>
      <w:lang w:val="uk-UA"/>
    </w:rPr>
  </w:style>
  <w:style w:type="paragraph" w:customStyle="1" w:styleId="affffffffffffc">
    <w:name w:val="Вірш"/>
    <w:basedOn w:val="af3"/>
    <w:pPr>
      <w:keepLines/>
      <w:widowControl w:val="0"/>
      <w:spacing w:before="28" w:line="360" w:lineRule="auto"/>
      <w:ind w:left="1701" w:hanging="567"/>
      <w:jc w:val="both"/>
    </w:pPr>
    <w:rPr>
      <w:i/>
      <w:sz w:val="22"/>
      <w:szCs w:val="20"/>
      <w:lang w:val="uk-UA"/>
    </w:rPr>
  </w:style>
  <w:style w:type="paragraph" w:customStyle="1" w:styleId="affffffffffffd">
    <w:name w:val="Загальний текст"/>
    <w:basedOn w:val="af3"/>
    <w:pPr>
      <w:widowControl w:val="0"/>
      <w:spacing w:before="28" w:line="262" w:lineRule="atLeast"/>
      <w:ind w:firstLine="283"/>
      <w:jc w:val="both"/>
    </w:pPr>
    <w:rPr>
      <w:sz w:val="22"/>
      <w:szCs w:val="20"/>
      <w:lang w:val="uk-UA"/>
    </w:rPr>
  </w:style>
  <w:style w:type="paragraph" w:customStyle="1" w:styleId="affffffffffffe">
    <w:name w:val="Заголовок розділів"/>
    <w:basedOn w:val="af3"/>
    <w:next w:val="afffffffffffff"/>
    <w:pPr>
      <w:widowControl w:val="0"/>
      <w:spacing w:after="480" w:line="360" w:lineRule="auto"/>
      <w:jc w:val="center"/>
    </w:pPr>
    <w:rPr>
      <w:rFonts w:ascii="OpenSymbol" w:hAnsi="OpenSymbol" w:cs="OpenSymbol"/>
      <w:b/>
      <w:sz w:val="32"/>
      <w:szCs w:val="20"/>
      <w:lang w:val="uk-UA"/>
    </w:rPr>
  </w:style>
  <w:style w:type="paragraph" w:customStyle="1" w:styleId="afffffffffffff">
    <w:name w:val="Заголовок підрозділів"/>
    <w:basedOn w:val="affffffffffffe"/>
    <w:next w:val="af3"/>
    <w:pPr>
      <w:ind w:firstLine="720"/>
      <w:jc w:val="left"/>
    </w:pPr>
    <w:rPr>
      <w:rFonts w:ascii="Garamond" w:hAnsi="Garamond" w:cs="Garamond"/>
    </w:rPr>
  </w:style>
  <w:style w:type="paragraph" w:customStyle="1" w:styleId="1ffff1">
    <w:name w:val="Цитата1"/>
    <w:basedOn w:val="af3"/>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3"/>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3"/>
    <w:pPr>
      <w:keepLines/>
      <w:numPr>
        <w:numId w:val="11"/>
      </w:numPr>
      <w:spacing w:line="360" w:lineRule="auto"/>
      <w:ind w:left="0" w:firstLine="0"/>
      <w:jc w:val="center"/>
    </w:pPr>
    <w:rPr>
      <w:b/>
      <w:sz w:val="28"/>
      <w:szCs w:val="20"/>
      <w:lang w:val="uk-UA"/>
    </w:rPr>
  </w:style>
  <w:style w:type="paragraph" w:customStyle="1" w:styleId="afffffffffffff0">
    <w:name w:val="ТЕКСТ"/>
    <w:basedOn w:val="af3"/>
    <w:pPr>
      <w:spacing w:line="360" w:lineRule="auto"/>
      <w:ind w:firstLine="709"/>
      <w:jc w:val="both"/>
    </w:pPr>
    <w:rPr>
      <w:rFonts w:ascii="FreeSetCTT" w:hAnsi="FreeSetCTT" w:cs="FreeSetCTT"/>
      <w:sz w:val="28"/>
      <w:szCs w:val="20"/>
      <w:lang w:val="uk-UA"/>
    </w:rPr>
  </w:style>
  <w:style w:type="paragraph" w:customStyle="1" w:styleId="CT-SNOSKA">
    <w:name w:val="CT-SNOSKA"/>
    <w:basedOn w:val="af3"/>
    <w:pPr>
      <w:jc w:val="both"/>
    </w:pPr>
    <w:rPr>
      <w:szCs w:val="20"/>
    </w:rPr>
  </w:style>
  <w:style w:type="paragraph" w:customStyle="1" w:styleId="2fff3">
    <w:name w:val="Стиль2"/>
    <w:basedOn w:val="af3"/>
    <w:pPr>
      <w:jc w:val="both"/>
    </w:pPr>
    <w:rPr>
      <w:rFonts w:cs="OpenSymbol"/>
    </w:rPr>
  </w:style>
  <w:style w:type="paragraph" w:customStyle="1" w:styleId="left">
    <w:name w:val="left"/>
    <w:basedOn w:val="af3"/>
    <w:pPr>
      <w:spacing w:before="280" w:after="280"/>
    </w:pPr>
    <w:rPr>
      <w:rFonts w:ascii="MS Reference Specialty" w:hAnsi="MS Reference Specialty" w:cs="MS Reference Specialty"/>
    </w:rPr>
  </w:style>
  <w:style w:type="paragraph" w:customStyle="1" w:styleId="31">
    <w:name w:val="Маркированный список 31"/>
    <w:basedOn w:val="af3"/>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1">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2">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3"/>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f3">
    <w:name w:val="текст сноски"/>
    <w:basedOn w:val="af3"/>
    <w:pPr>
      <w:autoSpaceDE w:val="0"/>
    </w:pPr>
    <w:rPr>
      <w:sz w:val="20"/>
      <w:szCs w:val="20"/>
    </w:rPr>
  </w:style>
  <w:style w:type="paragraph" w:customStyle="1" w:styleId="afffffffffffff4">
    <w:name w:val="Àäðåñà"/>
    <w:basedOn w:val="af3"/>
    <w:pPr>
      <w:spacing w:after="60" w:line="360" w:lineRule="auto"/>
      <w:jc w:val="center"/>
    </w:pPr>
    <w:rPr>
      <w:szCs w:val="20"/>
      <w:lang w:val="uk-UA"/>
    </w:rPr>
  </w:style>
  <w:style w:type="paragraph" w:customStyle="1" w:styleId="5d">
    <w:name w:val="Основной текст5"/>
    <w:basedOn w:val="af3"/>
    <w:pPr>
      <w:widowControl w:val="0"/>
      <w:spacing w:line="420" w:lineRule="auto"/>
      <w:ind w:firstLine="851"/>
      <w:jc w:val="both"/>
    </w:pPr>
    <w:rPr>
      <w:sz w:val="26"/>
      <w:szCs w:val="20"/>
    </w:rPr>
  </w:style>
  <w:style w:type="paragraph" w:customStyle="1" w:styleId="afffffffffffff5">
    <w:name w:val="СноскаОсн"/>
    <w:basedOn w:val="af3"/>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6">
    <w:name w:val="Цитаты"/>
    <w:basedOn w:val="af3"/>
    <w:pPr>
      <w:autoSpaceDE w:val="0"/>
      <w:spacing w:before="100" w:after="100"/>
      <w:ind w:left="360" w:right="360"/>
    </w:pPr>
  </w:style>
  <w:style w:type="paragraph" w:styleId="afffffffffffff7">
    <w:name w:val="E-mail Signature"/>
    <w:basedOn w:val="af3"/>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8">
    <w:name w:val="Signature"/>
    <w:basedOn w:val="af3"/>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3"/>
    <w:pPr>
      <w:shd w:val="clear" w:color="auto" w:fill="FFFFFF"/>
      <w:spacing w:line="360" w:lineRule="auto"/>
      <w:jc w:val="center"/>
    </w:pPr>
    <w:rPr>
      <w:color w:val="FF0000"/>
      <w:sz w:val="16"/>
      <w:szCs w:val="16"/>
    </w:rPr>
  </w:style>
  <w:style w:type="paragraph" w:styleId="1ffff3">
    <w:name w:val="index 1"/>
    <w:basedOn w:val="af3"/>
    <w:next w:val="af3"/>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3"/>
    <w:pPr>
      <w:shd w:val="clear" w:color="auto" w:fill="FFFFFF"/>
      <w:spacing w:line="360" w:lineRule="auto"/>
      <w:ind w:left="300" w:right="80"/>
      <w:jc w:val="both"/>
    </w:pPr>
    <w:rPr>
      <w:color w:val="000000"/>
      <w:sz w:val="28"/>
      <w:szCs w:val="28"/>
    </w:rPr>
  </w:style>
  <w:style w:type="paragraph" w:customStyle="1" w:styleId="vary">
    <w:name w:val="vary"/>
    <w:basedOn w:val="af3"/>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9">
    <w:name w:val="текст ссылки"/>
    <w:basedOn w:val="af3"/>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a">
    <w:name w:val="Конверт"/>
    <w:basedOn w:val="af3"/>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b">
    <w:name w:val="Стиль_стихи"/>
    <w:basedOn w:val="af3"/>
    <w:pPr>
      <w:autoSpaceDE w:val="0"/>
      <w:ind w:left="2268"/>
      <w:jc w:val="both"/>
    </w:pPr>
    <w:rPr>
      <w:i/>
      <w:iCs/>
      <w:sz w:val="28"/>
      <w:szCs w:val="28"/>
      <w:lang w:val="uk-UA"/>
    </w:rPr>
  </w:style>
  <w:style w:type="paragraph" w:customStyle="1" w:styleId="87">
    <w:name w:val="заголовок 8"/>
    <w:basedOn w:val="af3"/>
    <w:next w:val="af3"/>
    <w:uiPriority w:val="9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f3"/>
    <w:next w:val="af3"/>
    <w:pPr>
      <w:autoSpaceDE w:val="0"/>
      <w:ind w:firstLine="567"/>
      <w:jc w:val="both"/>
    </w:pPr>
    <w:rPr>
      <w:sz w:val="28"/>
      <w:szCs w:val="28"/>
      <w:lang w:val="uk-UA"/>
    </w:rPr>
  </w:style>
  <w:style w:type="paragraph" w:customStyle="1" w:styleId="afffffffffffffc">
    <w:name w:val="[ ]"/>
    <w:basedOn w:val="af3"/>
    <w:pPr>
      <w:autoSpaceDE w:val="0"/>
      <w:spacing w:line="288" w:lineRule="auto"/>
    </w:pPr>
    <w:rPr>
      <w:color w:val="000000"/>
      <w:sz w:val="20"/>
      <w:lang w:val="uk-UA"/>
    </w:rPr>
  </w:style>
  <w:style w:type="paragraph" w:customStyle="1" w:styleId="-7">
    <w:name w:val="Нормальний-мій"/>
    <w:basedOn w:val="af3"/>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d">
    <w:name w:val="Звичайний (веб)"/>
    <w:basedOn w:val="af3"/>
    <w:pPr>
      <w:autoSpaceDE w:val="0"/>
      <w:spacing w:before="100" w:after="100"/>
    </w:pPr>
    <w:rPr>
      <w:sz w:val="20"/>
      <w:lang w:val="uk-UA"/>
    </w:rPr>
  </w:style>
  <w:style w:type="paragraph" w:customStyle="1" w:styleId="afffffffffffffe">
    <w:name w:val="Текст виноски"/>
    <w:basedOn w:val="af3"/>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3"/>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
    <w:name w:val="табл"/>
    <w:basedOn w:val="text0"/>
    <w:next w:val="text0"/>
    <w:uiPriority w:val="99"/>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3"/>
    <w:pPr>
      <w:spacing w:line="280" w:lineRule="atLeast"/>
      <w:ind w:left="800" w:firstLine="400"/>
      <w:jc w:val="both"/>
    </w:pPr>
    <w:rPr>
      <w:color w:val="008000"/>
    </w:rPr>
  </w:style>
  <w:style w:type="paragraph" w:customStyle="1" w:styleId="just">
    <w:name w:val="just"/>
    <w:basedOn w:val="af3"/>
    <w:pPr>
      <w:spacing w:before="280" w:after="280"/>
      <w:jc w:val="both"/>
    </w:pPr>
    <w:rPr>
      <w:lang w:val="uk-UA"/>
    </w:rPr>
  </w:style>
  <w:style w:type="paragraph" w:customStyle="1" w:styleId="Nagwek2">
    <w:name w:val="Nagłówek2"/>
    <w:basedOn w:val="af3"/>
    <w:next w:val="affffffff4"/>
    <w:pPr>
      <w:keepNext/>
      <w:spacing w:before="240" w:after="120"/>
    </w:pPr>
    <w:rPr>
      <w:rFonts w:ascii="OpenSymbol" w:eastAsia="Arial" w:hAnsi="OpenSymbol" w:cs="Helvetica"/>
      <w:sz w:val="28"/>
      <w:szCs w:val="28"/>
    </w:rPr>
  </w:style>
  <w:style w:type="paragraph" w:customStyle="1" w:styleId="Podpis2">
    <w:name w:val="Podpis2"/>
    <w:basedOn w:val="af3"/>
    <w:pPr>
      <w:suppressLineNumbers/>
      <w:spacing w:before="120" w:after="120"/>
    </w:pPr>
    <w:rPr>
      <w:rFonts w:cs="Helvetica"/>
      <w:i/>
      <w:iCs/>
    </w:rPr>
  </w:style>
  <w:style w:type="paragraph" w:customStyle="1" w:styleId="Indeks">
    <w:name w:val="Indeks"/>
    <w:basedOn w:val="af3"/>
    <w:pPr>
      <w:suppressLineNumbers/>
    </w:pPr>
    <w:rPr>
      <w:rFonts w:cs="Helvetica"/>
    </w:rPr>
  </w:style>
  <w:style w:type="paragraph" w:customStyle="1" w:styleId="1ffff5">
    <w:name w:val="Текст примечания1"/>
    <w:basedOn w:val="af3"/>
    <w:rPr>
      <w:sz w:val="20"/>
      <w:szCs w:val="20"/>
    </w:rPr>
  </w:style>
  <w:style w:type="paragraph" w:customStyle="1" w:styleId="222">
    <w:name w:val="Основной текст 22"/>
    <w:basedOn w:val="af3"/>
    <w:pPr>
      <w:spacing w:after="120" w:line="480" w:lineRule="auto"/>
    </w:pPr>
  </w:style>
  <w:style w:type="paragraph" w:customStyle="1" w:styleId="3110">
    <w:name w:val="Основной текст с отступом 311"/>
    <w:basedOn w:val="af3"/>
    <w:pPr>
      <w:widowControl w:val="0"/>
      <w:ind w:firstLine="340"/>
      <w:jc w:val="both"/>
    </w:pPr>
    <w:rPr>
      <w:sz w:val="22"/>
      <w:szCs w:val="20"/>
      <w:lang w:val="uk-UA"/>
    </w:rPr>
  </w:style>
  <w:style w:type="paragraph" w:customStyle="1" w:styleId="Tekstpodstawowywcity21">
    <w:name w:val="Tekst podstawowy wcięty 21"/>
    <w:basedOn w:val="af3"/>
    <w:pPr>
      <w:spacing w:line="360" w:lineRule="auto"/>
      <w:ind w:right="-766" w:firstLine="425"/>
      <w:jc w:val="both"/>
    </w:pPr>
    <w:rPr>
      <w:sz w:val="28"/>
      <w:szCs w:val="20"/>
      <w:lang w:val="uk-UA"/>
    </w:rPr>
  </w:style>
  <w:style w:type="paragraph" w:customStyle="1" w:styleId="Tekstblokowy1">
    <w:name w:val="Tekst blokowy1"/>
    <w:basedOn w:val="af3"/>
    <w:pPr>
      <w:spacing w:line="360" w:lineRule="auto"/>
      <w:ind w:left="57" w:right="454" w:firstLine="426"/>
      <w:jc w:val="both"/>
    </w:pPr>
    <w:rPr>
      <w:sz w:val="28"/>
      <w:szCs w:val="20"/>
      <w:lang w:val="uk-UA"/>
    </w:rPr>
  </w:style>
  <w:style w:type="paragraph" w:customStyle="1" w:styleId="3fb">
    <w:name w:val="Основний текст з відступом 3"/>
    <w:basedOn w:val="af3"/>
    <w:pPr>
      <w:spacing w:line="360" w:lineRule="auto"/>
      <w:ind w:firstLine="680"/>
      <w:jc w:val="both"/>
    </w:pPr>
    <w:rPr>
      <w:i/>
      <w:iCs/>
      <w:sz w:val="28"/>
      <w:szCs w:val="28"/>
      <w:lang w:val="uk-UA"/>
    </w:rPr>
  </w:style>
  <w:style w:type="paragraph" w:customStyle="1" w:styleId="2fff4">
    <w:name w:val="Продовження списку 2"/>
    <w:basedOn w:val="af3"/>
    <w:pPr>
      <w:autoSpaceDE w:val="0"/>
      <w:spacing w:after="120"/>
      <w:ind w:left="566"/>
    </w:pPr>
    <w:rPr>
      <w:sz w:val="22"/>
      <w:szCs w:val="22"/>
    </w:rPr>
  </w:style>
  <w:style w:type="paragraph" w:customStyle="1" w:styleId="219">
    <w:name w:val="Список 21"/>
    <w:basedOn w:val="af3"/>
    <w:pPr>
      <w:autoSpaceDE w:val="0"/>
      <w:ind w:left="566" w:hanging="283"/>
    </w:pPr>
    <w:rPr>
      <w:sz w:val="22"/>
      <w:szCs w:val="22"/>
    </w:rPr>
  </w:style>
  <w:style w:type="paragraph" w:customStyle="1" w:styleId="Tekstpodstawowywcity31">
    <w:name w:val="Tekst podstawowy wcięty 31"/>
    <w:basedOn w:val="af3"/>
    <w:pPr>
      <w:spacing w:line="360" w:lineRule="auto"/>
      <w:ind w:firstLine="720"/>
      <w:jc w:val="center"/>
    </w:pPr>
    <w:rPr>
      <w:b/>
      <w:sz w:val="28"/>
      <w:szCs w:val="20"/>
      <w:lang w:val="uk-UA"/>
    </w:rPr>
  </w:style>
  <w:style w:type="paragraph" w:customStyle="1" w:styleId="2fff5">
    <w:name w:val="Основний текст 2"/>
    <w:basedOn w:val="af3"/>
    <w:pPr>
      <w:spacing w:line="360" w:lineRule="auto"/>
      <w:jc w:val="both"/>
    </w:pPr>
    <w:rPr>
      <w:szCs w:val="20"/>
      <w:lang w:val="uk-UA"/>
    </w:rPr>
  </w:style>
  <w:style w:type="paragraph" w:customStyle="1" w:styleId="223">
    <w:name w:val="Основной текст с отступом 22"/>
    <w:basedOn w:val="af3"/>
    <w:pPr>
      <w:spacing w:line="360" w:lineRule="auto"/>
      <w:ind w:right="357" w:firstLine="902"/>
      <w:jc w:val="both"/>
    </w:pPr>
    <w:rPr>
      <w:sz w:val="28"/>
      <w:szCs w:val="28"/>
      <w:lang w:val="en-US"/>
    </w:rPr>
  </w:style>
  <w:style w:type="paragraph" w:customStyle="1" w:styleId="2111">
    <w:name w:val="Основной текст с отступом 211"/>
    <w:basedOn w:val="af3"/>
    <w:pPr>
      <w:spacing w:after="120" w:line="480" w:lineRule="auto"/>
      <w:ind w:left="283"/>
    </w:pPr>
    <w:rPr>
      <w:lang w:val="uk-UA"/>
    </w:rPr>
  </w:style>
  <w:style w:type="paragraph" w:customStyle="1" w:styleId="2fff6">
    <w:name w:val="Основний текст з відступом 2"/>
    <w:basedOn w:val="af3"/>
    <w:pPr>
      <w:spacing w:after="120" w:line="480" w:lineRule="auto"/>
      <w:ind w:left="283"/>
    </w:pPr>
    <w:rPr>
      <w:lang w:val="uk-UA"/>
    </w:rPr>
  </w:style>
  <w:style w:type="paragraph" w:customStyle="1" w:styleId="Zwykytekst1">
    <w:name w:val="Zwykły tekst1"/>
    <w:basedOn w:val="af3"/>
    <w:rPr>
      <w:rFonts w:ascii="ISOCPEUR" w:hAnsi="ISOCPEUR" w:cs="ISOCPEUR"/>
      <w:sz w:val="20"/>
      <w:szCs w:val="20"/>
      <w:lang w:val="uk-UA"/>
    </w:rPr>
  </w:style>
  <w:style w:type="paragraph" w:customStyle="1" w:styleId="11b">
    <w:name w:val="Текст11"/>
    <w:basedOn w:val="af3"/>
    <w:pPr>
      <w:spacing w:line="220" w:lineRule="exact"/>
      <w:ind w:firstLine="454"/>
      <w:jc w:val="both"/>
    </w:pPr>
    <w:rPr>
      <w:sz w:val="20"/>
      <w:szCs w:val="20"/>
      <w:lang w:val="uk-UA"/>
    </w:rPr>
  </w:style>
  <w:style w:type="paragraph" w:customStyle="1" w:styleId="affffffffffffff0">
    <w:name w:val="дисертация"/>
    <w:basedOn w:val="af3"/>
    <w:pPr>
      <w:spacing w:line="360" w:lineRule="auto"/>
      <w:ind w:firstLine="720"/>
      <w:jc w:val="both"/>
    </w:pPr>
    <w:rPr>
      <w:sz w:val="28"/>
      <w:szCs w:val="20"/>
      <w:lang w:val="uk-UA"/>
    </w:rPr>
  </w:style>
  <w:style w:type="paragraph" w:customStyle="1" w:styleId="affffffffffffff1">
    <w:name w:val="Звичайний відступ"/>
    <w:basedOn w:val="af3"/>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3"/>
    <w:pPr>
      <w:spacing w:line="360" w:lineRule="auto"/>
      <w:ind w:left="-170" w:right="-567" w:firstLine="720"/>
      <w:jc w:val="both"/>
    </w:pPr>
    <w:rPr>
      <w:sz w:val="28"/>
      <w:szCs w:val="20"/>
      <w:lang w:val="uk-UA"/>
    </w:rPr>
  </w:style>
  <w:style w:type="paragraph" w:customStyle="1" w:styleId="231">
    <w:name w:val="Основной текст с отступом 23"/>
    <w:basedOn w:val="af3"/>
    <w:pPr>
      <w:spacing w:after="120" w:line="480" w:lineRule="auto"/>
      <w:ind w:left="283"/>
    </w:pPr>
  </w:style>
  <w:style w:type="paragraph" w:customStyle="1" w:styleId="Nagwek1">
    <w:name w:val="Nagłówek1"/>
    <w:basedOn w:val="af3"/>
    <w:next w:val="affffffff4"/>
    <w:pPr>
      <w:keepNext/>
      <w:spacing w:before="240" w:after="120"/>
    </w:pPr>
    <w:rPr>
      <w:rFonts w:ascii="OpenSymbol" w:eastAsia="Arial" w:hAnsi="OpenSymbol" w:cs="Helvetica"/>
      <w:sz w:val="28"/>
      <w:szCs w:val="28"/>
    </w:rPr>
  </w:style>
  <w:style w:type="paragraph" w:customStyle="1" w:styleId="Podpis1">
    <w:name w:val="Podpis1"/>
    <w:basedOn w:val="af3"/>
    <w:pPr>
      <w:suppressLineNumbers/>
      <w:spacing w:before="120" w:after="120"/>
    </w:pPr>
    <w:rPr>
      <w:rFonts w:cs="Helvetica"/>
      <w:i/>
      <w:iCs/>
    </w:rPr>
  </w:style>
  <w:style w:type="paragraph" w:customStyle="1" w:styleId="1ffff6">
    <w:name w:val="Схема документа1"/>
    <w:basedOn w:val="af3"/>
    <w:pPr>
      <w:shd w:val="clear" w:color="auto" w:fill="000080"/>
    </w:pPr>
    <w:rPr>
      <w:rFonts w:ascii="Helvetica" w:hAnsi="Helvetica" w:cs="Helvetica"/>
      <w:sz w:val="20"/>
      <w:szCs w:val="20"/>
    </w:rPr>
  </w:style>
  <w:style w:type="paragraph" w:customStyle="1" w:styleId="Zawartolisty">
    <w:name w:val="Zawartość listy"/>
    <w:basedOn w:val="af3"/>
    <w:pPr>
      <w:ind w:left="567"/>
    </w:pPr>
  </w:style>
  <w:style w:type="paragraph" w:customStyle="1" w:styleId="Nagweklisty">
    <w:name w:val="Nagłówek listy"/>
    <w:basedOn w:val="af3"/>
    <w:next w:val="Zawartolisty"/>
  </w:style>
  <w:style w:type="paragraph" w:customStyle="1" w:styleId="Zawartotabeli">
    <w:name w:val="Zawartość tabeli"/>
    <w:basedOn w:val="af3"/>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3"/>
    <w:pPr>
      <w:tabs>
        <w:tab w:val="left" w:pos="0"/>
      </w:tabs>
      <w:spacing w:line="360" w:lineRule="auto"/>
      <w:ind w:firstLine="567"/>
      <w:jc w:val="both"/>
    </w:pPr>
    <w:rPr>
      <w:sz w:val="28"/>
      <w:szCs w:val="28"/>
      <w:lang w:val="pl-PL"/>
    </w:rPr>
  </w:style>
  <w:style w:type="paragraph" w:customStyle="1" w:styleId="Zawartoramki">
    <w:name w:val="Zawartość ramki"/>
    <w:basedOn w:val="affffffff4"/>
    <w:rPr>
      <w:sz w:val="24"/>
    </w:rPr>
  </w:style>
  <w:style w:type="paragraph" w:customStyle="1" w:styleId="11d">
    <w:name w:val="Цитата11"/>
    <w:basedOn w:val="af3"/>
    <w:pPr>
      <w:ind w:left="72" w:right="-766"/>
      <w:jc w:val="both"/>
    </w:pPr>
    <w:rPr>
      <w:sz w:val="28"/>
      <w:szCs w:val="20"/>
    </w:rPr>
  </w:style>
  <w:style w:type="paragraph" w:customStyle="1" w:styleId="3fc">
    <w:name w:val="Основний текст 3"/>
    <w:basedOn w:val="af3"/>
    <w:pPr>
      <w:ind w:right="-766"/>
      <w:jc w:val="both"/>
    </w:pPr>
    <w:rPr>
      <w:sz w:val="28"/>
      <w:szCs w:val="20"/>
      <w:lang w:val="en-US"/>
    </w:rPr>
  </w:style>
  <w:style w:type="paragraph" w:customStyle="1" w:styleId="BlockText1">
    <w:name w:val="Block Text1"/>
    <w:basedOn w:val="af3"/>
    <w:pPr>
      <w:spacing w:line="360" w:lineRule="auto"/>
      <w:ind w:firstLine="567"/>
      <w:jc w:val="both"/>
    </w:pPr>
    <w:rPr>
      <w:sz w:val="28"/>
      <w:szCs w:val="28"/>
    </w:rPr>
  </w:style>
  <w:style w:type="paragraph" w:customStyle="1" w:styleId="Nagwek">
    <w:name w:val="Nagłówek"/>
    <w:basedOn w:val="af3"/>
    <w:next w:val="affffffff4"/>
    <w:pPr>
      <w:keepNext/>
      <w:spacing w:before="240" w:after="120"/>
    </w:pPr>
    <w:rPr>
      <w:rFonts w:ascii="OpenSymbol" w:eastAsia="Arial" w:hAnsi="OpenSymbol" w:cs="Helvetica"/>
      <w:sz w:val="28"/>
      <w:szCs w:val="28"/>
    </w:rPr>
  </w:style>
  <w:style w:type="paragraph" w:customStyle="1" w:styleId="Podpis">
    <w:name w:val="Podpis"/>
    <w:basedOn w:val="af3"/>
    <w:pPr>
      <w:suppressLineNumbers/>
      <w:spacing w:before="120" w:after="120"/>
    </w:pPr>
    <w:rPr>
      <w:rFonts w:cs="Helvetica"/>
      <w:i/>
      <w:iCs/>
    </w:rPr>
  </w:style>
  <w:style w:type="paragraph" w:customStyle="1" w:styleId="Nagwek3">
    <w:name w:val="Nagłówek3"/>
    <w:basedOn w:val="af3"/>
    <w:next w:val="affffffff4"/>
    <w:pPr>
      <w:keepNext/>
      <w:spacing w:before="240" w:after="120"/>
    </w:pPr>
    <w:rPr>
      <w:rFonts w:ascii="OpenSymbol" w:eastAsia="Arial" w:hAnsi="OpenSymbol" w:cs="Helvetica"/>
      <w:sz w:val="28"/>
      <w:szCs w:val="28"/>
    </w:rPr>
  </w:style>
  <w:style w:type="paragraph" w:customStyle="1" w:styleId="Podpis3">
    <w:name w:val="Podpis3"/>
    <w:basedOn w:val="af3"/>
    <w:pPr>
      <w:suppressLineNumbers/>
      <w:spacing w:before="120" w:after="120"/>
    </w:pPr>
    <w:rPr>
      <w:rFonts w:cs="Helvetica"/>
      <w:i/>
      <w:iCs/>
    </w:rPr>
  </w:style>
  <w:style w:type="paragraph" w:customStyle="1" w:styleId="1ffff7">
    <w:name w:val="Название объекта1"/>
    <w:basedOn w:val="af3"/>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3"/>
    <w:pPr>
      <w:spacing w:line="360" w:lineRule="auto"/>
      <w:ind w:firstLine="360"/>
      <w:jc w:val="both"/>
    </w:pPr>
    <w:rPr>
      <w:sz w:val="28"/>
      <w:szCs w:val="28"/>
      <w:lang w:val="uk-UA"/>
    </w:rPr>
  </w:style>
  <w:style w:type="paragraph" w:customStyle="1" w:styleId="331">
    <w:name w:val="Основной текст с отступом 33"/>
    <w:basedOn w:val="af3"/>
    <w:pPr>
      <w:ind w:firstLine="397"/>
      <w:jc w:val="both"/>
    </w:pPr>
    <w:rPr>
      <w:sz w:val="28"/>
      <w:szCs w:val="28"/>
      <w:lang w:val="uk-UA"/>
    </w:rPr>
  </w:style>
  <w:style w:type="paragraph" w:customStyle="1" w:styleId="affffffffffffff2">
    <w:name w:val="ЦитатаВірш"/>
    <w:basedOn w:val="af3"/>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3"/>
    <w:next w:val="af3"/>
    <w:pPr>
      <w:keepNext/>
      <w:tabs>
        <w:tab w:val="left" w:pos="5670"/>
      </w:tabs>
      <w:autoSpaceDE w:val="0"/>
      <w:ind w:firstLine="5387"/>
      <w:jc w:val="both"/>
    </w:pPr>
    <w:rPr>
      <w:b/>
      <w:bCs/>
      <w:sz w:val="28"/>
      <w:szCs w:val="28"/>
    </w:rPr>
  </w:style>
  <w:style w:type="paragraph" w:customStyle="1" w:styleId="affffffffffffff3">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3"/>
    <w:pPr>
      <w:spacing w:before="48" w:after="48"/>
      <w:ind w:firstLine="432"/>
      <w:jc w:val="both"/>
    </w:pPr>
  </w:style>
  <w:style w:type="paragraph" w:customStyle="1" w:styleId="fulltext">
    <w:name w:val="fulltext"/>
    <w:basedOn w:val="af3"/>
    <w:pPr>
      <w:spacing w:before="280" w:after="280"/>
    </w:pPr>
    <w:rPr>
      <w:rFonts w:ascii="Mangal" w:hAnsi="Mangal" w:cs="Mangal"/>
    </w:rPr>
  </w:style>
  <w:style w:type="paragraph" w:customStyle="1" w:styleId="2fff8">
    <w:name w:val="Подзаголовок2"/>
    <w:basedOn w:val="af3"/>
    <w:pPr>
      <w:spacing w:after="280"/>
    </w:pPr>
    <w:rPr>
      <w:sz w:val="27"/>
      <w:szCs w:val="27"/>
    </w:rPr>
  </w:style>
  <w:style w:type="paragraph" w:customStyle="1" w:styleId="316">
    <w:name w:val="Список 31"/>
    <w:basedOn w:val="af3"/>
    <w:pPr>
      <w:ind w:left="849" w:hanging="283"/>
    </w:pPr>
  </w:style>
  <w:style w:type="paragraph" w:customStyle="1" w:styleId="affffffffffffff4">
    <w:name w:val="Краткий обратный адрес"/>
    <w:basedOn w:val="af3"/>
  </w:style>
  <w:style w:type="paragraph" w:customStyle="1" w:styleId="Head">
    <w:name w:val="Head"/>
    <w:basedOn w:val="af3"/>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aliases w:val="Graphic"/>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3"/>
    <w:pPr>
      <w:tabs>
        <w:tab w:val="left" w:pos="283"/>
      </w:tabs>
      <w:ind w:left="283" w:hanging="283"/>
      <w:jc w:val="both"/>
    </w:pPr>
    <w:rPr>
      <w:color w:val="000000"/>
      <w:sz w:val="16"/>
      <w:szCs w:val="20"/>
    </w:rPr>
  </w:style>
  <w:style w:type="paragraph" w:customStyle="1" w:styleId="BodyText31">
    <w:name w:val="Body Text 31"/>
    <w:basedOn w:val="af3"/>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5"/>
    <w:pPr>
      <w:pBdr>
        <w:top w:val="single" w:sz="4" w:space="10" w:color="000000"/>
      </w:pBdr>
      <w:ind w:firstLine="283"/>
      <w:jc w:val="both"/>
    </w:pPr>
    <w:rPr>
      <w:rFonts w:ascii="FreeSetCTT" w:hAnsi="FreeSetCTT" w:cs="FreeSetCTT"/>
      <w:sz w:val="18"/>
      <w:szCs w:val="18"/>
    </w:rPr>
  </w:style>
  <w:style w:type="paragraph" w:customStyle="1" w:styleId="affffffffffffff5">
    <w:name w:val="ЗНОСКА"/>
    <w:basedOn w:val="WyNOSKA"/>
    <w:pPr>
      <w:pBdr>
        <w:top w:val="none" w:sz="0" w:space="0" w:color="auto"/>
      </w:pBdr>
      <w:spacing w:line="200" w:lineRule="atLeast"/>
    </w:pPr>
  </w:style>
  <w:style w:type="paragraph" w:customStyle="1" w:styleId="zit">
    <w:name w:val="zit"/>
    <w:basedOn w:val="af3"/>
    <w:pPr>
      <w:shd w:val="clear" w:color="auto" w:fill="FFFFFF"/>
      <w:spacing w:before="284" w:line="320" w:lineRule="atLeast"/>
      <w:ind w:left="900" w:right="284" w:firstLine="284"/>
      <w:jc w:val="both"/>
    </w:pPr>
    <w:rPr>
      <w:color w:val="993300"/>
    </w:rPr>
  </w:style>
  <w:style w:type="paragraph" w:customStyle="1" w:styleId="m1">
    <w:name w:val="m1"/>
    <w:basedOn w:val="af3"/>
    <w:pPr>
      <w:shd w:val="clear" w:color="auto" w:fill="FFFFFF"/>
      <w:spacing w:line="320" w:lineRule="atLeast"/>
      <w:ind w:firstLine="284"/>
      <w:jc w:val="both"/>
    </w:pPr>
    <w:rPr>
      <w:color w:val="000000"/>
    </w:rPr>
  </w:style>
  <w:style w:type="paragraph" w:customStyle="1" w:styleId="small">
    <w:name w:val="small"/>
    <w:basedOn w:val="af3"/>
    <w:rPr>
      <w:rFonts w:ascii="FreeSetCTT" w:hAnsi="FreeSetCTT" w:cs="FreeSetCTT"/>
      <w:color w:val="808080"/>
    </w:rPr>
  </w:style>
  <w:style w:type="paragraph" w:customStyle="1" w:styleId="answer1">
    <w:name w:val="answer1"/>
    <w:basedOn w:val="af3"/>
    <w:pPr>
      <w:spacing w:after="240"/>
    </w:pPr>
  </w:style>
  <w:style w:type="paragraph" w:customStyle="1" w:styleId="pagenum">
    <w:name w:val="pagenum"/>
    <w:basedOn w:val="af3"/>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3"/>
    <w:pPr>
      <w:spacing w:before="180"/>
      <w:ind w:firstLine="432"/>
      <w:jc w:val="both"/>
    </w:pPr>
  </w:style>
  <w:style w:type="paragraph" w:customStyle="1" w:styleId="1111">
    <w:name w:val="Заголовок 111"/>
    <w:basedOn w:val="af3"/>
    <w:rPr>
      <w:b/>
      <w:bCs/>
      <w:color w:val="02125F"/>
      <w:kern w:val="1"/>
      <w:sz w:val="21"/>
      <w:szCs w:val="21"/>
    </w:rPr>
  </w:style>
  <w:style w:type="paragraph" w:customStyle="1" w:styleId="3111">
    <w:name w:val="Заголовок 311"/>
    <w:basedOn w:val="af3"/>
    <w:rPr>
      <w:rFonts w:ascii="Helvetica" w:hAnsi="Helvetica" w:cs="Helvetica"/>
      <w:b/>
      <w:bCs/>
      <w:color w:val="02125F"/>
      <w:sz w:val="18"/>
      <w:szCs w:val="18"/>
    </w:rPr>
  </w:style>
  <w:style w:type="paragraph" w:styleId="z-1">
    <w:name w:val="HTML Top of Form"/>
    <w:basedOn w:val="af3"/>
    <w:next w:val="af3"/>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3"/>
    <w:pPr>
      <w:spacing w:before="280" w:after="280"/>
      <w:jc w:val="both"/>
    </w:pPr>
    <w:rPr>
      <w:rFonts w:ascii="OpenSymbol" w:hAnsi="OpenSymbol" w:cs="OpenSymbol"/>
      <w:b/>
      <w:bCs/>
      <w:i/>
      <w:iCs/>
      <w:color w:val="000000"/>
      <w:sz w:val="18"/>
      <w:szCs w:val="18"/>
    </w:rPr>
  </w:style>
  <w:style w:type="paragraph" w:customStyle="1" w:styleId="11e">
    <w:name w:val="Название11"/>
    <w:basedOn w:val="af3"/>
    <w:pPr>
      <w:suppressLineNumbers/>
      <w:spacing w:before="120" w:after="120"/>
    </w:pPr>
    <w:rPr>
      <w:rFonts w:cs="Helvetica"/>
      <w:i/>
      <w:iCs/>
    </w:rPr>
  </w:style>
  <w:style w:type="paragraph" w:customStyle="1" w:styleId="1ffff9">
    <w:name w:val="Указатель1"/>
    <w:basedOn w:val="af3"/>
    <w:pPr>
      <w:suppressLineNumbers/>
    </w:pPr>
    <w:rPr>
      <w:rFonts w:cs="Helvetica"/>
    </w:rPr>
  </w:style>
  <w:style w:type="paragraph" w:customStyle="1" w:styleId="affffffffffffff6">
    <w:name w:val="Содержимое врезки"/>
    <w:basedOn w:val="affffffff4"/>
    <w:rPr>
      <w:sz w:val="24"/>
    </w:rPr>
  </w:style>
  <w:style w:type="paragraph" w:customStyle="1" w:styleId="H2">
    <w:name w:val="H2"/>
    <w:basedOn w:val="af3"/>
    <w:next w:val="af3"/>
    <w:pPr>
      <w:keepNext/>
      <w:spacing w:before="100" w:after="100"/>
    </w:pPr>
    <w:rPr>
      <w:b/>
      <w:sz w:val="36"/>
      <w:szCs w:val="20"/>
      <w:lang w:val="uk-UA"/>
    </w:rPr>
  </w:style>
  <w:style w:type="paragraph" w:customStyle="1" w:styleId="Blockquote">
    <w:name w:val="Blockquote"/>
    <w:basedOn w:val="af3"/>
    <w:pPr>
      <w:spacing w:before="100" w:after="100"/>
      <w:ind w:left="360" w:right="360"/>
    </w:pPr>
    <w:rPr>
      <w:szCs w:val="20"/>
      <w:lang w:val="uk-UA"/>
    </w:rPr>
  </w:style>
  <w:style w:type="paragraph" w:customStyle="1" w:styleId="DefinitionList">
    <w:name w:val="Definition List"/>
    <w:basedOn w:val="af3"/>
    <w:next w:val="af3"/>
    <w:pPr>
      <w:ind w:left="360"/>
    </w:pPr>
    <w:rPr>
      <w:szCs w:val="20"/>
      <w:lang w:val="uk-UA"/>
    </w:rPr>
  </w:style>
  <w:style w:type="paragraph" w:customStyle="1" w:styleId="H3">
    <w:name w:val="H3"/>
    <w:basedOn w:val="af3"/>
    <w:next w:val="af3"/>
    <w:uiPriority w:val="99"/>
    <w:pPr>
      <w:keepNext/>
      <w:spacing w:before="100" w:after="100"/>
    </w:pPr>
    <w:rPr>
      <w:b/>
      <w:sz w:val="28"/>
      <w:szCs w:val="20"/>
      <w:lang w:val="uk-UA"/>
    </w:rPr>
  </w:style>
  <w:style w:type="paragraph" w:customStyle="1" w:styleId="H5">
    <w:name w:val="H5"/>
    <w:basedOn w:val="af3"/>
    <w:next w:val="af3"/>
    <w:pPr>
      <w:keepNext/>
      <w:spacing w:before="100" w:after="100"/>
    </w:pPr>
    <w:rPr>
      <w:b/>
      <w:sz w:val="20"/>
      <w:szCs w:val="20"/>
      <w:lang w:val="uk-UA"/>
    </w:rPr>
  </w:style>
  <w:style w:type="paragraph" w:customStyle="1" w:styleId="H4">
    <w:name w:val="H4"/>
    <w:basedOn w:val="af3"/>
    <w:next w:val="af3"/>
    <w:pPr>
      <w:keepNext/>
      <w:spacing w:before="100" w:after="100"/>
    </w:pPr>
    <w:rPr>
      <w:b/>
      <w:szCs w:val="20"/>
      <w:lang w:val="uk-UA"/>
    </w:rPr>
  </w:style>
  <w:style w:type="paragraph" w:customStyle="1" w:styleId="PP">
    <w:name w:val="Строка PP"/>
    <w:basedOn w:val="afffffffffffff8"/>
    <w:pPr>
      <w:widowControl/>
      <w:overflowPunct/>
      <w:autoSpaceDE/>
      <w:spacing w:before="0" w:after="0" w:line="240" w:lineRule="auto"/>
      <w:ind w:left="4252"/>
      <w:jc w:val="left"/>
      <w:textAlignment w:val="auto"/>
    </w:pPr>
    <w:rPr>
      <w:i w:val="0"/>
      <w:iCs w:val="0"/>
      <w:color w:val="auto"/>
      <w:szCs w:val="20"/>
    </w:rPr>
  </w:style>
  <w:style w:type="paragraph" w:customStyle="1" w:styleId="affffffffffffff7">
    <w:name w:val="Адресат"/>
    <w:basedOn w:val="af3"/>
    <w:rPr>
      <w:sz w:val="28"/>
      <w:szCs w:val="20"/>
      <w:lang w:val="uk-UA"/>
    </w:rPr>
  </w:style>
  <w:style w:type="paragraph" w:styleId="2fff9">
    <w:name w:val="index 2"/>
    <w:basedOn w:val="af3"/>
    <w:next w:val="af3"/>
    <w:pPr>
      <w:widowControl w:val="0"/>
      <w:autoSpaceDE w:val="0"/>
      <w:ind w:left="400" w:hanging="200"/>
    </w:pPr>
    <w:rPr>
      <w:sz w:val="18"/>
      <w:szCs w:val="18"/>
    </w:rPr>
  </w:style>
  <w:style w:type="paragraph" w:styleId="3fd">
    <w:name w:val="index 3"/>
    <w:basedOn w:val="af3"/>
    <w:next w:val="af3"/>
    <w:pPr>
      <w:widowControl w:val="0"/>
      <w:autoSpaceDE w:val="0"/>
      <w:ind w:left="600" w:hanging="200"/>
    </w:pPr>
    <w:rPr>
      <w:sz w:val="18"/>
      <w:szCs w:val="18"/>
    </w:rPr>
  </w:style>
  <w:style w:type="paragraph" w:customStyle="1" w:styleId="413">
    <w:name w:val="Указатель 41"/>
    <w:basedOn w:val="af3"/>
    <w:next w:val="af3"/>
    <w:pPr>
      <w:widowControl w:val="0"/>
      <w:autoSpaceDE w:val="0"/>
      <w:ind w:left="800" w:hanging="200"/>
    </w:pPr>
    <w:rPr>
      <w:sz w:val="18"/>
      <w:szCs w:val="18"/>
    </w:rPr>
  </w:style>
  <w:style w:type="paragraph" w:customStyle="1" w:styleId="512">
    <w:name w:val="Указатель 51"/>
    <w:basedOn w:val="af3"/>
    <w:next w:val="af3"/>
    <w:pPr>
      <w:widowControl w:val="0"/>
      <w:autoSpaceDE w:val="0"/>
      <w:ind w:left="1000" w:hanging="200"/>
    </w:pPr>
    <w:rPr>
      <w:sz w:val="18"/>
      <w:szCs w:val="18"/>
    </w:rPr>
  </w:style>
  <w:style w:type="paragraph" w:customStyle="1" w:styleId="611">
    <w:name w:val="Указатель 61"/>
    <w:basedOn w:val="af3"/>
    <w:next w:val="af3"/>
    <w:pPr>
      <w:widowControl w:val="0"/>
      <w:autoSpaceDE w:val="0"/>
      <w:ind w:left="1200" w:hanging="200"/>
    </w:pPr>
    <w:rPr>
      <w:sz w:val="18"/>
      <w:szCs w:val="18"/>
    </w:rPr>
  </w:style>
  <w:style w:type="paragraph" w:customStyle="1" w:styleId="711">
    <w:name w:val="Указатель 71"/>
    <w:basedOn w:val="af3"/>
    <w:next w:val="af3"/>
    <w:pPr>
      <w:widowControl w:val="0"/>
      <w:autoSpaceDE w:val="0"/>
      <w:ind w:left="1400" w:hanging="200"/>
    </w:pPr>
    <w:rPr>
      <w:sz w:val="18"/>
      <w:szCs w:val="18"/>
    </w:rPr>
  </w:style>
  <w:style w:type="paragraph" w:customStyle="1" w:styleId="810">
    <w:name w:val="Указатель 81"/>
    <w:basedOn w:val="af3"/>
    <w:next w:val="af3"/>
    <w:pPr>
      <w:widowControl w:val="0"/>
      <w:autoSpaceDE w:val="0"/>
      <w:ind w:left="1600" w:hanging="200"/>
    </w:pPr>
    <w:rPr>
      <w:sz w:val="18"/>
      <w:szCs w:val="18"/>
    </w:rPr>
  </w:style>
  <w:style w:type="paragraph" w:customStyle="1" w:styleId="910">
    <w:name w:val="Указатель 91"/>
    <w:basedOn w:val="af3"/>
    <w:next w:val="af3"/>
    <w:pPr>
      <w:widowControl w:val="0"/>
      <w:autoSpaceDE w:val="0"/>
      <w:ind w:left="1800" w:hanging="200"/>
    </w:pPr>
    <w:rPr>
      <w:sz w:val="18"/>
      <w:szCs w:val="18"/>
    </w:rPr>
  </w:style>
  <w:style w:type="paragraph" w:styleId="affffffffffffff8">
    <w:name w:val="index heading"/>
    <w:basedOn w:val="af3"/>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3"/>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b"/>
    <w:pPr>
      <w:ind w:firstLine="210"/>
    </w:pPr>
    <w:rPr>
      <w:sz w:val="24"/>
    </w:rPr>
  </w:style>
  <w:style w:type="paragraph" w:customStyle="1" w:styleId="Iauiueaennaoaoey">
    <w:name w:val="Iau?iue aenna?oaoey"/>
    <w:basedOn w:val="af3"/>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3"/>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3"/>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3"/>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3"/>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3"/>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3"/>
    <w:pPr>
      <w:tabs>
        <w:tab w:val="left" w:pos="360"/>
      </w:tabs>
      <w:spacing w:line="360" w:lineRule="auto"/>
      <w:ind w:firstLine="454"/>
      <w:jc w:val="both"/>
    </w:pPr>
    <w:rPr>
      <w:sz w:val="28"/>
      <w:szCs w:val="28"/>
      <w:lang w:val="uk-UA"/>
    </w:rPr>
  </w:style>
  <w:style w:type="paragraph" w:customStyle="1" w:styleId="BookPage0">
    <w:name w:val="BookPage Знак"/>
    <w:basedOn w:val="af3"/>
    <w:pPr>
      <w:widowControl w:val="0"/>
      <w:autoSpaceDE w:val="0"/>
      <w:spacing w:before="210"/>
    </w:pPr>
    <w:rPr>
      <w:rFonts w:ascii="OpenSymbol" w:hAnsi="OpenSymbol" w:cs="OpenSymbol"/>
      <w:b/>
      <w:bCs/>
      <w:color w:val="666699"/>
    </w:rPr>
  </w:style>
  <w:style w:type="paragraph" w:customStyle="1" w:styleId="BookPage1">
    <w:name w:val="BookPage"/>
    <w:basedOn w:val="af3"/>
    <w:pPr>
      <w:widowControl w:val="0"/>
      <w:autoSpaceDE w:val="0"/>
      <w:spacing w:before="210"/>
    </w:pPr>
    <w:rPr>
      <w:rFonts w:ascii="OpenSymbol" w:hAnsi="OpenSymbol" w:cs="OpenSymbol"/>
      <w:b/>
      <w:bCs/>
      <w:color w:val="666699"/>
    </w:rPr>
  </w:style>
  <w:style w:type="paragraph" w:customStyle="1" w:styleId="94">
    <w:name w:val="заголовок 9"/>
    <w:basedOn w:val="af3"/>
    <w:next w:val="af3"/>
    <w:uiPriority w:val="99"/>
    <w:pPr>
      <w:keepNext/>
      <w:autoSpaceDE w:val="0"/>
      <w:spacing w:line="360" w:lineRule="auto"/>
      <w:jc w:val="both"/>
    </w:pPr>
    <w:rPr>
      <w:sz w:val="28"/>
      <w:szCs w:val="28"/>
      <w:lang w:val="uk-UA"/>
    </w:rPr>
  </w:style>
  <w:style w:type="paragraph" w:customStyle="1" w:styleId="affffffffffffff9">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a">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b">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c">
    <w:name w:val="текст примечания"/>
    <w:basedOn w:val="af3"/>
    <w:pPr>
      <w:autoSpaceDE w:val="0"/>
    </w:pPr>
    <w:rPr>
      <w:sz w:val="20"/>
      <w:szCs w:val="20"/>
    </w:rPr>
  </w:style>
  <w:style w:type="paragraph" w:customStyle="1" w:styleId="affffffffffffffd">
    <w:name w:val="глава №"/>
    <w:basedOn w:val="af3"/>
    <w:next w:val="af3"/>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e">
    <w:name w:val="заголовок"/>
    <w:basedOn w:val="afffffffffd"/>
    <w:pPr>
      <w:autoSpaceDE w:val="0"/>
      <w:spacing w:after="57" w:line="244" w:lineRule="atLeast"/>
      <w:ind w:firstLine="0"/>
      <w:jc w:val="center"/>
      <w:textAlignment w:val="center"/>
    </w:pPr>
    <w:rPr>
      <w:b/>
      <w:bCs/>
      <w:caps/>
      <w:color w:val="000000"/>
      <w:sz w:val="20"/>
    </w:rPr>
  </w:style>
  <w:style w:type="paragraph" w:customStyle="1" w:styleId="afffffffffffffff">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f"/>
    <w:next w:val="afffffffffffffff"/>
    <w:pPr>
      <w:keepNext/>
      <w:spacing w:before="240" w:after="60"/>
    </w:pPr>
    <w:rPr>
      <w:rFonts w:ascii="OpenSymbol" w:hAnsi="OpenSymbol" w:cs="OpenSymbol"/>
      <w:b/>
      <w:bCs/>
      <w:kern w:val="1"/>
      <w:lang w:val="uk-UA"/>
    </w:rPr>
  </w:style>
  <w:style w:type="paragraph" w:customStyle="1" w:styleId="Aenao-1">
    <w:name w:val="Aena?o-1"/>
    <w:basedOn w:val="affffffff4"/>
    <w:pPr>
      <w:autoSpaceDE w:val="0"/>
      <w:spacing w:after="0" w:line="360" w:lineRule="auto"/>
      <w:ind w:firstLine="720"/>
      <w:jc w:val="both"/>
    </w:pPr>
    <w:rPr>
      <w:szCs w:val="28"/>
    </w:rPr>
  </w:style>
  <w:style w:type="paragraph" w:customStyle="1" w:styleId="Noeeu1">
    <w:name w:val="Noeeu1"/>
    <w:basedOn w:val="af3"/>
    <w:pPr>
      <w:overflowPunct w:val="0"/>
      <w:autoSpaceDE w:val="0"/>
      <w:spacing w:line="360" w:lineRule="auto"/>
      <w:ind w:firstLine="567"/>
      <w:jc w:val="both"/>
      <w:textAlignment w:val="baseline"/>
    </w:pPr>
    <w:rPr>
      <w:sz w:val="28"/>
      <w:szCs w:val="28"/>
    </w:rPr>
  </w:style>
  <w:style w:type="paragraph" w:customStyle="1" w:styleId="rvps5">
    <w:name w:val="rvps5"/>
    <w:basedOn w:val="af3"/>
    <w:pPr>
      <w:spacing w:before="280" w:after="280"/>
    </w:pPr>
    <w:rPr>
      <w:rFonts w:eastAsia="Impact"/>
    </w:rPr>
  </w:style>
  <w:style w:type="paragraph" w:customStyle="1" w:styleId="1-liter">
    <w:name w:val="1-liter"/>
    <w:basedOn w:val="af3"/>
    <w:pPr>
      <w:numPr>
        <w:numId w:val="13"/>
      </w:numPr>
      <w:spacing w:line="230" w:lineRule="auto"/>
      <w:jc w:val="both"/>
    </w:pPr>
    <w:rPr>
      <w:rFonts w:eastAsia="Impact"/>
      <w:i/>
      <w:iCs/>
      <w:sz w:val="21"/>
      <w:szCs w:val="21"/>
      <w:lang w:val="uk-UA"/>
    </w:rPr>
  </w:style>
  <w:style w:type="paragraph" w:customStyle="1" w:styleId="afffffffffffffff0">
    <w:name w:val="Текст_статті"/>
    <w:basedOn w:val="af3"/>
    <w:pPr>
      <w:ind w:firstLine="284"/>
      <w:jc w:val="both"/>
    </w:pPr>
    <w:rPr>
      <w:sz w:val="20"/>
      <w:szCs w:val="20"/>
      <w:lang w:val="uk-UA"/>
    </w:rPr>
  </w:style>
  <w:style w:type="paragraph" w:customStyle="1" w:styleId="WW-20">
    <w:name w:val="WW-Основной текст с отступом 2"/>
    <w:basedOn w:val="af3"/>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8">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3"/>
    <w:pPr>
      <w:autoSpaceDE w:val="0"/>
      <w:spacing w:before="100" w:after="100"/>
      <w:ind w:left="360" w:right="360"/>
    </w:pPr>
    <w:rPr>
      <w:sz w:val="20"/>
      <w:szCs w:val="20"/>
      <w:lang w:val="uk-UA"/>
    </w:rPr>
  </w:style>
  <w:style w:type="paragraph" w:customStyle="1" w:styleId="-9">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3"/>
    <w:next w:val="af3"/>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4"/>
    <w:pPr>
      <w:spacing w:after="0" w:line="360" w:lineRule="auto"/>
      <w:ind w:firstLine="709"/>
      <w:jc w:val="both"/>
    </w:pPr>
    <w:rPr>
      <w:szCs w:val="20"/>
      <w:lang w:val="uk-UA"/>
    </w:rPr>
  </w:style>
  <w:style w:type="paragraph" w:customStyle="1" w:styleId="-a">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f3"/>
    <w:pPr>
      <w:spacing w:line="343" w:lineRule="auto"/>
      <w:ind w:firstLine="709"/>
      <w:jc w:val="both"/>
    </w:pPr>
    <w:rPr>
      <w:rFonts w:ascii="Helvetica" w:hAnsi="Helvetica" w:cs="Helvetica"/>
      <w:sz w:val="16"/>
      <w:szCs w:val="16"/>
      <w:lang w:val="uk-UA"/>
    </w:rPr>
  </w:style>
  <w:style w:type="paragraph" w:customStyle="1" w:styleId="1-zbirnyk">
    <w:name w:val="1-zbirnyk"/>
    <w:basedOn w:val="af3"/>
    <w:pPr>
      <w:ind w:firstLine="567"/>
      <w:jc w:val="both"/>
    </w:pPr>
    <w:rPr>
      <w:sz w:val="21"/>
      <w:szCs w:val="20"/>
      <w:lang w:val="uk-UA"/>
    </w:rPr>
  </w:style>
  <w:style w:type="paragraph" w:customStyle="1" w:styleId="pfull">
    <w:name w:val="pfull"/>
    <w:basedOn w:val="af3"/>
    <w:pPr>
      <w:spacing w:before="280" w:after="280"/>
    </w:pPr>
  </w:style>
  <w:style w:type="paragraph" w:customStyle="1" w:styleId="bodytext">
    <w:name w:val="bodytext"/>
    <w:basedOn w:val="af3"/>
    <w:pPr>
      <w:spacing w:after="22"/>
      <w:ind w:firstLine="330"/>
    </w:pPr>
    <w:rPr>
      <w:sz w:val="26"/>
      <w:szCs w:val="26"/>
    </w:rPr>
  </w:style>
  <w:style w:type="paragraph" w:customStyle="1" w:styleId="docheader">
    <w:name w:val="docheader"/>
    <w:basedOn w:val="af3"/>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3"/>
    <w:pPr>
      <w:spacing w:before="280" w:after="280"/>
    </w:pPr>
  </w:style>
  <w:style w:type="paragraph" w:customStyle="1" w:styleId="afffffffffffffff1">
    <w:name w:val="текст виноски"/>
    <w:basedOn w:val="affffffff6"/>
    <w:pPr>
      <w:spacing w:line="240" w:lineRule="auto"/>
    </w:pPr>
    <w:rPr>
      <w:sz w:val="20"/>
      <w:szCs w:val="20"/>
    </w:rPr>
  </w:style>
  <w:style w:type="paragraph" w:customStyle="1" w:styleId="0500286">
    <w:name w:val="Стиль Черный Первая строка:  05 см Справа:  002 см Перед:  86..."/>
    <w:basedOn w:val="af3"/>
    <w:pPr>
      <w:widowControl w:val="0"/>
      <w:shd w:val="clear" w:color="auto" w:fill="FFFFFF"/>
      <w:ind w:firstLine="340"/>
      <w:jc w:val="both"/>
    </w:pPr>
    <w:rPr>
      <w:color w:val="000000"/>
      <w:spacing w:val="1"/>
      <w:sz w:val="28"/>
      <w:szCs w:val="20"/>
      <w:lang w:val="en-GB"/>
    </w:rPr>
  </w:style>
  <w:style w:type="paragraph" w:customStyle="1" w:styleId="afffffffffffffff2">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3"/>
    <w:pPr>
      <w:widowControl w:val="0"/>
      <w:autoSpaceDE w:val="0"/>
      <w:spacing w:line="360" w:lineRule="auto"/>
      <w:ind w:firstLine="360"/>
      <w:jc w:val="both"/>
    </w:pPr>
    <w:rPr>
      <w:rFonts w:cs="Helvetica"/>
      <w:sz w:val="28"/>
      <w:szCs w:val="28"/>
    </w:rPr>
  </w:style>
  <w:style w:type="paragraph" w:customStyle="1" w:styleId="afffffffffffffff3">
    <w:name w:val="Дисертація"/>
    <w:basedOn w:val="af3"/>
    <w:pPr>
      <w:spacing w:line="360" w:lineRule="auto"/>
      <w:ind w:firstLine="709"/>
      <w:jc w:val="both"/>
    </w:pPr>
    <w:rPr>
      <w:sz w:val="28"/>
      <w:szCs w:val="28"/>
    </w:rPr>
  </w:style>
  <w:style w:type="paragraph" w:customStyle="1" w:styleId="BodyText23">
    <w:name w:val="Body Text 23"/>
    <w:basedOn w:val="af3"/>
    <w:pPr>
      <w:tabs>
        <w:tab w:val="left" w:pos="3630"/>
      </w:tabs>
      <w:autoSpaceDE w:val="0"/>
      <w:spacing w:line="360" w:lineRule="auto"/>
      <w:jc w:val="both"/>
    </w:pPr>
  </w:style>
  <w:style w:type="paragraph" w:customStyle="1" w:styleId="BodyText22">
    <w:name w:val="Body Text 22"/>
    <w:basedOn w:val="af3"/>
    <w:pPr>
      <w:autoSpaceDE w:val="0"/>
      <w:spacing w:line="360" w:lineRule="auto"/>
      <w:ind w:firstLine="567"/>
      <w:jc w:val="both"/>
    </w:pPr>
    <w:rPr>
      <w:sz w:val="28"/>
      <w:szCs w:val="28"/>
    </w:rPr>
  </w:style>
  <w:style w:type="paragraph" w:customStyle="1" w:styleId="afffffffffffffff4">
    <w:name w:val="????? ??????"/>
    <w:basedOn w:val="af3"/>
    <w:pPr>
      <w:widowControl w:val="0"/>
      <w:autoSpaceDE w:val="0"/>
    </w:pPr>
    <w:rPr>
      <w:sz w:val="20"/>
      <w:szCs w:val="20"/>
    </w:rPr>
  </w:style>
  <w:style w:type="paragraph" w:customStyle="1" w:styleId="60">
    <w:name w:val="Нумерованный список 6"/>
    <w:basedOn w:val="af3"/>
    <w:pPr>
      <w:numPr>
        <w:numId w:val="18"/>
      </w:numPr>
      <w:spacing w:line="192" w:lineRule="auto"/>
    </w:pPr>
  </w:style>
  <w:style w:type="paragraph" w:customStyle="1" w:styleId="outdent">
    <w:name w:val="outdent"/>
    <w:basedOn w:val="af3"/>
    <w:pPr>
      <w:spacing w:after="240"/>
      <w:ind w:left="480" w:right="240" w:hanging="240"/>
    </w:pPr>
  </w:style>
  <w:style w:type="paragraph" w:customStyle="1" w:styleId="firstpara">
    <w:name w:val="firstpara"/>
    <w:basedOn w:val="af3"/>
  </w:style>
  <w:style w:type="paragraph" w:customStyle="1" w:styleId="medium-normal1">
    <w:name w:val="medium-normal1"/>
    <w:basedOn w:val="af3"/>
    <w:pPr>
      <w:spacing w:before="280" w:after="280"/>
    </w:pPr>
    <w:rPr>
      <w:lang w:val="uk-UA"/>
    </w:rPr>
  </w:style>
  <w:style w:type="paragraph" w:customStyle="1" w:styleId="rvps6">
    <w:name w:val="rvps6"/>
    <w:basedOn w:val="af3"/>
    <w:pPr>
      <w:spacing w:before="280" w:after="280"/>
    </w:pPr>
  </w:style>
  <w:style w:type="paragraph" w:customStyle="1" w:styleId="Iniiaiieoaeno">
    <w:name w:val="Iniiaiie oaeno"/>
    <w:basedOn w:val="af3"/>
    <w:pPr>
      <w:spacing w:after="120"/>
    </w:pPr>
    <w:rPr>
      <w:sz w:val="20"/>
      <w:szCs w:val="20"/>
    </w:rPr>
  </w:style>
  <w:style w:type="paragraph" w:customStyle="1" w:styleId="censm">
    <w:name w:val="censm"/>
    <w:basedOn w:val="af3"/>
    <w:pPr>
      <w:spacing w:before="280" w:after="280"/>
    </w:pPr>
  </w:style>
  <w:style w:type="paragraph" w:customStyle="1" w:styleId="sm">
    <w:name w:val="sm"/>
    <w:basedOn w:val="af3"/>
    <w:pPr>
      <w:spacing w:before="280" w:after="280"/>
    </w:pPr>
    <w:rPr>
      <w:rFonts w:ascii="OpenSymbol" w:hAnsi="OpenSymbol" w:cs="OpenSymbol"/>
      <w:sz w:val="22"/>
      <w:szCs w:val="22"/>
    </w:rPr>
  </w:style>
  <w:style w:type="paragraph" w:customStyle="1" w:styleId="author0">
    <w:name w:val="author"/>
    <w:basedOn w:val="af3"/>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3"/>
    <w:pPr>
      <w:spacing w:before="120" w:after="120" w:line="360" w:lineRule="atLeast"/>
      <w:ind w:left="115" w:right="115"/>
      <w:jc w:val="both"/>
    </w:pPr>
    <w:rPr>
      <w:rFonts w:ascii="OpenSymbol" w:hAnsi="OpenSymbol" w:cs="OpenSymbol"/>
      <w:color w:val="000000"/>
    </w:rPr>
  </w:style>
  <w:style w:type="paragraph" w:customStyle="1" w:styleId="avtor0">
    <w:name w:val="avtor"/>
    <w:basedOn w:val="af3"/>
    <w:pPr>
      <w:spacing w:before="280" w:after="280"/>
    </w:pPr>
  </w:style>
  <w:style w:type="paragraph" w:customStyle="1" w:styleId="afffffffffffffff5">
    <w:name w:val="Звезды"/>
    <w:basedOn w:val="af3"/>
    <w:next w:val="af3"/>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f4"/>
    <w:pPr>
      <w:widowControl w:val="0"/>
      <w:spacing w:before="120" w:after="0" w:line="360" w:lineRule="auto"/>
      <w:ind w:firstLine="1134"/>
      <w:jc w:val="both"/>
    </w:pPr>
    <w:rPr>
      <w:szCs w:val="20"/>
    </w:rPr>
  </w:style>
  <w:style w:type="paragraph" w:customStyle="1" w:styleId="3f3f3f">
    <w:name w:val="Ч3fи3fп3f"/>
    <w:basedOn w:val="af3"/>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3"/>
    <w:pPr>
      <w:widowControl w:val="0"/>
      <w:spacing w:after="120" w:line="480" w:lineRule="auto"/>
    </w:pPr>
  </w:style>
  <w:style w:type="paragraph" w:customStyle="1" w:styleId="3f3f3f3f3f3f">
    <w:name w:val="М3fо3fй3f у3fк3fр3f"/>
    <w:basedOn w:val="af3"/>
    <w:pPr>
      <w:widowControl w:val="0"/>
      <w:ind w:firstLine="567"/>
      <w:jc w:val="both"/>
    </w:pPr>
    <w:rPr>
      <w:sz w:val="28"/>
      <w:szCs w:val="28"/>
      <w:lang w:val="uk-UA"/>
    </w:rPr>
  </w:style>
  <w:style w:type="paragraph" w:customStyle="1" w:styleId="afffffffffffffff6">
    <w:name w:val="Мой укр"/>
    <w:basedOn w:val="af3"/>
    <w:pPr>
      <w:widowControl w:val="0"/>
      <w:ind w:firstLine="567"/>
      <w:jc w:val="both"/>
    </w:pPr>
    <w:rPr>
      <w:sz w:val="28"/>
      <w:szCs w:val="28"/>
      <w:lang w:val="uk-UA"/>
    </w:rPr>
  </w:style>
  <w:style w:type="paragraph" w:customStyle="1" w:styleId="11">
    <w:name w:val="11"/>
    <w:basedOn w:val="af3"/>
    <w:pPr>
      <w:numPr>
        <w:numId w:val="15"/>
      </w:numPr>
      <w:jc w:val="both"/>
    </w:pPr>
    <w:rPr>
      <w:sz w:val="28"/>
      <w:szCs w:val="28"/>
      <w:lang w:val="uk-UA"/>
    </w:rPr>
  </w:style>
  <w:style w:type="paragraph" w:customStyle="1" w:styleId="afffffffffffffff7">
    <w:name w:val="Название.Название схем"/>
    <w:basedOn w:val="af3"/>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3"/>
    <w:next w:val="af3"/>
    <w:uiPriority w:val="99"/>
    <w:pPr>
      <w:keepNext/>
      <w:autoSpaceDE w:val="0"/>
      <w:jc w:val="right"/>
    </w:pPr>
    <w:rPr>
      <w:b/>
      <w:bCs/>
      <w:sz w:val="32"/>
      <w:szCs w:val="32"/>
      <w:lang w:val="uk-UA"/>
    </w:rPr>
  </w:style>
  <w:style w:type="paragraph" w:customStyle="1" w:styleId="afffffffffffffff8">
    <w:name w:val="а"/>
    <w:basedOn w:val="af3"/>
    <w:pPr>
      <w:autoSpaceDE w:val="0"/>
      <w:ind w:firstLine="720"/>
      <w:jc w:val="both"/>
    </w:pPr>
    <w:rPr>
      <w:sz w:val="28"/>
      <w:szCs w:val="28"/>
      <w:lang w:val="uk-UA"/>
    </w:rPr>
  </w:style>
  <w:style w:type="paragraph" w:customStyle="1" w:styleId="68">
    <w:name w:val="заголовок 6"/>
    <w:basedOn w:val="af3"/>
    <w:next w:val="af3"/>
    <w:pPr>
      <w:keepNext/>
      <w:autoSpaceDE w:val="0"/>
      <w:spacing w:line="288" w:lineRule="auto"/>
      <w:jc w:val="center"/>
    </w:pPr>
    <w:rPr>
      <w:sz w:val="26"/>
      <w:szCs w:val="26"/>
      <w:lang w:val="en-US"/>
    </w:rPr>
  </w:style>
  <w:style w:type="paragraph" w:customStyle="1" w:styleId="afffffffffffffff9">
    <w:name w:val="рабочий"/>
    <w:basedOn w:val="af3"/>
    <w:pPr>
      <w:spacing w:line="360" w:lineRule="auto"/>
      <w:ind w:right="-284" w:firstLine="709"/>
      <w:jc w:val="both"/>
    </w:pPr>
    <w:rPr>
      <w:sz w:val="28"/>
      <w:szCs w:val="20"/>
    </w:rPr>
  </w:style>
  <w:style w:type="paragraph" w:customStyle="1" w:styleId="1ffffe">
    <w:name w:val="Продолжение списка1"/>
    <w:basedOn w:val="af3"/>
    <w:pPr>
      <w:spacing w:after="120"/>
      <w:ind w:left="283"/>
    </w:pPr>
  </w:style>
  <w:style w:type="paragraph" w:customStyle="1" w:styleId="cnfheader">
    <w:name w:val="cnfheader"/>
    <w:basedOn w:val="af3"/>
    <w:pPr>
      <w:spacing w:before="280" w:after="280"/>
    </w:pPr>
    <w:rPr>
      <w:rFonts w:ascii="OpenSymbol" w:hAnsi="OpenSymbol" w:cs="OpenSymbol"/>
      <w:b/>
      <w:bCs/>
      <w:caps/>
      <w:sz w:val="20"/>
      <w:szCs w:val="20"/>
    </w:rPr>
  </w:style>
  <w:style w:type="paragraph" w:customStyle="1" w:styleId="titul">
    <w:name w:val="titul"/>
    <w:basedOn w:val="af3"/>
    <w:pPr>
      <w:spacing w:before="280" w:after="280"/>
      <w:jc w:val="center"/>
    </w:pPr>
    <w:rPr>
      <w:b/>
      <w:bCs/>
      <w:color w:val="333333"/>
      <w:sz w:val="14"/>
      <w:szCs w:val="14"/>
    </w:rPr>
  </w:style>
  <w:style w:type="paragraph" w:customStyle="1" w:styleId="sources">
    <w:name w:val="sources"/>
    <w:basedOn w:val="af3"/>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fa">
    <w:name w:val="Âåðõíèé êîëîíòèòóë"/>
    <w:basedOn w:val="af3"/>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3"/>
    <w:next w:val="af3"/>
    <w:pPr>
      <w:keepNext/>
      <w:autoSpaceDE w:val="0"/>
      <w:jc w:val="center"/>
    </w:pPr>
    <w:rPr>
      <w:b/>
      <w:bCs/>
      <w:sz w:val="20"/>
      <w:szCs w:val="20"/>
      <w:lang w:val="uk-UA"/>
    </w:rPr>
  </w:style>
  <w:style w:type="paragraph" w:customStyle="1" w:styleId="d22">
    <w:name w:val="сdовной текст2 2"/>
    <w:basedOn w:val="af3"/>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fb">
    <w:name w:val="абзац"/>
    <w:basedOn w:val="af3"/>
    <w:pPr>
      <w:spacing w:line="360" w:lineRule="auto"/>
      <w:jc w:val="both"/>
    </w:pPr>
    <w:rPr>
      <w:b/>
      <w:sz w:val="28"/>
      <w:szCs w:val="20"/>
    </w:rPr>
  </w:style>
  <w:style w:type="paragraph" w:customStyle="1" w:styleId="pt">
    <w:name w:val="pt"/>
    <w:basedOn w:val="af3"/>
    <w:pPr>
      <w:spacing w:before="280" w:after="280"/>
      <w:ind w:left="443" w:right="443" w:firstLine="400"/>
      <w:jc w:val="both"/>
    </w:pPr>
  </w:style>
  <w:style w:type="paragraph" w:customStyle="1" w:styleId="ht">
    <w:name w:val="ht"/>
    <w:basedOn w:val="af3"/>
    <w:pPr>
      <w:spacing w:before="280" w:after="280"/>
      <w:ind w:left="443" w:right="443"/>
      <w:jc w:val="center"/>
    </w:pPr>
    <w:rPr>
      <w:sz w:val="27"/>
      <w:szCs w:val="27"/>
    </w:rPr>
  </w:style>
  <w:style w:type="paragraph" w:customStyle="1" w:styleId="afffffffffffffffc">
    <w:name w:val="Книги"/>
    <w:basedOn w:val="af3"/>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1">
    <w:name w:val="Прощание1"/>
    <w:basedOn w:val="af3"/>
    <w:pPr>
      <w:ind w:left="4252"/>
    </w:pPr>
    <w:rPr>
      <w:lang w:val="pl-PL"/>
    </w:rPr>
  </w:style>
  <w:style w:type="paragraph" w:customStyle="1" w:styleId="rvps17">
    <w:name w:val="rvps17"/>
    <w:basedOn w:val="af3"/>
    <w:pPr>
      <w:spacing w:before="280" w:after="280"/>
    </w:pPr>
  </w:style>
  <w:style w:type="paragraph" w:customStyle="1" w:styleId="rvps14">
    <w:name w:val="rvps14"/>
    <w:basedOn w:val="af3"/>
    <w:pPr>
      <w:spacing w:before="280" w:after="280"/>
    </w:pPr>
  </w:style>
  <w:style w:type="paragraph" w:customStyle="1" w:styleId="afffffffffffffffd">
    <w:name w:val="без абзаца"/>
    <w:basedOn w:val="af3"/>
    <w:pPr>
      <w:jc w:val="center"/>
    </w:pPr>
    <w:rPr>
      <w:rFonts w:eastAsia="IzhTitl"/>
      <w:sz w:val="28"/>
      <w:szCs w:val="20"/>
      <w:lang w:val="uk-UA"/>
    </w:rPr>
  </w:style>
  <w:style w:type="paragraph" w:customStyle="1" w:styleId="Programmline2">
    <w:name w:val="Programmline2"/>
    <w:basedOn w:val="af3"/>
    <w:pPr>
      <w:spacing w:before="40" w:after="40" w:line="360" w:lineRule="auto"/>
      <w:ind w:left="488" w:right="-153" w:hanging="488"/>
      <w:jc w:val="center"/>
    </w:pPr>
    <w:rPr>
      <w:bCs/>
      <w:sz w:val="22"/>
      <w:szCs w:val="20"/>
      <w:lang w:val="en-US"/>
    </w:rPr>
  </w:style>
  <w:style w:type="paragraph" w:customStyle="1" w:styleId="reference2">
    <w:name w:val="reference2"/>
    <w:basedOn w:val="af3"/>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3"/>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3"/>
    <w:next w:val="af3"/>
    <w:pPr>
      <w:spacing w:before="255" w:after="295" w:line="180" w:lineRule="exact"/>
      <w:jc w:val="both"/>
    </w:pPr>
    <w:rPr>
      <w:rFonts w:ascii="Mangal" w:hAnsi="Mangal" w:cs="Mangal"/>
      <w:sz w:val="16"/>
      <w:szCs w:val="20"/>
      <w:lang w:val="en-US"/>
    </w:rPr>
  </w:style>
  <w:style w:type="paragraph" w:customStyle="1" w:styleId="headersmall">
    <w:name w:val="headersmall"/>
    <w:basedOn w:val="af3"/>
    <w:pPr>
      <w:spacing w:before="280" w:after="280"/>
    </w:pPr>
  </w:style>
  <w:style w:type="paragraph" w:customStyle="1" w:styleId="TFReferencesSection">
    <w:name w:val="TF_References_Section"/>
    <w:basedOn w:val="af3"/>
    <w:pPr>
      <w:spacing w:line="150" w:lineRule="exact"/>
      <w:ind w:left="346" w:hanging="346"/>
      <w:jc w:val="both"/>
    </w:pPr>
    <w:rPr>
      <w:rFonts w:ascii="Mangal" w:hAnsi="Mangal" w:cs="Mangal"/>
      <w:sz w:val="15"/>
      <w:szCs w:val="20"/>
      <w:lang w:val="en-US"/>
    </w:rPr>
  </w:style>
  <w:style w:type="paragraph" w:customStyle="1" w:styleId="afffffffffffffffe">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f3"/>
    <w:pPr>
      <w:jc w:val="center"/>
    </w:pPr>
    <w:rPr>
      <w:sz w:val="28"/>
      <w:szCs w:val="20"/>
      <w:lang w:val="uk-UA"/>
    </w:rPr>
  </w:style>
  <w:style w:type="paragraph" w:customStyle="1" w:styleId="2fffa">
    <w:name w:val="Схема 2"/>
    <w:basedOn w:val="af3"/>
    <w:pPr>
      <w:jc w:val="center"/>
    </w:pPr>
    <w:rPr>
      <w:szCs w:val="20"/>
      <w:lang w:val="uk-UA"/>
    </w:rPr>
  </w:style>
  <w:style w:type="paragraph" w:customStyle="1" w:styleId="affffffffffffffff">
    <w:name w:val="Титул"/>
    <w:basedOn w:val="af3"/>
    <w:pPr>
      <w:jc w:val="center"/>
    </w:pPr>
    <w:rPr>
      <w:sz w:val="32"/>
      <w:szCs w:val="20"/>
      <w:lang w:val="uk-UA"/>
    </w:rPr>
  </w:style>
  <w:style w:type="paragraph" w:customStyle="1" w:styleId="affffffffffffffff0">
    <w:name w:val="Формула"/>
    <w:basedOn w:val="af3"/>
    <w:pPr>
      <w:tabs>
        <w:tab w:val="left" w:pos="5954"/>
      </w:tabs>
      <w:spacing w:before="80" w:after="80"/>
      <w:ind w:right="851"/>
      <w:jc w:val="right"/>
    </w:pPr>
    <w:rPr>
      <w:sz w:val="28"/>
      <w:szCs w:val="20"/>
      <w:lang w:val="uk-UA"/>
    </w:rPr>
  </w:style>
  <w:style w:type="paragraph" w:customStyle="1" w:styleId="WW-21">
    <w:name w:val="WW-Основной текст 2"/>
    <w:basedOn w:val="af3"/>
    <w:uiPriority w:val="99"/>
    <w:pPr>
      <w:widowControl w:val="0"/>
      <w:spacing w:line="360" w:lineRule="auto"/>
      <w:jc w:val="both"/>
    </w:pPr>
    <w:rPr>
      <w:sz w:val="28"/>
      <w:szCs w:val="28"/>
      <w:lang w:val="uk-UA"/>
    </w:rPr>
  </w:style>
  <w:style w:type="paragraph" w:customStyle="1" w:styleId="1fffff3">
    <w:name w:val="Тема примечания1"/>
    <w:basedOn w:val="2ff6"/>
    <w:next w:val="2ff6"/>
    <w:rPr>
      <w:b/>
      <w:bCs/>
      <w:lang w:val="uk-UA"/>
    </w:rPr>
  </w:style>
  <w:style w:type="paragraph" w:customStyle="1" w:styleId="affffffffffffffff1">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3"/>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3"/>
    <w:pPr>
      <w:widowControl/>
      <w:tabs>
        <w:tab w:val="center" w:pos="4680"/>
        <w:tab w:val="right" w:pos="9360"/>
      </w:tabs>
      <w:suppressAutoHyphens w:val="0"/>
      <w:ind w:left="0" w:right="283" w:firstLine="851"/>
      <w:jc w:val="both"/>
    </w:pPr>
    <w:rPr>
      <w:lang w:val="en-US"/>
    </w:rPr>
  </w:style>
  <w:style w:type="paragraph" w:customStyle="1" w:styleId="affffffffffffffff2">
    <w:name w:val="Таблица знак"/>
    <w:basedOn w:val="af3"/>
    <w:pPr>
      <w:jc w:val="center"/>
    </w:pPr>
    <w:rPr>
      <w:sz w:val="26"/>
      <w:szCs w:val="26"/>
    </w:rPr>
  </w:style>
  <w:style w:type="paragraph" w:customStyle="1" w:styleId="affffffffffffffff3">
    <w:name w:val="Ссылка"/>
    <w:basedOn w:val="af3"/>
    <w:pPr>
      <w:spacing w:line="360" w:lineRule="auto"/>
      <w:ind w:firstLine="709"/>
      <w:jc w:val="both"/>
    </w:pPr>
  </w:style>
  <w:style w:type="paragraph" w:customStyle="1" w:styleId="affffffffffffffff4">
    <w:name w:val="Рисунок Знак"/>
    <w:basedOn w:val="af3"/>
    <w:pPr>
      <w:spacing w:after="240"/>
      <w:jc w:val="center"/>
    </w:pPr>
  </w:style>
  <w:style w:type="paragraph" w:customStyle="1" w:styleId="affffffffffffffff5">
    <w:name w:val="Рисунок"/>
    <w:basedOn w:val="af3"/>
    <w:pPr>
      <w:spacing w:after="120"/>
      <w:ind w:firstLine="709"/>
      <w:jc w:val="both"/>
    </w:pPr>
  </w:style>
  <w:style w:type="paragraph" w:customStyle="1" w:styleId="affffffffffffffff6">
    <w:name w:val="Таблица центр"/>
    <w:next w:val="affffffffffd"/>
    <w:pPr>
      <w:suppressAutoHyphens/>
      <w:spacing w:after="120"/>
      <w:jc w:val="center"/>
    </w:pPr>
    <w:rPr>
      <w:rFonts w:ascii="Garamond" w:eastAsia="Garamond" w:hAnsi="Garamond" w:cs="Garamond"/>
      <w:sz w:val="28"/>
      <w:lang w:eastAsia="ar-SA"/>
    </w:rPr>
  </w:style>
  <w:style w:type="paragraph" w:customStyle="1" w:styleId="affffffffffffffff7">
    <w:name w:val="Таблица назв"/>
    <w:next w:val="affffffffffffffff6"/>
    <w:pPr>
      <w:suppressAutoHyphens/>
      <w:jc w:val="right"/>
    </w:pPr>
    <w:rPr>
      <w:rFonts w:ascii="Garamond" w:eastAsia="Garamond" w:hAnsi="Garamond" w:cs="Garamond"/>
      <w:sz w:val="28"/>
      <w:szCs w:val="24"/>
      <w:lang w:eastAsia="ar-SA"/>
    </w:rPr>
  </w:style>
  <w:style w:type="paragraph" w:customStyle="1" w:styleId="affffffffffffffff8">
    <w:name w:val="Стиль Таблица"/>
    <w:basedOn w:val="af3"/>
    <w:next w:val="af3"/>
    <w:pPr>
      <w:ind w:left="3240"/>
      <w:jc w:val="right"/>
    </w:pPr>
    <w:rPr>
      <w:sz w:val="28"/>
      <w:szCs w:val="20"/>
    </w:rPr>
  </w:style>
  <w:style w:type="paragraph" w:customStyle="1" w:styleId="affffffffffffffff9">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4"/>
    <w:pPr>
      <w:spacing w:after="0"/>
    </w:pPr>
    <w:rPr>
      <w:sz w:val="26"/>
    </w:rPr>
  </w:style>
  <w:style w:type="paragraph" w:customStyle="1" w:styleId="1310">
    <w:name w:val="Стиль Рисунок Знак + 13 пт1"/>
    <w:basedOn w:val="affffffffffffffff4"/>
    <w:pPr>
      <w:spacing w:after="360"/>
    </w:pPr>
    <w:rPr>
      <w:sz w:val="26"/>
    </w:rPr>
  </w:style>
  <w:style w:type="paragraph" w:customStyle="1" w:styleId="--0">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3"/>
    <w:pPr>
      <w:spacing w:line="360" w:lineRule="auto"/>
      <w:ind w:firstLine="709"/>
      <w:jc w:val="both"/>
    </w:pPr>
    <w:rPr>
      <w:sz w:val="28"/>
      <w:szCs w:val="28"/>
      <w:lang w:val="uk-UA"/>
    </w:rPr>
  </w:style>
  <w:style w:type="paragraph" w:customStyle="1" w:styleId="2fffb">
    <w:name w:val="оглавление 2"/>
    <w:basedOn w:val="af3"/>
    <w:next w:val="af3"/>
    <w:pPr>
      <w:ind w:left="200"/>
    </w:pPr>
    <w:rPr>
      <w:sz w:val="20"/>
      <w:szCs w:val="20"/>
    </w:rPr>
  </w:style>
  <w:style w:type="paragraph" w:customStyle="1" w:styleId="1fffff4">
    <w:name w:val="оглавление 1"/>
    <w:basedOn w:val="af3"/>
    <w:next w:val="af3"/>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3"/>
    <w:next w:val="af3"/>
    <w:pPr>
      <w:ind w:left="400"/>
    </w:pPr>
    <w:rPr>
      <w:sz w:val="20"/>
      <w:szCs w:val="20"/>
    </w:rPr>
  </w:style>
  <w:style w:type="paragraph" w:customStyle="1" w:styleId="affffffffffffffffa">
    <w:name w:val="&quot;він"/>
    <w:basedOn w:val="af3"/>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3"/>
    <w:next w:val="af3"/>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3"/>
    <w:pPr>
      <w:spacing w:line="384" w:lineRule="auto"/>
      <w:ind w:firstLine="709"/>
      <w:jc w:val="both"/>
    </w:pPr>
    <w:rPr>
      <w:sz w:val="28"/>
      <w:szCs w:val="20"/>
      <w:lang w:val="en-US"/>
    </w:rPr>
  </w:style>
  <w:style w:type="paragraph" w:customStyle="1" w:styleId="D">
    <w:name w:val="D БезОтступа"/>
    <w:basedOn w:val="af3"/>
    <w:pPr>
      <w:spacing w:line="384" w:lineRule="auto"/>
      <w:jc w:val="both"/>
    </w:pPr>
    <w:rPr>
      <w:sz w:val="28"/>
      <w:szCs w:val="20"/>
      <w:lang w:val="en-US"/>
    </w:rPr>
  </w:style>
  <w:style w:type="paragraph" w:customStyle="1" w:styleId="f">
    <w:name w:val="f"/>
    <w:basedOn w:val="af3"/>
    <w:pPr>
      <w:autoSpaceDE w:val="0"/>
      <w:spacing w:before="100" w:after="100"/>
    </w:pPr>
    <w:rPr>
      <w:rFonts w:ascii="MS Reference Specialty" w:hAnsi="MS Reference Specialty" w:cs="MS Reference Specialty"/>
      <w:sz w:val="18"/>
      <w:szCs w:val="18"/>
    </w:rPr>
  </w:style>
  <w:style w:type="paragraph" w:customStyle="1" w:styleId="affffffffffffffffb">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c">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3"/>
    <w:next w:val="af3"/>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3"/>
    <w:pPr>
      <w:autoSpaceDE w:val="0"/>
      <w:spacing w:line="360" w:lineRule="auto"/>
    </w:pPr>
    <w:rPr>
      <w:sz w:val="28"/>
      <w:szCs w:val="28"/>
    </w:rPr>
  </w:style>
  <w:style w:type="paragraph" w:customStyle="1" w:styleId="affffffffffffffffd">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e">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f3"/>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
    <w:name w:val="Revision"/>
    <w:pPr>
      <w:suppressAutoHyphens/>
    </w:pPr>
    <w:rPr>
      <w:rFonts w:ascii="IzhTitl" w:eastAsia="IzhTitl" w:hAnsi="IzhTitl" w:cs="IzhTitl"/>
      <w:sz w:val="22"/>
      <w:szCs w:val="22"/>
      <w:lang w:eastAsia="ar-SA"/>
    </w:rPr>
  </w:style>
  <w:style w:type="paragraph" w:customStyle="1" w:styleId="f10">
    <w:name w:val="лсно$f1т"/>
    <w:basedOn w:val="af3"/>
    <w:pPr>
      <w:widowControl w:val="0"/>
      <w:jc w:val="both"/>
    </w:pPr>
    <w:rPr>
      <w:sz w:val="28"/>
      <w:szCs w:val="20"/>
    </w:rPr>
  </w:style>
  <w:style w:type="paragraph" w:customStyle="1" w:styleId="afffffffffffffffff0">
    <w:name w:val="н"/>
    <w:basedOn w:val="af3"/>
    <w:pPr>
      <w:spacing w:line="360" w:lineRule="auto"/>
      <w:ind w:firstLine="284"/>
      <w:jc w:val="both"/>
    </w:pPr>
    <w:rPr>
      <w:sz w:val="28"/>
      <w:szCs w:val="20"/>
      <w:lang w:val="uk-UA"/>
    </w:rPr>
  </w:style>
  <w:style w:type="paragraph" w:customStyle="1" w:styleId="1fffff6">
    <w:name w:val="çàãîëîâîê 1"/>
    <w:basedOn w:val="af3"/>
    <w:next w:val="af3"/>
    <w:pPr>
      <w:keepNext/>
      <w:spacing w:line="360" w:lineRule="auto"/>
      <w:jc w:val="both"/>
    </w:pPr>
    <w:rPr>
      <w:sz w:val="28"/>
      <w:szCs w:val="20"/>
      <w:lang w:val="uk-UA"/>
    </w:rPr>
  </w:style>
  <w:style w:type="paragraph" w:customStyle="1" w:styleId="afffffffffffffffff1">
    <w:name w:val="Ос"/>
    <w:basedOn w:val="affffffffb"/>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3"/>
    <w:pPr>
      <w:widowControl w:val="0"/>
      <w:numPr>
        <w:numId w:val="35"/>
      </w:numPr>
      <w:jc w:val="both"/>
    </w:pPr>
    <w:rPr>
      <w:rFonts w:ascii="UkrainianPeterburg" w:hAnsi="UkrainianPeterburg" w:cs="UkrainianPeterburg"/>
      <w:sz w:val="19"/>
      <w:szCs w:val="20"/>
    </w:rPr>
  </w:style>
  <w:style w:type="paragraph" w:customStyle="1" w:styleId="afffffffffffffffff2">
    <w:name w:val="Пример"/>
    <w:basedOn w:val="af3"/>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3">
    <w:name w:val="Итоговая информация"/>
    <w:basedOn w:val="af3"/>
    <w:pPr>
      <w:tabs>
        <w:tab w:val="left" w:pos="1134"/>
        <w:tab w:val="right" w:pos="9072"/>
      </w:tabs>
      <w:spacing w:line="360" w:lineRule="auto"/>
      <w:jc w:val="both"/>
    </w:pPr>
    <w:rPr>
      <w:sz w:val="28"/>
      <w:szCs w:val="20"/>
      <w:lang w:val="en-US"/>
    </w:rPr>
  </w:style>
  <w:style w:type="paragraph" w:customStyle="1" w:styleId="afffffffffffffffff4">
    <w:name w:val="Подпись к рисунку"/>
    <w:basedOn w:val="af3"/>
    <w:pPr>
      <w:keepLines/>
      <w:spacing w:after="360" w:line="360" w:lineRule="auto"/>
      <w:jc w:val="center"/>
    </w:pPr>
    <w:rPr>
      <w:szCs w:val="20"/>
    </w:rPr>
  </w:style>
  <w:style w:type="paragraph" w:customStyle="1" w:styleId="afffffffffffffffff5">
    <w:name w:val="Подпись к таблице"/>
    <w:basedOn w:val="af3"/>
    <w:link w:val="afffffffffffffffff6"/>
    <w:pPr>
      <w:spacing w:line="360" w:lineRule="auto"/>
      <w:jc w:val="right"/>
    </w:pPr>
    <w:rPr>
      <w:sz w:val="28"/>
      <w:szCs w:val="20"/>
    </w:rPr>
  </w:style>
  <w:style w:type="paragraph" w:customStyle="1" w:styleId="afffffffffffffffff7">
    <w:name w:val="Экспликация"/>
    <w:basedOn w:val="af3"/>
    <w:next w:val="af3"/>
    <w:pPr>
      <w:tabs>
        <w:tab w:val="left" w:pos="1276"/>
      </w:tabs>
      <w:spacing w:line="360" w:lineRule="auto"/>
      <w:ind w:left="907"/>
      <w:jc w:val="both"/>
    </w:pPr>
    <w:rPr>
      <w:sz w:val="20"/>
      <w:szCs w:val="20"/>
      <w:lang w:val="en-US"/>
    </w:rPr>
  </w:style>
  <w:style w:type="paragraph" w:customStyle="1" w:styleId="aaieiaie1">
    <w:name w:val="aaieiaie 1"/>
    <w:basedOn w:val="af3"/>
    <w:next w:val="af3"/>
    <w:pPr>
      <w:keepNext/>
      <w:jc w:val="center"/>
    </w:pPr>
    <w:rPr>
      <w:szCs w:val="20"/>
      <w:lang w:val="uk-UA"/>
    </w:rPr>
  </w:style>
  <w:style w:type="paragraph" w:customStyle="1" w:styleId="rvps1">
    <w:name w:val="rvps1"/>
    <w:basedOn w:val="af3"/>
    <w:pPr>
      <w:jc w:val="center"/>
    </w:pPr>
  </w:style>
  <w:style w:type="paragraph" w:customStyle="1" w:styleId="rvps2">
    <w:name w:val="rvps2"/>
    <w:basedOn w:val="af3"/>
    <w:pPr>
      <w:keepNext/>
      <w:jc w:val="right"/>
    </w:pPr>
  </w:style>
  <w:style w:type="paragraph" w:customStyle="1" w:styleId="rvps3">
    <w:name w:val="rvps3"/>
    <w:basedOn w:val="af3"/>
    <w:pPr>
      <w:ind w:left="2880" w:hanging="2880"/>
    </w:pPr>
  </w:style>
  <w:style w:type="paragraph" w:customStyle="1" w:styleId="rvps4">
    <w:name w:val="rvps4"/>
    <w:basedOn w:val="af3"/>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3"/>
    <w:pPr>
      <w:spacing w:before="280" w:after="280"/>
    </w:pPr>
  </w:style>
  <w:style w:type="paragraph" w:customStyle="1" w:styleId="afffffffffffffffff8">
    <w:name w:val="Обычн_основн"/>
    <w:basedOn w:val="af3"/>
    <w:pPr>
      <w:spacing w:line="360" w:lineRule="auto"/>
      <w:ind w:firstLine="539"/>
      <w:jc w:val="both"/>
    </w:pPr>
    <w:rPr>
      <w:sz w:val="28"/>
      <w:szCs w:val="20"/>
      <w:lang w:val="uk-UA"/>
    </w:rPr>
  </w:style>
  <w:style w:type="paragraph" w:customStyle="1" w:styleId="auto">
    <w:name w:val="auto"/>
    <w:basedOn w:val="af3"/>
    <w:pPr>
      <w:spacing w:line="312" w:lineRule="atLeast"/>
    </w:pPr>
    <w:rPr>
      <w:rFonts w:ascii="MS Reference Specialty" w:hAnsi="MS Reference Specialty" w:cs="MS Reference Specialty"/>
    </w:rPr>
  </w:style>
  <w:style w:type="paragraph" w:customStyle="1" w:styleId="rvps23">
    <w:name w:val="rvps23"/>
    <w:basedOn w:val="af3"/>
    <w:pPr>
      <w:ind w:firstLine="720"/>
      <w:jc w:val="both"/>
    </w:pPr>
    <w:rPr>
      <w:lang w:val="uk-UA"/>
    </w:rPr>
  </w:style>
  <w:style w:type="paragraph" w:customStyle="1" w:styleId="wwwstas">
    <w:name w:val="wwwstas"/>
    <w:basedOn w:val="af3"/>
    <w:pPr>
      <w:spacing w:before="96" w:after="288"/>
      <w:ind w:left="284" w:right="284"/>
      <w:jc w:val="both"/>
    </w:pPr>
    <w:rPr>
      <w:lang w:val="uk-UA"/>
    </w:rPr>
  </w:style>
  <w:style w:type="paragraph" w:customStyle="1" w:styleId="afffffffffffffffff9">
    <w:name w:val="Стаття"/>
    <w:basedOn w:val="af3"/>
    <w:pPr>
      <w:autoSpaceDE w:val="0"/>
      <w:spacing w:before="120" w:after="120"/>
      <w:ind w:firstLine="720"/>
      <w:jc w:val="both"/>
    </w:pPr>
    <w:rPr>
      <w:sz w:val="28"/>
      <w:szCs w:val="28"/>
      <w:lang w:val="uk-UA"/>
    </w:rPr>
  </w:style>
  <w:style w:type="paragraph" w:customStyle="1" w:styleId="broken">
    <w:name w:val="broken"/>
    <w:basedOn w:val="af3"/>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fa">
    <w:name w:val="Òåêñò êîíöåâîé ñíîñêè"/>
    <w:basedOn w:val="af3"/>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3"/>
    <w:pPr>
      <w:widowControl w:val="0"/>
      <w:ind w:firstLine="397"/>
      <w:jc w:val="both"/>
    </w:pPr>
    <w:rPr>
      <w:rFonts w:ascii="UkrainianPeterburg" w:hAnsi="UkrainianPeterburg" w:cs="UkrainianPeterburg"/>
      <w:szCs w:val="20"/>
    </w:rPr>
  </w:style>
  <w:style w:type="paragraph" w:customStyle="1" w:styleId="2fffd">
    <w:name w:val="Адрес 2"/>
    <w:basedOn w:val="af3"/>
    <w:pPr>
      <w:spacing w:line="200" w:lineRule="atLeast"/>
    </w:pPr>
    <w:rPr>
      <w:sz w:val="16"/>
      <w:szCs w:val="20"/>
    </w:rPr>
  </w:style>
  <w:style w:type="paragraph" w:customStyle="1" w:styleId="afffffffffffffffffb">
    <w:name w:val="Підзаголовок"/>
    <w:basedOn w:val="af3"/>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3"/>
    <w:pPr>
      <w:spacing w:before="280" w:after="280"/>
    </w:pPr>
  </w:style>
  <w:style w:type="paragraph" w:customStyle="1" w:styleId="msonormalbullet2gif">
    <w:name w:val="msonormalbullet2.gif"/>
    <w:basedOn w:val="af3"/>
    <w:pPr>
      <w:spacing w:before="280" w:after="280"/>
    </w:pPr>
    <w:rPr>
      <w:rFonts w:eastAsia="IzhTitl"/>
    </w:rPr>
  </w:style>
  <w:style w:type="paragraph" w:customStyle="1" w:styleId="msonormalbullet3gif">
    <w:name w:val="msonormalbullet3.gif"/>
    <w:basedOn w:val="af3"/>
    <w:pPr>
      <w:spacing w:before="280" w:after="280"/>
    </w:pPr>
    <w:rPr>
      <w:rFonts w:eastAsia="IzhTitl"/>
    </w:rPr>
  </w:style>
  <w:style w:type="paragraph" w:customStyle="1" w:styleId="msobodytextindent2bullet1gif">
    <w:name w:val="msobodytextindent2bullet1.gif"/>
    <w:basedOn w:val="af3"/>
    <w:pPr>
      <w:spacing w:before="280" w:after="280"/>
    </w:pPr>
    <w:rPr>
      <w:rFonts w:eastAsia="IzhTitl"/>
    </w:rPr>
  </w:style>
  <w:style w:type="paragraph" w:customStyle="1" w:styleId="msobodytextindent2bullet2gif">
    <w:name w:val="msobodytextindent2bullet2.gif"/>
    <w:basedOn w:val="af3"/>
    <w:pPr>
      <w:spacing w:before="280" w:after="280"/>
    </w:pPr>
    <w:rPr>
      <w:rFonts w:eastAsia="IzhTitl"/>
    </w:rPr>
  </w:style>
  <w:style w:type="paragraph" w:customStyle="1" w:styleId="msonormalbullet2gifcxspmiddle">
    <w:name w:val="msonormalbullet2gifcxspmiddle"/>
    <w:basedOn w:val="af3"/>
    <w:pPr>
      <w:spacing w:before="280" w:after="280"/>
    </w:pPr>
    <w:rPr>
      <w:rFonts w:eastAsia="IzhTitl"/>
      <w:szCs w:val="20"/>
    </w:rPr>
  </w:style>
  <w:style w:type="paragraph" w:customStyle="1" w:styleId="msonormalbullet2gifcxsplast">
    <w:name w:val="msonormalbullet2gifcxsplast"/>
    <w:basedOn w:val="af3"/>
    <w:pPr>
      <w:spacing w:before="280" w:after="280"/>
    </w:pPr>
    <w:rPr>
      <w:rFonts w:eastAsia="IzhTitl"/>
      <w:szCs w:val="20"/>
    </w:rPr>
  </w:style>
  <w:style w:type="paragraph" w:customStyle="1" w:styleId="msonormalbullet3gifcxsplast">
    <w:name w:val="msonormalbullet3gifcxsplast"/>
    <w:basedOn w:val="af3"/>
    <w:pPr>
      <w:spacing w:before="280" w:after="280"/>
    </w:pPr>
    <w:rPr>
      <w:rFonts w:eastAsia="IzhTitl"/>
    </w:rPr>
  </w:style>
  <w:style w:type="paragraph" w:customStyle="1" w:styleId="msobodytextindent2bullet2gifcxspmiddle">
    <w:name w:val="msobodytextindent2bullet2gifcxspmiddle"/>
    <w:basedOn w:val="af3"/>
    <w:pPr>
      <w:spacing w:before="280" w:after="280"/>
    </w:pPr>
    <w:rPr>
      <w:rFonts w:eastAsia="IzhTitl"/>
    </w:rPr>
  </w:style>
  <w:style w:type="paragraph" w:customStyle="1" w:styleId="msotitlebullet1gif">
    <w:name w:val="msotitlebullet1.gif"/>
    <w:basedOn w:val="af3"/>
    <w:pPr>
      <w:spacing w:before="280" w:after="280"/>
    </w:pPr>
    <w:rPr>
      <w:rFonts w:eastAsia="IzhTitl"/>
    </w:rPr>
  </w:style>
  <w:style w:type="paragraph" w:customStyle="1" w:styleId="msonormalbullet1gif">
    <w:name w:val="msonormalbullet1.gif"/>
    <w:basedOn w:val="af3"/>
    <w:pPr>
      <w:spacing w:before="280" w:after="280"/>
    </w:pPr>
    <w:rPr>
      <w:rFonts w:eastAsia="IzhTitl"/>
    </w:rPr>
  </w:style>
  <w:style w:type="paragraph" w:customStyle="1" w:styleId="msonormalbullet2gifbullet1gif">
    <w:name w:val="msonormalbullet2gifbullet1.gif"/>
    <w:basedOn w:val="af3"/>
    <w:pPr>
      <w:spacing w:before="280" w:after="280"/>
    </w:pPr>
    <w:rPr>
      <w:rFonts w:eastAsia="IzhTitl"/>
    </w:rPr>
  </w:style>
  <w:style w:type="paragraph" w:customStyle="1" w:styleId="msonormalbullet2gifbullet2gif">
    <w:name w:val="msonormalbullet2gifbullet2.gif"/>
    <w:basedOn w:val="af3"/>
    <w:pPr>
      <w:spacing w:before="280" w:after="280"/>
    </w:pPr>
    <w:rPr>
      <w:rFonts w:eastAsia="IzhTitl"/>
    </w:rPr>
  </w:style>
  <w:style w:type="paragraph" w:customStyle="1" w:styleId="msobodytextindent2bullet3gif">
    <w:name w:val="msobodytextindent2bullet3.gif"/>
    <w:basedOn w:val="af3"/>
    <w:pPr>
      <w:spacing w:before="280" w:after="280"/>
    </w:pPr>
    <w:rPr>
      <w:rFonts w:eastAsia="IzhTitl"/>
    </w:rPr>
  </w:style>
  <w:style w:type="paragraph" w:customStyle="1" w:styleId="msotitlebullet3gif">
    <w:name w:val="msotitlebullet3.gif"/>
    <w:basedOn w:val="af3"/>
    <w:pPr>
      <w:spacing w:before="280" w:after="280"/>
    </w:pPr>
    <w:rPr>
      <w:rFonts w:eastAsia="IzhTitl"/>
    </w:rPr>
  </w:style>
  <w:style w:type="paragraph" w:customStyle="1" w:styleId="nofootspace">
    <w:name w:val="nofootspace"/>
    <w:basedOn w:val="af3"/>
    <w:pPr>
      <w:ind w:firstLine="720"/>
      <w:jc w:val="both"/>
    </w:pPr>
    <w:rPr>
      <w:rFonts w:eastAsia="IzhTitl"/>
      <w:color w:val="000000"/>
    </w:rPr>
  </w:style>
  <w:style w:type="paragraph" w:customStyle="1" w:styleId="msonormalbullet2gifbullet3gif">
    <w:name w:val="msonormalbullet2gifbullet3.gif"/>
    <w:basedOn w:val="af3"/>
    <w:pPr>
      <w:spacing w:before="280" w:after="280"/>
    </w:pPr>
    <w:rPr>
      <w:rFonts w:eastAsia="IzhTitl"/>
    </w:rPr>
  </w:style>
  <w:style w:type="paragraph" w:customStyle="1" w:styleId="msonormalbullet2gifbullet2gifbullet2gif">
    <w:name w:val="msonormalbullet2gifbullet2gifbullet2.gif"/>
    <w:basedOn w:val="af3"/>
    <w:pPr>
      <w:spacing w:before="280" w:after="280"/>
    </w:pPr>
    <w:rPr>
      <w:rFonts w:eastAsia="IzhTitl"/>
    </w:rPr>
  </w:style>
  <w:style w:type="paragraph" w:customStyle="1" w:styleId="msobodytextbullet1gif">
    <w:name w:val="msobodytextbullet1.gif"/>
    <w:basedOn w:val="af3"/>
    <w:pPr>
      <w:spacing w:before="280" w:after="280"/>
    </w:pPr>
    <w:rPr>
      <w:rFonts w:eastAsia="IzhTitl"/>
    </w:rPr>
  </w:style>
  <w:style w:type="paragraph" w:customStyle="1" w:styleId="msobodytextbullet3gif">
    <w:name w:val="msobodytextbullet3.gif"/>
    <w:basedOn w:val="af3"/>
    <w:pPr>
      <w:spacing w:before="280" w:after="280"/>
    </w:pPr>
    <w:rPr>
      <w:rFonts w:eastAsia="IzhTitl"/>
    </w:rPr>
  </w:style>
  <w:style w:type="paragraph" w:customStyle="1" w:styleId="msonormalbullet2gifbullet1gifbullet3gif">
    <w:name w:val="msonormalbullet2gifbullet1gifbullet3.gif"/>
    <w:basedOn w:val="af3"/>
    <w:pPr>
      <w:spacing w:before="280" w:after="280"/>
    </w:pPr>
    <w:rPr>
      <w:rFonts w:eastAsia="IzhTitl"/>
    </w:rPr>
  </w:style>
  <w:style w:type="paragraph" w:customStyle="1" w:styleId="msonormalbullet1gifbullet1gif">
    <w:name w:val="msonormalbullet1gifbullet1.gif"/>
    <w:basedOn w:val="af3"/>
    <w:pPr>
      <w:spacing w:before="280" w:after="280"/>
    </w:pPr>
    <w:rPr>
      <w:rFonts w:eastAsia="IzhTitl"/>
    </w:rPr>
  </w:style>
  <w:style w:type="paragraph" w:customStyle="1" w:styleId="msonormalbullet1gifbullet3gif">
    <w:name w:val="msonormalbullet1gifbullet3.gif"/>
    <w:basedOn w:val="af3"/>
    <w:pPr>
      <w:spacing w:before="280" w:after="280"/>
    </w:pPr>
    <w:rPr>
      <w:rFonts w:eastAsia="IzhTitl"/>
    </w:rPr>
  </w:style>
  <w:style w:type="paragraph" w:customStyle="1" w:styleId="msonormalbullet2gifbullet2gifbullet1gif">
    <w:name w:val="msonormalbullet2gifbullet2gifbullet1.gif"/>
    <w:basedOn w:val="af3"/>
    <w:pPr>
      <w:spacing w:before="280" w:after="280"/>
    </w:pPr>
    <w:rPr>
      <w:rFonts w:eastAsia="IzhTitl"/>
    </w:rPr>
  </w:style>
  <w:style w:type="paragraph" w:customStyle="1" w:styleId="msonormalbullet2gifbullet2gifbullet3gif">
    <w:name w:val="msonormalbullet2gifbullet2gifbullet3.gif"/>
    <w:basedOn w:val="af3"/>
    <w:pPr>
      <w:spacing w:before="280" w:after="280"/>
    </w:pPr>
    <w:rPr>
      <w:rFonts w:eastAsia="IzhTitl"/>
    </w:rPr>
  </w:style>
  <w:style w:type="paragraph" w:customStyle="1" w:styleId="msofootnotetextbullet1gif">
    <w:name w:val="msofootnotetextbullet1.gif"/>
    <w:basedOn w:val="af3"/>
    <w:pPr>
      <w:spacing w:before="280" w:after="280"/>
    </w:pPr>
    <w:rPr>
      <w:rFonts w:eastAsia="IzhTitl"/>
    </w:rPr>
  </w:style>
  <w:style w:type="paragraph" w:customStyle="1" w:styleId="msofootnotetextbullet2gif">
    <w:name w:val="msofootnotetextbullet2.gif"/>
    <w:basedOn w:val="af3"/>
    <w:pPr>
      <w:spacing w:before="280" w:after="280"/>
    </w:pPr>
    <w:rPr>
      <w:rFonts w:eastAsia="IzhTitl"/>
    </w:rPr>
  </w:style>
  <w:style w:type="paragraph" w:customStyle="1" w:styleId="1fffff8">
    <w:name w:val="Заголовок оглавления1"/>
    <w:basedOn w:val="1"/>
    <w:next w:val="af3"/>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3"/>
    <w:pPr>
      <w:spacing w:before="280" w:after="280"/>
    </w:pPr>
    <w:rPr>
      <w:rFonts w:eastAsia="IzhTitl"/>
    </w:rPr>
  </w:style>
  <w:style w:type="paragraph" w:customStyle="1" w:styleId="msobodytextcxspmiddle">
    <w:name w:val="msobodytextcxspmiddle"/>
    <w:basedOn w:val="af3"/>
    <w:pPr>
      <w:spacing w:before="280" w:after="280"/>
    </w:pPr>
    <w:rPr>
      <w:rFonts w:eastAsia="IzhTitl"/>
      <w:szCs w:val="20"/>
    </w:rPr>
  </w:style>
  <w:style w:type="paragraph" w:customStyle="1" w:styleId="msobodytextcxsplast">
    <w:name w:val="msobodytextcxsplast"/>
    <w:basedOn w:val="af3"/>
    <w:pPr>
      <w:spacing w:before="280" w:after="280"/>
    </w:pPr>
    <w:rPr>
      <w:rFonts w:eastAsia="IzhTitl"/>
      <w:szCs w:val="20"/>
    </w:rPr>
  </w:style>
  <w:style w:type="paragraph" w:customStyle="1" w:styleId="msonormalcxsplast">
    <w:name w:val="msonormalcxsplast"/>
    <w:basedOn w:val="af3"/>
    <w:pPr>
      <w:spacing w:before="280" w:after="280"/>
    </w:pPr>
    <w:rPr>
      <w:rFonts w:eastAsia="IzhTitl"/>
      <w:szCs w:val="20"/>
    </w:rPr>
  </w:style>
  <w:style w:type="paragraph" w:customStyle="1" w:styleId="msonormalbullet2gifcxspmiddlecxspmiddle">
    <w:name w:val="msonormalbullet2gifcxspmiddlecxspmiddle"/>
    <w:basedOn w:val="af3"/>
    <w:pPr>
      <w:spacing w:before="280" w:after="280"/>
    </w:pPr>
    <w:rPr>
      <w:rFonts w:eastAsia="IzhTitl"/>
      <w:szCs w:val="20"/>
    </w:rPr>
  </w:style>
  <w:style w:type="paragraph" w:customStyle="1" w:styleId="msonormalbullet2gifcxspmiddlecxsplast">
    <w:name w:val="msonormalbullet2gifcxspmiddlecxsplast"/>
    <w:basedOn w:val="af3"/>
    <w:pPr>
      <w:spacing w:before="280" w:after="280"/>
    </w:pPr>
    <w:rPr>
      <w:rFonts w:eastAsia="IzhTitl"/>
      <w:szCs w:val="20"/>
    </w:rPr>
  </w:style>
  <w:style w:type="paragraph" w:customStyle="1" w:styleId="msobodytextindent2bullet2gifcxspmiddlecxspmiddle">
    <w:name w:val="msobodytextindent2bullet2gifcxspmiddlecxspmiddle"/>
    <w:basedOn w:val="af3"/>
    <w:pPr>
      <w:spacing w:before="280" w:after="280"/>
    </w:pPr>
    <w:rPr>
      <w:rFonts w:eastAsia="IzhTitl"/>
      <w:szCs w:val="20"/>
    </w:rPr>
  </w:style>
  <w:style w:type="paragraph" w:customStyle="1" w:styleId="msonormalbullet2gifbullet1gifcxspmiddle">
    <w:name w:val="msonormalbullet2gifbullet1gifcxspmiddle"/>
    <w:basedOn w:val="af3"/>
    <w:pPr>
      <w:spacing w:before="280" w:after="280"/>
    </w:pPr>
    <w:rPr>
      <w:rFonts w:eastAsia="IzhTitl"/>
      <w:szCs w:val="20"/>
    </w:rPr>
  </w:style>
  <w:style w:type="paragraph" w:customStyle="1" w:styleId="msonormalbullet2gifbullet1gifcxsplast">
    <w:name w:val="msonormalbullet2gifbullet1gifcxsplast"/>
    <w:basedOn w:val="af3"/>
    <w:pPr>
      <w:spacing w:before="280" w:after="280"/>
    </w:pPr>
    <w:rPr>
      <w:rFonts w:eastAsia="IzhTitl"/>
      <w:szCs w:val="20"/>
    </w:rPr>
  </w:style>
  <w:style w:type="paragraph" w:customStyle="1" w:styleId="msonormalbullet2gifbullet2gifbullet2gifcxspmiddle">
    <w:name w:val="msonormalbullet2gifbullet2gifbullet2gifcxspmiddle"/>
    <w:basedOn w:val="af3"/>
    <w:pPr>
      <w:spacing w:before="280" w:after="280"/>
    </w:pPr>
    <w:rPr>
      <w:rFonts w:eastAsia="IzhTitl"/>
      <w:szCs w:val="20"/>
    </w:rPr>
  </w:style>
  <w:style w:type="paragraph" w:customStyle="1" w:styleId="msonormalbullet2gifbullet2gifbullet2gifcxsplast">
    <w:name w:val="msonormalbullet2gifbullet2gifbullet2gifcxsplast"/>
    <w:basedOn w:val="af3"/>
    <w:pPr>
      <w:spacing w:before="280" w:after="280"/>
    </w:pPr>
    <w:rPr>
      <w:rFonts w:eastAsia="IzhTitl"/>
      <w:szCs w:val="20"/>
    </w:rPr>
  </w:style>
  <w:style w:type="paragraph" w:customStyle="1" w:styleId="msonormalbullet2gifbullet2gifcxspmiddle">
    <w:name w:val="msonormalbullet2gifbullet2gifcxspmiddle"/>
    <w:basedOn w:val="af3"/>
    <w:pPr>
      <w:spacing w:before="280" w:after="280"/>
    </w:pPr>
    <w:rPr>
      <w:rFonts w:eastAsia="IzhTitl"/>
      <w:szCs w:val="20"/>
    </w:rPr>
  </w:style>
  <w:style w:type="paragraph" w:customStyle="1" w:styleId="msonormalbullet2gifbullet2gifcxsplast">
    <w:name w:val="msonormalbullet2gifbullet2gifcxsplast"/>
    <w:basedOn w:val="af3"/>
    <w:pPr>
      <w:spacing w:before="280" w:after="280"/>
    </w:pPr>
    <w:rPr>
      <w:rFonts w:eastAsia="IzhTitl"/>
      <w:szCs w:val="20"/>
    </w:rPr>
  </w:style>
  <w:style w:type="paragraph" w:customStyle="1" w:styleId="msonormalbullet2gifbullet2gifbullet3gifcxspmiddle">
    <w:name w:val="msonormalbullet2gifbullet2gifbullet3gifcxspmiddle"/>
    <w:basedOn w:val="af3"/>
    <w:pPr>
      <w:spacing w:before="280" w:after="280"/>
    </w:pPr>
    <w:rPr>
      <w:rFonts w:eastAsia="IzhTitl"/>
      <w:szCs w:val="20"/>
    </w:rPr>
  </w:style>
  <w:style w:type="paragraph" w:customStyle="1" w:styleId="msonormalbullet2gifbullet2gifbullet3gifcxsplast">
    <w:name w:val="msonormalbullet2gifbullet2gifbullet3gifcxsplast"/>
    <w:basedOn w:val="af3"/>
    <w:pPr>
      <w:spacing w:before="280" w:after="280"/>
    </w:pPr>
    <w:rPr>
      <w:rFonts w:eastAsia="IzhTitl"/>
      <w:szCs w:val="20"/>
    </w:rPr>
  </w:style>
  <w:style w:type="paragraph" w:customStyle="1" w:styleId="msonormalbullet2gifbullet3gifcxspmiddle">
    <w:name w:val="msonormalbullet2gifbullet3gifcxspmiddle"/>
    <w:basedOn w:val="af3"/>
    <w:pPr>
      <w:spacing w:before="280" w:after="280"/>
    </w:pPr>
    <w:rPr>
      <w:rFonts w:eastAsia="IzhTitl"/>
      <w:szCs w:val="20"/>
    </w:rPr>
  </w:style>
  <w:style w:type="paragraph" w:customStyle="1" w:styleId="msonormalbullet2gifbullet3gifcxsplast">
    <w:name w:val="msonormalbullet2gifbullet3gifcxsplast"/>
    <w:basedOn w:val="af3"/>
    <w:pPr>
      <w:spacing w:before="280" w:after="280"/>
    </w:pPr>
    <w:rPr>
      <w:rFonts w:eastAsia="IzhTitl"/>
      <w:szCs w:val="20"/>
    </w:rPr>
  </w:style>
  <w:style w:type="paragraph" w:customStyle="1" w:styleId="msonormalbullet1gifcxsplast">
    <w:name w:val="msonormalbullet1gifcxsplast"/>
    <w:basedOn w:val="af3"/>
    <w:pPr>
      <w:spacing w:before="280" w:after="280"/>
    </w:pPr>
    <w:rPr>
      <w:rFonts w:eastAsia="IzhTitl"/>
      <w:szCs w:val="20"/>
    </w:rPr>
  </w:style>
  <w:style w:type="paragraph" w:customStyle="1" w:styleId="text-ks">
    <w:name w:val="text-ks"/>
    <w:basedOn w:val="af3"/>
    <w:pPr>
      <w:spacing w:before="48" w:after="48"/>
      <w:ind w:firstLine="360"/>
      <w:jc w:val="both"/>
    </w:pPr>
    <w:rPr>
      <w:rFonts w:eastAsia="IzhTitl"/>
    </w:rPr>
  </w:style>
  <w:style w:type="paragraph" w:customStyle="1" w:styleId="Style2">
    <w:name w:val="Style2"/>
    <w:basedOn w:val="af3"/>
    <w:uiPriority w:val="99"/>
    <w:pPr>
      <w:widowControl w:val="0"/>
      <w:autoSpaceDE w:val="0"/>
      <w:spacing w:line="252" w:lineRule="exact"/>
      <w:ind w:firstLine="334"/>
      <w:jc w:val="both"/>
    </w:pPr>
    <w:rPr>
      <w:rFonts w:eastAsia="IzhTitl"/>
      <w:lang w:val="uk-UA"/>
    </w:rPr>
  </w:style>
  <w:style w:type="paragraph" w:customStyle="1" w:styleId="Style4">
    <w:name w:val="Style4"/>
    <w:basedOn w:val="af3"/>
    <w:pPr>
      <w:widowControl w:val="0"/>
      <w:autoSpaceDE w:val="0"/>
      <w:spacing w:line="248" w:lineRule="exact"/>
      <w:ind w:firstLine="404"/>
      <w:jc w:val="both"/>
    </w:pPr>
    <w:rPr>
      <w:rFonts w:eastAsia="IzhTitl"/>
      <w:lang w:val="uk-UA"/>
    </w:rPr>
  </w:style>
  <w:style w:type="paragraph" w:customStyle="1" w:styleId="Style5">
    <w:name w:val="Style5"/>
    <w:basedOn w:val="af3"/>
    <w:pPr>
      <w:widowControl w:val="0"/>
      <w:autoSpaceDE w:val="0"/>
      <w:spacing w:line="238" w:lineRule="exact"/>
      <w:jc w:val="both"/>
    </w:pPr>
    <w:rPr>
      <w:rFonts w:eastAsia="IzhTitl"/>
      <w:lang w:val="uk-UA"/>
    </w:rPr>
  </w:style>
  <w:style w:type="paragraph" w:customStyle="1" w:styleId="rvps8">
    <w:name w:val="rvps8"/>
    <w:basedOn w:val="af3"/>
    <w:pPr>
      <w:keepNext/>
      <w:jc w:val="both"/>
    </w:pPr>
  </w:style>
  <w:style w:type="paragraph" w:customStyle="1" w:styleId="rvps10">
    <w:name w:val="rvps10"/>
    <w:basedOn w:val="af3"/>
    <w:pPr>
      <w:ind w:left="2880" w:firstLine="720"/>
      <w:jc w:val="both"/>
    </w:pPr>
  </w:style>
  <w:style w:type="paragraph" w:customStyle="1" w:styleId="rvps11">
    <w:name w:val="rvps11"/>
    <w:basedOn w:val="af3"/>
    <w:pPr>
      <w:ind w:left="4320" w:firstLine="720"/>
      <w:jc w:val="both"/>
    </w:pPr>
  </w:style>
  <w:style w:type="paragraph" w:customStyle="1" w:styleId="rvps12">
    <w:name w:val="rvps12"/>
    <w:basedOn w:val="af3"/>
    <w:pPr>
      <w:ind w:left="3600"/>
      <w:jc w:val="both"/>
    </w:pPr>
  </w:style>
  <w:style w:type="paragraph" w:customStyle="1" w:styleId="rvps13">
    <w:name w:val="rvps13"/>
    <w:basedOn w:val="af3"/>
    <w:pPr>
      <w:ind w:left="2130" w:hanging="2130"/>
      <w:jc w:val="both"/>
    </w:pPr>
  </w:style>
  <w:style w:type="paragraph" w:customStyle="1" w:styleId="afffffffffffffffffc">
    <w:name w:val="Òåêñò"/>
    <w:basedOn w:val="af3"/>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d">
    <w:name w:val="текст дисера"/>
    <w:basedOn w:val="af3"/>
    <w:pPr>
      <w:widowControl w:val="0"/>
      <w:autoSpaceDE w:val="0"/>
      <w:spacing w:line="360" w:lineRule="auto"/>
      <w:ind w:firstLine="567"/>
      <w:jc w:val="both"/>
    </w:pPr>
    <w:rPr>
      <w:sz w:val="28"/>
      <w:szCs w:val="28"/>
      <w:lang w:val="uk-UA"/>
    </w:rPr>
  </w:style>
  <w:style w:type="paragraph" w:customStyle="1" w:styleId="iNormalText0">
    <w:name w:val="iNormalText"/>
    <w:basedOn w:val="af3"/>
    <w:pPr>
      <w:widowControl w:val="0"/>
      <w:shd w:val="clear" w:color="auto" w:fill="FFFFFF"/>
      <w:autoSpaceDE w:val="0"/>
      <w:ind w:firstLine="567"/>
      <w:jc w:val="both"/>
    </w:pPr>
    <w:rPr>
      <w:color w:val="000000"/>
      <w:sz w:val="28"/>
      <w:szCs w:val="28"/>
      <w:lang w:val="uk-UA"/>
    </w:rPr>
  </w:style>
  <w:style w:type="paragraph" w:customStyle="1" w:styleId="afffffffffffffffffe">
    <w:name w:val="Без інтервалів"/>
    <w:basedOn w:val="af3"/>
    <w:rPr>
      <w:lang w:val="uk-UA"/>
    </w:rPr>
  </w:style>
  <w:style w:type="paragraph" w:customStyle="1" w:styleId="affffffffffffffffff">
    <w:name w:val="Абзац списку"/>
    <w:basedOn w:val="af3"/>
    <w:pPr>
      <w:ind w:left="720"/>
    </w:pPr>
    <w:rPr>
      <w:lang w:val="uk-UA"/>
    </w:rPr>
  </w:style>
  <w:style w:type="paragraph" w:customStyle="1" w:styleId="affffffffffffffffff0">
    <w:name w:val="Цитація"/>
    <w:basedOn w:val="af3"/>
    <w:next w:val="af3"/>
    <w:pPr>
      <w:spacing w:before="200"/>
      <w:ind w:left="360" w:right="360"/>
    </w:pPr>
    <w:rPr>
      <w:i/>
      <w:iCs/>
      <w:lang w:val="uk-UA"/>
    </w:rPr>
  </w:style>
  <w:style w:type="paragraph" w:customStyle="1" w:styleId="affffffffffffffffff1">
    <w:name w:val="Насичена цитата"/>
    <w:basedOn w:val="af3"/>
    <w:next w:val="af3"/>
    <w:pPr>
      <w:pBdr>
        <w:bottom w:val="single" w:sz="4" w:space="1" w:color="000000"/>
      </w:pBdr>
      <w:spacing w:before="200" w:after="280"/>
      <w:ind w:left="1008" w:right="1152"/>
    </w:pPr>
    <w:rPr>
      <w:b/>
      <w:bCs/>
      <w:i/>
      <w:iCs/>
      <w:lang w:val="uk-UA"/>
    </w:rPr>
  </w:style>
  <w:style w:type="paragraph" w:customStyle="1" w:styleId="affffffffffffffffff2">
    <w:name w:val="Стандартный"/>
    <w:basedOn w:val="af3"/>
    <w:pPr>
      <w:ind w:firstLine="709"/>
    </w:pPr>
    <w:rPr>
      <w:sz w:val="28"/>
      <w:szCs w:val="28"/>
      <w:lang w:val="uk-UA"/>
    </w:rPr>
  </w:style>
  <w:style w:type="paragraph" w:customStyle="1" w:styleId="caaieiaie8">
    <w:name w:val="caaieiaie 8"/>
    <w:basedOn w:val="af3"/>
    <w:next w:val="af3"/>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3"/>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c"/>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3">
    <w:name w:val="Лит"/>
    <w:basedOn w:val="af3"/>
    <w:pPr>
      <w:keepNext/>
      <w:keepLines/>
      <w:autoSpaceDE w:val="0"/>
      <w:spacing w:before="240"/>
      <w:jc w:val="center"/>
    </w:pPr>
    <w:rPr>
      <w:caps/>
      <w:sz w:val="28"/>
      <w:szCs w:val="28"/>
    </w:rPr>
  </w:style>
  <w:style w:type="paragraph" w:customStyle="1" w:styleId="affffffffffffffffff4">
    <w:name w:val="текст сноски Знак"/>
    <w:basedOn w:val="af3"/>
    <w:pPr>
      <w:autoSpaceDE w:val="0"/>
      <w:ind w:firstLine="709"/>
      <w:jc w:val="both"/>
    </w:pPr>
    <w:rPr>
      <w:sz w:val="16"/>
      <w:szCs w:val="20"/>
    </w:rPr>
  </w:style>
  <w:style w:type="paragraph" w:customStyle="1" w:styleId="affffffffffffffffff5">
    <w:name w:val="автор"/>
    <w:basedOn w:val="af3"/>
    <w:pPr>
      <w:jc w:val="center"/>
    </w:pPr>
    <w:rPr>
      <w:sz w:val="28"/>
      <w:szCs w:val="20"/>
    </w:rPr>
  </w:style>
  <w:style w:type="paragraph" w:customStyle="1" w:styleId="5--0">
    <w:name w:val="5-Текст статьи-укр"/>
    <w:basedOn w:val="af3"/>
    <w:pPr>
      <w:widowControl w:val="0"/>
      <w:spacing w:line="216" w:lineRule="auto"/>
      <w:ind w:firstLine="397"/>
      <w:jc w:val="both"/>
    </w:pPr>
    <w:rPr>
      <w:sz w:val="19"/>
      <w:szCs w:val="18"/>
      <w:lang w:val="uk-UA"/>
    </w:rPr>
  </w:style>
  <w:style w:type="paragraph" w:styleId="affffffffffffffffff6">
    <w:name w:val="envelope address"/>
    <w:basedOn w:val="af3"/>
    <w:pPr>
      <w:widowControl w:val="0"/>
      <w:ind w:left="2880"/>
    </w:pPr>
    <w:rPr>
      <w:rFonts w:ascii="OpenSymbol" w:hAnsi="OpenSymbol" w:cs="OpenSymbol"/>
    </w:rPr>
  </w:style>
  <w:style w:type="paragraph" w:customStyle="1" w:styleId="11f1">
    <w:name w:val="Дата11"/>
    <w:basedOn w:val="af3"/>
    <w:next w:val="af3"/>
    <w:pPr>
      <w:widowControl w:val="0"/>
    </w:pPr>
    <w:rPr>
      <w:szCs w:val="20"/>
    </w:rPr>
  </w:style>
  <w:style w:type="paragraph" w:customStyle="1" w:styleId="41">
    <w:name w:val="Маркированный список 41"/>
    <w:basedOn w:val="af3"/>
    <w:pPr>
      <w:widowControl w:val="0"/>
      <w:numPr>
        <w:numId w:val="3"/>
      </w:numPr>
    </w:pPr>
    <w:rPr>
      <w:szCs w:val="20"/>
    </w:rPr>
  </w:style>
  <w:style w:type="paragraph" w:customStyle="1" w:styleId="51">
    <w:name w:val="Маркированный список 51"/>
    <w:basedOn w:val="af3"/>
    <w:pPr>
      <w:widowControl w:val="0"/>
      <w:numPr>
        <w:numId w:val="2"/>
      </w:numPr>
    </w:pPr>
    <w:rPr>
      <w:szCs w:val="20"/>
    </w:rPr>
  </w:style>
  <w:style w:type="paragraph" w:styleId="2fffe">
    <w:name w:val="envelope return"/>
    <w:basedOn w:val="af3"/>
    <w:pPr>
      <w:widowControl w:val="0"/>
    </w:pPr>
    <w:rPr>
      <w:rFonts w:ascii="OpenSymbol" w:hAnsi="OpenSymbol" w:cs="OpenSymbol"/>
      <w:sz w:val="20"/>
      <w:szCs w:val="20"/>
    </w:rPr>
  </w:style>
  <w:style w:type="paragraph" w:customStyle="1" w:styleId="1fffffa">
    <w:name w:val="Приветствие1"/>
    <w:basedOn w:val="af3"/>
    <w:next w:val="af3"/>
    <w:pPr>
      <w:widowControl w:val="0"/>
    </w:pPr>
    <w:rPr>
      <w:szCs w:val="20"/>
    </w:rPr>
  </w:style>
  <w:style w:type="paragraph" w:customStyle="1" w:styleId="415">
    <w:name w:val="Продолжение списка 41"/>
    <w:basedOn w:val="af3"/>
    <w:pPr>
      <w:widowControl w:val="0"/>
      <w:spacing w:after="120"/>
      <w:ind w:left="1132"/>
    </w:pPr>
    <w:rPr>
      <w:szCs w:val="20"/>
    </w:rPr>
  </w:style>
  <w:style w:type="paragraph" w:customStyle="1" w:styleId="514">
    <w:name w:val="Продолжение списка 51"/>
    <w:basedOn w:val="af3"/>
    <w:pPr>
      <w:widowControl w:val="0"/>
      <w:spacing w:after="120"/>
      <w:ind w:left="1415"/>
    </w:pPr>
    <w:rPr>
      <w:szCs w:val="20"/>
    </w:rPr>
  </w:style>
  <w:style w:type="paragraph" w:customStyle="1" w:styleId="515">
    <w:name w:val="Список 51"/>
    <w:basedOn w:val="af3"/>
    <w:pPr>
      <w:widowControl w:val="0"/>
      <w:ind w:left="1415" w:hanging="283"/>
    </w:pPr>
    <w:rPr>
      <w:szCs w:val="20"/>
    </w:rPr>
  </w:style>
  <w:style w:type="paragraph" w:customStyle="1" w:styleId="1fffffb">
    <w:name w:val="Шапка1"/>
    <w:basedOn w:val="af3"/>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7">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3"/>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8">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3"/>
    <w:pPr>
      <w:spacing w:before="280" w:after="280"/>
      <w:jc w:val="center"/>
    </w:pPr>
  </w:style>
  <w:style w:type="paragraph" w:customStyle="1" w:styleId="Arial15pt125">
    <w:name w:val="Стиль Arial 15 pt Черный по ширине Первая строка:  125 см"/>
    <w:basedOn w:val="af3"/>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3"/>
    <w:pPr>
      <w:spacing w:after="221"/>
    </w:pPr>
    <w:rPr>
      <w:rFonts w:ascii="OpenSymbol" w:hAnsi="OpenSymbol" w:cs="OpenSymbol"/>
    </w:rPr>
  </w:style>
  <w:style w:type="paragraph" w:customStyle="1" w:styleId="affffffffffffffffff9">
    <w:name w:val="керивн"/>
    <w:basedOn w:val="af3"/>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a">
    <w:name w:val="Обложка"/>
    <w:basedOn w:val="affffffffffffffffff9"/>
    <w:pPr>
      <w:spacing w:line="288" w:lineRule="auto"/>
      <w:ind w:left="0" w:firstLine="0"/>
      <w:jc w:val="center"/>
    </w:pPr>
    <w:rPr>
      <w:rFonts w:ascii="OpenSymbol" w:hAnsi="OpenSymbol" w:cs="OpenSymbol"/>
      <w:spacing w:val="0"/>
    </w:rPr>
  </w:style>
  <w:style w:type="paragraph" w:customStyle="1" w:styleId="affffffffffffffffffb">
    <w:name w:val="Рукопись"/>
    <w:basedOn w:val="af3"/>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3"/>
    <w:pPr>
      <w:widowControl w:val="0"/>
      <w:numPr>
        <w:numId w:val="22"/>
      </w:numPr>
      <w:spacing w:line="360" w:lineRule="auto"/>
    </w:pPr>
    <w:rPr>
      <w:sz w:val="28"/>
      <w:szCs w:val="20"/>
      <w:lang w:val="uk-UA"/>
    </w:rPr>
  </w:style>
  <w:style w:type="paragraph" w:customStyle="1" w:styleId="Foot">
    <w:name w:val="Foot"/>
    <w:basedOn w:val="affffffff6"/>
    <w:pPr>
      <w:spacing w:line="240" w:lineRule="auto"/>
      <w:ind w:firstLine="720"/>
    </w:pPr>
    <w:rPr>
      <w:rFonts w:ascii="ISOCPEUR" w:hAnsi="ISOCPEUR" w:cs="ISOCPEUR"/>
      <w:lang w:val="en-GB"/>
    </w:rPr>
  </w:style>
  <w:style w:type="paragraph" w:customStyle="1" w:styleId="NormalWeb1">
    <w:name w:val="Normal (Web)1"/>
    <w:basedOn w:val="af3"/>
    <w:pPr>
      <w:spacing w:before="280" w:after="280"/>
    </w:pPr>
    <w:rPr>
      <w:lang w:val="uk-UA"/>
    </w:rPr>
  </w:style>
  <w:style w:type="paragraph" w:customStyle="1" w:styleId="Exampl">
    <w:name w:val="Exampl"/>
    <w:basedOn w:val="af3"/>
    <w:pPr>
      <w:ind w:firstLine="851"/>
      <w:jc w:val="both"/>
    </w:pPr>
    <w:rPr>
      <w:rFonts w:ascii="ISOCPEUR" w:hAnsi="ISOCPEUR" w:cs="ISOCPEUR"/>
    </w:rPr>
  </w:style>
  <w:style w:type="paragraph" w:customStyle="1" w:styleId="148">
    <w:name w:val="14Полуторный"/>
    <w:basedOn w:val="af3"/>
    <w:pPr>
      <w:spacing w:line="360" w:lineRule="auto"/>
      <w:ind w:firstLine="709"/>
      <w:jc w:val="both"/>
    </w:pPr>
    <w:rPr>
      <w:sz w:val="28"/>
      <w:szCs w:val="28"/>
      <w:lang w:val="uk-UA"/>
    </w:rPr>
  </w:style>
  <w:style w:type="paragraph" w:customStyle="1" w:styleId="2ffff">
    <w:name w:val="Сноска (2)"/>
    <w:basedOn w:val="af3"/>
    <w:pPr>
      <w:widowControl w:val="0"/>
      <w:shd w:val="clear" w:color="auto" w:fill="FFFFFF"/>
      <w:spacing w:before="60" w:line="0" w:lineRule="atLeast"/>
      <w:jc w:val="right"/>
    </w:pPr>
    <w:rPr>
      <w:i/>
      <w:iCs/>
      <w:sz w:val="17"/>
      <w:szCs w:val="17"/>
    </w:rPr>
  </w:style>
  <w:style w:type="paragraph" w:customStyle="1" w:styleId="317">
    <w:name w:val="Основной текст31"/>
    <w:basedOn w:val="af3"/>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f3"/>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3"/>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3"/>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3"/>
    <w:pPr>
      <w:widowControl w:val="0"/>
      <w:shd w:val="clear" w:color="auto" w:fill="FFFFFF"/>
      <w:spacing w:before="420" w:after="300" w:line="0" w:lineRule="atLeast"/>
    </w:pPr>
    <w:rPr>
      <w:i/>
      <w:iCs/>
      <w:sz w:val="17"/>
      <w:szCs w:val="17"/>
    </w:rPr>
  </w:style>
  <w:style w:type="paragraph" w:customStyle="1" w:styleId="324">
    <w:name w:val="Заголовок №3 (2)"/>
    <w:basedOn w:val="af3"/>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3"/>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3"/>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3"/>
    <w:pPr>
      <w:widowControl w:val="0"/>
      <w:shd w:val="clear" w:color="auto" w:fill="FFFFFF"/>
      <w:spacing w:line="0" w:lineRule="atLeast"/>
      <w:jc w:val="both"/>
    </w:pPr>
    <w:rPr>
      <w:i/>
      <w:iCs/>
      <w:sz w:val="17"/>
      <w:szCs w:val="17"/>
    </w:rPr>
  </w:style>
  <w:style w:type="paragraph" w:customStyle="1" w:styleId="3ff6">
    <w:name w:val="Заголовок №3"/>
    <w:basedOn w:val="af3"/>
    <w:pPr>
      <w:widowControl w:val="0"/>
      <w:shd w:val="clear" w:color="auto" w:fill="FFFFFF"/>
      <w:spacing w:after="180" w:line="0" w:lineRule="atLeast"/>
      <w:jc w:val="center"/>
    </w:pPr>
    <w:rPr>
      <w:b/>
      <w:bCs/>
      <w:sz w:val="23"/>
      <w:szCs w:val="23"/>
    </w:rPr>
  </w:style>
  <w:style w:type="paragraph" w:customStyle="1" w:styleId="79">
    <w:name w:val="Основной текст (7)"/>
    <w:basedOn w:val="af3"/>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3"/>
    <w:pPr>
      <w:widowControl w:val="0"/>
      <w:shd w:val="clear" w:color="auto" w:fill="FFFFFF"/>
      <w:spacing w:after="780" w:line="0" w:lineRule="atLeast"/>
    </w:pPr>
    <w:rPr>
      <w:color w:val="000000"/>
      <w:sz w:val="26"/>
      <w:szCs w:val="26"/>
      <w:lang w:val="uk-UA" w:eastAsia="uk-UA" w:bidi="uk-UA"/>
    </w:rPr>
  </w:style>
  <w:style w:type="paragraph" w:customStyle="1" w:styleId="127">
    <w:name w:val="Заголовок №1 (2)"/>
    <w:basedOn w:val="af3"/>
    <w:pPr>
      <w:widowControl w:val="0"/>
      <w:shd w:val="clear" w:color="auto" w:fill="FFFFFF"/>
      <w:spacing w:after="660" w:line="0" w:lineRule="atLeast"/>
      <w:jc w:val="right"/>
    </w:pPr>
    <w:rPr>
      <w:sz w:val="26"/>
      <w:szCs w:val="26"/>
    </w:rPr>
  </w:style>
  <w:style w:type="paragraph" w:customStyle="1" w:styleId="516">
    <w:name w:val="Основной текст51"/>
    <w:basedOn w:val="af3"/>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3"/>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3"/>
    <w:pPr>
      <w:widowControl w:val="0"/>
      <w:shd w:val="clear" w:color="auto" w:fill="FFFFFF"/>
      <w:spacing w:line="451" w:lineRule="exact"/>
    </w:pPr>
    <w:rPr>
      <w:sz w:val="26"/>
      <w:szCs w:val="26"/>
    </w:rPr>
  </w:style>
  <w:style w:type="paragraph" w:customStyle="1" w:styleId="105">
    <w:name w:val="Основной текст (10)"/>
    <w:basedOn w:val="af3"/>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3"/>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3"/>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3"/>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c">
    <w:name w:val="Подпись к картинке"/>
    <w:basedOn w:val="af3"/>
    <w:link w:val="affffffffffffffffffd"/>
    <w:pPr>
      <w:widowControl w:val="0"/>
      <w:shd w:val="clear" w:color="auto" w:fill="FFFFFF"/>
      <w:spacing w:line="0" w:lineRule="atLeast"/>
    </w:pPr>
    <w:rPr>
      <w:spacing w:val="-2"/>
      <w:sz w:val="26"/>
      <w:szCs w:val="26"/>
    </w:rPr>
  </w:style>
  <w:style w:type="paragraph" w:customStyle="1" w:styleId="7a">
    <w:name w:val="Заголовок №7"/>
    <w:basedOn w:val="af3"/>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f4"/>
    <w:next w:val="affffffff4"/>
    <w:pPr>
      <w:keepNext/>
      <w:autoSpaceDE w:val="0"/>
      <w:spacing w:after="0" w:line="480" w:lineRule="auto"/>
      <w:ind w:firstLine="720"/>
      <w:jc w:val="center"/>
    </w:pPr>
    <w:rPr>
      <w:b/>
      <w:bCs/>
      <w:szCs w:val="28"/>
    </w:rPr>
  </w:style>
  <w:style w:type="paragraph" w:customStyle="1" w:styleId="3ff7">
    <w:name w:val="????????? 3"/>
    <w:basedOn w:val="affffffff4"/>
    <w:next w:val="affffffff4"/>
    <w:pPr>
      <w:keepNext/>
      <w:autoSpaceDE w:val="0"/>
      <w:spacing w:after="0" w:line="480" w:lineRule="auto"/>
      <w:ind w:firstLine="720"/>
      <w:jc w:val="both"/>
    </w:pPr>
    <w:rPr>
      <w:b/>
      <w:bCs/>
      <w:szCs w:val="28"/>
    </w:rPr>
  </w:style>
  <w:style w:type="paragraph" w:customStyle="1" w:styleId="4f5">
    <w:name w:val="????????? 4"/>
    <w:basedOn w:val="affffffff4"/>
    <w:next w:val="affffffff4"/>
    <w:pPr>
      <w:keepNext/>
      <w:autoSpaceDE w:val="0"/>
      <w:spacing w:after="0" w:line="480" w:lineRule="auto"/>
      <w:ind w:firstLine="993"/>
      <w:jc w:val="both"/>
    </w:pPr>
    <w:rPr>
      <w:b/>
      <w:bCs/>
      <w:szCs w:val="28"/>
    </w:rPr>
  </w:style>
  <w:style w:type="paragraph" w:customStyle="1" w:styleId="5f0">
    <w:name w:val="????????? 5"/>
    <w:basedOn w:val="affffffff4"/>
    <w:next w:val="affffffff4"/>
    <w:pPr>
      <w:keepNext/>
      <w:autoSpaceDE w:val="0"/>
      <w:spacing w:after="0"/>
      <w:jc w:val="both"/>
    </w:pPr>
    <w:rPr>
      <w:szCs w:val="28"/>
    </w:rPr>
  </w:style>
  <w:style w:type="paragraph" w:customStyle="1" w:styleId="6b">
    <w:name w:val="????????? 6"/>
    <w:basedOn w:val="affffffff4"/>
    <w:next w:val="affffffff4"/>
    <w:pPr>
      <w:keepNext/>
      <w:autoSpaceDE w:val="0"/>
      <w:spacing w:after="0"/>
      <w:ind w:firstLine="720"/>
      <w:jc w:val="center"/>
    </w:pPr>
    <w:rPr>
      <w:szCs w:val="28"/>
    </w:rPr>
  </w:style>
  <w:style w:type="paragraph" w:customStyle="1" w:styleId="7b">
    <w:name w:val="????????? 7"/>
    <w:basedOn w:val="affffffff4"/>
    <w:next w:val="affffffff4"/>
    <w:pPr>
      <w:keepNext/>
      <w:autoSpaceDE w:val="0"/>
      <w:spacing w:after="0"/>
      <w:jc w:val="center"/>
    </w:pPr>
    <w:rPr>
      <w:b/>
      <w:bCs/>
      <w:caps/>
      <w:szCs w:val="28"/>
    </w:rPr>
  </w:style>
  <w:style w:type="paragraph" w:customStyle="1" w:styleId="88">
    <w:name w:val="????????? 8"/>
    <w:basedOn w:val="affffffff4"/>
    <w:next w:val="affffffff4"/>
    <w:pPr>
      <w:keepNext/>
      <w:autoSpaceDE w:val="0"/>
      <w:spacing w:before="120" w:line="480" w:lineRule="auto"/>
      <w:ind w:firstLine="709"/>
    </w:pPr>
    <w:rPr>
      <w:b/>
      <w:bCs/>
      <w:szCs w:val="28"/>
    </w:rPr>
  </w:style>
  <w:style w:type="paragraph" w:customStyle="1" w:styleId="97">
    <w:name w:val="????????? 9"/>
    <w:basedOn w:val="affffffff4"/>
    <w:next w:val="affffffff4"/>
    <w:pPr>
      <w:keepNext/>
      <w:widowControl w:val="0"/>
      <w:autoSpaceDE w:val="0"/>
      <w:spacing w:after="0" w:line="360" w:lineRule="auto"/>
      <w:ind w:left="2126" w:right="2404"/>
      <w:jc w:val="center"/>
    </w:pPr>
    <w:rPr>
      <w:b/>
      <w:bCs/>
      <w:szCs w:val="28"/>
    </w:rPr>
  </w:style>
  <w:style w:type="paragraph" w:customStyle="1" w:styleId="affffffffffffffffffe">
    <w:name w:val="??????? ??????????"/>
    <w:basedOn w:val="affffffff4"/>
    <w:pPr>
      <w:tabs>
        <w:tab w:val="center" w:pos="4536"/>
        <w:tab w:val="right" w:pos="9072"/>
      </w:tabs>
      <w:autoSpaceDE w:val="0"/>
      <w:spacing w:after="0"/>
    </w:pPr>
    <w:rPr>
      <w:szCs w:val="28"/>
    </w:rPr>
  </w:style>
  <w:style w:type="paragraph" w:customStyle="1" w:styleId="afffffffffffffffffff">
    <w:name w:val="????????????"/>
    <w:basedOn w:val="affffffff4"/>
    <w:pPr>
      <w:autoSpaceDE w:val="0"/>
      <w:spacing w:before="240" w:after="0" w:line="480" w:lineRule="auto"/>
      <w:ind w:firstLine="720"/>
      <w:jc w:val="both"/>
    </w:pPr>
    <w:rPr>
      <w:szCs w:val="28"/>
    </w:rPr>
  </w:style>
  <w:style w:type="paragraph" w:customStyle="1" w:styleId="afffffffffffffffffff0">
    <w:name w:val="???????? ????? ? ????????"/>
    <w:basedOn w:val="affffffff4"/>
    <w:pPr>
      <w:tabs>
        <w:tab w:val="left" w:pos="567"/>
      </w:tabs>
      <w:autoSpaceDE w:val="0"/>
      <w:spacing w:after="0" w:line="376" w:lineRule="auto"/>
      <w:ind w:firstLine="567"/>
      <w:jc w:val="both"/>
    </w:pPr>
    <w:rPr>
      <w:szCs w:val="28"/>
    </w:rPr>
  </w:style>
  <w:style w:type="paragraph" w:customStyle="1" w:styleId="2ffff3">
    <w:name w:val="???????? ????? ? ???????? 2"/>
    <w:basedOn w:val="affffffff4"/>
    <w:pPr>
      <w:tabs>
        <w:tab w:val="left" w:pos="360"/>
      </w:tabs>
      <w:autoSpaceDE w:val="0"/>
      <w:spacing w:after="0" w:line="376" w:lineRule="auto"/>
      <w:ind w:firstLine="357"/>
      <w:jc w:val="both"/>
    </w:pPr>
    <w:rPr>
      <w:szCs w:val="28"/>
    </w:rPr>
  </w:style>
  <w:style w:type="paragraph" w:customStyle="1" w:styleId="afffffffffffffffffff1">
    <w:name w:val="???????? ?????"/>
    <w:basedOn w:val="affffffff4"/>
    <w:pPr>
      <w:autoSpaceDE w:val="0"/>
      <w:spacing w:after="0"/>
    </w:pPr>
    <w:rPr>
      <w:szCs w:val="28"/>
    </w:rPr>
  </w:style>
  <w:style w:type="paragraph" w:customStyle="1" w:styleId="afffffffffffffffffff2">
    <w:name w:val="????????"/>
    <w:basedOn w:val="affffffff4"/>
    <w:pPr>
      <w:autoSpaceDE w:val="0"/>
      <w:spacing w:after="0" w:line="480" w:lineRule="auto"/>
      <w:ind w:firstLine="720"/>
      <w:jc w:val="center"/>
    </w:pPr>
    <w:rPr>
      <w:b/>
      <w:bCs/>
      <w:caps/>
      <w:szCs w:val="28"/>
    </w:rPr>
  </w:style>
  <w:style w:type="paragraph" w:customStyle="1" w:styleId="2ffff4">
    <w:name w:val="???????? ????? 2"/>
    <w:basedOn w:val="affffffff4"/>
    <w:pPr>
      <w:widowControl w:val="0"/>
      <w:autoSpaceDE w:val="0"/>
      <w:spacing w:after="0"/>
      <w:jc w:val="center"/>
    </w:pPr>
    <w:rPr>
      <w:b/>
      <w:bCs/>
      <w:caps/>
      <w:sz w:val="32"/>
      <w:szCs w:val="32"/>
    </w:rPr>
  </w:style>
  <w:style w:type="paragraph" w:customStyle="1" w:styleId="afffffffffffffffffff3">
    <w:name w:val="?????? ??????????"/>
    <w:basedOn w:val="affffffff4"/>
    <w:pPr>
      <w:tabs>
        <w:tab w:val="center" w:pos="4153"/>
        <w:tab w:val="right" w:pos="8306"/>
      </w:tabs>
      <w:autoSpaceDE w:val="0"/>
      <w:spacing w:after="0"/>
    </w:pPr>
    <w:rPr>
      <w:szCs w:val="28"/>
    </w:rPr>
  </w:style>
  <w:style w:type="paragraph" w:customStyle="1" w:styleId="1fffffd">
    <w:name w:val="??????? ??????????1"/>
    <w:basedOn w:val="afffffffffffffff"/>
    <w:pPr>
      <w:tabs>
        <w:tab w:val="center" w:pos="4536"/>
        <w:tab w:val="right" w:pos="9072"/>
      </w:tabs>
      <w:overflowPunct/>
      <w:textAlignment w:val="auto"/>
    </w:pPr>
    <w:rPr>
      <w:sz w:val="20"/>
      <w:szCs w:val="20"/>
      <w:lang w:val="ru-RU"/>
    </w:rPr>
  </w:style>
  <w:style w:type="paragraph" w:customStyle="1" w:styleId="1fffffe">
    <w:name w:val="?????? ??????????1"/>
    <w:basedOn w:val="afffffffffffffff"/>
    <w:pPr>
      <w:tabs>
        <w:tab w:val="center" w:pos="4153"/>
        <w:tab w:val="right" w:pos="8306"/>
      </w:tabs>
      <w:overflowPunct/>
      <w:textAlignment w:val="auto"/>
    </w:pPr>
    <w:rPr>
      <w:sz w:val="20"/>
      <w:szCs w:val="20"/>
      <w:lang w:val="ru-RU"/>
    </w:rPr>
  </w:style>
  <w:style w:type="paragraph" w:customStyle="1" w:styleId="1ffffff">
    <w:name w:val="???????? ????? ? ????????1"/>
    <w:basedOn w:val="afffffffffffffff"/>
    <w:pPr>
      <w:overflowPunct/>
      <w:spacing w:line="360" w:lineRule="auto"/>
      <w:ind w:firstLine="709"/>
      <w:jc w:val="both"/>
      <w:textAlignment w:val="auto"/>
    </w:pPr>
    <w:rPr>
      <w:sz w:val="24"/>
      <w:szCs w:val="24"/>
      <w:lang w:val="ru-RU"/>
    </w:rPr>
  </w:style>
  <w:style w:type="paragraph" w:customStyle="1" w:styleId="224">
    <w:name w:val="Заголовок №2 (2)"/>
    <w:basedOn w:val="af3"/>
    <w:pPr>
      <w:widowControl w:val="0"/>
      <w:shd w:val="clear" w:color="auto" w:fill="FFFFFF"/>
      <w:spacing w:after="1500" w:line="0" w:lineRule="atLeast"/>
      <w:jc w:val="right"/>
    </w:pPr>
    <w:rPr>
      <w:sz w:val="28"/>
      <w:szCs w:val="28"/>
    </w:rPr>
  </w:style>
  <w:style w:type="paragraph" w:customStyle="1" w:styleId="521">
    <w:name w:val="Заголовок №5 (2)"/>
    <w:basedOn w:val="af3"/>
    <w:pPr>
      <w:widowControl w:val="0"/>
      <w:shd w:val="clear" w:color="auto" w:fill="FFFFFF"/>
      <w:spacing w:before="300" w:line="322" w:lineRule="exact"/>
      <w:jc w:val="center"/>
    </w:pPr>
    <w:rPr>
      <w:b/>
      <w:bCs/>
      <w:sz w:val="28"/>
      <w:szCs w:val="28"/>
    </w:rPr>
  </w:style>
  <w:style w:type="paragraph" w:customStyle="1" w:styleId="531">
    <w:name w:val="Заголовок №5 (3)"/>
    <w:basedOn w:val="af3"/>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3"/>
    <w:pPr>
      <w:widowControl w:val="0"/>
      <w:shd w:val="clear" w:color="auto" w:fill="FFFFFF"/>
      <w:spacing w:before="1620" w:after="540" w:line="0" w:lineRule="atLeast"/>
      <w:jc w:val="both"/>
    </w:pPr>
    <w:rPr>
      <w:b/>
      <w:bCs/>
      <w:sz w:val="28"/>
      <w:szCs w:val="28"/>
    </w:rPr>
  </w:style>
  <w:style w:type="paragraph" w:customStyle="1" w:styleId="Zagolowok">
    <w:name w:val="Zagolowok"/>
    <w:basedOn w:val="af3"/>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3"/>
    <w:pPr>
      <w:widowControl w:val="0"/>
      <w:spacing w:line="360" w:lineRule="auto"/>
      <w:ind w:firstLine="567"/>
      <w:jc w:val="both"/>
    </w:pPr>
    <w:rPr>
      <w:sz w:val="28"/>
      <w:szCs w:val="28"/>
    </w:rPr>
  </w:style>
  <w:style w:type="paragraph" w:customStyle="1" w:styleId="1ffffff0">
    <w:name w:val="заголовок дисера 1"/>
    <w:basedOn w:val="afffffffffffffffffd"/>
    <w:pPr>
      <w:widowControl/>
      <w:ind w:firstLine="0"/>
      <w:jc w:val="center"/>
    </w:pPr>
    <w:rPr>
      <w:rFonts w:cs="Mangal"/>
      <w:b/>
      <w:bCs/>
      <w:caps/>
    </w:rPr>
  </w:style>
  <w:style w:type="paragraph" w:customStyle="1" w:styleId="2ffff5">
    <w:name w:val="заголовок дисера 2"/>
    <w:basedOn w:val="1ffffff0"/>
    <w:pPr>
      <w:spacing w:before="360"/>
      <w:ind w:firstLine="706"/>
      <w:jc w:val="left"/>
    </w:pPr>
    <w:rPr>
      <w:caps w:val="0"/>
    </w:rPr>
  </w:style>
  <w:style w:type="paragraph" w:customStyle="1" w:styleId="3text">
    <w:name w:val="3text"/>
    <w:basedOn w:val="af3"/>
    <w:pPr>
      <w:spacing w:before="280" w:after="280"/>
    </w:pPr>
  </w:style>
  <w:style w:type="paragraph" w:customStyle="1" w:styleId="afffffffffffffffffff4">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5">
    <w:name w:val="нова"/>
    <w:basedOn w:val="af3"/>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3"/>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6">
    <w:name w:val="Нова"/>
    <w:basedOn w:val="af3"/>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7">
    <w:name w:val="Виноска"/>
    <w:basedOn w:val="af3"/>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f7"/>
    <w:pPr>
      <w:spacing w:line="240" w:lineRule="auto"/>
    </w:pPr>
    <w:rPr>
      <w:lang w:val="en-US"/>
    </w:rPr>
  </w:style>
  <w:style w:type="paragraph" w:customStyle="1" w:styleId="00000">
    <w:name w:val="00000"/>
    <w:basedOn w:val="af3"/>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8">
    <w:name w:val="Розд."/>
    <w:basedOn w:val="af3"/>
    <w:pPr>
      <w:widowControl w:val="0"/>
      <w:spacing w:line="360" w:lineRule="auto"/>
      <w:ind w:firstLine="567"/>
      <w:jc w:val="center"/>
    </w:pPr>
    <w:rPr>
      <w:b/>
      <w:sz w:val="28"/>
      <w:szCs w:val="20"/>
      <w:lang w:val="uk-UA"/>
    </w:rPr>
  </w:style>
  <w:style w:type="paragraph" w:customStyle="1" w:styleId="afffffffffffffffffff9">
    <w:name w:val="Переменные"/>
    <w:basedOn w:val="affffffff4"/>
    <w:pPr>
      <w:tabs>
        <w:tab w:val="left" w:pos="482"/>
      </w:tabs>
      <w:spacing w:after="0" w:line="336" w:lineRule="auto"/>
      <w:ind w:left="482" w:hanging="482"/>
      <w:jc w:val="both"/>
    </w:pPr>
    <w:rPr>
      <w:sz w:val="18"/>
      <w:szCs w:val="18"/>
      <w:lang w:val="uk-UA"/>
    </w:rPr>
  </w:style>
  <w:style w:type="paragraph" w:customStyle="1" w:styleId="afffffffffffffffffffa">
    <w:name w:val="Чертежный"/>
    <w:pPr>
      <w:suppressAutoHyphens/>
      <w:jc w:val="both"/>
    </w:pPr>
    <w:rPr>
      <w:rFonts w:ascii="Mincho" w:eastAsia="Garamond" w:hAnsi="Mincho" w:cs="Garamond"/>
      <w:i/>
      <w:sz w:val="28"/>
      <w:lang w:val="uk-UA" w:eastAsia="ar-SA"/>
    </w:rPr>
  </w:style>
  <w:style w:type="paragraph" w:customStyle="1" w:styleId="afffffffffffffffffffb">
    <w:name w:val="Листинг программы"/>
    <w:pPr>
      <w:suppressAutoHyphens/>
    </w:pPr>
    <w:rPr>
      <w:rFonts w:ascii="Garamond" w:eastAsia="Garamond" w:hAnsi="Garamond" w:cs="Garamond"/>
      <w:lang w:eastAsia="ar-SA"/>
    </w:rPr>
  </w:style>
  <w:style w:type="paragraph" w:customStyle="1" w:styleId="fila">
    <w:name w:val="fila"/>
    <w:basedOn w:val="af3"/>
    <w:pPr>
      <w:widowControl w:val="0"/>
      <w:spacing w:line="360" w:lineRule="auto"/>
      <w:ind w:firstLine="708"/>
      <w:jc w:val="both"/>
    </w:pPr>
    <w:rPr>
      <w:sz w:val="28"/>
      <w:szCs w:val="28"/>
      <w:lang w:val="uk-UA"/>
    </w:rPr>
  </w:style>
  <w:style w:type="paragraph" w:customStyle="1" w:styleId="fila1">
    <w:name w:val="fila1"/>
    <w:basedOn w:val="af3"/>
    <w:pPr>
      <w:keepNext/>
      <w:spacing w:before="120" w:after="120" w:line="360" w:lineRule="auto"/>
      <w:ind w:firstLine="709"/>
      <w:jc w:val="both"/>
    </w:pPr>
    <w:rPr>
      <w:b/>
      <w:bCs/>
      <w:sz w:val="28"/>
      <w:lang w:val="uk-UA"/>
    </w:rPr>
  </w:style>
  <w:style w:type="paragraph" w:customStyle="1" w:styleId="SL">
    <w:name w:val="SL"/>
    <w:basedOn w:val="af3"/>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3"/>
    <w:pPr>
      <w:widowControl w:val="0"/>
      <w:tabs>
        <w:tab w:val="left" w:pos="539"/>
      </w:tabs>
      <w:ind w:left="454" w:hanging="227"/>
      <w:jc w:val="both"/>
    </w:pPr>
    <w:rPr>
      <w:color w:val="000000"/>
      <w:sz w:val="30"/>
      <w:szCs w:val="22"/>
      <w:lang w:val="uk-UA"/>
    </w:rPr>
  </w:style>
  <w:style w:type="paragraph" w:customStyle="1" w:styleId="fs">
    <w:name w:val="fs"/>
    <w:basedOn w:val="af3"/>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3"/>
    <w:pPr>
      <w:widowControl w:val="0"/>
      <w:ind w:left="284" w:hanging="284"/>
      <w:jc w:val="both"/>
    </w:pPr>
    <w:rPr>
      <w:color w:val="000000"/>
      <w:sz w:val="20"/>
      <w:szCs w:val="20"/>
    </w:rPr>
  </w:style>
  <w:style w:type="paragraph" w:customStyle="1" w:styleId="fill">
    <w:name w:val="fill"/>
    <w:basedOn w:val="af3"/>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6"/>
    <w:pPr>
      <w:ind w:firstLine="0"/>
      <w:jc w:val="center"/>
    </w:pPr>
    <w:rPr>
      <w:b/>
      <w:bCs/>
      <w:color w:val="auto"/>
    </w:rPr>
  </w:style>
  <w:style w:type="paragraph" w:customStyle="1" w:styleId="3ff8">
    <w:name w:val="Лит 3"/>
    <w:basedOn w:val="af3"/>
    <w:pPr>
      <w:widowControl w:val="0"/>
      <w:tabs>
        <w:tab w:val="left" w:pos="1287"/>
      </w:tabs>
      <w:spacing w:after="120"/>
      <w:ind w:left="851" w:hanging="851"/>
    </w:pPr>
    <w:rPr>
      <w:sz w:val="28"/>
      <w:lang w:val="uk-UA"/>
    </w:rPr>
  </w:style>
  <w:style w:type="paragraph" w:customStyle="1" w:styleId="rvps25">
    <w:name w:val="rvps25"/>
    <w:basedOn w:val="af3"/>
    <w:pPr>
      <w:keepNext/>
      <w:shd w:val="clear" w:color="auto" w:fill="FFFFFF"/>
      <w:jc w:val="center"/>
    </w:pPr>
  </w:style>
  <w:style w:type="paragraph" w:customStyle="1" w:styleId="1007">
    <w:name w:val="Стиль 10 пт По ширине Первая строка:  07 см"/>
    <w:basedOn w:val="af3"/>
    <w:pPr>
      <w:ind w:firstLine="397"/>
      <w:jc w:val="both"/>
    </w:pPr>
    <w:rPr>
      <w:sz w:val="20"/>
      <w:szCs w:val="20"/>
      <w:lang w:val="uk-UA"/>
    </w:rPr>
  </w:style>
  <w:style w:type="paragraph" w:customStyle="1" w:styleId="afffffffffffffffffffc">
    <w:name w:val="КУ_литература"/>
    <w:basedOn w:val="affffffffb"/>
    <w:pPr>
      <w:suppressLineNumbers/>
      <w:tabs>
        <w:tab w:val="left" w:pos="284"/>
      </w:tabs>
      <w:spacing w:after="0"/>
      <w:ind w:left="720" w:hanging="360"/>
      <w:jc w:val="both"/>
    </w:pPr>
    <w:rPr>
      <w:spacing w:val="-2"/>
      <w:sz w:val="18"/>
      <w:szCs w:val="18"/>
    </w:rPr>
  </w:style>
  <w:style w:type="paragraph" w:customStyle="1" w:styleId="afffffffffffffffffffd">
    <w:name w:val="Сергей"/>
    <w:basedOn w:val="af3"/>
    <w:pPr>
      <w:ind w:firstLine="425"/>
      <w:jc w:val="both"/>
    </w:pPr>
    <w:rPr>
      <w:sz w:val="28"/>
      <w:szCs w:val="28"/>
    </w:rPr>
  </w:style>
  <w:style w:type="paragraph" w:customStyle="1" w:styleId="21c">
    <w:name w:val="Основний текст з відступом 21"/>
    <w:basedOn w:val="af3"/>
    <w:pPr>
      <w:spacing w:after="120" w:line="480" w:lineRule="auto"/>
      <w:ind w:left="283" w:firstLine="425"/>
    </w:pPr>
    <w:rPr>
      <w:sz w:val="28"/>
      <w:szCs w:val="28"/>
    </w:rPr>
  </w:style>
  <w:style w:type="paragraph" w:customStyle="1" w:styleId="bodytextnoindent">
    <w:name w:val="bodytextnoindent"/>
    <w:basedOn w:val="af3"/>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f3"/>
    <w:pPr>
      <w:widowControl w:val="0"/>
      <w:autoSpaceDE w:val="0"/>
      <w:spacing w:line="322" w:lineRule="exact"/>
      <w:ind w:firstLine="778"/>
      <w:jc w:val="both"/>
    </w:pPr>
  </w:style>
  <w:style w:type="paragraph" w:customStyle="1" w:styleId="Style14">
    <w:name w:val="Style14"/>
    <w:basedOn w:val="af3"/>
    <w:pPr>
      <w:widowControl w:val="0"/>
      <w:autoSpaceDE w:val="0"/>
      <w:spacing w:line="326" w:lineRule="exact"/>
      <w:ind w:hanging="355"/>
      <w:jc w:val="both"/>
    </w:pPr>
  </w:style>
  <w:style w:type="paragraph" w:customStyle="1" w:styleId="Style16">
    <w:name w:val="Style16"/>
    <w:basedOn w:val="af3"/>
    <w:pPr>
      <w:widowControl w:val="0"/>
      <w:autoSpaceDE w:val="0"/>
      <w:spacing w:line="326" w:lineRule="exact"/>
      <w:ind w:firstLine="365"/>
      <w:jc w:val="both"/>
    </w:pPr>
  </w:style>
  <w:style w:type="paragraph" w:customStyle="1" w:styleId="42">
    <w:name w:val="Заг 4"/>
    <w:basedOn w:val="af3"/>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e">
    <w:name w:val="Обычный центр"/>
    <w:basedOn w:val="af3"/>
    <w:pPr>
      <w:ind w:left="1701" w:right="1701"/>
      <w:jc w:val="both"/>
    </w:pPr>
    <w:rPr>
      <w:sz w:val="28"/>
      <w:szCs w:val="20"/>
      <w:lang w:val="uk-UA"/>
    </w:rPr>
  </w:style>
  <w:style w:type="paragraph" w:customStyle="1" w:styleId="-b">
    <w:name w:val="Цитата-ижица"/>
    <w:basedOn w:val="af3"/>
    <w:next w:val="af3"/>
    <w:pPr>
      <w:spacing w:before="120" w:after="120" w:line="360" w:lineRule="auto"/>
      <w:ind w:left="567" w:right="567"/>
      <w:jc w:val="both"/>
    </w:pPr>
    <w:rPr>
      <w:rFonts w:ascii="IzhTitl" w:hAnsi="IzhTitl"/>
      <w:sz w:val="28"/>
      <w:szCs w:val="20"/>
    </w:rPr>
  </w:style>
  <w:style w:type="paragraph" w:customStyle="1" w:styleId="-c">
    <w:name w:val="Цитита-латиница"/>
    <w:basedOn w:val="af3"/>
    <w:next w:val="af3"/>
    <w:pPr>
      <w:spacing w:before="120" w:after="120" w:line="360" w:lineRule="auto"/>
      <w:ind w:left="567" w:right="567"/>
      <w:jc w:val="both"/>
    </w:pPr>
    <w:rPr>
      <w:iCs/>
      <w:sz w:val="28"/>
      <w:szCs w:val="20"/>
      <w:lang w:val="en-US"/>
    </w:rPr>
  </w:style>
  <w:style w:type="paragraph" w:customStyle="1" w:styleId="Hellenikos">
    <w:name w:val="Hellenikos"/>
    <w:basedOn w:val="af3"/>
    <w:next w:val="af3"/>
    <w:pPr>
      <w:spacing w:before="60" w:after="60"/>
      <w:ind w:left="567" w:right="567"/>
      <w:jc w:val="both"/>
    </w:pPr>
    <w:rPr>
      <w:rFonts w:ascii="OpenSymbol" w:hAnsi="OpenSymbol"/>
      <w:sz w:val="28"/>
      <w:lang w:val="en-GB"/>
    </w:rPr>
  </w:style>
  <w:style w:type="paragraph" w:customStyle="1" w:styleId="affffffffffffffffffff">
    <w:name w:val="Эпиграф"/>
    <w:basedOn w:val="af3"/>
    <w:pPr>
      <w:spacing w:line="360" w:lineRule="auto"/>
      <w:ind w:left="3828" w:right="758"/>
      <w:jc w:val="both"/>
    </w:pPr>
    <w:rPr>
      <w:b/>
      <w:sz w:val="28"/>
      <w:szCs w:val="20"/>
      <w:lang w:val="uk-UA"/>
    </w:rPr>
  </w:style>
  <w:style w:type="paragraph" w:customStyle="1" w:styleId="a4">
    <w:name w:val="Список литератури"/>
    <w:basedOn w:val="af3"/>
    <w:next w:val="af3"/>
    <w:pPr>
      <w:numPr>
        <w:numId w:val="14"/>
      </w:numPr>
      <w:spacing w:before="120" w:line="360" w:lineRule="auto"/>
      <w:jc w:val="both"/>
    </w:pPr>
    <w:rPr>
      <w:sz w:val="28"/>
    </w:rPr>
  </w:style>
  <w:style w:type="paragraph" w:customStyle="1" w:styleId="affffffffffffffffffff0">
    <w:name w:val="Памятник"/>
    <w:basedOn w:val="af3"/>
    <w:next w:val="af3"/>
    <w:pPr>
      <w:spacing w:line="360" w:lineRule="auto"/>
      <w:jc w:val="both"/>
    </w:pPr>
    <w:rPr>
      <w:sz w:val="28"/>
      <w:szCs w:val="20"/>
      <w:lang w:val="uk-UA"/>
    </w:rPr>
  </w:style>
  <w:style w:type="paragraph" w:customStyle="1" w:styleId="affffffffffffffffffff1">
    <w:name w:val="Колонки"/>
    <w:basedOn w:val="af3"/>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d">
    <w:name w:val="Цитата-перевод"/>
    <w:basedOn w:val="-c"/>
    <w:rPr>
      <w:i/>
      <w:lang w:val="uk-UA"/>
    </w:rPr>
  </w:style>
  <w:style w:type="paragraph" w:customStyle="1" w:styleId="1ffffff3">
    <w:name w:val="Перечень рисунков1"/>
    <w:basedOn w:val="af3"/>
    <w:next w:val="af3"/>
    <w:pPr>
      <w:spacing w:line="360" w:lineRule="auto"/>
      <w:ind w:left="440" w:hanging="440"/>
      <w:jc w:val="both"/>
    </w:pPr>
    <w:rPr>
      <w:sz w:val="28"/>
      <w:szCs w:val="20"/>
      <w:lang w:val="uk-UA"/>
    </w:rPr>
  </w:style>
  <w:style w:type="paragraph" w:customStyle="1" w:styleId="1ffffff4">
    <w:name w:val="Таблица ссылок1"/>
    <w:basedOn w:val="af3"/>
    <w:next w:val="af3"/>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e">
    <w:name w:val="Текст памятника-ижица"/>
    <w:basedOn w:val="af3"/>
    <w:pPr>
      <w:spacing w:line="360" w:lineRule="auto"/>
    </w:pPr>
    <w:rPr>
      <w:rFonts w:ascii="IzhTitl" w:hAnsi="IzhTitl"/>
      <w:sz w:val="28"/>
      <w:szCs w:val="20"/>
    </w:rPr>
  </w:style>
  <w:style w:type="paragraph" w:customStyle="1" w:styleId="HellenikaPM6">
    <w:name w:val="HellenikaPM6"/>
    <w:basedOn w:val="af3"/>
    <w:pPr>
      <w:autoSpaceDE w:val="0"/>
      <w:spacing w:line="360" w:lineRule="auto"/>
      <w:jc w:val="both"/>
    </w:pPr>
    <w:rPr>
      <w:rFonts w:ascii="Impact" w:hAnsi="Impact" w:cs="Impact"/>
      <w:sz w:val="28"/>
      <w:szCs w:val="20"/>
      <w:lang w:val="en-US"/>
    </w:rPr>
  </w:style>
  <w:style w:type="paragraph" w:customStyle="1" w:styleId="affffffffffffffffffff2">
    <w:name w:val="Аркуш"/>
    <w:basedOn w:val="af3"/>
    <w:next w:val="a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f4"/>
    <w:pPr>
      <w:spacing w:after="0" w:line="360" w:lineRule="auto"/>
      <w:ind w:firstLine="709"/>
      <w:jc w:val="both"/>
    </w:pPr>
    <w:rPr>
      <w:color w:val="000000"/>
      <w:szCs w:val="28"/>
      <w:lang w:val="uk-UA"/>
    </w:rPr>
  </w:style>
  <w:style w:type="paragraph" w:customStyle="1" w:styleId="affffffffffffffffffff3">
    <w:name w:val="Основной текст дисертации"/>
    <w:basedOn w:val="af3"/>
    <w:pPr>
      <w:spacing w:line="360" w:lineRule="auto"/>
      <w:ind w:firstLine="709"/>
      <w:jc w:val="both"/>
    </w:pPr>
    <w:rPr>
      <w:sz w:val="28"/>
      <w:szCs w:val="20"/>
    </w:rPr>
  </w:style>
  <w:style w:type="paragraph" w:customStyle="1" w:styleId="a1">
    <w:name w:val="Нумерованный текст дисертации"/>
    <w:basedOn w:val="af3"/>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4">
    <w:name w:val="Сноска в дисертации"/>
    <w:basedOn w:val="affffffff6"/>
    <w:pPr>
      <w:spacing w:line="240" w:lineRule="auto"/>
      <w:ind w:firstLine="284"/>
    </w:pPr>
    <w:rPr>
      <w:sz w:val="18"/>
      <w:szCs w:val="20"/>
    </w:rPr>
  </w:style>
  <w:style w:type="paragraph" w:customStyle="1" w:styleId="1ffffff6">
    <w:name w:val="Дисертация Заголовок1 без номера"/>
    <w:basedOn w:val="1"/>
    <w:next w:val="affffffffffffffffffff3"/>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5">
    <w:name w:val="Диссертация Знак"/>
    <w:basedOn w:val="af3"/>
    <w:pPr>
      <w:spacing w:line="360" w:lineRule="auto"/>
      <w:ind w:firstLine="709"/>
      <w:jc w:val="both"/>
    </w:pPr>
    <w:rPr>
      <w:sz w:val="28"/>
      <w:szCs w:val="20"/>
    </w:rPr>
  </w:style>
  <w:style w:type="paragraph" w:customStyle="1" w:styleId="autor">
    <w:name w:val="autor"/>
    <w:basedOn w:val="af3"/>
    <w:pPr>
      <w:spacing w:after="120"/>
      <w:ind w:firstLine="680"/>
      <w:jc w:val="both"/>
    </w:pPr>
    <w:rPr>
      <w:b/>
      <w:sz w:val="20"/>
      <w:szCs w:val="20"/>
      <w:lang w:val="uk-UA"/>
    </w:rPr>
  </w:style>
  <w:style w:type="paragraph" w:customStyle="1" w:styleId="4f6">
    <w:name w:val="Стиль4"/>
    <w:basedOn w:val="affffffffb"/>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3"/>
    <w:pPr>
      <w:spacing w:before="280" w:after="280"/>
    </w:pPr>
  </w:style>
  <w:style w:type="paragraph" w:customStyle="1" w:styleId="textitalic">
    <w:name w:val="text_italic"/>
    <w:basedOn w:val="af3"/>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6">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7">
    <w:name w:val="ЗаголовокСборник"/>
    <w:basedOn w:val="af3"/>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3"/>
    <w:pPr>
      <w:spacing w:line="22" w:lineRule="atLeast"/>
      <w:ind w:firstLine="567"/>
      <w:jc w:val="both"/>
    </w:pPr>
    <w:rPr>
      <w:rFonts w:ascii="Helvetica" w:hAnsi="Helvetica"/>
      <w:sz w:val="20"/>
      <w:szCs w:val="20"/>
    </w:rPr>
  </w:style>
  <w:style w:type="paragraph" w:customStyle="1" w:styleId="BiblioTitleSbornik">
    <w:name w:val="BiblioTitleSbornik"/>
    <w:basedOn w:val="af3"/>
    <w:pPr>
      <w:spacing w:before="120" w:after="120" w:line="22" w:lineRule="atLeast"/>
      <w:jc w:val="center"/>
    </w:pPr>
    <w:rPr>
      <w:rFonts w:ascii="Helvetica" w:hAnsi="Helvetica"/>
      <w:b/>
      <w:smallCaps/>
      <w:sz w:val="18"/>
      <w:szCs w:val="20"/>
    </w:rPr>
  </w:style>
  <w:style w:type="paragraph" w:customStyle="1" w:styleId="BiblioSbornik">
    <w:name w:val="BiblioSbornik"/>
    <w:basedOn w:val="af3"/>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3"/>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3"/>
    <w:pPr>
      <w:spacing w:line="209" w:lineRule="exact"/>
      <w:jc w:val="both"/>
    </w:pPr>
    <w:rPr>
      <w:rFonts w:ascii="MS Reference Specialty" w:hAnsi="MS Reference Specialty"/>
      <w:sz w:val="20"/>
      <w:szCs w:val="20"/>
      <w:lang w:val="uk-UA"/>
    </w:rPr>
  </w:style>
  <w:style w:type="paragraph" w:customStyle="1" w:styleId="Normal14pt">
    <w:name w:val="Normal + 14 pt"/>
    <w:basedOn w:val="af3"/>
    <w:pPr>
      <w:shd w:val="clear" w:color="auto" w:fill="000080"/>
      <w:spacing w:line="360" w:lineRule="auto"/>
      <w:jc w:val="both"/>
    </w:pPr>
    <w:rPr>
      <w:sz w:val="28"/>
      <w:lang w:val="uk-UA"/>
    </w:rPr>
  </w:style>
  <w:style w:type="paragraph" w:customStyle="1" w:styleId="SOSBLUE">
    <w:name w:val="SOS_BLUE"/>
    <w:basedOn w:val="Normal14pt"/>
    <w:next w:val="af3"/>
    <w:pPr>
      <w:shd w:val="clear" w:color="auto" w:fill="auto"/>
      <w:jc w:val="left"/>
    </w:pPr>
    <w:rPr>
      <w:szCs w:val="28"/>
    </w:rPr>
  </w:style>
  <w:style w:type="paragraph" w:customStyle="1" w:styleId="Heading">
    <w:name w:val="Heading"/>
    <w:basedOn w:val="af3"/>
    <w:next w:val="affffffff4"/>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4"/>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3"/>
    <w:pPr>
      <w:suppressLineNumbers/>
      <w:spacing w:before="120" w:after="120"/>
    </w:pPr>
    <w:rPr>
      <w:i/>
      <w:iCs/>
      <w:sz w:val="20"/>
      <w:szCs w:val="20"/>
      <w:lang w:val="uk-UA"/>
    </w:rPr>
  </w:style>
  <w:style w:type="paragraph" w:customStyle="1" w:styleId="Framecontents">
    <w:name w:val="Frame contents"/>
    <w:basedOn w:val="affffffff4"/>
    <w:rPr>
      <w:sz w:val="24"/>
      <w:lang w:val="uk-UA"/>
    </w:rPr>
  </w:style>
  <w:style w:type="paragraph" w:customStyle="1" w:styleId="Index">
    <w:name w:val="Index"/>
    <w:basedOn w:val="af3"/>
    <w:pPr>
      <w:suppressLineNumbers/>
    </w:pPr>
    <w:rPr>
      <w:lang w:val="uk-UA"/>
    </w:rPr>
  </w:style>
  <w:style w:type="paragraph" w:customStyle="1" w:styleId="WW-30">
    <w:name w:val="WW-Основной текст с отступом 3"/>
    <w:basedOn w:val="af3"/>
    <w:pPr>
      <w:spacing w:after="120"/>
      <w:ind w:left="283"/>
    </w:pPr>
    <w:rPr>
      <w:sz w:val="16"/>
      <w:szCs w:val="16"/>
      <w:lang w:val="uk-UA"/>
    </w:rPr>
  </w:style>
  <w:style w:type="paragraph" w:customStyle="1" w:styleId="WW-4">
    <w:name w:val="WW-Обычный (веб)"/>
    <w:basedOn w:val="af3"/>
    <w:pPr>
      <w:spacing w:before="280" w:after="280"/>
    </w:pPr>
    <w:rPr>
      <w:lang w:val="uk-UA"/>
    </w:rPr>
  </w:style>
  <w:style w:type="paragraph" w:customStyle="1" w:styleId="WW-5">
    <w:name w:val="WW-Схема документа"/>
    <w:basedOn w:val="af3"/>
    <w:pPr>
      <w:shd w:val="clear" w:color="auto" w:fill="000080"/>
    </w:pPr>
    <w:rPr>
      <w:lang w:val="uk-UA"/>
    </w:rPr>
  </w:style>
  <w:style w:type="paragraph" w:customStyle="1" w:styleId="a7">
    <w:name w:val="Маркер"/>
    <w:basedOn w:val="af3"/>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3"/>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7">
    <w:name w:val="Текст сноски 1"/>
    <w:basedOn w:val="affffffff6"/>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8">
    <w:name w:val="Обычный_инт_сверху_12"/>
    <w:basedOn w:val="af3"/>
    <w:next w:val="af3"/>
    <w:pPr>
      <w:widowControl w:val="0"/>
      <w:spacing w:before="240" w:line="360" w:lineRule="auto"/>
      <w:ind w:firstLine="720"/>
      <w:jc w:val="both"/>
    </w:pPr>
    <w:rPr>
      <w:sz w:val="28"/>
      <w:szCs w:val="20"/>
      <w:lang w:val="uk-UA"/>
    </w:rPr>
  </w:style>
  <w:style w:type="paragraph" w:customStyle="1" w:styleId="WW-6">
    <w:name w:val="WW-Цитата"/>
    <w:basedOn w:val="af3"/>
    <w:pPr>
      <w:spacing w:line="360" w:lineRule="auto"/>
      <w:ind w:left="-513" w:right="225" w:firstLine="456"/>
      <w:jc w:val="both"/>
    </w:pPr>
    <w:rPr>
      <w:sz w:val="28"/>
      <w:szCs w:val="28"/>
      <w:lang w:val="uk-UA"/>
    </w:rPr>
  </w:style>
  <w:style w:type="paragraph" w:customStyle="1" w:styleId="1ffffff8">
    <w:name w:val="Заголовок_1"/>
    <w:basedOn w:val="1"/>
    <w:next w:val="af3"/>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f3"/>
    <w:pPr>
      <w:spacing w:after="60"/>
      <w:jc w:val="both"/>
    </w:pPr>
    <w:rPr>
      <w:sz w:val="22"/>
      <w:lang w:val="en-GB"/>
    </w:rPr>
  </w:style>
  <w:style w:type="paragraph" w:customStyle="1" w:styleId="2ffff9">
    <w:name w:val="Абзац 2А"/>
    <w:basedOn w:val="af3"/>
    <w:pPr>
      <w:tabs>
        <w:tab w:val="left" w:pos="482"/>
      </w:tabs>
      <w:spacing w:after="60"/>
      <w:ind w:left="482"/>
      <w:jc w:val="both"/>
    </w:pPr>
    <w:rPr>
      <w:sz w:val="22"/>
      <w:lang w:val="en-GB"/>
    </w:rPr>
  </w:style>
  <w:style w:type="paragraph" w:customStyle="1" w:styleId="3ff9">
    <w:name w:val="Абзац 3А"/>
    <w:basedOn w:val="af3"/>
    <w:pPr>
      <w:tabs>
        <w:tab w:val="left" w:pos="964"/>
      </w:tabs>
      <w:spacing w:after="60"/>
      <w:ind w:left="964"/>
      <w:jc w:val="both"/>
    </w:pPr>
    <w:rPr>
      <w:sz w:val="22"/>
      <w:lang w:val="en-GB"/>
    </w:rPr>
  </w:style>
  <w:style w:type="paragraph" w:customStyle="1" w:styleId="4f7">
    <w:name w:val="Абзац 4А"/>
    <w:basedOn w:val="af3"/>
    <w:pPr>
      <w:tabs>
        <w:tab w:val="left" w:pos="1446"/>
      </w:tabs>
      <w:spacing w:after="60"/>
      <w:ind w:left="1446"/>
      <w:jc w:val="both"/>
    </w:pPr>
    <w:rPr>
      <w:sz w:val="22"/>
      <w:lang w:val="en-GB"/>
    </w:rPr>
  </w:style>
  <w:style w:type="paragraph" w:customStyle="1" w:styleId="10">
    <w:name w:val="Абисок 1АНум"/>
    <w:basedOn w:val="af3"/>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3"/>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3"/>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3"/>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3"/>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f3"/>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3"/>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3"/>
    <w:pPr>
      <w:keepNext/>
      <w:spacing w:before="240" w:after="120"/>
      <w:jc w:val="both"/>
    </w:pPr>
    <w:rPr>
      <w:b/>
      <w:color w:val="5F5F5F"/>
      <w:sz w:val="28"/>
      <w:lang w:val="en-GB"/>
    </w:rPr>
  </w:style>
  <w:style w:type="paragraph" w:customStyle="1" w:styleId="4f8">
    <w:name w:val="Заголовок 4А"/>
    <w:basedOn w:val="af3"/>
    <w:pPr>
      <w:keepNext/>
      <w:spacing w:before="240" w:after="120"/>
      <w:jc w:val="both"/>
    </w:pPr>
    <w:rPr>
      <w:rFonts w:ascii="IzhTitl" w:hAnsi="IzhTitl" w:cs="FreeSetCTT"/>
      <w:b/>
      <w:color w:val="333333"/>
      <w:lang w:val="en-GB"/>
    </w:rPr>
  </w:style>
  <w:style w:type="paragraph" w:customStyle="1" w:styleId="5f3">
    <w:name w:val="Заголовок 5А"/>
    <w:basedOn w:val="af3"/>
    <w:pPr>
      <w:keepNext/>
      <w:spacing w:before="240" w:after="120"/>
      <w:jc w:val="both"/>
    </w:pPr>
    <w:rPr>
      <w:rFonts w:ascii="IzhTitl" w:hAnsi="IzhTitl" w:cs="FreeSetCTT"/>
      <w:b/>
      <w:color w:val="333333"/>
      <w:sz w:val="22"/>
      <w:lang w:val="en-GB"/>
    </w:rPr>
  </w:style>
  <w:style w:type="paragraph" w:customStyle="1" w:styleId="6d">
    <w:name w:val="Заголовок 6А"/>
    <w:basedOn w:val="af3"/>
    <w:pPr>
      <w:keepNext/>
      <w:spacing w:before="240" w:after="120"/>
      <w:jc w:val="both"/>
    </w:pPr>
    <w:rPr>
      <w:rFonts w:cs="FreeSetCTT"/>
      <w:b/>
      <w:color w:val="333333"/>
      <w:sz w:val="22"/>
      <w:lang w:val="en-GB"/>
    </w:rPr>
  </w:style>
  <w:style w:type="paragraph" w:customStyle="1" w:styleId="affffffffffffffffffff8">
    <w:name w:val="Основний А"/>
    <w:basedOn w:val="af3"/>
    <w:pPr>
      <w:jc w:val="both"/>
    </w:pPr>
    <w:rPr>
      <w:sz w:val="22"/>
      <w:lang w:val="en-GB"/>
    </w:rPr>
  </w:style>
  <w:style w:type="paragraph" w:customStyle="1" w:styleId="affffffffffffffffffff9">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3"/>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3"/>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3"/>
    <w:rPr>
      <w:rFonts w:ascii="Symbol" w:hAnsi="Symbol" w:cs="Symbol"/>
      <w:sz w:val="20"/>
      <w:szCs w:val="20"/>
    </w:rPr>
  </w:style>
  <w:style w:type="paragraph" w:customStyle="1" w:styleId="WW-31">
    <w:name w:val="WW-Основной текст 3"/>
    <w:basedOn w:val="af3"/>
    <w:pPr>
      <w:spacing w:after="120"/>
    </w:pPr>
    <w:rPr>
      <w:sz w:val="16"/>
      <w:szCs w:val="16"/>
    </w:rPr>
  </w:style>
  <w:style w:type="paragraph" w:customStyle="1" w:styleId="affffffffffffffffffffa">
    <w:name w:val="Дисертация"/>
    <w:basedOn w:val="af3"/>
    <w:pPr>
      <w:spacing w:line="360" w:lineRule="auto"/>
      <w:ind w:firstLine="709"/>
      <w:jc w:val="both"/>
    </w:pPr>
    <w:rPr>
      <w:sz w:val="28"/>
      <w:szCs w:val="28"/>
    </w:rPr>
  </w:style>
  <w:style w:type="paragraph" w:customStyle="1" w:styleId="affffffffffffffffffffb">
    <w:name w:val="БИБЛИОГРАФИЯ"/>
    <w:basedOn w:val="af3"/>
    <w:pPr>
      <w:tabs>
        <w:tab w:val="left" w:pos="360"/>
      </w:tabs>
      <w:spacing w:line="360" w:lineRule="auto"/>
      <w:jc w:val="both"/>
    </w:pPr>
    <w:rPr>
      <w:sz w:val="28"/>
      <w:szCs w:val="20"/>
    </w:rPr>
  </w:style>
  <w:style w:type="paragraph" w:customStyle="1" w:styleId="14a">
    <w:name w:val="Стиль Основной текст + 14 пт"/>
    <w:basedOn w:val="affffffff4"/>
    <w:pPr>
      <w:spacing w:after="0" w:line="360" w:lineRule="auto"/>
      <w:ind w:firstLine="454"/>
      <w:jc w:val="both"/>
    </w:pPr>
    <w:rPr>
      <w:szCs w:val="28"/>
    </w:rPr>
  </w:style>
  <w:style w:type="paragraph" w:customStyle="1" w:styleId="WW-210">
    <w:name w:val="WW-Основной текст с отступом 21"/>
    <w:basedOn w:val="af3"/>
    <w:pPr>
      <w:widowControl w:val="0"/>
      <w:ind w:firstLine="5670"/>
      <w:jc w:val="both"/>
    </w:pPr>
    <w:rPr>
      <w:b/>
      <w:bCs/>
      <w:sz w:val="28"/>
      <w:szCs w:val="28"/>
      <w:lang w:val="uk-UA"/>
    </w:rPr>
  </w:style>
  <w:style w:type="paragraph" w:customStyle="1" w:styleId="Head10">
    <w:name w:val="Head 1"/>
    <w:basedOn w:val="affffffff4"/>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3"/>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c">
    <w:name w:val="òåêñò ñíîñêè"/>
    <w:basedOn w:val="af3"/>
    <w:rPr>
      <w:sz w:val="20"/>
      <w:szCs w:val="20"/>
      <w:lang w:val="en-GB"/>
    </w:rPr>
  </w:style>
  <w:style w:type="paragraph" w:customStyle="1" w:styleId="390">
    <w:name w:val="Основной текст (39)"/>
    <w:basedOn w:val="af3"/>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3"/>
    <w:pPr>
      <w:widowControl w:val="0"/>
      <w:shd w:val="clear" w:color="auto" w:fill="FFFFFF"/>
      <w:spacing w:before="180" w:after="180" w:line="0" w:lineRule="atLeast"/>
    </w:pPr>
    <w:rPr>
      <w:b/>
      <w:bCs/>
      <w:sz w:val="18"/>
      <w:szCs w:val="18"/>
    </w:rPr>
  </w:style>
  <w:style w:type="paragraph" w:customStyle="1" w:styleId="351">
    <w:name w:val="Основной текст (35)"/>
    <w:basedOn w:val="af3"/>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3"/>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3"/>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3"/>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f3"/>
    <w:pPr>
      <w:widowControl w:val="0"/>
      <w:shd w:val="clear" w:color="auto" w:fill="FFFFFF"/>
      <w:spacing w:line="0" w:lineRule="atLeast"/>
      <w:jc w:val="center"/>
    </w:pPr>
    <w:rPr>
      <w:b/>
      <w:bCs/>
      <w:sz w:val="17"/>
      <w:szCs w:val="17"/>
    </w:rPr>
  </w:style>
  <w:style w:type="paragraph" w:customStyle="1" w:styleId="416">
    <w:name w:val="Основной текст (4)1"/>
    <w:basedOn w:val="af3"/>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3"/>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3"/>
    <w:pPr>
      <w:widowControl w:val="0"/>
      <w:shd w:val="clear" w:color="auto" w:fill="FFFFFF"/>
      <w:spacing w:after="240" w:line="0" w:lineRule="atLeast"/>
    </w:pPr>
    <w:rPr>
      <w:b/>
      <w:bCs/>
      <w:spacing w:val="80"/>
      <w:sz w:val="32"/>
      <w:szCs w:val="32"/>
    </w:rPr>
  </w:style>
  <w:style w:type="paragraph" w:customStyle="1" w:styleId="342">
    <w:name w:val="Заголовок №3 (4)"/>
    <w:basedOn w:val="af3"/>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b"/>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3"/>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3"/>
    <w:pPr>
      <w:widowControl w:val="0"/>
      <w:autoSpaceDE w:val="0"/>
      <w:spacing w:after="120"/>
    </w:pPr>
    <w:rPr>
      <w:sz w:val="20"/>
      <w:szCs w:val="20"/>
    </w:rPr>
  </w:style>
  <w:style w:type="paragraph" w:customStyle="1" w:styleId="affffffffffffffffffffd">
    <w:name w:val="Светлана"/>
    <w:basedOn w:val="af3"/>
    <w:pPr>
      <w:overflowPunct w:val="0"/>
      <w:autoSpaceDE w:val="0"/>
      <w:textAlignment w:val="baseline"/>
    </w:pPr>
    <w:rPr>
      <w:rFonts w:ascii="Alpha000" w:hAnsi="Alpha000" w:cs="Alpha000"/>
      <w:kern w:val="1"/>
      <w:sz w:val="28"/>
    </w:rPr>
  </w:style>
  <w:style w:type="paragraph" w:customStyle="1" w:styleId="affffffffffffffffffffe">
    <w:name w:val="Текст_осн"/>
    <w:pPr>
      <w:widowControl w:val="0"/>
      <w:suppressAutoHyphens/>
      <w:spacing w:line="360" w:lineRule="auto"/>
      <w:ind w:firstLine="567"/>
      <w:jc w:val="both"/>
    </w:pPr>
    <w:rPr>
      <w:sz w:val="28"/>
      <w:szCs w:val="28"/>
      <w:lang w:val="uk-UA" w:eastAsia="ar-SA"/>
    </w:rPr>
  </w:style>
  <w:style w:type="paragraph" w:styleId="afffffffffffffffffffff">
    <w:name w:val="Block Text"/>
    <w:aliases w:val="Знак Знак Знак Знак Знак"/>
    <w:basedOn w:val="af3"/>
    <w:link w:val="afffffffffffffffffffff0"/>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f4"/>
    <w:rsid w:val="00803975"/>
    <w:rPr>
      <w:rFonts w:ascii="Garamond" w:eastAsia="Garamond" w:hAnsi="Garamond" w:cs="Garamond"/>
      <w:sz w:val="28"/>
      <w:szCs w:val="24"/>
      <w:lang w:eastAsia="ar-SA"/>
    </w:rPr>
  </w:style>
  <w:style w:type="paragraph" w:styleId="37">
    <w:name w:val="Body Text Indent 3"/>
    <w:aliases w:val=" Знак16 Знак Знак"/>
    <w:basedOn w:val="af3"/>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f1">
    <w:name w:val="Table Grid"/>
    <w:basedOn w:val="af5"/>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Знак10"/>
    <w:basedOn w:val="af3"/>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4"/>
    <w:rsid w:val="00B46023"/>
    <w:rPr>
      <w:rFonts w:ascii="Garamond" w:eastAsia="Garamond" w:hAnsi="Garamond" w:cs="Garamond"/>
      <w:sz w:val="24"/>
      <w:szCs w:val="24"/>
      <w:lang w:eastAsia="ar-SA"/>
    </w:rPr>
  </w:style>
  <w:style w:type="paragraph" w:styleId="afffffffffffffffffffff2">
    <w:name w:val="caption"/>
    <w:basedOn w:val="af3"/>
    <w:next w:val="af3"/>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4"/>
    <w:rsid w:val="00B46023"/>
    <w:rPr>
      <w:noProof w:val="0"/>
      <w:sz w:val="28"/>
      <w:lang w:val="uk-UA"/>
    </w:rPr>
  </w:style>
  <w:style w:type="paragraph" w:styleId="2ffffc">
    <w:name w:val="Body Text 2"/>
    <w:basedOn w:val="af3"/>
    <w:link w:val="225"/>
    <w:unhideWhenUsed/>
    <w:rsid w:val="00524D1A"/>
    <w:pPr>
      <w:spacing w:after="120" w:line="480" w:lineRule="auto"/>
    </w:pPr>
  </w:style>
  <w:style w:type="character" w:customStyle="1" w:styleId="225">
    <w:name w:val="Основной текст 2 Знак2"/>
    <w:basedOn w:val="af4"/>
    <w:link w:val="2ffffc"/>
    <w:uiPriority w:val="99"/>
    <w:semiHidden/>
    <w:rsid w:val="00524D1A"/>
    <w:rPr>
      <w:rFonts w:ascii="Garamond" w:eastAsia="Garamond" w:hAnsi="Garamond" w:cs="Garamond"/>
      <w:sz w:val="24"/>
      <w:szCs w:val="24"/>
      <w:lang w:eastAsia="ar-SA"/>
    </w:rPr>
  </w:style>
  <w:style w:type="character" w:styleId="afffffffffffffffffffff3">
    <w:name w:val="footnote reference"/>
    <w:basedOn w:val="af4"/>
    <w:rsid w:val="00524D1A"/>
    <w:rPr>
      <w:vertAlign w:val="superscript"/>
    </w:rPr>
  </w:style>
  <w:style w:type="character" w:styleId="afffffffffffffffffffff4">
    <w:name w:val="annotation reference"/>
    <w:basedOn w:val="af4"/>
    <w:rsid w:val="00524D1A"/>
    <w:rPr>
      <w:sz w:val="16"/>
    </w:rPr>
  </w:style>
  <w:style w:type="paragraph" w:styleId="aff9">
    <w:name w:val="annotation text"/>
    <w:basedOn w:val="af3"/>
    <w:link w:val="aff8"/>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f4"/>
    <w:uiPriority w:val="99"/>
    <w:semiHidden/>
    <w:rsid w:val="00524D1A"/>
    <w:rPr>
      <w:rFonts w:ascii="Garamond" w:eastAsia="Garamond" w:hAnsi="Garamond" w:cs="Garamond"/>
      <w:lang w:eastAsia="ar-SA"/>
    </w:rPr>
  </w:style>
  <w:style w:type="paragraph" w:styleId="aff4">
    <w:name w:val="Document Map"/>
    <w:basedOn w:val="af3"/>
    <w:link w:val="aff3"/>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f4"/>
    <w:semiHidden/>
    <w:rsid w:val="00524D1A"/>
    <w:rPr>
      <w:rFonts w:ascii="Segoe UI" w:eastAsia="Garamond" w:hAnsi="Segoe UI" w:cs="Segoe UI"/>
      <w:sz w:val="16"/>
      <w:szCs w:val="16"/>
      <w:lang w:eastAsia="ar-SA"/>
    </w:rPr>
  </w:style>
  <w:style w:type="character" w:styleId="afffffffffffffffffffff5">
    <w:name w:val="endnote reference"/>
    <w:basedOn w:val="af4"/>
    <w:rsid w:val="00524D1A"/>
    <w:rPr>
      <w:vertAlign w:val="superscript"/>
    </w:rPr>
  </w:style>
  <w:style w:type="paragraph" w:styleId="34">
    <w:name w:val="Body Text 3"/>
    <w:aliases w:val="Керівник, Знак6"/>
    <w:basedOn w:val="af3"/>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4"/>
    <w:uiPriority w:val="99"/>
    <w:semiHidden/>
    <w:rsid w:val="00524D1A"/>
    <w:rPr>
      <w:rFonts w:ascii="Garamond" w:eastAsia="Garamond" w:hAnsi="Garamond" w:cs="Garamond"/>
      <w:sz w:val="16"/>
      <w:szCs w:val="16"/>
      <w:lang w:eastAsia="ar-SA"/>
    </w:rPr>
  </w:style>
  <w:style w:type="character" w:customStyle="1" w:styleId="text31">
    <w:name w:val="text31"/>
    <w:basedOn w:val="af4"/>
    <w:rsid w:val="00524D1A"/>
    <w:rPr>
      <w:rFonts w:ascii="Arial" w:hAnsi="Arial" w:cs="Arial" w:hint="default"/>
      <w:b/>
      <w:bCs/>
      <w:color w:val="212063"/>
      <w:sz w:val="24"/>
      <w:szCs w:val="24"/>
    </w:rPr>
  </w:style>
  <w:style w:type="paragraph" w:styleId="aff2">
    <w:name w:val="Plain Text"/>
    <w:aliases w:val=" Знак5"/>
    <w:basedOn w:val="af3"/>
    <w:link w:val="aff1"/>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f4"/>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4"/>
    <w:rsid w:val="00854667"/>
  </w:style>
  <w:style w:type="character" w:customStyle="1" w:styleId="b3t1">
    <w:name w:val="b3t1"/>
    <w:basedOn w:val="af4"/>
    <w:rsid w:val="00854667"/>
    <w:rPr>
      <w:rFonts w:ascii="Verdana" w:hAnsi="Verdana" w:hint="default"/>
      <w:b/>
      <w:bCs/>
      <w:color w:val="4556B1"/>
      <w:sz w:val="16"/>
      <w:szCs w:val="16"/>
    </w:rPr>
  </w:style>
  <w:style w:type="character" w:customStyle="1" w:styleId="b3t">
    <w:name w:val="b3t"/>
    <w:basedOn w:val="af4"/>
    <w:rsid w:val="00854667"/>
  </w:style>
  <w:style w:type="paragraph" w:customStyle="1" w:styleId="Web">
    <w:name w:val="Обычный (Web)"/>
    <w:basedOn w:val="af3"/>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3"/>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4"/>
    <w:rsid w:val="00854667"/>
    <w:rPr>
      <w:color w:val="000000"/>
      <w:sz w:val="17"/>
      <w:szCs w:val="17"/>
    </w:rPr>
  </w:style>
  <w:style w:type="character" w:customStyle="1" w:styleId="postdetails1">
    <w:name w:val="postdetails1"/>
    <w:basedOn w:val="af4"/>
    <w:rsid w:val="00854667"/>
    <w:rPr>
      <w:color w:val="000000"/>
      <w:sz w:val="15"/>
      <w:szCs w:val="15"/>
    </w:rPr>
  </w:style>
  <w:style w:type="character" w:customStyle="1" w:styleId="nav1">
    <w:name w:val="nav1"/>
    <w:basedOn w:val="af4"/>
    <w:rsid w:val="00854667"/>
    <w:rPr>
      <w:b/>
      <w:bCs/>
      <w:color w:val="000000"/>
      <w:sz w:val="17"/>
      <w:szCs w:val="17"/>
    </w:rPr>
  </w:style>
  <w:style w:type="character" w:customStyle="1" w:styleId="4fa">
    <w:name w:val="Гиперссылка4"/>
    <w:basedOn w:val="af4"/>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4"/>
    <w:rsid w:val="00902A7A"/>
    <w:rPr>
      <w:b/>
      <w:sz w:val="28"/>
      <w:szCs w:val="24"/>
      <w:lang w:val="uk-UA" w:eastAsia="ru-RU" w:bidi="ar-SA"/>
    </w:rPr>
  </w:style>
  <w:style w:type="character" w:customStyle="1" w:styleId="2ffffd">
    <w:name w:val="Основной текст 2 Знак Знак"/>
    <w:basedOn w:val="af4"/>
    <w:rsid w:val="00902A7A"/>
    <w:rPr>
      <w:sz w:val="28"/>
      <w:szCs w:val="24"/>
      <w:lang w:val="uk-UA" w:eastAsia="ru-RU" w:bidi="ar-SA"/>
    </w:rPr>
  </w:style>
  <w:style w:type="paragraph" w:styleId="afffffffffffffffffffff6">
    <w:name w:val="List Bullet"/>
    <w:basedOn w:val="af3"/>
    <w:link w:val="afffffffffffffffffffff7"/>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3"/>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4"/>
    <w:rsid w:val="00DD4EAD"/>
  </w:style>
  <w:style w:type="character" w:customStyle="1" w:styleId="resultbody">
    <w:name w:val="resultbody"/>
    <w:basedOn w:val="af4"/>
    <w:rsid w:val="00DD4EAD"/>
  </w:style>
  <w:style w:type="paragraph" w:customStyle="1" w:styleId="ParadoxNormal">
    <w:name w:val="Paradox_Normal"/>
    <w:basedOn w:val="affffffffb"/>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4"/>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3"/>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3"/>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4"/>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3"/>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3"/>
    <w:rsid w:val="00C70C58"/>
    <w:pPr>
      <w:suppressAutoHyphens w:val="0"/>
      <w:ind w:left="566" w:hanging="283"/>
    </w:pPr>
    <w:rPr>
      <w:rFonts w:ascii="Times New Roman" w:eastAsia="Times New Roman" w:hAnsi="Times New Roman" w:cs="Times New Roman"/>
      <w:lang w:eastAsia="ru-RU"/>
    </w:rPr>
  </w:style>
  <w:style w:type="paragraph" w:styleId="afffffffffffffffffffff8">
    <w:name w:val="List Continue"/>
    <w:basedOn w:val="af3"/>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3"/>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9">
    <w:name w:val="Стиль власова"/>
    <w:basedOn w:val="af3"/>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4"/>
    <w:rsid w:val="004102F1"/>
    <w:rPr>
      <w:sz w:val="16"/>
      <w:szCs w:val="16"/>
    </w:rPr>
  </w:style>
  <w:style w:type="character" w:customStyle="1" w:styleId="editsection8">
    <w:name w:val="editsection8"/>
    <w:basedOn w:val="af4"/>
    <w:rsid w:val="004102F1"/>
    <w:rPr>
      <w:b w:val="0"/>
      <w:bCs w:val="0"/>
      <w:sz w:val="18"/>
      <w:szCs w:val="18"/>
    </w:rPr>
  </w:style>
  <w:style w:type="character" w:customStyle="1" w:styleId="editsection9">
    <w:name w:val="editsection9"/>
    <w:basedOn w:val="af4"/>
    <w:rsid w:val="004102F1"/>
    <w:rPr>
      <w:b w:val="0"/>
      <w:bCs w:val="0"/>
      <w:sz w:val="21"/>
      <w:szCs w:val="21"/>
    </w:rPr>
  </w:style>
  <w:style w:type="character" w:customStyle="1" w:styleId="editsection1">
    <w:name w:val="editsection1"/>
    <w:basedOn w:val="af4"/>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3"/>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3"/>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a">
    <w:name w:val="Оглавление_"/>
    <w:basedOn w:val="af4"/>
    <w:rsid w:val="007C548E"/>
    <w:rPr>
      <w:rFonts w:ascii="Times New Roman" w:eastAsia="Times New Roman" w:hAnsi="Times New Roman" w:cs="Times New Roman"/>
      <w:sz w:val="18"/>
      <w:szCs w:val="18"/>
      <w:shd w:val="clear" w:color="auto" w:fill="FFFFFF"/>
    </w:rPr>
  </w:style>
  <w:style w:type="paragraph" w:customStyle="1" w:styleId="afffffff0">
    <w:name w:val="Сноска"/>
    <w:basedOn w:val="af3"/>
    <w:link w:val="afffffff"/>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4"/>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4"/>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3"/>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3"/>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3"/>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3"/>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3"/>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f6"/>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f4"/>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3"/>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b">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4"/>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4"/>
    <w:rsid w:val="00FB5208"/>
    <w:rPr>
      <w:sz w:val="24"/>
      <w:szCs w:val="24"/>
      <w:lang w:val="uk-UA" w:eastAsia="ru-RU" w:bidi="ar-SA"/>
    </w:rPr>
  </w:style>
  <w:style w:type="character" w:customStyle="1" w:styleId="s14bb">
    <w:name w:val="s14b b"/>
    <w:basedOn w:val="af4"/>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4"/>
    <w:rsid w:val="00FB5208"/>
    <w:rPr>
      <w:rFonts w:ascii="Verdana" w:hAnsi="Verdana" w:hint="default"/>
      <w:b/>
      <w:bCs/>
      <w:color w:val="FF0000"/>
      <w:sz w:val="21"/>
      <w:szCs w:val="21"/>
    </w:rPr>
  </w:style>
  <w:style w:type="character" w:customStyle="1" w:styleId="bigheadline1">
    <w:name w:val="bigheadline1"/>
    <w:basedOn w:val="af4"/>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4"/>
    <w:rsid w:val="00FB5208"/>
    <w:rPr>
      <w:rFonts w:ascii="Arial" w:hAnsi="Arial" w:cs="Arial" w:hint="default"/>
      <w:sz w:val="19"/>
      <w:szCs w:val="19"/>
    </w:rPr>
  </w:style>
  <w:style w:type="character" w:customStyle="1" w:styleId="inside-head1">
    <w:name w:val="inside-head1"/>
    <w:basedOn w:val="af4"/>
    <w:rsid w:val="00FB5208"/>
    <w:rPr>
      <w:rFonts w:ascii="Times New Roman" w:hAnsi="Times New Roman" w:cs="Times New Roman" w:hint="default"/>
      <w:b/>
      <w:bCs/>
      <w:sz w:val="36"/>
      <w:szCs w:val="36"/>
    </w:rPr>
  </w:style>
  <w:style w:type="paragraph" w:customStyle="1" w:styleId="inside-copy">
    <w:name w:val="inside-copy"/>
    <w:basedOn w:val="af3"/>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4"/>
    <w:rsid w:val="00FB5208"/>
  </w:style>
  <w:style w:type="character" w:customStyle="1" w:styleId="subhed">
    <w:name w:val="subhed"/>
    <w:basedOn w:val="af4"/>
    <w:rsid w:val="00FB5208"/>
  </w:style>
  <w:style w:type="character" w:customStyle="1" w:styleId="allbold1">
    <w:name w:val="allbold1"/>
    <w:basedOn w:val="af4"/>
    <w:rsid w:val="00FB5208"/>
    <w:rPr>
      <w:rFonts w:ascii="Arial" w:hAnsi="Arial" w:cs="Arial" w:hint="default"/>
      <w:b/>
      <w:bCs/>
      <w:color w:val="000000"/>
      <w:sz w:val="14"/>
      <w:szCs w:val="14"/>
    </w:rPr>
  </w:style>
  <w:style w:type="paragraph" w:customStyle="1" w:styleId="132">
    <w:name w:val="Заголовок 13"/>
    <w:basedOn w:val="af3"/>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3"/>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4"/>
    <w:rsid w:val="00FB5208"/>
    <w:rPr>
      <w:color w:val="000099"/>
    </w:rPr>
  </w:style>
  <w:style w:type="character" w:customStyle="1" w:styleId="cald-guideword">
    <w:name w:val="cald-guideword"/>
    <w:basedOn w:val="af4"/>
    <w:rsid w:val="00FB5208"/>
  </w:style>
  <w:style w:type="character" w:customStyle="1" w:styleId="def-classification">
    <w:name w:val="def-classification"/>
    <w:basedOn w:val="af4"/>
    <w:rsid w:val="00FB5208"/>
  </w:style>
  <w:style w:type="character" w:customStyle="1" w:styleId="cald-definition">
    <w:name w:val="cald-definition"/>
    <w:basedOn w:val="af4"/>
    <w:rsid w:val="00FB5208"/>
  </w:style>
  <w:style w:type="character" w:customStyle="1" w:styleId="resultbodyblack1">
    <w:name w:val="resultbodyblack1"/>
    <w:basedOn w:val="af4"/>
    <w:rsid w:val="00FB5208"/>
    <w:rPr>
      <w:rFonts w:ascii="Verdana" w:hAnsi="Verdana" w:hint="default"/>
      <w:b/>
      <w:bCs/>
      <w:color w:val="000000"/>
      <w:sz w:val="22"/>
      <w:szCs w:val="22"/>
    </w:rPr>
  </w:style>
  <w:style w:type="paragraph" w:customStyle="1" w:styleId="textbodyblack">
    <w:name w:val="textbodyblack"/>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4"/>
    <w:rsid w:val="00FB5208"/>
    <w:rPr>
      <w:rFonts w:ascii="Verdana" w:hAnsi="Verdana" w:hint="default"/>
      <w:b/>
      <w:bCs/>
      <w:color w:val="336699"/>
      <w:sz w:val="15"/>
      <w:szCs w:val="15"/>
    </w:rPr>
  </w:style>
  <w:style w:type="character" w:customStyle="1" w:styleId="headline1">
    <w:name w:val="headline1"/>
    <w:basedOn w:val="af4"/>
    <w:rsid w:val="00FB5208"/>
    <w:rPr>
      <w:rFonts w:ascii="Arial" w:hAnsi="Arial" w:cs="Arial" w:hint="default"/>
      <w:b/>
      <w:bCs/>
      <w:strike w:val="0"/>
      <w:dstrike w:val="0"/>
      <w:color w:val="333333"/>
      <w:sz w:val="30"/>
      <w:szCs w:val="30"/>
      <w:u w:val="none"/>
      <w:effect w:val="none"/>
    </w:rPr>
  </w:style>
  <w:style w:type="paragraph" w:customStyle="1" w:styleId="fp">
    <w:name w:val="fp"/>
    <w:basedOn w:val="af3"/>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f6"/>
    <w:uiPriority w:val="99"/>
    <w:semiHidden/>
    <w:unhideWhenUsed/>
    <w:rsid w:val="0001496C"/>
  </w:style>
  <w:style w:type="numbering" w:customStyle="1" w:styleId="2fffff3">
    <w:name w:val="Нет списка2"/>
    <w:next w:val="af6"/>
    <w:semiHidden/>
    <w:unhideWhenUsed/>
    <w:rsid w:val="00A814A4"/>
  </w:style>
  <w:style w:type="paragraph" w:customStyle="1" w:styleId="3ffd">
    <w:name w:val="Основной текст с отступом3"/>
    <w:basedOn w:val="af3"/>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9">
    <w:name w:val="Обычный + 12 пт"/>
    <w:aliases w:val="уплотненный на  1 пт"/>
    <w:basedOn w:val="af3"/>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4"/>
    <w:rsid w:val="00FE1A62"/>
  </w:style>
  <w:style w:type="character" w:customStyle="1" w:styleId="small-text1">
    <w:name w:val="small-text1"/>
    <w:basedOn w:val="af4"/>
    <w:rsid w:val="00FE1A62"/>
    <w:rPr>
      <w:rFonts w:ascii="Arial" w:hAnsi="Arial" w:cs="Arial"/>
      <w:color w:val="000000"/>
      <w:sz w:val="20"/>
      <w:szCs w:val="20"/>
    </w:rPr>
  </w:style>
  <w:style w:type="paragraph" w:customStyle="1" w:styleId="Example1">
    <w:name w:val="Example 1"/>
    <w:basedOn w:val="af3"/>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4"/>
    <w:rsid w:val="00FE1A62"/>
    <w:rPr>
      <w:rFonts w:ascii="Verdana" w:hAnsi="Verdana"/>
      <w:color w:val="000000"/>
      <w:sz w:val="19"/>
      <w:szCs w:val="19"/>
    </w:rPr>
  </w:style>
  <w:style w:type="character" w:customStyle="1" w:styleId="pagetitle1">
    <w:name w:val="pagetitle1"/>
    <w:basedOn w:val="af4"/>
    <w:rsid w:val="00FE1A62"/>
    <w:rPr>
      <w:rFonts w:ascii="Arial" w:hAnsi="Arial" w:cs="Arial"/>
      <w:color w:val="000000"/>
      <w:sz w:val="23"/>
      <w:szCs w:val="23"/>
    </w:rPr>
  </w:style>
  <w:style w:type="character" w:customStyle="1" w:styleId="pagesubtitle1">
    <w:name w:val="pagesubtitle1"/>
    <w:basedOn w:val="af4"/>
    <w:rsid w:val="00FE1A62"/>
    <w:rPr>
      <w:rFonts w:ascii="Verdana" w:hAnsi="Verdana"/>
      <w:b/>
      <w:bCs/>
      <w:color w:val="000000"/>
      <w:sz w:val="13"/>
      <w:szCs w:val="13"/>
    </w:rPr>
  </w:style>
  <w:style w:type="character" w:customStyle="1" w:styleId="section1">
    <w:name w:val="section1"/>
    <w:basedOn w:val="af4"/>
    <w:rsid w:val="00FE1A62"/>
    <w:rPr>
      <w:rFonts w:ascii="Verdana" w:hAnsi="Verdana"/>
      <w:b/>
      <w:bCs/>
      <w:color w:val="000000"/>
      <w:sz w:val="24"/>
      <w:szCs w:val="24"/>
    </w:rPr>
  </w:style>
  <w:style w:type="character" w:customStyle="1" w:styleId="gift1">
    <w:name w:val="gift1"/>
    <w:basedOn w:val="af4"/>
    <w:rsid w:val="00FE1A62"/>
    <w:rPr>
      <w:rFonts w:ascii="Arial" w:hAnsi="Arial" w:cs="Arial"/>
      <w:b/>
      <w:bCs/>
      <w:color w:val="auto"/>
      <w:spacing w:val="13"/>
      <w:sz w:val="24"/>
      <w:szCs w:val="24"/>
    </w:rPr>
  </w:style>
  <w:style w:type="paragraph" w:customStyle="1" w:styleId="contactnew">
    <w:name w:val="contact_new"/>
    <w:basedOn w:val="af3"/>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3"/>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3"/>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4"/>
    <w:rsid w:val="00FE1A62"/>
    <w:rPr>
      <w:rFonts w:ascii="Verdana" w:hAnsi="Verdana"/>
      <w:color w:val="auto"/>
      <w:sz w:val="20"/>
      <w:szCs w:val="20"/>
      <w:u w:val="none"/>
      <w:effect w:val="none"/>
    </w:rPr>
  </w:style>
  <w:style w:type="character" w:customStyle="1" w:styleId="7c">
    <w:name w:val="Гиперссылка7"/>
    <w:basedOn w:val="af4"/>
    <w:rsid w:val="00FE1A62"/>
    <w:rPr>
      <w:rFonts w:ascii="Verdana" w:hAnsi="Verdana"/>
      <w:color w:val="auto"/>
      <w:sz w:val="20"/>
      <w:szCs w:val="20"/>
      <w:u w:val="none"/>
      <w:effect w:val="none"/>
    </w:rPr>
  </w:style>
  <w:style w:type="character" w:customStyle="1" w:styleId="toplinks1">
    <w:name w:val="top_links1"/>
    <w:basedOn w:val="af4"/>
    <w:rsid w:val="00FE1A62"/>
    <w:rPr>
      <w:b/>
      <w:bCs/>
      <w:caps/>
      <w:smallCaps/>
      <w:color w:val="auto"/>
      <w:sz w:val="22"/>
      <w:szCs w:val="22"/>
    </w:rPr>
  </w:style>
  <w:style w:type="character" w:customStyle="1" w:styleId="invisible1">
    <w:name w:val="invisible1"/>
    <w:basedOn w:val="af4"/>
    <w:rsid w:val="00FE1A62"/>
    <w:rPr>
      <w:vanish/>
    </w:rPr>
  </w:style>
  <w:style w:type="character" w:customStyle="1" w:styleId="infohead1">
    <w:name w:val="info_head1"/>
    <w:basedOn w:val="af4"/>
    <w:rsid w:val="00FE1A62"/>
    <w:rPr>
      <w:b/>
      <w:bCs/>
      <w:color w:val="auto"/>
      <w:sz w:val="24"/>
      <w:szCs w:val="24"/>
    </w:rPr>
  </w:style>
  <w:style w:type="character" w:customStyle="1" w:styleId="lineheight1">
    <w:name w:val="lineheight1"/>
    <w:basedOn w:val="af4"/>
    <w:rsid w:val="00FE1A62"/>
  </w:style>
  <w:style w:type="character" w:customStyle="1" w:styleId="newshead1">
    <w:name w:val="news_head1"/>
    <w:basedOn w:val="af4"/>
    <w:rsid w:val="00FE1A62"/>
    <w:rPr>
      <w:b/>
      <w:bCs/>
      <w:color w:val="FFFFFF"/>
      <w:sz w:val="24"/>
      <w:szCs w:val="24"/>
    </w:rPr>
  </w:style>
  <w:style w:type="character" w:customStyle="1" w:styleId="newssubhead1">
    <w:name w:val="news_sub_head1"/>
    <w:basedOn w:val="af4"/>
    <w:rsid w:val="00FE1A62"/>
    <w:rPr>
      <w:b/>
      <w:bCs/>
      <w:color w:val="auto"/>
      <w:sz w:val="24"/>
      <w:szCs w:val="24"/>
    </w:rPr>
  </w:style>
  <w:style w:type="character" w:customStyle="1" w:styleId="newstext1">
    <w:name w:val="news_text1"/>
    <w:basedOn w:val="af4"/>
    <w:rsid w:val="00FE1A62"/>
    <w:rPr>
      <w:color w:val="FFFFFF"/>
      <w:sz w:val="24"/>
      <w:szCs w:val="24"/>
    </w:rPr>
  </w:style>
  <w:style w:type="character" w:customStyle="1" w:styleId="bigbluelink1">
    <w:name w:val="big_blue_link1"/>
    <w:basedOn w:val="af4"/>
    <w:rsid w:val="00FE1A62"/>
    <w:rPr>
      <w:b/>
      <w:bCs/>
      <w:color w:val="auto"/>
      <w:sz w:val="42"/>
      <w:szCs w:val="42"/>
    </w:rPr>
  </w:style>
  <w:style w:type="character" w:customStyle="1" w:styleId="rotatetxt1">
    <w:name w:val="rotatetxt1"/>
    <w:basedOn w:val="af4"/>
    <w:rsid w:val="00FE1A62"/>
    <w:rPr>
      <w:rFonts w:ascii="Verdana" w:hAnsi="Verdana"/>
      <w:color w:val="auto"/>
      <w:sz w:val="19"/>
      <w:szCs w:val="19"/>
    </w:rPr>
  </w:style>
  <w:style w:type="character" w:customStyle="1" w:styleId="smallbluelink1">
    <w:name w:val="small_blue_link1"/>
    <w:basedOn w:val="af4"/>
    <w:rsid w:val="00FE1A62"/>
    <w:rPr>
      <w:color w:val="auto"/>
      <w:sz w:val="25"/>
      <w:szCs w:val="25"/>
    </w:rPr>
  </w:style>
  <w:style w:type="character" w:customStyle="1" w:styleId="footertext1">
    <w:name w:val="footer_text1"/>
    <w:basedOn w:val="af4"/>
    <w:rsid w:val="00FE1A62"/>
    <w:rPr>
      <w:rFonts w:ascii="Arial" w:hAnsi="Arial" w:cs="Arial"/>
      <w:color w:val="FFFFFF"/>
      <w:sz w:val="17"/>
      <w:szCs w:val="17"/>
    </w:rPr>
  </w:style>
  <w:style w:type="paragraph" w:customStyle="1" w:styleId="journaltitles">
    <w:name w:val="journaltitles"/>
    <w:basedOn w:val="af3"/>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4"/>
    <w:rsid w:val="00FE1A62"/>
    <w:rPr>
      <w:rFonts w:ascii="Arial" w:hAnsi="Arial" w:cs="Arial"/>
      <w:color w:val="000000"/>
      <w:sz w:val="16"/>
      <w:szCs w:val="16"/>
    </w:rPr>
  </w:style>
  <w:style w:type="character" w:customStyle="1" w:styleId="maintext1">
    <w:name w:val="maintext1"/>
    <w:basedOn w:val="af4"/>
    <w:rsid w:val="00FE1A62"/>
    <w:rPr>
      <w:rFonts w:ascii="Arial" w:hAnsi="Arial" w:cs="Arial"/>
      <w:color w:val="000000"/>
      <w:sz w:val="18"/>
      <w:szCs w:val="18"/>
    </w:rPr>
  </w:style>
  <w:style w:type="paragraph" w:customStyle="1" w:styleId="default0">
    <w:name w:val="default"/>
    <w:basedOn w:val="af3"/>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6"/>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6"/>
    <w:uiPriority w:val="99"/>
    <w:semiHidden/>
    <w:unhideWhenUsed/>
    <w:rsid w:val="00267173"/>
  </w:style>
  <w:style w:type="paragraph" w:customStyle="1" w:styleId="2fffff4">
    <w:name w:val="Текст выноски2"/>
    <w:basedOn w:val="af3"/>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4"/>
    <w:rsid w:val="00292B3F"/>
    <w:rPr>
      <w:rFonts w:ascii="Arial" w:hAnsi="Arial" w:cs="Arial" w:hint="default"/>
      <w:b/>
      <w:bCs/>
      <w:color w:val="990000"/>
      <w:sz w:val="21"/>
      <w:szCs w:val="21"/>
    </w:rPr>
  </w:style>
  <w:style w:type="paragraph" w:customStyle="1" w:styleId="14pt2">
    <w:name w:val="Стиль Текст + 14 pt"/>
    <w:basedOn w:val="af3"/>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c">
    <w:name w:val="Знак Знак"/>
    <w:basedOn w:val="af4"/>
    <w:rsid w:val="00937513"/>
    <w:rPr>
      <w:sz w:val="24"/>
      <w:szCs w:val="24"/>
      <w:lang w:val="ru-RU" w:eastAsia="ru-RU"/>
    </w:rPr>
  </w:style>
  <w:style w:type="character" w:customStyle="1" w:styleId="14pt3">
    <w:name w:val="Стиль Текст + 14 pt Знак"/>
    <w:basedOn w:val="af4"/>
    <w:locked/>
    <w:rsid w:val="00314A13"/>
    <w:rPr>
      <w:sz w:val="28"/>
      <w:szCs w:val="28"/>
      <w:lang w:val="ru-RU" w:eastAsia="ru-RU" w:bidi="ar-SA"/>
    </w:rPr>
  </w:style>
  <w:style w:type="character" w:customStyle="1" w:styleId="14pt4">
    <w:name w:val="Стиль Текст + 14 pt Знак Знак"/>
    <w:basedOn w:val="af4"/>
    <w:locked/>
    <w:rsid w:val="00314A13"/>
    <w:rPr>
      <w:sz w:val="28"/>
      <w:szCs w:val="28"/>
      <w:lang w:val="ru-RU" w:eastAsia="ru-RU" w:bidi="ar-SA"/>
    </w:rPr>
  </w:style>
  <w:style w:type="character" w:customStyle="1" w:styleId="133">
    <w:name w:val="Знак Знак13"/>
    <w:basedOn w:val="af4"/>
    <w:locked/>
    <w:rsid w:val="00314A13"/>
    <w:rPr>
      <w:i/>
      <w:iCs/>
      <w:sz w:val="28"/>
      <w:szCs w:val="28"/>
      <w:lang w:val="uk-UA" w:eastAsia="ru-RU" w:bidi="ar-SA"/>
    </w:rPr>
  </w:style>
  <w:style w:type="character" w:customStyle="1" w:styleId="normal11">
    <w:name w:val="normal1"/>
    <w:basedOn w:val="af4"/>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3"/>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6"/>
    <w:uiPriority w:val="99"/>
    <w:semiHidden/>
    <w:unhideWhenUsed/>
    <w:rsid w:val="0039380B"/>
  </w:style>
  <w:style w:type="paragraph" w:customStyle="1" w:styleId="260">
    <w:name w:val="Основной текст 26"/>
    <w:basedOn w:val="af3"/>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6"/>
    <w:uiPriority w:val="99"/>
    <w:semiHidden/>
    <w:unhideWhenUsed/>
    <w:rsid w:val="00BA3A4E"/>
  </w:style>
  <w:style w:type="paragraph" w:customStyle="1" w:styleId="160">
    <w:name w:val="Основной текст16"/>
    <w:basedOn w:val="af3"/>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4"/>
    <w:rsid w:val="00E3373F"/>
    <w:rPr>
      <w:rFonts w:ascii="Verdana" w:hAnsi="Verdana" w:hint="default"/>
      <w:b/>
      <w:bCs/>
      <w:sz w:val="21"/>
      <w:szCs w:val="21"/>
    </w:rPr>
  </w:style>
  <w:style w:type="paragraph" w:customStyle="1" w:styleId="paper1">
    <w:name w:val="paper1"/>
    <w:basedOn w:val="af3"/>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3"/>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d">
    <w:name w:val="Дисс. Обычный абзац"/>
    <w:basedOn w:val="af3"/>
    <w:link w:val="afffffffffffffffffffffe"/>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e">
    <w:name w:val="Дисс. Обычный абзац Знак"/>
    <w:basedOn w:val="af4"/>
    <w:link w:val="afffffffffffffffffffffd"/>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3"/>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4"/>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3"/>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
    <w:name w:val="Определения Автора"/>
    <w:basedOn w:val="af3"/>
    <w:link w:val="affffffffffffffffffffff0"/>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0">
    <w:name w:val="Определения Автора Знак"/>
    <w:basedOn w:val="af4"/>
    <w:link w:val="affffffffffffffffffffff"/>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6"/>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1">
    <w:name w:val="Обычный_Автореферат"/>
    <w:basedOn w:val="af3"/>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4"/>
    <w:rsid w:val="007B0B78"/>
  </w:style>
  <w:style w:type="character" w:customStyle="1" w:styleId="affffffffffffffffffffff2">
    <w:name w:val="Обычный абзац"/>
    <w:basedOn w:val="af4"/>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3">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4">
    <w:name w:val="дис как заголовок раздела"/>
    <w:basedOn w:val="af3"/>
    <w:next w:val="affffffffffffffffffffff3"/>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3"/>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5">
    <w:name w:val="Основний текст_"/>
    <w:link w:val="affffffffffffffffffffff6"/>
    <w:uiPriority w:val="99"/>
    <w:locked/>
    <w:rsid w:val="0010053C"/>
    <w:rPr>
      <w:sz w:val="21"/>
      <w:shd w:val="clear" w:color="auto" w:fill="FFFFFF"/>
    </w:rPr>
  </w:style>
  <w:style w:type="paragraph" w:customStyle="1" w:styleId="affffffffffffffffffffff6">
    <w:name w:val="Основний текст"/>
    <w:basedOn w:val="af3"/>
    <w:link w:val="affffffffffffffffffffff5"/>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f5"/>
    <w:uiPriority w:val="99"/>
    <w:rsid w:val="0010053C"/>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7">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3"/>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3"/>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4"/>
    <w:rsid w:val="000071A8"/>
  </w:style>
  <w:style w:type="paragraph" w:customStyle="1" w:styleId="articleauthorname">
    <w:name w:val="articleauthorname"/>
    <w:basedOn w:val="af3"/>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4"/>
    <w:rsid w:val="000071A8"/>
  </w:style>
  <w:style w:type="character" w:customStyle="1" w:styleId="article-author">
    <w:name w:val="article-author"/>
    <w:basedOn w:val="af4"/>
    <w:rsid w:val="000071A8"/>
  </w:style>
  <w:style w:type="character" w:customStyle="1" w:styleId="orange1">
    <w:name w:val="orange1"/>
    <w:basedOn w:val="af4"/>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4"/>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f3"/>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4"/>
    <w:rsid w:val="004A5A83"/>
  </w:style>
  <w:style w:type="character" w:customStyle="1" w:styleId="nobr">
    <w:name w:val="nobr"/>
    <w:basedOn w:val="af4"/>
    <w:rsid w:val="004A5A83"/>
  </w:style>
  <w:style w:type="paragraph" w:customStyle="1" w:styleId="ListParagraph1">
    <w:name w:val="List Paragraph1"/>
    <w:basedOn w:val="af3"/>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3"/>
    <w:next w:val="af3"/>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3"/>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3"/>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3"/>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3"/>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8">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d">
    <w:name w:val="Подпись к картинке_"/>
    <w:link w:val="affffffffffffffffffc"/>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9">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6">
    <w:name w:val="Подпись к таблице_"/>
    <w:link w:val="afffffffffffffffff5"/>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3"/>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3"/>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3"/>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3"/>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3"/>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3"/>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3"/>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3"/>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3"/>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3"/>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3"/>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3"/>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3"/>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3"/>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3"/>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3"/>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a">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3"/>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3"/>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3"/>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3"/>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b">
    <w:name w:val="Авторефукр"/>
    <w:basedOn w:val="af3"/>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3"/>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3"/>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c">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4"/>
    <w:rsid w:val="003A3D03"/>
  </w:style>
  <w:style w:type="paragraph" w:customStyle="1" w:styleId="4ff8">
    <w:name w:val="4"/>
    <w:basedOn w:val="af3"/>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4"/>
    <w:rsid w:val="003A3D03"/>
  </w:style>
  <w:style w:type="character" w:customStyle="1" w:styleId="75pt3">
    <w:name w:val="75pt"/>
    <w:basedOn w:val="af4"/>
    <w:rsid w:val="003A3D03"/>
  </w:style>
  <w:style w:type="character" w:customStyle="1" w:styleId="constantia12pt40">
    <w:name w:val="constantia12pt40"/>
    <w:basedOn w:val="af4"/>
    <w:rsid w:val="003A3D03"/>
  </w:style>
  <w:style w:type="character" w:customStyle="1" w:styleId="9pt2">
    <w:name w:val="9pt"/>
    <w:basedOn w:val="af4"/>
    <w:rsid w:val="003A3D03"/>
  </w:style>
  <w:style w:type="character" w:customStyle="1" w:styleId="a00">
    <w:name w:val="a0"/>
    <w:basedOn w:val="af4"/>
    <w:rsid w:val="003A3D03"/>
  </w:style>
  <w:style w:type="paragraph" w:styleId="3">
    <w:name w:val="List Number 3"/>
    <w:basedOn w:val="af3"/>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4"/>
    <w:rsid w:val="004313DD"/>
    <w:rPr>
      <w:sz w:val="24"/>
      <w:lang w:val="uk-UA" w:eastAsia="ru-RU" w:bidi="ar-SA"/>
    </w:rPr>
  </w:style>
  <w:style w:type="character" w:customStyle="1" w:styleId="affffffffffffffffffffffd">
    <w:name w:val="Основной текст Знак Знак Знак"/>
    <w:aliases w:val="Основной текст Знак1 Знак,Основной текст Знак2 Знак Знак Знак Знак Знак,Основной текст Знак1 Знак Знак Знак Знак Знак Знак"/>
    <w:basedOn w:val="af4"/>
    <w:rsid w:val="004313DD"/>
    <w:rPr>
      <w:b/>
      <w:sz w:val="36"/>
      <w:szCs w:val="36"/>
      <w:lang w:val="ru-RU" w:eastAsia="ru-RU" w:bidi="ar-SA"/>
    </w:rPr>
  </w:style>
  <w:style w:type="character" w:customStyle="1" w:styleId="BodyTextIndent210">
    <w:name w:val="Body Text Indent 2 Знак Знак1"/>
    <w:basedOn w:val="af4"/>
    <w:rsid w:val="004313DD"/>
    <w:rPr>
      <w:sz w:val="24"/>
      <w:szCs w:val="24"/>
      <w:lang w:val="uk-UA" w:eastAsia="ru-RU" w:bidi="ar-SA"/>
    </w:rPr>
  </w:style>
  <w:style w:type="paragraph" w:customStyle="1" w:styleId="263">
    <w:name w:val="Основной текст с отступом 26"/>
    <w:basedOn w:val="af3"/>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3"/>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e">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4"/>
    <w:rsid w:val="005C0E6E"/>
  </w:style>
  <w:style w:type="character" w:customStyle="1" w:styleId="date4">
    <w:name w:val="date4"/>
    <w:basedOn w:val="af4"/>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a">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3"/>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3"/>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3"/>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3"/>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3"/>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3"/>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f3"/>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0">
    <w:name w:val="таблица название"/>
    <w:basedOn w:val="af3"/>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3"/>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4"/>
    <w:uiPriority w:val="99"/>
    <w:rsid w:val="00886B4E"/>
  </w:style>
  <w:style w:type="paragraph" w:customStyle="1" w:styleId="afffffffffffffffffffffff1">
    <w:name w:val="Знак Знак Знак Знак Знак Знак Знак Знак Знак Знак Знак Знак"/>
    <w:basedOn w:val="af3"/>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3"/>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2">
    <w:name w:val="!Автореферат"/>
    <w:basedOn w:val="af3"/>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3">
    <w:name w:val="Заголов."/>
    <w:basedOn w:val="af3"/>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f3"/>
    <w:rsid w:val="00886B4E"/>
    <w:pPr>
      <w:suppressAutoHyphens w:val="0"/>
    </w:pPr>
    <w:rPr>
      <w:rFonts w:ascii="Times New Roman" w:eastAsia="Times New Roman" w:hAnsi="Times New Roman" w:cs="Times New Roman"/>
      <w:sz w:val="20"/>
      <w:szCs w:val="20"/>
      <w:lang w:val="en-US" w:eastAsia="en-US"/>
    </w:rPr>
  </w:style>
  <w:style w:type="paragraph" w:customStyle="1" w:styleId="12b">
    <w:name w:val="Обычный1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4">
    <w:name w:val="Вопросы"/>
    <w:basedOn w:val="af3"/>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
    <w:name w:val="опред-е"/>
    <w:basedOn w:val="af4"/>
    <w:rsid w:val="00886B4E"/>
  </w:style>
  <w:style w:type="paragraph" w:customStyle="1" w:styleId="leftauthor">
    <w:name w:val="left_author"/>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5">
    <w:name w:val="название"/>
    <w:basedOn w:val="af4"/>
    <w:rsid w:val="00886B4E"/>
  </w:style>
  <w:style w:type="character" w:customStyle="1" w:styleId="afffffffffffffffffffffff6">
    <w:name w:val="назначение"/>
    <w:basedOn w:val="af4"/>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f7">
    <w:name w:val="Normal Indent"/>
    <w:basedOn w:val="af3"/>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8">
    <w:name w:val="Подпись к рисунку (заголовок)"/>
    <w:basedOn w:val="afffffffffffffffff4"/>
    <w:next w:val="afffffffffffffffff4"/>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4"/>
    <w:rsid w:val="00886B4E"/>
  </w:style>
  <w:style w:type="paragraph" w:customStyle="1" w:styleId="CharChar1CharChar1CharChar">
    <w:name w:val="Char Char Знак Знак1 Char Char1 Знак Знак Char Char"/>
    <w:basedOn w:val="af3"/>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4"/>
    <w:rsid w:val="00886B4E"/>
  </w:style>
  <w:style w:type="character" w:customStyle="1" w:styleId="y5blacky5bg">
    <w:name w:val="y5_black y5_bg"/>
    <w:basedOn w:val="af4"/>
    <w:rsid w:val="00886B4E"/>
  </w:style>
  <w:style w:type="character" w:customStyle="1" w:styleId="url">
    <w:name w:val="url"/>
    <w:basedOn w:val="af4"/>
    <w:rsid w:val="00886B4E"/>
  </w:style>
  <w:style w:type="paragraph" w:customStyle="1" w:styleId="bodytext2">
    <w:name w:val="bodytex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9">
    <w:name w:val="обычный_(веб)"/>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4"/>
    <w:rsid w:val="00886B4E"/>
  </w:style>
  <w:style w:type="paragraph" w:customStyle="1" w:styleId="afffffffffffffffffffffffa">
    <w:name w:val="АА"/>
    <w:basedOn w:val="af3"/>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b">
    <w:name w:val="Б"/>
    <w:basedOn w:val="af3"/>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4"/>
    <w:rsid w:val="00886B4E"/>
  </w:style>
  <w:style w:type="character" w:customStyle="1" w:styleId="search-keyword-match">
    <w:name w:val="search-keyword-match"/>
    <w:basedOn w:val="af4"/>
    <w:rsid w:val="00886B4E"/>
  </w:style>
  <w:style w:type="character" w:customStyle="1" w:styleId="title1">
    <w:name w:val="title1"/>
    <w:basedOn w:val="af4"/>
    <w:rsid w:val="001F66E7"/>
    <w:rPr>
      <w:rFonts w:ascii="Tahoma" w:hAnsi="Tahoma" w:cs="Tahoma" w:hint="default"/>
      <w:b/>
      <w:bCs/>
      <w:color w:val="000000"/>
      <w:sz w:val="18"/>
      <w:szCs w:val="18"/>
    </w:rPr>
  </w:style>
  <w:style w:type="character" w:customStyle="1" w:styleId="txt1">
    <w:name w:val="txt1"/>
    <w:basedOn w:val="af4"/>
    <w:rsid w:val="001F66E7"/>
    <w:rPr>
      <w:sz w:val="18"/>
      <w:szCs w:val="18"/>
    </w:rPr>
  </w:style>
  <w:style w:type="character" w:customStyle="1" w:styleId="s4">
    <w:name w:val="s4"/>
    <w:basedOn w:val="af4"/>
    <w:rsid w:val="001F66E7"/>
  </w:style>
  <w:style w:type="character" w:customStyle="1" w:styleId="s1">
    <w:name w:val="s1"/>
    <w:basedOn w:val="af4"/>
    <w:rsid w:val="001F66E7"/>
  </w:style>
  <w:style w:type="character" w:customStyle="1" w:styleId="s2">
    <w:name w:val="s2"/>
    <w:basedOn w:val="af4"/>
    <w:rsid w:val="001F66E7"/>
  </w:style>
  <w:style w:type="paragraph" w:customStyle="1" w:styleId="text-content-page1">
    <w:name w:val="text-content-page1"/>
    <w:basedOn w:val="af3"/>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4"/>
    <w:rsid w:val="001F66E7"/>
  </w:style>
  <w:style w:type="character" w:customStyle="1" w:styleId="dcom1">
    <w:name w:val="d_com1"/>
    <w:basedOn w:val="af4"/>
    <w:rsid w:val="001F66E7"/>
    <w:rPr>
      <w:i/>
      <w:iCs/>
      <w:color w:val="6F0000"/>
    </w:rPr>
  </w:style>
  <w:style w:type="paragraph" w:customStyle="1" w:styleId="p3">
    <w:name w:val="p3"/>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3"/>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4"/>
    <w:uiPriority w:val="99"/>
    <w:rsid w:val="001F66E7"/>
    <w:rPr>
      <w:rFonts w:ascii="Times New Roman" w:hAnsi="Times New Roman" w:cs="Times New Roman"/>
      <w:b/>
      <w:bCs/>
      <w:sz w:val="22"/>
      <w:szCs w:val="22"/>
    </w:rPr>
  </w:style>
  <w:style w:type="character" w:customStyle="1" w:styleId="FontStyle175">
    <w:name w:val="Font Style175"/>
    <w:basedOn w:val="af4"/>
    <w:rsid w:val="001F66E7"/>
    <w:rPr>
      <w:rFonts w:ascii="Times New Roman" w:hAnsi="Times New Roman" w:cs="Times New Roman"/>
      <w:sz w:val="18"/>
      <w:szCs w:val="18"/>
    </w:rPr>
  </w:style>
  <w:style w:type="character" w:customStyle="1" w:styleId="FontStyle177">
    <w:name w:val="Font Style177"/>
    <w:basedOn w:val="af4"/>
    <w:rsid w:val="001F66E7"/>
    <w:rPr>
      <w:rFonts w:ascii="Times New Roman" w:hAnsi="Times New Roman" w:cs="Times New Roman"/>
      <w:sz w:val="18"/>
      <w:szCs w:val="18"/>
    </w:rPr>
  </w:style>
  <w:style w:type="character" w:customStyle="1" w:styleId="FontStyle188">
    <w:name w:val="Font Style188"/>
    <w:basedOn w:val="af4"/>
    <w:uiPriority w:val="99"/>
    <w:rsid w:val="001F66E7"/>
    <w:rPr>
      <w:rFonts w:ascii="Times New Roman" w:hAnsi="Times New Roman" w:cs="Times New Roman"/>
      <w:sz w:val="18"/>
      <w:szCs w:val="18"/>
    </w:rPr>
  </w:style>
  <w:style w:type="paragraph" w:customStyle="1" w:styleId="334">
    <w:name w:val="Основной текст 33"/>
    <w:basedOn w:val="af3"/>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c">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3"/>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3"/>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3"/>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3"/>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3"/>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3"/>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3"/>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3"/>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3"/>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3"/>
    <w:uiPriority w:val="99"/>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3"/>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3"/>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3"/>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3"/>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3"/>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3"/>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3"/>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4"/>
    <w:rsid w:val="006F1417"/>
    <w:rPr>
      <w:rFonts w:ascii="Verdana" w:hAnsi="Verdana" w:hint="default"/>
      <w:color w:val="000000"/>
      <w:sz w:val="20"/>
      <w:szCs w:val="20"/>
    </w:rPr>
  </w:style>
  <w:style w:type="table" w:styleId="-10">
    <w:name w:val="Table Web 1"/>
    <w:basedOn w:val="af5"/>
    <w:rsid w:val="006F1417"/>
    <w:rPr>
      <w:rFonts w:ascii="Times New Roman" w:eastAsia="Times New Roman" w:hAnsi="Times New Roman" w:cs="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5"/>
    <w:rsid w:val="006F1417"/>
    <w:rPr>
      <w:rFonts w:ascii="Times New Roman" w:eastAsia="Times New Roman" w:hAnsi="Times New Roman" w:cs="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c">
    <w:name w:val="Нормал_регл"/>
    <w:basedOn w:val="af3"/>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4"/>
    <w:rsid w:val="00767053"/>
  </w:style>
  <w:style w:type="character" w:customStyle="1" w:styleId="coreinvention">
    <w:name w:val="core invention"/>
    <w:basedOn w:val="af4"/>
    <w:rsid w:val="00767053"/>
  </w:style>
  <w:style w:type="paragraph" w:customStyle="1" w:styleId="2100">
    <w:name w:val="Основной текст 210"/>
    <w:basedOn w:val="af3"/>
    <w:rsid w:val="001C702E"/>
    <w:pPr>
      <w:suppressAutoHyphens w:val="0"/>
      <w:jc w:val="both"/>
    </w:pPr>
    <w:rPr>
      <w:rFonts w:ascii="Times New Roman" w:eastAsia="Times New Roman" w:hAnsi="Times New Roman" w:cs="Times New Roman"/>
      <w:sz w:val="28"/>
      <w:szCs w:val="20"/>
      <w:lang w:eastAsia="ru-RU"/>
    </w:rPr>
  </w:style>
  <w:style w:type="paragraph" w:customStyle="1" w:styleId="1fffffff9">
    <w:name w:val="В таблице 1"/>
    <w:basedOn w:val="af3"/>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4"/>
    <w:rsid w:val="00D73023"/>
  </w:style>
  <w:style w:type="paragraph" w:customStyle="1" w:styleId="afffffffffffffffffffffffd">
    <w:name w:val="Заголовки таблиц"/>
    <w:basedOn w:val="1"/>
    <w:next w:val="af3"/>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e">
    <w:name w:val="Стиль рис"/>
    <w:basedOn w:val="1ff1"/>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f">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f0">
    <w:name w:val="Список определений"/>
    <w:basedOn w:val="af3"/>
    <w:next w:val="af3"/>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3"/>
    <w:unhideWhenUsed/>
    <w:rsid w:val="001B4C01"/>
    <w:pPr>
      <w:numPr>
        <w:numId w:val="40"/>
      </w:numPr>
      <w:contextualSpacing/>
    </w:pPr>
  </w:style>
  <w:style w:type="paragraph" w:styleId="3fff9">
    <w:name w:val="List 3"/>
    <w:basedOn w:val="af3"/>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3"/>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3"/>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4"/>
    <w:rsid w:val="0079582D"/>
    <w:rPr>
      <w:rFonts w:ascii="Verdana" w:hAnsi="Verdana" w:hint="default"/>
      <w:sz w:val="12"/>
      <w:szCs w:val="12"/>
    </w:rPr>
  </w:style>
  <w:style w:type="character" w:customStyle="1" w:styleId="textbold1">
    <w:name w:val="textbold1"/>
    <w:basedOn w:val="af4"/>
    <w:rsid w:val="0079582D"/>
    <w:rPr>
      <w:rFonts w:ascii="Verdana" w:hAnsi="Verdana" w:hint="default"/>
      <w:b/>
      <w:bCs/>
      <w:sz w:val="13"/>
      <w:szCs w:val="13"/>
    </w:rPr>
  </w:style>
  <w:style w:type="character" w:customStyle="1" w:styleId="textitalics1">
    <w:name w:val="textitalics1"/>
    <w:basedOn w:val="af4"/>
    <w:rsid w:val="0079582D"/>
    <w:rPr>
      <w:rFonts w:ascii="Verdana" w:hAnsi="Verdana" w:hint="default"/>
      <w:i/>
      <w:iCs/>
      <w:sz w:val="13"/>
      <w:szCs w:val="13"/>
    </w:rPr>
  </w:style>
  <w:style w:type="paragraph" w:customStyle="1" w:styleId="-f0">
    <w:name w:val="таблица-текст"/>
    <w:basedOn w:val="af3"/>
    <w:next w:val="af3"/>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f1">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f1"/>
    <w:next w:val="1fff2"/>
    <w:autoRedefine/>
    <w:rsid w:val="002A1B6A"/>
    <w:pPr>
      <w:spacing w:before="60" w:after="60"/>
      <w:ind w:left="2410" w:hanging="506"/>
    </w:pPr>
  </w:style>
  <w:style w:type="paragraph" w:customStyle="1" w:styleId="1fffffffa">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3"/>
    <w:rsid w:val="007624A1"/>
    <w:pPr>
      <w:suppressAutoHyphens w:val="0"/>
    </w:pPr>
    <w:rPr>
      <w:rFonts w:ascii="Courier" w:eastAsia="Times New Roman" w:hAnsi="Courier" w:cs="Times New Roman"/>
      <w:kern w:val="24"/>
      <w:sz w:val="20"/>
      <w:szCs w:val="20"/>
      <w:lang w:eastAsia="ru-RU"/>
    </w:rPr>
  </w:style>
  <w:style w:type="paragraph" w:customStyle="1" w:styleId="1fffffffb">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3"/>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c">
    <w:name w:val="Стиль таблицы1"/>
    <w:basedOn w:val="2ffffff1"/>
    <w:rsid w:val="00413F08"/>
    <w:tblPr>
      <w:tblInd w:w="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top w:w="0" w:type="dxa"/>
        <w:left w:w="108" w:type="dxa"/>
        <w:bottom w:w="0" w:type="dxa"/>
        <w:right w:w="108" w:type="dxa"/>
      </w:tblCellMar>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1">
    <w:name w:val="Table Classic 2"/>
    <w:basedOn w:val="af5"/>
    <w:rsid w:val="00413F08"/>
    <w:rPr>
      <w:rFonts w:ascii="Times New Roman" w:eastAsia="Times New Roman" w:hAnsi="Times New Roma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1">
    <w:name w:val="Базис"/>
    <w:basedOn w:val="af3"/>
    <w:link w:val="affffffffffffffffffffffff2"/>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2">
    <w:name w:val="Базис Знак"/>
    <w:basedOn w:val="af4"/>
    <w:link w:val="affffffffffffffffffffffff1"/>
    <w:rsid w:val="00413F08"/>
    <w:rPr>
      <w:rFonts w:ascii="Times New Roman" w:eastAsia="Times New Roman" w:hAnsi="Times New Roman" w:cs="Times New Roman"/>
      <w:sz w:val="28"/>
      <w:szCs w:val="28"/>
      <w:lang w:val="uk-UA"/>
    </w:rPr>
  </w:style>
  <w:style w:type="paragraph" w:customStyle="1" w:styleId="affffffffffffffffffffffff3">
    <w:name w:val="основной текст"/>
    <w:basedOn w:val="affffffffffffffffffffffff1"/>
    <w:link w:val="affffffffffffffffffffffff4"/>
    <w:qFormat/>
    <w:rsid w:val="00413F08"/>
  </w:style>
  <w:style w:type="character" w:customStyle="1" w:styleId="affffffffffffffffffffffff4">
    <w:name w:val="основной текст Знак"/>
    <w:basedOn w:val="affffffffffffffffffffffff2"/>
    <w:link w:val="affffffffffffffffffffffff3"/>
    <w:rsid w:val="00413F08"/>
    <w:rPr>
      <w:rFonts w:ascii="Times New Roman" w:eastAsia="Times New Roman" w:hAnsi="Times New Roman" w:cs="Times New Roman"/>
      <w:sz w:val="28"/>
      <w:szCs w:val="28"/>
      <w:lang w:val="uk-UA"/>
    </w:rPr>
  </w:style>
  <w:style w:type="paragraph" w:customStyle="1" w:styleId="affffffffffffffffffffffff5">
    <w:name w:val="текст базис"/>
    <w:basedOn w:val="af3"/>
    <w:link w:val="affffffffffffffffffffffff6"/>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f6">
    <w:name w:val="текст базис Знак"/>
    <w:basedOn w:val="af4"/>
    <w:link w:val="affffffffffffffffffffffff5"/>
    <w:rsid w:val="00413F08"/>
    <w:rPr>
      <w:rFonts w:ascii="Times New Roman" w:eastAsia="Times New Roman" w:hAnsi="Times New Roman" w:cs="Times New Roman"/>
      <w:b/>
      <w:bCs/>
      <w:sz w:val="28"/>
      <w:szCs w:val="28"/>
      <w:lang w:val="uk-UA"/>
    </w:rPr>
  </w:style>
  <w:style w:type="paragraph" w:customStyle="1" w:styleId="CM6">
    <w:name w:val="CM6"/>
    <w:basedOn w:val="af3"/>
    <w:next w:val="af3"/>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3"/>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3"/>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f7">
    <w:name w:val="ДипОсновной"/>
    <w:basedOn w:val="af3"/>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3"/>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4"/>
    <w:rsid w:val="0013003F"/>
    <w:rPr>
      <w:sz w:val="20"/>
      <w:szCs w:val="20"/>
    </w:rPr>
  </w:style>
  <w:style w:type="character" w:customStyle="1" w:styleId="f14sb1">
    <w:name w:val="f14sb1"/>
    <w:basedOn w:val="af4"/>
    <w:rsid w:val="0013003F"/>
    <w:rPr>
      <w:rFonts w:ascii="Arial" w:hAnsi="Arial" w:cs="Arial" w:hint="default"/>
      <w:b/>
      <w:bCs/>
      <w:sz w:val="28"/>
      <w:szCs w:val="28"/>
    </w:rPr>
  </w:style>
  <w:style w:type="character" w:customStyle="1" w:styleId="bg1">
    <w:name w:val="bg1"/>
    <w:basedOn w:val="af4"/>
    <w:rsid w:val="0013003F"/>
    <w:rPr>
      <w:b/>
      <w:bCs/>
      <w:color w:val="008000"/>
    </w:rPr>
  </w:style>
  <w:style w:type="character" w:customStyle="1" w:styleId="subsm1">
    <w:name w:val="subsm1"/>
    <w:basedOn w:val="af4"/>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3"/>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3"/>
    <w:rsid w:val="004230E1"/>
    <w:pPr>
      <w:widowControl w:val="0"/>
      <w:suppressLineNumbers/>
    </w:pPr>
    <w:rPr>
      <w:rFonts w:ascii="Thorndale AMT" w:eastAsia="Arial" w:hAnsi="Thorndale AMT" w:cs="Tahoma"/>
    </w:rPr>
  </w:style>
  <w:style w:type="paragraph" w:customStyle="1" w:styleId="3fffb">
    <w:name w:val="Указатель3"/>
    <w:basedOn w:val="af3"/>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3"/>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8"/>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f8">
    <w:name w:val="Гост"/>
    <w:basedOn w:val="af3"/>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a"/>
    <w:rsid w:val="007E16C4"/>
  </w:style>
  <w:style w:type="character" w:customStyle="1" w:styleId="ti2">
    <w:name w:val="ti2"/>
    <w:basedOn w:val="1a"/>
    <w:rsid w:val="007E16C4"/>
    <w:rPr>
      <w:sz w:val="22"/>
      <w:szCs w:val="22"/>
    </w:rPr>
  </w:style>
  <w:style w:type="character" w:customStyle="1" w:styleId="linkbar">
    <w:name w:val="linkbar"/>
    <w:basedOn w:val="1a"/>
    <w:rsid w:val="007E16C4"/>
  </w:style>
  <w:style w:type="character" w:customStyle="1" w:styleId="ptdocpublication">
    <w:name w:val="ptdocpublication"/>
    <w:basedOn w:val="1a"/>
    <w:rsid w:val="007E16C4"/>
  </w:style>
  <w:style w:type="character" w:customStyle="1" w:styleId="ptdocissue">
    <w:name w:val="ptdocissue"/>
    <w:basedOn w:val="1a"/>
    <w:rsid w:val="007E16C4"/>
  </w:style>
  <w:style w:type="character" w:customStyle="1" w:styleId="ptdocissuedate">
    <w:name w:val="ptdocissuedate"/>
    <w:basedOn w:val="1a"/>
    <w:rsid w:val="007E16C4"/>
  </w:style>
  <w:style w:type="character" w:customStyle="1" w:styleId="ptdocissuepage">
    <w:name w:val="ptdocissuepage"/>
    <w:basedOn w:val="1a"/>
    <w:rsid w:val="007E16C4"/>
  </w:style>
  <w:style w:type="paragraph" w:customStyle="1" w:styleId="authorgroup">
    <w:name w:val="authorgroup"/>
    <w:basedOn w:val="af3"/>
    <w:rsid w:val="007E16C4"/>
    <w:pPr>
      <w:spacing w:before="280" w:after="280"/>
    </w:pPr>
    <w:rPr>
      <w:rFonts w:ascii="Times New Roman" w:eastAsia="Times New Roman" w:hAnsi="Times New Roman" w:cs="Times New Roman"/>
    </w:rPr>
  </w:style>
  <w:style w:type="paragraph" w:customStyle="1" w:styleId="keyword">
    <w:name w:val="keyword"/>
    <w:basedOn w:val="af3"/>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3"/>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4"/>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4"/>
    <w:rsid w:val="005B7A3E"/>
  </w:style>
  <w:style w:type="character" w:customStyle="1" w:styleId="byline2">
    <w:name w:val="byline2"/>
    <w:basedOn w:val="af4"/>
    <w:rsid w:val="005B7A3E"/>
    <w:rPr>
      <w:rFonts w:ascii="Arial" w:hAnsi="Arial" w:cs="Arial" w:hint="default"/>
      <w:color w:val="auto"/>
      <w:sz w:val="22"/>
      <w:szCs w:val="22"/>
    </w:rPr>
  </w:style>
  <w:style w:type="paragraph" w:customStyle="1" w:styleId="2130">
    <w:name w:val="Основной текст 213"/>
    <w:basedOn w:val="af3"/>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3"/>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d">
    <w:name w:val="Стан1"/>
    <w:basedOn w:val="af3"/>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3"/>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4"/>
    <w:rsid w:val="00285B73"/>
    <w:rPr>
      <w:rFonts w:ascii="Times New Roman" w:hAnsi="Times New Roman" w:cs="Times New Roman" w:hint="default"/>
      <w:b/>
      <w:bCs/>
      <w:color w:val="000000"/>
      <w:sz w:val="24"/>
      <w:szCs w:val="24"/>
    </w:rPr>
  </w:style>
  <w:style w:type="character" w:customStyle="1" w:styleId="rvts29">
    <w:name w:val="rvts29"/>
    <w:basedOn w:val="af4"/>
    <w:rsid w:val="00285B73"/>
    <w:rPr>
      <w:rFonts w:ascii="Times New Roman" w:hAnsi="Times New Roman" w:cs="Times New Roman" w:hint="default"/>
      <w:color w:val="000000"/>
      <w:sz w:val="24"/>
      <w:szCs w:val="24"/>
    </w:rPr>
  </w:style>
  <w:style w:type="character" w:customStyle="1" w:styleId="title21">
    <w:name w:val="title21"/>
    <w:basedOn w:val="af4"/>
    <w:rsid w:val="00285B73"/>
    <w:rPr>
      <w:sz w:val="24"/>
      <w:szCs w:val="24"/>
    </w:rPr>
  </w:style>
  <w:style w:type="character" w:customStyle="1" w:styleId="m">
    <w:name w:val="m"/>
    <w:basedOn w:val="af4"/>
    <w:rsid w:val="00C0117D"/>
  </w:style>
  <w:style w:type="character" w:customStyle="1" w:styleId="tit41">
    <w:name w:val="tit41"/>
    <w:basedOn w:val="af4"/>
    <w:rsid w:val="00181293"/>
    <w:rPr>
      <w:rFonts w:ascii="Arial" w:hAnsi="Arial" w:cs="Arial" w:hint="default"/>
      <w:b/>
      <w:bCs/>
      <w:i w:val="0"/>
      <w:iCs w:val="0"/>
      <w:color w:val="000066"/>
      <w:sz w:val="28"/>
      <w:szCs w:val="28"/>
    </w:rPr>
  </w:style>
  <w:style w:type="character" w:customStyle="1" w:styleId="myarticlescss">
    <w:name w:val="myarticles_css"/>
    <w:basedOn w:val="af4"/>
    <w:rsid w:val="00320501"/>
  </w:style>
  <w:style w:type="character" w:customStyle="1" w:styleId="postbody">
    <w:name w:val="postbody"/>
    <w:basedOn w:val="af4"/>
    <w:rsid w:val="00320501"/>
  </w:style>
  <w:style w:type="paragraph" w:customStyle="1" w:styleId="affffffffffffffffffffffff9">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4"/>
    <w:link w:val="affffffff8"/>
    <w:locked/>
    <w:rsid w:val="00264972"/>
    <w:rPr>
      <w:rFonts w:ascii="Garamond" w:eastAsia="Garamond" w:hAnsi="Garamond" w:cs="Garamond"/>
      <w:caps/>
      <w:sz w:val="32"/>
      <w:lang w:eastAsia="ar-SA"/>
    </w:rPr>
  </w:style>
  <w:style w:type="character" w:customStyle="1" w:styleId="2ff1">
    <w:name w:val="Нижний колонтитул Знак2"/>
    <w:aliases w:val=" Знак14 Знак Знак Знак1"/>
    <w:basedOn w:val="af4"/>
    <w:link w:val="affffffffa"/>
    <w:locked/>
    <w:rsid w:val="00264972"/>
    <w:rPr>
      <w:rFonts w:ascii="Garamond" w:eastAsia="Garamond" w:hAnsi="Garamond" w:cs="Garamond"/>
      <w:sz w:val="24"/>
      <w:szCs w:val="24"/>
      <w:lang w:eastAsia="ar-SA"/>
    </w:rPr>
  </w:style>
  <w:style w:type="paragraph" w:customStyle="1" w:styleId="affffffffffffffffffffffffa">
    <w:name w:val="Табличний"/>
    <w:basedOn w:val="af3"/>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b">
    <w:name w:val="книги"/>
    <w:basedOn w:val="af3"/>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3"/>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3"/>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3"/>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e">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3"/>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3"/>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c">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8"/>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2">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d">
    <w:name w:val="Текст диссертации"/>
    <w:basedOn w:val="af3"/>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4"/>
    <w:rsid w:val="00E86990"/>
  </w:style>
  <w:style w:type="paragraph" w:customStyle="1" w:styleId="165">
    <w:name w:val="16 пт"/>
    <w:basedOn w:val="af3"/>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3"/>
    <w:next w:val="af3"/>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4"/>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4"/>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3"/>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3"/>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4"/>
    <w:rsid w:val="00D77579"/>
    <w:rPr>
      <w:rFonts w:ascii="Times New Roman" w:hAnsi="Times New Roman" w:cs="Times New Roman"/>
      <w:sz w:val="24"/>
      <w:szCs w:val="24"/>
    </w:rPr>
  </w:style>
  <w:style w:type="paragraph" w:customStyle="1" w:styleId="table-text-0">
    <w:name w:val="table-text-0"/>
    <w:basedOn w:val="af3"/>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4"/>
    <w:rsid w:val="00D77579"/>
  </w:style>
  <w:style w:type="character" w:customStyle="1" w:styleId="searchterm4">
    <w:name w:val="searchterm4"/>
    <w:basedOn w:val="af4"/>
    <w:rsid w:val="00D77579"/>
  </w:style>
  <w:style w:type="paragraph" w:customStyle="1" w:styleId="table-text-2">
    <w:name w:val="table-text-2"/>
    <w:basedOn w:val="af3"/>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4"/>
    <w:rsid w:val="00D77579"/>
    <w:rPr>
      <w:b/>
      <w:bCs/>
      <w:color w:val="auto"/>
    </w:rPr>
  </w:style>
  <w:style w:type="character" w:customStyle="1" w:styleId="maintextbldleft">
    <w:name w:val="maintextbldleft"/>
    <w:basedOn w:val="af4"/>
    <w:rsid w:val="00D77579"/>
  </w:style>
  <w:style w:type="paragraph" w:customStyle="1" w:styleId="affffffffffffffffffffffffe">
    <w:name w:val="Ленчик"/>
    <w:basedOn w:val="afffffffff1"/>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3"/>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3"/>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3"/>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3"/>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4"/>
    <w:rsid w:val="00312315"/>
    <w:rPr>
      <w:rFonts w:ascii="Times New Roman" w:hAnsi="Times New Roman" w:cs="Times New Roman"/>
      <w:b/>
      <w:bCs/>
      <w:sz w:val="28"/>
      <w:szCs w:val="28"/>
    </w:rPr>
  </w:style>
  <w:style w:type="character" w:customStyle="1" w:styleId="rvts32">
    <w:name w:val="rvts32"/>
    <w:basedOn w:val="af4"/>
    <w:rsid w:val="00312315"/>
    <w:rPr>
      <w:rFonts w:ascii="Times New Roman" w:hAnsi="Times New Roman" w:cs="Times New Roman"/>
      <w:b/>
      <w:bCs/>
      <w:caps/>
      <w:sz w:val="24"/>
      <w:szCs w:val="24"/>
    </w:rPr>
  </w:style>
  <w:style w:type="paragraph" w:customStyle="1" w:styleId="afffffffffffffffffffffffff">
    <w:name w:val="Нормальний текст"/>
    <w:basedOn w:val="af3"/>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3"/>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f0">
    <w:name w:val="Звичайний текст"/>
    <w:basedOn w:val="af3"/>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f1">
    <w:name w:val="Литература"/>
    <w:basedOn w:val="af3"/>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f5"/>
    <w:next w:val="affffffffffff5"/>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f2">
    <w:name w:val="Подпись рисунка"/>
    <w:basedOn w:val="af3"/>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3"/>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3"/>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3"/>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f3">
    <w:name w:val="занятие"/>
    <w:basedOn w:val="af3"/>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f4">
    <w:name w:val="òåêñò ñõåìû"/>
    <w:basedOn w:val="af3"/>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f5">
    <w:name w:val="текст схемы"/>
    <w:basedOn w:val="af3"/>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f6">
    <w:name w:val="формула"/>
    <w:basedOn w:val="af3"/>
    <w:next w:val="af3"/>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f7">
    <w:name w:val="......."/>
    <w:basedOn w:val="af3"/>
    <w:next w:val="af3"/>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3"/>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3"/>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3"/>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3"/>
    <w:next w:val="af3"/>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3"/>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3"/>
    <w:semiHidden/>
    <w:rsid w:val="00DB027F"/>
    <w:pPr>
      <w:suppressAutoHyphens w:val="0"/>
    </w:pPr>
    <w:rPr>
      <w:rFonts w:ascii="Tahoma" w:eastAsia="Times New Roman" w:hAnsi="Tahoma" w:cs="Tahoma"/>
      <w:sz w:val="16"/>
      <w:szCs w:val="16"/>
      <w:lang w:eastAsia="ru-RU"/>
    </w:rPr>
  </w:style>
  <w:style w:type="paragraph" w:styleId="afff8">
    <w:name w:val="Body Text First Indent"/>
    <w:basedOn w:val="affffffff4"/>
    <w:link w:val="afff7"/>
    <w:rsid w:val="00DB027F"/>
    <w:pPr>
      <w:suppressAutoHyphens w:val="0"/>
      <w:ind w:firstLine="210"/>
    </w:pPr>
    <w:rPr>
      <w:rFonts w:ascii="PetersburgCTT" w:eastAsia="PetersburgCTT" w:hAnsi="PetersburgCTT" w:cs="PetersburgCTT"/>
      <w:sz w:val="24"/>
    </w:rPr>
  </w:style>
  <w:style w:type="character" w:customStyle="1" w:styleId="1ffffffff">
    <w:name w:val="Красная строка Знак1"/>
    <w:basedOn w:val="1ff0"/>
    <w:uiPriority w:val="99"/>
    <w:semiHidden/>
    <w:rsid w:val="00DB027F"/>
    <w:rPr>
      <w:rFonts w:ascii="Garamond" w:eastAsia="Garamond" w:hAnsi="Garamond" w:cs="Garamond"/>
      <w:sz w:val="24"/>
      <w:szCs w:val="24"/>
      <w:lang w:eastAsia="ar-SA"/>
    </w:rPr>
  </w:style>
  <w:style w:type="paragraph" w:styleId="2e">
    <w:name w:val="Body Text First Indent 2"/>
    <w:basedOn w:val="affffffffb"/>
    <w:link w:val="2d"/>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Знак6 Знак1"/>
    <w:basedOn w:val="af4"/>
    <w:link w:val="affffffffb"/>
    <w:rsid w:val="00DB027F"/>
    <w:rPr>
      <w:rFonts w:ascii="Garamond" w:eastAsia="Garamond" w:hAnsi="Garamond" w:cs="Garamond"/>
      <w:sz w:val="28"/>
      <w:szCs w:val="24"/>
      <w:lang w:eastAsia="ar-SA"/>
    </w:rPr>
  </w:style>
  <w:style w:type="character" w:customStyle="1" w:styleId="21f2">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f8">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4"/>
    <w:rsid w:val="004446D6"/>
  </w:style>
  <w:style w:type="paragraph" w:styleId="2ffffff3">
    <w:name w:val="List Number 2"/>
    <w:aliases w:val="Нумерованный список 2 Знак"/>
    <w:basedOn w:val="af3"/>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3"/>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3"/>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4"/>
    <w:rsid w:val="00A021F2"/>
  </w:style>
  <w:style w:type="paragraph" w:styleId="3ffff">
    <w:name w:val="List Bullet 3"/>
    <w:basedOn w:val="af3"/>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3"/>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3"/>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9">
    <w:name w:val="Схема"/>
    <w:basedOn w:val="affffffff4"/>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3"/>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a">
    <w:name w:val="рисунок"/>
    <w:basedOn w:val="af3"/>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3"/>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3"/>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3"/>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b">
    <w:name w:val="Таб_заг"/>
    <w:basedOn w:val="af3"/>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3"/>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4"/>
    <w:rsid w:val="002E284B"/>
  </w:style>
  <w:style w:type="paragraph" w:customStyle="1" w:styleId="WW-211">
    <w:name w:val="WW-Основной текст 21"/>
    <w:basedOn w:val="af3"/>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3"/>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3"/>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4"/>
    <w:rsid w:val="008327B1"/>
    <w:rPr>
      <w:rFonts w:ascii="Tahoma" w:hAnsi="Tahoma" w:cs="Tahoma" w:hint="default"/>
      <w:b/>
      <w:bCs/>
      <w:color w:val="003679"/>
      <w:sz w:val="20"/>
      <w:szCs w:val="20"/>
    </w:rPr>
  </w:style>
  <w:style w:type="character" w:customStyle="1" w:styleId="namepredpr1">
    <w:name w:val="namepredpr1"/>
    <w:basedOn w:val="af4"/>
    <w:rsid w:val="008327B1"/>
    <w:rPr>
      <w:rFonts w:ascii="Tahoma" w:hAnsi="Tahoma" w:cs="Tahoma" w:hint="default"/>
      <w:b/>
      <w:bCs/>
      <w:color w:val="003679"/>
      <w:sz w:val="20"/>
      <w:szCs w:val="20"/>
    </w:rPr>
  </w:style>
  <w:style w:type="paragraph" w:customStyle="1" w:styleId="343">
    <w:name w:val="Основной текст 34"/>
    <w:basedOn w:val="af3"/>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3"/>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c">
    <w:name w:val="назва раздела"/>
    <w:basedOn w:val="af3"/>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d">
    <w:name w:val="список"/>
    <w:basedOn w:val="af3"/>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4">
    <w:name w:val="2 Текст таблици"/>
    <w:basedOn w:val="af3"/>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4"/>
    <w:rsid w:val="005E277E"/>
    <w:rPr>
      <w:rFonts w:ascii="Times New Roman" w:hAnsi="Times New Roman" w:cs="Times New Roman" w:hint="default"/>
      <w:color w:val="000000"/>
      <w:sz w:val="28"/>
      <w:szCs w:val="28"/>
    </w:rPr>
  </w:style>
  <w:style w:type="character" w:customStyle="1" w:styleId="440">
    <w:name w:val="Знак Знак44"/>
    <w:basedOn w:val="af4"/>
    <w:semiHidden/>
    <w:rsid w:val="005E277E"/>
    <w:rPr>
      <w:sz w:val="28"/>
      <w:lang w:val="uk-UA"/>
    </w:rPr>
  </w:style>
  <w:style w:type="table" w:styleId="1ffffffff0">
    <w:name w:val="Table Classic 1"/>
    <w:basedOn w:val="af5"/>
    <w:rsid w:val="005E277E"/>
    <w:pPr>
      <w:spacing w:line="276" w:lineRule="auto"/>
      <w:ind w:right="45"/>
      <w:jc w:val="both"/>
    </w:pPr>
    <w:rPr>
      <w:rFonts w:ascii="Times New Roman" w:eastAsia="Times New Roman" w:hAnsi="Times New Roma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e">
    <w:name w:val="Table Theme"/>
    <w:basedOn w:val="af5"/>
    <w:rsid w:val="005E277E"/>
    <w:pPr>
      <w:spacing w:line="276" w:lineRule="auto"/>
      <w:ind w:right="45"/>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ers">
    <w:name w:val="Numbers"/>
    <w:basedOn w:val="af3"/>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3"/>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3"/>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3"/>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3"/>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2">
    <w:name w:val="List 4"/>
    <w:basedOn w:val="af3"/>
    <w:semiHidden/>
    <w:unhideWhenUsed/>
    <w:rsid w:val="00876327"/>
    <w:pPr>
      <w:ind w:left="1132" w:hanging="283"/>
      <w:contextualSpacing/>
    </w:pPr>
  </w:style>
  <w:style w:type="paragraph" w:styleId="3ffff1">
    <w:name w:val="List Continue 3"/>
    <w:basedOn w:val="af3"/>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3"/>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3"/>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3"/>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4"/>
    <w:rsid w:val="00131C6A"/>
    <w:rPr>
      <w:rFonts w:ascii="Times New Roman" w:hAnsi="Times New Roman" w:cs="Times New Roman" w:hint="default"/>
      <w:color w:val="000000"/>
      <w:sz w:val="24"/>
      <w:szCs w:val="24"/>
    </w:rPr>
  </w:style>
  <w:style w:type="paragraph" w:customStyle="1" w:styleId="21f3">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3"/>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3"/>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f">
    <w:name w:val="ГОСТ"/>
    <w:basedOn w:val="af3"/>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4"/>
    <w:rsid w:val="00794799"/>
    <w:rPr>
      <w:rFonts w:ascii="Cambria" w:eastAsia="Times New Roman" w:hAnsi="Cambria" w:cs="Times New Roman"/>
      <w:b/>
      <w:bCs/>
      <w:color w:val="365F91"/>
      <w:sz w:val="28"/>
      <w:szCs w:val="28"/>
    </w:rPr>
  </w:style>
  <w:style w:type="character" w:customStyle="1" w:styleId="154">
    <w:name w:val="Знак Знак15"/>
    <w:basedOn w:val="af4"/>
    <w:rsid w:val="00794799"/>
    <w:rPr>
      <w:rFonts w:ascii="Cambria" w:eastAsia="Times New Roman" w:hAnsi="Cambria" w:cs="Times New Roman"/>
      <w:b/>
      <w:bCs/>
      <w:color w:val="4F81BD"/>
      <w:sz w:val="26"/>
      <w:szCs w:val="26"/>
    </w:rPr>
  </w:style>
  <w:style w:type="character" w:customStyle="1" w:styleId="1410">
    <w:name w:val="Знак Знак141"/>
    <w:basedOn w:val="af4"/>
    <w:rsid w:val="00794799"/>
    <w:rPr>
      <w:rFonts w:ascii="Cambria" w:eastAsia="Times New Roman" w:hAnsi="Cambria" w:cs="Times New Roman"/>
      <w:b/>
      <w:bCs/>
      <w:color w:val="4F81BD"/>
    </w:rPr>
  </w:style>
  <w:style w:type="character" w:customStyle="1" w:styleId="1311">
    <w:name w:val="Знак Знак131"/>
    <w:basedOn w:val="af4"/>
    <w:rsid w:val="00794799"/>
    <w:rPr>
      <w:rFonts w:ascii="Cambria" w:eastAsia="Times New Roman" w:hAnsi="Cambria" w:cs="Times New Roman"/>
      <w:b/>
      <w:bCs/>
      <w:i/>
      <w:iCs/>
      <w:color w:val="4F81BD"/>
    </w:rPr>
  </w:style>
  <w:style w:type="character" w:customStyle="1" w:styleId="1220">
    <w:name w:val="Знак Знак122"/>
    <w:basedOn w:val="af4"/>
    <w:rsid w:val="00794799"/>
    <w:rPr>
      <w:rFonts w:ascii="Cambria" w:eastAsia="Times New Roman" w:hAnsi="Cambria" w:cs="Times New Roman"/>
      <w:color w:val="243F60"/>
    </w:rPr>
  </w:style>
  <w:style w:type="character" w:customStyle="1" w:styleId="1130">
    <w:name w:val="Знак Знак113"/>
    <w:basedOn w:val="af4"/>
    <w:rsid w:val="00794799"/>
    <w:rPr>
      <w:rFonts w:ascii="Cambria" w:eastAsia="Times New Roman" w:hAnsi="Cambria" w:cs="Times New Roman"/>
      <w:i/>
      <w:iCs/>
      <w:color w:val="243F60"/>
    </w:rPr>
  </w:style>
  <w:style w:type="character" w:customStyle="1" w:styleId="10d">
    <w:name w:val="Знак Знак10"/>
    <w:basedOn w:val="af4"/>
    <w:rsid w:val="00794799"/>
    <w:rPr>
      <w:rFonts w:ascii="Cambria" w:eastAsia="Times New Roman" w:hAnsi="Cambria" w:cs="Times New Roman"/>
      <w:i/>
      <w:iCs/>
      <w:color w:val="404040"/>
    </w:rPr>
  </w:style>
  <w:style w:type="character" w:customStyle="1" w:styleId="9d">
    <w:name w:val="Знак Знак9"/>
    <w:basedOn w:val="af4"/>
    <w:rsid w:val="00794799"/>
    <w:rPr>
      <w:rFonts w:ascii="Cambria" w:eastAsia="Times New Roman" w:hAnsi="Cambria" w:cs="Times New Roman"/>
      <w:color w:val="4F81BD"/>
      <w:sz w:val="20"/>
      <w:szCs w:val="20"/>
    </w:rPr>
  </w:style>
  <w:style w:type="character" w:customStyle="1" w:styleId="8e">
    <w:name w:val="Знак Знак8"/>
    <w:basedOn w:val="af4"/>
    <w:rsid w:val="00794799"/>
    <w:rPr>
      <w:rFonts w:ascii="Cambria" w:eastAsia="Times New Roman" w:hAnsi="Cambria" w:cs="Times New Roman"/>
      <w:i/>
      <w:iCs/>
      <w:color w:val="404040"/>
      <w:sz w:val="20"/>
      <w:szCs w:val="20"/>
    </w:rPr>
  </w:style>
  <w:style w:type="character" w:customStyle="1" w:styleId="730">
    <w:name w:val="Знак Знак73"/>
    <w:basedOn w:val="af4"/>
    <w:rsid w:val="00794799"/>
    <w:rPr>
      <w:rFonts w:ascii="Cambria" w:eastAsia="Times New Roman" w:hAnsi="Cambria" w:cs="Times New Roman"/>
      <w:color w:val="17365D"/>
      <w:spacing w:val="5"/>
      <w:kern w:val="28"/>
      <w:sz w:val="52"/>
      <w:szCs w:val="52"/>
    </w:rPr>
  </w:style>
  <w:style w:type="character" w:customStyle="1" w:styleId="630">
    <w:name w:val="Знак Знак63"/>
    <w:basedOn w:val="af4"/>
    <w:rsid w:val="00794799"/>
    <w:rPr>
      <w:rFonts w:ascii="Cambria" w:eastAsia="Times New Roman" w:hAnsi="Cambria" w:cs="Times New Roman"/>
      <w:i/>
      <w:iCs/>
      <w:color w:val="4F81BD"/>
      <w:spacing w:val="15"/>
      <w:sz w:val="24"/>
      <w:szCs w:val="24"/>
    </w:rPr>
  </w:style>
  <w:style w:type="paragraph" w:styleId="2ffffff5">
    <w:name w:val="Quote"/>
    <w:basedOn w:val="af3"/>
    <w:next w:val="af3"/>
    <w:link w:val="2ffffff6"/>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6">
    <w:name w:val="Цитата 2 Знак"/>
    <w:basedOn w:val="af4"/>
    <w:link w:val="2ffffff5"/>
    <w:rsid w:val="00794799"/>
    <w:rPr>
      <w:rFonts w:ascii="Times New Roman" w:eastAsia="Times New Roman" w:hAnsi="Times New Roman" w:cs="Times New Roman"/>
      <w:i/>
      <w:iCs/>
      <w:color w:val="000000"/>
      <w:sz w:val="28"/>
      <w:szCs w:val="28"/>
    </w:rPr>
  </w:style>
  <w:style w:type="paragraph" w:styleId="affffffffffffffffffffffffff0">
    <w:name w:val="Intense Quote"/>
    <w:basedOn w:val="af3"/>
    <w:next w:val="af3"/>
    <w:link w:val="affffffffffffffffffffffffff1"/>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f1">
    <w:name w:val="Выделенная цитата Знак"/>
    <w:basedOn w:val="af4"/>
    <w:link w:val="affffffffffffffffffffffffff0"/>
    <w:rsid w:val="00794799"/>
    <w:rPr>
      <w:rFonts w:ascii="Times New Roman" w:eastAsia="Times New Roman" w:hAnsi="Times New Roman" w:cs="Times New Roman"/>
      <w:b/>
      <w:bCs/>
      <w:i/>
      <w:iCs/>
      <w:color w:val="4F81BD"/>
      <w:sz w:val="28"/>
      <w:szCs w:val="28"/>
    </w:rPr>
  </w:style>
  <w:style w:type="character" w:styleId="affffffffffffffffffffffffff2">
    <w:name w:val="Subtle Emphasis"/>
    <w:basedOn w:val="af4"/>
    <w:qFormat/>
    <w:rsid w:val="00794799"/>
    <w:rPr>
      <w:i/>
      <w:iCs/>
      <w:color w:val="808080"/>
    </w:rPr>
  </w:style>
  <w:style w:type="character" w:styleId="affffffffffffffffffffffffff3">
    <w:name w:val="Intense Emphasis"/>
    <w:basedOn w:val="af4"/>
    <w:qFormat/>
    <w:rsid w:val="00794799"/>
    <w:rPr>
      <w:b/>
      <w:bCs/>
      <w:i/>
      <w:iCs/>
      <w:color w:val="4F81BD"/>
    </w:rPr>
  </w:style>
  <w:style w:type="character" w:styleId="affffffffffffffffffffffffff4">
    <w:name w:val="Subtle Reference"/>
    <w:basedOn w:val="af4"/>
    <w:qFormat/>
    <w:rsid w:val="00794799"/>
    <w:rPr>
      <w:smallCaps/>
      <w:color w:val="C0504D"/>
      <w:u w:val="single"/>
    </w:rPr>
  </w:style>
  <w:style w:type="character" w:styleId="affffffffffffffffffffffffff5">
    <w:name w:val="Intense Reference"/>
    <w:basedOn w:val="af4"/>
    <w:qFormat/>
    <w:rsid w:val="00794799"/>
    <w:rPr>
      <w:b/>
      <w:bCs/>
      <w:smallCaps/>
      <w:color w:val="C0504D"/>
      <w:spacing w:val="5"/>
      <w:u w:val="single"/>
    </w:rPr>
  </w:style>
  <w:style w:type="character" w:customStyle="1" w:styleId="540">
    <w:name w:val="Знак Знак54"/>
    <w:basedOn w:val="af4"/>
    <w:rsid w:val="00794799"/>
    <w:rPr>
      <w:rFonts w:ascii="Times New Roman" w:eastAsia="Times New Roman" w:hAnsi="Times New Roman" w:cs="Times New Roman"/>
      <w:sz w:val="28"/>
      <w:szCs w:val="28"/>
      <w:lang w:val="ru-RU" w:eastAsia="ru-RU" w:bidi="ar-SA"/>
    </w:rPr>
  </w:style>
  <w:style w:type="character" w:customStyle="1" w:styleId="430">
    <w:name w:val="Знак Знак43"/>
    <w:basedOn w:val="af4"/>
    <w:rsid w:val="00794799"/>
    <w:rPr>
      <w:rFonts w:ascii="Times New Roman" w:eastAsia="Times New Roman" w:hAnsi="Times New Roman" w:cs="Times New Roman"/>
      <w:sz w:val="16"/>
      <w:szCs w:val="16"/>
      <w:lang w:val="ru-RU" w:eastAsia="ru-RU" w:bidi="ar-SA"/>
    </w:rPr>
  </w:style>
  <w:style w:type="character" w:customStyle="1" w:styleId="344">
    <w:name w:val="Знак Знак34"/>
    <w:basedOn w:val="af4"/>
    <w:rsid w:val="00794799"/>
    <w:rPr>
      <w:rFonts w:ascii="Times New Roman" w:eastAsia="Times New Roman" w:hAnsi="Times New Roman"/>
      <w:sz w:val="28"/>
      <w:szCs w:val="28"/>
      <w:lang w:val="ru-RU" w:eastAsia="ru-RU"/>
    </w:rPr>
  </w:style>
  <w:style w:type="character" w:customStyle="1" w:styleId="244">
    <w:name w:val="Знак Знак24"/>
    <w:basedOn w:val="af4"/>
    <w:rsid w:val="00794799"/>
    <w:rPr>
      <w:rFonts w:ascii="Courier New" w:eastAsia="Courier New" w:hAnsi="Courier New" w:cs="Courier New"/>
      <w:lang w:val="en-US" w:eastAsia="en-US" w:bidi="en-US"/>
    </w:rPr>
  </w:style>
  <w:style w:type="character" w:customStyle="1" w:styleId="langselect1">
    <w:name w:val="langselect1"/>
    <w:basedOn w:val="af4"/>
    <w:rsid w:val="00794799"/>
  </w:style>
  <w:style w:type="character" w:customStyle="1" w:styleId="arrow1">
    <w:name w:val="arrow1"/>
    <w:basedOn w:val="af4"/>
    <w:rsid w:val="00794799"/>
    <w:rPr>
      <w:position w:val="-5"/>
      <w:sz w:val="36"/>
      <w:szCs w:val="36"/>
    </w:rPr>
  </w:style>
  <w:style w:type="character" w:customStyle="1" w:styleId="14CharChar">
    <w:name w:val="Знак14 Char Char"/>
    <w:basedOn w:val="af4"/>
    <w:locked/>
    <w:rsid w:val="002A4E16"/>
    <w:rPr>
      <w:rFonts w:ascii="Arial" w:hAnsi="Arial" w:cs="Arial"/>
      <w:b/>
      <w:bCs/>
      <w:kern w:val="32"/>
      <w:sz w:val="32"/>
      <w:szCs w:val="32"/>
      <w:lang w:val="uk-UA" w:eastAsia="ru-RU" w:bidi="ar-SA"/>
    </w:rPr>
  </w:style>
  <w:style w:type="character" w:customStyle="1" w:styleId="CharChar12">
    <w:name w:val="Char Char12"/>
    <w:basedOn w:val="af4"/>
    <w:locked/>
    <w:rsid w:val="002A4E16"/>
    <w:rPr>
      <w:rFonts w:ascii="Arial" w:hAnsi="Arial" w:cs="Arial"/>
      <w:b/>
      <w:bCs/>
      <w:i/>
      <w:iCs/>
      <w:sz w:val="28"/>
      <w:szCs w:val="28"/>
      <w:lang w:val="uk-UA" w:eastAsia="ru-RU" w:bidi="ar-SA"/>
    </w:rPr>
  </w:style>
  <w:style w:type="character" w:customStyle="1" w:styleId="CharChar11">
    <w:name w:val="Char Char11"/>
    <w:basedOn w:val="af4"/>
    <w:locked/>
    <w:rsid w:val="002A4E16"/>
    <w:rPr>
      <w:rFonts w:ascii="Arial" w:hAnsi="Arial" w:cs="Arial"/>
      <w:b/>
      <w:bCs/>
      <w:sz w:val="26"/>
      <w:szCs w:val="26"/>
      <w:lang w:val="uk-UA" w:eastAsia="ru-RU" w:bidi="ar-SA"/>
    </w:rPr>
  </w:style>
  <w:style w:type="character" w:customStyle="1" w:styleId="CharChar10">
    <w:name w:val="Char Char10"/>
    <w:basedOn w:val="af4"/>
    <w:locked/>
    <w:rsid w:val="002A4E16"/>
    <w:rPr>
      <w:rFonts w:cs="Times New Roman"/>
      <w:bCs/>
      <w:i/>
      <w:iCs/>
      <w:color w:val="000000"/>
      <w:sz w:val="28"/>
      <w:szCs w:val="28"/>
      <w:lang w:val="uk-UA" w:eastAsia="ru-RU" w:bidi="ar-SA"/>
    </w:rPr>
  </w:style>
  <w:style w:type="character" w:customStyle="1" w:styleId="CharChar9">
    <w:name w:val="Char Char9"/>
    <w:basedOn w:val="af4"/>
    <w:locked/>
    <w:rsid w:val="002A4E16"/>
    <w:rPr>
      <w:rFonts w:cs="Times New Roman"/>
      <w:b/>
      <w:bCs/>
      <w:color w:val="000000"/>
      <w:sz w:val="28"/>
      <w:szCs w:val="28"/>
      <w:lang w:val="uk-UA" w:eastAsia="ru-RU" w:bidi="ar-SA"/>
    </w:rPr>
  </w:style>
  <w:style w:type="character" w:customStyle="1" w:styleId="CharChar8">
    <w:name w:val="Char Char8"/>
    <w:basedOn w:val="af4"/>
    <w:locked/>
    <w:rsid w:val="002A4E16"/>
    <w:rPr>
      <w:rFonts w:cs="Times New Roman"/>
      <w:b/>
      <w:color w:val="000000"/>
      <w:spacing w:val="13"/>
      <w:sz w:val="28"/>
      <w:szCs w:val="28"/>
      <w:lang w:val="uk-UA" w:eastAsia="ru-RU" w:bidi="ar-SA"/>
    </w:rPr>
  </w:style>
  <w:style w:type="character" w:customStyle="1" w:styleId="CharChar7">
    <w:name w:val="Char Char7"/>
    <w:basedOn w:val="af4"/>
    <w:locked/>
    <w:rsid w:val="002A4E16"/>
    <w:rPr>
      <w:rFonts w:cs="Times New Roman"/>
      <w:i/>
      <w:color w:val="000000"/>
      <w:sz w:val="28"/>
      <w:szCs w:val="28"/>
      <w:lang w:val="uk-UA" w:eastAsia="ru-RU" w:bidi="ar-SA"/>
    </w:rPr>
  </w:style>
  <w:style w:type="character" w:customStyle="1" w:styleId="CharChar6">
    <w:name w:val="Char Char6"/>
    <w:basedOn w:val="af4"/>
    <w:locked/>
    <w:rsid w:val="002A4E16"/>
    <w:rPr>
      <w:rFonts w:cs="Times New Roman"/>
      <w:i/>
      <w:iCs/>
      <w:color w:val="000000"/>
      <w:spacing w:val="-2"/>
      <w:sz w:val="28"/>
      <w:szCs w:val="28"/>
      <w:lang w:val="ru-RU" w:eastAsia="ru-RU" w:bidi="ar-SA"/>
    </w:rPr>
  </w:style>
  <w:style w:type="character" w:customStyle="1" w:styleId="CharChar5">
    <w:name w:val="Char Char5"/>
    <w:basedOn w:val="af4"/>
    <w:locked/>
    <w:rsid w:val="002A4E16"/>
    <w:rPr>
      <w:rFonts w:cs="Times New Roman"/>
      <w:b/>
      <w:sz w:val="32"/>
      <w:lang w:val="uk-UA" w:eastAsia="ru-RU" w:bidi="ar-SA"/>
    </w:rPr>
  </w:style>
  <w:style w:type="character" w:customStyle="1" w:styleId="5CharChar">
    <w:name w:val="Знак5 Char Char"/>
    <w:basedOn w:val="af4"/>
    <w:semiHidden/>
    <w:locked/>
    <w:rsid w:val="002A4E16"/>
    <w:rPr>
      <w:rFonts w:cs="Times New Roman"/>
      <w:lang w:val="ru-RU" w:eastAsia="ru-RU" w:bidi="ar-SA"/>
    </w:rPr>
  </w:style>
  <w:style w:type="character" w:customStyle="1" w:styleId="HeaderChar1">
    <w:name w:val="Header Char1"/>
    <w:aliases w:val="Знак5 Char1"/>
    <w:basedOn w:val="af4"/>
    <w:semiHidden/>
    <w:locked/>
    <w:rsid w:val="002A4E16"/>
    <w:rPr>
      <w:rFonts w:cs="Times New Roman"/>
      <w:lang w:val="ru-RU" w:eastAsia="ru-RU"/>
    </w:rPr>
  </w:style>
  <w:style w:type="character" w:customStyle="1" w:styleId="CharChar4">
    <w:name w:val="Char Char4"/>
    <w:basedOn w:val="af4"/>
    <w:semiHidden/>
    <w:locked/>
    <w:rsid w:val="002A4E16"/>
    <w:rPr>
      <w:rFonts w:cs="Times New Roman"/>
      <w:sz w:val="28"/>
      <w:lang w:val="ru-RU" w:eastAsia="ru-RU" w:bidi="ar-SA"/>
    </w:rPr>
  </w:style>
  <w:style w:type="character" w:customStyle="1" w:styleId="EndnoteTextChar1">
    <w:name w:val="Endnote Text Char1"/>
    <w:basedOn w:val="af4"/>
    <w:semiHidden/>
    <w:locked/>
    <w:rsid w:val="002A4E16"/>
    <w:rPr>
      <w:rFonts w:cs="Times New Roman"/>
      <w:lang w:val="ru-RU" w:eastAsia="ru-RU"/>
    </w:rPr>
  </w:style>
  <w:style w:type="character" w:customStyle="1" w:styleId="3CharChar">
    <w:name w:val="Знак3 Char Char"/>
    <w:basedOn w:val="af4"/>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4"/>
    <w:semiHidden/>
    <w:locked/>
    <w:rsid w:val="002A4E16"/>
    <w:rPr>
      <w:rFonts w:cs="Times New Roman"/>
      <w:lang w:val="ru-RU" w:eastAsia="ru-RU"/>
    </w:rPr>
  </w:style>
  <w:style w:type="character" w:customStyle="1" w:styleId="CharChar3">
    <w:name w:val="Char Char3"/>
    <w:basedOn w:val="af4"/>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4"/>
    <w:semiHidden/>
    <w:locked/>
    <w:rsid w:val="002A4E16"/>
    <w:rPr>
      <w:rFonts w:cs="Times New Roman"/>
      <w:lang w:val="ru-RU" w:eastAsia="ru-RU"/>
    </w:rPr>
  </w:style>
  <w:style w:type="character" w:customStyle="1" w:styleId="CharChar2">
    <w:name w:val="Char Char2"/>
    <w:basedOn w:val="af4"/>
    <w:semiHidden/>
    <w:locked/>
    <w:rsid w:val="002A4E16"/>
    <w:rPr>
      <w:rFonts w:cs="Times New Roman"/>
      <w:sz w:val="28"/>
      <w:lang w:val="ru-RU" w:eastAsia="ru-RU" w:bidi="ar-SA"/>
    </w:rPr>
  </w:style>
  <w:style w:type="character" w:customStyle="1" w:styleId="BodyTextIndent2Char1">
    <w:name w:val="Body Text Indent 2 Char1"/>
    <w:basedOn w:val="af4"/>
    <w:semiHidden/>
    <w:locked/>
    <w:rsid w:val="002A4E16"/>
    <w:rPr>
      <w:rFonts w:cs="Times New Roman"/>
      <w:lang w:val="ru-RU" w:eastAsia="ru-RU"/>
    </w:rPr>
  </w:style>
  <w:style w:type="character" w:customStyle="1" w:styleId="CharChar1">
    <w:name w:val="Char Char1"/>
    <w:basedOn w:val="af4"/>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4"/>
    <w:semiHidden/>
    <w:locked/>
    <w:rsid w:val="002A4E16"/>
    <w:rPr>
      <w:rFonts w:cs="Times New Roman"/>
      <w:sz w:val="16"/>
      <w:szCs w:val="16"/>
      <w:lang w:val="ru-RU" w:eastAsia="ru-RU"/>
    </w:rPr>
  </w:style>
  <w:style w:type="character" w:customStyle="1" w:styleId="CharChar">
    <w:name w:val="Char Char"/>
    <w:basedOn w:val="af4"/>
    <w:semiHidden/>
    <w:locked/>
    <w:rsid w:val="002A4E16"/>
    <w:rPr>
      <w:rFonts w:cs="Times New Roman"/>
      <w:lang w:val="ru-RU" w:eastAsia="ru-RU"/>
    </w:rPr>
  </w:style>
  <w:style w:type="character" w:customStyle="1" w:styleId="12d">
    <w:name w:val="Знак12"/>
    <w:basedOn w:val="af4"/>
    <w:rsid w:val="002A4E16"/>
    <w:rPr>
      <w:rFonts w:ascii="Arial" w:hAnsi="Arial" w:cs="Arial"/>
      <w:b/>
      <w:bCs/>
      <w:sz w:val="26"/>
      <w:szCs w:val="26"/>
      <w:lang w:val="uk-UA" w:eastAsia="ru-RU" w:bidi="ar-SA"/>
    </w:rPr>
  </w:style>
  <w:style w:type="character" w:customStyle="1" w:styleId="3ffff2">
    <w:name w:val="Знак3 Знак"/>
    <w:basedOn w:val="af4"/>
    <w:semiHidden/>
    <w:locked/>
    <w:rsid w:val="002A4E16"/>
    <w:rPr>
      <w:rFonts w:cs="Times New Roman"/>
      <w:b/>
      <w:bCs/>
      <w:color w:val="000000"/>
      <w:sz w:val="28"/>
      <w:szCs w:val="28"/>
      <w:shd w:val="clear" w:color="auto" w:fill="FFFFFF"/>
      <w:lang w:val="uk-UA" w:eastAsia="ru-RU" w:bidi="ar-SA"/>
    </w:rPr>
  </w:style>
  <w:style w:type="character" w:customStyle="1" w:styleId="14f">
    <w:name w:val="Знак14 Знак Знак"/>
    <w:basedOn w:val="af4"/>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3"/>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4"/>
    <w:rsid w:val="002A4E16"/>
    <w:rPr>
      <w:rFonts w:cs="Times New Roman"/>
    </w:rPr>
  </w:style>
  <w:style w:type="character" w:customStyle="1" w:styleId="issue">
    <w:name w:val="issue"/>
    <w:basedOn w:val="af4"/>
    <w:rsid w:val="002A4E16"/>
    <w:rPr>
      <w:rFonts w:cs="Times New Roman"/>
    </w:rPr>
  </w:style>
  <w:style w:type="paragraph" w:customStyle="1" w:styleId="7f">
    <w:name w:val="Название7"/>
    <w:basedOn w:val="af3"/>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3"/>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3">
    <w:name w:val="Текст выноски4"/>
    <w:basedOn w:val="af3"/>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4"/>
    <w:rsid w:val="002B2E64"/>
  </w:style>
  <w:style w:type="character" w:customStyle="1" w:styleId="21f4">
    <w:name w:val="Основной текст Знак2 Знак1 Знак Знак"/>
    <w:aliases w:val="Основной текст Знак1 Знак Знак1 Знак Знак,Основной текст Знак Знак Знак Знак1 Знак Знак Знак"/>
    <w:basedOn w:val="af4"/>
    <w:rsid w:val="00305A59"/>
    <w:rPr>
      <w:noProof w:val="0"/>
      <w:sz w:val="28"/>
      <w:szCs w:val="24"/>
      <w:lang w:val="ru-RU" w:eastAsia="ru-RU" w:bidi="ar-SA"/>
    </w:rPr>
  </w:style>
  <w:style w:type="character" w:customStyle="1" w:styleId="MTEquationSection">
    <w:name w:val="MTEquationSection"/>
    <w:basedOn w:val="af4"/>
    <w:rsid w:val="00B07A45"/>
    <w:rPr>
      <w:vanish w:val="0"/>
      <w:color w:val="FF0000"/>
      <w:sz w:val="24"/>
    </w:rPr>
  </w:style>
  <w:style w:type="paragraph" w:customStyle="1" w:styleId="contrib">
    <w:name w:val="contrib"/>
    <w:basedOn w:val="af3"/>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4"/>
    <w:rsid w:val="00B07A45"/>
    <w:rPr>
      <w:rFonts w:ascii="Verdana" w:hAnsi="Verdana" w:hint="default"/>
      <w:color w:val="000000"/>
      <w:sz w:val="15"/>
      <w:szCs w:val="15"/>
    </w:rPr>
  </w:style>
  <w:style w:type="character" w:customStyle="1" w:styleId="smcaps">
    <w:name w:val="smcaps"/>
    <w:basedOn w:val="af4"/>
    <w:rsid w:val="00B07A45"/>
  </w:style>
  <w:style w:type="character" w:customStyle="1" w:styleId="small2">
    <w:name w:val="small2"/>
    <w:basedOn w:val="af4"/>
    <w:rsid w:val="00B07A45"/>
    <w:rPr>
      <w:rFonts w:ascii="Verdana" w:hAnsi="Verdana" w:hint="default"/>
      <w:sz w:val="19"/>
      <w:szCs w:val="19"/>
    </w:rPr>
  </w:style>
  <w:style w:type="character" w:customStyle="1" w:styleId="it">
    <w:name w:val="it"/>
    <w:basedOn w:val="af4"/>
    <w:rsid w:val="00B07A45"/>
  </w:style>
  <w:style w:type="character" w:customStyle="1" w:styleId="scp">
    <w:name w:val="scp"/>
    <w:basedOn w:val="af4"/>
    <w:rsid w:val="00B07A45"/>
  </w:style>
  <w:style w:type="character" w:customStyle="1" w:styleId="affffffffffffffffffffffffff6">
    <w:name w:val="Витя Эксперимент Знак"/>
    <w:basedOn w:val="af4"/>
    <w:rsid w:val="00E866D7"/>
    <w:rPr>
      <w:b/>
      <w:i/>
      <w:sz w:val="28"/>
      <w:szCs w:val="28"/>
      <w:lang w:val="uk-UA"/>
    </w:rPr>
  </w:style>
  <w:style w:type="paragraph" w:customStyle="1" w:styleId="2101">
    <w:name w:val="Основной текст с отступом 210"/>
    <w:basedOn w:val="af3"/>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3"/>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5">
    <w:name w:val="Текст5"/>
    <w:basedOn w:val="af3"/>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f7">
    <w:name w:val="Текст диплома"/>
    <w:basedOn w:val="af3"/>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3"/>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4"/>
    <w:rsid w:val="00DB0422"/>
  </w:style>
  <w:style w:type="character" w:customStyle="1" w:styleId="variant">
    <w:name w:val="variant"/>
    <w:basedOn w:val="af4"/>
    <w:rsid w:val="00DB0422"/>
  </w:style>
  <w:style w:type="character" w:customStyle="1" w:styleId="variantcorrected">
    <w:name w:val="variant corrected"/>
    <w:basedOn w:val="af4"/>
    <w:rsid w:val="00DB0422"/>
  </w:style>
  <w:style w:type="paragraph" w:customStyle="1" w:styleId="hidden">
    <w:name w:val="hidden"/>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4"/>
    <w:rsid w:val="00DB0422"/>
  </w:style>
  <w:style w:type="paragraph" w:customStyle="1" w:styleId="affiliation">
    <w:name w:val="affiliation"/>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6">
    <w:name w:val="Цитата5"/>
    <w:basedOn w:val="af3"/>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3"/>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3"/>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3"/>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3"/>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4"/>
    <w:rsid w:val="00831383"/>
    <w:rPr>
      <w:rFonts w:cs="Times New Roman"/>
    </w:rPr>
  </w:style>
  <w:style w:type="character" w:customStyle="1" w:styleId="ref-vol">
    <w:name w:val="ref-vol"/>
    <w:basedOn w:val="af4"/>
    <w:rsid w:val="00831383"/>
    <w:rPr>
      <w:rFonts w:cs="Times New Roman"/>
    </w:rPr>
  </w:style>
  <w:style w:type="paragraph" w:customStyle="1" w:styleId="rvps27">
    <w:name w:val="rvps27"/>
    <w:basedOn w:val="af3"/>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4"/>
    <w:rsid w:val="008A2403"/>
    <w:rPr>
      <w:rFonts w:ascii="Arial" w:hAnsi="Arial" w:cs="Arial" w:hint="default"/>
      <w:sz w:val="20"/>
      <w:szCs w:val="20"/>
      <w:bdr w:val="single" w:sz="2" w:space="0" w:color="FFFFFF" w:frame="1"/>
    </w:rPr>
  </w:style>
  <w:style w:type="character" w:customStyle="1" w:styleId="sectionheader4">
    <w:name w:val="sectionheader4"/>
    <w:basedOn w:val="af4"/>
    <w:rsid w:val="008A2403"/>
    <w:rPr>
      <w:b/>
      <w:bCs/>
      <w:sz w:val="30"/>
      <w:szCs w:val="30"/>
    </w:rPr>
  </w:style>
  <w:style w:type="character" w:customStyle="1" w:styleId="productmediumclass">
    <w:name w:val="productmediumclass"/>
    <w:basedOn w:val="af4"/>
    <w:rsid w:val="008A2403"/>
  </w:style>
  <w:style w:type="character" w:customStyle="1" w:styleId="productlargeclass">
    <w:name w:val="productlargeclass"/>
    <w:basedOn w:val="af4"/>
    <w:rsid w:val="008A2403"/>
  </w:style>
  <w:style w:type="paragraph" w:customStyle="1" w:styleId="xl94">
    <w:name w:val="xl94"/>
    <w:basedOn w:val="af3"/>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f8">
    <w:name w:val="спостереження"/>
    <w:basedOn w:val="Base"/>
    <w:rsid w:val="008A2403"/>
    <w:pPr>
      <w:tabs>
        <w:tab w:val="left" w:pos="2840"/>
      </w:tabs>
      <w:ind w:left="2840" w:hanging="2131"/>
    </w:pPr>
  </w:style>
  <w:style w:type="character" w:customStyle="1" w:styleId="notinjournal2">
    <w:name w:val="notinjournal2"/>
    <w:basedOn w:val="af4"/>
    <w:rsid w:val="008A2403"/>
  </w:style>
  <w:style w:type="character" w:customStyle="1" w:styleId="journal">
    <w:name w:val="journal"/>
    <w:basedOn w:val="af4"/>
    <w:rsid w:val="008A2403"/>
  </w:style>
  <w:style w:type="paragraph" w:customStyle="1" w:styleId="affffffffffffffffffffffffff9">
    <w:name w:val="таблица"/>
    <w:basedOn w:val="af3"/>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9">
    <w:name w:val="Основной текст с отступом6"/>
    <w:basedOn w:val="af3"/>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4"/>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4"/>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4"/>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4"/>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4"/>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4"/>
    <w:rsid w:val="00370E10"/>
    <w:rPr>
      <w:lang w:val="en-US" w:eastAsia="uk-UA" w:bidi="ar-SA"/>
    </w:rPr>
  </w:style>
  <w:style w:type="character" w:customStyle="1" w:styleId="3ffff3">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4"/>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4"/>
    <w:rsid w:val="00370E10"/>
    <w:rPr>
      <w:lang w:val="en-US" w:eastAsia="uk-UA" w:bidi="ar-SA"/>
    </w:rPr>
  </w:style>
  <w:style w:type="paragraph" w:customStyle="1" w:styleId="WW-BodyTextIndent2111">
    <w:name w:val="WW-Body Text Indent 2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3"/>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4"/>
    <w:rsid w:val="00995574"/>
    <w:rPr>
      <w:vanish w:val="0"/>
      <w:webHidden w:val="0"/>
      <w:shd w:val="clear" w:color="auto" w:fill="000000"/>
      <w:specVanish w:val="0"/>
    </w:rPr>
  </w:style>
  <w:style w:type="character" w:customStyle="1" w:styleId="sbeuo21">
    <w:name w:val="sbeu_o21"/>
    <w:basedOn w:val="af4"/>
    <w:rsid w:val="00995574"/>
    <w:rPr>
      <w:vanish w:val="0"/>
      <w:webHidden w:val="0"/>
      <w:bdr w:val="none" w:sz="0" w:space="0" w:color="auto" w:frame="1"/>
      <w:shd w:val="clear" w:color="auto" w:fill="FFFFCC"/>
      <w:specVanish w:val="0"/>
    </w:rPr>
  </w:style>
  <w:style w:type="character" w:customStyle="1" w:styleId="sbeuo31">
    <w:name w:val="sbeu_o31"/>
    <w:basedOn w:val="af4"/>
    <w:rsid w:val="00995574"/>
    <w:rPr>
      <w:vanish w:val="0"/>
      <w:webHidden w:val="0"/>
      <w:shd w:val="clear" w:color="auto" w:fill="FFFFCC"/>
      <w:specVanish w:val="0"/>
    </w:rPr>
  </w:style>
  <w:style w:type="character" w:customStyle="1" w:styleId="sbeuo41">
    <w:name w:val="sbeu_o41"/>
    <w:basedOn w:val="af4"/>
    <w:rsid w:val="00995574"/>
    <w:rPr>
      <w:vanish w:val="0"/>
      <w:webHidden w:val="0"/>
      <w:shd w:val="clear" w:color="auto" w:fill="FFFFCC"/>
      <w:specVanish w:val="0"/>
    </w:rPr>
  </w:style>
  <w:style w:type="character" w:customStyle="1" w:styleId="goohl11">
    <w:name w:val="goohl11"/>
    <w:basedOn w:val="af4"/>
    <w:rsid w:val="00B02726"/>
  </w:style>
  <w:style w:type="character" w:customStyle="1" w:styleId="goohl14">
    <w:name w:val="goohl14"/>
    <w:basedOn w:val="af4"/>
    <w:rsid w:val="00B02726"/>
  </w:style>
  <w:style w:type="character" w:customStyle="1" w:styleId="rvts34">
    <w:name w:val="rvts34"/>
    <w:basedOn w:val="af4"/>
    <w:rsid w:val="00B02726"/>
    <w:rPr>
      <w:rFonts w:ascii="Times New Roman" w:hAnsi="Times New Roman" w:cs="Times New Roman" w:hint="default"/>
      <w:sz w:val="28"/>
      <w:szCs w:val="28"/>
    </w:rPr>
  </w:style>
  <w:style w:type="paragraph" w:customStyle="1" w:styleId="affffffffffffffffffffffffffa">
    <w:name w:val="таблицы"/>
    <w:basedOn w:val="afffffffffffffffffffffffff2"/>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b">
    <w:name w:val="Обічный"/>
    <w:basedOn w:val="af3"/>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c">
    <w:name w:val="НАЗВАНИЕ"/>
    <w:basedOn w:val="1"/>
    <w:next w:val="af3"/>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1">
    <w:name w:val="1 Рисунок Знак"/>
    <w:basedOn w:val="af3"/>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4"/>
    <w:semiHidden/>
    <w:rsid w:val="001C2B3D"/>
    <w:rPr>
      <w:sz w:val="28"/>
      <w:lang w:val="ru-RU" w:eastAsia="ru-RU" w:bidi="ar-SA"/>
    </w:rPr>
  </w:style>
  <w:style w:type="paragraph" w:customStyle="1" w:styleId="affffffffffffffffffffffffffd">
    <w:name w:val="Для таблиц"/>
    <w:basedOn w:val="af3"/>
    <w:next w:val="af3"/>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3"/>
    <w:next w:val="af3"/>
    <w:link w:val="affffffffffffffffffffffffffe"/>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7">
    <w:name w:val="Нумерованный список 2 Знак Знак"/>
    <w:basedOn w:val="af4"/>
    <w:semiHidden/>
    <w:rsid w:val="001C2B3D"/>
    <w:rPr>
      <w:noProof w:val="0"/>
      <w:sz w:val="28"/>
      <w:lang w:val="ru-RU" w:eastAsia="ru-RU" w:bidi="ar-SA"/>
    </w:rPr>
  </w:style>
  <w:style w:type="paragraph" w:customStyle="1" w:styleId="afffffffffffffffffffffffffff">
    <w:name w:val="Таблица Знак Знак Знак"/>
    <w:basedOn w:val="1ffffffff1"/>
    <w:semiHidden/>
    <w:rsid w:val="001C2B3D"/>
    <w:rPr>
      <w:lang w:val="uk-UA"/>
    </w:rPr>
  </w:style>
  <w:style w:type="character" w:customStyle="1" w:styleId="afffffffffffffffffffffffffff0">
    <w:name w:val="Таблица Знак Знак Знак Знак"/>
    <w:basedOn w:val="af4"/>
    <w:semiHidden/>
    <w:rsid w:val="001C2B3D"/>
    <w:rPr>
      <w:noProof w:val="0"/>
      <w:lang w:val="uk-UA"/>
    </w:rPr>
  </w:style>
  <w:style w:type="character" w:customStyle="1" w:styleId="1ffffffff2">
    <w:name w:val="1 Таблиця Знак Знак Знак"/>
    <w:basedOn w:val="af4"/>
    <w:semiHidden/>
    <w:rsid w:val="001C2B3D"/>
    <w:rPr>
      <w:noProof/>
      <w:spacing w:val="2"/>
      <w:sz w:val="28"/>
      <w:lang w:val="ru-RU" w:eastAsia="ru-RU" w:bidi="ar-SA"/>
    </w:rPr>
  </w:style>
  <w:style w:type="paragraph" w:customStyle="1" w:styleId="1ffffffff3">
    <w:name w:val="Стиль 1 Таблиця + по ширине"/>
    <w:basedOn w:val="af3"/>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3"/>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e">
    <w:name w:val="Стиль 1 Таблиця + по ширине2"/>
    <w:basedOn w:val="af3"/>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3"/>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d">
    <w:name w:val="Для схем"/>
    <w:basedOn w:val="af3"/>
    <w:next w:val="af3"/>
    <w:link w:val="afffffffffffffffffffffffffff1"/>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f2">
    <w:name w:val="Для формул"/>
    <w:basedOn w:val="af3"/>
    <w:next w:val="af3"/>
    <w:link w:val="afffffffffffffffffffffffffff3"/>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f4">
    <w:name w:val="Текст таблиці"/>
    <w:basedOn w:val="af3"/>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3"/>
    <w:next w:val="af3"/>
    <w:link w:val="afffffffffffffffffffffffffff5"/>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e">
    <w:name w:val="Название схемы"/>
    <w:basedOn w:val="af3"/>
    <w:next w:val="af3"/>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f6">
    <w:name w:val="Название таблицы Знак Знак"/>
    <w:basedOn w:val="af4"/>
    <w:rsid w:val="001C2B3D"/>
    <w:rPr>
      <w:sz w:val="28"/>
      <w:lang w:val="uk-UA" w:eastAsia="ru-RU" w:bidi="ar-SA"/>
    </w:rPr>
  </w:style>
  <w:style w:type="character" w:customStyle="1" w:styleId="CharChar0">
    <w:name w:val="Для таблиц Char Char"/>
    <w:basedOn w:val="af4"/>
    <w:link w:val="affffffffffffffffffffffffffd"/>
    <w:rsid w:val="001C2B3D"/>
    <w:rPr>
      <w:rFonts w:ascii="Times New Roman" w:eastAsia="Times New Roman" w:hAnsi="Times New Roman" w:cs="Times New Roman"/>
      <w:sz w:val="28"/>
      <w:szCs w:val="28"/>
      <w:lang w:val="uk-UA"/>
    </w:rPr>
  </w:style>
  <w:style w:type="paragraph" w:customStyle="1" w:styleId="1ffffffff4">
    <w:name w:val="Стиль Заголовок 1"/>
    <w:basedOn w:val="af3"/>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5">
    <w:name w:val="Стиль Стиль Заголовок 1 + не полужирный"/>
    <w:basedOn w:val="1ffffffff4"/>
    <w:autoRedefine/>
    <w:semiHidden/>
    <w:rsid w:val="001C2B3D"/>
    <w:pPr>
      <w:ind w:left="0" w:firstLine="0"/>
    </w:pPr>
  </w:style>
  <w:style w:type="paragraph" w:customStyle="1" w:styleId="af1">
    <w:name w:val="Схемка"/>
    <w:basedOn w:val="af3"/>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f">
    <w:name w:val="Таблиця"/>
    <w:basedOn w:val="af3"/>
    <w:next w:val="af3"/>
    <w:autoRedefine/>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e">
    <w:name w:val="Для рисунков Знак Знак"/>
    <w:basedOn w:val="af4"/>
    <w:link w:val="aa"/>
    <w:rsid w:val="001C2B3D"/>
    <w:rPr>
      <w:rFonts w:ascii="Times New Roman" w:eastAsia="Times New Roman" w:hAnsi="Times New Roman" w:cs="Times New Roman"/>
      <w:color w:val="000000"/>
      <w:sz w:val="28"/>
      <w:lang w:val="uk-UA"/>
    </w:rPr>
  </w:style>
  <w:style w:type="character" w:customStyle="1" w:styleId="afffffffffffffffffffffffffff1">
    <w:name w:val="Для схем Знак Знак"/>
    <w:basedOn w:val="af4"/>
    <w:link w:val="ad"/>
    <w:rsid w:val="001C2B3D"/>
    <w:rPr>
      <w:rFonts w:ascii="Times New Roman" w:eastAsia="Times New Roman" w:hAnsi="Times New Roman" w:cs="Times New Roman"/>
      <w:sz w:val="28"/>
      <w:lang w:val="uk-UA"/>
    </w:rPr>
  </w:style>
  <w:style w:type="character" w:customStyle="1" w:styleId="afffffffffffffffffffffffffff3">
    <w:name w:val="Для формул Знак"/>
    <w:basedOn w:val="af4"/>
    <w:link w:val="afffffffffffffffffffffffffff2"/>
    <w:rsid w:val="001C2B3D"/>
    <w:rPr>
      <w:rFonts w:ascii="Times New Roman" w:eastAsia="Times New Roman" w:hAnsi="Times New Roman" w:cs="Times New Roman"/>
      <w:sz w:val="28"/>
      <w:szCs w:val="28"/>
      <w:lang w:val="uk-UA"/>
    </w:rPr>
  </w:style>
  <w:style w:type="character" w:customStyle="1" w:styleId="afffffffffffffffffffffffffff5">
    <w:name w:val="Название рисунка Знак Знак"/>
    <w:basedOn w:val="af4"/>
    <w:link w:val="ab"/>
    <w:rsid w:val="001C2B3D"/>
    <w:rPr>
      <w:rFonts w:ascii="Times New Roman" w:eastAsia="Times New Roman" w:hAnsi="Times New Roman" w:cs="Times New Roman"/>
      <w:bCs/>
      <w:color w:val="000000"/>
      <w:sz w:val="28"/>
      <w:szCs w:val="28"/>
      <w:lang w:val="uk-UA"/>
    </w:rPr>
  </w:style>
  <w:style w:type="paragraph" w:customStyle="1" w:styleId="afffffffffffffffffffffffffff7">
    <w:name w:val="Табличный"/>
    <w:basedOn w:val="af3"/>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f8">
    <w:name w:val="Для таблиц Знак Знак"/>
    <w:basedOn w:val="af4"/>
    <w:rsid w:val="004A2C8D"/>
    <w:rPr>
      <w:sz w:val="28"/>
    </w:rPr>
  </w:style>
  <w:style w:type="character" w:customStyle="1" w:styleId="afffffffffffffffffffffffffff9">
    <w:name w:val="Для схем Знак"/>
    <w:basedOn w:val="af4"/>
    <w:rsid w:val="004A2C8D"/>
    <w:rPr>
      <w:b/>
      <w:sz w:val="28"/>
      <w:lang w:val="uk-UA"/>
    </w:rPr>
  </w:style>
  <w:style w:type="character" w:customStyle="1" w:styleId="afffffffffffffffffffffffffffa">
    <w:name w:val="Название рисунка Знак"/>
    <w:basedOn w:val="af4"/>
    <w:rsid w:val="004A2C8D"/>
    <w:rPr>
      <w:sz w:val="28"/>
    </w:rPr>
  </w:style>
  <w:style w:type="paragraph" w:customStyle="1" w:styleId="afffffffffffffffffffffffffffb">
    <w:name w:val="Схема автореф"/>
    <w:basedOn w:val="ae"/>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3"/>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4"/>
    <w:rsid w:val="00786206"/>
    <w:rPr>
      <w:rFonts w:ascii="Verdana" w:hAnsi="Verdana" w:hint="default"/>
      <w:b/>
      <w:bCs/>
      <w:color w:val="000000"/>
      <w:sz w:val="16"/>
      <w:szCs w:val="16"/>
    </w:rPr>
  </w:style>
  <w:style w:type="numbering" w:styleId="111111">
    <w:name w:val="Outline List 2"/>
    <w:basedOn w:val="af6"/>
    <w:rsid w:val="005043A8"/>
    <w:pPr>
      <w:numPr>
        <w:numId w:val="50"/>
      </w:numPr>
    </w:pPr>
  </w:style>
  <w:style w:type="character" w:customStyle="1" w:styleId="toc1">
    <w:name w:val="toc1"/>
    <w:basedOn w:val="af4"/>
    <w:rsid w:val="00201DFB"/>
  </w:style>
  <w:style w:type="character" w:customStyle="1" w:styleId="nav4a">
    <w:name w:val="nav4a"/>
    <w:basedOn w:val="af4"/>
    <w:rsid w:val="00201DFB"/>
  </w:style>
  <w:style w:type="character" w:customStyle="1" w:styleId="hit">
    <w:name w:val="hit"/>
    <w:basedOn w:val="af4"/>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3"/>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3"/>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3"/>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8">
    <w:name w:val="Îñíîâíîé òåêñò ñ îòñòóïîì 2"/>
    <w:basedOn w:val="af3"/>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c">
    <w:name w:val="крайяа"/>
    <w:basedOn w:val="af3"/>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4"/>
    <w:rsid w:val="002E41F0"/>
    <w:rPr>
      <w:color w:val="000000"/>
      <w:sz w:val="20"/>
      <w:szCs w:val="20"/>
    </w:rPr>
  </w:style>
  <w:style w:type="paragraph" w:customStyle="1" w:styleId="afffffffffffffffffffffffffffd">
    <w:name w:val="КРАЙЯА"/>
    <w:basedOn w:val="af3"/>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3"/>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4"/>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4"/>
    <w:rsid w:val="00874EF6"/>
  </w:style>
  <w:style w:type="character" w:customStyle="1" w:styleId="sm1black">
    <w:name w:val="sm1black"/>
    <w:basedOn w:val="af4"/>
    <w:rsid w:val="00874EF6"/>
  </w:style>
  <w:style w:type="paragraph" w:customStyle="1" w:styleId="1ffffffff6">
    <w:name w:val="Содержимое таблицы 1"/>
    <w:basedOn w:val="afffffffffff9"/>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7">
    <w:name w:val="стандарт Знак Знак Знак1"/>
    <w:basedOn w:val="af4"/>
    <w:rsid w:val="00874EF6"/>
    <w:rPr>
      <w:rFonts w:eastAsia="HG Mincho Light J"/>
      <w:noProof w:val="0"/>
      <w:color w:val="000000"/>
      <w:sz w:val="28"/>
      <w:lang w:val="ru-RU" w:eastAsia="ru-RU" w:bidi="ar-SA"/>
    </w:rPr>
  </w:style>
  <w:style w:type="paragraph" w:customStyle="1" w:styleId="simpletext">
    <w:name w:val="simple_text"/>
    <w:basedOn w:val="af3"/>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3"/>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e">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f">
    <w:name w:val="Маркировка"/>
    <w:basedOn w:val="af3"/>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f0">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8">
    <w:name w:val="стандарт Знак Знак Знак1 Знак"/>
    <w:link w:val="1ffffffff9"/>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9">
    <w:name w:val="стандарт Знак Знак Знак1 Знак Знак"/>
    <w:basedOn w:val="af4"/>
    <w:link w:val="1ffffffff8"/>
    <w:rsid w:val="00874EF6"/>
    <w:rPr>
      <w:rFonts w:ascii="Times New Roman" w:eastAsia="HG Mincho Light J" w:hAnsi="Times New Roman" w:cs="Times New Roman"/>
      <w:color w:val="000000"/>
      <w:sz w:val="28"/>
    </w:rPr>
  </w:style>
  <w:style w:type="character" w:customStyle="1" w:styleId="affffffffffffffffffffffffffff1">
    <w:name w:val="Недостающие данные"/>
    <w:basedOn w:val="af4"/>
    <w:rsid w:val="006B1B0A"/>
    <w:rPr>
      <w:rFonts w:ascii="Tahoma" w:hAnsi="Tahoma"/>
      <w:b/>
      <w:i/>
      <w:iCs/>
      <w:color w:val="00CCFF"/>
      <w:spacing w:val="40"/>
      <w:sz w:val="22"/>
      <w:u w:val="wavyHeavy" w:color="FF0000"/>
    </w:rPr>
  </w:style>
  <w:style w:type="character" w:customStyle="1" w:styleId="affffffffffffffffffffffffffff2">
    <w:name w:val="Сомнительные данные"/>
    <w:basedOn w:val="affffffffffffffffffffffffffff1"/>
    <w:rsid w:val="006B1B0A"/>
    <w:rPr>
      <w:rFonts w:ascii="Tahoma" w:hAnsi="Tahoma"/>
      <w:b/>
      <w:i/>
      <w:iCs/>
      <w:color w:val="FF0000"/>
      <w:spacing w:val="40"/>
      <w:sz w:val="22"/>
      <w:u w:val="wavyHeavy" w:color="FF0000"/>
    </w:rPr>
  </w:style>
  <w:style w:type="paragraph" w:styleId="5ff7">
    <w:name w:val="List 5"/>
    <w:basedOn w:val="af3"/>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f3">
    <w:name w:val="Жирный"/>
    <w:basedOn w:val="af3"/>
    <w:next w:val="af3"/>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4"/>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4"/>
    <w:rsid w:val="002343B5"/>
    <w:rPr>
      <w:rFonts w:ascii="Arial" w:hAnsi="Arial" w:cs="Arial" w:hint="default"/>
      <w:b w:val="0"/>
      <w:bCs w:val="0"/>
      <w:i w:val="0"/>
      <w:iCs w:val="0"/>
      <w:caps w:val="0"/>
      <w:smallCaps w:val="0"/>
      <w:color w:val="333333"/>
      <w:sz w:val="18"/>
      <w:szCs w:val="18"/>
    </w:rPr>
  </w:style>
  <w:style w:type="character" w:customStyle="1" w:styleId="afffffffffffffffffffff7">
    <w:name w:val="Маркированный список Знак"/>
    <w:basedOn w:val="af4"/>
    <w:link w:val="afffffffffffffffffffff6"/>
    <w:rsid w:val="002343B5"/>
    <w:rPr>
      <w:rFonts w:ascii="Times New Roman" w:eastAsia="Times New Roman" w:hAnsi="Times New Roman" w:cs="Times New Roman"/>
      <w:sz w:val="28"/>
      <w:szCs w:val="24"/>
      <w:lang w:val="uk-UA"/>
    </w:rPr>
  </w:style>
  <w:style w:type="paragraph" w:customStyle="1" w:styleId="2180">
    <w:name w:val="Основной текст 218"/>
    <w:basedOn w:val="af3"/>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32">
    <w:name w:val="Знак Знак53"/>
    <w:basedOn w:val="af4"/>
    <w:rsid w:val="00254562"/>
    <w:rPr>
      <w:sz w:val="28"/>
      <w:szCs w:val="22"/>
      <w:lang w:val="uk-UA" w:eastAsia="ru-RU"/>
    </w:rPr>
  </w:style>
  <w:style w:type="paragraph" w:customStyle="1" w:styleId="en1">
    <w:name w:val="en1"/>
    <w:basedOn w:val="af3"/>
    <w:rsid w:val="00254562"/>
    <w:pPr>
      <w:suppressAutoHyphens w:val="0"/>
    </w:pPr>
    <w:rPr>
      <w:rFonts w:ascii="Times New Roman" w:eastAsia="Times New Roman" w:hAnsi="Times New Roman" w:cs="Times New Roman"/>
      <w:lang w:val="en-US" w:eastAsia="en-US"/>
    </w:rPr>
  </w:style>
  <w:style w:type="character" w:customStyle="1" w:styleId="inf">
    <w:name w:val="inf"/>
    <w:basedOn w:val="af4"/>
    <w:rsid w:val="00254562"/>
  </w:style>
  <w:style w:type="paragraph" w:customStyle="1" w:styleId="3ffff4">
    <w:name w:val="Абзац списка3"/>
    <w:basedOn w:val="af3"/>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4"/>
    <w:uiPriority w:val="99"/>
    <w:rsid w:val="00A35CD1"/>
    <w:rPr>
      <w:rFonts w:ascii="Times New Roman" w:hAnsi="Times New Roman" w:cs="Times New Roman"/>
      <w:i/>
      <w:iCs/>
      <w:sz w:val="18"/>
      <w:szCs w:val="18"/>
    </w:rPr>
  </w:style>
  <w:style w:type="paragraph" w:customStyle="1" w:styleId="7f0">
    <w:name w:val="Основной текст с отступом7"/>
    <w:basedOn w:val="af3"/>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5ff8">
    <w:name w:val="Текст выноски5"/>
    <w:basedOn w:val="af3"/>
    <w:rsid w:val="00A35CD1"/>
    <w:pPr>
      <w:suppressAutoHyphens w:val="0"/>
    </w:pPr>
    <w:rPr>
      <w:rFonts w:ascii="Tahoma" w:eastAsia="Times New Roman" w:hAnsi="Tahoma" w:cs="Tahoma"/>
      <w:sz w:val="16"/>
      <w:szCs w:val="16"/>
      <w:lang w:eastAsia="en-US"/>
    </w:rPr>
  </w:style>
  <w:style w:type="paragraph" w:customStyle="1" w:styleId="1ffffffffa">
    <w:name w:val="Рецензия1"/>
    <w:hidden/>
    <w:rsid w:val="00A35CD1"/>
    <w:rPr>
      <w:rFonts w:ascii="Calibri" w:eastAsia="Times New Roman" w:hAnsi="Calibri" w:cs="Times New Roman"/>
      <w:sz w:val="22"/>
      <w:szCs w:val="22"/>
      <w:lang w:eastAsia="en-US"/>
    </w:rPr>
  </w:style>
  <w:style w:type="character" w:customStyle="1" w:styleId="1ffffffffb">
    <w:name w:val="Замещающий текст1"/>
    <w:basedOn w:val="af4"/>
    <w:rsid w:val="00A35CD1"/>
    <w:rPr>
      <w:rFonts w:ascii="Times New Roman" w:hAnsi="Times New Roman" w:cs="Times New Roman"/>
      <w:color w:val="808080"/>
    </w:rPr>
  </w:style>
  <w:style w:type="paragraph" w:customStyle="1" w:styleId="3ffff5">
    <w:name w:val="Без интервала3"/>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4"/>
    <w:rsid w:val="007D39BE"/>
    <w:rPr>
      <w:rFonts w:ascii="Arial" w:hAnsi="Arial" w:cs="Arial"/>
      <w:color w:val="000000"/>
      <w:sz w:val="18"/>
      <w:szCs w:val="18"/>
    </w:rPr>
  </w:style>
  <w:style w:type="paragraph" w:customStyle="1" w:styleId="2ffffff9">
    <w:name w:val="Тема примечания2"/>
    <w:basedOn w:val="aff9"/>
    <w:next w:val="aff9"/>
    <w:rsid w:val="00B25B37"/>
    <w:pPr>
      <w:widowControl/>
    </w:pPr>
    <w:rPr>
      <w:rFonts w:ascii="Times New Roman" w:eastAsia="Times New Roman" w:hAnsi="Times New Roman" w:cs="Times New Roman"/>
      <w:b/>
      <w:bCs/>
      <w:lang w:val="uk-UA"/>
    </w:rPr>
  </w:style>
  <w:style w:type="paragraph" w:customStyle="1" w:styleId="Normal-LB">
    <w:name w:val="Normal-LB"/>
    <w:basedOn w:val="af3"/>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229">
    <w:name w:val="Обычный22"/>
    <w:rsid w:val="00F84E02"/>
    <w:rPr>
      <w:rFonts w:ascii="Times New Roman" w:eastAsia="Times New Roman" w:hAnsi="Times New Roman" w:cs="Times New Roman"/>
    </w:rPr>
  </w:style>
  <w:style w:type="paragraph" w:customStyle="1" w:styleId="22a">
    <w:name w:val="Основной текст22"/>
    <w:basedOn w:val="229"/>
    <w:rsid w:val="00F84E02"/>
    <w:pPr>
      <w:spacing w:line="360" w:lineRule="auto"/>
    </w:pPr>
    <w:rPr>
      <w:sz w:val="28"/>
      <w:lang w:val="en-US"/>
    </w:rPr>
  </w:style>
  <w:style w:type="character" w:customStyle="1" w:styleId="1ffffffffc">
    <w:name w:val="Основной текст Знак Знак Знак Знак1 Знак Знак"/>
    <w:basedOn w:val="af4"/>
    <w:rsid w:val="000F1F3E"/>
    <w:rPr>
      <w:sz w:val="28"/>
      <w:szCs w:val="24"/>
      <w:lang w:val="ru-RU" w:eastAsia="ru-RU" w:bidi="ar-SA"/>
    </w:rPr>
  </w:style>
  <w:style w:type="paragraph" w:customStyle="1" w:styleId="2121">
    <w:name w:val="Основной текст с отступом 212"/>
    <w:basedOn w:val="229"/>
    <w:rsid w:val="009A2709"/>
    <w:pPr>
      <w:spacing w:line="360" w:lineRule="auto"/>
      <w:ind w:firstLine="720"/>
      <w:jc w:val="both"/>
    </w:pPr>
    <w:rPr>
      <w:rFonts w:ascii="Courier New" w:hAnsi="Courier New"/>
      <w:sz w:val="28"/>
    </w:rPr>
  </w:style>
  <w:style w:type="paragraph" w:customStyle="1" w:styleId="234">
    <w:name w:val="Заголовок 23"/>
    <w:basedOn w:val="229"/>
    <w:next w:val="229"/>
    <w:rsid w:val="009A2709"/>
    <w:pPr>
      <w:keepNext/>
      <w:jc w:val="both"/>
    </w:pPr>
    <w:rPr>
      <w:rFonts w:ascii="Courier New" w:hAnsi="Courier New"/>
      <w:b/>
      <w:sz w:val="28"/>
    </w:rPr>
  </w:style>
  <w:style w:type="paragraph" w:customStyle="1" w:styleId="8f">
    <w:name w:val="Название8"/>
    <w:basedOn w:val="229"/>
    <w:rsid w:val="009A2709"/>
    <w:pPr>
      <w:jc w:val="center"/>
    </w:pPr>
    <w:rPr>
      <w:rFonts w:ascii="Courier New" w:hAnsi="Courier New"/>
      <w:sz w:val="28"/>
      <w:lang w:val="uk-UA"/>
    </w:rPr>
  </w:style>
  <w:style w:type="paragraph" w:customStyle="1" w:styleId="14f0">
    <w:name w:val="Заголовок 14"/>
    <w:basedOn w:val="229"/>
    <w:next w:val="229"/>
    <w:rsid w:val="00A72C86"/>
    <w:pPr>
      <w:keepNext/>
      <w:jc w:val="both"/>
    </w:pPr>
    <w:rPr>
      <w:rFonts w:ascii="Courier New" w:hAnsi="Courier New"/>
      <w:sz w:val="28"/>
      <w:u w:val="single"/>
    </w:rPr>
  </w:style>
  <w:style w:type="paragraph" w:customStyle="1" w:styleId="345">
    <w:name w:val="Заголовок 34"/>
    <w:basedOn w:val="229"/>
    <w:next w:val="229"/>
    <w:rsid w:val="00A72C86"/>
    <w:pPr>
      <w:keepNext/>
      <w:jc w:val="center"/>
    </w:pPr>
    <w:rPr>
      <w:rFonts w:ascii="Courier New" w:hAnsi="Courier New"/>
      <w:sz w:val="26"/>
    </w:rPr>
  </w:style>
  <w:style w:type="paragraph" w:customStyle="1" w:styleId="431">
    <w:name w:val="Заголовок 43"/>
    <w:basedOn w:val="229"/>
    <w:next w:val="229"/>
    <w:rsid w:val="00A72C86"/>
    <w:pPr>
      <w:keepNext/>
      <w:jc w:val="center"/>
    </w:pPr>
    <w:rPr>
      <w:rFonts w:ascii="Courier New" w:hAnsi="Courier New"/>
      <w:b/>
      <w:sz w:val="28"/>
      <w:lang w:val="uk-UA"/>
    </w:rPr>
  </w:style>
  <w:style w:type="paragraph" w:customStyle="1" w:styleId="522">
    <w:name w:val="Заголовок 52"/>
    <w:basedOn w:val="229"/>
    <w:next w:val="229"/>
    <w:rsid w:val="00A72C86"/>
    <w:pPr>
      <w:keepNext/>
      <w:jc w:val="center"/>
    </w:pPr>
    <w:rPr>
      <w:rFonts w:ascii="Courier New" w:hAnsi="Courier New"/>
      <w:sz w:val="28"/>
      <w:lang w:val="en-US"/>
    </w:rPr>
  </w:style>
  <w:style w:type="paragraph" w:customStyle="1" w:styleId="631">
    <w:name w:val="Заголовок 63"/>
    <w:basedOn w:val="229"/>
    <w:next w:val="229"/>
    <w:rsid w:val="00A72C86"/>
    <w:pPr>
      <w:keepNext/>
      <w:ind w:left="113" w:right="113"/>
      <w:jc w:val="center"/>
    </w:pPr>
    <w:rPr>
      <w:rFonts w:ascii="Courier New" w:hAnsi="Courier New"/>
      <w:sz w:val="28"/>
    </w:rPr>
  </w:style>
  <w:style w:type="paragraph" w:customStyle="1" w:styleId="720">
    <w:name w:val="Заголовок 72"/>
    <w:basedOn w:val="229"/>
    <w:next w:val="229"/>
    <w:rsid w:val="00A72C86"/>
    <w:pPr>
      <w:keepNext/>
      <w:ind w:firstLine="720"/>
      <w:jc w:val="center"/>
    </w:pPr>
    <w:rPr>
      <w:rFonts w:ascii="Courier New" w:hAnsi="Courier New"/>
      <w:b/>
      <w:sz w:val="28"/>
      <w:lang w:val="en-US"/>
    </w:rPr>
  </w:style>
  <w:style w:type="paragraph" w:customStyle="1" w:styleId="811">
    <w:name w:val="Заголовок 81"/>
    <w:basedOn w:val="229"/>
    <w:next w:val="229"/>
    <w:rsid w:val="00A72C86"/>
    <w:pPr>
      <w:keepNext/>
      <w:spacing w:line="360" w:lineRule="auto"/>
      <w:jc w:val="center"/>
    </w:pPr>
    <w:rPr>
      <w:rFonts w:ascii="Courier New" w:hAnsi="Courier New"/>
      <w:b/>
      <w:sz w:val="28"/>
      <w:u w:val="single"/>
      <w:lang w:val="uk-UA"/>
    </w:rPr>
  </w:style>
  <w:style w:type="paragraph" w:customStyle="1" w:styleId="911">
    <w:name w:val="Заголовок 91"/>
    <w:basedOn w:val="229"/>
    <w:next w:val="229"/>
    <w:rsid w:val="00A72C86"/>
    <w:pPr>
      <w:keepNext/>
      <w:ind w:firstLine="720"/>
    </w:pPr>
    <w:rPr>
      <w:rFonts w:ascii="Courier New" w:hAnsi="Courier New"/>
      <w:sz w:val="28"/>
    </w:rPr>
  </w:style>
  <w:style w:type="character" w:customStyle="1" w:styleId="8f0">
    <w:name w:val="Основной шрифт абзаца8"/>
    <w:rsid w:val="00A72C86"/>
  </w:style>
  <w:style w:type="paragraph" w:customStyle="1" w:styleId="2ffffffa">
    <w:name w:val="Маркированный список2"/>
    <w:basedOn w:val="229"/>
    <w:autoRedefine/>
    <w:rsid w:val="00A72C86"/>
    <w:pPr>
      <w:tabs>
        <w:tab w:val="left" w:pos="360"/>
      </w:tabs>
      <w:ind w:left="360" w:hanging="360"/>
    </w:pPr>
    <w:rPr>
      <w:rFonts w:ascii="Courier New" w:hAnsi="Courier New"/>
    </w:rPr>
  </w:style>
  <w:style w:type="paragraph" w:customStyle="1" w:styleId="3ffff6">
    <w:name w:val="Верхний колонтитул3"/>
    <w:basedOn w:val="229"/>
    <w:rsid w:val="00A72C86"/>
    <w:pPr>
      <w:tabs>
        <w:tab w:val="center" w:pos="4153"/>
        <w:tab w:val="right" w:pos="8306"/>
      </w:tabs>
    </w:pPr>
    <w:rPr>
      <w:rFonts w:ascii="Courier New" w:hAnsi="Courier New"/>
    </w:rPr>
  </w:style>
  <w:style w:type="character" w:customStyle="1" w:styleId="2ffffffb">
    <w:name w:val="Номер страницы2"/>
    <w:basedOn w:val="8f0"/>
    <w:rsid w:val="00A72C86"/>
  </w:style>
  <w:style w:type="paragraph" w:customStyle="1" w:styleId="6fa">
    <w:name w:val="Цитата6"/>
    <w:basedOn w:val="229"/>
    <w:rsid w:val="00A72C86"/>
    <w:pPr>
      <w:ind w:left="113" w:right="113"/>
    </w:pPr>
    <w:rPr>
      <w:rFonts w:ascii="Courier New" w:hAnsi="Courier New"/>
      <w:sz w:val="24"/>
    </w:rPr>
  </w:style>
  <w:style w:type="paragraph" w:customStyle="1" w:styleId="4fff4">
    <w:name w:val="Название объекта4"/>
    <w:basedOn w:val="229"/>
    <w:next w:val="229"/>
    <w:rsid w:val="00A72C86"/>
    <w:pPr>
      <w:spacing w:line="360" w:lineRule="auto"/>
      <w:jc w:val="both"/>
    </w:pPr>
    <w:rPr>
      <w:rFonts w:ascii="Courier New" w:hAnsi="Courier New"/>
      <w:i/>
      <w:sz w:val="28"/>
      <w:lang w:val="uk-UA"/>
    </w:rPr>
  </w:style>
  <w:style w:type="paragraph" w:customStyle="1" w:styleId="2ffffffc">
    <w:name w:val="Нижний колонтитул2"/>
    <w:basedOn w:val="229"/>
    <w:rsid w:val="00A72C86"/>
    <w:pPr>
      <w:tabs>
        <w:tab w:val="center" w:pos="4153"/>
        <w:tab w:val="right" w:pos="8306"/>
      </w:tabs>
    </w:pPr>
    <w:rPr>
      <w:rFonts w:ascii="Courier New" w:hAnsi="Courier New"/>
    </w:rPr>
  </w:style>
  <w:style w:type="paragraph" w:customStyle="1" w:styleId="382">
    <w:name w:val="Основной текст с отступом 38"/>
    <w:basedOn w:val="229"/>
    <w:rsid w:val="00A72C86"/>
    <w:pPr>
      <w:ind w:firstLine="720"/>
      <w:jc w:val="center"/>
    </w:pPr>
    <w:rPr>
      <w:rFonts w:ascii="Courier New" w:hAnsi="Courier New"/>
      <w:b/>
      <w:sz w:val="28"/>
      <w:lang w:val="en-US"/>
    </w:rPr>
  </w:style>
  <w:style w:type="paragraph" w:customStyle="1" w:styleId="373">
    <w:name w:val="Основной текст 37"/>
    <w:basedOn w:val="229"/>
    <w:rsid w:val="00A72C86"/>
    <w:pPr>
      <w:jc w:val="center"/>
    </w:pPr>
    <w:rPr>
      <w:rFonts w:ascii="Courier New" w:hAnsi="Courier New"/>
      <w:sz w:val="26"/>
    </w:rPr>
  </w:style>
  <w:style w:type="paragraph" w:customStyle="1" w:styleId="4fff5">
    <w:name w:val="Текст концевой сноски4"/>
    <w:basedOn w:val="229"/>
    <w:rsid w:val="00A72C86"/>
  </w:style>
  <w:style w:type="paragraph" w:customStyle="1" w:styleId="5ff9">
    <w:name w:val="Подзаголовок5"/>
    <w:basedOn w:val="229"/>
    <w:rsid w:val="00A72C86"/>
    <w:pPr>
      <w:jc w:val="both"/>
    </w:pPr>
    <w:rPr>
      <w:rFonts w:ascii="Times New Roman CYR" w:hAnsi="Times New Roman CYR"/>
      <w:sz w:val="28"/>
    </w:rPr>
  </w:style>
  <w:style w:type="paragraph" w:customStyle="1" w:styleId="affffffffffffffffffffffffffff4">
    <w:name w:val="Дюшкин стиль"/>
    <w:basedOn w:val="af3"/>
    <w:rsid w:val="00DB73F3"/>
    <w:pPr>
      <w:suppressAutoHyphens w:val="0"/>
      <w:spacing w:line="360" w:lineRule="auto"/>
      <w:ind w:firstLine="720"/>
      <w:jc w:val="both"/>
    </w:pPr>
    <w:rPr>
      <w:rFonts w:ascii="Times New Roman" w:eastAsia="Times New Roman" w:hAnsi="Times New Roman" w:cs="Times New Roman"/>
      <w:sz w:val="28"/>
      <w:szCs w:val="28"/>
      <w:lang w:eastAsia="ru-RU"/>
    </w:rPr>
  </w:style>
  <w:style w:type="paragraph" w:customStyle="1" w:styleId="6fb">
    <w:name w:val="Текст6"/>
    <w:basedOn w:val="229"/>
    <w:rsid w:val="001622EC"/>
    <w:rPr>
      <w:rFonts w:ascii="Courier New" w:hAnsi="Courier New"/>
    </w:rPr>
  </w:style>
  <w:style w:type="paragraph" w:customStyle="1" w:styleId="textblocks">
    <w:name w:val="textblocks"/>
    <w:basedOn w:val="af3"/>
    <w:rsid w:val="00560D82"/>
    <w:pPr>
      <w:suppressAutoHyphens w:val="0"/>
      <w:spacing w:before="100" w:beforeAutospacing="1" w:after="100" w:afterAutospacing="1"/>
    </w:pPr>
    <w:rPr>
      <w:rFonts w:ascii="Times New Roman" w:eastAsia="Times New Roman" w:hAnsi="Times New Roman" w:cs="Times New Roman"/>
      <w:sz w:val="17"/>
      <w:szCs w:val="17"/>
      <w:lang w:eastAsia="ru-RU"/>
    </w:rPr>
  </w:style>
  <w:style w:type="character" w:customStyle="1" w:styleId="1121">
    <w:name w:val="Знак Знак112"/>
    <w:basedOn w:val="af4"/>
    <w:rsid w:val="00560D82"/>
    <w:rPr>
      <w:rFonts w:ascii="Arial" w:hAnsi="Arial" w:cs="Arial"/>
      <w:b/>
      <w:bCs/>
      <w:i/>
      <w:iCs/>
      <w:sz w:val="28"/>
      <w:szCs w:val="28"/>
      <w:lang w:val="ru-RU" w:eastAsia="ru-RU" w:bidi="ar-SA"/>
    </w:rPr>
  </w:style>
  <w:style w:type="paragraph" w:customStyle="1" w:styleId="TableCenter">
    <w:name w:val="TableCenter"/>
    <w:basedOn w:val="af3"/>
    <w:next w:val="af3"/>
    <w:rsid w:val="00B277C9"/>
    <w:pPr>
      <w:widowControl w:val="0"/>
      <w:suppressAutoHyphens w:val="0"/>
      <w:spacing w:before="120"/>
      <w:jc w:val="center"/>
    </w:pPr>
    <w:rPr>
      <w:rFonts w:ascii="Times New Roman" w:eastAsia="Times New Roman" w:hAnsi="Times New Roman" w:cs="Times New Roman"/>
      <w:szCs w:val="20"/>
      <w:lang w:eastAsia="ru-RU"/>
    </w:rPr>
  </w:style>
  <w:style w:type="paragraph" w:customStyle="1" w:styleId="statyatext">
    <w:name w:val="statya_text"/>
    <w:basedOn w:val="af3"/>
    <w:rsid w:val="00496A5A"/>
    <w:pPr>
      <w:suppressAutoHyphens w:val="0"/>
      <w:spacing w:before="100" w:beforeAutospacing="1" w:after="100" w:afterAutospacing="1"/>
      <w:jc w:val="center"/>
    </w:pPr>
    <w:rPr>
      <w:rFonts w:ascii="Times New Roman" w:eastAsia="Times New Roman" w:hAnsi="Times New Roman" w:cs="Times New Roman"/>
      <w:color w:val="000000"/>
      <w:lang w:val="uk-UA" w:eastAsia="ru-RU"/>
    </w:rPr>
  </w:style>
  <w:style w:type="paragraph" w:customStyle="1" w:styleId="statyaanons">
    <w:name w:val="statya_anons"/>
    <w:basedOn w:val="af3"/>
    <w:rsid w:val="00496A5A"/>
    <w:pPr>
      <w:suppressAutoHyphens w:val="0"/>
      <w:spacing w:before="100" w:beforeAutospacing="1" w:after="100" w:afterAutospacing="1"/>
      <w:jc w:val="center"/>
    </w:pPr>
    <w:rPr>
      <w:rFonts w:ascii="Times New Roman" w:eastAsia="Times New Roman" w:hAnsi="Times New Roman" w:cs="Times New Roman"/>
      <w:i/>
      <w:iCs/>
      <w:color w:val="000000"/>
      <w:lang w:val="uk-UA" w:eastAsia="ru-RU"/>
    </w:rPr>
  </w:style>
  <w:style w:type="paragraph" w:customStyle="1" w:styleId="dtb1">
    <w:name w:val="dtb1"/>
    <w:basedOn w:val="af3"/>
    <w:rsid w:val="00496A5A"/>
    <w:pPr>
      <w:suppressAutoHyphens w:val="0"/>
      <w:spacing w:before="100" w:beforeAutospacing="1" w:after="100" w:afterAutospacing="1"/>
      <w:jc w:val="center"/>
    </w:pPr>
    <w:rPr>
      <w:rFonts w:ascii="Times New Roman" w:eastAsia="Times New Roman" w:hAnsi="Times New Roman" w:cs="Times New Roman"/>
      <w:lang w:val="uk-UA" w:eastAsia="ru-RU"/>
    </w:rPr>
  </w:style>
  <w:style w:type="paragraph" w:customStyle="1" w:styleId="newspaper">
    <w:name w:val="newspaper"/>
    <w:basedOn w:val="af3"/>
    <w:rsid w:val="00496A5A"/>
    <w:pPr>
      <w:suppressAutoHyphens w:val="0"/>
      <w:spacing w:before="100" w:beforeAutospacing="1" w:after="100" w:afterAutospacing="1"/>
      <w:ind w:firstLine="300"/>
    </w:pPr>
    <w:rPr>
      <w:rFonts w:ascii="Times New Roman" w:eastAsia="Times New Roman" w:hAnsi="Times New Roman" w:cs="Times New Roman"/>
      <w:color w:val="000146"/>
      <w:lang w:eastAsia="ru-RU"/>
    </w:rPr>
  </w:style>
  <w:style w:type="paragraph" w:customStyle="1" w:styleId="dt1">
    <w:name w:val="dt1"/>
    <w:basedOn w:val="af3"/>
    <w:rsid w:val="00496A5A"/>
    <w:pPr>
      <w:suppressAutoHyphens w:val="0"/>
      <w:spacing w:before="100" w:beforeAutospacing="1" w:after="100" w:afterAutospacing="1"/>
    </w:pPr>
    <w:rPr>
      <w:rFonts w:ascii="Arial" w:eastAsia="Times New Roman" w:hAnsi="Arial" w:cs="Arial"/>
      <w:b/>
      <w:bCs/>
      <w:color w:val="C0C0C0"/>
      <w:sz w:val="20"/>
      <w:szCs w:val="20"/>
      <w:lang w:val="uk-UA" w:eastAsia="ru-RU"/>
    </w:rPr>
  </w:style>
  <w:style w:type="paragraph" w:customStyle="1" w:styleId="statyaanons2">
    <w:name w:val="statya_anons2"/>
    <w:basedOn w:val="af3"/>
    <w:rsid w:val="00496A5A"/>
    <w:pPr>
      <w:suppressAutoHyphens w:val="0"/>
      <w:spacing w:before="100" w:beforeAutospacing="1" w:after="100" w:afterAutospacing="1" w:line="288" w:lineRule="auto"/>
    </w:pPr>
    <w:rPr>
      <w:rFonts w:ascii="Georgia" w:eastAsia="Times New Roman" w:hAnsi="Georgia" w:cs="Times New Roman"/>
      <w:b/>
      <w:bCs/>
      <w:color w:val="000000"/>
      <w:sz w:val="22"/>
      <w:szCs w:val="22"/>
      <w:lang w:eastAsia="ru-RU"/>
    </w:rPr>
  </w:style>
  <w:style w:type="paragraph" w:customStyle="1" w:styleId="2190">
    <w:name w:val="Основной текст 219"/>
    <w:basedOn w:val="af3"/>
    <w:rsid w:val="00FE1EF6"/>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f1">
    <w:name w:val="Основной текст с отступом8"/>
    <w:basedOn w:val="af3"/>
    <w:rsid w:val="00337111"/>
    <w:pP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383">
    <w:name w:val="Основной текст 38"/>
    <w:basedOn w:val="af3"/>
    <w:rsid w:val="00D77CCF"/>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235">
    <w:name w:val="Обычный23"/>
    <w:rsid w:val="00D77CCF"/>
    <w:pPr>
      <w:widowControl w:val="0"/>
    </w:pPr>
    <w:rPr>
      <w:rFonts w:ascii="Times New Roman" w:eastAsia="Times New Roman" w:hAnsi="Times New Roman" w:cs="Times New Roman"/>
      <w:snapToGrid w:val="0"/>
    </w:rPr>
  </w:style>
  <w:style w:type="paragraph" w:customStyle="1" w:styleId="WW-10">
    <w:name w:val="WW-Содержимое таблицы1"/>
    <w:basedOn w:val="affffffff4"/>
    <w:rsid w:val="00DE1D4A"/>
    <w:pPr>
      <w:suppressLineNumbers/>
      <w:suppressAutoHyphens w:val="0"/>
      <w:spacing w:line="360" w:lineRule="auto"/>
      <w:jc w:val="both"/>
    </w:pPr>
    <w:rPr>
      <w:rFonts w:ascii="Times New Roman CYR" w:eastAsia="Times New Roman" w:hAnsi="Times New Roman CYR" w:cs="Times New Roman"/>
      <w:szCs w:val="20"/>
      <w:lang w:val="en-AU"/>
    </w:rPr>
  </w:style>
  <w:style w:type="paragraph" w:customStyle="1" w:styleId="6fc">
    <w:name w:val="Текст выноски6"/>
    <w:basedOn w:val="af3"/>
    <w:rsid w:val="00FE721F"/>
    <w:pPr>
      <w:suppressAutoHyphens w:val="0"/>
      <w:spacing w:line="266" w:lineRule="auto"/>
      <w:ind w:firstLine="397"/>
      <w:jc w:val="both"/>
    </w:pPr>
    <w:rPr>
      <w:rFonts w:ascii="Tahoma" w:eastAsia="Times New Roman" w:hAnsi="Tahoma" w:cs="Tahoma"/>
      <w:sz w:val="16"/>
      <w:szCs w:val="16"/>
      <w:lang w:val="uk-UA" w:eastAsia="ru-RU"/>
    </w:rPr>
  </w:style>
  <w:style w:type="paragraph" w:customStyle="1" w:styleId="0980">
    <w:name w:val="0980"/>
    <w:basedOn w:val="af3"/>
    <w:rsid w:val="00FE721F"/>
    <w:pPr>
      <w:suppressAutoHyphens w:val="0"/>
      <w:spacing w:line="262" w:lineRule="auto"/>
      <w:ind w:firstLine="397"/>
      <w:jc w:val="both"/>
    </w:pPr>
    <w:rPr>
      <w:rFonts w:ascii="Times New Roman" w:eastAsia="Times New Roman" w:hAnsi="Times New Roman" w:cs="Times New Roman"/>
      <w:sz w:val="28"/>
      <w:szCs w:val="28"/>
      <w:lang w:val="uk-UA" w:eastAsia="ru-RU"/>
    </w:rPr>
  </w:style>
  <w:style w:type="character" w:customStyle="1" w:styleId="affffffffffffffffffffffffffff5">
    <w:name w:val="табл Знак"/>
    <w:basedOn w:val="af4"/>
    <w:uiPriority w:val="99"/>
    <w:rsid w:val="00FE721F"/>
    <w:rPr>
      <w:sz w:val="24"/>
      <w:szCs w:val="24"/>
      <w:lang w:val="uk-UA" w:eastAsia="ru-RU"/>
    </w:rPr>
  </w:style>
  <w:style w:type="paragraph" w:customStyle="1" w:styleId="245">
    <w:name w:val="Обычный24"/>
    <w:rsid w:val="002A75DD"/>
    <w:pPr>
      <w:widowControl w:val="0"/>
      <w:spacing w:before="40" w:line="420" w:lineRule="auto"/>
      <w:ind w:left="80" w:right="200"/>
    </w:pPr>
    <w:rPr>
      <w:rFonts w:ascii="Times New Roman" w:eastAsia="Times New Roman" w:hAnsi="Times New Roman" w:cs="Times New Roman"/>
      <w:snapToGrid w:val="0"/>
      <w:sz w:val="28"/>
      <w:lang w:val="uk-UA"/>
    </w:rPr>
  </w:style>
  <w:style w:type="paragraph" w:customStyle="1" w:styleId="236">
    <w:name w:val="Основной текст23"/>
    <w:basedOn w:val="245"/>
    <w:rsid w:val="002A75DD"/>
    <w:pPr>
      <w:widowControl/>
      <w:spacing w:before="0" w:line="240" w:lineRule="auto"/>
      <w:ind w:left="0" w:right="0"/>
      <w:jc w:val="both"/>
    </w:pPr>
    <w:rPr>
      <w:snapToGrid/>
    </w:rPr>
  </w:style>
  <w:style w:type="paragraph" w:customStyle="1" w:styleId="155">
    <w:name w:val="Заголовок 15"/>
    <w:basedOn w:val="af3"/>
    <w:next w:val="af3"/>
    <w:rsid w:val="00E52BEF"/>
    <w:pPr>
      <w:keepNext/>
      <w:suppressAutoHyphens w:val="0"/>
    </w:pPr>
    <w:rPr>
      <w:rFonts w:ascii="Times New Roman" w:eastAsia="Times New Roman" w:hAnsi="Times New Roman" w:cs="Times New Roman"/>
      <w:sz w:val="28"/>
      <w:szCs w:val="20"/>
      <w:lang w:val="en-US" w:eastAsia="ru-RU"/>
    </w:rPr>
  </w:style>
  <w:style w:type="paragraph" w:customStyle="1" w:styleId="2200">
    <w:name w:val="Основной текст 220"/>
    <w:basedOn w:val="245"/>
    <w:rsid w:val="00E52BEF"/>
    <w:pPr>
      <w:spacing w:before="0" w:line="360" w:lineRule="auto"/>
      <w:ind w:left="0" w:right="0" w:firstLine="397"/>
    </w:pPr>
    <w:rPr>
      <w:noProof/>
      <w:color w:val="000000"/>
      <w:sz w:val="20"/>
    </w:rPr>
  </w:style>
  <w:style w:type="paragraph" w:customStyle="1" w:styleId="12">
    <w:name w:val="Маркер_1"/>
    <w:basedOn w:val="af3"/>
    <w:rsid w:val="00AC5F6C"/>
    <w:pPr>
      <w:numPr>
        <w:numId w:val="51"/>
      </w:numPr>
      <w:suppressAutoHyphens w:val="0"/>
    </w:pPr>
    <w:rPr>
      <w:rFonts w:ascii="Times New Roman" w:eastAsia="Times New Roman" w:hAnsi="Times New Roman" w:cs="Times New Roman"/>
      <w:lang w:eastAsia="ru-RU"/>
    </w:rPr>
  </w:style>
  <w:style w:type="paragraph" w:customStyle="1" w:styleId="MapleOutput">
    <w:name w:val="Maple Output"/>
    <w:rsid w:val="004A6A8F"/>
    <w:pPr>
      <w:spacing w:line="360" w:lineRule="auto"/>
      <w:jc w:val="center"/>
    </w:pPr>
    <w:rPr>
      <w:rFonts w:ascii="Times New Roman" w:eastAsia="Times New Roman" w:hAnsi="Times New Roman" w:cs="Times New Roman"/>
      <w:color w:val="000000"/>
      <w:sz w:val="24"/>
      <w:szCs w:val="24"/>
      <w:lang w:val="en-US"/>
    </w:rPr>
  </w:style>
  <w:style w:type="paragraph" w:customStyle="1" w:styleId="9e">
    <w:name w:val="Основной текст с отступом9"/>
    <w:basedOn w:val="af3"/>
    <w:rsid w:val="00542706"/>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1ffffffffd">
    <w:name w:val="заг1"/>
    <w:basedOn w:val="affffffff4"/>
    <w:uiPriority w:val="99"/>
    <w:rsid w:val="002A4B4D"/>
    <w:pPr>
      <w:suppressAutoHyphens w:val="0"/>
      <w:spacing w:line="264" w:lineRule="auto"/>
      <w:jc w:val="center"/>
    </w:pPr>
    <w:rPr>
      <w:rFonts w:ascii="Times New Roman" w:eastAsiaTheme="minorEastAsia" w:hAnsi="Times New Roman" w:cs="Times New Roman"/>
      <w:b/>
      <w:bCs/>
      <w:caps/>
      <w:szCs w:val="28"/>
      <w:lang w:val="uk-UA" w:eastAsia="ru-RU"/>
    </w:rPr>
  </w:style>
  <w:style w:type="character" w:customStyle="1" w:styleId="1ffffffffe">
    <w:name w:val="заг1 Знак"/>
    <w:basedOn w:val="af7"/>
    <w:uiPriority w:val="99"/>
    <w:rsid w:val="002A4B4D"/>
    <w:rPr>
      <w:rFonts w:ascii="Times New Roman" w:hAnsi="Times New Roman" w:cs="Times New Roman"/>
      <w:b/>
      <w:bCs/>
      <w:caps/>
      <w:sz w:val="28"/>
      <w:szCs w:val="28"/>
      <w:lang w:val="uk-UA" w:eastAsia="ru-RU" w:bidi="ar-SA"/>
    </w:rPr>
  </w:style>
  <w:style w:type="paragraph" w:customStyle="1" w:styleId="2131">
    <w:name w:val="Основной текст с отступом 213"/>
    <w:basedOn w:val="af3"/>
    <w:rsid w:val="00DF115E"/>
    <w:pPr>
      <w:suppressAutoHyphens w:val="0"/>
      <w:spacing w:line="360" w:lineRule="auto"/>
      <w:ind w:firstLine="720"/>
      <w:jc w:val="both"/>
    </w:pPr>
    <w:rPr>
      <w:rFonts w:ascii="Times New Roman" w:eastAsia="Batang" w:hAnsi="Times New Roman" w:cs="Times New Roman"/>
      <w:sz w:val="28"/>
      <w:szCs w:val="20"/>
      <w:lang w:eastAsia="ru-RU"/>
    </w:rPr>
  </w:style>
  <w:style w:type="paragraph" w:customStyle="1" w:styleId="WW-8">
    <w:name w:val="WW-Содержимое таблицы"/>
    <w:basedOn w:val="affffffff4"/>
    <w:rsid w:val="00DF115E"/>
    <w:pPr>
      <w:widowControl w:val="0"/>
      <w:suppressLineNumbers/>
      <w:autoSpaceDE w:val="0"/>
    </w:pPr>
    <w:rPr>
      <w:rFonts w:ascii="Times New Roman" w:eastAsia="Batang" w:hAnsi="Times New Roman" w:cs="Times New Roman"/>
      <w:sz w:val="24"/>
      <w:lang w:eastAsia="ru-RU" w:bidi="ru-RU"/>
    </w:rPr>
  </w:style>
  <w:style w:type="paragraph" w:customStyle="1" w:styleId="WW-9">
    <w:name w:val="WW-Заголовок таблицы"/>
    <w:basedOn w:val="WW-8"/>
    <w:rsid w:val="00DF115E"/>
    <w:pPr>
      <w:jc w:val="center"/>
    </w:pPr>
    <w:rPr>
      <w:b/>
      <w:bCs/>
      <w:i/>
      <w:iCs/>
    </w:rPr>
  </w:style>
  <w:style w:type="paragraph" w:customStyle="1" w:styleId="WW-110">
    <w:name w:val="WW-Содержимое таблицы11"/>
    <w:basedOn w:val="affffffff4"/>
    <w:rsid w:val="00DF115E"/>
    <w:pPr>
      <w:widowControl w:val="0"/>
      <w:suppressLineNumbers/>
    </w:pPr>
    <w:rPr>
      <w:rFonts w:ascii="Times New Roman" w:eastAsia="Lucida Sans Unicode" w:hAnsi="Times New Roman" w:cs="Times New Roman"/>
      <w:color w:val="000000"/>
      <w:sz w:val="24"/>
    </w:rPr>
  </w:style>
  <w:style w:type="paragraph" w:customStyle="1" w:styleId="WW-111">
    <w:name w:val="WW-Заголовок таблицы11"/>
    <w:basedOn w:val="WW-110"/>
    <w:rsid w:val="00DF115E"/>
    <w:pPr>
      <w:jc w:val="center"/>
    </w:pPr>
    <w:rPr>
      <w:b/>
      <w:bCs/>
      <w:i/>
      <w:iCs/>
    </w:rPr>
  </w:style>
  <w:style w:type="paragraph" w:customStyle="1" w:styleId="ac">
    <w:name w:val="Программа"/>
    <w:autoRedefine/>
    <w:uiPriority w:val="99"/>
    <w:rsid w:val="00D6322B"/>
    <w:pPr>
      <w:keepNext/>
      <w:keepLines/>
      <w:numPr>
        <w:numId w:val="52"/>
      </w:numPr>
      <w:spacing w:before="720" w:line="480" w:lineRule="auto"/>
      <w:jc w:val="both"/>
    </w:pPr>
    <w:rPr>
      <w:rFonts w:ascii="Times New Roman" w:eastAsia="Times New Roman" w:hAnsi="Times New Roman" w:cs="Times New Roman"/>
      <w:b/>
      <w:bCs/>
      <w:caps/>
      <w:sz w:val="28"/>
      <w:lang w:val="uk-UA"/>
    </w:rPr>
  </w:style>
  <w:style w:type="paragraph" w:customStyle="1" w:styleId="affffffffffffffffffffffffffff6">
    <w:name w:val="Завдання"/>
    <w:autoRedefine/>
    <w:rsid w:val="00D6322B"/>
    <w:pPr>
      <w:keepNext/>
      <w:keepLines/>
      <w:spacing w:before="720" w:line="480" w:lineRule="auto"/>
      <w:ind w:firstLine="851"/>
      <w:jc w:val="both"/>
    </w:pPr>
    <w:rPr>
      <w:rFonts w:ascii="Times New Roman" w:eastAsia="Times New Roman" w:hAnsi="Times New Roman" w:cs="Times New Roman"/>
      <w:b/>
      <w:caps/>
      <w:sz w:val="28"/>
      <w:lang w:val="uk-UA"/>
    </w:rPr>
  </w:style>
  <w:style w:type="paragraph" w:customStyle="1" w:styleId="3ffff7">
    <w:name w:val="Основной текст 3.Керівник"/>
    <w:uiPriority w:val="99"/>
    <w:rsid w:val="00817738"/>
    <w:pPr>
      <w:keepNext/>
      <w:keepLines/>
      <w:shd w:val="clear" w:color="auto" w:fill="FFFFFF"/>
      <w:spacing w:line="480" w:lineRule="auto"/>
      <w:ind w:firstLine="851"/>
      <w:jc w:val="both"/>
    </w:pPr>
    <w:rPr>
      <w:rFonts w:ascii="Arial" w:eastAsiaTheme="minorEastAsia" w:hAnsi="Arial" w:cs="Arial"/>
      <w:sz w:val="28"/>
      <w:szCs w:val="28"/>
      <w:lang w:val="uk-UA"/>
    </w:rPr>
  </w:style>
  <w:style w:type="character" w:customStyle="1" w:styleId="1fffffffff">
    <w:name w:val="Стиль1 Знак Знак Знак Знак"/>
    <w:basedOn w:val="af4"/>
    <w:rsid w:val="0028770D"/>
    <w:rPr>
      <w:sz w:val="24"/>
      <w:szCs w:val="24"/>
    </w:rPr>
  </w:style>
  <w:style w:type="character" w:customStyle="1" w:styleId="zir2">
    <w:name w:val="Стильzir Знак2"/>
    <w:basedOn w:val="af4"/>
    <w:rsid w:val="0028770D"/>
    <w:rPr>
      <w:b/>
      <w:bCs/>
      <w:sz w:val="28"/>
      <w:szCs w:val="28"/>
      <w:lang w:val="uk-UA" w:eastAsia="ru-RU"/>
    </w:rPr>
  </w:style>
  <w:style w:type="paragraph" w:customStyle="1" w:styleId="DefaultText1">
    <w:name w:val="Default Text:1"/>
    <w:basedOn w:val="af3"/>
    <w:rsid w:val="008A48F5"/>
    <w:pPr>
      <w:suppressAutoHyphens w:val="0"/>
      <w:overflowPunct w:val="0"/>
      <w:autoSpaceDE w:val="0"/>
      <w:autoSpaceDN w:val="0"/>
      <w:adjustRightInd w:val="0"/>
    </w:pPr>
    <w:rPr>
      <w:rFonts w:ascii="Times New Roman" w:eastAsia="Times New Roman" w:hAnsi="Times New Roman" w:cs="Times New Roman"/>
      <w:szCs w:val="20"/>
      <w:lang w:val="en-GB" w:eastAsia="ru-RU"/>
    </w:rPr>
  </w:style>
  <w:style w:type="paragraph" w:customStyle="1" w:styleId="affffffffffffffffffffffffffff7">
    <w:name w:val="Дипломный"/>
    <w:basedOn w:val="af3"/>
    <w:rsid w:val="008A48F5"/>
    <w:pPr>
      <w:suppressAutoHyphens w:val="0"/>
      <w:spacing w:line="480" w:lineRule="auto"/>
      <w:ind w:firstLine="720"/>
      <w:jc w:val="both"/>
    </w:pPr>
    <w:rPr>
      <w:rFonts w:ascii="Times New Roman" w:eastAsia="Times New Roman" w:hAnsi="Times New Roman" w:cs="Times New Roman"/>
      <w:kern w:val="28"/>
      <w:sz w:val="28"/>
      <w:szCs w:val="20"/>
      <w:lang w:val="uk-UA" w:eastAsia="ru-RU"/>
    </w:rPr>
  </w:style>
  <w:style w:type="paragraph" w:customStyle="1" w:styleId="Iniiaiieoaeno21">
    <w:name w:val="Iniiaiie oaeno 21"/>
    <w:basedOn w:val="af3"/>
    <w:rsid w:val="008B2E15"/>
    <w:pPr>
      <w:tabs>
        <w:tab w:val="left" w:pos="2552"/>
      </w:tabs>
      <w:suppressAutoHyphens w:val="0"/>
      <w:overflowPunct w:val="0"/>
      <w:autoSpaceDE w:val="0"/>
      <w:autoSpaceDN w:val="0"/>
      <w:adjustRightInd w:val="0"/>
      <w:jc w:val="center"/>
    </w:pPr>
    <w:rPr>
      <w:rFonts w:ascii="Times New Roman" w:eastAsia="Times New Roman" w:hAnsi="Times New Roman" w:cs="Times New Roman"/>
      <w:b/>
      <w:noProof/>
      <w:sz w:val="28"/>
      <w:szCs w:val="20"/>
      <w:lang w:val="uk-UA" w:eastAsia="ru-RU"/>
    </w:rPr>
  </w:style>
  <w:style w:type="paragraph" w:customStyle="1" w:styleId="7f1">
    <w:name w:val="Текст7"/>
    <w:basedOn w:val="af3"/>
    <w:rsid w:val="008B2E15"/>
    <w:pPr>
      <w:suppressAutoHyphens w:val="0"/>
      <w:overflowPunct w:val="0"/>
      <w:autoSpaceDE w:val="0"/>
      <w:autoSpaceDN w:val="0"/>
      <w:adjustRightInd w:val="0"/>
    </w:pPr>
    <w:rPr>
      <w:rFonts w:ascii="Courier New" w:eastAsia="Times New Roman" w:hAnsi="Courier New" w:cs="Times New Roman"/>
      <w:sz w:val="28"/>
      <w:szCs w:val="20"/>
      <w:lang w:eastAsia="ru-RU"/>
    </w:rPr>
  </w:style>
  <w:style w:type="character" w:customStyle="1" w:styleId="entity">
    <w:name w:val="entity"/>
    <w:basedOn w:val="af4"/>
    <w:rsid w:val="00D82CB4"/>
  </w:style>
  <w:style w:type="character" w:customStyle="1" w:styleId="11f6">
    <w:name w:val="Заголовок 1 Знак1"/>
    <w:aliases w:val="Заголовок Знак"/>
    <w:basedOn w:val="af4"/>
    <w:rsid w:val="004A62C2"/>
    <w:rPr>
      <w:rFonts w:asciiTheme="majorHAnsi" w:eastAsiaTheme="majorEastAsia" w:hAnsiTheme="majorHAnsi" w:cstheme="majorBidi"/>
      <w:b/>
      <w:bCs/>
      <w:color w:val="2E74B5" w:themeColor="accent1" w:themeShade="BF"/>
      <w:sz w:val="28"/>
      <w:szCs w:val="28"/>
    </w:rPr>
  </w:style>
  <w:style w:type="paragraph" w:styleId="affffffffffffffffffffffffffff8">
    <w:name w:val="table of authorities"/>
    <w:basedOn w:val="af3"/>
    <w:next w:val="af3"/>
    <w:semiHidden/>
    <w:unhideWhenUsed/>
    <w:rsid w:val="004A62C2"/>
    <w:pPr>
      <w:suppressAutoHyphens w:val="0"/>
      <w:overflowPunct w:val="0"/>
      <w:autoSpaceDE w:val="0"/>
      <w:autoSpaceDN w:val="0"/>
      <w:adjustRightInd w:val="0"/>
      <w:ind w:left="280" w:hanging="280"/>
      <w:jc w:val="center"/>
    </w:pPr>
    <w:rPr>
      <w:rFonts w:ascii="Times New Roman" w:eastAsia="Times New Roman" w:hAnsi="Times New Roman" w:cs="Times New Roman"/>
      <w:sz w:val="28"/>
      <w:szCs w:val="20"/>
      <w:lang w:eastAsia="ru-RU"/>
    </w:rPr>
  </w:style>
  <w:style w:type="paragraph" w:customStyle="1" w:styleId="affffffffffffffffffffffffffff9">
    <w:name w:val="текст після зноски"/>
    <w:basedOn w:val="af3"/>
    <w:autoRedefine/>
    <w:rsid w:val="004A62C2"/>
    <w:pPr>
      <w:suppressAutoHyphens w:val="0"/>
      <w:overflowPunct w:val="0"/>
      <w:autoSpaceDE w:val="0"/>
      <w:autoSpaceDN w:val="0"/>
      <w:adjustRightInd w:val="0"/>
      <w:spacing w:line="360" w:lineRule="auto"/>
      <w:jc w:val="center"/>
    </w:pPr>
    <w:rPr>
      <w:rFonts w:ascii="Times New Roman" w:eastAsia="Times New Roman" w:hAnsi="Times New Roman" w:cs="Times New Roman"/>
      <w:sz w:val="28"/>
      <w:szCs w:val="20"/>
      <w:lang w:val="uk-UA" w:eastAsia="ru-RU"/>
    </w:rPr>
  </w:style>
  <w:style w:type="paragraph" w:customStyle="1" w:styleId="Farma-dovidnyk">
    <w:name w:val="Farma-dovidnyk"/>
    <w:basedOn w:val="af3"/>
    <w:rsid w:val="004A62C2"/>
    <w:pPr>
      <w:pBdr>
        <w:top w:val="single" w:sz="6" w:space="1" w:color="auto"/>
        <w:left w:val="single" w:sz="6" w:space="1" w:color="auto"/>
        <w:bottom w:val="single" w:sz="6" w:space="1" w:color="auto"/>
        <w:right w:val="single" w:sz="6" w:space="1" w:color="auto"/>
      </w:pBdr>
      <w:suppressAutoHyphens w:val="0"/>
      <w:overflowPunct w:val="0"/>
      <w:autoSpaceDE w:val="0"/>
      <w:autoSpaceDN w:val="0"/>
      <w:adjustRightInd w:val="0"/>
      <w:ind w:firstLine="567"/>
      <w:jc w:val="center"/>
    </w:pPr>
    <w:rPr>
      <w:rFonts w:ascii="Times New Roman" w:eastAsia="Times New Roman" w:hAnsi="Times New Roman" w:cs="Times New Roman"/>
      <w:sz w:val="28"/>
      <w:szCs w:val="20"/>
      <w:lang w:eastAsia="ru-RU"/>
    </w:rPr>
  </w:style>
  <w:style w:type="paragraph" w:customStyle="1" w:styleId="Kniga">
    <w:name w:val="Kniga"/>
    <w:basedOn w:val="af3"/>
    <w:rsid w:val="004A62C2"/>
    <w:pPr>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b/>
      <w:sz w:val="36"/>
      <w:szCs w:val="20"/>
      <w:lang w:val="uk-UA" w:eastAsia="ru-RU"/>
    </w:rPr>
  </w:style>
  <w:style w:type="paragraph" w:customStyle="1" w:styleId="rozdil">
    <w:name w:val="rozdil"/>
    <w:basedOn w:val="af3"/>
    <w:rsid w:val="004A62C2"/>
    <w:pPr>
      <w:pageBreakBefore/>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sz w:val="32"/>
      <w:szCs w:val="20"/>
      <w:lang w:val="uk-UA" w:eastAsia="ru-RU"/>
    </w:rPr>
  </w:style>
  <w:style w:type="paragraph" w:customStyle="1" w:styleId="snoska-kniga">
    <w:name w:val="snoska-kniga"/>
    <w:basedOn w:val="affffffff6"/>
    <w:rsid w:val="004A62C2"/>
    <w:pPr>
      <w:suppressAutoHyphens w:val="0"/>
      <w:overflowPunct w:val="0"/>
      <w:autoSpaceDE w:val="0"/>
      <w:autoSpaceDN w:val="0"/>
      <w:adjustRightInd w:val="0"/>
      <w:spacing w:line="300" w:lineRule="auto"/>
      <w:ind w:firstLine="567"/>
    </w:pPr>
    <w:rPr>
      <w:rFonts w:ascii="PetersburgCTT" w:eastAsia="PetersburgCTT" w:hAnsi="PetersburgCTT" w:cs="PetersburgCTT"/>
      <w:szCs w:val="20"/>
      <w:lang w:val="uk-UA" w:eastAsia="ru-RU"/>
    </w:rPr>
  </w:style>
  <w:style w:type="paragraph" w:customStyle="1" w:styleId="Tabl">
    <w:name w:val="Tabl"/>
    <w:basedOn w:val="af3"/>
    <w:autoRedefine/>
    <w:rsid w:val="004A62C2"/>
    <w:pPr>
      <w:suppressAutoHyphens w:val="0"/>
      <w:overflowPunct w:val="0"/>
      <w:autoSpaceDE w:val="0"/>
      <w:autoSpaceDN w:val="0"/>
      <w:adjustRightInd w:val="0"/>
      <w:jc w:val="both"/>
    </w:pPr>
    <w:rPr>
      <w:rFonts w:ascii="Times New Roman" w:eastAsia="Times New Roman" w:hAnsi="Times New Roman" w:cs="Times New Roman"/>
      <w:sz w:val="28"/>
      <w:szCs w:val="20"/>
      <w:lang w:val="uk-UA" w:eastAsia="ru-RU"/>
    </w:rPr>
  </w:style>
  <w:style w:type="paragraph" w:customStyle="1" w:styleId="affffffffffffffffffffffffffffa">
    <w:name w:val="Список літератури"/>
    <w:basedOn w:val="af3"/>
    <w:rsid w:val="004A62C2"/>
    <w:pPr>
      <w:suppressAutoHyphens w:val="0"/>
      <w:overflowPunct w:val="0"/>
      <w:autoSpaceDE w:val="0"/>
      <w:autoSpaceDN w:val="0"/>
      <w:adjustRightInd w:val="0"/>
      <w:ind w:left="454" w:hanging="454"/>
      <w:jc w:val="both"/>
    </w:pPr>
    <w:rPr>
      <w:rFonts w:ascii="Times New Roman" w:eastAsia="Times New Roman" w:hAnsi="Times New Roman" w:cs="Times New Roman"/>
      <w:b/>
      <w:szCs w:val="20"/>
      <w:lang w:val="uk-UA" w:eastAsia="ru-RU"/>
    </w:rPr>
  </w:style>
  <w:style w:type="paragraph" w:customStyle="1" w:styleId="affffffffffffffffffffffffffffb">
    <w:name w:val="Джерело літератури"/>
    <w:basedOn w:val="af3"/>
    <w:rsid w:val="004A62C2"/>
    <w:pPr>
      <w:suppressAutoHyphens w:val="0"/>
      <w:overflowPunct w:val="0"/>
      <w:autoSpaceDE w:val="0"/>
      <w:autoSpaceDN w:val="0"/>
      <w:adjustRightInd w:val="0"/>
      <w:ind w:firstLine="567"/>
      <w:jc w:val="both"/>
    </w:pPr>
    <w:rPr>
      <w:rFonts w:ascii="Times New Roman" w:eastAsia="Times New Roman" w:hAnsi="Times New Roman" w:cs="Times New Roman"/>
      <w:sz w:val="26"/>
      <w:szCs w:val="20"/>
      <w:lang w:val="uk-UA" w:eastAsia="ru-RU"/>
    </w:rPr>
  </w:style>
  <w:style w:type="paragraph" w:customStyle="1" w:styleId="-f2">
    <w:name w:val="Десерт-список"/>
    <w:basedOn w:val="af3"/>
    <w:autoRedefine/>
    <w:rsid w:val="004A62C2"/>
    <w:pPr>
      <w:suppressAutoHyphens w:val="0"/>
      <w:overflowPunct w:val="0"/>
      <w:autoSpaceDE w:val="0"/>
      <w:autoSpaceDN w:val="0"/>
      <w:adjustRightInd w:val="0"/>
      <w:spacing w:line="360" w:lineRule="auto"/>
      <w:ind w:firstLine="284"/>
      <w:jc w:val="both"/>
    </w:pPr>
    <w:rPr>
      <w:rFonts w:ascii="Times New Roman" w:eastAsia="Times New Roman" w:hAnsi="Times New Roman" w:cs="Times New Roman"/>
      <w:sz w:val="28"/>
      <w:szCs w:val="20"/>
      <w:lang w:val="uk-UA" w:eastAsia="ru-RU"/>
    </w:rPr>
  </w:style>
  <w:style w:type="paragraph" w:customStyle="1" w:styleId="TablDD">
    <w:name w:val="Tabl DD"/>
    <w:basedOn w:val="af3"/>
    <w:autoRedefine/>
    <w:rsid w:val="004A62C2"/>
    <w:pPr>
      <w:suppressAutoHyphens w:val="0"/>
      <w:overflowPunct w:val="0"/>
      <w:autoSpaceDE w:val="0"/>
      <w:autoSpaceDN w:val="0"/>
      <w:adjustRightInd w:val="0"/>
      <w:jc w:val="center"/>
    </w:pPr>
    <w:rPr>
      <w:rFonts w:ascii="Times New Roman" w:eastAsia="Times New Roman" w:hAnsi="Times New Roman" w:cs="Times New Roman"/>
      <w:iCs/>
      <w:sz w:val="28"/>
      <w:szCs w:val="20"/>
      <w:lang w:val="uk-UA" w:eastAsia="ru-RU"/>
    </w:rPr>
  </w:style>
  <w:style w:type="paragraph" w:customStyle="1" w:styleId="2ffffffd">
    <w:name w:val="Дисертац2"/>
    <w:basedOn w:val="af3"/>
    <w:rsid w:val="004A62C2"/>
    <w:pPr>
      <w:suppressAutoHyphens w:val="0"/>
      <w:overflowPunct w:val="0"/>
      <w:autoSpaceDE w:val="0"/>
      <w:autoSpaceDN w:val="0"/>
      <w:adjustRightInd w:val="0"/>
      <w:spacing w:line="360" w:lineRule="auto"/>
      <w:ind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c">
    <w:name w:val="Формула ДД пояснення"/>
    <w:basedOn w:val="TablDD"/>
    <w:autoRedefine/>
    <w:rsid w:val="004A62C2"/>
    <w:pPr>
      <w:jc w:val="both"/>
    </w:pPr>
  </w:style>
  <w:style w:type="paragraph" w:customStyle="1" w:styleId="11f7">
    <w:name w:val="11Назва підрозділу"/>
    <w:basedOn w:val="af3"/>
    <w:autoRedefine/>
    <w:rsid w:val="004A62C2"/>
    <w:pPr>
      <w:suppressAutoHyphens w:val="0"/>
      <w:overflowPunct w:val="0"/>
      <w:autoSpaceDE w:val="0"/>
      <w:autoSpaceDN w:val="0"/>
      <w:adjustRightInd w:val="0"/>
      <w:spacing w:before="240" w:after="240" w:line="360" w:lineRule="auto"/>
      <w:ind w:firstLine="567"/>
      <w:jc w:val="both"/>
    </w:pPr>
    <w:rPr>
      <w:rFonts w:ascii="Times New Roman" w:eastAsia="Times New Roman" w:hAnsi="Times New Roman" w:cs="Times New Roman"/>
      <w:sz w:val="28"/>
      <w:szCs w:val="20"/>
      <w:lang w:val="uk-UA" w:eastAsia="ru-RU"/>
    </w:rPr>
  </w:style>
  <w:style w:type="paragraph" w:customStyle="1" w:styleId="TablDD-L">
    <w:name w:val="Tabl DD-L не жирний"/>
    <w:basedOn w:val="TablDD"/>
    <w:autoRedefine/>
    <w:rsid w:val="004A62C2"/>
    <w:pPr>
      <w:jc w:val="left"/>
    </w:pPr>
    <w:rPr>
      <w:bCs/>
    </w:rPr>
  </w:style>
  <w:style w:type="paragraph" w:customStyle="1" w:styleId="TablDD-R">
    <w:name w:val="Tabl DD-R"/>
    <w:basedOn w:val="TablDD"/>
    <w:autoRedefine/>
    <w:rsid w:val="004A62C2"/>
  </w:style>
  <w:style w:type="paragraph" w:customStyle="1" w:styleId="TablDDmin">
    <w:name w:val="Tabl DD min"/>
    <w:basedOn w:val="TablDD"/>
    <w:autoRedefine/>
    <w:rsid w:val="004A62C2"/>
    <w:pPr>
      <w:spacing w:before="40" w:line="220" w:lineRule="exact"/>
    </w:pPr>
    <w:rPr>
      <w:sz w:val="24"/>
      <w:lang w:val="en-US"/>
    </w:rPr>
  </w:style>
  <w:style w:type="paragraph" w:customStyle="1" w:styleId="1fffffffff0">
    <w:name w:val="1Назва розділу"/>
    <w:basedOn w:val="11f7"/>
    <w:autoRedefine/>
    <w:rsid w:val="004A62C2"/>
    <w:pPr>
      <w:pageBreakBefore/>
      <w:spacing w:before="0" w:after="120"/>
    </w:pPr>
    <w:rPr>
      <w:b/>
      <w:bCs/>
    </w:rPr>
  </w:style>
  <w:style w:type="paragraph" w:customStyle="1" w:styleId="-f3">
    <w:name w:val="Дисертація-особливості абзац"/>
    <w:basedOn w:val="-f2"/>
    <w:autoRedefine/>
    <w:rsid w:val="004A62C2"/>
    <w:pPr>
      <w:spacing w:line="240" w:lineRule="auto"/>
      <w:ind w:firstLine="567"/>
    </w:pPr>
    <w:rPr>
      <w:sz w:val="24"/>
    </w:rPr>
  </w:style>
  <w:style w:type="paragraph" w:customStyle="1" w:styleId="-f4">
    <w:name w:val="Дисертація-особливості без абзацу"/>
    <w:basedOn w:val="-f3"/>
    <w:autoRedefine/>
    <w:rsid w:val="004A62C2"/>
    <w:pPr>
      <w:ind w:firstLine="0"/>
    </w:pPr>
  </w:style>
  <w:style w:type="paragraph" w:customStyle="1" w:styleId="TablDDmin-">
    <w:name w:val="Tabl DD min - ширина"/>
    <w:basedOn w:val="TablDDmin"/>
    <w:autoRedefine/>
    <w:rsid w:val="004A62C2"/>
    <w:pPr>
      <w:jc w:val="both"/>
    </w:pPr>
  </w:style>
  <w:style w:type="paragraph" w:customStyle="1" w:styleId="-f5">
    <w:name w:val="Назва таблиці-продовження"/>
    <w:basedOn w:val="affffffffffffffffffffffff9"/>
    <w:autoRedefine/>
    <w:rsid w:val="004A62C2"/>
    <w:pPr>
      <w:overflowPunct w:val="0"/>
      <w:autoSpaceDE w:val="0"/>
      <w:autoSpaceDN w:val="0"/>
      <w:adjustRightInd w:val="0"/>
      <w:spacing w:after="60" w:line="360" w:lineRule="auto"/>
      <w:outlineLvl w:val="0"/>
    </w:pPr>
    <w:rPr>
      <w:b w:val="0"/>
      <w:color w:val="000000"/>
      <w:szCs w:val="20"/>
    </w:rPr>
  </w:style>
  <w:style w:type="paragraph" w:customStyle="1" w:styleId="affffffffffffffffffffffffffffd">
    <w:name w:val="Зноска дисертац"/>
    <w:basedOn w:val="af3"/>
    <w:rsid w:val="004A62C2"/>
    <w:pPr>
      <w:suppressAutoHyphens w:val="0"/>
      <w:overflowPunct w:val="0"/>
      <w:autoSpaceDE w:val="0"/>
      <w:autoSpaceDN w:val="0"/>
      <w:adjustRightInd w:val="0"/>
      <w:jc w:val="both"/>
    </w:pPr>
    <w:rPr>
      <w:rFonts w:ascii="Times New Roman" w:eastAsia="Times New Roman" w:hAnsi="Times New Roman" w:cs="Times New Roman"/>
      <w:szCs w:val="20"/>
      <w:lang w:val="en-US" w:eastAsia="ru-RU"/>
    </w:rPr>
  </w:style>
  <w:style w:type="paragraph" w:customStyle="1" w:styleId="-f6">
    <w:name w:val="список-центр"/>
    <w:basedOn w:val="affffffff4"/>
    <w:autoRedefine/>
    <w:rsid w:val="004A62C2"/>
    <w:pPr>
      <w:suppressAutoHyphens w:val="0"/>
      <w:overflowPunct w:val="0"/>
      <w:autoSpaceDE w:val="0"/>
      <w:autoSpaceDN w:val="0"/>
      <w:adjustRightInd w:val="0"/>
      <w:spacing w:after="0"/>
      <w:jc w:val="center"/>
    </w:pPr>
    <w:rPr>
      <w:rFonts w:ascii="PetersburgCTT" w:eastAsia="PetersburgCTT" w:hAnsi="PetersburgCTT" w:cs="PetersburgCTT"/>
      <w:b/>
      <w:sz w:val="26"/>
      <w:szCs w:val="20"/>
      <w:lang w:val="uk-UA" w:eastAsia="ru-RU"/>
    </w:rPr>
  </w:style>
  <w:style w:type="paragraph" w:customStyle="1" w:styleId="affffffffffffffffffffffffffffe">
    <w:name w:val="Особливий з абзацом дд"/>
    <w:basedOn w:val="af3"/>
    <w:autoRedefine/>
    <w:rsid w:val="004A62C2"/>
    <w:pPr>
      <w:suppressAutoHyphens w:val="0"/>
      <w:ind w:firstLine="567"/>
      <w:jc w:val="both"/>
    </w:pPr>
    <w:rPr>
      <w:rFonts w:ascii="Times New Roman" w:eastAsia="Times New Roman" w:hAnsi="Times New Roman" w:cs="Times New Roman"/>
      <w:lang w:val="uk-UA" w:eastAsia="ru-RU"/>
    </w:rPr>
  </w:style>
  <w:style w:type="paragraph" w:customStyle="1" w:styleId="afffffffffffffffffffffffffffff">
    <w:name w:val="Текст таблиць"/>
    <w:basedOn w:val="af3"/>
    <w:autoRedefine/>
    <w:rsid w:val="004A62C2"/>
    <w:pPr>
      <w:tabs>
        <w:tab w:val="left" w:pos="4357"/>
        <w:tab w:val="left" w:pos="7109"/>
        <w:tab w:val="left" w:pos="7797"/>
        <w:tab w:val="left" w:pos="9173"/>
      </w:tabs>
      <w:suppressAutoHyphens w:val="0"/>
      <w:overflowPunct w:val="0"/>
      <w:autoSpaceDE w:val="0"/>
      <w:autoSpaceDN w:val="0"/>
      <w:adjustRightInd w:val="0"/>
      <w:jc w:val="both"/>
    </w:pPr>
    <w:rPr>
      <w:rFonts w:ascii="Times New Roman" w:eastAsia="Times New Roman" w:hAnsi="Times New Roman" w:cs="Times New Roman"/>
      <w:bCs/>
      <w:sz w:val="28"/>
      <w:szCs w:val="20"/>
      <w:lang w:val="uk-UA" w:eastAsia="ru-RU"/>
    </w:rPr>
  </w:style>
  <w:style w:type="paragraph" w:customStyle="1" w:styleId="afffffffffffffffffffffffffffff0">
    <w:name w:val="Звичайна таблиця"/>
    <w:basedOn w:val="af3"/>
    <w:autoRedefine/>
    <w:rsid w:val="004A62C2"/>
    <w:pPr>
      <w:tabs>
        <w:tab w:val="num" w:pos="630"/>
        <w:tab w:val="num" w:pos="1492"/>
        <w:tab w:val="left" w:pos="4357"/>
        <w:tab w:val="left" w:pos="7109"/>
        <w:tab w:val="left" w:pos="7797"/>
        <w:tab w:val="left" w:pos="9173"/>
      </w:tabs>
      <w:suppressAutoHyphens w:val="0"/>
      <w:overflowPunct w:val="0"/>
      <w:autoSpaceDE w:val="0"/>
      <w:autoSpaceDN w:val="0"/>
      <w:adjustRightInd w:val="0"/>
      <w:ind w:left="1492" w:hanging="360"/>
      <w:jc w:val="both"/>
    </w:pPr>
    <w:rPr>
      <w:rFonts w:ascii="Times New Roman" w:eastAsia="Times New Roman" w:hAnsi="Times New Roman" w:cs="Times New Roman"/>
      <w:sz w:val="28"/>
      <w:szCs w:val="28"/>
      <w:lang w:val="uk-UA" w:eastAsia="ru-RU"/>
    </w:rPr>
  </w:style>
  <w:style w:type="paragraph" w:customStyle="1" w:styleId="-3">
    <w:name w:val="Підручник-список3"/>
    <w:basedOn w:val="af3"/>
    <w:autoRedefine/>
    <w:rsid w:val="004A62C2"/>
    <w:pPr>
      <w:numPr>
        <w:numId w:val="53"/>
      </w:numPr>
      <w:suppressAutoHyphens w:val="0"/>
      <w:overflowPunct w:val="0"/>
      <w:autoSpaceDE w:val="0"/>
      <w:autoSpaceDN w:val="0"/>
      <w:adjustRightInd w:val="0"/>
      <w:spacing w:line="360" w:lineRule="auto"/>
      <w:jc w:val="both"/>
    </w:pPr>
    <w:rPr>
      <w:rFonts w:ascii="Times New Roman" w:eastAsia="Times New Roman" w:hAnsi="Times New Roman" w:cs="Times New Roman"/>
      <w:sz w:val="26"/>
      <w:szCs w:val="20"/>
      <w:lang w:eastAsia="ru-RU"/>
    </w:rPr>
  </w:style>
  <w:style w:type="paragraph" w:customStyle="1" w:styleId="12f">
    <w:name w:val="Список немарков Дисертація12пт"/>
    <w:basedOn w:val="-f3"/>
    <w:autoRedefine/>
    <w:rsid w:val="004A62C2"/>
    <w:pPr>
      <w:spacing w:line="360" w:lineRule="auto"/>
    </w:pPr>
  </w:style>
  <w:style w:type="paragraph" w:customStyle="1" w:styleId="afffffffffffffffffffffffffffff1">
    <w:name w:val="Назва підпід б/номера"/>
    <w:basedOn w:val="11f7"/>
    <w:autoRedefine/>
    <w:rsid w:val="004A62C2"/>
    <w:rPr>
      <w:u w:val="single"/>
    </w:rPr>
  </w:style>
  <w:style w:type="paragraph" w:customStyle="1" w:styleId="afffffffffffffffffffffffffffff2">
    <w:name w:val="Висновки Дис"/>
    <w:basedOn w:val="11f7"/>
    <w:rsid w:val="004A62C2"/>
    <w:pPr>
      <w:spacing w:after="120"/>
    </w:pPr>
  </w:style>
  <w:style w:type="paragraph" w:customStyle="1" w:styleId="afffffffffffffffffffffffffffff3">
    <w:name w:val="Список ДД"/>
    <w:basedOn w:val="af3"/>
    <w:autoRedefine/>
    <w:rsid w:val="004A62C2"/>
    <w:pPr>
      <w:tabs>
        <w:tab w:val="num" w:pos="360"/>
      </w:tabs>
      <w:suppressAutoHyphens w:val="0"/>
      <w:overflowPunct w:val="0"/>
      <w:autoSpaceDE w:val="0"/>
      <w:autoSpaceDN w:val="0"/>
      <w:adjustRightInd w:val="0"/>
      <w:ind w:left="360" w:hanging="360"/>
      <w:jc w:val="both"/>
    </w:pPr>
    <w:rPr>
      <w:rFonts w:ascii="Times New Roman" w:eastAsia="Times New Roman" w:hAnsi="Times New Roman" w:cs="Times New Roman"/>
      <w:bCs/>
      <w:szCs w:val="20"/>
      <w:lang w:val="uk-UA" w:eastAsia="ru-RU"/>
    </w:rPr>
  </w:style>
  <w:style w:type="paragraph" w:customStyle="1" w:styleId="af2">
    <w:name w:val="Дисертація Список"/>
    <w:basedOn w:val="affffffff4"/>
    <w:autoRedefine/>
    <w:rsid w:val="004A62C2"/>
    <w:pPr>
      <w:numPr>
        <w:numId w:val="54"/>
      </w:numPr>
      <w:suppressAutoHyphens w:val="0"/>
      <w:overflowPunct w:val="0"/>
      <w:autoSpaceDE w:val="0"/>
      <w:autoSpaceDN w:val="0"/>
      <w:adjustRightInd w:val="0"/>
      <w:spacing w:after="0" w:line="360" w:lineRule="auto"/>
      <w:ind w:left="357" w:hanging="357"/>
      <w:jc w:val="both"/>
    </w:pPr>
    <w:rPr>
      <w:rFonts w:ascii="PetersburgCTT" w:eastAsia="PetersburgCTT" w:hAnsi="PetersburgCTT" w:cs="PetersburgCTT"/>
      <w:szCs w:val="20"/>
      <w:lang w:val="uk-UA" w:eastAsia="ru-RU"/>
    </w:rPr>
  </w:style>
  <w:style w:type="paragraph" w:customStyle="1" w:styleId="afffffffffffffffffffffffffffff4">
    <w:name w:val="Знайти ДД"/>
    <w:basedOn w:val="af3"/>
    <w:rsid w:val="004A62C2"/>
    <w:pPr>
      <w:pBdr>
        <w:top w:val="single" w:sz="8" w:space="1" w:color="auto"/>
        <w:bottom w:val="single" w:sz="8" w:space="1" w:color="auto"/>
      </w:pBdr>
      <w:tabs>
        <w:tab w:val="num" w:pos="1080"/>
      </w:tabs>
      <w:suppressAutoHyphens w:val="0"/>
      <w:overflowPunct w:val="0"/>
      <w:autoSpaceDE w:val="0"/>
      <w:autoSpaceDN w:val="0"/>
      <w:adjustRightInd w:val="0"/>
      <w:ind w:left="964" w:hanging="244"/>
      <w:jc w:val="both"/>
    </w:pPr>
    <w:rPr>
      <w:rFonts w:ascii="Times New Roman" w:eastAsia="Times New Roman" w:hAnsi="Times New Roman" w:cs="Times New Roman"/>
      <w:szCs w:val="20"/>
      <w:lang w:eastAsia="ru-RU"/>
    </w:rPr>
  </w:style>
  <w:style w:type="paragraph" w:customStyle="1" w:styleId="afffffffffffffffffffffffffffff5">
    <w:name w:val="Назва підпід підкресл"/>
    <w:basedOn w:val="afffffffffffffffffffffffffffff1"/>
    <w:autoRedefine/>
    <w:rsid w:val="004A62C2"/>
    <w:pPr>
      <w:spacing w:before="120" w:after="120"/>
    </w:pPr>
  </w:style>
  <w:style w:type="paragraph" w:customStyle="1" w:styleId="afffffffffffffffffffffffffffff6">
    <w:name w:val="Лекція для англ"/>
    <w:basedOn w:val="af3"/>
    <w:autoRedefine/>
    <w:rsid w:val="004A62C2"/>
    <w:pPr>
      <w:suppressAutoHyphens w:val="0"/>
      <w:overflowPunct w:val="0"/>
      <w:autoSpaceDE w:val="0"/>
      <w:autoSpaceDN w:val="0"/>
      <w:adjustRightInd w:val="0"/>
      <w:spacing w:line="360" w:lineRule="auto"/>
      <w:ind w:firstLine="709"/>
      <w:jc w:val="both"/>
    </w:pPr>
    <w:rPr>
      <w:rFonts w:ascii="Courier New" w:eastAsia="Times New Roman" w:hAnsi="Courier New" w:cs="Times New Roman"/>
      <w:b/>
      <w:bCs/>
      <w:sz w:val="32"/>
      <w:szCs w:val="20"/>
      <w:lang w:val="en-US" w:eastAsia="ru-RU"/>
    </w:rPr>
  </w:style>
  <w:style w:type="paragraph" w:customStyle="1" w:styleId="--">
    <w:name w:val="Лекція-переклад-список"/>
    <w:basedOn w:val="afffffffffffffffffffffffffffff6"/>
    <w:autoRedefine/>
    <w:rsid w:val="004A62C2"/>
    <w:pPr>
      <w:numPr>
        <w:ilvl w:val="1"/>
        <w:numId w:val="12"/>
      </w:numPr>
    </w:pPr>
    <w:rPr>
      <w:b w:val="0"/>
      <w:iCs/>
    </w:rPr>
  </w:style>
  <w:style w:type="paragraph" w:customStyle="1" w:styleId="---">
    <w:name w:val="Лекція-табл-ліва-"/>
    <w:basedOn w:val="afffffffffffffffffffffffffffff6"/>
    <w:autoRedefine/>
    <w:rsid w:val="004A62C2"/>
    <w:pPr>
      <w:tabs>
        <w:tab w:val="num" w:pos="851"/>
      </w:tabs>
      <w:ind w:left="851" w:hanging="624"/>
    </w:pPr>
    <w:rPr>
      <w:b w:val="0"/>
      <w:iCs/>
      <w:lang w:val="uk-UA"/>
    </w:rPr>
  </w:style>
  <w:style w:type="paragraph" w:customStyle="1" w:styleId="---0">
    <w:name w:val="Лекція-табл-права-"/>
    <w:basedOn w:val="---"/>
    <w:autoRedefine/>
    <w:rsid w:val="004A62C2"/>
    <w:pPr>
      <w:tabs>
        <w:tab w:val="clear" w:pos="851"/>
        <w:tab w:val="num" w:pos="360"/>
        <w:tab w:val="num" w:pos="927"/>
      </w:tabs>
      <w:ind w:left="927" w:hanging="360"/>
    </w:pPr>
    <w:rPr>
      <w:rFonts w:cs="Courier New"/>
      <w:bCs w:val="0"/>
      <w:iCs w:val="0"/>
      <w:lang w:val="en-US"/>
    </w:rPr>
  </w:style>
  <w:style w:type="paragraph" w:customStyle="1" w:styleId="afffffffffffffffffffffffffffff7">
    <w:name w:val="Дисц ДД"/>
    <w:basedOn w:val="TablDD-R"/>
    <w:autoRedefine/>
    <w:rsid w:val="004A62C2"/>
    <w:pPr>
      <w:spacing w:line="360" w:lineRule="auto"/>
    </w:pPr>
    <w:rPr>
      <w:b/>
      <w:bCs/>
    </w:rPr>
  </w:style>
  <w:style w:type="paragraph" w:customStyle="1" w:styleId="afffffffffffffffffffffffffffff8">
    <w:name w:val="РОЗДІЛ НОВИЙ"/>
    <w:basedOn w:val="afffffffffffffffffffffffffffff7"/>
    <w:autoRedefine/>
    <w:rsid w:val="004A62C2"/>
    <w:pPr>
      <w:jc w:val="both"/>
    </w:pPr>
  </w:style>
  <w:style w:type="paragraph" w:customStyle="1" w:styleId="afffffffffffffffffffffffffffff9">
    <w:name w:val="Розділ центр"/>
    <w:basedOn w:val="1fffffffff0"/>
    <w:autoRedefine/>
    <w:rsid w:val="004A62C2"/>
    <w:pPr>
      <w:ind w:firstLine="0"/>
      <w:jc w:val="center"/>
    </w:pPr>
  </w:style>
  <w:style w:type="paragraph" w:customStyle="1" w:styleId="12f0">
    <w:name w:val="Дис12пг ж"/>
    <w:basedOn w:val="-f3"/>
    <w:autoRedefine/>
    <w:rsid w:val="004A62C2"/>
    <w:pPr>
      <w:spacing w:line="360" w:lineRule="auto"/>
    </w:pPr>
    <w:rPr>
      <w:b/>
    </w:rPr>
  </w:style>
  <w:style w:type="paragraph" w:customStyle="1" w:styleId="afffffffffffffffffffffffffffffa">
    <w:name w:val="ДД Табл"/>
    <w:basedOn w:val="affffffffffffffffffffffff9"/>
    <w:autoRedefine/>
    <w:rsid w:val="004A62C2"/>
    <w:pPr>
      <w:overflowPunct w:val="0"/>
      <w:autoSpaceDE w:val="0"/>
      <w:autoSpaceDN w:val="0"/>
      <w:adjustRightInd w:val="0"/>
      <w:spacing w:line="360" w:lineRule="auto"/>
      <w:outlineLvl w:val="0"/>
    </w:pPr>
    <w:rPr>
      <w:b w:val="0"/>
      <w:color w:val="000000"/>
      <w:sz w:val="24"/>
      <w:szCs w:val="20"/>
    </w:rPr>
  </w:style>
  <w:style w:type="paragraph" w:customStyle="1" w:styleId="-f7">
    <w:name w:val="П-розд ж н ст"/>
    <w:basedOn w:val="afffffffffffffffffffffffffffff7"/>
    <w:autoRedefine/>
    <w:rsid w:val="004A62C2"/>
    <w:pPr>
      <w:pageBreakBefore/>
    </w:pPr>
  </w:style>
  <w:style w:type="paragraph" w:customStyle="1" w:styleId="-f8">
    <w:name w:val="список-стаття"/>
    <w:basedOn w:val="af3"/>
    <w:autoRedefine/>
    <w:rsid w:val="004A62C2"/>
    <w:pPr>
      <w:tabs>
        <w:tab w:val="num" w:pos="0"/>
      </w:tabs>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val="uk-UA" w:eastAsia="ru-RU"/>
    </w:rPr>
  </w:style>
  <w:style w:type="paragraph" w:customStyle="1" w:styleId="afffffffffffffffffffffffffffffb">
    <w:name w:val="вступ"/>
    <w:basedOn w:val="1fffffffff0"/>
    <w:autoRedefine/>
    <w:rsid w:val="004A62C2"/>
    <w:pPr>
      <w:spacing w:before="120"/>
      <w:ind w:firstLine="0"/>
      <w:jc w:val="center"/>
    </w:pPr>
  </w:style>
  <w:style w:type="paragraph" w:customStyle="1" w:styleId="afffffffffffffffffffffffffffffc">
    <w:name w:val="рОЗДІЛ ЦЕНТР НЕ НОВА СТОР"/>
    <w:basedOn w:val="afffffffffffffffffffffffffffff9"/>
    <w:rsid w:val="004A62C2"/>
    <w:pPr>
      <w:pageBreakBefore w:val="0"/>
      <w:spacing w:after="0"/>
    </w:pPr>
  </w:style>
  <w:style w:type="paragraph" w:customStyle="1" w:styleId="116-6">
    <w:name w:val="11НАЗВА П/РОЗД 6-6ПТ"/>
    <w:basedOn w:val="11f7"/>
    <w:rsid w:val="004A62C2"/>
    <w:pPr>
      <w:spacing w:before="120" w:after="120"/>
    </w:pPr>
  </w:style>
  <w:style w:type="paragraph" w:customStyle="1" w:styleId="afffffffffffffffffffffffffffffd">
    <w:name w:val="ДД_список"/>
    <w:basedOn w:val="-3"/>
    <w:rsid w:val="004A62C2"/>
    <w:rPr>
      <w:sz w:val="28"/>
      <w:lang w:val="uk-UA"/>
    </w:rPr>
  </w:style>
  <w:style w:type="character" w:customStyle="1" w:styleId="afffffffffffffffffffffffffffffe">
    <w:name w:val="Посилання"/>
    <w:basedOn w:val="af4"/>
    <w:rsid w:val="004A62C2"/>
    <w:rPr>
      <w:sz w:val="26"/>
    </w:rPr>
  </w:style>
  <w:style w:type="character" w:customStyle="1" w:styleId="ii">
    <w:name w:val="Дисертацiя iндекс верх"/>
    <w:basedOn w:val="af4"/>
    <w:rsid w:val="004A62C2"/>
    <w:rPr>
      <w:rFonts w:ascii="Times New Roman" w:hAnsi="Times New Roman" w:cs="Times New Roman" w:hint="default"/>
      <w:sz w:val="32"/>
    </w:rPr>
  </w:style>
  <w:style w:type="character" w:customStyle="1" w:styleId="h30">
    <w:name w:val="h3"/>
    <w:basedOn w:val="af4"/>
    <w:rsid w:val="004A62C2"/>
  </w:style>
  <w:style w:type="character" w:customStyle="1" w:styleId="affffffffffffffffffffffffffffff">
    <w:name w:val="№джерела"/>
    <w:basedOn w:val="af4"/>
    <w:rsid w:val="004A62C2"/>
  </w:style>
  <w:style w:type="character" w:customStyle="1" w:styleId="-f9">
    <w:name w:val="Дис-Актуальність"/>
    <w:basedOn w:val="af4"/>
    <w:rsid w:val="004A62C2"/>
    <w:rPr>
      <w:rFonts w:ascii="Times New Roman" w:hAnsi="Times New Roman" w:cs="Times New Roman" w:hint="default"/>
      <w:i/>
      <w:iCs w:val="0"/>
      <w:sz w:val="28"/>
    </w:rPr>
  </w:style>
  <w:style w:type="character" w:customStyle="1" w:styleId="12f1">
    <w:name w:val="Дис12пт"/>
    <w:basedOn w:val="af4"/>
    <w:rsid w:val="004A62C2"/>
    <w:rPr>
      <w:rFonts w:ascii="Times New Roman" w:hAnsi="Times New Roman" w:cs="Times New Roman" w:hint="default"/>
      <w:sz w:val="24"/>
    </w:rPr>
  </w:style>
  <w:style w:type="paragraph" w:customStyle="1" w:styleId="-fa">
    <w:name w:val="Лекція для англ-список"/>
    <w:basedOn w:val="afffffffffffffffffffffffffffff6"/>
    <w:autoRedefine/>
    <w:rsid w:val="004A62C2"/>
    <w:pPr>
      <w:tabs>
        <w:tab w:val="num" w:pos="1562"/>
      </w:tabs>
      <w:ind w:left="1446" w:hanging="244"/>
    </w:pPr>
    <w:rPr>
      <w:b w:val="0"/>
      <w:iCs/>
    </w:rPr>
  </w:style>
  <w:style w:type="paragraph" w:customStyle="1" w:styleId="i">
    <w:name w:val="Змiст пунктир"/>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ttedHeavy"/>
      <w:lang w:eastAsia="ru-RU"/>
    </w:rPr>
  </w:style>
  <w:style w:type="paragraph" w:customStyle="1" w:styleId="affffffffffffffffffffffffffffff0">
    <w:name w:val="Зміст"/>
    <w:basedOn w:val="i"/>
    <w:autoRedefine/>
    <w:rsid w:val="004A62C2"/>
    <w:pPr>
      <w:ind w:firstLine="0"/>
    </w:pPr>
    <w:rPr>
      <w:u w:val="none"/>
    </w:rPr>
  </w:style>
  <w:style w:type="paragraph" w:customStyle="1" w:styleId="affffffffffffffffffffffffffffff1">
    <w:name w:val="Дисертац ж"/>
    <w:basedOn w:val="afffffffffffffff3"/>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Znaku2">
    <w:name w:val="Znaku2"/>
    <w:basedOn w:val="afffffffffffffff3"/>
    <w:rsid w:val="004A62C2"/>
    <w:pPr>
      <w:tabs>
        <w:tab w:val="left" w:pos="0"/>
        <w:tab w:val="left" w:pos="3544"/>
      </w:tabs>
      <w:suppressAutoHyphens w:val="0"/>
      <w:overflowPunct w:val="0"/>
      <w:autoSpaceDE w:val="0"/>
      <w:autoSpaceDN w:val="0"/>
      <w:adjustRightInd w:val="0"/>
      <w:ind w:firstLine="567"/>
    </w:pPr>
    <w:rPr>
      <w:rFonts w:ascii="Wingdings 3" w:eastAsia="Times New Roman" w:hAnsi="Wingdings 3" w:cs="Times New Roman"/>
      <w:szCs w:val="20"/>
      <w:lang w:val="en-US" w:eastAsia="ru-RU"/>
    </w:rPr>
  </w:style>
  <w:style w:type="paragraph" w:customStyle="1" w:styleId="Znaku1">
    <w:name w:val="Znaku1"/>
    <w:basedOn w:val="afffffffffffffff3"/>
    <w:rsid w:val="004A62C2"/>
    <w:pPr>
      <w:tabs>
        <w:tab w:val="left" w:pos="0"/>
        <w:tab w:val="left" w:pos="3544"/>
      </w:tabs>
      <w:suppressAutoHyphens w:val="0"/>
      <w:overflowPunct w:val="0"/>
      <w:autoSpaceDE w:val="0"/>
      <w:autoSpaceDN w:val="0"/>
      <w:adjustRightInd w:val="0"/>
      <w:ind w:firstLine="567"/>
    </w:pPr>
    <w:rPr>
      <w:rFonts w:ascii="Wingdings 2" w:eastAsia="Times New Roman" w:hAnsi="Wingdings 2" w:cs="Times New Roman"/>
      <w:szCs w:val="20"/>
      <w:lang w:val="en-US" w:eastAsia="ru-RU"/>
    </w:rPr>
  </w:style>
  <w:style w:type="paragraph" w:customStyle="1" w:styleId="Znaku">
    <w:name w:val="Znaku"/>
    <w:basedOn w:val="afffffffffffffff3"/>
    <w:rsid w:val="004A62C2"/>
    <w:pPr>
      <w:tabs>
        <w:tab w:val="left" w:pos="0"/>
        <w:tab w:val="left" w:pos="3544"/>
      </w:tabs>
      <w:suppressAutoHyphens w:val="0"/>
      <w:overflowPunct w:val="0"/>
      <w:autoSpaceDE w:val="0"/>
      <w:autoSpaceDN w:val="0"/>
      <w:adjustRightInd w:val="0"/>
      <w:ind w:firstLine="567"/>
    </w:pPr>
    <w:rPr>
      <w:rFonts w:ascii="Wingdings" w:eastAsia="Times New Roman" w:hAnsi="Wingdings" w:cs="Times New Roman"/>
      <w:szCs w:val="20"/>
      <w:lang w:val="en-US" w:eastAsia="ru-RU"/>
    </w:rPr>
  </w:style>
  <w:style w:type="paragraph" w:customStyle="1" w:styleId="-fb">
    <w:name w:val="Дис-мета"/>
    <w:basedOn w:val="afffffffffffffff3"/>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affffffffffffffffffffffffffffff2">
    <w:name w:val="авт ел"/>
    <w:basedOn w:val="afffffffffffffff3"/>
    <w:rsid w:val="004A62C2"/>
    <w:pPr>
      <w:tabs>
        <w:tab w:val="left" w:pos="0"/>
        <w:tab w:val="left" w:pos="3544"/>
      </w:tabs>
      <w:suppressAutoHyphens w:val="0"/>
      <w:overflowPunct w:val="0"/>
      <w:autoSpaceDE w:val="0"/>
      <w:autoSpaceDN w:val="0"/>
      <w:adjustRightInd w:val="0"/>
      <w:spacing w:line="312" w:lineRule="auto"/>
      <w:ind w:firstLine="567"/>
    </w:pPr>
    <w:rPr>
      <w:rFonts w:ascii="Times New Roman" w:eastAsia="Times New Roman" w:hAnsi="Times New Roman" w:cs="Times New Roman"/>
      <w:bCs/>
      <w:sz w:val="24"/>
      <w:szCs w:val="20"/>
      <w:lang w:eastAsia="ru-RU"/>
    </w:rPr>
  </w:style>
  <w:style w:type="paragraph" w:customStyle="1" w:styleId="-fc">
    <w:name w:val="авт ел б-абз"/>
    <w:basedOn w:val="affffffffffffffffffffffffffffff2"/>
    <w:autoRedefine/>
    <w:rsid w:val="004A62C2"/>
    <w:pPr>
      <w:ind w:firstLine="0"/>
    </w:pPr>
  </w:style>
  <w:style w:type="paragraph" w:customStyle="1" w:styleId="affffffffffffffffffffffffffffff3">
    <w:name w:val="авт ел центр"/>
    <w:basedOn w:val="affffffffffffffffffffffffffffff2"/>
    <w:autoRedefine/>
    <w:rsid w:val="004A62C2"/>
    <w:pPr>
      <w:ind w:firstLine="0"/>
      <w:jc w:val="center"/>
    </w:pPr>
  </w:style>
  <w:style w:type="paragraph" w:customStyle="1" w:styleId="affffffffffffffffffffffffffffff4">
    <w:name w:val="авт ел ж"/>
    <w:basedOn w:val="affffffffffffffffffffffffffffff2"/>
    <w:autoRedefine/>
    <w:rsid w:val="004A62C2"/>
    <w:rPr>
      <w:b/>
      <w:bCs w:val="0"/>
    </w:rPr>
  </w:style>
  <w:style w:type="paragraph" w:customStyle="1" w:styleId="3ffff8">
    <w:name w:val="Підзаголовок на 3 цифри"/>
    <w:basedOn w:val="afffffffffffffff3"/>
    <w:autoRedefine/>
    <w:rsid w:val="004A62C2"/>
    <w:pPr>
      <w:tabs>
        <w:tab w:val="left" w:pos="0"/>
        <w:tab w:val="left" w:pos="3544"/>
      </w:tabs>
      <w:suppressAutoHyphens w:val="0"/>
      <w:overflowPunct w:val="0"/>
      <w:autoSpaceDE w:val="0"/>
      <w:autoSpaceDN w:val="0"/>
      <w:adjustRightInd w:val="0"/>
      <w:spacing w:before="120" w:after="120"/>
      <w:ind w:firstLine="567"/>
      <w:jc w:val="center"/>
    </w:pPr>
    <w:rPr>
      <w:rFonts w:ascii="Times New Roman" w:eastAsia="Times New Roman" w:hAnsi="Times New Roman" w:cs="Times New Roman"/>
      <w:szCs w:val="20"/>
      <w:lang w:eastAsia="ru-RU"/>
    </w:rPr>
  </w:style>
  <w:style w:type="paragraph" w:customStyle="1" w:styleId="affffffffffffffffffffffffffffff5">
    <w:name w:val="Автореф...текст"/>
    <w:basedOn w:val="afffffffffffffff3"/>
    <w:autoRedefine/>
    <w:rsid w:val="004A62C2"/>
    <w:pPr>
      <w:tabs>
        <w:tab w:val="left" w:pos="0"/>
        <w:tab w:val="left" w:pos="3544"/>
      </w:tabs>
      <w:suppressAutoHyphens w:val="0"/>
      <w:overflowPunct w:val="0"/>
      <w:autoSpaceDE w:val="0"/>
      <w:autoSpaceDN w:val="0"/>
      <w:adjustRightInd w:val="0"/>
      <w:spacing w:line="240" w:lineRule="auto"/>
      <w:ind w:firstLine="567"/>
    </w:pPr>
    <w:rPr>
      <w:rFonts w:ascii="Times New Roman" w:eastAsia="Times New Roman" w:hAnsi="Times New Roman" w:cs="Times New Roman"/>
      <w:szCs w:val="20"/>
      <w:lang w:eastAsia="ru-RU"/>
    </w:rPr>
  </w:style>
  <w:style w:type="paragraph" w:customStyle="1" w:styleId="14f1">
    <w:name w:val="Автореф...текст ж14"/>
    <w:basedOn w:val="affffffffffffffffffffffffffffff5"/>
    <w:autoRedefine/>
    <w:rsid w:val="004A62C2"/>
    <w:rPr>
      <w:b/>
    </w:rPr>
  </w:style>
  <w:style w:type="paragraph" w:customStyle="1" w:styleId="affffffffffffffffffffffffffffff6">
    <w:name w:val="Дисертація нов абз"/>
    <w:basedOn w:val="afffffffffffffff3"/>
    <w:autoRedefine/>
    <w:rsid w:val="004A62C2"/>
    <w:pPr>
      <w:tabs>
        <w:tab w:val="left" w:pos="0"/>
        <w:tab w:val="left" w:pos="420"/>
        <w:tab w:val="left" w:pos="3544"/>
      </w:tabs>
      <w:suppressAutoHyphens w:val="0"/>
      <w:overflowPunct w:val="0"/>
      <w:autoSpaceDE w:val="0"/>
      <w:autoSpaceDN w:val="0"/>
      <w:adjustRightInd w:val="0"/>
      <w:spacing w:before="120"/>
      <w:ind w:firstLine="567"/>
    </w:pPr>
    <w:rPr>
      <w:rFonts w:ascii="Times New Roman" w:eastAsia="Times New Roman" w:hAnsi="Times New Roman" w:cs="Times New Roman"/>
      <w:szCs w:val="20"/>
      <w:lang w:eastAsia="ru-RU"/>
    </w:rPr>
  </w:style>
  <w:style w:type="paragraph" w:customStyle="1" w:styleId="139">
    <w:name w:val="Дис 13пт"/>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13a">
    <w:name w:val="Дис 13пт центр"/>
    <w:basedOn w:val="139"/>
    <w:autoRedefine/>
    <w:rsid w:val="004A62C2"/>
    <w:pPr>
      <w:ind w:firstLine="0"/>
      <w:jc w:val="center"/>
    </w:pPr>
  </w:style>
  <w:style w:type="paragraph" w:customStyle="1" w:styleId="affffffffffffffffffffffffffffff7">
    <w:name w:val="Дисерт центр"/>
    <w:basedOn w:val="afffffffffffffff3"/>
    <w:autoRedefine/>
    <w:rsid w:val="004A62C2"/>
    <w:pPr>
      <w:tabs>
        <w:tab w:val="left" w:pos="0"/>
        <w:tab w:val="left" w:pos="420"/>
        <w:tab w:val="left" w:pos="3544"/>
      </w:tabs>
      <w:suppressAutoHyphens w:val="0"/>
      <w:overflowPunct w:val="0"/>
      <w:autoSpaceDE w:val="0"/>
      <w:autoSpaceDN w:val="0"/>
      <w:adjustRightInd w:val="0"/>
      <w:ind w:firstLine="0"/>
      <w:jc w:val="center"/>
    </w:pPr>
    <w:rPr>
      <w:rFonts w:ascii="Times New Roman" w:eastAsia="Times New Roman" w:hAnsi="Times New Roman" w:cs="Times New Roman"/>
      <w:szCs w:val="20"/>
      <w:lang w:eastAsia="ru-RU"/>
    </w:rPr>
  </w:style>
  <w:style w:type="paragraph" w:customStyle="1" w:styleId="affffffffffffffffffffffffffffff8">
    <w:name w:val="Дисерт центр ж"/>
    <w:basedOn w:val="affffffffffffffffffffffffffffff7"/>
    <w:autoRedefine/>
    <w:rsid w:val="004A62C2"/>
    <w:rPr>
      <w:b/>
    </w:rPr>
  </w:style>
  <w:style w:type="paragraph" w:customStyle="1" w:styleId="affffffffffffffffffffffffffffff9">
    <w:name w:val="Дис без абз"/>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a">
    <w:name w:val="Висновки Дис загал"/>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affffffffffffffffffffffffffffffb">
    <w:name w:val="авт підзаголовок"/>
    <w:basedOn w:val="afffffffffffffff3"/>
    <w:autoRedefine/>
    <w:rsid w:val="004A62C2"/>
    <w:pPr>
      <w:pageBreakBefore/>
      <w:tabs>
        <w:tab w:val="left" w:pos="0"/>
        <w:tab w:val="left" w:pos="420"/>
        <w:tab w:val="left" w:pos="3544"/>
      </w:tabs>
      <w:suppressAutoHyphens w:val="0"/>
      <w:overflowPunct w:val="0"/>
      <w:autoSpaceDE w:val="0"/>
      <w:autoSpaceDN w:val="0"/>
      <w:adjustRightInd w:val="0"/>
      <w:spacing w:line="312" w:lineRule="auto"/>
      <w:ind w:firstLine="0"/>
      <w:jc w:val="center"/>
    </w:pPr>
    <w:rPr>
      <w:rFonts w:ascii="Times New Roman" w:eastAsia="Times New Roman" w:hAnsi="Times New Roman" w:cs="Times New Roman"/>
      <w:b/>
      <w:sz w:val="24"/>
      <w:szCs w:val="20"/>
      <w:lang w:eastAsia="ru-RU"/>
    </w:rPr>
  </w:style>
  <w:style w:type="paragraph" w:customStyle="1" w:styleId="11111">
    <w:name w:val="1111Підзаголовок"/>
    <w:basedOn w:val="afffffffffffffff3"/>
    <w:autoRedefine/>
    <w:rsid w:val="004A62C2"/>
    <w:pPr>
      <w:tabs>
        <w:tab w:val="left" w:pos="0"/>
        <w:tab w:val="left" w:pos="420"/>
        <w:tab w:val="left" w:pos="3544"/>
      </w:tabs>
      <w:suppressAutoHyphens w:val="0"/>
      <w:overflowPunct w:val="0"/>
      <w:autoSpaceDE w:val="0"/>
      <w:autoSpaceDN w:val="0"/>
      <w:adjustRightInd w:val="0"/>
      <w:spacing w:before="120" w:after="120"/>
      <w:ind w:firstLine="567"/>
    </w:pPr>
    <w:rPr>
      <w:rFonts w:ascii="Times New Roman" w:eastAsia="Times New Roman" w:hAnsi="Times New Roman" w:cs="Times New Roman"/>
      <w:szCs w:val="20"/>
      <w:u w:val="single"/>
      <w:lang w:eastAsia="ru-RU"/>
    </w:rPr>
  </w:style>
  <w:style w:type="paragraph" w:customStyle="1" w:styleId="affffffffffffffffffffffffffffffc">
    <w:name w:val="Дисертація б/абзацу"/>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12f2">
    <w:name w:val="Дисертація 12пт"/>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12f3">
    <w:name w:val="Дисертація 12пт відступ"/>
    <w:basedOn w:val="12f2"/>
    <w:autoRedefine/>
    <w:rsid w:val="004A62C2"/>
    <w:pPr>
      <w:spacing w:before="120"/>
    </w:pPr>
  </w:style>
  <w:style w:type="paragraph" w:customStyle="1" w:styleId="12f4">
    <w:name w:val="Дис12пт б/а"/>
    <w:basedOn w:val="12f2"/>
    <w:autoRedefine/>
    <w:rsid w:val="004A62C2"/>
    <w:pPr>
      <w:ind w:firstLine="0"/>
    </w:pPr>
  </w:style>
  <w:style w:type="paragraph" w:customStyle="1" w:styleId="120">
    <w:name w:val="Список марков Дисертація12пт"/>
    <w:basedOn w:val="12f2"/>
    <w:autoRedefine/>
    <w:rsid w:val="004A62C2"/>
    <w:pPr>
      <w:numPr>
        <w:numId w:val="55"/>
      </w:numPr>
    </w:pPr>
    <w:rPr>
      <w:sz w:val="28"/>
    </w:rPr>
  </w:style>
  <w:style w:type="paragraph" w:customStyle="1" w:styleId="12f5">
    <w:name w:val="Назва табл Дисертація 12пт"/>
    <w:basedOn w:val="12f2"/>
    <w:autoRedefine/>
    <w:rsid w:val="004A62C2"/>
    <w:pPr>
      <w:jc w:val="center"/>
    </w:pPr>
  </w:style>
  <w:style w:type="paragraph" w:customStyle="1" w:styleId="12f6">
    <w:name w:val="Номер табл Дисертація 12пт"/>
    <w:basedOn w:val="12f2"/>
    <w:autoRedefine/>
    <w:rsid w:val="004A62C2"/>
    <w:pPr>
      <w:jc w:val="right"/>
    </w:pPr>
  </w:style>
  <w:style w:type="paragraph" w:customStyle="1" w:styleId="affffffffffffffffffffffffffffffd">
    <w:name w:val="номери посилань"/>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affffffffffffffffffffffffffffffe">
    <w:name w:val="Формула в тексті"/>
    <w:basedOn w:val="afffffffffffffff3"/>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
    <w:name w:val="Заголовок розділу"/>
    <w:basedOn w:val="afffffffffffffff3"/>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Courier New"/>
      <w:b/>
      <w:szCs w:val="20"/>
      <w:lang w:eastAsia="ru-RU"/>
    </w:rPr>
  </w:style>
  <w:style w:type="paragraph" w:customStyle="1" w:styleId="-fd">
    <w:name w:val="Дисертація-подвійне підкреслення"/>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uble"/>
      <w:lang w:eastAsia="ru-RU"/>
    </w:rPr>
  </w:style>
  <w:style w:type="paragraph" w:customStyle="1" w:styleId="-fe">
    <w:name w:val="Дисертація-список"/>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ff">
    <w:name w:val="Дисертація-список щільний"/>
    <w:basedOn w:val="-fe"/>
    <w:autoRedefine/>
    <w:rsid w:val="004A62C2"/>
    <w:pPr>
      <w:spacing w:before="60" w:line="240" w:lineRule="auto"/>
      <w:ind w:left="286"/>
    </w:pPr>
  </w:style>
  <w:style w:type="paragraph" w:customStyle="1" w:styleId="-ff0">
    <w:name w:val="Дисертація-список не марков щільн"/>
    <w:basedOn w:val="-ff"/>
    <w:autoRedefine/>
    <w:rsid w:val="004A62C2"/>
    <w:pPr>
      <w:spacing w:line="360" w:lineRule="auto"/>
      <w:ind w:left="0" w:firstLine="340"/>
    </w:pPr>
    <w:rPr>
      <w:sz w:val="24"/>
    </w:rPr>
  </w:style>
  <w:style w:type="paragraph" w:customStyle="1" w:styleId="-ff1">
    <w:name w:val="Дис-список не марков остан пункт"/>
    <w:basedOn w:val="-ff0"/>
    <w:autoRedefine/>
    <w:rsid w:val="004A62C2"/>
    <w:pPr>
      <w:spacing w:after="60"/>
    </w:pPr>
  </w:style>
  <w:style w:type="paragraph" w:customStyle="1" w:styleId="-ff2">
    <w:name w:val="Дисертація-спис не марк щіл без абз"/>
    <w:basedOn w:val="-ff0"/>
    <w:autoRedefine/>
    <w:rsid w:val="004A62C2"/>
    <w:pPr>
      <w:ind w:firstLine="0"/>
    </w:pPr>
  </w:style>
  <w:style w:type="paragraph" w:customStyle="1" w:styleId="1112">
    <w:name w:val="111Підзаголовок"/>
    <w:basedOn w:val="afffffffffffffff3"/>
    <w:autoRedefine/>
    <w:rsid w:val="004A62C2"/>
    <w:pPr>
      <w:tabs>
        <w:tab w:val="left" w:pos="0"/>
        <w:tab w:val="left" w:pos="420"/>
        <w:tab w:val="left" w:pos="3544"/>
      </w:tabs>
      <w:suppressAutoHyphens w:val="0"/>
      <w:overflowPunct w:val="0"/>
      <w:autoSpaceDE w:val="0"/>
      <w:autoSpaceDN w:val="0"/>
      <w:adjustRightInd w:val="0"/>
      <w:spacing w:before="60" w:after="60"/>
      <w:ind w:firstLine="567"/>
    </w:pPr>
    <w:rPr>
      <w:rFonts w:ascii="Times New Roman" w:eastAsia="Times New Roman" w:hAnsi="Times New Roman" w:cs="Times New Roman"/>
      <w:szCs w:val="20"/>
      <w:lang w:eastAsia="ru-RU"/>
    </w:rPr>
  </w:style>
  <w:style w:type="paragraph" w:customStyle="1" w:styleId="afffffffffffffffffffffffffffffff0">
    <w:name w:val="справа"/>
    <w:basedOn w:val="1112"/>
    <w:autoRedefine/>
    <w:rsid w:val="004A62C2"/>
    <w:pPr>
      <w:jc w:val="right"/>
    </w:pPr>
  </w:style>
  <w:style w:type="paragraph" w:customStyle="1" w:styleId="1116">
    <w:name w:val="111Підзаголов 6пт відст"/>
    <w:basedOn w:val="1112"/>
    <w:autoRedefine/>
    <w:rsid w:val="004A62C2"/>
    <w:pPr>
      <w:spacing w:before="120" w:after="120"/>
    </w:pPr>
  </w:style>
  <w:style w:type="paragraph" w:customStyle="1" w:styleId="6fd">
    <w:name w:val="Назва табл з підзагол 6пт"/>
    <w:basedOn w:val="1116"/>
    <w:autoRedefine/>
    <w:rsid w:val="004A62C2"/>
    <w:pPr>
      <w:ind w:firstLine="0"/>
      <w:jc w:val="center"/>
    </w:pPr>
  </w:style>
  <w:style w:type="paragraph" w:customStyle="1" w:styleId="1fffffffff1">
    <w:name w:val="Таблиця1"/>
    <w:basedOn w:val="afffffffffffffff3"/>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center"/>
    </w:pPr>
    <w:rPr>
      <w:rFonts w:ascii="Times New Roman" w:eastAsia="Times New Roman" w:hAnsi="Times New Roman" w:cs="Times New Roman"/>
      <w:sz w:val="24"/>
      <w:szCs w:val="20"/>
      <w:lang w:eastAsia="ru-RU"/>
    </w:rPr>
  </w:style>
  <w:style w:type="paragraph" w:customStyle="1" w:styleId="1-1">
    <w:name w:val="Таблиця1-Шапка"/>
    <w:basedOn w:val="1fffffffff1"/>
    <w:autoRedefine/>
    <w:rsid w:val="004A62C2"/>
  </w:style>
  <w:style w:type="paragraph" w:customStyle="1" w:styleId="afffffffffffffffffffffffffffffff1">
    <w:name w:val="Таблиця ДД"/>
    <w:basedOn w:val="1-1"/>
    <w:autoRedefine/>
    <w:rsid w:val="004A62C2"/>
  </w:style>
  <w:style w:type="paragraph" w:customStyle="1" w:styleId="afffffffffffffffffffffffffffffff2">
    <w:name w:val="Табл Дис"/>
    <w:basedOn w:val="afffffffffffffffffffffffffffffff1"/>
    <w:autoRedefine/>
    <w:rsid w:val="004A62C2"/>
    <w:pPr>
      <w:spacing w:line="288" w:lineRule="auto"/>
    </w:pPr>
    <w:rPr>
      <w:sz w:val="26"/>
    </w:rPr>
  </w:style>
  <w:style w:type="paragraph" w:customStyle="1" w:styleId="156">
    <w:name w:val="1_5 табл"/>
    <w:basedOn w:val="afffffffffffffffffffffffffffffff2"/>
    <w:autoRedefine/>
    <w:rsid w:val="004A62C2"/>
    <w:pPr>
      <w:spacing w:line="360" w:lineRule="auto"/>
    </w:pPr>
  </w:style>
  <w:style w:type="paragraph" w:customStyle="1" w:styleId="1fffffffff2">
    <w:name w:val="1т авт"/>
    <w:basedOn w:val="afffffffffffffffffffffffffffffff2"/>
    <w:autoRedefine/>
    <w:rsid w:val="004A62C2"/>
    <w:pPr>
      <w:spacing w:line="360" w:lineRule="auto"/>
    </w:pPr>
  </w:style>
  <w:style w:type="paragraph" w:customStyle="1" w:styleId="12f7">
    <w:name w:val="1_2 табл"/>
    <w:basedOn w:val="1fffffffff2"/>
    <w:autoRedefine/>
    <w:rsid w:val="004A62C2"/>
    <w:pPr>
      <w:spacing w:line="264" w:lineRule="auto"/>
    </w:pPr>
  </w:style>
  <w:style w:type="paragraph" w:customStyle="1" w:styleId="afffffffffffffffffffffffffffffff3">
    <w:name w:val="Табл чистовик"/>
    <w:basedOn w:val="afffffffffffffffffffffffffffffff2"/>
    <w:autoRedefine/>
    <w:rsid w:val="004A62C2"/>
    <w:pPr>
      <w:ind w:left="-113" w:right="-113"/>
    </w:pPr>
  </w:style>
  <w:style w:type="paragraph" w:customStyle="1" w:styleId="12f8">
    <w:name w:val="Табл 12"/>
    <w:basedOn w:val="afffffffffffffffffffffffffffffff2"/>
    <w:autoRedefine/>
    <w:rsid w:val="004A62C2"/>
    <w:pPr>
      <w:spacing w:line="360" w:lineRule="auto"/>
    </w:pPr>
    <w:rPr>
      <w:sz w:val="24"/>
    </w:rPr>
  </w:style>
  <w:style w:type="paragraph" w:customStyle="1" w:styleId="1210">
    <w:name w:val="Табл 12 інт1"/>
    <w:basedOn w:val="12f8"/>
    <w:autoRedefine/>
    <w:rsid w:val="004A62C2"/>
    <w:pPr>
      <w:spacing w:line="240" w:lineRule="auto"/>
    </w:pPr>
  </w:style>
  <w:style w:type="paragraph" w:customStyle="1" w:styleId="12-0">
    <w:name w:val="Табл12 ц -0"/>
    <w:aliases w:val="5"/>
    <w:basedOn w:val="12f8"/>
    <w:autoRedefine/>
    <w:rsid w:val="004A62C2"/>
    <w:pPr>
      <w:ind w:right="-113"/>
    </w:pPr>
  </w:style>
  <w:style w:type="paragraph" w:customStyle="1" w:styleId="12f9">
    <w:name w:val="Табл12 ц ущільн"/>
    <w:basedOn w:val="12f8"/>
    <w:autoRedefine/>
    <w:rsid w:val="004A62C2"/>
    <w:pPr>
      <w:spacing w:line="288" w:lineRule="auto"/>
    </w:pPr>
  </w:style>
  <w:style w:type="paragraph" w:customStyle="1" w:styleId="afffffffffffffffffffffffffffffff4">
    <w:name w:val="Табл"/>
    <w:basedOn w:val="afffffffffffffffffffffffffffffff2"/>
    <w:autoRedefine/>
    <w:rsid w:val="004A62C2"/>
  </w:style>
  <w:style w:type="paragraph" w:customStyle="1" w:styleId="afffffffffffffffffffffffffffffff5">
    <w:name w:val="Табл дис ущільн"/>
    <w:basedOn w:val="afffffffffffffffffffffffffffffff2"/>
    <w:autoRedefine/>
    <w:rsid w:val="004A62C2"/>
  </w:style>
  <w:style w:type="paragraph" w:customStyle="1" w:styleId="afffffffffffffffffffffffffffffff6">
    <w:name w:val="табл звіт"/>
    <w:basedOn w:val="afffffffffffffffffffffffffffffff5"/>
    <w:autoRedefine/>
    <w:rsid w:val="004A62C2"/>
    <w:pPr>
      <w:tabs>
        <w:tab w:val="clear" w:pos="420"/>
      </w:tabs>
      <w:spacing w:line="240" w:lineRule="auto"/>
    </w:pPr>
    <w:rPr>
      <w:bCs/>
      <w:sz w:val="24"/>
    </w:rPr>
  </w:style>
  <w:style w:type="paragraph" w:customStyle="1" w:styleId="12fa">
    <w:name w:val="Табл 12пт шапка"/>
    <w:basedOn w:val="afffffffffffffffffffffffffffffff5"/>
    <w:autoRedefine/>
    <w:rsid w:val="004A62C2"/>
  </w:style>
  <w:style w:type="paragraph" w:customStyle="1" w:styleId="afffffffffffffffffffffffffffffff7">
    <w:name w:val="Табл по ширині"/>
    <w:basedOn w:val="afffffffffffffffffffffffffffffff5"/>
    <w:autoRedefine/>
    <w:rsid w:val="004A62C2"/>
    <w:pPr>
      <w:jc w:val="both"/>
    </w:pPr>
    <w:rPr>
      <w:sz w:val="28"/>
    </w:rPr>
  </w:style>
  <w:style w:type="paragraph" w:customStyle="1" w:styleId="afffffffffffffffffffffffffffffff8">
    <w:name w:val="Табл Дис щільн"/>
    <w:basedOn w:val="afffffffffffffffffffffffffffffff2"/>
    <w:autoRedefine/>
    <w:rsid w:val="004A62C2"/>
    <w:pPr>
      <w:spacing w:before="60" w:after="60" w:line="240" w:lineRule="auto"/>
    </w:pPr>
    <w:rPr>
      <w:sz w:val="24"/>
    </w:rPr>
  </w:style>
  <w:style w:type="paragraph" w:customStyle="1" w:styleId="1212">
    <w:name w:val="Табл 12ц інт12"/>
    <w:basedOn w:val="afffffffffffffffffffffffffffffff8"/>
    <w:autoRedefine/>
    <w:rsid w:val="004A62C2"/>
    <w:pPr>
      <w:spacing w:before="0" w:after="0" w:line="288" w:lineRule="auto"/>
    </w:pPr>
  </w:style>
  <w:style w:type="paragraph" w:customStyle="1" w:styleId="1211">
    <w:name w:val="Табл 12ц інт11"/>
    <w:basedOn w:val="1212"/>
    <w:autoRedefine/>
    <w:rsid w:val="004A62C2"/>
    <w:pPr>
      <w:spacing w:line="264" w:lineRule="auto"/>
    </w:pPr>
  </w:style>
  <w:style w:type="paragraph" w:customStyle="1" w:styleId="afffffffffffffffffffffffffffffff9">
    <w:name w:val="Достовірність"/>
    <w:basedOn w:val="afffffffffffffff3"/>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a">
    <w:name w:val="Достовірність авт"/>
    <w:basedOn w:val="afffffffffffffffffffffffffffffff9"/>
    <w:autoRedefine/>
    <w:rsid w:val="004A62C2"/>
    <w:pPr>
      <w:tabs>
        <w:tab w:val="clear" w:pos="420"/>
      </w:tabs>
      <w:spacing w:before="60" w:after="60" w:line="240" w:lineRule="auto"/>
    </w:pPr>
    <w:rPr>
      <w:sz w:val="24"/>
    </w:rPr>
  </w:style>
  <w:style w:type="paragraph" w:customStyle="1" w:styleId="afffffffffffffffffffffffffffffffb">
    <w:name w:val="Примітка"/>
    <w:basedOn w:val="afffffffffffffffffffffffffffffff9"/>
    <w:autoRedefine/>
    <w:rsid w:val="004A62C2"/>
    <w:pPr>
      <w:tabs>
        <w:tab w:val="clear" w:pos="420"/>
      </w:tabs>
      <w:jc w:val="both"/>
    </w:pPr>
    <w:rPr>
      <w:sz w:val="24"/>
    </w:rPr>
  </w:style>
  <w:style w:type="paragraph" w:customStyle="1" w:styleId="afffffffffffffffffffffffffffffffc">
    <w:name w:val="Формула ДД"/>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d">
    <w:name w:val="Формула ДД чисельник"/>
    <w:basedOn w:val="afffffffffffffffffffffffffffffffc"/>
    <w:autoRedefine/>
    <w:rsid w:val="004A62C2"/>
    <w:pPr>
      <w:spacing w:line="220" w:lineRule="exact"/>
      <w:ind w:left="284" w:firstLine="720"/>
    </w:pPr>
    <w:rPr>
      <w:sz w:val="24"/>
    </w:rPr>
  </w:style>
  <w:style w:type="paragraph" w:customStyle="1" w:styleId="afffffffffffffffffffffffffffffffe">
    <w:name w:val="Формула ДД знаменник"/>
    <w:basedOn w:val="afffffffffffffffffffffffffffffffd"/>
    <w:autoRedefine/>
    <w:rsid w:val="004A62C2"/>
  </w:style>
  <w:style w:type="paragraph" w:customStyle="1" w:styleId="affffffffffffffffffffffffffffffff">
    <w:name w:val="Номер таблиці"/>
    <w:basedOn w:val="afffffffffffffff3"/>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right"/>
    </w:pPr>
    <w:rPr>
      <w:rFonts w:ascii="Times New Roman" w:eastAsia="Times New Roman" w:hAnsi="Times New Roman" w:cs="Times New Roman"/>
      <w:szCs w:val="20"/>
      <w:lang w:eastAsia="ru-RU"/>
    </w:rPr>
  </w:style>
  <w:style w:type="paragraph" w:customStyle="1" w:styleId="-ff3">
    <w:name w:val="Номер табл-автореферат"/>
    <w:basedOn w:val="affffffffffffffffffffffffffffffff"/>
    <w:autoRedefine/>
    <w:rsid w:val="004A62C2"/>
    <w:pPr>
      <w:pageBreakBefore/>
      <w:tabs>
        <w:tab w:val="clear" w:pos="420"/>
        <w:tab w:val="left" w:pos="3420"/>
        <w:tab w:val="center" w:pos="4819"/>
      </w:tabs>
      <w:spacing w:before="240" w:after="240"/>
      <w:jc w:val="center"/>
    </w:pPr>
    <w:rPr>
      <w:b/>
      <w:bCs/>
      <w:i/>
      <w:iCs/>
    </w:rPr>
  </w:style>
  <w:style w:type="paragraph" w:customStyle="1" w:styleId="-ff4">
    <w:name w:val="Н-Номер таблиць"/>
    <w:basedOn w:val="affffffffffffffffffffffffffffffff"/>
    <w:autoRedefine/>
    <w:rsid w:val="004A62C2"/>
    <w:pPr>
      <w:pageBreakBefore/>
      <w:tabs>
        <w:tab w:val="clear" w:pos="420"/>
        <w:tab w:val="left" w:pos="3420"/>
        <w:tab w:val="center" w:pos="4819"/>
      </w:tabs>
      <w:jc w:val="center"/>
    </w:pPr>
    <w:rPr>
      <w:b/>
      <w:bCs/>
      <w:i/>
      <w:iCs/>
    </w:rPr>
  </w:style>
  <w:style w:type="paragraph" w:customStyle="1" w:styleId="affffffffffffffffffffffffffffffff0">
    <w:name w:val="Номер таблиці продовження"/>
    <w:basedOn w:val="affffffffffffffffffffffffffffffff"/>
    <w:rsid w:val="004A62C2"/>
    <w:pPr>
      <w:pageBreakBefore/>
    </w:pPr>
  </w:style>
  <w:style w:type="paragraph" w:customStyle="1" w:styleId="affffffffffffffffffffffffffffffff1">
    <w:name w:val="ДД Текст без абзацу"/>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f2">
    <w:name w:val="Висновки"/>
    <w:basedOn w:val="afffffffffffffff3"/>
    <w:autoRedefine/>
    <w:rsid w:val="004A62C2"/>
    <w:pPr>
      <w:tabs>
        <w:tab w:val="left" w:pos="0"/>
        <w:tab w:val="left" w:pos="420"/>
        <w:tab w:val="left" w:pos="3544"/>
        <w:tab w:val="left" w:pos="7655"/>
      </w:tabs>
      <w:suppressAutoHyphens w:val="0"/>
      <w:overflowPunct w:val="0"/>
      <w:autoSpaceDE w:val="0"/>
      <w:autoSpaceDN w:val="0"/>
      <w:adjustRightInd w:val="0"/>
      <w:spacing w:line="300" w:lineRule="exact"/>
      <w:ind w:firstLine="0"/>
    </w:pPr>
    <w:rPr>
      <w:rFonts w:ascii="Times New Roman" w:eastAsia="Times New Roman" w:hAnsi="Times New Roman" w:cs="Times New Roman"/>
      <w:szCs w:val="20"/>
      <w:lang w:eastAsia="ru-RU"/>
    </w:rPr>
  </w:style>
  <w:style w:type="paragraph" w:customStyle="1" w:styleId="affffffffffffffffffffffffffffffff3">
    <w:name w:val="Висновки Дисертація"/>
    <w:basedOn w:val="affffffffffffffffffffffffffffffff2"/>
    <w:autoRedefine/>
    <w:rsid w:val="004A62C2"/>
    <w:pPr>
      <w:spacing w:line="360" w:lineRule="auto"/>
      <w:ind w:firstLine="284"/>
    </w:pPr>
  </w:style>
  <w:style w:type="paragraph" w:customStyle="1" w:styleId="-ff5">
    <w:name w:val="Висновки-ост пункт"/>
    <w:basedOn w:val="affffffffffffffffffffffffffffffff2"/>
    <w:autoRedefine/>
    <w:rsid w:val="004A62C2"/>
    <w:pPr>
      <w:spacing w:after="60"/>
    </w:pPr>
  </w:style>
  <w:style w:type="paragraph" w:customStyle="1" w:styleId="a50">
    <w:name w:val="a5"/>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113">
    <w:name w:val="111"/>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60">
    <w:name w:val="a6"/>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30">
    <w:name w:val="a3"/>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40">
    <w:name w:val="a4"/>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abldd-r0">
    <w:name w:val="tabldd-r"/>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90">
    <w:name w:val="a9"/>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i0">
    <w:name w:val="ii"/>
    <w:basedOn w:val="af4"/>
    <w:rsid w:val="004A62C2"/>
  </w:style>
  <w:style w:type="paragraph" w:customStyle="1" w:styleId="a20">
    <w:name w:val="a2"/>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80">
    <w:name w:val="a8"/>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200">
    <w:name w:val="120"/>
    <w:basedOn w:val="af4"/>
    <w:rsid w:val="004A62C2"/>
  </w:style>
  <w:style w:type="character" w:customStyle="1" w:styleId="-ff6">
    <w:name w:val="-"/>
    <w:basedOn w:val="af4"/>
    <w:rsid w:val="004A62C2"/>
  </w:style>
  <w:style w:type="paragraph" w:customStyle="1" w:styleId="12fb">
    <w:name w:val="12"/>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f4">
    <w:name w:val="Методичка"/>
    <w:basedOn w:val="af3"/>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 w:val="28"/>
      <w:szCs w:val="20"/>
      <w:lang w:val="uk-UA" w:eastAsia="ru-RU"/>
    </w:rPr>
  </w:style>
  <w:style w:type="paragraph" w:customStyle="1" w:styleId="affffffffffffffffffffffffffffffff5">
    <w:name w:val="Список дд"/>
    <w:basedOn w:val="af3"/>
    <w:rsid w:val="00CF117F"/>
    <w:pPr>
      <w:suppressAutoHyphens w:val="0"/>
      <w:overflowPunct w:val="0"/>
      <w:autoSpaceDE w:val="0"/>
      <w:autoSpaceDN w:val="0"/>
      <w:adjustRightInd w:val="0"/>
      <w:spacing w:before="100" w:after="100"/>
      <w:ind w:left="454" w:hanging="454"/>
      <w:jc w:val="both"/>
      <w:textAlignment w:val="baseline"/>
    </w:pPr>
    <w:rPr>
      <w:rFonts w:ascii="Times New Roman" w:eastAsia="Times New Roman" w:hAnsi="Times New Roman" w:cs="Times New Roman"/>
      <w:b/>
      <w:sz w:val="28"/>
      <w:szCs w:val="20"/>
      <w:lang w:eastAsia="ru-RU"/>
    </w:rPr>
  </w:style>
  <w:style w:type="paragraph" w:customStyle="1" w:styleId="affffffffffffffffffffffffffffffff6">
    <w:name w:val="Патент"/>
    <w:basedOn w:val="af3"/>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Методика"/>
    <w:basedOn w:val="af3"/>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Cs w:val="20"/>
      <w:lang w:val="uk-UA" w:eastAsia="ru-RU"/>
    </w:rPr>
  </w:style>
  <w:style w:type="paragraph" w:customStyle="1" w:styleId="affffffffffffffffffffffffffffffff8">
    <w:name w:val="Текстовий"/>
    <w:basedOn w:val="af3"/>
    <w:autoRedefine/>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Courier New"/>
      <w:b/>
      <w:szCs w:val="20"/>
      <w:lang w:val="uk-UA" w:eastAsia="ru-RU"/>
    </w:rPr>
  </w:style>
  <w:style w:type="paragraph" w:customStyle="1" w:styleId="affffffffffffffffffffffffffffffff9">
    <w:name w:val="Назва розділу"/>
    <w:basedOn w:val="afffffffffffffffffffffff7"/>
    <w:autoRedefine/>
    <w:rsid w:val="00CF117F"/>
    <w:pPr>
      <w:pageBreakBefore/>
      <w:overflowPunct w:val="0"/>
      <w:autoSpaceDE w:val="0"/>
      <w:autoSpaceDN w:val="0"/>
      <w:adjustRightInd w:val="0"/>
      <w:spacing w:line="360" w:lineRule="auto"/>
      <w:ind w:firstLine="567"/>
      <w:jc w:val="center"/>
      <w:textAlignment w:val="baseline"/>
    </w:pPr>
    <w:rPr>
      <w:b/>
      <w:sz w:val="28"/>
      <w:szCs w:val="20"/>
    </w:rPr>
  </w:style>
  <w:style w:type="paragraph" w:customStyle="1" w:styleId="-12">
    <w:name w:val="Література-12"/>
    <w:basedOn w:val="a5"/>
    <w:autoRedefine/>
    <w:rsid w:val="00CF117F"/>
    <w:pPr>
      <w:widowControl/>
      <w:numPr>
        <w:numId w:val="0"/>
      </w:numPr>
      <w:suppressAutoHyphens w:val="0"/>
      <w:overflowPunct w:val="0"/>
      <w:autoSpaceDE w:val="0"/>
      <w:autoSpaceDN w:val="0"/>
      <w:adjustRightInd w:val="0"/>
      <w:spacing w:line="240" w:lineRule="auto"/>
      <w:ind w:firstLine="709"/>
      <w:jc w:val="both"/>
      <w:textAlignment w:val="baseline"/>
    </w:pPr>
    <w:rPr>
      <w:rFonts w:ascii="Times New Roman" w:eastAsia="Times New Roman" w:hAnsi="Times New Roman" w:cs="Times New Roman"/>
      <w:b/>
      <w:sz w:val="24"/>
      <w:lang w:eastAsia="ru-RU"/>
    </w:rPr>
  </w:style>
  <w:style w:type="paragraph" w:customStyle="1" w:styleId="TablDD-L0">
    <w:name w:val="Tabl DD-L"/>
    <w:basedOn w:val="TablDD"/>
    <w:autoRedefine/>
    <w:rsid w:val="00CF117F"/>
    <w:pPr>
      <w:spacing w:line="360" w:lineRule="auto"/>
      <w:jc w:val="left"/>
      <w:textAlignment w:val="baseline"/>
    </w:pPr>
    <w:rPr>
      <w:iCs w:val="0"/>
      <w:lang w:val="en-US"/>
    </w:rPr>
  </w:style>
  <w:style w:type="paragraph" w:customStyle="1" w:styleId="-ff7">
    <w:name w:val="Алфавіт - Список ДД"/>
    <w:basedOn w:val="af3"/>
    <w:autoRedefine/>
    <w:rsid w:val="00CF117F"/>
    <w:pPr>
      <w:suppressAutoHyphens w:val="0"/>
      <w:overflowPunct w:val="0"/>
      <w:autoSpaceDE w:val="0"/>
      <w:autoSpaceDN w:val="0"/>
      <w:adjustRightInd w:val="0"/>
      <w:ind w:left="360"/>
      <w:jc w:val="center"/>
      <w:textAlignment w:val="baseline"/>
    </w:pPr>
    <w:rPr>
      <w:rFonts w:ascii="Times New Roman" w:eastAsia="Times New Roman" w:hAnsi="Times New Roman" w:cs="Times New Roman"/>
      <w:b/>
      <w:bCs/>
      <w:sz w:val="28"/>
      <w:szCs w:val="20"/>
      <w:lang w:val="uk-UA" w:eastAsia="ru-RU"/>
    </w:rPr>
  </w:style>
  <w:style w:type="paragraph" w:customStyle="1" w:styleId="-ff8">
    <w:name w:val="Автор - Список ДД"/>
    <w:basedOn w:val="afffffffffffffffffffffffffffff3"/>
    <w:autoRedefine/>
    <w:rsid w:val="00CF117F"/>
    <w:pPr>
      <w:tabs>
        <w:tab w:val="clear" w:pos="360"/>
      </w:tabs>
      <w:ind w:left="0" w:firstLine="0"/>
      <w:textAlignment w:val="baseline"/>
    </w:pPr>
    <w:rPr>
      <w:bCs w:val="0"/>
    </w:rPr>
  </w:style>
  <w:style w:type="paragraph" w:customStyle="1" w:styleId="-ff9">
    <w:name w:val="Таблиця книг-скан"/>
    <w:basedOn w:val="af3"/>
    <w:autoRedefine/>
    <w:rsid w:val="00CF117F"/>
    <w:pPr>
      <w:widowControl w:val="0"/>
      <w:suppressAutoHyphens w:val="0"/>
      <w:overflowPunct w:val="0"/>
      <w:autoSpaceDE w:val="0"/>
      <w:autoSpaceDN w:val="0"/>
      <w:adjustRightInd w:val="0"/>
      <w:jc w:val="center"/>
      <w:textAlignment w:val="baseline"/>
    </w:pPr>
    <w:rPr>
      <w:rFonts w:ascii="Times New Roman" w:eastAsia="Times New Roman" w:hAnsi="Times New Roman" w:cs="Times New Roman"/>
      <w:b/>
      <w:spacing w:val="-6"/>
      <w:sz w:val="22"/>
      <w:szCs w:val="20"/>
      <w:lang w:eastAsia="ru-RU"/>
    </w:rPr>
  </w:style>
  <w:style w:type="paragraph" w:customStyle="1" w:styleId="-ffa">
    <w:name w:val="Дисертація-особливості"/>
    <w:basedOn w:val="-f2"/>
    <w:autoRedefine/>
    <w:rsid w:val="00CF117F"/>
    <w:pPr>
      <w:spacing w:line="240" w:lineRule="auto"/>
      <w:textAlignment w:val="baseline"/>
    </w:pPr>
    <w:rPr>
      <w:bCs/>
    </w:rPr>
  </w:style>
  <w:style w:type="paragraph" w:customStyle="1" w:styleId="-11">
    <w:name w:val="Титул-1"/>
    <w:basedOn w:val="af3"/>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0"/>
      <w:szCs w:val="20"/>
      <w:lang w:val="uk-UA" w:eastAsia="ru-RU"/>
    </w:rPr>
  </w:style>
  <w:style w:type="paragraph" w:customStyle="1" w:styleId="-13">
    <w:name w:val="Титул-1 жирний"/>
    <w:basedOn w:val="af3"/>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2"/>
      <w:szCs w:val="20"/>
      <w:lang w:val="uk-UA" w:eastAsia="ru-RU"/>
    </w:rPr>
  </w:style>
  <w:style w:type="paragraph" w:customStyle="1" w:styleId="affffffffffffffffffffffffffffffffa">
    <w:name w:val="Видавництво"/>
    <w:basedOn w:val="affffffffffffffff"/>
    <w:autoRedefine/>
    <w:rsid w:val="00CF117F"/>
    <w:pPr>
      <w:suppressAutoHyphens w:val="0"/>
      <w:overflowPunct w:val="0"/>
      <w:autoSpaceDE w:val="0"/>
      <w:autoSpaceDN w:val="0"/>
      <w:adjustRightInd w:val="0"/>
      <w:spacing w:before="4080" w:after="60" w:line="360" w:lineRule="auto"/>
      <w:textAlignment w:val="baseline"/>
    </w:pPr>
    <w:rPr>
      <w:rFonts w:ascii="Courier" w:eastAsia="Times New Roman" w:hAnsi="Courier" w:cs="Times New Roman"/>
      <w:sz w:val="28"/>
      <w:lang w:eastAsia="ru-RU"/>
    </w:rPr>
  </w:style>
  <w:style w:type="paragraph" w:customStyle="1" w:styleId="-22">
    <w:name w:val="Титул-2 жирний"/>
    <w:basedOn w:val="-13"/>
    <w:autoRedefine/>
    <w:rsid w:val="00CF117F"/>
    <w:rPr>
      <w:rFonts w:ascii="Times New Roman" w:hAnsi="Times New Roman"/>
    </w:rPr>
  </w:style>
  <w:style w:type="paragraph" w:customStyle="1" w:styleId="affffffffffffffffffffffffffffffffb">
    <w:name w:val="Назва резюме"/>
    <w:basedOn w:val="affffffffffffffffffffffff9"/>
    <w:autoRedefine/>
    <w:rsid w:val="00CF117F"/>
    <w:pPr>
      <w:widowControl w:val="0"/>
      <w:overflowPunct w:val="0"/>
      <w:autoSpaceDE w:val="0"/>
      <w:autoSpaceDN w:val="0"/>
      <w:adjustRightInd w:val="0"/>
      <w:spacing w:line="360" w:lineRule="auto"/>
      <w:textAlignment w:val="baseline"/>
      <w:outlineLvl w:val="0"/>
    </w:pPr>
    <w:rPr>
      <w:b w:val="0"/>
      <w:bCs w:val="0"/>
      <w:color w:val="000000"/>
      <w:sz w:val="24"/>
      <w:szCs w:val="20"/>
    </w:rPr>
  </w:style>
  <w:style w:type="paragraph" w:customStyle="1" w:styleId="-120">
    <w:name w:val="Література-12 б_абз не жирн"/>
    <w:basedOn w:val="-12"/>
    <w:autoRedefine/>
    <w:rsid w:val="00CF117F"/>
    <w:pPr>
      <w:ind w:firstLine="0"/>
    </w:pPr>
    <w:rPr>
      <w:b w:val="0"/>
    </w:rPr>
  </w:style>
  <w:style w:type="paragraph" w:customStyle="1" w:styleId="affffffffffffffffffffffffffffffffc">
    <w:name w:val="Назва підрозділу"/>
    <w:basedOn w:val="af3"/>
    <w:autoRedefine/>
    <w:rsid w:val="00CF117F"/>
    <w:pPr>
      <w:suppressAutoHyphens w:val="0"/>
      <w:overflowPunct w:val="0"/>
      <w:autoSpaceDE w:val="0"/>
      <w:autoSpaceDN w:val="0"/>
      <w:adjustRightInd w:val="0"/>
      <w:spacing w:before="80" w:after="80" w:line="360" w:lineRule="auto"/>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d">
    <w:name w:val="Звичайний"/>
    <w:basedOn w:val="af3"/>
    <w:autoRedefine/>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Cs w:val="20"/>
      <w:lang w:val="uk-UA" w:eastAsia="ru-RU"/>
    </w:rPr>
  </w:style>
  <w:style w:type="paragraph" w:customStyle="1" w:styleId="affffffffffffffffffffffffffffffffe">
    <w:name w:val="Звичайний по центру"/>
    <w:basedOn w:val="affffffffffffffffffffffffffffffffd"/>
    <w:autoRedefine/>
    <w:rsid w:val="00CF117F"/>
    <w:pPr>
      <w:jc w:val="center"/>
    </w:pPr>
  </w:style>
  <w:style w:type="paragraph" w:customStyle="1" w:styleId="-ffb">
    <w:name w:val="Звичайний-таблиця"/>
    <w:basedOn w:val="affffffffffffffffffffffffffffffffe"/>
    <w:autoRedefine/>
    <w:rsid w:val="00CF117F"/>
    <w:pPr>
      <w:ind w:firstLine="0"/>
    </w:pPr>
  </w:style>
  <w:style w:type="paragraph" w:customStyle="1" w:styleId="afffffffffffffffffffffffffffffffff">
    <w:name w:val="Пролог статті"/>
    <w:basedOn w:val="affffffff4"/>
    <w:autoRedefine/>
    <w:rsid w:val="00CF117F"/>
    <w:pPr>
      <w:suppressAutoHyphens w:val="0"/>
      <w:overflowPunct w:val="0"/>
      <w:autoSpaceDE w:val="0"/>
      <w:autoSpaceDN w:val="0"/>
      <w:adjustRightInd w:val="0"/>
      <w:spacing w:after="0"/>
      <w:ind w:firstLine="284"/>
      <w:jc w:val="both"/>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0">
    <w:name w:val="Назва статті"/>
    <w:basedOn w:val="1"/>
    <w:autoRedefine/>
    <w:rsid w:val="00CF117F"/>
    <w:pPr>
      <w:numPr>
        <w:numId w:val="0"/>
      </w:numPr>
      <w:suppressAutoHyphens w:val="0"/>
      <w:overflowPunct w:val="0"/>
      <w:autoSpaceDE w:val="0"/>
      <w:autoSpaceDN w:val="0"/>
      <w:adjustRightInd w:val="0"/>
      <w:spacing w:before="0" w:after="0" w:line="360" w:lineRule="auto"/>
      <w:jc w:val="center"/>
      <w:textAlignment w:val="baseline"/>
    </w:pPr>
    <w:rPr>
      <w:rFonts w:ascii="Times New Roman" w:eastAsia="Times New Roman" w:hAnsi="Times New Roman" w:cs="Arial"/>
      <w:b w:val="0"/>
      <w:kern w:val="32"/>
      <w:sz w:val="28"/>
      <w:lang w:eastAsia="ru-RU"/>
    </w:rPr>
  </w:style>
  <w:style w:type="paragraph" w:customStyle="1" w:styleId="111-">
    <w:name w:val="111Підзаголовок-невисокий"/>
    <w:basedOn w:val="1112"/>
    <w:autoRedefine/>
    <w:rsid w:val="00CF117F"/>
    <w:pPr>
      <w:tabs>
        <w:tab w:val="clear" w:pos="420"/>
      </w:tabs>
      <w:spacing w:after="0"/>
      <w:jc w:val="center"/>
      <w:textAlignment w:val="baseline"/>
    </w:pPr>
    <w:rPr>
      <w:b/>
      <w:i/>
      <w:iCs/>
      <w:lang w:val="uk-UA"/>
    </w:rPr>
  </w:style>
  <w:style w:type="paragraph" w:customStyle="1" w:styleId="11f8">
    <w:name w:val="11Назва підрозд невисока"/>
    <w:basedOn w:val="11f7"/>
    <w:autoRedefine/>
    <w:rsid w:val="00CF117F"/>
    <w:pPr>
      <w:spacing w:before="120" w:after="120"/>
      <w:ind w:firstLine="0"/>
      <w:jc w:val="center"/>
      <w:textAlignment w:val="baseline"/>
    </w:pPr>
    <w:rPr>
      <w:b/>
      <w:bCs/>
      <w:color w:val="000000"/>
    </w:rPr>
  </w:style>
  <w:style w:type="paragraph" w:customStyle="1" w:styleId="-ffc">
    <w:name w:val="Дисертація-формула"/>
    <w:basedOn w:val="af3"/>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f1">
    <w:name w:val="Табл Дис ущільн"/>
    <w:basedOn w:val="af3"/>
    <w:autoRedefine/>
    <w:rsid w:val="00CF117F"/>
    <w:pPr>
      <w:tabs>
        <w:tab w:val="left" w:pos="0"/>
        <w:tab w:val="left" w:pos="3544"/>
      </w:tabs>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Cs w:val="20"/>
      <w:lang w:val="uk-UA" w:eastAsia="ru-RU"/>
    </w:rPr>
  </w:style>
  <w:style w:type="paragraph" w:customStyle="1" w:styleId="afffffffffffffffffffffffffffffffff2">
    <w:name w:val="Табл Дис ущільн Шапка"/>
    <w:basedOn w:val="afffffffffffffffffffffffffffffffff1"/>
    <w:autoRedefine/>
    <w:rsid w:val="00CF117F"/>
    <w:pPr>
      <w:spacing w:before="20" w:line="240" w:lineRule="auto"/>
    </w:pPr>
  </w:style>
  <w:style w:type="paragraph" w:customStyle="1" w:styleId="-ffd">
    <w:name w:val="Н-Номер таблиці"/>
    <w:basedOn w:val="af3"/>
    <w:autoRedefine/>
    <w:rsid w:val="00CF117F"/>
    <w:pPr>
      <w:tabs>
        <w:tab w:val="left" w:pos="0"/>
        <w:tab w:val="left" w:pos="3420"/>
        <w:tab w:val="left" w:pos="3544"/>
        <w:tab w:val="center" w:pos="4819"/>
      </w:tabs>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ffe">
    <w:name w:val="Методичка-титул"/>
    <w:basedOn w:val="af3"/>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b/>
      <w:bCs/>
      <w:sz w:val="28"/>
      <w:szCs w:val="20"/>
      <w:lang w:val="uk-UA" w:eastAsia="ru-RU"/>
    </w:rPr>
  </w:style>
  <w:style w:type="paragraph" w:customStyle="1" w:styleId="-fff">
    <w:name w:val="Методичка-мета"/>
    <w:basedOn w:val="-fff0"/>
    <w:autoRedefine/>
    <w:rsid w:val="00CF117F"/>
    <w:pPr>
      <w:ind w:firstLine="567"/>
    </w:pPr>
    <w:rPr>
      <w:bCs w:val="0"/>
    </w:rPr>
  </w:style>
  <w:style w:type="paragraph" w:customStyle="1" w:styleId="-fff0">
    <w:name w:val="Методичка-завдання"/>
    <w:basedOn w:val="-ffe"/>
    <w:autoRedefine/>
    <w:rsid w:val="00CF117F"/>
    <w:pPr>
      <w:ind w:firstLine="0"/>
      <w:jc w:val="both"/>
    </w:pPr>
  </w:style>
  <w:style w:type="paragraph" w:customStyle="1" w:styleId="Floraofficinalis">
    <w:name w:val="Flora officinalis"/>
    <w:basedOn w:val="af3"/>
    <w:autoRedefine/>
    <w:rsid w:val="00CF117F"/>
    <w:pPr>
      <w:widowControl w:val="0"/>
      <w:suppressAutoHyphens w:val="0"/>
      <w:autoSpaceDE w:val="0"/>
      <w:autoSpaceDN w:val="0"/>
      <w:adjustRightInd w:val="0"/>
      <w:jc w:val="both"/>
    </w:pPr>
    <w:rPr>
      <w:rFonts w:ascii="Arial" w:eastAsia="Times New Roman" w:hAnsi="Arial" w:cs="Arial"/>
      <w:b/>
      <w:bCs/>
      <w:szCs w:val="18"/>
      <w:lang w:eastAsia="ru-RU"/>
    </w:rPr>
  </w:style>
  <w:style w:type="paragraph" w:customStyle="1" w:styleId="-fff1">
    <w:name w:val="Методичка-завд пункти"/>
    <w:basedOn w:val="-fff0"/>
    <w:autoRedefine/>
    <w:rsid w:val="00CF117F"/>
  </w:style>
  <w:style w:type="paragraph" w:customStyle="1" w:styleId="-fff2">
    <w:name w:val="Методичка-обладнання"/>
    <w:basedOn w:val="-ffe"/>
    <w:autoRedefine/>
    <w:rsid w:val="00CF117F"/>
    <w:pPr>
      <w:jc w:val="both"/>
    </w:pPr>
    <w:rPr>
      <w:sz w:val="24"/>
    </w:rPr>
  </w:style>
  <w:style w:type="paragraph" w:customStyle="1" w:styleId="-fff3">
    <w:name w:val="Методичка-табл справа"/>
    <w:basedOn w:val="-fff0"/>
    <w:autoRedefine/>
    <w:rsid w:val="00CF117F"/>
    <w:pPr>
      <w:jc w:val="right"/>
    </w:pPr>
  </w:style>
  <w:style w:type="paragraph" w:customStyle="1" w:styleId="-fff4">
    <w:name w:val="Методичка-табл"/>
    <w:basedOn w:val="-fff3"/>
    <w:autoRedefine/>
    <w:rsid w:val="00CF117F"/>
    <w:pPr>
      <w:jc w:val="center"/>
    </w:pPr>
  </w:style>
  <w:style w:type="paragraph" w:customStyle="1" w:styleId="afffffffffffffffffffffffffffffffff3">
    <w:name w:val="Назва табл з нов сторінки"/>
    <w:basedOn w:val="affffffffffffffffffffffff9"/>
    <w:rsid w:val="00CF117F"/>
    <w:pPr>
      <w:pageBreakBefore/>
      <w:overflowPunct w:val="0"/>
      <w:autoSpaceDE w:val="0"/>
      <w:autoSpaceDN w:val="0"/>
      <w:adjustRightInd w:val="0"/>
      <w:spacing w:line="360" w:lineRule="auto"/>
      <w:textAlignment w:val="baseline"/>
      <w:outlineLvl w:val="0"/>
    </w:pPr>
    <w:rPr>
      <w:bCs w:val="0"/>
      <w:color w:val="000000"/>
      <w:szCs w:val="20"/>
    </w:rPr>
  </w:style>
  <w:style w:type="paragraph" w:customStyle="1" w:styleId="afffffffffffffffffffffffffffffffff4">
    <w:name w:val="формула пояснення"/>
    <w:basedOn w:val="af3"/>
    <w:autoRedefine/>
    <w:rsid w:val="00CF117F"/>
    <w:pPr>
      <w:suppressAutoHyphens w:val="0"/>
      <w:spacing w:line="288" w:lineRule="auto"/>
      <w:ind w:left="1418" w:hanging="1418"/>
      <w:jc w:val="both"/>
    </w:pPr>
    <w:rPr>
      <w:rFonts w:ascii="Times New Roman" w:eastAsia="Times New Roman" w:hAnsi="Times New Roman" w:cs="Times New Roman"/>
      <w:sz w:val="26"/>
      <w:szCs w:val="20"/>
      <w:lang w:val="uk-UA" w:eastAsia="ru-RU"/>
    </w:rPr>
  </w:style>
  <w:style w:type="paragraph" w:customStyle="1" w:styleId="-fff5">
    <w:name w:val="Лекція-переклад"/>
    <w:basedOn w:val="af3"/>
    <w:autoRedefine/>
    <w:rsid w:val="00CF117F"/>
    <w:pPr>
      <w:suppressAutoHyphens w:val="0"/>
      <w:overflowPunct w:val="0"/>
      <w:autoSpaceDE w:val="0"/>
      <w:autoSpaceDN w:val="0"/>
      <w:adjustRightInd w:val="0"/>
      <w:spacing w:line="360" w:lineRule="auto"/>
      <w:jc w:val="both"/>
      <w:textAlignment w:val="baseline"/>
    </w:pPr>
    <w:rPr>
      <w:rFonts w:ascii="Courier New" w:eastAsia="Times New Roman" w:hAnsi="Courier New" w:cs="Times New Roman"/>
      <w:sz w:val="32"/>
      <w:szCs w:val="20"/>
      <w:lang w:eastAsia="ru-RU"/>
    </w:rPr>
  </w:style>
  <w:style w:type="paragraph" w:customStyle="1" w:styleId="afffffffffffffffffffffffffffffffff5">
    <w:name w:val="Лекція для англ з нов ст"/>
    <w:basedOn w:val="afffffffffffffffffffffffffffff6"/>
    <w:autoRedefine/>
    <w:rsid w:val="00CF117F"/>
    <w:pPr>
      <w:pageBreakBefore/>
      <w:textAlignment w:val="baseline"/>
    </w:pPr>
    <w:rPr>
      <w:iCs/>
      <w:lang w:val="uk-UA"/>
    </w:rPr>
  </w:style>
  <w:style w:type="paragraph" w:customStyle="1" w:styleId="1fffffffff3">
    <w:name w:val="Звичайний1"/>
    <w:basedOn w:val="afffffffffffffff3"/>
    <w:autoRedefine/>
    <w:rsid w:val="00CF117F"/>
    <w:pPr>
      <w:suppressAutoHyphens w:val="0"/>
      <w:overflowPunct w:val="0"/>
      <w:autoSpaceDE w:val="0"/>
      <w:autoSpaceDN w:val="0"/>
      <w:adjustRightInd w:val="0"/>
      <w:spacing w:line="240" w:lineRule="auto"/>
      <w:ind w:firstLine="0"/>
      <w:jc w:val="center"/>
      <w:textAlignment w:val="baseline"/>
    </w:pPr>
    <w:rPr>
      <w:rFonts w:ascii="Times New Roman" w:eastAsia="Times New Roman" w:hAnsi="Times New Roman" w:cs="Courier New"/>
      <w:bCs/>
      <w:sz w:val="24"/>
      <w:lang w:val="uk-UA" w:eastAsia="ru-RU"/>
    </w:rPr>
  </w:style>
  <w:style w:type="paragraph" w:customStyle="1" w:styleId="afffffffffffffffffffffffffffffffff6">
    <w:name w:val="Автореф центр"/>
    <w:basedOn w:val="afffffffffffffff3"/>
    <w:autoRedefine/>
    <w:rsid w:val="00CF117F"/>
    <w:pPr>
      <w:tabs>
        <w:tab w:val="left" w:pos="0"/>
        <w:tab w:val="left" w:pos="3544"/>
      </w:tabs>
      <w:suppressAutoHyphens w:val="0"/>
      <w:overflowPunct w:val="0"/>
      <w:autoSpaceDE w:val="0"/>
      <w:autoSpaceDN w:val="0"/>
      <w:adjustRightInd w:val="0"/>
      <w:ind w:firstLine="0"/>
      <w:jc w:val="center"/>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7">
    <w:name w:val="Автореф текст"/>
    <w:basedOn w:val="afffffffffffffffffffffffffffff"/>
    <w:autoRedefine/>
    <w:rsid w:val="00CF117F"/>
    <w:pPr>
      <w:tabs>
        <w:tab w:val="clear" w:pos="4357"/>
        <w:tab w:val="clear" w:pos="7109"/>
        <w:tab w:val="clear" w:pos="7797"/>
        <w:tab w:val="clear" w:pos="9173"/>
      </w:tabs>
      <w:spacing w:before="120" w:after="120"/>
      <w:textAlignment w:val="baseline"/>
    </w:pPr>
    <w:rPr>
      <w:rFonts w:cs="Courier New"/>
    </w:rPr>
  </w:style>
  <w:style w:type="paragraph" w:customStyle="1" w:styleId="afffffffffffffffffffffffffffffffff8">
    <w:name w:val="Автореф робота дисертанта"/>
    <w:basedOn w:val="afffffffffffffffffffffffffffffffff7"/>
    <w:autoRedefine/>
    <w:rsid w:val="00CF117F"/>
    <w:pPr>
      <w:spacing w:before="60" w:after="60"/>
      <w:ind w:left="357"/>
    </w:pPr>
    <w:rPr>
      <w:i/>
    </w:rPr>
  </w:style>
  <w:style w:type="paragraph" w:customStyle="1" w:styleId="afffffffffffffffffffffffffffffffff9">
    <w:name w:val="Назва табл авт"/>
    <w:basedOn w:val="affffffffffffffffffffffff9"/>
    <w:autoRedefine/>
    <w:rsid w:val="00CF117F"/>
    <w:pPr>
      <w:widowControl w:val="0"/>
      <w:overflowPunct w:val="0"/>
      <w:autoSpaceDE w:val="0"/>
      <w:autoSpaceDN w:val="0"/>
      <w:adjustRightInd w:val="0"/>
      <w:spacing w:before="120" w:after="120" w:line="360" w:lineRule="auto"/>
      <w:textAlignment w:val="baseline"/>
      <w:outlineLvl w:val="0"/>
    </w:pPr>
    <w:rPr>
      <w:b w:val="0"/>
      <w:bCs w:val="0"/>
      <w:color w:val="000000"/>
      <w:szCs w:val="20"/>
    </w:rPr>
  </w:style>
  <w:style w:type="paragraph" w:customStyle="1" w:styleId="-fff6">
    <w:name w:val="А-реф напр досл"/>
    <w:basedOn w:val="affffffffffffffffffffffffffffff5"/>
    <w:rsid w:val="00CF117F"/>
    <w:pPr>
      <w:textAlignment w:val="baseline"/>
    </w:pPr>
    <w:rPr>
      <w:b/>
      <w:lang w:val="uk-UA"/>
    </w:rPr>
  </w:style>
  <w:style w:type="paragraph" w:customStyle="1" w:styleId="-0">
    <w:name w:val="А-реф_список"/>
    <w:basedOn w:val="afffffffffffffffffffffffffffffd"/>
    <w:rsid w:val="00CF117F"/>
    <w:pPr>
      <w:numPr>
        <w:numId w:val="56"/>
      </w:numPr>
      <w:spacing w:line="240" w:lineRule="auto"/>
      <w:textAlignment w:val="baseline"/>
    </w:pPr>
  </w:style>
  <w:style w:type="paragraph" w:customStyle="1" w:styleId="-fff7">
    <w:name w:val="А-реф_праці"/>
    <w:basedOn w:val="11f7"/>
    <w:rsid w:val="00CF117F"/>
    <w:pPr>
      <w:spacing w:after="120" w:line="240" w:lineRule="auto"/>
      <w:ind w:firstLine="0"/>
      <w:jc w:val="center"/>
      <w:textAlignment w:val="baseline"/>
    </w:pPr>
    <w:rPr>
      <w:b/>
      <w:bCs/>
      <w:color w:val="000000"/>
    </w:rPr>
  </w:style>
  <w:style w:type="paragraph" w:customStyle="1" w:styleId="-1">
    <w:name w:val="А-реф_перелік праць"/>
    <w:basedOn w:val="afffffffffffffffffffffffffffffffff7"/>
    <w:rsid w:val="00CF117F"/>
    <w:pPr>
      <w:numPr>
        <w:numId w:val="57"/>
      </w:numPr>
      <w:spacing w:before="0" w:after="0"/>
      <w:ind w:left="714" w:hanging="357"/>
    </w:pPr>
  </w:style>
  <w:style w:type="paragraph" w:customStyle="1" w:styleId="afffffffffffffffffffffffffffffffffa">
    <w:name w:val="Первая строка с отступом"/>
    <w:basedOn w:val="affffffff4"/>
    <w:rsid w:val="00D6582F"/>
    <w:pPr>
      <w:widowControl w:val="0"/>
      <w:ind w:firstLine="283"/>
    </w:pPr>
    <w:rPr>
      <w:rFonts w:ascii="Arial" w:eastAsia="Arial Unicode MS" w:hAnsi="Arial" w:cs="Times New Roman"/>
      <w:kern w:val="1"/>
    </w:rPr>
  </w:style>
  <w:style w:type="paragraph" w:customStyle="1" w:styleId="254">
    <w:name w:val="Обычный25"/>
    <w:basedOn w:val="af3"/>
    <w:rsid w:val="00D6582F"/>
    <w:pPr>
      <w:widowControl w:val="0"/>
    </w:pPr>
    <w:rPr>
      <w:rFonts w:ascii="Arial" w:eastAsia="Arial Unicode MS" w:hAnsi="Arial" w:cs="Times New Roman"/>
      <w:kern w:val="1"/>
      <w:sz w:val="28"/>
    </w:rPr>
  </w:style>
  <w:style w:type="paragraph" w:customStyle="1" w:styleId="NoName2">
    <w:name w:val="NoName(2)"/>
    <w:basedOn w:val="af3"/>
    <w:rsid w:val="00D6582F"/>
    <w:pPr>
      <w:widowControl w:val="0"/>
    </w:pPr>
    <w:rPr>
      <w:rFonts w:ascii="Courier New" w:eastAsia="Courier New" w:hAnsi="Courier New" w:cs="Courier New"/>
      <w:kern w:val="1"/>
      <w:sz w:val="28"/>
    </w:rPr>
  </w:style>
  <w:style w:type="paragraph" w:customStyle="1" w:styleId="NoName7">
    <w:name w:val="NoName(7)"/>
    <w:basedOn w:val="af3"/>
    <w:rsid w:val="00D6582F"/>
    <w:pPr>
      <w:widowControl w:val="0"/>
      <w:ind w:firstLine="283"/>
      <w:jc w:val="both"/>
    </w:pPr>
    <w:rPr>
      <w:rFonts w:ascii="Times New Roman" w:eastAsia="Arial Unicode MS" w:hAnsi="Times New Roman" w:cs="Times New Roman"/>
      <w:kern w:val="1"/>
      <w:sz w:val="28"/>
    </w:rPr>
  </w:style>
  <w:style w:type="paragraph" w:customStyle="1" w:styleId="NoName6">
    <w:name w:val="NoName(6)"/>
    <w:basedOn w:val="af3"/>
    <w:next w:val="af3"/>
    <w:rsid w:val="00D6582F"/>
    <w:pPr>
      <w:widowControl w:val="0"/>
      <w:spacing w:line="360" w:lineRule="auto"/>
    </w:pPr>
    <w:rPr>
      <w:rFonts w:ascii="Times New Roman" w:eastAsia="Arial Unicode MS" w:hAnsi="Times New Roman" w:cs="Times New Roman"/>
      <w:kern w:val="1"/>
      <w:sz w:val="48"/>
      <w:szCs w:val="48"/>
      <w:lang w:val="uk-UA"/>
    </w:rPr>
  </w:style>
  <w:style w:type="paragraph" w:customStyle="1" w:styleId="246">
    <w:name w:val="Основной текст24"/>
    <w:basedOn w:val="af3"/>
    <w:next w:val="5ffa"/>
    <w:rsid w:val="00D6582F"/>
    <w:pPr>
      <w:widowControl w:val="0"/>
      <w:jc w:val="both"/>
    </w:pPr>
    <w:rPr>
      <w:rFonts w:ascii="Times New Roman" w:eastAsia="Arial Unicode MS" w:hAnsi="Times New Roman" w:cs="Times New Roman"/>
      <w:kern w:val="1"/>
      <w:sz w:val="28"/>
      <w:lang w:val="x-none"/>
    </w:rPr>
  </w:style>
  <w:style w:type="paragraph" w:customStyle="1" w:styleId="5ffa">
    <w:name w:val="Текст концевой сноски5"/>
    <w:basedOn w:val="af3"/>
    <w:next w:val="af3"/>
    <w:rsid w:val="00D6582F"/>
    <w:pPr>
      <w:widowControl w:val="0"/>
    </w:pPr>
    <w:rPr>
      <w:rFonts w:ascii="Times New Roman" w:eastAsia="Arial Unicode MS" w:hAnsi="Times New Roman" w:cs="Times New Roman"/>
      <w:kern w:val="1"/>
      <w:sz w:val="28"/>
    </w:rPr>
  </w:style>
  <w:style w:type="paragraph" w:customStyle="1" w:styleId="8f2">
    <w:name w:val="Текст8"/>
    <w:basedOn w:val="af3"/>
    <w:rsid w:val="00D6582F"/>
    <w:pPr>
      <w:widowControl w:val="0"/>
    </w:pPr>
    <w:rPr>
      <w:rFonts w:ascii="Courier New" w:eastAsia="Courier New" w:hAnsi="Courier New" w:cs="Courier New"/>
      <w:kern w:val="1"/>
      <w:sz w:val="28"/>
    </w:rPr>
  </w:style>
  <w:style w:type="paragraph" w:customStyle="1" w:styleId="10e">
    <w:name w:val="Основной текст с отступом10"/>
    <w:basedOn w:val="af3"/>
    <w:rsid w:val="00793F75"/>
    <w:pPr>
      <w:suppressAutoHyphens w:val="0"/>
      <w:spacing w:line="360" w:lineRule="auto"/>
      <w:ind w:firstLine="540"/>
      <w:jc w:val="both"/>
    </w:pPr>
    <w:rPr>
      <w:rFonts w:ascii="Times New Roman" w:eastAsia="Times New Roman" w:hAnsi="Times New Roman" w:cs="Times New Roman"/>
      <w:sz w:val="28"/>
      <w:lang w:val="uk-UA" w:eastAsia="ru-RU"/>
    </w:rPr>
  </w:style>
  <w:style w:type="paragraph" w:customStyle="1" w:styleId="DisKutsan1">
    <w:name w:val="Dis_Kutsan_Содержание_1"/>
    <w:rsid w:val="001A4B8C"/>
    <w:pPr>
      <w:keepLines/>
      <w:widowControl w:val="0"/>
      <w:tabs>
        <w:tab w:val="right" w:leader="dot" w:pos="9066"/>
      </w:tabs>
      <w:suppressAutoHyphens/>
      <w:adjustRightInd w:val="0"/>
      <w:spacing w:line="360" w:lineRule="auto"/>
      <w:ind w:right="567"/>
      <w:jc w:val="both"/>
      <w:textAlignment w:val="baseline"/>
    </w:pPr>
    <w:rPr>
      <w:rFonts w:ascii="Times New Roman" w:eastAsia="Times New Roman" w:hAnsi="Times New Roman" w:cs="Times New Roman"/>
      <w:caps/>
      <w:kern w:val="28"/>
      <w:sz w:val="28"/>
      <w:lang w:val="uk-UA"/>
    </w:rPr>
  </w:style>
  <w:style w:type="paragraph" w:customStyle="1" w:styleId="DisKutsan31">
    <w:name w:val="Стиль Dis_Kutsan_Содержание_3 + не полужирный Слева:  1 см Выступ..."/>
    <w:basedOn w:val="af3"/>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30">
    <w:name w:val="Стиль Dis_Kutsan_Содержание_3 + не полужирный Слева:  0"/>
    <w:aliases w:val="5 см"/>
    <w:basedOn w:val="af3"/>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10">
    <w:name w:val="Dis_Kutsan_Заголовок_1"/>
    <w:rsid w:val="001A4B8C"/>
    <w:pPr>
      <w:keepNext/>
      <w:keepLines/>
      <w:pageBreakBefore/>
      <w:widowControl w:val="0"/>
      <w:suppressAutoHyphens/>
      <w:adjustRightInd w:val="0"/>
      <w:spacing w:before="480" w:after="960" w:line="360" w:lineRule="auto"/>
      <w:jc w:val="center"/>
      <w:textAlignment w:val="baseline"/>
      <w:outlineLvl w:val="0"/>
    </w:pPr>
    <w:rPr>
      <w:rFonts w:ascii="Times New Roman" w:eastAsia="Times New Roman" w:hAnsi="Times New Roman" w:cs="Times New Roman"/>
      <w:b/>
      <w:caps/>
      <w:spacing w:val="60"/>
      <w:sz w:val="28"/>
      <w:lang w:val="uk-UA"/>
    </w:rPr>
  </w:style>
  <w:style w:type="paragraph" w:customStyle="1" w:styleId="DisKutsan2">
    <w:name w:val="Dis_Kutsan_Содержание_2"/>
    <w:rsid w:val="001A4B8C"/>
    <w:pPr>
      <w:keepLines/>
      <w:widowControl w:val="0"/>
      <w:tabs>
        <w:tab w:val="left" w:pos="1134"/>
        <w:tab w:val="right" w:leader="dot" w:pos="9066"/>
      </w:tabs>
      <w:suppressAutoHyphens/>
      <w:adjustRightInd w:val="0"/>
      <w:spacing w:line="360" w:lineRule="auto"/>
      <w:ind w:left="851" w:right="567" w:hanging="567"/>
      <w:jc w:val="both"/>
      <w:textAlignment w:val="baseline"/>
    </w:pPr>
    <w:rPr>
      <w:rFonts w:ascii="Times New Roman" w:eastAsia="Times New Roman" w:hAnsi="Times New Roman" w:cs="Times New Roman"/>
      <w:b/>
      <w:kern w:val="28"/>
      <w:sz w:val="28"/>
      <w:lang w:val="uk-UA"/>
    </w:rPr>
  </w:style>
  <w:style w:type="paragraph" w:customStyle="1" w:styleId="DisKutsan3">
    <w:name w:val="Dis_Kutsan_Содержание_3"/>
    <w:rsid w:val="001A4B8C"/>
    <w:pPr>
      <w:keepLines/>
      <w:widowControl w:val="0"/>
      <w:tabs>
        <w:tab w:val="left" w:pos="1418"/>
        <w:tab w:val="right" w:leader="dot" w:pos="9066"/>
      </w:tabs>
      <w:suppressAutoHyphens/>
      <w:adjustRightInd w:val="0"/>
      <w:spacing w:line="360" w:lineRule="auto"/>
      <w:ind w:left="1418" w:right="567" w:hanging="851"/>
      <w:jc w:val="both"/>
      <w:textAlignment w:val="baseline"/>
    </w:pPr>
    <w:rPr>
      <w:rFonts w:ascii="Times New Roman" w:eastAsia="Times New Roman" w:hAnsi="Times New Roman" w:cs="Times New Roman"/>
      <w:b/>
      <w:kern w:val="28"/>
      <w:sz w:val="28"/>
      <w:lang w:val="uk-UA"/>
    </w:rPr>
  </w:style>
  <w:style w:type="paragraph" w:customStyle="1" w:styleId="DisKutsan">
    <w:name w:val="Dis_Kutsan"/>
    <w:basedOn w:val="af3"/>
    <w:rsid w:val="001A4B8C"/>
    <w:pPr>
      <w:widowControl w:val="0"/>
      <w:adjustRightInd w:val="0"/>
      <w:spacing w:before="360" w:line="360" w:lineRule="auto"/>
      <w:jc w:val="center"/>
      <w:textAlignment w:val="baseline"/>
    </w:pPr>
    <w:rPr>
      <w:rFonts w:ascii="Times New Roman" w:eastAsia="Times New Roman" w:hAnsi="Times New Roman" w:cs="Times New Roman"/>
      <w:sz w:val="28"/>
      <w:lang w:val="uk-UA" w:eastAsia="ru-RU"/>
    </w:rPr>
  </w:style>
  <w:style w:type="paragraph" w:customStyle="1" w:styleId="DisKutsan1024">
    <w:name w:val="Стиль Dis_Kutsan_Заголовок_1 + Перед:  0 пт После:  24 пт"/>
    <w:basedOn w:val="af3"/>
    <w:rsid w:val="001A4B8C"/>
    <w:pPr>
      <w:keepNext/>
      <w:keepLines/>
      <w:pageBreakBefore/>
      <w:widowControl w:val="0"/>
      <w:adjustRightInd w:val="0"/>
      <w:spacing w:after="480" w:line="360" w:lineRule="auto"/>
      <w:jc w:val="center"/>
      <w:textAlignment w:val="baseline"/>
      <w:outlineLvl w:val="0"/>
    </w:pPr>
    <w:rPr>
      <w:rFonts w:ascii="Times New Roman" w:eastAsia="Times New Roman" w:hAnsi="Times New Roman" w:cs="Times New Roman"/>
      <w:b/>
      <w:bCs/>
      <w:caps/>
      <w:spacing w:val="60"/>
      <w:sz w:val="28"/>
      <w:szCs w:val="20"/>
      <w:lang w:val="uk-UA" w:eastAsia="ru-RU"/>
    </w:rPr>
  </w:style>
  <w:style w:type="paragraph" w:customStyle="1" w:styleId="afffffffffffffffffffffffffffffffffb">
    <w:name w:val="Список лытератури"/>
    <w:basedOn w:val="affffffff4"/>
    <w:rsid w:val="0035068C"/>
    <w:pPr>
      <w:tabs>
        <w:tab w:val="num" w:pos="540"/>
      </w:tabs>
      <w:suppressAutoHyphens w:val="0"/>
      <w:spacing w:after="0" w:line="360" w:lineRule="auto"/>
      <w:ind w:left="540" w:hanging="540"/>
    </w:pPr>
    <w:rPr>
      <w:rFonts w:ascii="Times New Roman" w:eastAsia="Times New Roman" w:hAnsi="Times New Roman" w:cs="Times New Roman"/>
      <w:lang w:eastAsia="ru-RU"/>
    </w:rPr>
  </w:style>
  <w:style w:type="paragraph" w:customStyle="1" w:styleId="114pt1">
    <w:name w:val="Стиль Стиль1 + 14 pt по ширине Первая строка:  1 см"/>
    <w:basedOn w:val="af3"/>
    <w:rsid w:val="00B56881"/>
    <w:pPr>
      <w:suppressAutoHyphens w:val="0"/>
      <w:spacing w:line="360" w:lineRule="auto"/>
      <w:ind w:firstLine="851"/>
      <w:jc w:val="both"/>
    </w:pPr>
    <w:rPr>
      <w:rFonts w:ascii="Times New Roman" w:eastAsia="Times New Roman" w:hAnsi="Times New Roman" w:cs="Times New Roman"/>
      <w:sz w:val="28"/>
      <w:szCs w:val="28"/>
      <w:lang w:eastAsia="ru-RU"/>
    </w:rPr>
  </w:style>
  <w:style w:type="paragraph" w:customStyle="1" w:styleId="afffffffffffffffffffffffffffffffffc">
    <w:name w:val="дисерт"/>
    <w:rsid w:val="00B56881"/>
    <w:pPr>
      <w:autoSpaceDE w:val="0"/>
      <w:autoSpaceDN w:val="0"/>
      <w:spacing w:line="360" w:lineRule="auto"/>
      <w:ind w:firstLine="709"/>
      <w:jc w:val="both"/>
    </w:pPr>
    <w:rPr>
      <w:rFonts w:ascii="Times New Roman" w:eastAsia="Times New Roman" w:hAnsi="Times New Roman" w:cs="Times New Roman"/>
      <w:sz w:val="24"/>
      <w:szCs w:val="24"/>
      <w:lang w:val="uk-UA"/>
    </w:rPr>
  </w:style>
  <w:style w:type="character" w:customStyle="1" w:styleId="Iniiaiueeeoeoo">
    <w:name w:val="Iniiaiueee o?eoo"/>
    <w:rsid w:val="008B73E8"/>
  </w:style>
  <w:style w:type="character" w:customStyle="1" w:styleId="237">
    <w:name w:val="Знак Знак23"/>
    <w:basedOn w:val="af4"/>
    <w:rsid w:val="008B73E8"/>
    <w:rPr>
      <w:b/>
      <w:sz w:val="28"/>
      <w:lang w:val="uk-UA"/>
    </w:rPr>
  </w:style>
  <w:style w:type="character" w:customStyle="1" w:styleId="820">
    <w:name w:val="Знак Знак82"/>
    <w:basedOn w:val="af4"/>
    <w:rsid w:val="00447C7D"/>
    <w:rPr>
      <w:lang w:val="uk-UA"/>
    </w:rPr>
  </w:style>
  <w:style w:type="paragraph" w:customStyle="1" w:styleId="2142">
    <w:name w:val="Основной текст с отступом 214"/>
    <w:basedOn w:val="af3"/>
    <w:rsid w:val="004B7DC6"/>
    <w:pPr>
      <w:suppressAutoHyphens w:val="0"/>
      <w:spacing w:line="360" w:lineRule="auto"/>
      <w:ind w:firstLine="720"/>
      <w:jc w:val="both"/>
    </w:pPr>
    <w:rPr>
      <w:rFonts w:ascii="Times New Roman" w:eastAsia="Batang" w:hAnsi="Times New Roman" w:cs="Times New Roman"/>
      <w:sz w:val="28"/>
      <w:szCs w:val="20"/>
      <w:lang w:val="uk-UA" w:eastAsia="uk-UA"/>
    </w:rPr>
  </w:style>
  <w:style w:type="paragraph" w:customStyle="1" w:styleId="2210">
    <w:name w:val="Основной текст 221"/>
    <w:basedOn w:val="af3"/>
    <w:rsid w:val="00B357B3"/>
    <w:pPr>
      <w:suppressAutoHyphens w:val="0"/>
      <w:ind w:firstLine="540"/>
      <w:jc w:val="both"/>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3"/>
    <w:rsid w:val="00CA4ED4"/>
    <w:pPr>
      <w:suppressAutoHyphens w:val="0"/>
      <w:overflowPunct w:val="0"/>
      <w:autoSpaceDE w:val="0"/>
      <w:autoSpaceDN w:val="0"/>
      <w:adjustRightInd w:val="0"/>
      <w:spacing w:line="360" w:lineRule="auto"/>
      <w:ind w:left="709" w:hanging="709"/>
      <w:textAlignment w:val="baseline"/>
    </w:pPr>
    <w:rPr>
      <w:rFonts w:ascii="Times New Roman CYR" w:eastAsia="Times New Roman" w:hAnsi="Times New Roman CYR" w:cs="Times New Roman"/>
      <w:sz w:val="28"/>
      <w:szCs w:val="20"/>
      <w:lang w:eastAsia="ru-RU"/>
    </w:rPr>
  </w:style>
  <w:style w:type="character" w:customStyle="1" w:styleId="ref-vol1">
    <w:name w:val="ref-vol1"/>
    <w:basedOn w:val="af4"/>
    <w:rsid w:val="000E3896"/>
    <w:rPr>
      <w:b/>
      <w:bCs/>
    </w:rPr>
  </w:style>
  <w:style w:type="character" w:customStyle="1" w:styleId="1fffffffff4">
    <w:name w:val="Текст выноски Знак1"/>
    <w:basedOn w:val="af4"/>
    <w:semiHidden/>
    <w:rsid w:val="000E3896"/>
    <w:rPr>
      <w:rFonts w:ascii="Tahoma" w:hAnsi="Tahoma" w:cs="Tahoma"/>
      <w:sz w:val="16"/>
      <w:szCs w:val="16"/>
      <w:lang w:val="uk-UA"/>
    </w:rPr>
  </w:style>
  <w:style w:type="paragraph" w:customStyle="1" w:styleId="3ffff9">
    <w:name w:val="Нижний колонтитул3"/>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character" w:customStyle="1" w:styleId="3ffffa">
    <w:name w:val="Номер страницы3"/>
    <w:basedOn w:val="af4"/>
    <w:rsid w:val="007854B5"/>
  </w:style>
  <w:style w:type="paragraph" w:customStyle="1" w:styleId="4fff6">
    <w:name w:val="Верхний колонтитул4"/>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paragraph" w:customStyle="1" w:styleId="Oaeno1">
    <w:name w:val="Oaeno_1"/>
    <w:basedOn w:val="af3"/>
    <w:rsid w:val="0064487E"/>
    <w:pPr>
      <w:suppressAutoHyphens w:val="0"/>
      <w:overflowPunct w:val="0"/>
      <w:autoSpaceDE w:val="0"/>
      <w:autoSpaceDN w:val="0"/>
      <w:adjustRightInd w:val="0"/>
      <w:spacing w:line="384" w:lineRule="auto"/>
      <w:ind w:firstLine="709"/>
      <w:jc w:val="both"/>
    </w:pPr>
    <w:rPr>
      <w:rFonts w:ascii="Times New Roman" w:eastAsia="Times New Roman" w:hAnsi="Times New Roman" w:cs="Times New Roman"/>
      <w:sz w:val="28"/>
      <w:szCs w:val="20"/>
      <w:lang w:eastAsia="ru-RU"/>
    </w:rPr>
  </w:style>
  <w:style w:type="paragraph" w:customStyle="1" w:styleId="Noeeu2">
    <w:name w:val="Noeeu2"/>
    <w:basedOn w:val="af3"/>
    <w:rsid w:val="0064487E"/>
    <w:pPr>
      <w:suppressAutoHyphens w:val="0"/>
      <w:overflowPunct w:val="0"/>
      <w:autoSpaceDE w:val="0"/>
      <w:autoSpaceDN w:val="0"/>
      <w:adjustRightInd w:val="0"/>
      <w:spacing w:line="360" w:lineRule="auto"/>
      <w:ind w:left="680"/>
    </w:pPr>
    <w:rPr>
      <w:rFonts w:ascii="Times New Roman" w:eastAsia="Times New Roman" w:hAnsi="Times New Roman" w:cs="Times New Roman"/>
      <w:color w:val="000000"/>
      <w:position w:val="6"/>
      <w:sz w:val="28"/>
      <w:szCs w:val="20"/>
      <w:lang w:eastAsia="ru-RU"/>
    </w:rPr>
  </w:style>
  <w:style w:type="paragraph" w:customStyle="1" w:styleId="Iaca">
    <w:name w:val="Iaca"/>
    <w:basedOn w:val="af3"/>
    <w:rsid w:val="0005299B"/>
    <w:pPr>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Iacaaiea1">
    <w:name w:val="Iacaaiea1"/>
    <w:basedOn w:val="Iaca"/>
    <w:rsid w:val="0005299B"/>
    <w:pPr>
      <w:jc w:val="center"/>
    </w:pPr>
    <w:rPr>
      <w:b/>
      <w:sz w:val="36"/>
    </w:rPr>
  </w:style>
  <w:style w:type="paragraph" w:customStyle="1" w:styleId="afffffffffffffffffffffffffffffffffd">
    <w:name w:val="Назв"/>
    <w:basedOn w:val="af3"/>
    <w:rsid w:val="007575D0"/>
    <w:pPr>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Iacaaiea2">
    <w:name w:val="Iacaaiea2"/>
    <w:basedOn w:val="af3"/>
    <w:rsid w:val="007575D0"/>
    <w:pPr>
      <w:suppressAutoHyphens w:val="0"/>
      <w:overflowPunct w:val="0"/>
      <w:autoSpaceDE w:val="0"/>
      <w:autoSpaceDN w:val="0"/>
      <w:adjustRightInd w:val="0"/>
      <w:spacing w:line="360" w:lineRule="auto"/>
      <w:ind w:left="1276" w:hanging="567"/>
      <w:textAlignment w:val="baseline"/>
    </w:pPr>
    <w:rPr>
      <w:rFonts w:ascii="Times New Roman" w:eastAsia="Times New Roman" w:hAnsi="Times New Roman" w:cs="Times New Roman"/>
      <w:b/>
      <w:sz w:val="32"/>
      <w:szCs w:val="20"/>
      <w:lang w:val="uk-UA" w:eastAsia="ru-RU"/>
    </w:rPr>
  </w:style>
  <w:style w:type="paragraph" w:customStyle="1" w:styleId="Iacaaiea3">
    <w:name w:val="Iacaaiea3"/>
    <w:basedOn w:val="Iaca"/>
    <w:rsid w:val="007575D0"/>
    <w:pPr>
      <w:overflowPunct w:val="0"/>
      <w:autoSpaceDE w:val="0"/>
      <w:autoSpaceDN w:val="0"/>
      <w:adjustRightInd w:val="0"/>
      <w:ind w:left="1560" w:hanging="840"/>
      <w:jc w:val="left"/>
      <w:textAlignment w:val="baseline"/>
    </w:pPr>
    <w:rPr>
      <w:b/>
      <w:i/>
      <w:sz w:val="32"/>
    </w:rPr>
  </w:style>
  <w:style w:type="paragraph" w:customStyle="1" w:styleId="Iacaaiea4">
    <w:name w:val="Iacaaiea4"/>
    <w:basedOn w:val="Iacaaiea3"/>
    <w:rsid w:val="007575D0"/>
    <w:rPr>
      <w:i w:val="0"/>
      <w:sz w:val="28"/>
    </w:rPr>
  </w:style>
  <w:style w:type="character" w:customStyle="1" w:styleId="frag">
    <w:name w:val="frag"/>
    <w:basedOn w:val="af4"/>
    <w:uiPriority w:val="99"/>
    <w:rsid w:val="000A25D7"/>
  </w:style>
  <w:style w:type="paragraph" w:customStyle="1" w:styleId="7f2">
    <w:name w:val="Текст выноски7"/>
    <w:basedOn w:val="af3"/>
    <w:rsid w:val="0054723C"/>
    <w:pPr>
      <w:suppressAutoHyphens w:val="0"/>
    </w:pPr>
    <w:rPr>
      <w:rFonts w:ascii="Tahoma" w:eastAsia="Times New Roman" w:hAnsi="Tahoma" w:cs="Tahoma"/>
      <w:sz w:val="16"/>
      <w:szCs w:val="16"/>
      <w:lang w:eastAsia="ru-RU"/>
    </w:rPr>
  </w:style>
  <w:style w:type="paragraph" w:customStyle="1" w:styleId="BodyText27">
    <w:name w:val="Body Text 27"/>
    <w:basedOn w:val="af3"/>
    <w:rsid w:val="007A4DE4"/>
    <w:pPr>
      <w:suppressAutoHyphens w:val="0"/>
      <w:overflowPunct w:val="0"/>
      <w:autoSpaceDE w:val="0"/>
      <w:autoSpaceDN w:val="0"/>
      <w:adjustRightInd w:val="0"/>
      <w:spacing w:line="360" w:lineRule="auto"/>
      <w:ind w:firstLine="709"/>
      <w:jc w:val="both"/>
      <w:textAlignment w:val="baseline"/>
    </w:pPr>
    <w:rPr>
      <w:rFonts w:ascii="Tms Rmn" w:eastAsia="Times New Roman" w:hAnsi="Tms Rmn" w:cs="Times New Roman"/>
      <w:spacing w:val="20"/>
      <w:sz w:val="28"/>
      <w:szCs w:val="28"/>
      <w:lang w:val="uk-UA" w:eastAsia="ru-RU"/>
    </w:rPr>
  </w:style>
  <w:style w:type="paragraph" w:customStyle="1" w:styleId="DisPrikh">
    <w:name w:val="Dis_Prikh_Текст_абзаца"/>
    <w:basedOn w:val="af3"/>
    <w:rsid w:val="00477220"/>
    <w:pPr>
      <w:spacing w:line="360" w:lineRule="auto"/>
      <w:ind w:firstLine="567"/>
      <w:jc w:val="both"/>
    </w:pPr>
    <w:rPr>
      <w:rFonts w:ascii="Times New Roman" w:eastAsia="Times New Roman" w:hAnsi="Times New Roman" w:cs="Times New Roman"/>
      <w:kern w:val="1"/>
      <w:sz w:val="28"/>
      <w:szCs w:val="28"/>
      <w:lang w:val="uk-UA"/>
    </w:rPr>
  </w:style>
  <w:style w:type="paragraph" w:customStyle="1" w:styleId="afffffffffffffffffffffffffffffffffe">
    <w:name w:val="ччч"/>
    <w:basedOn w:val="af3"/>
    <w:uiPriority w:val="99"/>
    <w:rsid w:val="00C62B6D"/>
    <w:pPr>
      <w:suppressAutoHyphens w:val="0"/>
    </w:pPr>
    <w:rPr>
      <w:rFonts w:ascii="Times New Roman" w:eastAsia="Times New Roman" w:hAnsi="Times New Roman" w:cs="Times New Roman"/>
      <w:lang w:val="uk-UA" w:eastAsia="ru-RU"/>
    </w:rPr>
  </w:style>
  <w:style w:type="paragraph" w:customStyle="1" w:styleId="2220">
    <w:name w:val="Основной текст 222"/>
    <w:basedOn w:val="af3"/>
    <w:rsid w:val="00BB6AE9"/>
    <w:pPr>
      <w:suppressAutoHyphens w:val="0"/>
      <w:overflowPunct w:val="0"/>
      <w:autoSpaceDE w:val="0"/>
      <w:autoSpaceDN w:val="0"/>
      <w:adjustRightInd w:val="0"/>
      <w:spacing w:line="360" w:lineRule="auto"/>
      <w:ind w:firstLine="1080"/>
      <w:textAlignment w:val="baseline"/>
    </w:pPr>
    <w:rPr>
      <w:rFonts w:ascii="Times New Roman" w:eastAsia="Times New Roman" w:hAnsi="Times New Roman" w:cs="Times New Roman"/>
      <w:sz w:val="28"/>
      <w:szCs w:val="20"/>
      <w:lang w:val="uk-UA" w:eastAsia="ru-RU"/>
    </w:rPr>
  </w:style>
  <w:style w:type="paragraph" w:customStyle="1" w:styleId="2151">
    <w:name w:val="Основной текст с отступом 215"/>
    <w:basedOn w:val="af3"/>
    <w:rsid w:val="00BB6AE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2fc">
    <w:name w:val="Основной текст с отступом12"/>
    <w:basedOn w:val="af3"/>
    <w:rsid w:val="0008365B"/>
    <w:pPr>
      <w:tabs>
        <w:tab w:val="left" w:pos="414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color w:val="000000"/>
      <w:spacing w:val="-4"/>
      <w:sz w:val="28"/>
      <w:szCs w:val="28"/>
      <w:lang w:val="uk-UA" w:eastAsia="ru-RU"/>
    </w:rPr>
  </w:style>
  <w:style w:type="paragraph" w:customStyle="1" w:styleId="cats">
    <w:name w:val="cats"/>
    <w:basedOn w:val="af3"/>
    <w:rsid w:val="00885E2D"/>
    <w:pPr>
      <w:suppressAutoHyphens w:val="0"/>
      <w:spacing w:before="100" w:beforeAutospacing="1" w:after="100" w:afterAutospacing="1" w:line="264" w:lineRule="auto"/>
      <w:ind w:left="400" w:right="400"/>
    </w:pPr>
    <w:rPr>
      <w:rFonts w:ascii="Arial" w:eastAsia="Arial Unicode MS" w:hAnsi="Arial" w:cs="Arial"/>
      <w:color w:val="990099"/>
      <w:sz w:val="19"/>
      <w:szCs w:val="19"/>
      <w:lang w:eastAsia="ru-RU"/>
    </w:rPr>
  </w:style>
  <w:style w:type="paragraph" w:customStyle="1" w:styleId="9f">
    <w:name w:val="Текст9"/>
    <w:basedOn w:val="af3"/>
    <w:rsid w:val="00326BE5"/>
    <w:pPr>
      <w:suppressAutoHyphens w:val="0"/>
    </w:pPr>
    <w:rPr>
      <w:rFonts w:ascii="Courier New" w:eastAsia="Times New Roman" w:hAnsi="Courier New" w:cs="Times New Roman"/>
      <w:sz w:val="20"/>
      <w:szCs w:val="20"/>
      <w:lang w:eastAsia="ru-RU"/>
    </w:rPr>
  </w:style>
  <w:style w:type="paragraph" w:customStyle="1" w:styleId="264">
    <w:name w:val="Обычный26"/>
    <w:rsid w:val="00726C2E"/>
    <w:rPr>
      <w:rFonts w:ascii="Times New Roman" w:eastAsia="Times New Roman" w:hAnsi="Times New Roman" w:cs="Times New Roman"/>
      <w:lang w:val="uk-UA"/>
    </w:rPr>
  </w:style>
  <w:style w:type="paragraph" w:customStyle="1" w:styleId="affffffffffffffffffffffffffffffffff">
    <w:name w:val="Термин"/>
    <w:basedOn w:val="af3"/>
    <w:next w:val="affffffffffffffffffffffff0"/>
    <w:rsid w:val="0013554E"/>
    <w:pPr>
      <w:suppressAutoHyphens w:val="0"/>
    </w:pPr>
    <w:rPr>
      <w:rFonts w:ascii="Times New Roman" w:eastAsia="Times New Roman" w:hAnsi="Times New Roman" w:cs="Times New Roman"/>
      <w:snapToGrid w:val="0"/>
      <w:szCs w:val="20"/>
      <w:lang w:val="uk-UA" w:eastAsia="ru-RU"/>
    </w:rPr>
  </w:style>
  <w:style w:type="paragraph" w:customStyle="1" w:styleId="003zahol">
    <w:name w:val="(0)_03_zahol"/>
    <w:basedOn w:val="001zvychtxt"/>
    <w:next w:val="001zvychtxt"/>
    <w:rsid w:val="004434E2"/>
    <w:pPr>
      <w:spacing w:before="187" w:after="57"/>
      <w:ind w:firstLine="0"/>
      <w:jc w:val="center"/>
    </w:pPr>
    <w:rPr>
      <w:b/>
      <w:bCs/>
    </w:rPr>
  </w:style>
  <w:style w:type="paragraph" w:customStyle="1" w:styleId="001zvychtxt">
    <w:name w:val="(0)_01_zvych_txt"/>
    <w:rsid w:val="004434E2"/>
    <w:pPr>
      <w:autoSpaceDE w:val="0"/>
      <w:autoSpaceDN w:val="0"/>
      <w:spacing w:line="240" w:lineRule="atLeast"/>
      <w:ind w:firstLine="340"/>
      <w:jc w:val="both"/>
    </w:pPr>
    <w:rPr>
      <w:rFonts w:ascii="PragmaticaC" w:eastAsia="Times New Roman" w:hAnsi="PragmaticaC" w:cs="Times New Roman"/>
      <w:color w:val="000000"/>
      <w:sz w:val="19"/>
      <w:szCs w:val="19"/>
      <w:lang w:val="uk-UA" w:eastAsia="uk-UA"/>
    </w:rPr>
  </w:style>
  <w:style w:type="paragraph" w:customStyle="1" w:styleId="TitleL">
    <w:name w:val="Title L"/>
    <w:basedOn w:val="af3"/>
    <w:uiPriority w:val="99"/>
    <w:rsid w:val="00F52E0F"/>
    <w:pPr>
      <w:suppressAutoHyphens w:val="0"/>
      <w:spacing w:before="240" w:after="240"/>
      <w:jc w:val="center"/>
    </w:pPr>
    <w:rPr>
      <w:rFonts w:ascii="Times New Roman" w:eastAsia="Batang" w:hAnsi="Times New Roman" w:cs="Times New Roman"/>
      <w:b/>
      <w:sz w:val="28"/>
      <w:lang w:eastAsia="ru-RU"/>
    </w:rPr>
  </w:style>
  <w:style w:type="paragraph" w:customStyle="1" w:styleId="affffffffffffffffffffffffffffffffff0">
    <w:name w:val="Напис"/>
    <w:basedOn w:val="TitleL"/>
    <w:uiPriority w:val="99"/>
    <w:rsid w:val="00F52E0F"/>
    <w:pPr>
      <w:spacing w:before="0" w:after="120"/>
    </w:pPr>
    <w:rPr>
      <w:b w:val="0"/>
      <w:lang w:val="uk-UA"/>
    </w:rPr>
  </w:style>
  <w:style w:type="paragraph" w:styleId="4fff7">
    <w:name w:val="index 4"/>
    <w:basedOn w:val="af3"/>
    <w:next w:val="af3"/>
    <w:autoRedefine/>
    <w:semiHidden/>
    <w:rsid w:val="00F52E0F"/>
    <w:pPr>
      <w:suppressAutoHyphens w:val="0"/>
      <w:spacing w:line="360" w:lineRule="auto"/>
      <w:ind w:left="800" w:hanging="200"/>
      <w:jc w:val="both"/>
    </w:pPr>
    <w:rPr>
      <w:rFonts w:ascii="Times New Roman" w:eastAsia="Batang" w:hAnsi="Times New Roman" w:cs="Times New Roman"/>
      <w:sz w:val="28"/>
      <w:szCs w:val="20"/>
      <w:lang w:val="uk-UA" w:eastAsia="ru-RU"/>
    </w:rPr>
  </w:style>
  <w:style w:type="paragraph" w:styleId="5ffb">
    <w:name w:val="index 5"/>
    <w:basedOn w:val="af3"/>
    <w:next w:val="af3"/>
    <w:autoRedefine/>
    <w:semiHidden/>
    <w:rsid w:val="00F52E0F"/>
    <w:pPr>
      <w:suppressAutoHyphens w:val="0"/>
      <w:spacing w:line="360" w:lineRule="auto"/>
      <w:ind w:left="1000" w:hanging="200"/>
      <w:jc w:val="both"/>
    </w:pPr>
    <w:rPr>
      <w:rFonts w:ascii="Times New Roman" w:eastAsia="Batang" w:hAnsi="Times New Roman" w:cs="Times New Roman"/>
      <w:sz w:val="28"/>
      <w:szCs w:val="20"/>
      <w:lang w:val="uk-UA" w:eastAsia="ru-RU"/>
    </w:rPr>
  </w:style>
  <w:style w:type="paragraph" w:styleId="6fe">
    <w:name w:val="index 6"/>
    <w:basedOn w:val="af3"/>
    <w:next w:val="af3"/>
    <w:autoRedefine/>
    <w:semiHidden/>
    <w:rsid w:val="00F52E0F"/>
    <w:pPr>
      <w:suppressAutoHyphens w:val="0"/>
      <w:spacing w:line="360" w:lineRule="auto"/>
      <w:ind w:left="1200" w:hanging="200"/>
      <w:jc w:val="both"/>
    </w:pPr>
    <w:rPr>
      <w:rFonts w:ascii="Times New Roman" w:eastAsia="Batang" w:hAnsi="Times New Roman" w:cs="Times New Roman"/>
      <w:sz w:val="28"/>
      <w:szCs w:val="20"/>
      <w:lang w:val="uk-UA" w:eastAsia="ru-RU"/>
    </w:rPr>
  </w:style>
  <w:style w:type="paragraph" w:styleId="7f3">
    <w:name w:val="index 7"/>
    <w:basedOn w:val="af3"/>
    <w:next w:val="af3"/>
    <w:autoRedefine/>
    <w:semiHidden/>
    <w:rsid w:val="00F52E0F"/>
    <w:pPr>
      <w:suppressAutoHyphens w:val="0"/>
      <w:spacing w:line="360" w:lineRule="auto"/>
      <w:ind w:left="1400" w:hanging="200"/>
      <w:jc w:val="both"/>
    </w:pPr>
    <w:rPr>
      <w:rFonts w:ascii="Times New Roman" w:eastAsia="Batang" w:hAnsi="Times New Roman" w:cs="Times New Roman"/>
      <w:sz w:val="28"/>
      <w:szCs w:val="20"/>
      <w:lang w:val="uk-UA" w:eastAsia="ru-RU"/>
    </w:rPr>
  </w:style>
  <w:style w:type="paragraph" w:styleId="8f3">
    <w:name w:val="index 8"/>
    <w:basedOn w:val="af3"/>
    <w:next w:val="af3"/>
    <w:autoRedefine/>
    <w:semiHidden/>
    <w:rsid w:val="00F52E0F"/>
    <w:pPr>
      <w:suppressAutoHyphens w:val="0"/>
      <w:spacing w:line="360" w:lineRule="auto"/>
      <w:ind w:left="1600" w:hanging="200"/>
      <w:jc w:val="both"/>
    </w:pPr>
    <w:rPr>
      <w:rFonts w:ascii="Times New Roman" w:eastAsia="Batang" w:hAnsi="Times New Roman" w:cs="Times New Roman"/>
      <w:sz w:val="28"/>
      <w:szCs w:val="20"/>
      <w:lang w:val="uk-UA" w:eastAsia="ru-RU"/>
    </w:rPr>
  </w:style>
  <w:style w:type="paragraph" w:styleId="9f0">
    <w:name w:val="index 9"/>
    <w:basedOn w:val="af3"/>
    <w:next w:val="af3"/>
    <w:autoRedefine/>
    <w:semiHidden/>
    <w:rsid w:val="00F52E0F"/>
    <w:pPr>
      <w:suppressAutoHyphens w:val="0"/>
      <w:spacing w:line="360" w:lineRule="auto"/>
      <w:ind w:left="1800" w:hanging="200"/>
      <w:jc w:val="both"/>
    </w:pPr>
    <w:rPr>
      <w:rFonts w:ascii="Times New Roman" w:eastAsia="Batang" w:hAnsi="Times New Roman" w:cs="Times New Roman"/>
      <w:sz w:val="28"/>
      <w:szCs w:val="20"/>
      <w:lang w:val="uk-UA" w:eastAsia="ru-RU"/>
    </w:rPr>
  </w:style>
  <w:style w:type="paragraph" w:customStyle="1" w:styleId="affffffffffffffffffffffffffffffffff1">
    <w:name w:val="Обычный А"/>
    <w:basedOn w:val="af3"/>
    <w:uiPriority w:val="99"/>
    <w:rsid w:val="00F52E0F"/>
    <w:pPr>
      <w:suppressAutoHyphens w:val="0"/>
      <w:spacing w:line="360" w:lineRule="auto"/>
      <w:ind w:firstLine="709"/>
      <w:jc w:val="both"/>
    </w:pPr>
    <w:rPr>
      <w:rFonts w:ascii="Times New Roman" w:eastAsia="Batang" w:hAnsi="Times New Roman" w:cs="Times New Roman"/>
      <w:sz w:val="28"/>
      <w:lang w:eastAsia="ru-RU"/>
    </w:rPr>
  </w:style>
  <w:style w:type="paragraph" w:customStyle="1" w:styleId="9f1">
    <w:name w:val="Название9"/>
    <w:basedOn w:val="affffffffffffffffffffffffffffffffff1"/>
    <w:rsid w:val="00F52E0F"/>
    <w:pPr>
      <w:spacing w:before="240" w:after="240" w:line="240" w:lineRule="auto"/>
      <w:ind w:firstLine="0"/>
      <w:jc w:val="center"/>
    </w:pPr>
    <w:rPr>
      <w:b/>
      <w:caps/>
    </w:rPr>
  </w:style>
  <w:style w:type="paragraph" w:customStyle="1" w:styleId="affffffffffffffffffffffffffffffffff2">
    <w:name w:val="Підпис"/>
    <w:basedOn w:val="affffffffffffffffffffffffffffffffff1"/>
    <w:uiPriority w:val="99"/>
    <w:rsid w:val="00F52E0F"/>
    <w:pPr>
      <w:ind w:firstLine="0"/>
      <w:jc w:val="center"/>
    </w:pPr>
    <w:rPr>
      <w:lang w:val="uk-UA"/>
    </w:rPr>
  </w:style>
  <w:style w:type="paragraph" w:customStyle="1" w:styleId="TitleLeft">
    <w:name w:val="Title Left"/>
    <w:basedOn w:val="af3"/>
    <w:uiPriority w:val="99"/>
    <w:rsid w:val="00F52E0F"/>
    <w:pPr>
      <w:suppressAutoHyphens w:val="0"/>
      <w:spacing w:before="240" w:after="240"/>
    </w:pPr>
    <w:rPr>
      <w:rFonts w:ascii="Times New Roman" w:eastAsia="Batang" w:hAnsi="Times New Roman" w:cs="Times New Roman"/>
      <w:b/>
      <w:sz w:val="28"/>
      <w:lang w:eastAsia="ru-RU"/>
    </w:rPr>
  </w:style>
  <w:style w:type="paragraph" w:customStyle="1" w:styleId="Titletabl">
    <w:name w:val="Title tabl."/>
    <w:basedOn w:val="2ffffc"/>
    <w:rsid w:val="00F52E0F"/>
    <w:pPr>
      <w:suppressAutoHyphens w:val="0"/>
      <w:spacing w:before="120" w:after="240" w:line="240" w:lineRule="auto"/>
      <w:jc w:val="center"/>
    </w:pPr>
    <w:rPr>
      <w:rFonts w:ascii="Times New Roman" w:eastAsia="Batang" w:hAnsi="Times New Roman" w:cs="Times New Roman"/>
      <w:b/>
      <w:spacing w:val="20"/>
      <w:sz w:val="28"/>
      <w:lang w:val="uk-UA" w:eastAsia="ru-RU"/>
    </w:rPr>
  </w:style>
  <w:style w:type="paragraph" w:customStyle="1" w:styleId="Title10">
    <w:name w:val="Title1"/>
    <w:basedOn w:val="affffffffffffffffffffffffffffffffff1"/>
    <w:uiPriority w:val="99"/>
    <w:rsid w:val="00F52E0F"/>
    <w:pPr>
      <w:spacing w:before="240" w:after="240" w:line="240" w:lineRule="auto"/>
      <w:ind w:firstLine="0"/>
      <w:jc w:val="center"/>
    </w:pPr>
    <w:rPr>
      <w:b/>
      <w:caps/>
    </w:rPr>
  </w:style>
  <w:style w:type="paragraph" w:customStyle="1" w:styleId="TitleLeftParagraph">
    <w:name w:val="Title Left Paragraph"/>
    <w:basedOn w:val="TitleL"/>
    <w:rsid w:val="00F52E0F"/>
    <w:pPr>
      <w:ind w:firstLine="709"/>
      <w:jc w:val="left"/>
    </w:pPr>
    <w:rPr>
      <w:lang w:val="uk-UA"/>
    </w:rPr>
  </w:style>
  <w:style w:type="paragraph" w:customStyle="1" w:styleId="tania">
    <w:name w:val="tania"/>
    <w:basedOn w:val="af3"/>
    <w:uiPriority w:val="99"/>
    <w:rsid w:val="00984220"/>
    <w:pPr>
      <w:suppressAutoHyphens w:val="0"/>
      <w:ind w:firstLine="851"/>
      <w:jc w:val="both"/>
    </w:pPr>
    <w:rPr>
      <w:rFonts w:ascii="Times New Roman" w:eastAsia="Batang" w:hAnsi="Times New Roman" w:cs="Times New Roman"/>
      <w:sz w:val="28"/>
      <w:szCs w:val="28"/>
      <w:lang w:eastAsia="ru-RU"/>
    </w:rPr>
  </w:style>
  <w:style w:type="paragraph" w:customStyle="1" w:styleId="affffffffffffffffffffffffffffffffff3">
    <w:name w:val="Основной текст с отступо"/>
    <w:basedOn w:val="af3"/>
    <w:rsid w:val="00371074"/>
    <w:pPr>
      <w:suppressAutoHyphens w:val="0"/>
      <w:spacing w:line="360" w:lineRule="atLeast"/>
      <w:ind w:firstLine="720"/>
      <w:jc w:val="both"/>
    </w:pPr>
    <w:rPr>
      <w:rFonts w:ascii="Times New Roman" w:eastAsia="Times New Roman" w:hAnsi="Times New Roman" w:cs="Times New Roman"/>
      <w:sz w:val="28"/>
      <w:szCs w:val="20"/>
      <w:lang w:eastAsia="ru-RU"/>
    </w:rPr>
  </w:style>
  <w:style w:type="paragraph" w:customStyle="1" w:styleId="392">
    <w:name w:val="Основной текст 39"/>
    <w:basedOn w:val="af3"/>
    <w:rsid w:val="001E4738"/>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21">
    <w:name w:val="Заголовок 82"/>
    <w:basedOn w:val="264"/>
    <w:next w:val="264"/>
    <w:rsid w:val="004C3B30"/>
    <w:pPr>
      <w:keepNext/>
      <w:tabs>
        <w:tab w:val="left" w:pos="-828"/>
      </w:tabs>
      <w:spacing w:line="360" w:lineRule="auto"/>
      <w:ind w:hanging="119"/>
    </w:pPr>
    <w:rPr>
      <w:rFonts w:ascii="Times New Roman CYR" w:hAnsi="Times New Roman CYR"/>
      <w:sz w:val="28"/>
      <w:szCs w:val="27"/>
    </w:rPr>
  </w:style>
  <w:style w:type="paragraph" w:customStyle="1" w:styleId="affffffffffffffffffffffffffffffffff4">
    <w:name w:val="Подпись рис"/>
    <w:basedOn w:val="af3"/>
    <w:uiPriority w:val="99"/>
    <w:rsid w:val="0045076A"/>
    <w:pPr>
      <w:suppressAutoHyphens w:val="0"/>
      <w:spacing w:before="120" w:after="240" w:line="360" w:lineRule="auto"/>
      <w:jc w:val="center"/>
    </w:pPr>
    <w:rPr>
      <w:rFonts w:ascii="Times New Roman" w:eastAsia="Times New Roman" w:hAnsi="Times New Roman" w:cs="Times New Roman"/>
      <w:b/>
      <w:bCs/>
      <w:lang w:val="uk-UA" w:eastAsia="ru-RU"/>
    </w:rPr>
  </w:style>
  <w:style w:type="paragraph" w:customStyle="1" w:styleId="205">
    <w:name w:val="Стиль Основной текст с отступом 2 + Перед:  0 пт"/>
    <w:basedOn w:val="25"/>
    <w:autoRedefine/>
    <w:rsid w:val="0045076A"/>
    <w:pPr>
      <w:autoSpaceDE w:val="0"/>
      <w:autoSpaceDN w:val="0"/>
      <w:spacing w:before="240" w:after="0" w:line="360" w:lineRule="auto"/>
      <w:ind w:left="0" w:firstLine="720"/>
      <w:jc w:val="both"/>
    </w:pPr>
    <w:rPr>
      <w:rFonts w:ascii="Times New Roman" w:eastAsia="Times New Roman" w:hAnsi="Times New Roman" w:cs="Times New Roman"/>
      <w:sz w:val="24"/>
      <w:szCs w:val="24"/>
      <w:lang w:val="uk-UA"/>
    </w:rPr>
  </w:style>
  <w:style w:type="paragraph" w:customStyle="1" w:styleId="10pt6">
    <w:name w:val="Стиль Подпись рис + 10 pt После:  6 пт Междустр.интервал:  одинар..."/>
    <w:basedOn w:val="affffffffffffffffffffffffffffffffff4"/>
    <w:uiPriority w:val="99"/>
    <w:rsid w:val="0045076A"/>
    <w:pPr>
      <w:spacing w:after="120" w:line="240" w:lineRule="auto"/>
    </w:pPr>
    <w:rPr>
      <w:sz w:val="20"/>
      <w:szCs w:val="20"/>
    </w:rPr>
  </w:style>
  <w:style w:type="paragraph" w:customStyle="1" w:styleId="1fffffffff5">
    <w:name w:val="Обычный 1"/>
    <w:basedOn w:val="affffffffb"/>
    <w:autoRedefine/>
    <w:rsid w:val="006B4767"/>
    <w:pPr>
      <w:suppressAutoHyphens w:val="0"/>
      <w:spacing w:after="0" w:line="360" w:lineRule="auto"/>
      <w:ind w:left="0" w:firstLine="851"/>
      <w:jc w:val="both"/>
    </w:pPr>
    <w:rPr>
      <w:rFonts w:ascii="Times New Roman" w:eastAsia="Times New Roman" w:hAnsi="Times New Roman" w:cs="Times New Roman"/>
      <w:snapToGrid w:val="0"/>
      <w:szCs w:val="20"/>
      <w:lang w:eastAsia="ru-RU"/>
    </w:rPr>
  </w:style>
  <w:style w:type="paragraph" w:customStyle="1" w:styleId="4fff8">
    <w:name w:val="Стиль4 Знак"/>
    <w:basedOn w:val="af3"/>
    <w:rsid w:val="00DB777F"/>
    <w:pPr>
      <w:keepNext/>
      <w:suppressAutoHyphens w:val="0"/>
      <w:spacing w:before="240" w:after="240" w:line="360" w:lineRule="auto"/>
      <w:jc w:val="center"/>
    </w:pPr>
    <w:rPr>
      <w:rFonts w:ascii="Times New Roman" w:eastAsia="Times New Roman" w:hAnsi="Times New Roman" w:cs="Times New Roman"/>
      <w:b/>
      <w:bCs/>
      <w:sz w:val="28"/>
      <w:szCs w:val="28"/>
      <w:lang w:val="en-US" w:eastAsia="ru-RU"/>
    </w:rPr>
  </w:style>
  <w:style w:type="character" w:customStyle="1" w:styleId="TimesNewRomanCYR">
    <w:name w:val="Стиль Times New Roman CYR"/>
    <w:basedOn w:val="af4"/>
    <w:rsid w:val="007A6113"/>
    <w:rPr>
      <w:rFonts w:ascii="Arial" w:hAnsi="Arial"/>
      <w:color w:val="000000"/>
      <w:sz w:val="32"/>
      <w:szCs w:val="32"/>
      <w:u w:val="thick" w:color="FFFFFF"/>
    </w:rPr>
  </w:style>
  <w:style w:type="paragraph" w:customStyle="1" w:styleId="affffffffffffffffffffffffffffffffff5">
    <w:name w:val="Стиль ариал"/>
    <w:basedOn w:val="af3"/>
    <w:next w:val="affffffff4"/>
    <w:rsid w:val="007A6113"/>
    <w:pPr>
      <w:suppressAutoHyphens w:val="0"/>
    </w:pPr>
    <w:rPr>
      <w:rFonts w:ascii="Arial" w:eastAsia="Times New Roman" w:hAnsi="Arial" w:cs="Times New Roman"/>
      <w:sz w:val="32"/>
      <w:szCs w:val="20"/>
      <w:lang w:val="uk-UA" w:eastAsia="ru-RU"/>
    </w:rPr>
  </w:style>
  <w:style w:type="paragraph" w:customStyle="1" w:styleId="13b">
    <w:name w:val="Основной текст с отступом13"/>
    <w:basedOn w:val="af3"/>
    <w:rsid w:val="00BB5C74"/>
    <w:pPr>
      <w:suppressAutoHyphens w:val="0"/>
      <w:spacing w:line="360" w:lineRule="auto"/>
      <w:ind w:firstLine="539"/>
      <w:jc w:val="both"/>
    </w:pPr>
    <w:rPr>
      <w:rFonts w:ascii="Times New Roman" w:eastAsia="Times New Roman" w:hAnsi="Times New Roman" w:cs="Times New Roman"/>
      <w:sz w:val="28"/>
      <w:lang w:val="en-US" w:eastAsia="ru-RU"/>
    </w:rPr>
  </w:style>
  <w:style w:type="paragraph" w:customStyle="1" w:styleId="-fff8">
    <w:name w:val="табл-загол"/>
    <w:basedOn w:val="affffffffffffff"/>
    <w:rsid w:val="006C05FB"/>
    <w:pPr>
      <w:widowControl w:val="0"/>
      <w:tabs>
        <w:tab w:val="clear" w:pos="283"/>
      </w:tabs>
      <w:suppressAutoHyphens w:val="0"/>
      <w:autoSpaceDE/>
      <w:spacing w:after="60"/>
      <w:ind w:left="0" w:firstLine="0"/>
      <w:jc w:val="center"/>
    </w:pPr>
    <w:rPr>
      <w:rFonts w:ascii="Times New Roman" w:eastAsia="Times New Roman" w:hAnsi="Times New Roman" w:cs="Times New Roman"/>
      <w:b/>
      <w:bCs/>
      <w:sz w:val="24"/>
      <w:szCs w:val="24"/>
      <w:lang w:val="uk-UA" w:eastAsia="ru-RU"/>
    </w:rPr>
  </w:style>
  <w:style w:type="paragraph" w:customStyle="1" w:styleId="274">
    <w:name w:val="Обычный27"/>
    <w:rsid w:val="00D1222A"/>
    <w:rPr>
      <w:rFonts w:ascii="Times New Roman" w:eastAsia="Times New Roman" w:hAnsi="Times New Roman" w:cs="Times New Roman"/>
      <w:sz w:val="28"/>
    </w:rPr>
  </w:style>
  <w:style w:type="paragraph" w:customStyle="1" w:styleId="255">
    <w:name w:val="Основной текст25"/>
    <w:basedOn w:val="af3"/>
    <w:rsid w:val="00857A6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2161">
    <w:name w:val="Основной текст с отступом 216"/>
    <w:basedOn w:val="af3"/>
    <w:rsid w:val="00B01F85"/>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2230">
    <w:name w:val="Основной текст 223"/>
    <w:basedOn w:val="af3"/>
    <w:rsid w:val="00B01F85"/>
    <w:pPr>
      <w:suppressAutoHyphens w:val="0"/>
      <w:jc w:val="both"/>
    </w:pPr>
    <w:rPr>
      <w:rFonts w:ascii="Times New Roman" w:eastAsia="Times New Roman" w:hAnsi="Times New Roman" w:cs="Times New Roman"/>
      <w:szCs w:val="20"/>
      <w:lang w:val="uk-UA" w:eastAsia="ru-RU"/>
    </w:rPr>
  </w:style>
  <w:style w:type="paragraph" w:customStyle="1" w:styleId="3100">
    <w:name w:val="Основной текст с отступом 310"/>
    <w:basedOn w:val="af3"/>
    <w:rsid w:val="00B01F85"/>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afffffffffffffffffffff0">
    <w:name w:val="Цитата Знак"/>
    <w:aliases w:val="Знак Знак Знак Знак Знак Знак2"/>
    <w:basedOn w:val="af4"/>
    <w:link w:val="afffffffffffffffffffff"/>
    <w:rsid w:val="00E60651"/>
    <w:rPr>
      <w:sz w:val="28"/>
      <w:szCs w:val="24"/>
    </w:rPr>
  </w:style>
  <w:style w:type="paragraph" w:customStyle="1" w:styleId="8f4">
    <w:name w:val="Текст выноски8"/>
    <w:basedOn w:val="af3"/>
    <w:rsid w:val="00800E32"/>
    <w:pPr>
      <w:suppressAutoHyphens w:val="0"/>
    </w:pPr>
    <w:rPr>
      <w:rFonts w:ascii="Tahoma" w:eastAsia="Times New Roman" w:hAnsi="Tahoma" w:cs="Tahoma"/>
      <w:sz w:val="16"/>
      <w:szCs w:val="16"/>
      <w:lang w:eastAsia="ru-RU"/>
    </w:rPr>
  </w:style>
  <w:style w:type="paragraph" w:customStyle="1" w:styleId="3101">
    <w:name w:val="Основной текст 310"/>
    <w:basedOn w:val="af3"/>
    <w:rsid w:val="0097734F"/>
    <w:pPr>
      <w:widowControl w:val="0"/>
      <w:suppressAutoHyphens w:val="0"/>
      <w:spacing w:line="360" w:lineRule="auto"/>
      <w:jc w:val="both"/>
    </w:pPr>
    <w:rPr>
      <w:rFonts w:ascii="Times New Roman" w:eastAsia="Times New Roman" w:hAnsi="Times New Roman" w:cs="Times New Roman"/>
      <w:sz w:val="28"/>
      <w:lang w:eastAsia="ru-RU"/>
    </w:rPr>
  </w:style>
  <w:style w:type="paragraph" w:customStyle="1" w:styleId="affffffffffffffffffffffffffffffffff6">
    <w:name w:val="внутренний заголовок"/>
    <w:basedOn w:val="af3"/>
    <w:rsid w:val="00B27C83"/>
    <w:pPr>
      <w:suppressAutoHyphens w:val="0"/>
      <w:autoSpaceDE w:val="0"/>
      <w:autoSpaceDN w:val="0"/>
      <w:adjustRightInd w:val="0"/>
      <w:jc w:val="center"/>
    </w:pPr>
    <w:rPr>
      <w:rFonts w:ascii="Journal SansSerif" w:eastAsia="Times New Roman" w:hAnsi="Journal SansSerif" w:cs="Times New Roman"/>
      <w:b/>
      <w:bCs/>
      <w:sz w:val="26"/>
      <w:szCs w:val="26"/>
      <w:lang w:eastAsia="ru-RU"/>
    </w:rPr>
  </w:style>
  <w:style w:type="paragraph" w:customStyle="1" w:styleId="2ffffffe">
    <w:name w:val="2з Знак"/>
    <w:basedOn w:val="af3"/>
    <w:uiPriority w:val="99"/>
    <w:rsid w:val="00C50948"/>
    <w:pPr>
      <w:keepNext/>
      <w:suppressAutoHyphens w:val="0"/>
      <w:jc w:val="center"/>
      <w:outlineLvl w:val="0"/>
    </w:pPr>
    <w:rPr>
      <w:rFonts w:ascii="Arial" w:eastAsia="Times New Roman" w:hAnsi="Arial" w:cs="Arial"/>
      <w:b/>
      <w:bCs/>
      <w:sz w:val="18"/>
      <w:szCs w:val="18"/>
      <w:lang w:val="uk-UA" w:eastAsia="ru-RU"/>
    </w:rPr>
  </w:style>
  <w:style w:type="paragraph" w:customStyle="1" w:styleId="affffffffffffffffffffffffffffffffff7">
    <w:name w:val="лодпис"/>
    <w:basedOn w:val="4fff9"/>
    <w:rsid w:val="006E182A"/>
    <w:pPr>
      <w:keepNext w:val="0"/>
      <w:adjustRightInd/>
      <w:ind w:firstLine="0"/>
      <w:jc w:val="center"/>
      <w:textAlignment w:val="auto"/>
    </w:pPr>
    <w:rPr>
      <w:b/>
      <w:sz w:val="28"/>
      <w:szCs w:val="24"/>
      <w:lang w:val="uk-UA"/>
    </w:rPr>
  </w:style>
  <w:style w:type="paragraph" w:customStyle="1" w:styleId="4fff9">
    <w:name w:val="Сти4"/>
    <w:basedOn w:val="af3"/>
    <w:autoRedefine/>
    <w:rsid w:val="006E182A"/>
    <w:pPr>
      <w:keepNext/>
      <w:suppressAutoHyphens w:val="0"/>
      <w:adjustRightInd w:val="0"/>
      <w:spacing w:before="240" w:after="240" w:line="360" w:lineRule="auto"/>
      <w:ind w:firstLine="567"/>
      <w:jc w:val="both"/>
      <w:textAlignment w:val="baseline"/>
    </w:pPr>
    <w:rPr>
      <w:rFonts w:ascii="Times New Roman" w:eastAsia="Times New Roman" w:hAnsi="Times New Roman" w:cs="Times New Roman"/>
      <w:bCs/>
      <w:noProof/>
      <w:spacing w:val="10"/>
      <w:sz w:val="20"/>
      <w:szCs w:val="28"/>
      <w:lang w:eastAsia="ru-RU"/>
    </w:rPr>
  </w:style>
  <w:style w:type="paragraph" w:customStyle="1" w:styleId="affffffffffffffffffffffffffffffffff8">
    <w:name w:val="ТАБ"/>
    <w:basedOn w:val="2fff3"/>
    <w:rsid w:val="006E182A"/>
    <w:pPr>
      <w:keepNext/>
      <w:suppressAutoHyphens w:val="0"/>
      <w:adjustRightInd w:val="0"/>
      <w:spacing w:before="120" w:line="360" w:lineRule="auto"/>
      <w:ind w:firstLine="567"/>
      <w:jc w:val="right"/>
      <w:textAlignment w:val="baseline"/>
    </w:pPr>
    <w:rPr>
      <w:rFonts w:ascii="Times New Roman" w:eastAsia="Times New Roman" w:hAnsi="Times New Roman" w:cs="Times New Roman"/>
      <w:b/>
      <w:bCs/>
      <w:noProof/>
      <w:sz w:val="20"/>
      <w:szCs w:val="20"/>
      <w:lang w:val="uk-UA" w:eastAsia="ru-RU"/>
    </w:rPr>
  </w:style>
  <w:style w:type="paragraph" w:customStyle="1" w:styleId="affffffffffffffffffffffffffffffffff9">
    <w:name w:val="лодпис Знак"/>
    <w:basedOn w:val="af3"/>
    <w:rsid w:val="006E182A"/>
    <w:pPr>
      <w:suppressAutoHyphens w:val="0"/>
      <w:adjustRightInd w:val="0"/>
      <w:spacing w:after="120"/>
      <w:ind w:firstLine="567"/>
      <w:jc w:val="both"/>
      <w:textAlignment w:val="baseline"/>
    </w:pPr>
    <w:rPr>
      <w:rFonts w:ascii="Times New Roman" w:eastAsia="Times New Roman" w:hAnsi="Times New Roman" w:cs="Times New Roman"/>
      <w:sz w:val="20"/>
      <w:szCs w:val="28"/>
      <w:lang w:eastAsia="ru-RU"/>
    </w:rPr>
  </w:style>
  <w:style w:type="paragraph" w:customStyle="1" w:styleId="tablL">
    <w:name w:val="tablL"/>
    <w:basedOn w:val="af3"/>
    <w:rsid w:val="006E182A"/>
    <w:pPr>
      <w:framePr w:hSpace="180" w:wrap="around" w:vAnchor="text" w:hAnchor="margin" w:xAlign="center" w:y="40"/>
      <w:suppressAutoHyphens w:val="0"/>
    </w:pPr>
    <w:rPr>
      <w:rFonts w:ascii="Times New Roman" w:eastAsia="Times New Roman" w:hAnsi="Times New Roman" w:cs="Times New Roman"/>
      <w:sz w:val="28"/>
      <w:lang w:val="uk-UA" w:eastAsia="ru-RU"/>
    </w:rPr>
  </w:style>
  <w:style w:type="paragraph" w:customStyle="1" w:styleId="tablC">
    <w:name w:val="tablC"/>
    <w:basedOn w:val="tablL"/>
    <w:rsid w:val="006E182A"/>
    <w:pPr>
      <w:framePr w:wrap="around"/>
      <w:jc w:val="center"/>
    </w:pPr>
  </w:style>
  <w:style w:type="character" w:customStyle="1" w:styleId="affffffffffffffffffffffffffffffffffa">
    <w:name w:val="лодпис Знак Знак"/>
    <w:basedOn w:val="4fffa"/>
    <w:rsid w:val="006E182A"/>
    <w:rPr>
      <w:bCs/>
      <w:noProof/>
      <w:spacing w:val="10"/>
      <w:szCs w:val="28"/>
      <w:lang w:val="ru-RU" w:eastAsia="ru-RU" w:bidi="ar-SA"/>
    </w:rPr>
  </w:style>
  <w:style w:type="character" w:customStyle="1" w:styleId="4fffa">
    <w:name w:val="Сти4 Знак"/>
    <w:basedOn w:val="af4"/>
    <w:rsid w:val="006E182A"/>
    <w:rPr>
      <w:bCs/>
      <w:noProof/>
      <w:spacing w:val="10"/>
      <w:szCs w:val="28"/>
      <w:lang w:val="ru-RU" w:eastAsia="ru-RU" w:bidi="ar-SA"/>
    </w:rPr>
  </w:style>
  <w:style w:type="paragraph" w:customStyle="1" w:styleId="DisPrikh1">
    <w:name w:val="Dis_Prikh_Заголовок_1"/>
    <w:rsid w:val="00C84C96"/>
    <w:pPr>
      <w:keepNext/>
      <w:keepLines/>
      <w:pageBreakBefore/>
      <w:suppressAutoHyphens/>
      <w:spacing w:before="360" w:after="480" w:line="360" w:lineRule="auto"/>
      <w:jc w:val="center"/>
      <w:outlineLvl w:val="0"/>
    </w:pPr>
    <w:rPr>
      <w:rFonts w:ascii="Times New Roman" w:eastAsia="Times New Roman" w:hAnsi="Times New Roman" w:cs="Times New Roman"/>
      <w:b/>
      <w:caps/>
      <w:spacing w:val="60"/>
      <w:sz w:val="28"/>
      <w:lang w:val="uk-UA"/>
    </w:rPr>
  </w:style>
  <w:style w:type="paragraph" w:customStyle="1" w:styleId="DisPrikh10">
    <w:name w:val="Dis_Prikh_Содержание_1"/>
    <w:rsid w:val="00C84C96"/>
    <w:pPr>
      <w:keepLines/>
      <w:tabs>
        <w:tab w:val="right" w:leader="dot" w:pos="9327"/>
      </w:tabs>
      <w:suppressAutoHyphens/>
      <w:spacing w:line="360" w:lineRule="auto"/>
      <w:jc w:val="both"/>
    </w:pPr>
    <w:rPr>
      <w:rFonts w:ascii="Times New Roman" w:eastAsia="Times New Roman" w:hAnsi="Times New Roman" w:cs="Times New Roman"/>
      <w:caps/>
      <w:noProof/>
      <w:kern w:val="28"/>
      <w:sz w:val="28"/>
    </w:rPr>
  </w:style>
  <w:style w:type="paragraph" w:customStyle="1" w:styleId="DisPrikh2">
    <w:name w:val="Dis_Prikh_Содержание_2"/>
    <w:rsid w:val="00C84C96"/>
    <w:pPr>
      <w:keepLines/>
      <w:tabs>
        <w:tab w:val="left" w:pos="1134"/>
        <w:tab w:val="right" w:leader="dot" w:pos="9327"/>
      </w:tabs>
      <w:suppressAutoHyphens/>
      <w:spacing w:line="360" w:lineRule="auto"/>
      <w:ind w:left="851" w:right="567" w:hanging="567"/>
      <w:jc w:val="both"/>
    </w:pPr>
    <w:rPr>
      <w:rFonts w:ascii="Times New Roman" w:eastAsia="Times New Roman" w:hAnsi="Times New Roman" w:cs="Times New Roman"/>
      <w:kern w:val="28"/>
      <w:sz w:val="28"/>
      <w:lang w:val="uk-UA"/>
    </w:rPr>
  </w:style>
  <w:style w:type="paragraph" w:customStyle="1" w:styleId="DisPrikh3">
    <w:name w:val="Dis_Prikh_Содержание_3"/>
    <w:rsid w:val="00C84C96"/>
    <w:pPr>
      <w:keepLines/>
      <w:tabs>
        <w:tab w:val="left" w:pos="1418"/>
        <w:tab w:val="right" w:leader="dot" w:pos="9327"/>
      </w:tabs>
      <w:suppressAutoHyphens/>
      <w:spacing w:line="360" w:lineRule="auto"/>
      <w:ind w:left="1418" w:right="567" w:hanging="851"/>
      <w:jc w:val="both"/>
    </w:pPr>
    <w:rPr>
      <w:rFonts w:ascii="Times New Roman" w:eastAsia="Times New Roman" w:hAnsi="Times New Roman" w:cs="Times New Roman"/>
      <w:kern w:val="28"/>
      <w:sz w:val="28"/>
      <w:lang w:val="uk-UA"/>
    </w:rPr>
  </w:style>
  <w:style w:type="paragraph" w:customStyle="1" w:styleId="002bullet">
    <w:name w:val="(0)_02_bullet"/>
    <w:basedOn w:val="001zvychtxt"/>
    <w:next w:val="001zvychtxt"/>
    <w:rsid w:val="006B04EB"/>
    <w:pPr>
      <w:tabs>
        <w:tab w:val="left" w:pos="567"/>
      </w:tabs>
      <w:adjustRightInd w:val="0"/>
      <w:ind w:left="567" w:hanging="227"/>
    </w:pPr>
  </w:style>
  <w:style w:type="paragraph" w:customStyle="1" w:styleId="affffffffffffffffffffffffffffffffffb">
    <w:name w:val="Сп"/>
    <w:basedOn w:val="af3"/>
    <w:rsid w:val="00E8304A"/>
    <w:pPr>
      <w:widowControl w:val="0"/>
      <w:suppressAutoHyphens w:val="0"/>
      <w:ind w:left="283" w:hanging="283"/>
    </w:pPr>
    <w:rPr>
      <w:rFonts w:ascii="Times New Roman" w:eastAsia="Times New Roman" w:hAnsi="Times New Roman" w:cs="Times New Roman"/>
      <w:sz w:val="20"/>
      <w:szCs w:val="20"/>
      <w:lang w:eastAsia="ru-RU"/>
    </w:rPr>
  </w:style>
  <w:style w:type="paragraph" w:customStyle="1" w:styleId="DisPrikh0">
    <w:name w:val="Dis_Prikh_Таблица_текст"/>
    <w:rsid w:val="003A4B27"/>
    <w:pPr>
      <w:widowControl w:val="0"/>
      <w:suppressLineNumbers/>
      <w:suppressAutoHyphens/>
      <w:spacing w:before="120" w:line="360" w:lineRule="auto"/>
      <w:jc w:val="center"/>
    </w:pPr>
    <w:rPr>
      <w:rFonts w:ascii="Times New Roman" w:eastAsia="Times New Roman" w:hAnsi="Times New Roman" w:cs="Times New Roman"/>
      <w:snapToGrid w:val="0"/>
      <w:kern w:val="28"/>
      <w:sz w:val="28"/>
      <w:lang w:val="uk-UA"/>
    </w:rPr>
  </w:style>
  <w:style w:type="paragraph" w:customStyle="1" w:styleId="DisPrikh4">
    <w:name w:val="Dis_Prikh_Таблица_заголовок"/>
    <w:rsid w:val="003A4B27"/>
    <w:pPr>
      <w:keepNext/>
      <w:keepLines/>
      <w:suppressLineNumbers/>
      <w:suppressAutoHyphens/>
      <w:spacing w:line="360" w:lineRule="auto"/>
      <w:jc w:val="center"/>
      <w:outlineLvl w:val="4"/>
    </w:pPr>
    <w:rPr>
      <w:rFonts w:ascii="Times New Roman" w:eastAsia="Times New Roman" w:hAnsi="Times New Roman" w:cs="Times New Roman"/>
      <w:b/>
      <w:kern w:val="28"/>
      <w:sz w:val="28"/>
      <w:lang w:val="uk-UA"/>
    </w:rPr>
  </w:style>
  <w:style w:type="paragraph" w:customStyle="1" w:styleId="affffffffffffffffffffffffffffffffffc">
    <w:name w:val="спис Знак Знак Знак"/>
    <w:basedOn w:val="25"/>
    <w:rsid w:val="00577305"/>
    <w:pPr>
      <w:spacing w:after="0" w:line="240" w:lineRule="auto"/>
      <w:ind w:left="0"/>
    </w:pPr>
    <w:rPr>
      <w:rFonts w:ascii="Arial" w:eastAsia="Times New Roman" w:hAnsi="Arial" w:cs="Arial"/>
      <w:b/>
      <w:bCs/>
      <w:sz w:val="18"/>
      <w:szCs w:val="18"/>
      <w:lang w:val="uk-UA"/>
    </w:rPr>
  </w:style>
  <w:style w:type="paragraph" w:customStyle="1" w:styleId="affffffffffffffffffffffffffffffffffd">
    <w:name w:val="анот Знак"/>
    <w:basedOn w:val="37"/>
    <w:link w:val="affffffffffffffffffffffffffffffffffe"/>
    <w:rsid w:val="00577305"/>
    <w:pPr>
      <w:suppressAutoHyphens w:val="0"/>
      <w:spacing w:after="0" w:line="240" w:lineRule="auto"/>
      <w:ind w:left="0" w:firstLine="567"/>
    </w:pPr>
    <w:rPr>
      <w:rFonts w:ascii="Times New Roman" w:eastAsia="Times New Roman" w:hAnsi="Times New Roman" w:cs="Times New Roman"/>
      <w:i/>
      <w:iCs/>
      <w:sz w:val="14"/>
      <w:szCs w:val="14"/>
    </w:rPr>
  </w:style>
  <w:style w:type="character" w:customStyle="1" w:styleId="affffffffffffffffffffffffffffffffffe">
    <w:name w:val="анот Знак Знак"/>
    <w:basedOn w:val="af4"/>
    <w:link w:val="affffffffffffffffffffffffffffffffffd"/>
    <w:locked/>
    <w:rsid w:val="00577305"/>
    <w:rPr>
      <w:rFonts w:ascii="Times New Roman" w:eastAsia="Times New Roman" w:hAnsi="Times New Roman" w:cs="Times New Roman"/>
      <w:i/>
      <w:iCs/>
      <w:sz w:val="14"/>
      <w:szCs w:val="14"/>
    </w:rPr>
  </w:style>
  <w:style w:type="paragraph" w:customStyle="1" w:styleId="10f">
    <w:name w:val="Текст10"/>
    <w:basedOn w:val="af3"/>
    <w:rsid w:val="00577305"/>
    <w:pPr>
      <w:suppressAutoHyphens w:val="0"/>
      <w:overflowPunct w:val="0"/>
      <w:autoSpaceDE w:val="0"/>
      <w:autoSpaceDN w:val="0"/>
      <w:adjustRightInd w:val="0"/>
      <w:spacing w:line="360" w:lineRule="auto"/>
      <w:jc w:val="center"/>
      <w:textAlignment w:val="baseline"/>
    </w:pPr>
    <w:rPr>
      <w:rFonts w:ascii="Courier New" w:eastAsia="Times New Roman" w:hAnsi="Courier New" w:cs="Times New Roman"/>
      <w:sz w:val="20"/>
      <w:szCs w:val="20"/>
      <w:lang w:val="uk-UA" w:eastAsia="ru-RU"/>
    </w:rPr>
  </w:style>
  <w:style w:type="paragraph" w:customStyle="1" w:styleId="solid">
    <w:name w:val="solid"/>
    <w:basedOn w:val="af3"/>
    <w:rsid w:val="00577305"/>
    <w:pPr>
      <w:suppressAutoHyphens w:val="0"/>
      <w:ind w:firstLine="400"/>
      <w:jc w:val="both"/>
    </w:pPr>
    <w:rPr>
      <w:rFonts w:ascii="Times New Roman" w:eastAsia="Times New Roman" w:hAnsi="Times New Roman" w:cs="Times New Roman"/>
      <w:lang w:eastAsia="ru-RU"/>
    </w:rPr>
  </w:style>
  <w:style w:type="table" w:styleId="afffffffffffffffffffffffffffffffffff">
    <w:name w:val="Table Elegant"/>
    <w:basedOn w:val="af5"/>
    <w:rsid w:val="00046361"/>
    <w:pPr>
      <w:widowControl w:val="0"/>
      <w:autoSpaceDE w:val="0"/>
      <w:autoSpaceDN w:val="0"/>
      <w:adjustRightInd w:val="0"/>
    </w:pPr>
    <w:rPr>
      <w:rFonts w:ascii="Times New Roman" w:eastAsia="Times New Roman" w:hAnsi="Times New Roman" w:cs="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paragraph" w:customStyle="1" w:styleId="14f2">
    <w:name w:val="Обычный + 14 пт"/>
    <w:aliases w:val="полужирный,Черный,Слева:  -1,27 см,Первая строка:  0,63 с..."/>
    <w:basedOn w:val="af3"/>
    <w:rsid w:val="00046361"/>
    <w:pPr>
      <w:shd w:val="clear" w:color="auto" w:fill="FFFFFF"/>
      <w:suppressAutoHyphens w:val="0"/>
      <w:autoSpaceDE w:val="0"/>
      <w:autoSpaceDN w:val="0"/>
      <w:adjustRightInd w:val="0"/>
      <w:ind w:left="-720" w:firstLine="360"/>
    </w:pPr>
    <w:rPr>
      <w:rFonts w:ascii="Times New Roman" w:eastAsia="Times New Roman" w:hAnsi="Times New Roman" w:cs="Times New Roman"/>
      <w:b/>
      <w:bCs/>
      <w:color w:val="000000"/>
      <w:sz w:val="28"/>
      <w:szCs w:val="28"/>
      <w:lang w:val="uk-UA" w:eastAsia="ru-RU"/>
    </w:rPr>
  </w:style>
  <w:style w:type="paragraph" w:customStyle="1" w:styleId="95pt1">
    <w:name w:val="Стиль Верхний колонтитул + 95 pt по центру"/>
    <w:basedOn w:val="affffffff7"/>
    <w:rsid w:val="00712775"/>
    <w:pPr>
      <w:suppressAutoHyphens w:val="0"/>
      <w:spacing w:line="240" w:lineRule="auto"/>
      <w:ind w:firstLine="0"/>
      <w:jc w:val="center"/>
    </w:pPr>
    <w:rPr>
      <w:rFonts w:ascii="Times New Roman" w:eastAsia="Times New Roman" w:hAnsi="Times New Roman" w:cs="Times New Roman"/>
      <w:sz w:val="16"/>
      <w:szCs w:val="20"/>
      <w:lang w:eastAsia="ru-RU"/>
    </w:rPr>
  </w:style>
  <w:style w:type="character" w:customStyle="1" w:styleId="335">
    <w:name w:val="Знак Знак33"/>
    <w:basedOn w:val="af4"/>
    <w:rsid w:val="00727CA0"/>
    <w:rPr>
      <w:sz w:val="24"/>
      <w:szCs w:val="24"/>
      <w:lang w:val="uk-UA" w:eastAsia="ru-RU" w:bidi="ar-SA"/>
    </w:rPr>
  </w:style>
  <w:style w:type="paragraph" w:customStyle="1" w:styleId="10f0">
    <w:name w:val="Таблица с кеглем 10 пг"/>
    <w:basedOn w:val="af3"/>
    <w:rsid w:val="00B82288"/>
    <w:pPr>
      <w:tabs>
        <w:tab w:val="right" w:pos="9356"/>
      </w:tabs>
      <w:suppressAutoHyphens w:val="0"/>
      <w:jc w:val="center"/>
    </w:pPr>
    <w:rPr>
      <w:rFonts w:ascii="Times New Roman" w:eastAsia="Times New Roman" w:hAnsi="Times New Roman" w:cs="Times New Roman"/>
      <w:sz w:val="20"/>
      <w:szCs w:val="20"/>
      <w:lang w:eastAsia="ru-RU"/>
    </w:rPr>
  </w:style>
  <w:style w:type="paragraph" w:customStyle="1" w:styleId="11f9">
    <w:name w:val="Таблица с кеглем 11 пг"/>
    <w:basedOn w:val="af3"/>
    <w:rsid w:val="00B82288"/>
    <w:pPr>
      <w:tabs>
        <w:tab w:val="right" w:pos="9356"/>
      </w:tabs>
      <w:suppressAutoHyphens w:val="0"/>
      <w:jc w:val="center"/>
    </w:pPr>
    <w:rPr>
      <w:rFonts w:ascii="Times New Roman" w:eastAsia="Times New Roman" w:hAnsi="Times New Roman" w:cs="Times New Roman"/>
      <w:sz w:val="22"/>
      <w:szCs w:val="22"/>
      <w:lang w:eastAsia="ru-RU"/>
    </w:rPr>
  </w:style>
  <w:style w:type="paragraph" w:customStyle="1" w:styleId="12fd">
    <w:name w:val="Таблица с кеглем 12 пг"/>
    <w:basedOn w:val="af3"/>
    <w:uiPriority w:val="99"/>
    <w:rsid w:val="00B82288"/>
    <w:pPr>
      <w:tabs>
        <w:tab w:val="right" w:pos="9356"/>
      </w:tabs>
      <w:suppressAutoHyphens w:val="0"/>
      <w:jc w:val="center"/>
    </w:pPr>
    <w:rPr>
      <w:rFonts w:ascii="Times New Roman" w:eastAsia="Times New Roman" w:hAnsi="Times New Roman" w:cs="Times New Roman"/>
      <w:lang w:eastAsia="ru-RU"/>
    </w:rPr>
  </w:style>
  <w:style w:type="paragraph" w:customStyle="1" w:styleId="-fff9">
    <w:name w:val="Таблица - НОМЕР"/>
    <w:basedOn w:val="af3"/>
    <w:next w:val="af3"/>
    <w:rsid w:val="00B82288"/>
    <w:pPr>
      <w:keepNext/>
      <w:tabs>
        <w:tab w:val="right" w:pos="9356"/>
      </w:tabs>
      <w:suppressAutoHyphens w:val="0"/>
      <w:spacing w:before="120" w:line="360" w:lineRule="auto"/>
      <w:jc w:val="right"/>
    </w:pPr>
    <w:rPr>
      <w:rFonts w:ascii="Times New Roman" w:eastAsia="Times New Roman" w:hAnsi="Times New Roman" w:cs="Times New Roman"/>
      <w:sz w:val="28"/>
      <w:szCs w:val="28"/>
      <w:lang w:eastAsia="ru-RU"/>
    </w:rPr>
  </w:style>
  <w:style w:type="paragraph" w:customStyle="1" w:styleId="-fffa">
    <w:name w:val="Таблица-заголовок"/>
    <w:basedOn w:val="af3"/>
    <w:rsid w:val="00B82288"/>
    <w:pPr>
      <w:keepNext/>
      <w:keepLines/>
      <w:tabs>
        <w:tab w:val="right" w:pos="9356"/>
      </w:tabs>
      <w:suppressAutoHyphens w:val="0"/>
      <w:spacing w:line="360" w:lineRule="auto"/>
      <w:ind w:firstLine="709"/>
      <w:jc w:val="right"/>
    </w:pPr>
    <w:rPr>
      <w:rFonts w:ascii="Times New Roman" w:eastAsia="Times New Roman" w:hAnsi="Times New Roman" w:cs="Times New Roman"/>
      <w:sz w:val="28"/>
      <w:szCs w:val="28"/>
      <w:lang w:eastAsia="ru-RU"/>
    </w:rPr>
  </w:style>
  <w:style w:type="paragraph" w:customStyle="1" w:styleId="afffffffffffffffffffffffffffffffffff0">
    <w:name w:val="Схематический"/>
    <w:basedOn w:val="af3"/>
    <w:rsid w:val="00B82288"/>
    <w:pPr>
      <w:tabs>
        <w:tab w:val="right" w:pos="9356"/>
      </w:tabs>
      <w:suppressAutoHyphens w:val="0"/>
      <w:jc w:val="center"/>
    </w:pPr>
    <w:rPr>
      <w:rFonts w:ascii="Arial" w:eastAsia="Times New Roman" w:hAnsi="Arial" w:cs="Arial"/>
      <w:sz w:val="20"/>
      <w:szCs w:val="20"/>
      <w:lang w:eastAsia="ru-RU"/>
    </w:rPr>
  </w:style>
  <w:style w:type="paragraph" w:customStyle="1" w:styleId="-fffb">
    <w:name w:val="Таблица - ЗАГОЛОВОК"/>
    <w:basedOn w:val="af3"/>
    <w:rsid w:val="00B82288"/>
    <w:pPr>
      <w:tabs>
        <w:tab w:val="right" w:pos="9356"/>
      </w:tabs>
      <w:suppressAutoHyphens w:val="0"/>
      <w:spacing w:line="360" w:lineRule="auto"/>
      <w:jc w:val="center"/>
    </w:pPr>
    <w:rPr>
      <w:rFonts w:ascii="Times New Roman" w:eastAsia="Times New Roman" w:hAnsi="Times New Roman" w:cs="Times New Roman"/>
      <w:sz w:val="28"/>
      <w:szCs w:val="28"/>
      <w:lang w:eastAsia="ru-RU"/>
    </w:rPr>
  </w:style>
  <w:style w:type="paragraph" w:customStyle="1" w:styleId="2240">
    <w:name w:val="Основной текст 224"/>
    <w:basedOn w:val="af3"/>
    <w:rsid w:val="00655AC5"/>
    <w:pPr>
      <w:suppressAutoHyphens w:val="0"/>
    </w:pPr>
    <w:rPr>
      <w:rFonts w:ascii="Times New Roman" w:eastAsia="Times New Roman" w:hAnsi="Times New Roman" w:cs="Times New Roman"/>
      <w:sz w:val="28"/>
      <w:szCs w:val="20"/>
      <w:lang w:val="uk-UA" w:eastAsia="ru-RU"/>
    </w:rPr>
  </w:style>
  <w:style w:type="paragraph" w:customStyle="1" w:styleId="284">
    <w:name w:val="Обычный28"/>
    <w:rsid w:val="00655AC5"/>
    <w:rPr>
      <w:rFonts w:ascii="Times New Roman" w:eastAsia="Times New Roman" w:hAnsi="Times New Roman" w:cs="Times New Roman"/>
      <w:lang w:val="uk-UA"/>
    </w:rPr>
  </w:style>
  <w:style w:type="paragraph" w:customStyle="1" w:styleId="afffffffffffffffffffffffffffffffffff1">
    <w:name w:val="Верхний нечетный колонтитул"/>
    <w:basedOn w:val="affffffff7"/>
    <w:rsid w:val="00FD2E16"/>
    <w:pPr>
      <w:keepNext/>
      <w:pBdr>
        <w:bottom w:val="single" w:sz="4" w:space="1" w:color="auto"/>
      </w:pBdr>
      <w:tabs>
        <w:tab w:val="clear" w:pos="4677"/>
        <w:tab w:val="clear" w:pos="9355"/>
      </w:tabs>
      <w:suppressAutoHyphens w:val="0"/>
      <w:spacing w:after="120" w:line="192" w:lineRule="auto"/>
      <w:ind w:firstLine="0"/>
      <w:jc w:val="left"/>
    </w:pPr>
    <w:rPr>
      <w:rFonts w:ascii="Arial" w:eastAsia="Times New Roman" w:hAnsi="Arial" w:cs="Arial"/>
      <w:b/>
      <w:bCs/>
      <w:i/>
      <w:iCs/>
      <w:kern w:val="16"/>
      <w:sz w:val="16"/>
      <w:szCs w:val="16"/>
      <w:lang w:val="en-US" w:eastAsia="uk-UA"/>
    </w:rPr>
  </w:style>
  <w:style w:type="paragraph" w:customStyle="1" w:styleId="afffffffffffffffffffffffffffffffffff2">
    <w:name w:val="Мысль"/>
    <w:basedOn w:val="af3"/>
    <w:rsid w:val="00FD2E16"/>
    <w:pPr>
      <w:keepNext/>
      <w:suppressAutoHyphens w:val="0"/>
      <w:spacing w:before="120" w:after="120" w:line="192" w:lineRule="auto"/>
      <w:ind w:firstLine="113"/>
      <w:jc w:val="both"/>
    </w:pPr>
    <w:rPr>
      <w:rFonts w:ascii="Arial Narrow" w:eastAsia="Times New Roman" w:hAnsi="Arial Narrow" w:cs="Arial Narrow"/>
      <w:kern w:val="16"/>
      <w:sz w:val="18"/>
      <w:szCs w:val="18"/>
      <w:lang w:val="uk-UA" w:eastAsia="uk-UA"/>
    </w:rPr>
  </w:style>
  <w:style w:type="paragraph" w:customStyle="1" w:styleId="afffffffffffffffffffffffffffffffffff3">
    <w:name w:val="Верхний четный колонтитул"/>
    <w:basedOn w:val="affffffff7"/>
    <w:rsid w:val="00FD2E16"/>
    <w:pPr>
      <w:keepNext/>
      <w:pBdr>
        <w:bottom w:val="single" w:sz="4" w:space="1" w:color="auto"/>
      </w:pBdr>
      <w:tabs>
        <w:tab w:val="clear" w:pos="4677"/>
        <w:tab w:val="clear" w:pos="9355"/>
      </w:tabs>
      <w:suppressAutoHyphens w:val="0"/>
      <w:spacing w:after="120" w:line="192" w:lineRule="auto"/>
      <w:ind w:firstLine="0"/>
      <w:jc w:val="right"/>
    </w:pPr>
    <w:rPr>
      <w:rFonts w:ascii="Arial" w:eastAsia="Times New Roman" w:hAnsi="Arial" w:cs="Arial"/>
      <w:b/>
      <w:bCs/>
      <w:i/>
      <w:iCs/>
      <w:kern w:val="16"/>
      <w:sz w:val="16"/>
      <w:szCs w:val="16"/>
      <w:lang w:val="uk-UA" w:eastAsia="uk-UA"/>
    </w:rPr>
  </w:style>
  <w:style w:type="paragraph" w:customStyle="1" w:styleId="167">
    <w:name w:val="Заголовок 16"/>
    <w:basedOn w:val="af3"/>
    <w:next w:val="af3"/>
    <w:rsid w:val="00C773E4"/>
    <w:pPr>
      <w:keepNext/>
      <w:suppressAutoHyphens w:val="0"/>
    </w:pPr>
    <w:rPr>
      <w:rFonts w:ascii="Times New Roman" w:eastAsia="Times New Roman" w:hAnsi="Times New Roman" w:cs="Times New Roman"/>
      <w:sz w:val="28"/>
      <w:szCs w:val="20"/>
      <w:lang w:val="en-US" w:eastAsia="ru-RU"/>
    </w:rPr>
  </w:style>
  <w:style w:type="paragraph" w:customStyle="1" w:styleId="098">
    <w:name w:val="098"/>
    <w:basedOn w:val="af3"/>
    <w:link w:val="0981"/>
    <w:autoRedefine/>
    <w:rsid w:val="00ED4C29"/>
    <w:pPr>
      <w:pBdr>
        <w:top w:val="single" w:sz="4" w:space="1" w:color="auto"/>
        <w:left w:val="single" w:sz="4" w:space="1" w:color="auto"/>
        <w:bottom w:val="single" w:sz="4" w:space="1" w:color="auto"/>
        <w:right w:val="single" w:sz="4" w:space="1" w:color="auto"/>
      </w:pBdr>
      <w:suppressAutoHyphens w:val="0"/>
      <w:ind w:firstLine="397"/>
      <w:jc w:val="both"/>
    </w:pPr>
    <w:rPr>
      <w:rFonts w:ascii="Times New Roman" w:eastAsia="Times New Roman" w:hAnsi="Times New Roman" w:cs="Times New Roman"/>
      <w:sz w:val="28"/>
      <w:szCs w:val="28"/>
      <w:lang w:val="uk-UA" w:eastAsia="ru-RU"/>
    </w:rPr>
  </w:style>
  <w:style w:type="paragraph" w:customStyle="1" w:styleId="WW-111111111111">
    <w:name w:val="WW-Содержимое таблицы111111111111"/>
    <w:basedOn w:val="affffffff4"/>
    <w:rsid w:val="006A435E"/>
    <w:pPr>
      <w:suppressLineNumbers/>
      <w:spacing w:after="0"/>
      <w:jc w:val="center"/>
    </w:pPr>
    <w:rPr>
      <w:rFonts w:ascii="Times New Roman" w:eastAsia="Times New Roman" w:hAnsi="Times New Roman" w:cs="Times New Roman"/>
      <w:sz w:val="24"/>
      <w:lang w:val="uk-UA"/>
    </w:rPr>
  </w:style>
  <w:style w:type="paragraph" w:customStyle="1" w:styleId="WW-11111111111111111111111111">
    <w:name w:val="WW-Заголовок11111111111111111111111111"/>
    <w:basedOn w:val="af3"/>
    <w:next w:val="affffffff4"/>
    <w:rsid w:val="006A435E"/>
    <w:pPr>
      <w:keepNext/>
      <w:spacing w:before="240" w:after="120"/>
    </w:pPr>
    <w:rPr>
      <w:rFonts w:ascii="Tahoma" w:eastAsia="Times New Roman" w:hAnsi="Tahoma" w:cs="Tahoma"/>
      <w:sz w:val="28"/>
      <w:szCs w:val="28"/>
    </w:rPr>
  </w:style>
  <w:style w:type="paragraph" w:customStyle="1" w:styleId="011">
    <w:name w:val="Стиль Основной текст + по ширине Слева:  011 см Междустр.интерва..."/>
    <w:basedOn w:val="affffffff4"/>
    <w:rsid w:val="00796CBC"/>
    <w:pPr>
      <w:suppressAutoHyphens w:val="0"/>
      <w:spacing w:after="0" w:line="360" w:lineRule="auto"/>
      <w:ind w:left="60"/>
      <w:jc w:val="both"/>
    </w:pPr>
    <w:rPr>
      <w:rFonts w:ascii="Times New Roman" w:eastAsia="Times New Roman" w:hAnsi="Times New Roman" w:cs="Times New Roman"/>
      <w:szCs w:val="20"/>
      <w:lang w:val="uk-UA" w:eastAsia="ru-RU"/>
    </w:rPr>
  </w:style>
  <w:style w:type="paragraph" w:customStyle="1" w:styleId="7f4">
    <w:name w:val="Цитата7"/>
    <w:basedOn w:val="af3"/>
    <w:rsid w:val="00DA687D"/>
    <w:pPr>
      <w:tabs>
        <w:tab w:val="left" w:pos="1080"/>
      </w:tabs>
      <w:suppressAutoHyphens w:val="0"/>
      <w:overflowPunct w:val="0"/>
      <w:autoSpaceDE w:val="0"/>
      <w:autoSpaceDN w:val="0"/>
      <w:adjustRightInd w:val="0"/>
      <w:ind w:left="-106" w:right="-108"/>
      <w:jc w:val="center"/>
      <w:textAlignment w:val="baseline"/>
    </w:pPr>
    <w:rPr>
      <w:rFonts w:ascii="Times New Roman" w:eastAsia="Times New Roman" w:hAnsi="Times New Roman" w:cs="Times New Roman"/>
      <w:sz w:val="16"/>
      <w:szCs w:val="20"/>
      <w:lang w:val="uk-UA" w:eastAsia="ru-RU"/>
    </w:rPr>
  </w:style>
  <w:style w:type="paragraph" w:customStyle="1" w:styleId="3120">
    <w:name w:val="Основной текст 312"/>
    <w:basedOn w:val="af3"/>
    <w:rsid w:val="00DA687D"/>
    <w:pPr>
      <w:tabs>
        <w:tab w:val="left" w:pos="0"/>
      </w:tabs>
      <w:suppressAutoHyphens w:val="0"/>
      <w:overflowPunct w:val="0"/>
      <w:autoSpaceDE w:val="0"/>
      <w:autoSpaceDN w:val="0"/>
      <w:adjustRightInd w:val="0"/>
      <w:jc w:val="center"/>
      <w:textAlignment w:val="baseline"/>
    </w:pPr>
    <w:rPr>
      <w:rFonts w:ascii="Times New Roman" w:eastAsia="Times New Roman" w:hAnsi="Times New Roman" w:cs="Times New Roman"/>
      <w:b/>
      <w:sz w:val="16"/>
      <w:szCs w:val="20"/>
      <w:lang w:eastAsia="ru-RU"/>
    </w:rPr>
  </w:style>
  <w:style w:type="paragraph" w:customStyle="1" w:styleId="2171">
    <w:name w:val="Основной текст с отступом 217"/>
    <w:basedOn w:val="af3"/>
    <w:rsid w:val="00DA687D"/>
    <w:pPr>
      <w:suppressAutoHyphens w:val="0"/>
      <w:overflowPunct w:val="0"/>
      <w:autoSpaceDE w:val="0"/>
      <w:autoSpaceDN w:val="0"/>
      <w:adjustRightInd w:val="0"/>
      <w:ind w:firstLine="900"/>
      <w:jc w:val="both"/>
      <w:textAlignment w:val="baseline"/>
    </w:pPr>
    <w:rPr>
      <w:rFonts w:ascii="Times New Roman" w:eastAsia="Times New Roman" w:hAnsi="Times New Roman" w:cs="Times New Roman"/>
      <w:sz w:val="20"/>
      <w:szCs w:val="20"/>
      <w:lang w:eastAsia="ru-RU"/>
    </w:rPr>
  </w:style>
  <w:style w:type="paragraph" w:customStyle="1" w:styleId="3121">
    <w:name w:val="Основной текст с отступом 312"/>
    <w:basedOn w:val="af3"/>
    <w:rsid w:val="00DA687D"/>
    <w:pPr>
      <w:suppressAutoHyphens w:val="0"/>
      <w:overflowPunct w:val="0"/>
      <w:autoSpaceDE w:val="0"/>
      <w:autoSpaceDN w:val="0"/>
      <w:adjustRightInd w:val="0"/>
      <w:ind w:firstLine="900"/>
      <w:jc w:val="center"/>
      <w:textAlignment w:val="baseline"/>
    </w:pPr>
    <w:rPr>
      <w:rFonts w:ascii="Times New Roman" w:eastAsia="Times New Roman" w:hAnsi="Times New Roman" w:cs="Times New Roman"/>
      <w:b/>
      <w:sz w:val="20"/>
      <w:szCs w:val="20"/>
      <w:lang w:val="uk-UA" w:eastAsia="ru-RU"/>
    </w:rPr>
  </w:style>
  <w:style w:type="character" w:customStyle="1" w:styleId="kw">
    <w:name w:val="kw"/>
    <w:basedOn w:val="af4"/>
    <w:rsid w:val="004C4F46"/>
  </w:style>
  <w:style w:type="character" w:customStyle="1" w:styleId="frag1">
    <w:name w:val="frag1"/>
    <w:basedOn w:val="af4"/>
    <w:rsid w:val="004C4F46"/>
    <w:rPr>
      <w:color w:val="0000FF"/>
    </w:rPr>
  </w:style>
  <w:style w:type="paragraph" w:customStyle="1" w:styleId="14f3">
    <w:name w:val="Основной текст с отступом14"/>
    <w:basedOn w:val="af3"/>
    <w:rsid w:val="005868C0"/>
    <w:pPr>
      <w:suppressAutoHyphens w:val="0"/>
      <w:spacing w:line="360" w:lineRule="auto"/>
      <w:ind w:firstLine="708"/>
      <w:jc w:val="center"/>
    </w:pPr>
    <w:rPr>
      <w:rFonts w:ascii="Times New Roman" w:eastAsia="Times New Roman" w:hAnsi="Times New Roman" w:cs="Times New Roman"/>
      <w:sz w:val="28"/>
      <w:szCs w:val="28"/>
      <w:lang w:val="uk-UA" w:eastAsia="ru-RU"/>
    </w:rPr>
  </w:style>
  <w:style w:type="paragraph" w:customStyle="1" w:styleId="1fffffffff6">
    <w:name w:val="Біла_З_1"/>
    <w:basedOn w:val="af3"/>
    <w:rsid w:val="00E21163"/>
    <w:pPr>
      <w:keepNext/>
      <w:keepLines/>
      <w:pageBreakBefore/>
      <w:spacing w:before="240" w:after="240" w:line="360" w:lineRule="auto"/>
      <w:jc w:val="center"/>
      <w:outlineLvl w:val="0"/>
    </w:pPr>
    <w:rPr>
      <w:rFonts w:ascii="Times New Roman" w:eastAsia="Times New Roman" w:hAnsi="Times New Roman" w:cs="Times New Roman"/>
      <w:b/>
      <w:kern w:val="24"/>
      <w:sz w:val="28"/>
      <w:szCs w:val="20"/>
      <w:lang w:val="uk-UA" w:eastAsia="ru-RU"/>
    </w:rPr>
  </w:style>
  <w:style w:type="paragraph" w:customStyle="1" w:styleId="2fffffff">
    <w:name w:val="Біла_З_2"/>
    <w:basedOn w:val="af3"/>
    <w:rsid w:val="00E21163"/>
    <w:pPr>
      <w:keepNext/>
      <w:keepLines/>
      <w:spacing w:before="240" w:after="240" w:line="360" w:lineRule="auto"/>
      <w:jc w:val="center"/>
      <w:outlineLvl w:val="1"/>
    </w:pPr>
    <w:rPr>
      <w:rFonts w:ascii="Times New Roman" w:eastAsia="Times New Roman" w:hAnsi="Times New Roman" w:cs="Times New Roman"/>
      <w:b/>
      <w:kern w:val="24"/>
      <w:sz w:val="28"/>
      <w:szCs w:val="20"/>
      <w:lang w:val="uk-UA" w:eastAsia="ru-RU"/>
    </w:rPr>
  </w:style>
  <w:style w:type="paragraph" w:customStyle="1" w:styleId="1fffffffff7">
    <w:name w:val="Подзаголовок 1"/>
    <w:basedOn w:val="affffffff3"/>
    <w:rsid w:val="000A0AAD"/>
    <w:pPr>
      <w:suppressAutoHyphens w:val="0"/>
      <w:autoSpaceDE/>
      <w:spacing w:after="283" w:line="240" w:lineRule="auto"/>
    </w:pPr>
    <w:rPr>
      <w:rFonts w:ascii="Times New Roman" w:eastAsia="Times New Roman" w:hAnsi="Times New Roman" w:cs="Times New Roman"/>
      <w:snapToGrid w:val="0"/>
      <w:color w:val="auto"/>
      <w:sz w:val="28"/>
      <w:lang w:eastAsia="ru-RU"/>
    </w:rPr>
  </w:style>
  <w:style w:type="character" w:customStyle="1" w:styleId="WW8Num1z3">
    <w:name w:val="WW8Num1z3"/>
    <w:rsid w:val="00CD1677"/>
    <w:rPr>
      <w:rFonts w:ascii="Symbol" w:hAnsi="Symbol"/>
    </w:rPr>
  </w:style>
  <w:style w:type="character" w:customStyle="1" w:styleId="WW-a">
    <w:name w:val="WW-Маркеры списка"/>
    <w:rsid w:val="00CD1677"/>
    <w:rPr>
      <w:rFonts w:ascii="StarSymbol" w:eastAsia="Times New Roman" w:hAnsi="StarSymbol"/>
      <w:sz w:val="18"/>
      <w:szCs w:val="18"/>
    </w:rPr>
  </w:style>
  <w:style w:type="character" w:customStyle="1" w:styleId="WW-12">
    <w:name w:val="WW-Маркеры списка1"/>
    <w:rsid w:val="00CD1677"/>
    <w:rPr>
      <w:rFonts w:ascii="StarSymbol" w:eastAsia="Times New Roman" w:hAnsi="StarSymbol"/>
      <w:sz w:val="18"/>
      <w:szCs w:val="18"/>
    </w:rPr>
  </w:style>
  <w:style w:type="character" w:customStyle="1" w:styleId="WW-112">
    <w:name w:val="WW-Маркеры списка11"/>
    <w:rsid w:val="00CD1677"/>
    <w:rPr>
      <w:rFonts w:ascii="StarSymbol" w:eastAsia="Times New Roman" w:hAnsi="StarSymbol"/>
      <w:sz w:val="18"/>
      <w:szCs w:val="18"/>
    </w:rPr>
  </w:style>
  <w:style w:type="character" w:customStyle="1" w:styleId="WW-1110">
    <w:name w:val="WW-Маркеры списка111"/>
    <w:rsid w:val="00CD1677"/>
    <w:rPr>
      <w:rFonts w:ascii="StarSymbol" w:eastAsia="Times New Roman" w:hAnsi="StarSymbol"/>
      <w:sz w:val="18"/>
      <w:szCs w:val="18"/>
    </w:rPr>
  </w:style>
  <w:style w:type="character" w:customStyle="1" w:styleId="WW-1111">
    <w:name w:val="WW-Маркеры списка1111"/>
    <w:rsid w:val="00CD1677"/>
    <w:rPr>
      <w:rFonts w:ascii="StarSymbol" w:eastAsia="Times New Roman" w:hAnsi="StarSymbol"/>
      <w:sz w:val="18"/>
      <w:szCs w:val="18"/>
    </w:rPr>
  </w:style>
  <w:style w:type="character" w:customStyle="1" w:styleId="WW-11111">
    <w:name w:val="WW-Маркеры списка11111"/>
    <w:rsid w:val="00CD1677"/>
    <w:rPr>
      <w:rFonts w:ascii="StarSymbol" w:eastAsia="Times New Roman" w:hAnsi="StarSymbol"/>
      <w:sz w:val="18"/>
      <w:szCs w:val="18"/>
    </w:rPr>
  </w:style>
  <w:style w:type="character" w:customStyle="1" w:styleId="WW-111111">
    <w:name w:val="WW-Маркеры списка111111"/>
    <w:rsid w:val="00CD1677"/>
    <w:rPr>
      <w:rFonts w:ascii="StarSymbol" w:eastAsia="Times New Roman" w:hAnsi="StarSymbol"/>
      <w:sz w:val="18"/>
      <w:szCs w:val="18"/>
    </w:rPr>
  </w:style>
  <w:style w:type="character" w:customStyle="1" w:styleId="WW-1111111">
    <w:name w:val="WW-Маркеры списка1111111"/>
    <w:rsid w:val="00CD1677"/>
    <w:rPr>
      <w:rFonts w:ascii="StarSymbol" w:eastAsia="Times New Roman" w:hAnsi="StarSymbol"/>
      <w:sz w:val="18"/>
      <w:szCs w:val="18"/>
    </w:rPr>
  </w:style>
  <w:style w:type="character" w:customStyle="1" w:styleId="WW-11111111">
    <w:name w:val="WW-Маркеры списка11111111"/>
    <w:rsid w:val="00CD1677"/>
    <w:rPr>
      <w:rFonts w:ascii="StarSymbol" w:eastAsia="Times New Roman" w:hAnsi="StarSymbol"/>
      <w:sz w:val="18"/>
      <w:szCs w:val="18"/>
    </w:rPr>
  </w:style>
  <w:style w:type="character" w:customStyle="1" w:styleId="WW-111111111">
    <w:name w:val="WW-Маркеры списка111111111"/>
    <w:rsid w:val="00CD1677"/>
    <w:rPr>
      <w:rFonts w:ascii="StarSymbol" w:eastAsia="Times New Roman" w:hAnsi="StarSymbol"/>
      <w:sz w:val="18"/>
      <w:szCs w:val="18"/>
    </w:rPr>
  </w:style>
  <w:style w:type="character" w:customStyle="1" w:styleId="WW-1111111111">
    <w:name w:val="WW-Маркеры списка1111111111"/>
    <w:rsid w:val="00CD1677"/>
    <w:rPr>
      <w:rFonts w:ascii="StarSymbol" w:eastAsia="Times New Roman" w:hAnsi="StarSymbol"/>
      <w:sz w:val="18"/>
      <w:szCs w:val="18"/>
    </w:rPr>
  </w:style>
  <w:style w:type="character" w:customStyle="1" w:styleId="WW-11111111111">
    <w:name w:val="WW-Маркеры списка11111111111"/>
    <w:rsid w:val="00CD1677"/>
    <w:rPr>
      <w:rFonts w:ascii="StarSymbol" w:eastAsia="Times New Roman" w:hAnsi="StarSymbol"/>
      <w:sz w:val="18"/>
      <w:szCs w:val="18"/>
    </w:rPr>
  </w:style>
  <w:style w:type="character" w:customStyle="1" w:styleId="WW-1111111111110">
    <w:name w:val="WW-Маркеры списка111111111111"/>
    <w:rsid w:val="00CD1677"/>
    <w:rPr>
      <w:rFonts w:ascii="StarSymbol" w:eastAsia="Times New Roman" w:hAnsi="StarSymbol"/>
      <w:sz w:val="18"/>
      <w:szCs w:val="18"/>
    </w:rPr>
  </w:style>
  <w:style w:type="character" w:customStyle="1" w:styleId="WW-1111111111111">
    <w:name w:val="WW-Маркеры списка1111111111111"/>
    <w:rsid w:val="00CD1677"/>
    <w:rPr>
      <w:rFonts w:ascii="StarSymbol" w:eastAsia="Times New Roman" w:hAnsi="StarSymbol"/>
      <w:sz w:val="18"/>
      <w:szCs w:val="18"/>
    </w:rPr>
  </w:style>
  <w:style w:type="character" w:customStyle="1" w:styleId="WW-11111111111111">
    <w:name w:val="WW-Маркеры списка11111111111111"/>
    <w:rsid w:val="00CD1677"/>
    <w:rPr>
      <w:rFonts w:ascii="StarSymbol" w:eastAsia="Times New Roman" w:hAnsi="StarSymbol"/>
      <w:sz w:val="18"/>
      <w:szCs w:val="18"/>
    </w:rPr>
  </w:style>
  <w:style w:type="character" w:customStyle="1" w:styleId="WW-111111111111111">
    <w:name w:val="WW-Маркеры списка111111111111111"/>
    <w:rsid w:val="00CD1677"/>
    <w:rPr>
      <w:rFonts w:ascii="StarSymbol" w:eastAsia="Times New Roman" w:hAnsi="StarSymbol"/>
      <w:sz w:val="18"/>
      <w:szCs w:val="18"/>
    </w:rPr>
  </w:style>
  <w:style w:type="character" w:customStyle="1" w:styleId="WW-1111111111111111">
    <w:name w:val="WW-Маркеры списка1111111111111111"/>
    <w:rsid w:val="00CD1677"/>
    <w:rPr>
      <w:rFonts w:ascii="StarSymbol" w:eastAsia="Times New Roman" w:hAnsi="StarSymbol"/>
      <w:sz w:val="18"/>
      <w:szCs w:val="18"/>
    </w:rPr>
  </w:style>
  <w:style w:type="character" w:customStyle="1" w:styleId="WW-11111111111111111">
    <w:name w:val="WW-Маркеры списка11111111111111111"/>
    <w:rsid w:val="00CD1677"/>
    <w:rPr>
      <w:rFonts w:ascii="StarSymbol" w:eastAsia="Times New Roman" w:hAnsi="StarSymbol"/>
      <w:sz w:val="18"/>
      <w:szCs w:val="18"/>
    </w:rPr>
  </w:style>
  <w:style w:type="character" w:customStyle="1" w:styleId="afffffffffffffffffffffffffffffffffff4">
    <w:name w:val="Знак нумерации"/>
    <w:rsid w:val="00CD1677"/>
  </w:style>
  <w:style w:type="character" w:customStyle="1" w:styleId="WW-b">
    <w:name w:val="WW-Знак нумерации"/>
    <w:rsid w:val="00CD1677"/>
  </w:style>
  <w:style w:type="character" w:customStyle="1" w:styleId="WW-13">
    <w:name w:val="WW-Знак нумерации1"/>
    <w:rsid w:val="00CD1677"/>
  </w:style>
  <w:style w:type="character" w:customStyle="1" w:styleId="WW-113">
    <w:name w:val="WW-Знак нумерации11"/>
    <w:rsid w:val="00CD1677"/>
  </w:style>
  <w:style w:type="character" w:customStyle="1" w:styleId="WW-1112">
    <w:name w:val="WW-Знак нумерации111"/>
    <w:rsid w:val="00CD1677"/>
  </w:style>
  <w:style w:type="character" w:customStyle="1" w:styleId="WW-11110">
    <w:name w:val="WW-Знак нумерации1111"/>
    <w:rsid w:val="00CD1677"/>
  </w:style>
  <w:style w:type="character" w:customStyle="1" w:styleId="WW-111110">
    <w:name w:val="WW-Знак нумерации11111"/>
    <w:rsid w:val="00CD1677"/>
  </w:style>
  <w:style w:type="character" w:customStyle="1" w:styleId="WW-1111110">
    <w:name w:val="WW-Знак нумерации111111"/>
    <w:rsid w:val="00CD1677"/>
  </w:style>
  <w:style w:type="paragraph" w:customStyle="1" w:styleId="afffffffffffffffffffffffffffffffffff5">
    <w:name w:val="Надпись"/>
    <w:basedOn w:val="af3"/>
    <w:rsid w:val="00CD1677"/>
    <w:pPr>
      <w:widowControl w:val="0"/>
      <w:suppressLineNumbers/>
      <w:spacing w:before="120" w:after="120"/>
    </w:pPr>
    <w:rPr>
      <w:rFonts w:ascii="Thorndale" w:eastAsia="Times New Roman" w:hAnsi="Thorndale" w:cs="Times New Roman"/>
      <w:i/>
      <w:iCs/>
      <w:color w:val="000000"/>
      <w:sz w:val="20"/>
      <w:szCs w:val="20"/>
      <w:lang w:eastAsia="ru-RU"/>
    </w:rPr>
  </w:style>
  <w:style w:type="paragraph" w:customStyle="1" w:styleId="WW-c">
    <w:name w:val="WW-Красная строка"/>
    <w:basedOn w:val="affffffff4"/>
    <w:rsid w:val="00CD1677"/>
    <w:pPr>
      <w:widowControl w:val="0"/>
      <w:ind w:firstLine="283"/>
    </w:pPr>
    <w:rPr>
      <w:rFonts w:ascii="Thorndale" w:eastAsia="Times New Roman" w:hAnsi="Thorndale" w:cs="Times New Roman"/>
      <w:color w:val="000000"/>
      <w:sz w:val="24"/>
      <w:lang w:eastAsia="ru-RU"/>
    </w:rPr>
  </w:style>
  <w:style w:type="paragraph" w:customStyle="1" w:styleId="157">
    <w:name w:val="Основной текст с отступом15"/>
    <w:basedOn w:val="af3"/>
    <w:rsid w:val="0054394E"/>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red1">
    <w:name w:val="red1"/>
    <w:basedOn w:val="af3"/>
    <w:rsid w:val="00E61859"/>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Subtitle10">
    <w:name w:val="Subtitle1"/>
    <w:basedOn w:val="Normal1"/>
    <w:uiPriority w:val="99"/>
    <w:rsid w:val="0018776F"/>
    <w:pPr>
      <w:suppressAutoHyphens w:val="0"/>
      <w:spacing w:before="0"/>
      <w:ind w:left="0" w:right="0"/>
      <w:jc w:val="right"/>
    </w:pPr>
    <w:rPr>
      <w:rFonts w:ascii="Times New Roman" w:eastAsiaTheme="minorEastAsia" w:hAnsi="Times New Roman" w:cs="Times New Roman"/>
      <w:i w:val="0"/>
      <w:sz w:val="28"/>
      <w:szCs w:val="28"/>
      <w:lang w:val="uk-UA" w:eastAsia="ru-RU"/>
    </w:rPr>
  </w:style>
  <w:style w:type="paragraph" w:customStyle="1" w:styleId="2250">
    <w:name w:val="Основной текст 225"/>
    <w:basedOn w:val="af3"/>
    <w:rsid w:val="006F7A89"/>
    <w:pPr>
      <w:tabs>
        <w:tab w:val="left" w:pos="10573"/>
      </w:tabs>
      <w:suppressAutoHyphens w:val="0"/>
      <w:spacing w:line="360" w:lineRule="auto"/>
      <w:ind w:firstLine="544"/>
      <w:jc w:val="both"/>
    </w:pPr>
    <w:rPr>
      <w:rFonts w:ascii="Times New Roman" w:eastAsia="Times New Roman" w:hAnsi="Times New Roman" w:cs="Times New Roman"/>
      <w:sz w:val="28"/>
      <w:szCs w:val="20"/>
      <w:lang w:eastAsia="ru-RU"/>
    </w:rPr>
  </w:style>
  <w:style w:type="character" w:customStyle="1" w:styleId="colorkey2">
    <w:name w:val="color_key_2"/>
    <w:basedOn w:val="af4"/>
    <w:rsid w:val="001C36E9"/>
  </w:style>
  <w:style w:type="paragraph" w:customStyle="1" w:styleId="3130">
    <w:name w:val="Основной текст с отступом 313"/>
    <w:basedOn w:val="af3"/>
    <w:rsid w:val="00996A1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168">
    <w:name w:val="Стиль16"/>
    <w:basedOn w:val="af3"/>
    <w:rsid w:val="00996A17"/>
    <w:pPr>
      <w:keepLines/>
      <w:suppressLineNumbers/>
      <w:suppressAutoHyphens w:val="0"/>
      <w:overflowPunct w:val="0"/>
      <w:autoSpaceDE w:val="0"/>
      <w:autoSpaceDN w:val="0"/>
      <w:adjustRightInd w:val="0"/>
      <w:ind w:firstLine="851"/>
      <w:textAlignment w:val="baseline"/>
    </w:pPr>
    <w:rPr>
      <w:rFonts w:ascii="Times New Roman" w:eastAsia="Times New Roman" w:hAnsi="Times New Roman" w:cs="Times New Roman"/>
      <w:sz w:val="18"/>
      <w:szCs w:val="20"/>
      <w:lang w:val="uk-UA" w:eastAsia="ru-RU"/>
    </w:rPr>
  </w:style>
  <w:style w:type="paragraph" w:customStyle="1" w:styleId="af0">
    <w:name w:val="НумерСписок"/>
    <w:basedOn w:val="affffffffb"/>
    <w:rsid w:val="006B2411"/>
    <w:pPr>
      <w:numPr>
        <w:numId w:val="58"/>
      </w:numPr>
      <w:suppressAutoHyphens w:val="0"/>
      <w:spacing w:after="0" w:line="360" w:lineRule="auto"/>
      <w:jc w:val="both"/>
    </w:pPr>
    <w:rPr>
      <w:rFonts w:ascii="Times New Roman" w:eastAsia="Times New Roman" w:hAnsi="Times New Roman" w:cs="Times New Roman"/>
      <w:szCs w:val="20"/>
      <w:lang w:eastAsia="ru-RU"/>
    </w:rPr>
  </w:style>
  <w:style w:type="paragraph" w:customStyle="1" w:styleId="afffffffffffffffffffffffffffffffffff6">
    <w:name w:val="рис"/>
    <w:basedOn w:val="affffffffb"/>
    <w:rsid w:val="006B2411"/>
    <w:pPr>
      <w:tabs>
        <w:tab w:val="left" w:pos="1134"/>
      </w:tabs>
      <w:spacing w:before="120" w:line="360" w:lineRule="auto"/>
      <w:ind w:left="1134" w:hanging="1134"/>
    </w:pPr>
    <w:rPr>
      <w:rFonts w:ascii="Times New Roman" w:eastAsia="Times New Roman" w:hAnsi="Times New Roman" w:cs="Times New Roman"/>
      <w:szCs w:val="20"/>
      <w:lang w:eastAsia="ru-RU"/>
    </w:rPr>
  </w:style>
  <w:style w:type="paragraph" w:customStyle="1" w:styleId="afffffffffffffffffffffffffffffffffff7">
    <w:name w:val="Заголов таб"/>
    <w:basedOn w:val="affffffffb"/>
    <w:rsid w:val="00610D55"/>
    <w:pPr>
      <w:keepNext/>
      <w:spacing w:before="240" w:line="264" w:lineRule="auto"/>
      <w:ind w:left="0"/>
    </w:pPr>
    <w:rPr>
      <w:rFonts w:ascii="Times New Roman" w:eastAsia="Times New Roman" w:hAnsi="Times New Roman" w:cs="Times New Roman"/>
      <w:spacing w:val="-2"/>
      <w:szCs w:val="28"/>
      <w:lang w:eastAsia="ru-RU"/>
    </w:rPr>
  </w:style>
  <w:style w:type="paragraph" w:customStyle="1" w:styleId="295">
    <w:name w:val="Обычный29"/>
    <w:rsid w:val="00597AC1"/>
    <w:rPr>
      <w:rFonts w:ascii="Times New Roman" w:eastAsia="Times New Roman" w:hAnsi="Times New Roman" w:cs="Times New Roman"/>
      <w:snapToGrid w:val="0"/>
    </w:rPr>
  </w:style>
  <w:style w:type="character" w:customStyle="1" w:styleId="afffffffffffffffffffffffffffffffffff8">
    <w:name w:val="номер строки"/>
    <w:basedOn w:val="affff1"/>
    <w:uiPriority w:val="99"/>
    <w:rsid w:val="000F1B5C"/>
  </w:style>
  <w:style w:type="paragraph" w:customStyle="1" w:styleId="9f2">
    <w:name w:val="Текст выноски9"/>
    <w:basedOn w:val="af3"/>
    <w:rsid w:val="000C6F75"/>
    <w:pPr>
      <w:suppressAutoHyphens w:val="0"/>
    </w:pPr>
    <w:rPr>
      <w:rFonts w:ascii="Tahoma" w:eastAsia="Times New Roman" w:hAnsi="Tahoma" w:cs="Tahoma"/>
      <w:sz w:val="16"/>
      <w:szCs w:val="16"/>
      <w:lang w:eastAsia="ru-RU"/>
    </w:rPr>
  </w:style>
  <w:style w:type="paragraph" w:customStyle="1" w:styleId="305">
    <w:name w:val="Обычный30"/>
    <w:rsid w:val="004973A5"/>
    <w:rPr>
      <w:rFonts w:ascii="Times New Roman" w:eastAsia="Times New Roman" w:hAnsi="Times New Roman" w:cs="Times New Roman"/>
      <w:snapToGrid w:val="0"/>
    </w:rPr>
  </w:style>
  <w:style w:type="paragraph" w:customStyle="1" w:styleId="affffffffffffffffffffffff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a">
    <w:name w:val="Дисерт"/>
    <w:basedOn w:val="af3"/>
    <w:rsid w:val="004973A5"/>
    <w:pPr>
      <w:suppressAutoHyphens w:val="0"/>
      <w:spacing w:line="360" w:lineRule="auto"/>
      <w:ind w:left="567"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fffffffb">
    <w:name w:val="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2fffffff0">
    <w:name w:val="Знак Знак Знак Знак Знак Знак Знак Знак Знак Знак Знак Знак Знак2"/>
    <w:basedOn w:val="af3"/>
    <w:rsid w:val="004973A5"/>
    <w:pPr>
      <w:suppressAutoHyphens w:val="0"/>
    </w:pPr>
    <w:rPr>
      <w:rFonts w:ascii="Verdana" w:eastAsia="Times New Roman" w:hAnsi="Verdana" w:cs="Times New Roman"/>
      <w:sz w:val="20"/>
      <w:szCs w:val="20"/>
      <w:lang w:val="en-US" w:eastAsia="en-US"/>
    </w:rPr>
  </w:style>
  <w:style w:type="paragraph" w:customStyle="1" w:styleId="2fffffff1">
    <w:name w:val="Знак Знак Знак Знак2"/>
    <w:basedOn w:val="af3"/>
    <w:rsid w:val="004973A5"/>
    <w:pPr>
      <w:suppressAutoHyphens w:val="0"/>
    </w:pPr>
    <w:rPr>
      <w:rFonts w:ascii="Verdana" w:eastAsia="Times New Roman" w:hAnsi="Verdana" w:cs="Times New Roman"/>
      <w:sz w:val="20"/>
      <w:szCs w:val="20"/>
      <w:lang w:val="en-US" w:eastAsia="en-US"/>
    </w:rPr>
  </w:style>
  <w:style w:type="paragraph" w:customStyle="1" w:styleId="1fffffffff8">
    <w:name w:val="Знак Знак Знак Знак Знак Знак Знак1"/>
    <w:basedOn w:val="af3"/>
    <w:rsid w:val="004973A5"/>
    <w:pPr>
      <w:suppressAutoHyphens w:val="0"/>
    </w:pPr>
    <w:rPr>
      <w:rFonts w:ascii="Verdana" w:eastAsia="Times New Roman" w:hAnsi="Verdana" w:cs="Times New Roman"/>
      <w:sz w:val="20"/>
      <w:szCs w:val="20"/>
      <w:lang w:val="en-US" w:eastAsia="en-US"/>
    </w:rPr>
  </w:style>
  <w:style w:type="character" w:customStyle="1" w:styleId="Normal10">
    <w:name w:val="Normal1 Знак"/>
    <w:basedOn w:val="af4"/>
    <w:link w:val="Normal1"/>
    <w:rsid w:val="00351C39"/>
    <w:rPr>
      <w:rFonts w:ascii="Symbol" w:eastAsia="Garamond" w:hAnsi="Symbol" w:cs="Symbol"/>
      <w:i/>
      <w:sz w:val="32"/>
      <w:lang w:eastAsia="ar-SA"/>
    </w:rPr>
  </w:style>
  <w:style w:type="paragraph" w:customStyle="1" w:styleId="afffffffffffffffffffffffffffffffffffc">
    <w:name w:val="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d">
    <w:name w:val="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e">
    <w:name w:val="Знак 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f">
    <w:name w:val="Знак Знак Знак Знак Знак Знак Знак 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354">
    <w:name w:val="Заголовок 35"/>
    <w:basedOn w:val="af3"/>
    <w:next w:val="af3"/>
    <w:rsid w:val="006674B8"/>
    <w:pPr>
      <w:keepNext/>
      <w:suppressAutoHyphens w:val="0"/>
      <w:spacing w:line="360" w:lineRule="auto"/>
      <w:jc w:val="center"/>
      <w:outlineLvl w:val="2"/>
    </w:pPr>
    <w:rPr>
      <w:rFonts w:ascii="Times New Roman" w:eastAsia="Times New Roman" w:hAnsi="Times New Roman" w:cs="Times New Roman"/>
      <w:sz w:val="28"/>
      <w:szCs w:val="20"/>
      <w:lang w:val="uk-UA" w:eastAsia="ru-RU"/>
    </w:rPr>
  </w:style>
  <w:style w:type="paragraph" w:customStyle="1" w:styleId="12fe">
    <w:name w:val="Текст12"/>
    <w:basedOn w:val="305"/>
    <w:rsid w:val="006674B8"/>
    <w:rPr>
      <w:rFonts w:ascii="Courier New" w:hAnsi="Courier New"/>
      <w:snapToGrid/>
    </w:rPr>
  </w:style>
  <w:style w:type="paragraph" w:customStyle="1" w:styleId="10f1">
    <w:name w:val="Название10"/>
    <w:basedOn w:val="305"/>
    <w:rsid w:val="006674B8"/>
    <w:pPr>
      <w:spacing w:line="360" w:lineRule="auto"/>
      <w:jc w:val="center"/>
    </w:pPr>
    <w:rPr>
      <w:b/>
      <w:snapToGrid/>
      <w:sz w:val="52"/>
      <w:lang w:val="uk-UA"/>
    </w:rPr>
  </w:style>
  <w:style w:type="paragraph" w:customStyle="1" w:styleId="PlainText1">
    <w:name w:val="Plain Text1"/>
    <w:basedOn w:val="af3"/>
    <w:uiPriority w:val="99"/>
    <w:rsid w:val="00DF2610"/>
    <w:pPr>
      <w:suppressAutoHyphens w:val="0"/>
      <w:autoSpaceDE w:val="0"/>
      <w:autoSpaceDN w:val="0"/>
    </w:pPr>
    <w:rPr>
      <w:rFonts w:ascii="Courier New" w:eastAsiaTheme="minorEastAsia" w:hAnsi="Courier New" w:cs="Courier New"/>
      <w:sz w:val="20"/>
      <w:szCs w:val="20"/>
      <w:lang w:eastAsia="ru-RU"/>
    </w:rPr>
  </w:style>
  <w:style w:type="paragraph" w:customStyle="1" w:styleId="1fffffffff9">
    <w:name w:val="Список1"/>
    <w:basedOn w:val="af3"/>
    <w:rsid w:val="00996918"/>
    <w:pPr>
      <w:tabs>
        <w:tab w:val="left" w:pos="-709"/>
      </w:tabs>
      <w:suppressAutoHyphens w:val="0"/>
      <w:spacing w:line="360" w:lineRule="auto"/>
      <w:ind w:right="-2"/>
      <w:jc w:val="both"/>
    </w:pPr>
    <w:rPr>
      <w:rFonts w:ascii="Times New Roman" w:eastAsia="Times New Roman" w:hAnsi="Times New Roman" w:cs="Times New Roman"/>
      <w:sz w:val="28"/>
      <w:szCs w:val="20"/>
      <w:lang w:val="uk-UA" w:eastAsia="ru-RU"/>
    </w:rPr>
  </w:style>
  <w:style w:type="paragraph" w:customStyle="1" w:styleId="HTML10">
    <w:name w:val="Стандартный HTML1"/>
    <w:basedOn w:val="af3"/>
    <w:rsid w:val="001F7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character" w:customStyle="1" w:styleId="autor1">
    <w:name w:val="autor1"/>
    <w:basedOn w:val="af4"/>
    <w:uiPriority w:val="99"/>
    <w:rsid w:val="00F854A0"/>
    <w:rPr>
      <w:rFonts w:ascii="Verdana" w:hAnsi="Verdana" w:cs="Verdana"/>
      <w:b/>
      <w:bCs/>
      <w:color w:val="000000"/>
      <w:u w:val="none"/>
      <w:effect w:val="none"/>
    </w:rPr>
  </w:style>
  <w:style w:type="character" w:customStyle="1" w:styleId="titel1">
    <w:name w:val="titel1"/>
    <w:basedOn w:val="af4"/>
    <w:uiPriority w:val="99"/>
    <w:rsid w:val="00F854A0"/>
    <w:rPr>
      <w:rFonts w:ascii="Verdana" w:hAnsi="Verdana" w:cs="Verdana"/>
      <w:b/>
      <w:bCs/>
      <w:color w:val="000000"/>
      <w:u w:val="none"/>
      <w:effect w:val="none"/>
    </w:rPr>
  </w:style>
  <w:style w:type="paragraph" w:customStyle="1" w:styleId="3131">
    <w:name w:val="Основной текст 313"/>
    <w:basedOn w:val="af3"/>
    <w:rsid w:val="004B1F72"/>
    <w:pPr>
      <w:suppressAutoHyphens w:val="0"/>
      <w:jc w:val="both"/>
    </w:pPr>
    <w:rPr>
      <w:rFonts w:ascii="Times New Roman" w:eastAsia="Times New Roman" w:hAnsi="Times New Roman" w:cs="Times New Roman"/>
      <w:sz w:val="28"/>
      <w:szCs w:val="20"/>
      <w:lang w:val="uk-UA" w:eastAsia="ru-RU"/>
    </w:rPr>
  </w:style>
  <w:style w:type="paragraph" w:customStyle="1" w:styleId="2181">
    <w:name w:val="Основной текст с отступом 218"/>
    <w:basedOn w:val="af3"/>
    <w:rsid w:val="00455A14"/>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ff0">
    <w:name w:val="Натосновн"/>
    <w:basedOn w:val="af3"/>
    <w:rsid w:val="00071117"/>
    <w:pPr>
      <w:suppressAutoHyphens w:val="0"/>
      <w:autoSpaceDE w:val="0"/>
      <w:autoSpaceDN w:val="0"/>
      <w:spacing w:line="480" w:lineRule="exact"/>
      <w:ind w:firstLine="720"/>
      <w:jc w:val="both"/>
    </w:pPr>
    <w:rPr>
      <w:rFonts w:ascii="Times New Roman" w:eastAsiaTheme="minorEastAsia" w:hAnsi="Times New Roman" w:cs="Times New Roman"/>
      <w:sz w:val="28"/>
      <w:szCs w:val="28"/>
      <w:lang w:eastAsia="ru-RU"/>
    </w:rPr>
  </w:style>
  <w:style w:type="paragraph" w:customStyle="1" w:styleId="1fffffffffa">
    <w:name w:val="Наталья1"/>
    <w:basedOn w:val="20"/>
    <w:uiPriority w:val="99"/>
    <w:rsid w:val="00071117"/>
    <w:pPr>
      <w:pageBreakBefore/>
      <w:numPr>
        <w:ilvl w:val="0"/>
        <w:numId w:val="0"/>
      </w:numPr>
      <w:suppressAutoHyphens w:val="0"/>
      <w:autoSpaceDE w:val="0"/>
      <w:autoSpaceDN w:val="0"/>
      <w:spacing w:before="120" w:after="360"/>
      <w:jc w:val="center"/>
      <w:outlineLvl w:val="0"/>
    </w:pPr>
    <w:rPr>
      <w:rFonts w:ascii="Times New Roman" w:eastAsiaTheme="minorEastAsia" w:hAnsi="Times New Roman" w:cs="Times New Roman"/>
      <w:i w:val="0"/>
      <w:iCs w:val="0"/>
      <w:caps/>
      <w:lang w:eastAsia="ru-RU"/>
    </w:rPr>
  </w:style>
  <w:style w:type="paragraph" w:customStyle="1" w:styleId="2260">
    <w:name w:val="Основной текст 226"/>
    <w:basedOn w:val="af3"/>
    <w:rsid w:val="004B7628"/>
    <w:pPr>
      <w:suppressAutoHyphens w:val="0"/>
      <w:spacing w:line="360" w:lineRule="auto"/>
      <w:ind w:firstLine="851"/>
      <w:jc w:val="center"/>
    </w:pPr>
    <w:rPr>
      <w:rFonts w:ascii="Times New Roman" w:eastAsia="Times New Roman" w:hAnsi="Times New Roman" w:cs="Times New Roman"/>
      <w:sz w:val="28"/>
      <w:szCs w:val="20"/>
      <w:lang w:val="uk-UA" w:eastAsia="ru-RU"/>
    </w:rPr>
  </w:style>
  <w:style w:type="paragraph" w:customStyle="1" w:styleId="Style13">
    <w:name w:val="Style13"/>
    <w:basedOn w:val="af3"/>
    <w:uiPriority w:val="99"/>
    <w:rsid w:val="00864F6C"/>
    <w:pPr>
      <w:widowControl w:val="0"/>
      <w:suppressAutoHyphens w:val="0"/>
      <w:autoSpaceDE w:val="0"/>
      <w:autoSpaceDN w:val="0"/>
      <w:adjustRightInd w:val="0"/>
      <w:spacing w:line="330" w:lineRule="exact"/>
      <w:jc w:val="center"/>
    </w:pPr>
    <w:rPr>
      <w:rFonts w:ascii="Sylfaen" w:eastAsia="Times New Roman" w:hAnsi="Sylfaen" w:cs="Times New Roman"/>
      <w:lang w:eastAsia="ru-RU"/>
    </w:rPr>
  </w:style>
  <w:style w:type="character" w:customStyle="1" w:styleId="FontStyle26">
    <w:name w:val="Font Style26"/>
    <w:basedOn w:val="af4"/>
    <w:uiPriority w:val="99"/>
    <w:rsid w:val="00864F6C"/>
    <w:rPr>
      <w:rFonts w:ascii="Sylfaen" w:hAnsi="Sylfaen" w:cs="Sylfaen"/>
      <w:sz w:val="18"/>
      <w:szCs w:val="18"/>
    </w:rPr>
  </w:style>
  <w:style w:type="paragraph" w:customStyle="1" w:styleId="fm-author">
    <w:name w:val="fm-author"/>
    <w:basedOn w:val="af3"/>
    <w:rsid w:val="003F231F"/>
    <w:pPr>
      <w:suppressAutoHyphens w:val="0"/>
      <w:spacing w:before="100" w:beforeAutospacing="1" w:after="100" w:afterAutospacing="1"/>
    </w:pPr>
    <w:rPr>
      <w:rFonts w:ascii="Arial Unicode MS" w:eastAsia="Arial Unicode MS" w:hAnsi="Arial Unicode MS" w:cs="Arial Unicode MS"/>
      <w:sz w:val="26"/>
      <w:szCs w:val="26"/>
      <w:lang w:eastAsia="ru-RU"/>
    </w:rPr>
  </w:style>
  <w:style w:type="paragraph" w:customStyle="1" w:styleId="-fffc">
    <w:name w:val="табл-заг"/>
    <w:basedOn w:val="affffffffb"/>
    <w:link w:val="-fffd"/>
    <w:rsid w:val="00B66C68"/>
    <w:pPr>
      <w:suppressAutoHyphens w:val="0"/>
      <w:spacing w:after="60" w:line="233" w:lineRule="auto"/>
      <w:ind w:left="958" w:hanging="958"/>
    </w:pPr>
    <w:rPr>
      <w:rFonts w:ascii="Times New Roman" w:eastAsia="Times New Roman" w:hAnsi="Times New Roman" w:cs="Times New Roman"/>
      <w:sz w:val="18"/>
      <w:szCs w:val="18"/>
      <w:lang w:val="uk-UA" w:eastAsia="ru-RU"/>
    </w:rPr>
  </w:style>
  <w:style w:type="paragraph" w:customStyle="1" w:styleId="6ff">
    <w:name w:val="6п"/>
    <w:basedOn w:val="affffffffffffff"/>
    <w:rsid w:val="00B66C68"/>
    <w:pPr>
      <w:tabs>
        <w:tab w:val="clear" w:pos="283"/>
      </w:tabs>
      <w:suppressAutoHyphens w:val="0"/>
      <w:autoSpaceDE/>
      <w:spacing w:line="120" w:lineRule="exact"/>
      <w:ind w:left="0" w:firstLine="0"/>
      <w:jc w:val="center"/>
    </w:pPr>
    <w:rPr>
      <w:rFonts w:ascii="Times New Roman" w:eastAsia="Times New Roman" w:hAnsi="Times New Roman" w:cs="Times New Roman"/>
      <w:sz w:val="18"/>
      <w:szCs w:val="18"/>
      <w:lang w:val="uk-UA" w:eastAsia="ru-RU"/>
    </w:rPr>
  </w:style>
  <w:style w:type="character" w:customStyle="1" w:styleId="-fffd">
    <w:name w:val="табл-заг Знак"/>
    <w:basedOn w:val="afe"/>
    <w:link w:val="-fffc"/>
    <w:rsid w:val="00B66C68"/>
    <w:rPr>
      <w:rFonts w:ascii="Times New Roman" w:eastAsia="Times New Roman" w:hAnsi="Times New Roman" w:cs="Times New Roman"/>
      <w:sz w:val="18"/>
      <w:szCs w:val="18"/>
      <w:lang w:val="uk-UA"/>
    </w:rPr>
  </w:style>
  <w:style w:type="character" w:customStyle="1" w:styleId="0981">
    <w:name w:val="098 Знак"/>
    <w:basedOn w:val="af4"/>
    <w:link w:val="098"/>
    <w:rsid w:val="00B66C68"/>
    <w:rPr>
      <w:rFonts w:ascii="Times New Roman" w:eastAsia="Times New Roman" w:hAnsi="Times New Roman" w:cs="Times New Roman"/>
      <w:sz w:val="28"/>
      <w:szCs w:val="28"/>
      <w:lang w:val="uk-UA"/>
    </w:rPr>
  </w:style>
  <w:style w:type="paragraph" w:customStyle="1" w:styleId="31c">
    <w:name w:val="Обычный31"/>
    <w:rsid w:val="00D3233B"/>
    <w:rPr>
      <w:rFonts w:ascii="Times New Roman" w:eastAsia="Times New Roman" w:hAnsi="Times New Roman" w:cs="Times New Roman"/>
      <w:color w:val="000000"/>
      <w:sz w:val="28"/>
      <w:lang w:val="uk-UA"/>
    </w:rPr>
  </w:style>
  <w:style w:type="character" w:customStyle="1" w:styleId="12pt4">
    <w:name w:val="Стиль 12 pt"/>
    <w:basedOn w:val="af4"/>
    <w:rsid w:val="00050275"/>
    <w:rPr>
      <w:sz w:val="24"/>
    </w:rPr>
  </w:style>
  <w:style w:type="paragraph" w:customStyle="1" w:styleId="265">
    <w:name w:val="Основной текст26"/>
    <w:rsid w:val="00C51DAB"/>
    <w:pPr>
      <w:tabs>
        <w:tab w:val="right" w:pos="6746"/>
      </w:tabs>
      <w:autoSpaceDE w:val="0"/>
      <w:autoSpaceDN w:val="0"/>
      <w:adjustRightInd w:val="0"/>
      <w:ind w:firstLine="397"/>
      <w:jc w:val="both"/>
    </w:pPr>
    <w:rPr>
      <w:rFonts w:ascii="Kudriashov" w:eastAsia="Times New Roman" w:hAnsi="Kudriashov" w:cs="Times New Roman"/>
      <w:color w:val="000000"/>
    </w:rPr>
  </w:style>
  <w:style w:type="paragraph" w:customStyle="1" w:styleId="equa">
    <w:name w:val="equa"/>
    <w:basedOn w:val="af3"/>
    <w:rsid w:val="00802423"/>
    <w:pPr>
      <w:tabs>
        <w:tab w:val="center" w:pos="2268"/>
        <w:tab w:val="right" w:pos="4808"/>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14pt7">
    <w:name w:val="Стиль 14 pt"/>
    <w:basedOn w:val="af4"/>
    <w:rsid w:val="00487429"/>
    <w:rPr>
      <w:sz w:val="28"/>
    </w:rPr>
  </w:style>
  <w:style w:type="paragraph" w:customStyle="1" w:styleId="169">
    <w:name w:val="Основной текст с отступом16"/>
    <w:basedOn w:val="af3"/>
    <w:rsid w:val="00816412"/>
    <w:pPr>
      <w:suppressAutoHyphens w:val="0"/>
      <w:spacing w:after="120"/>
      <w:ind w:left="283"/>
    </w:pPr>
    <w:rPr>
      <w:rFonts w:ascii="Times New Roman" w:eastAsia="Times New Roman" w:hAnsi="Times New Roman" w:cs="Times New Roman"/>
      <w:sz w:val="20"/>
      <w:szCs w:val="20"/>
      <w:lang w:eastAsia="ru-RU"/>
    </w:rPr>
  </w:style>
  <w:style w:type="character" w:customStyle="1" w:styleId="VladimirScript">
    <w:name w:val="Стиль Vladimir Script курсив"/>
    <w:basedOn w:val="af4"/>
    <w:rsid w:val="00312F4F"/>
    <w:rPr>
      <w:rFonts w:ascii="Vladimir Script" w:hAnsi="Vladimir Script" w:cs="Times New Roman"/>
      <w:i/>
      <w:iCs/>
      <w:sz w:val="48"/>
    </w:rPr>
  </w:style>
  <w:style w:type="paragraph" w:customStyle="1" w:styleId="4fffb">
    <w:name w:val="Абзац списка4"/>
    <w:basedOn w:val="af3"/>
    <w:rsid w:val="00312F4F"/>
    <w:pPr>
      <w:widowControl w:val="0"/>
      <w:suppressAutoHyphens w:val="0"/>
      <w:autoSpaceDE w:val="0"/>
      <w:autoSpaceDN w:val="0"/>
      <w:adjustRightInd w:val="0"/>
      <w:ind w:left="720"/>
      <w:contextualSpacing/>
    </w:pPr>
    <w:rPr>
      <w:rFonts w:ascii="Courier New" w:eastAsia="Calibri" w:hAnsi="Courier New" w:cs="Courier New"/>
      <w:sz w:val="20"/>
      <w:szCs w:val="20"/>
      <w:lang w:val="uk-UA" w:eastAsia="uk-UA"/>
    </w:rPr>
  </w:style>
  <w:style w:type="paragraph" w:customStyle="1" w:styleId="menu">
    <w:name w:val="menu"/>
    <w:basedOn w:val="af3"/>
    <w:rsid w:val="00A5683F"/>
    <w:pPr>
      <w:suppressAutoHyphens w:val="0"/>
      <w:spacing w:before="60" w:after="30"/>
    </w:pPr>
    <w:rPr>
      <w:rFonts w:ascii="Verdana" w:eastAsia="Times New Roman" w:hAnsi="Verdana" w:cs="Times New Roman"/>
      <w:b/>
      <w:color w:val="000000"/>
      <w:sz w:val="18"/>
      <w:szCs w:val="20"/>
      <w:lang w:val="uk-UA" w:eastAsia="ru-RU"/>
    </w:rPr>
  </w:style>
  <w:style w:type="paragraph" w:customStyle="1" w:styleId="affffffffffffffffffffffffffffffffffff1">
    <w:name w:val="Біла_Таблиця_Заголовок"/>
    <w:basedOn w:val="af3"/>
    <w:rsid w:val="00AA1FC9"/>
    <w:pPr>
      <w:keepNext/>
      <w:keepLines/>
      <w:spacing w:line="360" w:lineRule="auto"/>
      <w:jc w:val="center"/>
    </w:pPr>
    <w:rPr>
      <w:rFonts w:ascii="Times New Roman" w:eastAsia="Times New Roman" w:hAnsi="Times New Roman" w:cs="Times New Roman"/>
      <w:b/>
      <w:kern w:val="24"/>
      <w:sz w:val="28"/>
      <w:szCs w:val="20"/>
      <w:lang w:val="uk-UA" w:eastAsia="ru-RU"/>
    </w:rPr>
  </w:style>
  <w:style w:type="paragraph" w:customStyle="1" w:styleId="1fffffffffb">
    <w:name w:val="Заголовок 1 (основной текст)"/>
    <w:basedOn w:val="af3"/>
    <w:next w:val="af3"/>
    <w:rsid w:val="00AA1FC9"/>
    <w:pPr>
      <w:keepNext/>
      <w:keepLines/>
      <w:pageBreakBefore/>
      <w:spacing w:before="120" w:after="120"/>
      <w:jc w:val="center"/>
    </w:pPr>
    <w:rPr>
      <w:rFonts w:ascii="Times New Roman" w:eastAsia="Times New Roman" w:hAnsi="Times New Roman" w:cs="Times New Roman"/>
      <w:b/>
      <w:caps/>
      <w:spacing w:val="20"/>
      <w:kern w:val="24"/>
      <w:sz w:val="28"/>
      <w:szCs w:val="20"/>
      <w:lang w:eastAsia="ru-RU"/>
    </w:rPr>
  </w:style>
  <w:style w:type="paragraph" w:customStyle="1" w:styleId="2191">
    <w:name w:val="Основной текст с отступом 219"/>
    <w:basedOn w:val="af3"/>
    <w:rsid w:val="00AA1FC9"/>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ff2">
    <w:name w:val="Біла_підкреслений"/>
    <w:basedOn w:val="af3"/>
    <w:rsid w:val="00AA1FC9"/>
    <w:pPr>
      <w:keepNext/>
      <w:keepLines/>
      <w:spacing w:line="360" w:lineRule="auto"/>
      <w:ind w:left="567"/>
      <w:jc w:val="both"/>
    </w:pPr>
    <w:rPr>
      <w:rFonts w:ascii="Times New Roman" w:eastAsia="Times New Roman" w:hAnsi="Times New Roman" w:cs="Times New Roman"/>
      <w:b/>
      <w:kern w:val="24"/>
      <w:sz w:val="28"/>
      <w:szCs w:val="20"/>
      <w:u w:val="single"/>
      <w:lang w:val="uk-UA" w:eastAsia="ru-RU"/>
    </w:rPr>
  </w:style>
  <w:style w:type="character" w:customStyle="1" w:styleId="325">
    <w:name w:val="Знак Знак32"/>
    <w:basedOn w:val="af4"/>
    <w:rsid w:val="00353967"/>
    <w:rPr>
      <w:bCs/>
      <w:sz w:val="28"/>
      <w:szCs w:val="28"/>
      <w:lang w:eastAsia="ru-RU"/>
    </w:rPr>
  </w:style>
  <w:style w:type="character" w:customStyle="1" w:styleId="22b">
    <w:name w:val="Знак Знак22"/>
    <w:basedOn w:val="af4"/>
    <w:rsid w:val="00353967"/>
    <w:rPr>
      <w:bCs/>
      <w:sz w:val="28"/>
      <w:szCs w:val="28"/>
      <w:lang w:eastAsia="ru-RU"/>
    </w:rPr>
  </w:style>
  <w:style w:type="character" w:customStyle="1" w:styleId="1213">
    <w:name w:val="Знак Знак121"/>
    <w:basedOn w:val="af4"/>
    <w:rsid w:val="00353967"/>
    <w:rPr>
      <w:sz w:val="28"/>
      <w:szCs w:val="24"/>
      <w:lang w:eastAsia="ru-RU"/>
    </w:rPr>
  </w:style>
  <w:style w:type="character" w:customStyle="1" w:styleId="1114">
    <w:name w:val="Знак Знак111"/>
    <w:basedOn w:val="af4"/>
    <w:rsid w:val="00353967"/>
    <w:rPr>
      <w:bCs/>
      <w:sz w:val="28"/>
      <w:szCs w:val="28"/>
      <w:lang w:eastAsia="ru-RU"/>
    </w:rPr>
  </w:style>
  <w:style w:type="character" w:customStyle="1" w:styleId="1010">
    <w:name w:val="Знак Знак101"/>
    <w:basedOn w:val="af4"/>
    <w:rsid w:val="00353967"/>
    <w:rPr>
      <w:sz w:val="28"/>
      <w:szCs w:val="24"/>
      <w:lang w:eastAsia="ru-RU"/>
    </w:rPr>
  </w:style>
  <w:style w:type="character" w:customStyle="1" w:styleId="912">
    <w:name w:val="Знак Знак91"/>
    <w:basedOn w:val="af4"/>
    <w:rsid w:val="00353967"/>
    <w:rPr>
      <w:sz w:val="28"/>
      <w:szCs w:val="28"/>
      <w:lang w:eastAsia="ru-RU"/>
    </w:rPr>
  </w:style>
  <w:style w:type="character" w:customStyle="1" w:styleId="812">
    <w:name w:val="Знак Знак81"/>
    <w:basedOn w:val="af4"/>
    <w:rsid w:val="00353967"/>
    <w:rPr>
      <w:color w:val="FF0000"/>
      <w:sz w:val="28"/>
      <w:szCs w:val="28"/>
      <w:lang w:eastAsia="ru-RU"/>
    </w:rPr>
  </w:style>
  <w:style w:type="character" w:customStyle="1" w:styleId="721">
    <w:name w:val="Знак Знак72"/>
    <w:basedOn w:val="af4"/>
    <w:rsid w:val="00353967"/>
    <w:rPr>
      <w:sz w:val="28"/>
      <w:szCs w:val="24"/>
      <w:lang w:eastAsia="ru-RU"/>
    </w:rPr>
  </w:style>
  <w:style w:type="character" w:customStyle="1" w:styleId="621">
    <w:name w:val="Знак Знак62"/>
    <w:basedOn w:val="af4"/>
    <w:rsid w:val="00353967"/>
    <w:rPr>
      <w:sz w:val="28"/>
      <w:szCs w:val="28"/>
      <w:lang w:eastAsia="ru-RU"/>
    </w:rPr>
  </w:style>
  <w:style w:type="character" w:customStyle="1" w:styleId="523">
    <w:name w:val="Знак Знак52"/>
    <w:basedOn w:val="af4"/>
    <w:rsid w:val="00353967"/>
    <w:rPr>
      <w:bCs/>
      <w:sz w:val="28"/>
      <w:szCs w:val="28"/>
      <w:lang w:eastAsia="ru-RU"/>
    </w:rPr>
  </w:style>
  <w:style w:type="character" w:customStyle="1" w:styleId="423">
    <w:name w:val="Знак Знак42"/>
    <w:basedOn w:val="af4"/>
    <w:rsid w:val="00353967"/>
    <w:rPr>
      <w:bCs/>
      <w:sz w:val="28"/>
      <w:szCs w:val="32"/>
      <w:lang w:eastAsia="ru-RU"/>
    </w:rPr>
  </w:style>
  <w:style w:type="paragraph" w:customStyle="1" w:styleId="14f4">
    <w:name w:val="Обічній 14 пт"/>
    <w:basedOn w:val="affffffff5"/>
    <w:rsid w:val="00C80B51"/>
    <w:pPr>
      <w:tabs>
        <w:tab w:val="clear" w:pos="644"/>
      </w:tabs>
      <w:suppressAutoHyphens w:val="0"/>
      <w:spacing w:before="100" w:beforeAutospacing="1" w:after="100" w:afterAutospacing="1" w:line="360" w:lineRule="auto"/>
      <w:ind w:left="0" w:firstLine="709"/>
      <w:jc w:val="center"/>
      <w:outlineLvl w:val="0"/>
    </w:pPr>
    <w:rPr>
      <w:rFonts w:ascii="Times New Roman" w:eastAsia="Times New Roman" w:hAnsi="Times New Roman" w:cs="Times New Roman"/>
      <w:sz w:val="28"/>
      <w:szCs w:val="28"/>
      <w:lang w:val="uk-UA" w:eastAsia="uk-UA"/>
    </w:rPr>
  </w:style>
  <w:style w:type="paragraph" w:customStyle="1" w:styleId="14f5">
    <w:name w:val="Обычный 14 пт"/>
    <w:basedOn w:val="af3"/>
    <w:rsid w:val="00C80B51"/>
    <w:pPr>
      <w:suppressAutoHyphens w:val="0"/>
    </w:pPr>
    <w:rPr>
      <w:rFonts w:ascii="Times New Roman" w:eastAsia="Times New Roman" w:hAnsi="Times New Roman" w:cs="Times New Roman"/>
      <w:sz w:val="28"/>
      <w:szCs w:val="20"/>
      <w:lang w:val="en-US" w:eastAsia="ru-RU"/>
    </w:rPr>
  </w:style>
  <w:style w:type="paragraph" w:customStyle="1" w:styleId="326">
    <w:name w:val="Обычный32"/>
    <w:rsid w:val="00C80B51"/>
    <w:pPr>
      <w:widowControl w:val="0"/>
      <w:snapToGrid w:val="0"/>
      <w:spacing w:before="200" w:line="278" w:lineRule="auto"/>
      <w:ind w:firstLine="420"/>
      <w:jc w:val="both"/>
    </w:pPr>
    <w:rPr>
      <w:rFonts w:ascii="Times New Roman" w:eastAsia="Times New Roman" w:hAnsi="Times New Roman" w:cs="Times New Roman"/>
      <w:lang w:val="en-US"/>
    </w:rPr>
  </w:style>
  <w:style w:type="paragraph" w:customStyle="1" w:styleId="10f2">
    <w:name w:val="Текст выноски10"/>
    <w:basedOn w:val="af3"/>
    <w:rsid w:val="00654DEF"/>
    <w:pPr>
      <w:suppressAutoHyphens w:val="0"/>
    </w:pPr>
    <w:rPr>
      <w:rFonts w:ascii="Tahoma" w:eastAsia="Times New Roman" w:hAnsi="Tahoma" w:cs="Tahoma"/>
      <w:sz w:val="16"/>
      <w:szCs w:val="16"/>
      <w:lang w:eastAsia="ru-RU"/>
    </w:rPr>
  </w:style>
  <w:style w:type="paragraph" w:customStyle="1" w:styleId="Mystile">
    <w:name w:val="My stile"/>
    <w:basedOn w:val="af3"/>
    <w:autoRedefine/>
    <w:qFormat/>
    <w:rsid w:val="00A14D05"/>
    <w:pPr>
      <w:suppressAutoHyphens w:val="0"/>
      <w:spacing w:line="360" w:lineRule="auto"/>
      <w:ind w:firstLine="851"/>
      <w:jc w:val="both"/>
    </w:pPr>
    <w:rPr>
      <w:rFonts w:ascii="Times New Roman" w:eastAsia="Times New Roman" w:hAnsi="Times New Roman" w:cs="Times New Roman"/>
      <w:bCs/>
      <w:spacing w:val="-2"/>
      <w:sz w:val="28"/>
      <w:szCs w:val="28"/>
      <w:lang w:val="uk-UA" w:eastAsia="ru-RU"/>
    </w:rPr>
  </w:style>
  <w:style w:type="character" w:customStyle="1" w:styleId="name0">
    <w:name w:val="name"/>
    <w:basedOn w:val="af4"/>
    <w:rsid w:val="00A14D05"/>
  </w:style>
  <w:style w:type="character" w:customStyle="1" w:styleId="xref-sep">
    <w:name w:val="xref-sep"/>
    <w:basedOn w:val="af4"/>
    <w:rsid w:val="00A14D05"/>
  </w:style>
  <w:style w:type="paragraph" w:customStyle="1" w:styleId="affiliation-list-reveal">
    <w:name w:val="affiliation-list-reveal"/>
    <w:basedOn w:val="af3"/>
    <w:rsid w:val="00A14D05"/>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lug-pub-date">
    <w:name w:val="slug-pub-date"/>
    <w:basedOn w:val="af4"/>
    <w:rsid w:val="00A14D05"/>
  </w:style>
  <w:style w:type="character" w:customStyle="1" w:styleId="slug-vol">
    <w:name w:val="slug-vol"/>
    <w:basedOn w:val="af4"/>
    <w:rsid w:val="00A14D05"/>
  </w:style>
  <w:style w:type="character" w:customStyle="1" w:styleId="slug-issue">
    <w:name w:val="slug-issue"/>
    <w:basedOn w:val="af4"/>
    <w:rsid w:val="00A14D05"/>
  </w:style>
  <w:style w:type="character" w:customStyle="1" w:styleId="slug-pages">
    <w:name w:val="slug-pages"/>
    <w:basedOn w:val="af4"/>
    <w:rsid w:val="00A14D05"/>
  </w:style>
  <w:style w:type="character" w:customStyle="1" w:styleId="all">
    <w:name w:val="all"/>
    <w:basedOn w:val="af4"/>
    <w:rsid w:val="00A23DCD"/>
    <w:rPr>
      <w:rFonts w:cs="Times New Roman"/>
    </w:rPr>
  </w:style>
  <w:style w:type="character" w:customStyle="1" w:styleId="title4">
    <w:name w:val="title4"/>
    <w:basedOn w:val="af4"/>
    <w:rsid w:val="00A43FC5"/>
    <w:rPr>
      <w:rFonts w:ascii="Arial" w:hAnsi="Arial" w:cs="Arial" w:hint="default"/>
      <w:b/>
      <w:bCs/>
      <w:color w:val="000000"/>
      <w:sz w:val="30"/>
      <w:szCs w:val="30"/>
    </w:rPr>
  </w:style>
  <w:style w:type="paragraph" w:customStyle="1" w:styleId="275">
    <w:name w:val="Основной текст27"/>
    <w:basedOn w:val="326"/>
    <w:rsid w:val="00A43FC5"/>
    <w:pPr>
      <w:widowControl/>
      <w:snapToGrid/>
      <w:spacing w:before="0" w:line="240" w:lineRule="auto"/>
      <w:ind w:firstLine="0"/>
    </w:pPr>
    <w:rPr>
      <w:sz w:val="24"/>
      <w:lang w:val="uk-UA"/>
    </w:rPr>
  </w:style>
  <w:style w:type="paragraph" w:styleId="affffffa">
    <w:name w:val="Date"/>
    <w:basedOn w:val="af3"/>
    <w:next w:val="af3"/>
    <w:link w:val="affffff9"/>
    <w:semiHidden/>
    <w:rsid w:val="005C4E92"/>
    <w:pPr>
      <w:suppressAutoHyphens w:val="0"/>
    </w:pPr>
    <w:rPr>
      <w:rFonts w:ascii="PetersburgCTT" w:eastAsia="PetersburgCTT" w:hAnsi="PetersburgCTT" w:cs="PetersburgCTT"/>
      <w:szCs w:val="20"/>
      <w:lang w:eastAsia="ru-RU"/>
    </w:rPr>
  </w:style>
  <w:style w:type="character" w:customStyle="1" w:styleId="1fffffffffc">
    <w:name w:val="Дата Знак1"/>
    <w:basedOn w:val="af4"/>
    <w:uiPriority w:val="99"/>
    <w:semiHidden/>
    <w:rsid w:val="005C4E92"/>
    <w:rPr>
      <w:rFonts w:ascii="Garamond" w:eastAsia="Garamond" w:hAnsi="Garamond" w:cs="Garamond"/>
      <w:sz w:val="24"/>
      <w:szCs w:val="24"/>
      <w:lang w:eastAsia="ar-SA"/>
    </w:rPr>
  </w:style>
  <w:style w:type="paragraph" w:styleId="affff6">
    <w:name w:val="Note Heading"/>
    <w:basedOn w:val="af3"/>
    <w:next w:val="af3"/>
    <w:link w:val="affff5"/>
    <w:semiHidden/>
    <w:rsid w:val="005C4E92"/>
    <w:pPr>
      <w:suppressAutoHyphens w:val="0"/>
    </w:pPr>
    <w:rPr>
      <w:rFonts w:ascii="PetersburgCTT" w:eastAsia="PetersburgCTT" w:hAnsi="PetersburgCTT" w:cs="PetersburgCTT"/>
      <w:sz w:val="28"/>
      <w:szCs w:val="28"/>
      <w:lang w:val="uk-UA" w:eastAsia="ru-RU"/>
    </w:rPr>
  </w:style>
  <w:style w:type="character" w:customStyle="1" w:styleId="1fffffffffd">
    <w:name w:val="Заголовок записки Знак1"/>
    <w:basedOn w:val="af4"/>
    <w:uiPriority w:val="99"/>
    <w:semiHidden/>
    <w:rsid w:val="005C4E92"/>
    <w:rPr>
      <w:rFonts w:ascii="Garamond" w:eastAsia="Garamond" w:hAnsi="Garamond" w:cs="Garamond"/>
      <w:sz w:val="24"/>
      <w:szCs w:val="24"/>
      <w:lang w:eastAsia="ar-SA"/>
    </w:rPr>
  </w:style>
  <w:style w:type="paragraph" w:styleId="affffffffffffffffffffffffffffffffffff3">
    <w:name w:val="toa heading"/>
    <w:basedOn w:val="af3"/>
    <w:next w:val="af3"/>
    <w:semiHidden/>
    <w:rsid w:val="005C4E92"/>
    <w:pPr>
      <w:suppressAutoHyphens w:val="0"/>
      <w:spacing w:before="120"/>
    </w:pPr>
    <w:rPr>
      <w:rFonts w:ascii="Arial" w:eastAsia="Times New Roman" w:hAnsi="Arial" w:cs="Arial"/>
      <w:b/>
      <w:bCs/>
      <w:lang w:val="uk-UA" w:eastAsia="ru-RU"/>
    </w:rPr>
  </w:style>
  <w:style w:type="paragraph" w:styleId="afffff8">
    <w:name w:val="Closing"/>
    <w:basedOn w:val="af3"/>
    <w:link w:val="afffff7"/>
    <w:semiHidden/>
    <w:rsid w:val="005C4E92"/>
    <w:pPr>
      <w:suppressAutoHyphens w:val="0"/>
      <w:ind w:left="4252"/>
    </w:pPr>
    <w:rPr>
      <w:rFonts w:ascii="PetersburgCTT" w:eastAsia="PetersburgCTT" w:hAnsi="PetersburgCTT" w:cs="PetersburgCTT"/>
      <w:lang w:val="pl-PL" w:eastAsia="ru-RU"/>
    </w:rPr>
  </w:style>
  <w:style w:type="character" w:customStyle="1" w:styleId="1fffffffffe">
    <w:name w:val="Прощание Знак1"/>
    <w:basedOn w:val="af4"/>
    <w:uiPriority w:val="99"/>
    <w:semiHidden/>
    <w:rsid w:val="005C4E92"/>
    <w:rPr>
      <w:rFonts w:ascii="Garamond" w:eastAsia="Garamond" w:hAnsi="Garamond" w:cs="Garamond"/>
      <w:sz w:val="24"/>
      <w:szCs w:val="24"/>
      <w:lang w:eastAsia="ar-SA"/>
    </w:rPr>
  </w:style>
  <w:style w:type="paragraph" w:styleId="affffffffffffffffffffffffffffffffffff4">
    <w:name w:val="table of figures"/>
    <w:basedOn w:val="af3"/>
    <w:next w:val="af3"/>
    <w:semiHidden/>
    <w:rsid w:val="005C4E92"/>
    <w:pPr>
      <w:suppressAutoHyphens w:val="0"/>
      <w:ind w:left="480" w:hanging="480"/>
    </w:pPr>
    <w:rPr>
      <w:rFonts w:ascii="Times New Roman" w:eastAsia="Times New Roman" w:hAnsi="Times New Roman" w:cs="Times New Roman"/>
      <w:lang w:val="uk-UA" w:eastAsia="ru-RU"/>
    </w:rPr>
  </w:style>
  <w:style w:type="paragraph" w:styleId="affffffc">
    <w:name w:val="Salutation"/>
    <w:basedOn w:val="af3"/>
    <w:next w:val="af3"/>
    <w:link w:val="affffffb"/>
    <w:semiHidden/>
    <w:rsid w:val="005C4E92"/>
    <w:pPr>
      <w:suppressAutoHyphens w:val="0"/>
    </w:pPr>
    <w:rPr>
      <w:rFonts w:ascii="PetersburgCTT" w:eastAsia="PetersburgCTT" w:hAnsi="PetersburgCTT" w:cs="PetersburgCTT"/>
      <w:szCs w:val="20"/>
      <w:lang w:eastAsia="ru-RU"/>
    </w:rPr>
  </w:style>
  <w:style w:type="character" w:customStyle="1" w:styleId="1ffffffffff">
    <w:name w:val="Приветствие Знак1"/>
    <w:basedOn w:val="af4"/>
    <w:uiPriority w:val="99"/>
    <w:semiHidden/>
    <w:rsid w:val="005C4E92"/>
    <w:rPr>
      <w:rFonts w:ascii="Garamond" w:eastAsia="Garamond" w:hAnsi="Garamond" w:cs="Garamond"/>
      <w:sz w:val="24"/>
      <w:szCs w:val="24"/>
      <w:lang w:eastAsia="ar-SA"/>
    </w:rPr>
  </w:style>
  <w:style w:type="paragraph" w:styleId="4fffc">
    <w:name w:val="List Continue 4"/>
    <w:basedOn w:val="af3"/>
    <w:semiHidden/>
    <w:rsid w:val="005C4E92"/>
    <w:pPr>
      <w:suppressAutoHyphens w:val="0"/>
      <w:spacing w:after="120"/>
      <w:ind w:left="1132"/>
    </w:pPr>
    <w:rPr>
      <w:rFonts w:ascii="Times New Roman" w:eastAsia="Times New Roman" w:hAnsi="Times New Roman" w:cs="Times New Roman"/>
      <w:lang w:val="uk-UA" w:eastAsia="ru-RU"/>
    </w:rPr>
  </w:style>
  <w:style w:type="paragraph" w:styleId="5ffc">
    <w:name w:val="List Continue 5"/>
    <w:basedOn w:val="af3"/>
    <w:semiHidden/>
    <w:rsid w:val="005C4E92"/>
    <w:pPr>
      <w:suppressAutoHyphens w:val="0"/>
      <w:spacing w:after="120"/>
      <w:ind w:left="1415"/>
    </w:pPr>
    <w:rPr>
      <w:rFonts w:ascii="Times New Roman" w:eastAsia="Times New Roman" w:hAnsi="Times New Roman" w:cs="Times New Roman"/>
      <w:lang w:val="uk-UA" w:eastAsia="ru-RU"/>
    </w:rPr>
  </w:style>
  <w:style w:type="paragraph" w:styleId="affffffff0">
    <w:name w:val="macro"/>
    <w:link w:val="affffffff"/>
    <w:semiHidden/>
    <w:rsid w:val="005C4E92"/>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ff0">
    <w:name w:val="Текст макроса Знак1"/>
    <w:basedOn w:val="af4"/>
    <w:uiPriority w:val="99"/>
    <w:semiHidden/>
    <w:rsid w:val="005C4E92"/>
    <w:rPr>
      <w:rFonts w:ascii="Consolas" w:eastAsia="Garamond" w:hAnsi="Consolas" w:cs="Consolas"/>
      <w:lang w:eastAsia="ar-SA"/>
    </w:rPr>
  </w:style>
  <w:style w:type="paragraph" w:styleId="affffffe">
    <w:name w:val="Message Header"/>
    <w:basedOn w:val="af3"/>
    <w:link w:val="affffffd"/>
    <w:semiHidden/>
    <w:rsid w:val="005C4E92"/>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OpenSymbol" w:eastAsia="PetersburgCTT" w:hAnsi="OpenSymbol" w:cs="OpenSymbol"/>
      <w:lang w:eastAsia="ru-RU"/>
    </w:rPr>
  </w:style>
  <w:style w:type="character" w:customStyle="1" w:styleId="1ffffffffff1">
    <w:name w:val="Шапка Знак1"/>
    <w:basedOn w:val="af4"/>
    <w:uiPriority w:val="99"/>
    <w:semiHidden/>
    <w:rsid w:val="005C4E92"/>
    <w:rPr>
      <w:rFonts w:asciiTheme="majorHAnsi" w:eastAsiaTheme="majorEastAsia" w:hAnsiTheme="majorHAnsi" w:cstheme="majorBidi"/>
      <w:sz w:val="24"/>
      <w:szCs w:val="24"/>
      <w:shd w:val="pct20" w:color="auto" w:fill="auto"/>
      <w:lang w:eastAsia="ar-SA"/>
    </w:rPr>
  </w:style>
  <w:style w:type="paragraph" w:customStyle="1" w:styleId="174">
    <w:name w:val="Основной текст с отступом17"/>
    <w:basedOn w:val="af3"/>
    <w:rsid w:val="00FD121E"/>
    <w:pPr>
      <w:widowControl w:val="0"/>
      <w:shd w:val="clear" w:color="auto" w:fill="FFFFFF"/>
      <w:suppressAutoHyphens w:val="0"/>
      <w:autoSpaceDE w:val="0"/>
      <w:autoSpaceDN w:val="0"/>
      <w:adjustRightInd w:val="0"/>
      <w:spacing w:line="360" w:lineRule="auto"/>
      <w:ind w:left="567" w:hanging="578"/>
      <w:jc w:val="both"/>
    </w:pPr>
    <w:rPr>
      <w:rFonts w:ascii="Times New Roman" w:eastAsia="Times New Roman" w:hAnsi="Times New Roman" w:cs="Times New Roman"/>
      <w:sz w:val="28"/>
      <w:szCs w:val="28"/>
      <w:lang w:val="uk-UA" w:eastAsia="ru-RU"/>
    </w:rPr>
  </w:style>
  <w:style w:type="character" w:customStyle="1" w:styleId="affffffffffffffffffffffffffffffffffff5">
    <w:name w:val="íîìåð ñòðàíèöû"/>
    <w:basedOn w:val="af4"/>
    <w:uiPriority w:val="99"/>
    <w:rsid w:val="00A6532E"/>
  </w:style>
  <w:style w:type="paragraph" w:customStyle="1" w:styleId="2270">
    <w:name w:val="Основной текст 227"/>
    <w:basedOn w:val="af3"/>
    <w:rsid w:val="003B411D"/>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rvps22">
    <w:name w:val="rvps22"/>
    <w:basedOn w:val="af3"/>
    <w:rsid w:val="003B411D"/>
    <w:pPr>
      <w:suppressAutoHyphens w:val="0"/>
      <w:ind w:firstLine="570"/>
      <w:jc w:val="both"/>
    </w:pPr>
    <w:rPr>
      <w:rFonts w:ascii="Times New Roman" w:eastAsia="Times New Roman" w:hAnsi="Times New Roman" w:cs="Times New Roman"/>
      <w:lang w:eastAsia="ru-RU"/>
    </w:rPr>
  </w:style>
  <w:style w:type="character" w:customStyle="1" w:styleId="rvts20">
    <w:name w:val="rvts20"/>
    <w:basedOn w:val="af4"/>
    <w:rsid w:val="003B411D"/>
    <w:rPr>
      <w:rFonts w:ascii="Times New Roman" w:hAnsi="Times New Roman" w:cs="Times New Roman" w:hint="default"/>
      <w:sz w:val="24"/>
      <w:szCs w:val="24"/>
    </w:rPr>
  </w:style>
  <w:style w:type="character" w:customStyle="1" w:styleId="rvts21">
    <w:name w:val="rvts21"/>
    <w:basedOn w:val="af4"/>
    <w:rsid w:val="003B411D"/>
    <w:rPr>
      <w:rFonts w:ascii="Times New Roman" w:hAnsi="Times New Roman" w:cs="Times New Roman" w:hint="default"/>
      <w:sz w:val="24"/>
      <w:szCs w:val="24"/>
    </w:rPr>
  </w:style>
  <w:style w:type="character" w:customStyle="1" w:styleId="rvts24">
    <w:name w:val="rvts24"/>
    <w:basedOn w:val="af4"/>
    <w:rsid w:val="003B411D"/>
    <w:rPr>
      <w:rFonts w:ascii="Times New Roman" w:hAnsi="Times New Roman" w:cs="Times New Roman" w:hint="default"/>
      <w:sz w:val="12"/>
      <w:szCs w:val="12"/>
      <w:vertAlign w:val="superscript"/>
    </w:rPr>
  </w:style>
  <w:style w:type="character" w:customStyle="1" w:styleId="txtnormal1">
    <w:name w:val="txtnormal1"/>
    <w:basedOn w:val="af4"/>
    <w:rsid w:val="00E22C5B"/>
    <w:rPr>
      <w:rFonts w:ascii="Verdana" w:hAnsi="Verdana" w:hint="default"/>
      <w:strike w:val="0"/>
      <w:dstrike w:val="0"/>
      <w:color w:val="201000"/>
      <w:sz w:val="18"/>
      <w:szCs w:val="18"/>
      <w:u w:val="none"/>
      <w:effect w:val="none"/>
    </w:rPr>
  </w:style>
  <w:style w:type="character" w:customStyle="1" w:styleId="txtparagraph21">
    <w:name w:val="txtparagraph21"/>
    <w:basedOn w:val="af4"/>
    <w:rsid w:val="00E22C5B"/>
    <w:rPr>
      <w:rFonts w:ascii="Verdana" w:hAnsi="Verdana" w:hint="default"/>
      <w:b/>
      <w:bCs/>
      <w:strike w:val="0"/>
      <w:dstrike w:val="0"/>
      <w:color w:val="A4853C"/>
      <w:sz w:val="18"/>
      <w:szCs w:val="18"/>
      <w:u w:val="none"/>
      <w:effect w:val="none"/>
    </w:rPr>
  </w:style>
  <w:style w:type="character" w:customStyle="1" w:styleId="pubtext">
    <w:name w:val="pubtext"/>
    <w:basedOn w:val="af4"/>
    <w:rsid w:val="00E22C5B"/>
  </w:style>
  <w:style w:type="character" w:customStyle="1" w:styleId="8f5">
    <w:name w:val="Знак8"/>
    <w:basedOn w:val="af4"/>
    <w:rsid w:val="00E22C5B"/>
    <w:rPr>
      <w:rFonts w:ascii="Times New Roman CYR" w:hAnsi="Times New Roman CYR"/>
      <w:b/>
      <w:caps/>
      <w:sz w:val="27"/>
      <w:lang w:eastAsia="ru-RU"/>
    </w:rPr>
  </w:style>
  <w:style w:type="character" w:customStyle="1" w:styleId="4fffd">
    <w:name w:val="Знак4"/>
    <w:basedOn w:val="af4"/>
    <w:rsid w:val="00E22C5B"/>
    <w:rPr>
      <w:sz w:val="16"/>
      <w:szCs w:val="16"/>
      <w:lang w:val="ru-RU" w:eastAsia="ru-RU"/>
    </w:rPr>
  </w:style>
  <w:style w:type="character" w:customStyle="1" w:styleId="713">
    <w:name w:val="Знак71"/>
    <w:basedOn w:val="af4"/>
    <w:rsid w:val="00E22C5B"/>
    <w:rPr>
      <w:lang w:eastAsia="ru-RU"/>
    </w:rPr>
  </w:style>
  <w:style w:type="character" w:customStyle="1" w:styleId="13c">
    <w:name w:val="Знак13"/>
    <w:basedOn w:val="af4"/>
    <w:rsid w:val="00E22C5B"/>
    <w:rPr>
      <w:sz w:val="24"/>
      <w:szCs w:val="24"/>
      <w:lang w:val="ru-RU" w:eastAsia="ru-RU" w:bidi="ar-SA"/>
    </w:rPr>
  </w:style>
  <w:style w:type="character" w:customStyle="1" w:styleId="2fffffff2">
    <w:name w:val="Знак Знак Знак2"/>
    <w:basedOn w:val="af4"/>
    <w:rsid w:val="00E22C5B"/>
    <w:rPr>
      <w:rFonts w:ascii="Times New Roman CYR" w:hAnsi="Times New Roman CYR"/>
      <w:b/>
      <w:caps/>
      <w:sz w:val="27"/>
      <w:szCs w:val="24"/>
      <w:lang w:val="ru-RU" w:eastAsia="ru-RU" w:bidi="ar-SA"/>
    </w:rPr>
  </w:style>
  <w:style w:type="character" w:customStyle="1" w:styleId="1ffffffffff2">
    <w:name w:val="Знак Знак Знак1"/>
    <w:basedOn w:val="af4"/>
    <w:rsid w:val="00E22C5B"/>
    <w:rPr>
      <w:rFonts w:ascii="Arial" w:hAnsi="Arial" w:cs="Arial"/>
      <w:sz w:val="22"/>
      <w:szCs w:val="22"/>
      <w:lang w:val="ru-RU" w:eastAsia="ru-RU" w:bidi="ar-SA"/>
    </w:rPr>
  </w:style>
  <w:style w:type="paragraph" w:customStyle="1" w:styleId="336">
    <w:name w:val="Обычный33"/>
    <w:rsid w:val="00AE2656"/>
    <w:pPr>
      <w:widowControl w:val="0"/>
      <w:snapToGrid w:val="0"/>
      <w:spacing w:line="480" w:lineRule="auto"/>
      <w:ind w:firstLine="1120"/>
      <w:jc w:val="both"/>
    </w:pPr>
    <w:rPr>
      <w:rFonts w:ascii="Times New Roman" w:eastAsia="Times New Roman" w:hAnsi="Times New Roman" w:cs="Times New Roman"/>
      <w:sz w:val="36"/>
      <w:lang w:val="uk-UA"/>
    </w:rPr>
  </w:style>
  <w:style w:type="character" w:customStyle="1" w:styleId="c1">
    <w:name w:val="c1"/>
    <w:basedOn w:val="af4"/>
    <w:rsid w:val="0005437F"/>
  </w:style>
  <w:style w:type="paragraph" w:customStyle="1" w:styleId="nav2">
    <w:name w:val="nav2"/>
    <w:basedOn w:val="af3"/>
    <w:rsid w:val="0005437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vr">
    <w:name w:val="vr"/>
    <w:basedOn w:val="af3"/>
    <w:rsid w:val="0005437F"/>
    <w:pPr>
      <w:pBdr>
        <w:left w:val="single" w:sz="6" w:space="6" w:color="800000"/>
      </w:pBdr>
      <w:suppressAutoHyphens w:val="0"/>
      <w:spacing w:before="100" w:beforeAutospacing="1" w:after="100" w:afterAutospacing="1"/>
    </w:pPr>
    <w:rPr>
      <w:rFonts w:ascii="Times New Roman" w:eastAsia="Times New Roman" w:hAnsi="Times New Roman" w:cs="Times New Roman"/>
      <w:b/>
      <w:bCs/>
      <w:color w:val="777777"/>
      <w:lang w:eastAsia="ru-RU"/>
    </w:rPr>
  </w:style>
  <w:style w:type="paragraph" w:customStyle="1" w:styleId="right">
    <w:name w:val="right_"/>
    <w:basedOn w:val="af3"/>
    <w:rsid w:val="0005437F"/>
    <w:pPr>
      <w:suppressAutoHyphens w:val="0"/>
      <w:spacing w:before="100" w:beforeAutospacing="1" w:after="100" w:afterAutospacing="1"/>
      <w:jc w:val="right"/>
    </w:pPr>
    <w:rPr>
      <w:rFonts w:ascii="Arial" w:eastAsia="Times New Roman" w:hAnsi="Arial" w:cs="Arial"/>
      <w:color w:val="002165"/>
      <w:sz w:val="16"/>
      <w:szCs w:val="16"/>
      <w:lang w:eastAsia="ru-RU"/>
    </w:rPr>
  </w:style>
  <w:style w:type="paragraph" w:customStyle="1" w:styleId="spec">
    <w:name w:val="spec"/>
    <w:basedOn w:val="af3"/>
    <w:rsid w:val="0005437F"/>
    <w:pPr>
      <w:suppressAutoHyphens w:val="0"/>
      <w:spacing w:before="64" w:after="77"/>
    </w:pPr>
    <w:rPr>
      <w:rFonts w:ascii="Verdana" w:eastAsia="Times New Roman" w:hAnsi="Verdana" w:cs="Times New Roman"/>
      <w:sz w:val="18"/>
      <w:szCs w:val="18"/>
      <w:lang w:eastAsia="ru-RU"/>
    </w:rPr>
  </w:style>
  <w:style w:type="paragraph" w:customStyle="1" w:styleId="affffffffffffffffffffffffffffffffffff6">
    <w:name w:val="Адреса"/>
    <w:basedOn w:val="af3"/>
    <w:next w:val="af3"/>
    <w:uiPriority w:val="99"/>
    <w:rsid w:val="00BC1525"/>
    <w:pPr>
      <w:suppressAutoHyphens w:val="0"/>
      <w:autoSpaceDE w:val="0"/>
      <w:autoSpaceDN w:val="0"/>
    </w:pPr>
    <w:rPr>
      <w:rFonts w:ascii="Times New Roman" w:eastAsiaTheme="minorEastAsia" w:hAnsi="Times New Roman" w:cs="Times New Roman"/>
      <w:i/>
      <w:iCs/>
      <w:lang w:eastAsia="ru-RU"/>
    </w:rPr>
  </w:style>
  <w:style w:type="paragraph" w:customStyle="1" w:styleId="2280">
    <w:name w:val="Основной текст 228"/>
    <w:basedOn w:val="336"/>
    <w:rsid w:val="00CD3B7E"/>
    <w:pPr>
      <w:widowControl/>
      <w:snapToGrid/>
      <w:spacing w:line="360" w:lineRule="auto"/>
      <w:ind w:firstLine="0"/>
      <w:jc w:val="center"/>
    </w:pPr>
    <w:rPr>
      <w:sz w:val="28"/>
    </w:rPr>
  </w:style>
  <w:style w:type="paragraph" w:customStyle="1" w:styleId="5ffd">
    <w:name w:val="Верхний колонтитул5"/>
    <w:basedOn w:val="336"/>
    <w:rsid w:val="00CD3B7E"/>
    <w:pPr>
      <w:widowControl/>
      <w:tabs>
        <w:tab w:val="center" w:pos="4677"/>
        <w:tab w:val="right" w:pos="9355"/>
      </w:tabs>
      <w:snapToGrid/>
      <w:spacing w:line="240" w:lineRule="auto"/>
      <w:ind w:firstLine="0"/>
      <w:jc w:val="left"/>
    </w:pPr>
    <w:rPr>
      <w:sz w:val="20"/>
      <w:lang w:val="ru-RU"/>
    </w:rPr>
  </w:style>
  <w:style w:type="paragraph" w:customStyle="1" w:styleId="2201">
    <w:name w:val="Основной текст с отступом 220"/>
    <w:basedOn w:val="336"/>
    <w:rsid w:val="00CD3B7E"/>
    <w:pPr>
      <w:widowControl/>
      <w:snapToGrid/>
      <w:spacing w:after="120"/>
      <w:ind w:left="283" w:firstLine="0"/>
      <w:jc w:val="left"/>
    </w:pPr>
    <w:rPr>
      <w:sz w:val="20"/>
      <w:lang w:val="ru-RU"/>
    </w:rPr>
  </w:style>
  <w:style w:type="paragraph" w:customStyle="1" w:styleId="1ffffffffff3">
    <w:name w:val="Оглав1"/>
    <w:basedOn w:val="af3"/>
    <w:rsid w:val="0008181E"/>
    <w:pPr>
      <w:tabs>
        <w:tab w:val="right" w:leader="dot" w:pos="9356"/>
      </w:tabs>
      <w:suppressAutoHyphens w:val="0"/>
    </w:pPr>
    <w:rPr>
      <w:rFonts w:ascii="Times New Roman CYR" w:eastAsia="Times New Roman" w:hAnsi="Times New Roman CYR" w:cs="Times New Roman"/>
      <w:b/>
      <w:caps/>
      <w:sz w:val="28"/>
      <w:szCs w:val="28"/>
      <w:lang w:eastAsia="ru-RU"/>
    </w:rPr>
  </w:style>
  <w:style w:type="paragraph" w:customStyle="1" w:styleId="2fffffff3">
    <w:name w:val="Оглав2"/>
    <w:basedOn w:val="af3"/>
    <w:rsid w:val="0008181E"/>
    <w:pPr>
      <w:tabs>
        <w:tab w:val="right" w:leader="dot" w:pos="9356"/>
      </w:tabs>
      <w:suppressAutoHyphens w:val="0"/>
      <w:ind w:left="1134" w:hanging="567"/>
    </w:pPr>
    <w:rPr>
      <w:rFonts w:ascii="Times New Roman CYR" w:eastAsia="Times New Roman" w:hAnsi="Times New Roman CYR" w:cs="Times New Roman"/>
      <w:sz w:val="28"/>
      <w:szCs w:val="28"/>
      <w:lang w:val="uk-UA" w:eastAsia="ru-RU"/>
    </w:rPr>
  </w:style>
  <w:style w:type="paragraph" w:customStyle="1" w:styleId="3ffffb">
    <w:name w:val="Оглав3"/>
    <w:basedOn w:val="af3"/>
    <w:rsid w:val="0008181E"/>
    <w:pPr>
      <w:tabs>
        <w:tab w:val="right" w:leader="dot" w:pos="9356"/>
      </w:tabs>
      <w:suppressAutoHyphens w:val="0"/>
      <w:ind w:left="1701" w:hanging="567"/>
    </w:pPr>
    <w:rPr>
      <w:rFonts w:ascii="Times New Roman CYR" w:eastAsia="Times New Roman" w:hAnsi="Times New Roman CYR" w:cs="Times New Roman"/>
      <w:sz w:val="28"/>
      <w:szCs w:val="28"/>
      <w:lang w:val="uk-UA" w:eastAsia="ru-RU"/>
    </w:rPr>
  </w:style>
  <w:style w:type="paragraph" w:customStyle="1" w:styleId="Iaea">
    <w:name w:val="Ia?ea?"/>
    <w:basedOn w:val="Oaeno1"/>
    <w:rsid w:val="0008181E"/>
    <w:pPr>
      <w:tabs>
        <w:tab w:val="left" w:pos="1539"/>
      </w:tabs>
      <w:ind w:left="1539" w:hanging="450"/>
      <w:textAlignment w:val="baseline"/>
    </w:pPr>
  </w:style>
  <w:style w:type="paragraph" w:customStyle="1" w:styleId="Oaae">
    <w:name w:val="Oaae"/>
    <w:basedOn w:val="Oaeno1"/>
    <w:rsid w:val="0008181E"/>
    <w:pPr>
      <w:spacing w:line="240" w:lineRule="auto"/>
      <w:ind w:firstLine="0"/>
      <w:jc w:val="center"/>
      <w:textAlignment w:val="baseline"/>
    </w:pPr>
  </w:style>
  <w:style w:type="paragraph" w:customStyle="1" w:styleId="3140">
    <w:name w:val="Основной текст с отступом 314"/>
    <w:basedOn w:val="af3"/>
    <w:rsid w:val="0008181E"/>
    <w:pPr>
      <w:suppressAutoHyphens w:val="0"/>
      <w:overflowPunct w:val="0"/>
      <w:autoSpaceDE w:val="0"/>
      <w:autoSpaceDN w:val="0"/>
      <w:adjustRightInd w:val="0"/>
      <w:spacing w:before="240"/>
      <w:ind w:firstLine="567"/>
      <w:textAlignment w:val="baseline"/>
    </w:pPr>
    <w:rPr>
      <w:rFonts w:ascii="Verdana" w:eastAsia="Times New Roman" w:hAnsi="Verdana" w:cs="Times New Roman"/>
      <w:color w:val="000000"/>
      <w:position w:val="6"/>
      <w:sz w:val="18"/>
      <w:szCs w:val="20"/>
      <w:lang w:val="en-US" w:eastAsia="ru-RU"/>
    </w:rPr>
  </w:style>
  <w:style w:type="paragraph" w:customStyle="1" w:styleId="2290">
    <w:name w:val="Основной текст 229"/>
    <w:basedOn w:val="af3"/>
    <w:rsid w:val="0008181E"/>
    <w:pPr>
      <w:suppressAutoHyphens w:val="0"/>
      <w:overflowPunct w:val="0"/>
      <w:autoSpaceDE w:val="0"/>
      <w:autoSpaceDN w:val="0"/>
      <w:adjustRightInd w:val="0"/>
      <w:ind w:firstLine="709"/>
      <w:textAlignment w:val="baseline"/>
    </w:pPr>
    <w:rPr>
      <w:rFonts w:ascii="Verdana" w:eastAsia="Times New Roman" w:hAnsi="Verdana" w:cs="Times New Roman"/>
      <w:color w:val="000000"/>
      <w:position w:val="6"/>
      <w:sz w:val="18"/>
      <w:szCs w:val="20"/>
      <w:lang w:eastAsia="ru-RU"/>
    </w:rPr>
  </w:style>
  <w:style w:type="paragraph" w:customStyle="1" w:styleId="Ieia">
    <w:name w:val="I?eia?"/>
    <w:basedOn w:val="Oaeno1"/>
    <w:rsid w:val="0008181E"/>
    <w:pPr>
      <w:spacing w:line="240" w:lineRule="auto"/>
      <w:ind w:firstLine="567"/>
      <w:textAlignment w:val="baseline"/>
    </w:pPr>
    <w:rPr>
      <w:i/>
    </w:rPr>
  </w:style>
  <w:style w:type="paragraph" w:customStyle="1" w:styleId="1ffffffffff4">
    <w:name w:val="Òåêñò_1"/>
    <w:basedOn w:val="af3"/>
    <w:rsid w:val="0008181E"/>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2fffffff4">
    <w:name w:val="Ñòèëü2"/>
    <w:basedOn w:val="2290"/>
    <w:rsid w:val="0008181E"/>
    <w:pPr>
      <w:spacing w:line="360" w:lineRule="auto"/>
      <w:ind w:left="680" w:firstLine="0"/>
    </w:pPr>
    <w:rPr>
      <w:rFonts w:ascii="Times New Roman" w:hAnsi="Times New Roman"/>
      <w:sz w:val="28"/>
    </w:rPr>
  </w:style>
  <w:style w:type="paragraph" w:customStyle="1" w:styleId="affffffffffffffffffffffffffffffffffff7">
    <w:name w:val="Òàáë"/>
    <w:basedOn w:val="1ffffffffff4"/>
    <w:rsid w:val="0008181E"/>
    <w:pPr>
      <w:spacing w:line="240" w:lineRule="auto"/>
      <w:ind w:firstLine="0"/>
      <w:jc w:val="center"/>
    </w:pPr>
  </w:style>
  <w:style w:type="paragraph" w:customStyle="1" w:styleId="affffffffffffffffffffffffffffffffffff8">
    <w:name w:val="ПРосто_текст"/>
    <w:basedOn w:val="Oaeno1"/>
    <w:rsid w:val="0008181E"/>
    <w:pPr>
      <w:textAlignment w:val="baseline"/>
    </w:pPr>
  </w:style>
  <w:style w:type="paragraph" w:customStyle="1" w:styleId="Ref">
    <w:name w:val="Ref."/>
    <w:basedOn w:val="af3"/>
    <w:rsid w:val="00250E28"/>
    <w:pPr>
      <w:tabs>
        <w:tab w:val="left" w:pos="-720"/>
      </w:tabs>
      <w:suppressAutoHyphens w:val="0"/>
      <w:spacing w:after="240"/>
      <w:ind w:left="426" w:hanging="426"/>
      <w:jc w:val="both"/>
    </w:pPr>
    <w:rPr>
      <w:rFonts w:ascii="Arial" w:eastAsia="Batang" w:hAnsi="Arial" w:cs="Arial"/>
      <w:sz w:val="18"/>
      <w:szCs w:val="18"/>
      <w:lang w:val="en-GB" w:eastAsia="fr-FR"/>
    </w:rPr>
  </w:style>
  <w:style w:type="paragraph" w:customStyle="1" w:styleId="186">
    <w:name w:val="Основной текст с отступом18"/>
    <w:basedOn w:val="af3"/>
    <w:rsid w:val="00DB7579"/>
    <w:pPr>
      <w:tabs>
        <w:tab w:val="center" w:pos="8364"/>
        <w:tab w:val="center" w:pos="9356"/>
        <w:tab w:val="center" w:pos="9781"/>
        <w:tab w:val="center" w:pos="10348"/>
      </w:tabs>
      <w:suppressAutoHyphens w:val="0"/>
      <w:ind w:right="46"/>
      <w:jc w:val="both"/>
    </w:pPr>
    <w:rPr>
      <w:rFonts w:ascii="Times New Roman" w:eastAsia="Times New Roman" w:hAnsi="Times New Roman" w:cs="Times New Roman"/>
      <w:b/>
      <w:bCs/>
      <w:lang w:val="uk-UA" w:eastAsia="ru-RU"/>
    </w:rPr>
  </w:style>
  <w:style w:type="character" w:customStyle="1" w:styleId="tb0i0u0s10c8421376">
    <w:name w:val="tb0i0u0s10c8421376"/>
    <w:basedOn w:val="af4"/>
    <w:rsid w:val="00E47B2B"/>
  </w:style>
  <w:style w:type="character" w:customStyle="1" w:styleId="tb0i0u0s8c0">
    <w:name w:val="tb0i0u0s8c0"/>
    <w:basedOn w:val="af4"/>
    <w:rsid w:val="00E47B2B"/>
  </w:style>
  <w:style w:type="character" w:customStyle="1" w:styleId="tb0i0u0s10c0">
    <w:name w:val="tb0i0u0s10c0"/>
    <w:basedOn w:val="af4"/>
    <w:rsid w:val="00E47B2B"/>
  </w:style>
  <w:style w:type="character" w:customStyle="1" w:styleId="tb0i0u1s10c8421376">
    <w:name w:val="tb0i0u1s10c8421376"/>
    <w:basedOn w:val="af4"/>
    <w:rsid w:val="00E47B2B"/>
  </w:style>
  <w:style w:type="character" w:customStyle="1" w:styleId="smaller">
    <w:name w:val="smaller"/>
    <w:basedOn w:val="af4"/>
    <w:rsid w:val="0025566B"/>
  </w:style>
  <w:style w:type="character" w:customStyle="1" w:styleId="fm-vol-iss-date1">
    <w:name w:val="fm-vol-iss-date1"/>
    <w:basedOn w:val="af4"/>
    <w:rsid w:val="0025566B"/>
    <w:rPr>
      <w:rFonts w:ascii="Arial" w:hAnsi="Arial" w:cs="Arial" w:hint="default"/>
      <w:sz w:val="18"/>
      <w:szCs w:val="18"/>
    </w:rPr>
  </w:style>
  <w:style w:type="paragraph" w:customStyle="1" w:styleId="Standard">
    <w:name w:val="Standard"/>
    <w:basedOn w:val="af3"/>
    <w:next w:val="af3"/>
    <w:rsid w:val="0025566B"/>
    <w:pPr>
      <w:suppressAutoHyphens w:val="0"/>
      <w:autoSpaceDE w:val="0"/>
      <w:autoSpaceDN w:val="0"/>
      <w:adjustRightInd w:val="0"/>
    </w:pPr>
    <w:rPr>
      <w:rFonts w:ascii="Times New Roman" w:eastAsia="SimSun" w:hAnsi="Times New Roman" w:cs="Times New Roman"/>
      <w:lang w:eastAsia="zh-CN"/>
    </w:rPr>
  </w:style>
  <w:style w:type="paragraph" w:customStyle="1" w:styleId="Uberschrift1">
    <w:name w:val="Uberschrift 1"/>
    <w:basedOn w:val="af3"/>
    <w:next w:val="af3"/>
    <w:rsid w:val="0025566B"/>
    <w:pPr>
      <w:suppressAutoHyphens w:val="0"/>
      <w:autoSpaceDE w:val="0"/>
      <w:autoSpaceDN w:val="0"/>
      <w:adjustRightInd w:val="0"/>
    </w:pPr>
    <w:rPr>
      <w:rFonts w:ascii="Times New Roman" w:eastAsia="SimSun" w:hAnsi="Times New Roman" w:cs="Times New Roman"/>
      <w:lang w:eastAsia="zh-CN"/>
    </w:rPr>
  </w:style>
  <w:style w:type="paragraph" w:customStyle="1" w:styleId="Textkorper">
    <w:name w:val="Textkorper"/>
    <w:basedOn w:val="af3"/>
    <w:next w:val="af3"/>
    <w:rsid w:val="0025566B"/>
    <w:pPr>
      <w:suppressAutoHyphens w:val="0"/>
      <w:autoSpaceDE w:val="0"/>
      <w:autoSpaceDN w:val="0"/>
      <w:adjustRightInd w:val="0"/>
    </w:pPr>
    <w:rPr>
      <w:rFonts w:ascii="Times New Roman" w:eastAsia="SimSun" w:hAnsi="Times New Roman" w:cs="Times New Roman"/>
      <w:lang w:eastAsia="zh-CN"/>
    </w:rPr>
  </w:style>
  <w:style w:type="paragraph" w:customStyle="1" w:styleId="194">
    <w:name w:val="Основной текст с отступом19"/>
    <w:basedOn w:val="af3"/>
    <w:rsid w:val="00873784"/>
    <w:pPr>
      <w:suppressAutoHyphens w:val="0"/>
      <w:spacing w:line="360" w:lineRule="auto"/>
      <w:ind w:firstLine="540"/>
      <w:jc w:val="both"/>
    </w:pPr>
    <w:rPr>
      <w:rFonts w:ascii="Times New Roman" w:eastAsia="Times New Roman" w:hAnsi="Times New Roman" w:cs="Times New Roman"/>
      <w:sz w:val="28"/>
      <w:szCs w:val="28"/>
      <w:lang w:val="uk-UA" w:eastAsia="ru-RU"/>
    </w:rPr>
  </w:style>
  <w:style w:type="paragraph" w:customStyle="1" w:styleId="11fa">
    <w:name w:val="Текст выноски11"/>
    <w:basedOn w:val="af3"/>
    <w:rsid w:val="00873784"/>
    <w:pPr>
      <w:suppressAutoHyphens w:val="0"/>
    </w:pPr>
    <w:rPr>
      <w:rFonts w:ascii="Tahoma" w:eastAsia="Times New Roman" w:hAnsi="Tahoma" w:cs="Times New Roman"/>
      <w:sz w:val="16"/>
      <w:szCs w:val="16"/>
      <w:lang w:val="uk-UA" w:eastAsia="ru-RU"/>
    </w:rPr>
  </w:style>
  <w:style w:type="paragraph" w:customStyle="1" w:styleId="rvps18">
    <w:name w:val="rvps18"/>
    <w:basedOn w:val="af3"/>
    <w:rsid w:val="0089243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earchterm0">
    <w:name w:val="searchterm0"/>
    <w:basedOn w:val="af4"/>
    <w:rsid w:val="00892436"/>
  </w:style>
  <w:style w:type="paragraph" w:customStyle="1" w:styleId="Iauiue7">
    <w:name w:val="Iau?iue7"/>
    <w:rsid w:val="00892436"/>
    <w:pPr>
      <w:overflowPunct w:val="0"/>
      <w:autoSpaceDE w:val="0"/>
      <w:autoSpaceDN w:val="0"/>
      <w:adjustRightInd w:val="0"/>
      <w:textAlignment w:val="baseline"/>
    </w:pPr>
    <w:rPr>
      <w:rFonts w:ascii="Times New Roman" w:eastAsia="Times New Roman" w:hAnsi="Times New Roman" w:cs="Times New Roman"/>
    </w:rPr>
  </w:style>
  <w:style w:type="paragraph" w:customStyle="1" w:styleId="Iauiue8">
    <w:name w:val="Iau?iue8"/>
    <w:rsid w:val="00892436"/>
    <w:pPr>
      <w:overflowPunct w:val="0"/>
      <w:autoSpaceDE w:val="0"/>
      <w:autoSpaceDN w:val="0"/>
      <w:adjustRightInd w:val="0"/>
      <w:textAlignment w:val="baseline"/>
    </w:pPr>
    <w:rPr>
      <w:rFonts w:ascii="Times New Roman" w:eastAsia="Times New Roman" w:hAnsi="Times New Roman" w:cs="Times New Roman"/>
      <w:lang w:val="en-US"/>
    </w:rPr>
  </w:style>
  <w:style w:type="paragraph" w:customStyle="1" w:styleId="Iauiue2">
    <w:name w:val="Iau?iue2"/>
    <w:rsid w:val="00892436"/>
    <w:pPr>
      <w:overflowPunct w:val="0"/>
      <w:autoSpaceDE w:val="0"/>
      <w:autoSpaceDN w:val="0"/>
      <w:adjustRightInd w:val="0"/>
      <w:textAlignment w:val="baseline"/>
    </w:pPr>
    <w:rPr>
      <w:rFonts w:ascii="Times New Roman" w:eastAsia="Times New Roman" w:hAnsi="Times New Roman" w:cs="Times New Roman"/>
    </w:rPr>
  </w:style>
  <w:style w:type="paragraph" w:customStyle="1" w:styleId="DisPrikh20">
    <w:name w:val="Dis_Prikh_Заголовок_2"/>
    <w:rsid w:val="007A0ABB"/>
    <w:pPr>
      <w:keepNext/>
      <w:keepLines/>
      <w:suppressAutoHyphens/>
      <w:spacing w:before="1200" w:after="600" w:line="360" w:lineRule="auto"/>
      <w:ind w:firstLine="567"/>
      <w:jc w:val="both"/>
      <w:outlineLvl w:val="1"/>
    </w:pPr>
    <w:rPr>
      <w:rFonts w:ascii="Times New Roman" w:eastAsia="Times New Roman" w:hAnsi="Times New Roman" w:cs="Times New Roman"/>
      <w:b/>
      <w:bCs/>
      <w:kern w:val="28"/>
      <w:sz w:val="28"/>
      <w:szCs w:val="28"/>
      <w:lang w:val="uk-UA"/>
    </w:rPr>
  </w:style>
  <w:style w:type="paragraph" w:customStyle="1" w:styleId="DisPrikh5">
    <w:name w:val="Dis_Prikh_Таблица_№"/>
    <w:rsid w:val="007A0ABB"/>
    <w:pPr>
      <w:keepNext/>
      <w:keepLines/>
      <w:suppressLineNumbers/>
      <w:suppressAutoHyphens/>
      <w:spacing w:line="360" w:lineRule="auto"/>
      <w:jc w:val="right"/>
      <w:outlineLvl w:val="4"/>
    </w:pPr>
    <w:rPr>
      <w:rFonts w:ascii="Times New Roman" w:eastAsia="Times New Roman" w:hAnsi="Times New Roman" w:cs="Times New Roman"/>
      <w:kern w:val="28"/>
      <w:sz w:val="28"/>
      <w:szCs w:val="28"/>
      <w:lang w:val="uk-UA"/>
    </w:rPr>
  </w:style>
  <w:style w:type="paragraph" w:customStyle="1" w:styleId="346">
    <w:name w:val="Обычный34"/>
    <w:rsid w:val="00030297"/>
    <w:pPr>
      <w:widowControl w:val="0"/>
      <w:spacing w:line="300" w:lineRule="auto"/>
      <w:jc w:val="right"/>
    </w:pPr>
    <w:rPr>
      <w:rFonts w:ascii="Times New Roman" w:eastAsia="Times New Roman" w:hAnsi="Times New Roman" w:cs="Times New Roman"/>
      <w:snapToGrid w:val="0"/>
      <w:sz w:val="22"/>
      <w:lang w:val="uk-UA"/>
    </w:rPr>
  </w:style>
  <w:style w:type="character" w:customStyle="1" w:styleId="highlight0">
    <w:name w:val="highlight0"/>
    <w:basedOn w:val="af4"/>
    <w:rsid w:val="009708C1"/>
  </w:style>
  <w:style w:type="paragraph" w:customStyle="1" w:styleId="2300">
    <w:name w:val="Основной текст 230"/>
    <w:basedOn w:val="af3"/>
    <w:rsid w:val="00DE5964"/>
    <w:pPr>
      <w:suppressAutoHyphens w:val="0"/>
      <w:overflowPunct w:val="0"/>
      <w:autoSpaceDE w:val="0"/>
      <w:autoSpaceDN w:val="0"/>
      <w:adjustRightInd w:val="0"/>
      <w:spacing w:line="360" w:lineRule="auto"/>
      <w:ind w:firstLine="851"/>
      <w:jc w:val="both"/>
      <w:textAlignment w:val="baseline"/>
    </w:pPr>
    <w:rPr>
      <w:rFonts w:ascii="Times New Roman CYR" w:eastAsia="Times New Roman" w:hAnsi="Times New Roman CYR" w:cs="Times New Roman"/>
      <w:sz w:val="28"/>
      <w:szCs w:val="20"/>
      <w:lang w:eastAsia="ru-RU"/>
    </w:rPr>
  </w:style>
  <w:style w:type="paragraph" w:customStyle="1" w:styleId="2211">
    <w:name w:val="Основной текст с отступом 221"/>
    <w:basedOn w:val="af3"/>
    <w:rsid w:val="00DE5964"/>
    <w:pPr>
      <w:suppressAutoHyphens w:val="0"/>
      <w:overflowPunct w:val="0"/>
      <w:autoSpaceDE w:val="0"/>
      <w:autoSpaceDN w:val="0"/>
      <w:adjustRightInd w:val="0"/>
      <w:spacing w:line="360" w:lineRule="auto"/>
      <w:ind w:firstLine="567"/>
      <w:jc w:val="both"/>
      <w:textAlignment w:val="baseline"/>
    </w:pPr>
    <w:rPr>
      <w:rFonts w:ascii="Times New Roman CYR" w:eastAsia="Times New Roman" w:hAnsi="Times New Roman CYR" w:cs="Times New Roman"/>
      <w:sz w:val="28"/>
      <w:szCs w:val="20"/>
      <w:lang w:eastAsia="ru-RU"/>
    </w:rPr>
  </w:style>
  <w:style w:type="paragraph" w:customStyle="1" w:styleId="285">
    <w:name w:val="Основной текст28"/>
    <w:basedOn w:val="af3"/>
    <w:rsid w:val="00C65B9C"/>
    <w:pPr>
      <w:suppressAutoHyphens w:val="0"/>
      <w:jc w:val="both"/>
    </w:pPr>
    <w:rPr>
      <w:rFonts w:ascii="Times New Roman" w:eastAsia="Times New Roman" w:hAnsi="Times New Roman" w:cs="Times New Roman"/>
      <w:sz w:val="28"/>
      <w:szCs w:val="20"/>
      <w:lang w:val="uk-UA" w:eastAsia="ru-RU"/>
    </w:rPr>
  </w:style>
  <w:style w:type="paragraph" w:customStyle="1" w:styleId="fr12">
    <w:name w:val="fr1"/>
    <w:basedOn w:val="af3"/>
    <w:rsid w:val="00C65B9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10">
    <w:name w:val="bodytext1"/>
    <w:basedOn w:val="af3"/>
    <w:rsid w:val="00C65B9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fffff9">
    <w:name w:val="для таблиць"/>
    <w:basedOn w:val="af3"/>
    <w:rsid w:val="00447DDE"/>
    <w:pPr>
      <w:widowControl w:val="0"/>
      <w:suppressAutoHyphens w:val="0"/>
      <w:adjustRightInd w:val="0"/>
      <w:spacing w:line="360" w:lineRule="atLeast"/>
      <w:ind w:hanging="105"/>
      <w:jc w:val="center"/>
      <w:textAlignment w:val="baseline"/>
    </w:pPr>
    <w:rPr>
      <w:rFonts w:ascii="Times New Roman" w:eastAsia="Times New Roman" w:hAnsi="Times New Roman" w:cs="Times New Roman"/>
      <w:spacing w:val="20"/>
      <w:sz w:val="28"/>
      <w:szCs w:val="28"/>
      <w:lang w:eastAsia="ru-RU"/>
    </w:rPr>
  </w:style>
  <w:style w:type="paragraph" w:customStyle="1" w:styleId="3150">
    <w:name w:val="Основной текст с отступом 315"/>
    <w:basedOn w:val="346"/>
    <w:rsid w:val="0025181A"/>
    <w:pPr>
      <w:widowControl/>
      <w:spacing w:line="360" w:lineRule="auto"/>
      <w:ind w:left="993" w:hanging="1"/>
      <w:jc w:val="left"/>
    </w:pPr>
    <w:rPr>
      <w:snapToGrid/>
      <w:sz w:val="28"/>
    </w:rPr>
  </w:style>
  <w:style w:type="paragraph" w:customStyle="1" w:styleId="6ff0">
    <w:name w:val="Верхний колонтитул6"/>
    <w:basedOn w:val="346"/>
    <w:rsid w:val="0025181A"/>
    <w:pPr>
      <w:widowControl/>
      <w:tabs>
        <w:tab w:val="center" w:pos="4153"/>
        <w:tab w:val="right" w:pos="8306"/>
      </w:tabs>
      <w:spacing w:line="240" w:lineRule="auto"/>
      <w:jc w:val="left"/>
    </w:pPr>
    <w:rPr>
      <w:snapToGrid/>
      <w:sz w:val="20"/>
    </w:rPr>
  </w:style>
  <w:style w:type="paragraph" w:customStyle="1" w:styleId="247">
    <w:name w:val="Заголовок 24"/>
    <w:basedOn w:val="346"/>
    <w:next w:val="346"/>
    <w:rsid w:val="0025181A"/>
    <w:pPr>
      <w:keepNext/>
      <w:widowControl/>
      <w:spacing w:line="360" w:lineRule="auto"/>
      <w:ind w:firstLine="992"/>
      <w:jc w:val="center"/>
    </w:pPr>
    <w:rPr>
      <w:b/>
      <w:snapToGrid/>
      <w:sz w:val="28"/>
    </w:rPr>
  </w:style>
  <w:style w:type="character" w:customStyle="1" w:styleId="bigheader1">
    <w:name w:val="bigheader1"/>
    <w:basedOn w:val="af4"/>
    <w:rsid w:val="00A76ED0"/>
    <w:rPr>
      <w:rFonts w:ascii="Verdana" w:hAnsi="Verdana" w:hint="default"/>
      <w:b/>
      <w:bCs/>
      <w:i w:val="0"/>
      <w:iCs w:val="0"/>
      <w:color w:val="0099FF"/>
      <w:sz w:val="24"/>
      <w:szCs w:val="24"/>
    </w:rPr>
  </w:style>
  <w:style w:type="paragraph" w:customStyle="1" w:styleId="baseindent">
    <w:name w:val="baseindent"/>
    <w:basedOn w:val="af3"/>
    <w:rsid w:val="00A76ED0"/>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rvts31">
    <w:name w:val="rvts31"/>
    <w:basedOn w:val="af4"/>
    <w:rsid w:val="00A76ED0"/>
  </w:style>
  <w:style w:type="paragraph" w:customStyle="1" w:styleId="6ff1">
    <w:name w:val="Обычный (веб)6"/>
    <w:basedOn w:val="af3"/>
    <w:rsid w:val="00EF079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HTML20">
    <w:name w:val="Стандартный HTML2"/>
    <w:basedOn w:val="af3"/>
    <w:rsid w:val="00EF0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lang w:eastAsia="ru-RU"/>
    </w:rPr>
  </w:style>
  <w:style w:type="paragraph" w:customStyle="1" w:styleId="cit">
    <w:name w:val="cit"/>
    <w:basedOn w:val="af3"/>
    <w:rsid w:val="000A39DE"/>
    <w:pPr>
      <w:suppressAutoHyphens w:val="0"/>
      <w:spacing w:before="100" w:beforeAutospacing="1" w:after="100" w:afterAutospacing="1"/>
    </w:pPr>
    <w:rPr>
      <w:rFonts w:ascii="Arial" w:eastAsia="Times New Roman" w:hAnsi="Arial" w:cs="Arial"/>
      <w:lang w:eastAsia="ru-RU"/>
    </w:rPr>
  </w:style>
  <w:style w:type="character" w:customStyle="1" w:styleId="etal">
    <w:name w:val="etal"/>
    <w:basedOn w:val="af4"/>
    <w:rsid w:val="000A39DE"/>
  </w:style>
  <w:style w:type="character" w:customStyle="1" w:styleId="refnumber">
    <w:name w:val="refnumber"/>
    <w:basedOn w:val="af4"/>
    <w:rsid w:val="000A39DE"/>
  </w:style>
  <w:style w:type="paragraph" w:customStyle="1" w:styleId="issuedetails">
    <w:name w:val="issue_details"/>
    <w:basedOn w:val="af3"/>
    <w:rsid w:val="000A39D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fffffa">
    <w:name w:val="Загальний"/>
    <w:rsid w:val="0046163F"/>
    <w:pPr>
      <w:autoSpaceDE w:val="0"/>
      <w:autoSpaceDN w:val="0"/>
      <w:spacing w:before="120" w:after="60" w:line="360" w:lineRule="auto"/>
      <w:ind w:firstLine="720"/>
      <w:jc w:val="both"/>
    </w:pPr>
    <w:rPr>
      <w:rFonts w:ascii="Times New Roman" w:eastAsia="Times New Roman" w:hAnsi="Times New Roman" w:cs="Times New Roman"/>
      <w:sz w:val="28"/>
      <w:szCs w:val="28"/>
      <w:lang w:val="uk-UA"/>
    </w:rPr>
  </w:style>
  <w:style w:type="paragraph" w:customStyle="1" w:styleId="IZ">
    <w:name w:val="IZ__Текст статьи"/>
    <w:basedOn w:val="af3"/>
    <w:rsid w:val="00860557"/>
    <w:pPr>
      <w:ind w:firstLine="567"/>
      <w:jc w:val="both"/>
    </w:pPr>
    <w:rPr>
      <w:rFonts w:ascii="Times New Roman" w:eastAsia="Times New Roman" w:hAnsi="Times New Roman" w:cs="Times New Roman"/>
      <w:kern w:val="20"/>
      <w:sz w:val="20"/>
      <w:lang w:eastAsia="ru-RU"/>
    </w:rPr>
  </w:style>
  <w:style w:type="paragraph" w:customStyle="1" w:styleId="IZ0">
    <w:name w:val="IZ_Текст в таблице"/>
    <w:basedOn w:val="af3"/>
    <w:rsid w:val="00860557"/>
    <w:rPr>
      <w:rFonts w:ascii="Times New Roman" w:eastAsia="Times New Roman" w:hAnsi="Times New Roman" w:cs="Times New Roman"/>
      <w:kern w:val="20"/>
      <w:sz w:val="16"/>
      <w:lang w:eastAsia="ru-RU"/>
    </w:rPr>
  </w:style>
  <w:style w:type="paragraph" w:customStyle="1" w:styleId="3ffffc">
    <w:name w:val="Заголовок 3 уровня"/>
    <w:basedOn w:val="af3"/>
    <w:autoRedefine/>
    <w:rsid w:val="0021227E"/>
    <w:pPr>
      <w:suppressAutoHyphens w:val="0"/>
      <w:spacing w:line="360" w:lineRule="auto"/>
      <w:ind w:left="567"/>
    </w:pPr>
    <w:rPr>
      <w:rFonts w:ascii="Times New Roman" w:eastAsia="Times New Roman" w:hAnsi="Times New Roman" w:cs="Times New Roman"/>
      <w:caps/>
      <w:sz w:val="28"/>
      <w:lang w:eastAsia="ru-RU"/>
    </w:rPr>
  </w:style>
  <w:style w:type="paragraph" w:customStyle="1" w:styleId="4fffe">
    <w:name w:val="Заголовок 4 уровня"/>
    <w:basedOn w:val="affffffffb"/>
    <w:autoRedefine/>
    <w:rsid w:val="0021227E"/>
    <w:pPr>
      <w:suppressAutoHyphens w:val="0"/>
      <w:spacing w:after="0" w:line="360" w:lineRule="auto"/>
      <w:ind w:left="1701" w:hanging="567"/>
    </w:pPr>
    <w:rPr>
      <w:rFonts w:ascii="Times New Roman" w:eastAsia="Times New Roman" w:hAnsi="Times New Roman" w:cs="Times New Roman"/>
      <w:b/>
      <w:bCs/>
      <w:spacing w:val="40"/>
      <w:lang w:eastAsia="ru-RU"/>
    </w:rPr>
  </w:style>
  <w:style w:type="paragraph" w:customStyle="1" w:styleId="1ffffffffff5">
    <w:name w:val="Заголовок 1 уровня"/>
    <w:basedOn w:val="af3"/>
    <w:autoRedefine/>
    <w:rsid w:val="0021227E"/>
    <w:pPr>
      <w:suppressAutoHyphens w:val="0"/>
      <w:spacing w:after="120" w:line="360" w:lineRule="auto"/>
      <w:ind w:left="-284"/>
      <w:jc w:val="center"/>
    </w:pPr>
    <w:rPr>
      <w:rFonts w:ascii="Times New Roman" w:eastAsia="Times New Roman" w:hAnsi="Times New Roman" w:cs="Times New Roman"/>
      <w:b/>
      <w:bCs/>
      <w:caps/>
      <w:sz w:val="28"/>
      <w:lang w:eastAsia="ru-RU"/>
    </w:rPr>
  </w:style>
  <w:style w:type="paragraph" w:customStyle="1" w:styleId="355">
    <w:name w:val="Обычный35"/>
    <w:rsid w:val="00FD0217"/>
    <w:pPr>
      <w:spacing w:line="408" w:lineRule="auto"/>
      <w:ind w:firstLine="680"/>
      <w:jc w:val="both"/>
    </w:pPr>
    <w:rPr>
      <w:rFonts w:ascii="Times New Roman" w:eastAsia="Times New Roman" w:hAnsi="Times New Roman" w:cs="Times New Roman"/>
      <w:snapToGrid w:val="0"/>
      <w:sz w:val="26"/>
    </w:rPr>
  </w:style>
  <w:style w:type="paragraph" w:customStyle="1" w:styleId="-fffe">
    <w:name w:val="загол-табл."/>
    <w:basedOn w:val="affffffffb"/>
    <w:rsid w:val="00F40195"/>
    <w:pPr>
      <w:widowControl w:val="0"/>
      <w:suppressAutoHyphens w:val="0"/>
      <w:spacing w:after="60" w:line="264" w:lineRule="auto"/>
      <w:ind w:left="1361" w:hanging="1361"/>
    </w:pPr>
    <w:rPr>
      <w:rFonts w:ascii="Times New Roman" w:eastAsia="Times New Roman" w:hAnsi="Times New Roman" w:cs="Times New Roman"/>
      <w:sz w:val="24"/>
      <w:szCs w:val="20"/>
      <w:lang w:val="uk-UA" w:eastAsia="ru-RU"/>
    </w:rPr>
  </w:style>
  <w:style w:type="paragraph" w:customStyle="1" w:styleId="206">
    <w:name w:val="Основной текст с отступом20"/>
    <w:basedOn w:val="af3"/>
    <w:rsid w:val="00967836"/>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12ff">
    <w:name w:val="Текст выноски12"/>
    <w:basedOn w:val="af3"/>
    <w:rsid w:val="00854428"/>
    <w:pPr>
      <w:suppressAutoHyphens w:val="0"/>
    </w:pPr>
    <w:rPr>
      <w:rFonts w:ascii="Tahoma" w:eastAsia="Times New Roman" w:hAnsi="Tahoma" w:cs="Tahoma"/>
      <w:sz w:val="16"/>
      <w:szCs w:val="16"/>
      <w:lang w:val="uk-UA" w:eastAsia="uk-UA"/>
    </w:rPr>
  </w:style>
  <w:style w:type="paragraph" w:customStyle="1" w:styleId="2310">
    <w:name w:val="Основной текст 231"/>
    <w:basedOn w:val="af3"/>
    <w:rsid w:val="00BB6599"/>
    <w:pPr>
      <w:widowControl w:val="0"/>
      <w:suppressAutoHyphens w:val="0"/>
      <w:spacing w:before="100" w:line="320" w:lineRule="auto"/>
      <w:ind w:left="40" w:firstLine="20"/>
      <w:jc w:val="both"/>
    </w:pPr>
    <w:rPr>
      <w:rFonts w:ascii="Arial" w:eastAsia="Times New Roman" w:hAnsi="Arial" w:cs="Times New Roman"/>
      <w:b/>
      <w:sz w:val="28"/>
      <w:szCs w:val="20"/>
      <w:lang w:val="uk-UA" w:eastAsia="ru-RU"/>
    </w:rPr>
  </w:style>
  <w:style w:type="paragraph" w:customStyle="1" w:styleId="364">
    <w:name w:val="Обычный36"/>
    <w:rsid w:val="00D31211"/>
    <w:pPr>
      <w:widowControl w:val="0"/>
      <w:spacing w:line="480" w:lineRule="auto"/>
      <w:ind w:firstLine="1120"/>
      <w:jc w:val="both"/>
    </w:pPr>
    <w:rPr>
      <w:rFonts w:ascii="Times New Roman" w:eastAsia="Times New Roman" w:hAnsi="Times New Roman" w:cs="Times New Roman"/>
      <w:snapToGrid w:val="0"/>
      <w:sz w:val="36"/>
      <w:lang w:val="uk-UA"/>
    </w:rPr>
  </w:style>
  <w:style w:type="character" w:customStyle="1" w:styleId="4ffff">
    <w:name w:val="Знак Знак4"/>
    <w:basedOn w:val="af4"/>
    <w:semiHidden/>
    <w:rsid w:val="00FC68AF"/>
    <w:rPr>
      <w:rFonts w:ascii="Tahoma" w:hAnsi="Tahoma" w:cs="Tahoma"/>
      <w:sz w:val="16"/>
      <w:szCs w:val="16"/>
    </w:rPr>
  </w:style>
  <w:style w:type="character" w:customStyle="1" w:styleId="3ffffd">
    <w:name w:val="Знак Знак3"/>
    <w:basedOn w:val="af4"/>
    <w:rsid w:val="00FC68AF"/>
    <w:rPr>
      <w:sz w:val="24"/>
      <w:szCs w:val="24"/>
    </w:rPr>
  </w:style>
  <w:style w:type="character" w:customStyle="1" w:styleId="2fffffff5">
    <w:name w:val="Знак Знак2"/>
    <w:basedOn w:val="af4"/>
    <w:rsid w:val="00FC68AF"/>
    <w:rPr>
      <w:sz w:val="24"/>
      <w:szCs w:val="24"/>
    </w:rPr>
  </w:style>
  <w:style w:type="character" w:customStyle="1" w:styleId="5ffe">
    <w:name w:val="Знак Знак5"/>
    <w:basedOn w:val="af4"/>
    <w:rsid w:val="00FC68AF"/>
    <w:rPr>
      <w:sz w:val="28"/>
    </w:rPr>
  </w:style>
  <w:style w:type="character" w:customStyle="1" w:styleId="ee">
    <w:name w:val="Îñíîâíúeeé øðèôò"/>
    <w:rsid w:val="00F80A5C"/>
  </w:style>
  <w:style w:type="paragraph" w:customStyle="1" w:styleId="bodycontent">
    <w:name w:val="bodycontent"/>
    <w:basedOn w:val="af3"/>
    <w:rsid w:val="00F80A5C"/>
    <w:pPr>
      <w:suppressAutoHyphens w:val="0"/>
      <w:spacing w:before="100" w:beforeAutospacing="1" w:after="100" w:afterAutospacing="1"/>
    </w:pPr>
    <w:rPr>
      <w:rFonts w:ascii="Times New Roman" w:eastAsia="Times New Roman" w:hAnsi="Times New Roman" w:cs="Times New Roman"/>
      <w:color w:val="000000"/>
      <w:lang w:val="uk-UA" w:eastAsia="uk-UA"/>
    </w:rPr>
  </w:style>
  <w:style w:type="paragraph" w:customStyle="1" w:styleId="affffffffffffffffffffffffffffffffffffb">
    <w:name w:val="Стиль не с тенью по центру Междустр.интервал:  полуторный"/>
    <w:basedOn w:val="af3"/>
    <w:rsid w:val="00985828"/>
    <w:pPr>
      <w:suppressAutoHyphens w:val="0"/>
      <w:autoSpaceDE w:val="0"/>
      <w:autoSpaceDN w:val="0"/>
      <w:spacing w:line="360" w:lineRule="auto"/>
      <w:jc w:val="center"/>
    </w:pPr>
    <w:rPr>
      <w:rFonts w:ascii="Times New Roman" w:eastAsia="Times New Roman" w:hAnsi="Times New Roman" w:cs="Times New Roman"/>
      <w:sz w:val="28"/>
      <w:szCs w:val="20"/>
      <w:lang w:eastAsia="ru-RU"/>
    </w:rPr>
  </w:style>
  <w:style w:type="paragraph" w:customStyle="1" w:styleId="affffffffffffffffffffffffffffffffffffc">
    <w:name w:val="Тіпічний"/>
    <w:basedOn w:val="af3"/>
    <w:rsid w:val="00985828"/>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bCs/>
      <w:sz w:val="28"/>
      <w:szCs w:val="20"/>
      <w:lang w:val="uk-UA" w:eastAsia="ru-RU"/>
    </w:rPr>
  </w:style>
  <w:style w:type="paragraph" w:customStyle="1" w:styleId="affffffffffffffffffffffffffffffffffffd">
    <w:name w:val="Äèñåð"/>
    <w:basedOn w:val="affffffff4"/>
    <w:uiPriority w:val="99"/>
    <w:rsid w:val="00890A98"/>
    <w:pPr>
      <w:suppressAutoHyphens w:val="0"/>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Cs w:val="28"/>
      <w:lang w:val="en-US" w:eastAsia="ru-RU"/>
    </w:rPr>
  </w:style>
  <w:style w:type="paragraph" w:customStyle="1" w:styleId="21f5">
    <w:name w:val="Основной текст с отступом21"/>
    <w:basedOn w:val="af3"/>
    <w:rsid w:val="00EE442D"/>
    <w:pPr>
      <w:suppressAutoHyphens w:val="0"/>
      <w:ind w:firstLine="561"/>
      <w:jc w:val="both"/>
    </w:pPr>
    <w:rPr>
      <w:rFonts w:ascii="Times New Roman" w:eastAsia="Times New Roman" w:hAnsi="Times New Roman" w:cs="Times New Roman"/>
      <w:lang w:val="uk-UA" w:eastAsia="ru-RU"/>
    </w:rPr>
  </w:style>
  <w:style w:type="paragraph" w:customStyle="1" w:styleId="DISKOV">
    <w:name w:val="DIS_KOV_Текст_абзаца"/>
    <w:rsid w:val="006F791F"/>
    <w:pPr>
      <w:spacing w:line="360" w:lineRule="auto"/>
      <w:ind w:firstLine="567"/>
      <w:jc w:val="both"/>
    </w:pPr>
    <w:rPr>
      <w:rFonts w:ascii="Times New Roman" w:eastAsia="Times New Roman" w:hAnsi="Times New Roman" w:cs="Times New Roman"/>
      <w:kern w:val="28"/>
      <w:sz w:val="28"/>
    </w:rPr>
  </w:style>
  <w:style w:type="paragraph" w:customStyle="1" w:styleId="berschrift2">
    <w:name w:val="Ьberschrift 2"/>
    <w:basedOn w:val="Default"/>
    <w:next w:val="Default"/>
    <w:rsid w:val="006F791F"/>
    <w:pPr>
      <w:suppressAutoHyphens w:val="0"/>
      <w:autoSpaceDN w:val="0"/>
      <w:adjustRightInd w:val="0"/>
      <w:spacing w:before="240" w:after="60"/>
    </w:pPr>
    <w:rPr>
      <w:rFonts w:ascii="JDLEFK+Arial,Bold" w:eastAsia="Times New Roman" w:hAnsi="JDLEFK+Arial,Bold" w:cs="Times New Roman"/>
      <w:color w:val="auto"/>
      <w:lang w:eastAsia="ru-RU"/>
    </w:rPr>
  </w:style>
  <w:style w:type="paragraph" w:customStyle="1" w:styleId="Textkrper">
    <w:name w:val="Textkцrper"/>
    <w:basedOn w:val="Default"/>
    <w:next w:val="Default"/>
    <w:rsid w:val="006F791F"/>
    <w:pPr>
      <w:suppressAutoHyphens w:val="0"/>
      <w:autoSpaceDN w:val="0"/>
      <w:adjustRightInd w:val="0"/>
    </w:pPr>
    <w:rPr>
      <w:rFonts w:ascii="JDLEFK+Arial,Bold" w:eastAsia="Times New Roman" w:hAnsi="JDLEFK+Arial,Bold" w:cs="Times New Roman"/>
      <w:color w:val="auto"/>
      <w:lang w:eastAsia="ru-RU"/>
    </w:rPr>
  </w:style>
  <w:style w:type="paragraph" w:customStyle="1" w:styleId="berschrift3">
    <w:name w:val="Ьberschrift 3"/>
    <w:basedOn w:val="Default"/>
    <w:next w:val="Default"/>
    <w:rsid w:val="006F791F"/>
    <w:pPr>
      <w:suppressAutoHyphens w:val="0"/>
      <w:autoSpaceDN w:val="0"/>
      <w:adjustRightInd w:val="0"/>
      <w:spacing w:before="240" w:after="60"/>
    </w:pPr>
    <w:rPr>
      <w:rFonts w:ascii="JDLEFK+Arial,Bold" w:eastAsia="Times New Roman" w:hAnsi="JDLEFK+Arial,Bold" w:cs="Times New Roman"/>
      <w:color w:val="auto"/>
      <w:lang w:eastAsia="ru-RU"/>
    </w:rPr>
  </w:style>
  <w:style w:type="paragraph" w:customStyle="1" w:styleId="berschrift4">
    <w:name w:val="Ьberschrift 4"/>
    <w:basedOn w:val="Default"/>
    <w:next w:val="Default"/>
    <w:rsid w:val="006F791F"/>
    <w:pPr>
      <w:suppressAutoHyphens w:val="0"/>
      <w:autoSpaceDN w:val="0"/>
      <w:adjustRightInd w:val="0"/>
      <w:spacing w:before="240" w:after="60"/>
    </w:pPr>
    <w:rPr>
      <w:rFonts w:ascii="JDLEFK+Arial,Bold" w:eastAsia="Times New Roman" w:hAnsi="JDLEFK+Arial,Bold" w:cs="Times New Roman"/>
      <w:color w:val="auto"/>
      <w:lang w:eastAsia="ru-RU"/>
    </w:rPr>
  </w:style>
  <w:style w:type="paragraph" w:customStyle="1" w:styleId="Beschriftung">
    <w:name w:val="Beschriftung"/>
    <w:basedOn w:val="Default"/>
    <w:next w:val="Default"/>
    <w:rsid w:val="006F791F"/>
    <w:pPr>
      <w:suppressAutoHyphens w:val="0"/>
      <w:autoSpaceDN w:val="0"/>
      <w:adjustRightInd w:val="0"/>
      <w:spacing w:before="120" w:after="120"/>
    </w:pPr>
    <w:rPr>
      <w:rFonts w:ascii="JDLEFK+Arial,Bold" w:eastAsia="Times New Roman" w:hAnsi="JDLEFK+Arial,Bold" w:cs="Times New Roman"/>
      <w:color w:val="auto"/>
      <w:lang w:eastAsia="ru-RU"/>
    </w:rPr>
  </w:style>
  <w:style w:type="paragraph" w:customStyle="1" w:styleId="DISKOV0">
    <w:name w:val="DIS_KOV_Список_литературы"/>
    <w:rsid w:val="006F791F"/>
    <w:pPr>
      <w:tabs>
        <w:tab w:val="num" w:pos="567"/>
      </w:tabs>
      <w:spacing w:line="360" w:lineRule="auto"/>
      <w:ind w:left="567" w:hanging="567"/>
      <w:jc w:val="both"/>
    </w:pPr>
    <w:rPr>
      <w:rFonts w:ascii="Times New Roman" w:eastAsia="Times New Roman" w:hAnsi="Times New Roman" w:cs="Times New Roman"/>
      <w:kern w:val="28"/>
      <w:sz w:val="28"/>
      <w:lang w:val="en-US"/>
    </w:rPr>
  </w:style>
  <w:style w:type="character" w:customStyle="1" w:styleId="links">
    <w:name w:val="links"/>
    <w:basedOn w:val="af4"/>
    <w:rsid w:val="006F791F"/>
  </w:style>
  <w:style w:type="character" w:customStyle="1" w:styleId="naturetitle">
    <w:name w:val="naturetitle"/>
    <w:basedOn w:val="af4"/>
    <w:rsid w:val="006F791F"/>
  </w:style>
  <w:style w:type="character" w:customStyle="1" w:styleId="f51">
    <w:name w:val="f51"/>
    <w:basedOn w:val="af4"/>
    <w:rsid w:val="00073BE3"/>
    <w:rPr>
      <w:rFonts w:ascii="Verdana" w:hAnsi="Verdana" w:hint="default"/>
      <w:color w:val="000000"/>
      <w:sz w:val="15"/>
      <w:szCs w:val="15"/>
    </w:rPr>
  </w:style>
  <w:style w:type="paragraph" w:customStyle="1" w:styleId="Normal0">
    <w:name w:val="Normal"/>
    <w:rsid w:val="006408B9"/>
    <w:rPr>
      <w:rFonts w:ascii="Times New Roman" w:eastAsia="Times New Roman" w:hAnsi="Times New Roman" w:cs="Times New Roman"/>
      <w:snapToGrid w:val="0"/>
    </w:rPr>
  </w:style>
  <w:style w:type="paragraph" w:customStyle="1" w:styleId="3ffffe">
    <w:name w:val="оловок 3"/>
    <w:basedOn w:val="af3"/>
    <w:next w:val="af3"/>
    <w:rsid w:val="006408B9"/>
    <w:pPr>
      <w:keepNext/>
      <w:suppressAutoHyphens w:val="0"/>
      <w:autoSpaceDE w:val="0"/>
      <w:autoSpaceDN w:val="0"/>
      <w:ind w:firstLine="567"/>
      <w:jc w:val="right"/>
    </w:pPr>
    <w:rPr>
      <w:rFonts w:ascii="Times New Roman" w:eastAsia="Times New Roman" w:hAnsi="Times New Roman" w:cs="Times New Roman"/>
      <w:sz w:val="28"/>
      <w:szCs w:val="28"/>
      <w:lang w:eastAsia="uk-UA"/>
    </w:rPr>
  </w:style>
  <w:style w:type="paragraph" w:customStyle="1" w:styleId="BodyTextIndent">
    <w:name w:val="Body Text Indent"/>
    <w:basedOn w:val="af3"/>
    <w:rsid w:val="00F4167A"/>
    <w:pPr>
      <w:suppressAutoHyphens w:val="0"/>
      <w:ind w:left="1843" w:hanging="1276"/>
      <w:jc w:val="both"/>
    </w:pPr>
    <w:rPr>
      <w:rFonts w:ascii="Times New Roman" w:eastAsia="Times New Roman" w:hAnsi="Times New Roman" w:cs="Times New Roman"/>
      <w:sz w:val="28"/>
      <w:szCs w:val="28"/>
      <w:lang w:val="uk-UA" w:eastAsia="ru-RU"/>
    </w:rPr>
  </w:style>
  <w:style w:type="paragraph" w:customStyle="1" w:styleId="BodyTextIndent3">
    <w:name w:val="Body Text Indent 3"/>
    <w:basedOn w:val="af3"/>
    <w:rsid w:val="00D10C5D"/>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
    <w:basedOn w:val="af3"/>
    <w:rsid w:val="00E94762"/>
    <w:pPr>
      <w:suppressAutoHyphens w:val="0"/>
      <w:overflowPunct w:val="0"/>
      <w:autoSpaceDE w:val="0"/>
      <w:autoSpaceDN w:val="0"/>
      <w:adjustRightInd w:val="0"/>
      <w:spacing w:line="360" w:lineRule="auto"/>
      <w:ind w:firstLine="1080"/>
      <w:textAlignment w:val="baseline"/>
    </w:pPr>
    <w:rPr>
      <w:rFonts w:ascii="Times New Roman" w:eastAsia="Times New Roman" w:hAnsi="Times New Roman" w:cs="Times New Roman"/>
      <w:sz w:val="28"/>
      <w:szCs w:val="20"/>
      <w:lang w:val="uk-UA" w:eastAsia="ru-RU"/>
    </w:rPr>
  </w:style>
  <w:style w:type="paragraph" w:customStyle="1" w:styleId="JMEVTable">
    <w:name w:val="JMEV Table"/>
    <w:basedOn w:val="af3"/>
    <w:next w:val="af3"/>
    <w:rsid w:val="007715AC"/>
    <w:pPr>
      <w:tabs>
        <w:tab w:val="left" w:pos="709"/>
        <w:tab w:val="left" w:pos="1418"/>
        <w:tab w:val="left" w:pos="2126"/>
        <w:tab w:val="left" w:pos="2835"/>
      </w:tabs>
      <w:suppressAutoHyphens w:val="0"/>
    </w:pPr>
    <w:rPr>
      <w:rFonts w:ascii="Times New Roman" w:eastAsia="Times New Roman" w:hAnsi="Times New Roman" w:cs="Times New Roman"/>
      <w:sz w:val="18"/>
      <w:szCs w:val="18"/>
      <w:lang w:val="en-GB"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3655">
      <w:bodyDiv w:val="1"/>
      <w:marLeft w:val="0"/>
      <w:marRight w:val="0"/>
      <w:marTop w:val="0"/>
      <w:marBottom w:val="0"/>
      <w:divBdr>
        <w:top w:val="none" w:sz="0" w:space="0" w:color="auto"/>
        <w:left w:val="none" w:sz="0" w:space="0" w:color="auto"/>
        <w:bottom w:val="none" w:sz="0" w:space="0" w:color="auto"/>
        <w:right w:val="none" w:sz="0" w:space="0" w:color="auto"/>
      </w:divBdr>
    </w:div>
    <w:div w:id="352612840">
      <w:bodyDiv w:val="1"/>
      <w:marLeft w:val="0"/>
      <w:marRight w:val="0"/>
      <w:marTop w:val="0"/>
      <w:marBottom w:val="0"/>
      <w:divBdr>
        <w:top w:val="none" w:sz="0" w:space="0" w:color="auto"/>
        <w:left w:val="none" w:sz="0" w:space="0" w:color="auto"/>
        <w:bottom w:val="none" w:sz="0" w:space="0" w:color="auto"/>
        <w:right w:val="none" w:sz="0" w:space="0" w:color="auto"/>
      </w:divBdr>
    </w:div>
    <w:div w:id="388382476">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6507293">
      <w:bodyDiv w:val="1"/>
      <w:marLeft w:val="0"/>
      <w:marRight w:val="0"/>
      <w:marTop w:val="0"/>
      <w:marBottom w:val="0"/>
      <w:divBdr>
        <w:top w:val="none" w:sz="0" w:space="0" w:color="auto"/>
        <w:left w:val="none" w:sz="0" w:space="0" w:color="auto"/>
        <w:bottom w:val="none" w:sz="0" w:space="0" w:color="auto"/>
        <w:right w:val="none" w:sz="0" w:space="0" w:color="auto"/>
      </w:divBdr>
    </w:div>
    <w:div w:id="543911782">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67174809">
      <w:bodyDiv w:val="1"/>
      <w:marLeft w:val="0"/>
      <w:marRight w:val="0"/>
      <w:marTop w:val="0"/>
      <w:marBottom w:val="0"/>
      <w:divBdr>
        <w:top w:val="none" w:sz="0" w:space="0" w:color="auto"/>
        <w:left w:val="none" w:sz="0" w:space="0" w:color="auto"/>
        <w:bottom w:val="none" w:sz="0" w:space="0" w:color="auto"/>
        <w:right w:val="none" w:sz="0" w:space="0" w:color="auto"/>
      </w:divBdr>
    </w:div>
    <w:div w:id="766658270">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34220351">
      <w:bodyDiv w:val="1"/>
      <w:marLeft w:val="0"/>
      <w:marRight w:val="0"/>
      <w:marTop w:val="0"/>
      <w:marBottom w:val="0"/>
      <w:divBdr>
        <w:top w:val="none" w:sz="0" w:space="0" w:color="auto"/>
        <w:left w:val="none" w:sz="0" w:space="0" w:color="auto"/>
        <w:bottom w:val="none" w:sz="0" w:space="0" w:color="auto"/>
        <w:right w:val="none" w:sz="0" w:space="0" w:color="auto"/>
      </w:divBdr>
    </w:div>
    <w:div w:id="840898156">
      <w:bodyDiv w:val="1"/>
      <w:marLeft w:val="0"/>
      <w:marRight w:val="0"/>
      <w:marTop w:val="0"/>
      <w:marBottom w:val="0"/>
      <w:divBdr>
        <w:top w:val="none" w:sz="0" w:space="0" w:color="auto"/>
        <w:left w:val="none" w:sz="0" w:space="0" w:color="auto"/>
        <w:bottom w:val="none" w:sz="0" w:space="0" w:color="auto"/>
        <w:right w:val="none" w:sz="0" w:space="0" w:color="auto"/>
      </w:divBdr>
      <w:divsChild>
        <w:div w:id="236326587">
          <w:marLeft w:val="0"/>
          <w:marRight w:val="0"/>
          <w:marTop w:val="0"/>
          <w:marBottom w:val="0"/>
          <w:divBdr>
            <w:top w:val="none" w:sz="0" w:space="0" w:color="auto"/>
            <w:left w:val="none" w:sz="0" w:space="0" w:color="auto"/>
            <w:bottom w:val="none" w:sz="0" w:space="0" w:color="auto"/>
            <w:right w:val="none" w:sz="0" w:space="0" w:color="auto"/>
          </w:divBdr>
        </w:div>
        <w:div w:id="846991245">
          <w:marLeft w:val="0"/>
          <w:marRight w:val="0"/>
          <w:marTop w:val="0"/>
          <w:marBottom w:val="0"/>
          <w:divBdr>
            <w:top w:val="none" w:sz="0" w:space="0" w:color="auto"/>
            <w:left w:val="none" w:sz="0" w:space="0" w:color="auto"/>
            <w:bottom w:val="none" w:sz="0" w:space="0" w:color="auto"/>
            <w:right w:val="none" w:sz="0" w:space="0" w:color="auto"/>
          </w:divBdr>
        </w:div>
        <w:div w:id="1412315381">
          <w:marLeft w:val="0"/>
          <w:marRight w:val="0"/>
          <w:marTop w:val="0"/>
          <w:marBottom w:val="0"/>
          <w:divBdr>
            <w:top w:val="none" w:sz="0" w:space="0" w:color="auto"/>
            <w:left w:val="none" w:sz="0" w:space="0" w:color="auto"/>
            <w:bottom w:val="none" w:sz="0" w:space="0" w:color="auto"/>
            <w:right w:val="none" w:sz="0" w:space="0" w:color="auto"/>
          </w:divBdr>
        </w:div>
        <w:div w:id="2108384181">
          <w:marLeft w:val="0"/>
          <w:marRight w:val="0"/>
          <w:marTop w:val="0"/>
          <w:marBottom w:val="0"/>
          <w:divBdr>
            <w:top w:val="none" w:sz="0" w:space="0" w:color="auto"/>
            <w:left w:val="none" w:sz="0" w:space="0" w:color="auto"/>
            <w:bottom w:val="none" w:sz="0" w:space="0" w:color="auto"/>
            <w:right w:val="none" w:sz="0" w:space="0" w:color="auto"/>
          </w:divBdr>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9512109">
      <w:bodyDiv w:val="1"/>
      <w:marLeft w:val="0"/>
      <w:marRight w:val="0"/>
      <w:marTop w:val="0"/>
      <w:marBottom w:val="0"/>
      <w:divBdr>
        <w:top w:val="none" w:sz="0" w:space="0" w:color="auto"/>
        <w:left w:val="none" w:sz="0" w:space="0" w:color="auto"/>
        <w:bottom w:val="none" w:sz="0" w:space="0" w:color="auto"/>
        <w:right w:val="none" w:sz="0" w:space="0" w:color="auto"/>
      </w:divBdr>
    </w:div>
    <w:div w:id="990714645">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605654">
      <w:bodyDiv w:val="1"/>
      <w:marLeft w:val="0"/>
      <w:marRight w:val="0"/>
      <w:marTop w:val="0"/>
      <w:marBottom w:val="0"/>
      <w:divBdr>
        <w:top w:val="none" w:sz="0" w:space="0" w:color="auto"/>
        <w:left w:val="none" w:sz="0" w:space="0" w:color="auto"/>
        <w:bottom w:val="none" w:sz="0" w:space="0" w:color="auto"/>
        <w:right w:val="none" w:sz="0" w:space="0" w:color="auto"/>
      </w:divBdr>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67355917">
      <w:bodyDiv w:val="1"/>
      <w:marLeft w:val="0"/>
      <w:marRight w:val="0"/>
      <w:marTop w:val="0"/>
      <w:marBottom w:val="0"/>
      <w:divBdr>
        <w:top w:val="none" w:sz="0" w:space="0" w:color="auto"/>
        <w:left w:val="none" w:sz="0" w:space="0" w:color="auto"/>
        <w:bottom w:val="none" w:sz="0" w:space="0" w:color="auto"/>
        <w:right w:val="none" w:sz="0" w:space="0" w:color="auto"/>
      </w:divBdr>
    </w:div>
    <w:div w:id="1171723737">
      <w:bodyDiv w:val="1"/>
      <w:marLeft w:val="0"/>
      <w:marRight w:val="0"/>
      <w:marTop w:val="0"/>
      <w:marBottom w:val="0"/>
      <w:divBdr>
        <w:top w:val="none" w:sz="0" w:space="0" w:color="auto"/>
        <w:left w:val="none" w:sz="0" w:space="0" w:color="auto"/>
        <w:bottom w:val="none" w:sz="0" w:space="0" w:color="auto"/>
        <w:right w:val="none" w:sz="0" w:space="0" w:color="auto"/>
      </w:divBdr>
    </w:div>
    <w:div w:id="1200167209">
      <w:bodyDiv w:val="1"/>
      <w:marLeft w:val="0"/>
      <w:marRight w:val="0"/>
      <w:marTop w:val="0"/>
      <w:marBottom w:val="0"/>
      <w:divBdr>
        <w:top w:val="none" w:sz="0" w:space="0" w:color="auto"/>
        <w:left w:val="none" w:sz="0" w:space="0" w:color="auto"/>
        <w:bottom w:val="none" w:sz="0" w:space="0" w:color="auto"/>
        <w:right w:val="none" w:sz="0" w:space="0" w:color="auto"/>
      </w:divBdr>
    </w:div>
    <w:div w:id="1200821950">
      <w:bodyDiv w:val="1"/>
      <w:marLeft w:val="0"/>
      <w:marRight w:val="0"/>
      <w:marTop w:val="0"/>
      <w:marBottom w:val="0"/>
      <w:divBdr>
        <w:top w:val="none" w:sz="0" w:space="0" w:color="auto"/>
        <w:left w:val="none" w:sz="0" w:space="0" w:color="auto"/>
        <w:bottom w:val="none" w:sz="0" w:space="0" w:color="auto"/>
        <w:right w:val="none" w:sz="0" w:space="0" w:color="auto"/>
      </w:divBdr>
    </w:div>
    <w:div w:id="1219054017">
      <w:bodyDiv w:val="1"/>
      <w:marLeft w:val="0"/>
      <w:marRight w:val="0"/>
      <w:marTop w:val="0"/>
      <w:marBottom w:val="0"/>
      <w:divBdr>
        <w:top w:val="none" w:sz="0" w:space="0" w:color="auto"/>
        <w:left w:val="none" w:sz="0" w:space="0" w:color="auto"/>
        <w:bottom w:val="none" w:sz="0" w:space="0" w:color="auto"/>
        <w:right w:val="none" w:sz="0" w:space="0" w:color="auto"/>
      </w:divBdr>
    </w:div>
    <w:div w:id="1255284213">
      <w:bodyDiv w:val="1"/>
      <w:marLeft w:val="0"/>
      <w:marRight w:val="0"/>
      <w:marTop w:val="0"/>
      <w:marBottom w:val="0"/>
      <w:divBdr>
        <w:top w:val="none" w:sz="0" w:space="0" w:color="auto"/>
        <w:left w:val="none" w:sz="0" w:space="0" w:color="auto"/>
        <w:bottom w:val="none" w:sz="0" w:space="0" w:color="auto"/>
        <w:right w:val="none" w:sz="0" w:space="0" w:color="auto"/>
      </w:divBdr>
      <w:divsChild>
        <w:div w:id="612244504">
          <w:marLeft w:val="0"/>
          <w:marRight w:val="0"/>
          <w:marTop w:val="0"/>
          <w:marBottom w:val="0"/>
          <w:divBdr>
            <w:top w:val="none" w:sz="0" w:space="0" w:color="auto"/>
            <w:left w:val="none" w:sz="0" w:space="0" w:color="auto"/>
            <w:bottom w:val="none" w:sz="0" w:space="0" w:color="auto"/>
            <w:right w:val="none" w:sz="0" w:space="0" w:color="auto"/>
          </w:divBdr>
        </w:div>
        <w:div w:id="1272469311">
          <w:marLeft w:val="0"/>
          <w:marRight w:val="0"/>
          <w:marTop w:val="0"/>
          <w:marBottom w:val="0"/>
          <w:divBdr>
            <w:top w:val="none" w:sz="0" w:space="0" w:color="auto"/>
            <w:left w:val="none" w:sz="0" w:space="0" w:color="auto"/>
            <w:bottom w:val="none" w:sz="0" w:space="0" w:color="auto"/>
            <w:right w:val="none" w:sz="0" w:space="0" w:color="auto"/>
          </w:divBdr>
        </w:div>
      </w:divsChild>
    </w:div>
    <w:div w:id="1259873950">
      <w:bodyDiv w:val="1"/>
      <w:marLeft w:val="0"/>
      <w:marRight w:val="0"/>
      <w:marTop w:val="0"/>
      <w:marBottom w:val="0"/>
      <w:divBdr>
        <w:top w:val="none" w:sz="0" w:space="0" w:color="auto"/>
        <w:left w:val="none" w:sz="0" w:space="0" w:color="auto"/>
        <w:bottom w:val="none" w:sz="0" w:space="0" w:color="auto"/>
        <w:right w:val="none" w:sz="0" w:space="0" w:color="auto"/>
      </w:divBdr>
    </w:div>
    <w:div w:id="1317538119">
      <w:bodyDiv w:val="1"/>
      <w:marLeft w:val="0"/>
      <w:marRight w:val="0"/>
      <w:marTop w:val="0"/>
      <w:marBottom w:val="0"/>
      <w:divBdr>
        <w:top w:val="none" w:sz="0" w:space="0" w:color="auto"/>
        <w:left w:val="none" w:sz="0" w:space="0" w:color="auto"/>
        <w:bottom w:val="none" w:sz="0" w:space="0" w:color="auto"/>
        <w:right w:val="none" w:sz="0" w:space="0" w:color="auto"/>
      </w:divBdr>
    </w:div>
    <w:div w:id="1349868139">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136580">
      <w:bodyDiv w:val="1"/>
      <w:marLeft w:val="0"/>
      <w:marRight w:val="0"/>
      <w:marTop w:val="0"/>
      <w:marBottom w:val="0"/>
      <w:divBdr>
        <w:top w:val="none" w:sz="0" w:space="0" w:color="auto"/>
        <w:left w:val="none" w:sz="0" w:space="0" w:color="auto"/>
        <w:bottom w:val="none" w:sz="0" w:space="0" w:color="auto"/>
        <w:right w:val="none" w:sz="0" w:space="0" w:color="auto"/>
      </w:divBdr>
    </w:div>
    <w:div w:id="1479759126">
      <w:bodyDiv w:val="1"/>
      <w:marLeft w:val="0"/>
      <w:marRight w:val="0"/>
      <w:marTop w:val="0"/>
      <w:marBottom w:val="0"/>
      <w:divBdr>
        <w:top w:val="none" w:sz="0" w:space="0" w:color="auto"/>
        <w:left w:val="none" w:sz="0" w:space="0" w:color="auto"/>
        <w:bottom w:val="none" w:sz="0" w:space="0" w:color="auto"/>
        <w:right w:val="none" w:sz="0" w:space="0" w:color="auto"/>
      </w:divBdr>
      <w:divsChild>
        <w:div w:id="270479636">
          <w:marLeft w:val="0"/>
          <w:marRight w:val="0"/>
          <w:marTop w:val="0"/>
          <w:marBottom w:val="0"/>
          <w:divBdr>
            <w:top w:val="none" w:sz="0" w:space="0" w:color="auto"/>
            <w:left w:val="none" w:sz="0" w:space="0" w:color="auto"/>
            <w:bottom w:val="none" w:sz="0" w:space="0" w:color="auto"/>
            <w:right w:val="none" w:sz="0" w:space="0" w:color="auto"/>
          </w:divBdr>
        </w:div>
        <w:div w:id="1847673491">
          <w:marLeft w:val="0"/>
          <w:marRight w:val="0"/>
          <w:marTop w:val="0"/>
          <w:marBottom w:val="0"/>
          <w:divBdr>
            <w:top w:val="none" w:sz="0" w:space="0" w:color="auto"/>
            <w:left w:val="none" w:sz="0" w:space="0" w:color="auto"/>
            <w:bottom w:val="none" w:sz="0" w:space="0" w:color="auto"/>
            <w:right w:val="none" w:sz="0" w:space="0" w:color="auto"/>
          </w:divBdr>
        </w:div>
      </w:divsChild>
    </w:div>
    <w:div w:id="1587302391">
      <w:bodyDiv w:val="1"/>
      <w:marLeft w:val="0"/>
      <w:marRight w:val="0"/>
      <w:marTop w:val="0"/>
      <w:marBottom w:val="0"/>
      <w:divBdr>
        <w:top w:val="none" w:sz="0" w:space="0" w:color="auto"/>
        <w:left w:val="none" w:sz="0" w:space="0" w:color="auto"/>
        <w:bottom w:val="none" w:sz="0" w:space="0" w:color="auto"/>
        <w:right w:val="none" w:sz="0" w:space="0" w:color="auto"/>
      </w:divBdr>
    </w:div>
    <w:div w:id="1704793756">
      <w:bodyDiv w:val="1"/>
      <w:marLeft w:val="0"/>
      <w:marRight w:val="0"/>
      <w:marTop w:val="0"/>
      <w:marBottom w:val="0"/>
      <w:divBdr>
        <w:top w:val="none" w:sz="0" w:space="0" w:color="auto"/>
        <w:left w:val="none" w:sz="0" w:space="0" w:color="auto"/>
        <w:bottom w:val="none" w:sz="0" w:space="0" w:color="auto"/>
        <w:right w:val="none" w:sz="0" w:space="0" w:color="auto"/>
      </w:divBdr>
    </w:div>
    <w:div w:id="1754860035">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89023723">
      <w:bodyDiv w:val="1"/>
      <w:marLeft w:val="0"/>
      <w:marRight w:val="0"/>
      <w:marTop w:val="0"/>
      <w:marBottom w:val="0"/>
      <w:divBdr>
        <w:top w:val="none" w:sz="0" w:space="0" w:color="auto"/>
        <w:left w:val="none" w:sz="0" w:space="0" w:color="auto"/>
        <w:bottom w:val="none" w:sz="0" w:space="0" w:color="auto"/>
        <w:right w:val="none" w:sz="0" w:space="0" w:color="auto"/>
      </w:divBdr>
      <w:divsChild>
        <w:div w:id="775709062">
          <w:marLeft w:val="0"/>
          <w:marRight w:val="0"/>
          <w:marTop w:val="0"/>
          <w:marBottom w:val="0"/>
          <w:divBdr>
            <w:top w:val="none" w:sz="0" w:space="0" w:color="auto"/>
            <w:left w:val="none" w:sz="0" w:space="0" w:color="auto"/>
            <w:bottom w:val="none" w:sz="0" w:space="0" w:color="auto"/>
            <w:right w:val="none" w:sz="0" w:space="0" w:color="auto"/>
          </w:divBdr>
        </w:div>
        <w:div w:id="1713453605">
          <w:marLeft w:val="0"/>
          <w:marRight w:val="0"/>
          <w:marTop w:val="0"/>
          <w:marBottom w:val="0"/>
          <w:divBdr>
            <w:top w:val="none" w:sz="0" w:space="0" w:color="auto"/>
            <w:left w:val="none" w:sz="0" w:space="0" w:color="auto"/>
            <w:bottom w:val="none" w:sz="0" w:space="0" w:color="auto"/>
            <w:right w:val="none" w:sz="0" w:space="0" w:color="auto"/>
          </w:divBdr>
        </w:div>
      </w:divsChild>
    </w:div>
    <w:div w:id="1891183227">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2025939708">
      <w:bodyDiv w:val="1"/>
      <w:marLeft w:val="0"/>
      <w:marRight w:val="0"/>
      <w:marTop w:val="0"/>
      <w:marBottom w:val="0"/>
      <w:divBdr>
        <w:top w:val="none" w:sz="0" w:space="0" w:color="auto"/>
        <w:left w:val="none" w:sz="0" w:space="0" w:color="auto"/>
        <w:bottom w:val="none" w:sz="0" w:space="0" w:color="auto"/>
        <w:right w:val="none" w:sz="0" w:space="0" w:color="auto"/>
      </w:divBdr>
    </w:div>
    <w:div w:id="205935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E7ED8-1869-455F-B368-F53DFCE8C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7238</TotalTime>
  <Pages>49</Pages>
  <Words>13130</Words>
  <Characters>74842</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87797</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224</cp:revision>
  <cp:lastPrinted>2009-02-06T08:36:00Z</cp:lastPrinted>
  <dcterms:created xsi:type="dcterms:W3CDTF">2015-03-22T11:10:00Z</dcterms:created>
  <dcterms:modified xsi:type="dcterms:W3CDTF">2016-04-03T16:06:00Z</dcterms:modified>
</cp:coreProperties>
</file>