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46F9"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Белтей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Наталья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Константиновна</w:t>
      </w:r>
      <w:r w:rsidRPr="005E515E">
        <w:rPr>
          <w:rFonts w:ascii="Helvetica" w:hAnsi="Helvetica" w:cs="Helvetica"/>
          <w:b/>
          <w:bCs/>
          <w:color w:val="222222"/>
          <w:sz w:val="21"/>
          <w:szCs w:val="21"/>
        </w:rPr>
        <w:t>.</w:t>
      </w:r>
    </w:p>
    <w:p w14:paraId="714A8F01"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протеолиз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запасного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 </w:t>
      </w:r>
      <w:r w:rsidRPr="005E515E">
        <w:rPr>
          <w:rFonts w:ascii="Helvetica" w:hAnsi="Helvetica" w:cs="Helvetica" w:hint="eastAsia"/>
          <w:b/>
          <w:bCs/>
          <w:color w:val="222222"/>
          <w:sz w:val="21"/>
          <w:szCs w:val="21"/>
        </w:rPr>
        <w:t>диссертация</w:t>
      </w:r>
      <w:r w:rsidRPr="005E515E">
        <w:rPr>
          <w:rFonts w:ascii="Helvetica" w:hAnsi="Helvetica" w:cs="Helvetica"/>
          <w:b/>
          <w:bCs/>
          <w:color w:val="222222"/>
          <w:sz w:val="21"/>
          <w:szCs w:val="21"/>
        </w:rPr>
        <w:t xml:space="preserve"> ... </w:t>
      </w:r>
      <w:r w:rsidRPr="005E515E">
        <w:rPr>
          <w:rFonts w:ascii="Helvetica" w:hAnsi="Helvetica" w:cs="Helvetica" w:hint="eastAsia"/>
          <w:b/>
          <w:bCs/>
          <w:color w:val="222222"/>
          <w:sz w:val="21"/>
          <w:szCs w:val="21"/>
        </w:rPr>
        <w:t>кандидата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биологических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наук</w:t>
      </w:r>
      <w:r w:rsidRPr="005E515E">
        <w:rPr>
          <w:rFonts w:ascii="Helvetica" w:hAnsi="Helvetica" w:cs="Helvetica"/>
          <w:b/>
          <w:bCs/>
          <w:color w:val="222222"/>
          <w:sz w:val="21"/>
          <w:szCs w:val="21"/>
        </w:rPr>
        <w:t xml:space="preserve"> : 03.00.04. - </w:t>
      </w:r>
      <w:r w:rsidRPr="005E515E">
        <w:rPr>
          <w:rFonts w:ascii="Helvetica" w:hAnsi="Helvetica" w:cs="Helvetica" w:hint="eastAsia"/>
          <w:b/>
          <w:bCs/>
          <w:color w:val="222222"/>
          <w:sz w:val="21"/>
          <w:szCs w:val="21"/>
        </w:rPr>
        <w:t>Кишинев</w:t>
      </w:r>
      <w:r w:rsidRPr="005E515E">
        <w:rPr>
          <w:rFonts w:ascii="Helvetica" w:hAnsi="Helvetica" w:cs="Helvetica"/>
          <w:b/>
          <w:bCs/>
          <w:color w:val="222222"/>
          <w:sz w:val="21"/>
          <w:szCs w:val="21"/>
        </w:rPr>
        <w:t xml:space="preserve">, 1985. - 142 </w:t>
      </w:r>
      <w:r w:rsidRPr="005E515E">
        <w:rPr>
          <w:rFonts w:ascii="Helvetica" w:hAnsi="Helvetica" w:cs="Helvetica" w:hint="eastAsia"/>
          <w:b/>
          <w:bCs/>
          <w:color w:val="222222"/>
          <w:sz w:val="21"/>
          <w:szCs w:val="21"/>
        </w:rPr>
        <w:t>с</w:t>
      </w:r>
      <w:r w:rsidRPr="005E515E">
        <w:rPr>
          <w:rFonts w:ascii="Helvetica" w:hAnsi="Helvetica" w:cs="Helvetica"/>
          <w:b/>
          <w:bCs/>
          <w:color w:val="222222"/>
          <w:sz w:val="21"/>
          <w:szCs w:val="21"/>
        </w:rPr>
        <w:t xml:space="preserve">. : </w:t>
      </w:r>
      <w:r w:rsidRPr="005E515E">
        <w:rPr>
          <w:rFonts w:ascii="Helvetica" w:hAnsi="Helvetica" w:cs="Helvetica" w:hint="eastAsia"/>
          <w:b/>
          <w:bCs/>
          <w:color w:val="222222"/>
          <w:sz w:val="21"/>
          <w:szCs w:val="21"/>
        </w:rPr>
        <w:t>ил</w:t>
      </w:r>
      <w:r w:rsidRPr="005E515E">
        <w:rPr>
          <w:rFonts w:ascii="Helvetica" w:hAnsi="Helvetica" w:cs="Helvetica"/>
          <w:b/>
          <w:bCs/>
          <w:color w:val="222222"/>
          <w:sz w:val="21"/>
          <w:szCs w:val="21"/>
        </w:rPr>
        <w:t>.</w:t>
      </w:r>
    </w:p>
    <w:p w14:paraId="545CFD51"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больше</w:t>
      </w:r>
    </w:p>
    <w:p w14:paraId="0E6EF242"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Цитаты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текста</w:t>
      </w:r>
      <w:r w:rsidRPr="005E515E">
        <w:rPr>
          <w:rFonts w:ascii="Helvetica" w:hAnsi="Helvetica" w:cs="Helvetica"/>
          <w:b/>
          <w:bCs/>
          <w:color w:val="222222"/>
          <w:sz w:val="21"/>
          <w:szCs w:val="21"/>
        </w:rPr>
        <w:t>:</w:t>
      </w:r>
    </w:p>
    <w:p w14:paraId="51507BAF"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стр</w:t>
      </w:r>
      <w:r w:rsidRPr="005E515E">
        <w:rPr>
          <w:rFonts w:ascii="Helvetica" w:hAnsi="Helvetica" w:cs="Helvetica"/>
          <w:b/>
          <w:bCs/>
          <w:color w:val="222222"/>
          <w:sz w:val="21"/>
          <w:szCs w:val="21"/>
        </w:rPr>
        <w:t>. 1</w:t>
      </w:r>
    </w:p>
    <w:p w14:paraId="17A5BAC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ГЛШИСТЕРСТЮ</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ШСШЕГО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СРЩНЕГО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СПЕЩАЛЬНОГО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ОБРАЗОВАНИЯ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МОЛДАВСКОЙ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ССР</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Кишиневский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государственный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университет</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имени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Ленина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правах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рукописи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БЕЛТЕЙ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Наталья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Константиновна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УДК</w:t>
      </w:r>
      <w:r w:rsidRPr="005E515E">
        <w:rPr>
          <w:rFonts w:ascii="Helvetica" w:hAnsi="Helvetica" w:cs="Helvetica"/>
          <w:b/>
          <w:bCs/>
          <w:color w:val="222222"/>
          <w:sz w:val="21"/>
          <w:szCs w:val="21"/>
        </w:rPr>
        <w:t xml:space="preserve"> 577.156:633.11 </w:t>
      </w:r>
      <w:r w:rsidRPr="005E515E">
        <w:rPr>
          <w:rFonts w:ascii="Helvetica" w:hAnsi="Helvetica" w:cs="Helvetica" w:hint="eastAsia"/>
          <w:b/>
          <w:bCs/>
          <w:color w:val="222222"/>
          <w:sz w:val="21"/>
          <w:szCs w:val="21"/>
        </w:rPr>
        <w:t>ДЕЗАШДИРОВАНИЕ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БРОТЕОЛИЗ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ЗАПАСНОГО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ЕЕЛКА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03.00.04 - </w:t>
      </w:r>
      <w:r w:rsidRPr="005E515E">
        <w:rPr>
          <w:rFonts w:ascii="Helvetica" w:hAnsi="Helvetica" w:cs="Helvetica" w:hint="eastAsia"/>
          <w:b/>
          <w:bCs/>
          <w:color w:val="222222"/>
          <w:sz w:val="21"/>
          <w:szCs w:val="21"/>
        </w:rPr>
        <w:t>биохимия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Дисс</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т</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ц</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w:t>
      </w:r>
    </w:p>
    <w:p w14:paraId="4BFAFB5F"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стр</w:t>
      </w:r>
      <w:r w:rsidRPr="005E515E">
        <w:rPr>
          <w:rFonts w:ascii="Helvetica" w:hAnsi="Helvetica" w:cs="Helvetica"/>
          <w:b/>
          <w:bCs/>
          <w:color w:val="222222"/>
          <w:sz w:val="21"/>
          <w:szCs w:val="21"/>
        </w:rPr>
        <w:t>. 8</w:t>
      </w:r>
    </w:p>
    <w:p w14:paraId="768A4340"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 </w:t>
      </w:r>
      <w:r w:rsidRPr="005E515E">
        <w:rPr>
          <w:rFonts w:ascii="Helvetica" w:hAnsi="Helvetica" w:cs="Helvetica" w:hint="eastAsia"/>
          <w:b/>
          <w:bCs/>
          <w:color w:val="222222"/>
          <w:sz w:val="21"/>
          <w:szCs w:val="21"/>
        </w:rPr>
        <w:t>ОБЗОР</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ЛИТЕРАТУРЫ</w:t>
      </w:r>
      <w:r w:rsidRPr="005E515E">
        <w:rPr>
          <w:rFonts w:ascii="Helvetica" w:hAnsi="Helvetica" w:cs="Helvetica"/>
          <w:b/>
          <w:bCs/>
          <w:color w:val="222222"/>
          <w:sz w:val="21"/>
          <w:szCs w:val="21"/>
        </w:rPr>
        <w:t xml:space="preserve"> 2.1. </w:t>
      </w:r>
      <w:r w:rsidRPr="005E515E">
        <w:rPr>
          <w:rFonts w:ascii="Helvetica" w:hAnsi="Helvetica" w:cs="Helvetica" w:hint="eastAsia"/>
          <w:b/>
          <w:bCs/>
          <w:color w:val="222222"/>
          <w:sz w:val="21"/>
          <w:szCs w:val="21"/>
        </w:rPr>
        <w:t>Запасные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изменения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2.I.I. </w:t>
      </w:r>
      <w:r w:rsidRPr="005E515E">
        <w:rPr>
          <w:rFonts w:ascii="Helvetica" w:hAnsi="Helvetica" w:cs="Helvetica" w:hint="eastAsia"/>
          <w:b/>
          <w:bCs/>
          <w:color w:val="222222"/>
          <w:sz w:val="21"/>
          <w:szCs w:val="21"/>
        </w:rPr>
        <w:t>Запасные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играют</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исключительную</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роль</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растениях</w:t>
      </w:r>
      <w:r w:rsidRPr="005E515E">
        <w:rPr>
          <w:rFonts w:ascii="Helvetica" w:hAnsi="Helvetica" w:cs="Helvetica"/>
          <w:b/>
          <w:bCs/>
          <w:color w:val="222222"/>
          <w:sz w:val="21"/>
          <w:szCs w:val="21"/>
        </w:rPr>
        <w:t>,</w:t>
      </w:r>
    </w:p>
    <w:p w14:paraId="3142E2FD"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стр</w:t>
      </w:r>
      <w:r w:rsidRPr="005E515E">
        <w:rPr>
          <w:rFonts w:ascii="Helvetica" w:hAnsi="Helvetica" w:cs="Helvetica"/>
          <w:b/>
          <w:bCs/>
          <w:color w:val="222222"/>
          <w:sz w:val="21"/>
          <w:szCs w:val="21"/>
        </w:rPr>
        <w:t>. 22</w:t>
      </w:r>
    </w:p>
    <w:p w14:paraId="6E0ADDBF"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основных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причин</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изменения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физических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свойств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Сходство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процессов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происходящих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процес­</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происходящих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дезамидировании</w:t>
      </w:r>
      <w:r w:rsidRPr="005E515E">
        <w:rPr>
          <w:rFonts w:ascii="Helvetica" w:hAnsi="Helvetica" w:cs="Helvetica"/>
          <w:b/>
          <w:bCs/>
          <w:color w:val="222222"/>
          <w:sz w:val="21"/>
          <w:szCs w:val="21"/>
        </w:rPr>
        <w:t xml:space="preserve"> in vitro , </w:t>
      </w: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семян</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ряда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двудольных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наблюдается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увеличе­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отрицательного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заряда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Это</w:t>
      </w:r>
    </w:p>
    <w:p w14:paraId="31E9E06C" w14:textId="77777777" w:rsidR="005E515E" w:rsidRPr="005E515E" w:rsidRDefault="005E515E" w:rsidP="005E515E">
      <w:pPr>
        <w:rPr>
          <w:rFonts w:ascii="Helvetica" w:hAnsi="Helvetica" w:cs="Helvetica"/>
          <w:b/>
          <w:bCs/>
          <w:color w:val="222222"/>
          <w:sz w:val="21"/>
          <w:szCs w:val="21"/>
        </w:rPr>
      </w:pPr>
    </w:p>
    <w:p w14:paraId="745368C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Оглавление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диссертации</w:t>
      </w:r>
    </w:p>
    <w:p w14:paraId="3EE75018"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hint="eastAsia"/>
          <w:b/>
          <w:bCs/>
          <w:color w:val="222222"/>
          <w:sz w:val="21"/>
          <w:szCs w:val="21"/>
        </w:rPr>
        <w:t>кандидат</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биологических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наук</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Белтей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Наталья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Константиновна</w:t>
      </w:r>
    </w:p>
    <w:p w14:paraId="4AF86C61"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1. </w:t>
      </w:r>
      <w:r w:rsidRPr="005E515E">
        <w:rPr>
          <w:rFonts w:ascii="Helvetica" w:hAnsi="Helvetica" w:cs="Helvetica" w:hint="eastAsia"/>
          <w:b/>
          <w:bCs/>
          <w:color w:val="222222"/>
          <w:sz w:val="21"/>
          <w:szCs w:val="21"/>
        </w:rPr>
        <w:t>ВВЕДЕНИЕ</w:t>
      </w:r>
      <w:r w:rsidRPr="005E515E">
        <w:rPr>
          <w:rFonts w:ascii="Helvetica" w:hAnsi="Helvetica" w:cs="Helvetica"/>
          <w:b/>
          <w:bCs/>
          <w:color w:val="222222"/>
          <w:sz w:val="21"/>
          <w:szCs w:val="21"/>
        </w:rPr>
        <w:t>.</w:t>
      </w:r>
    </w:p>
    <w:p w14:paraId="37629FE7" w14:textId="77777777" w:rsidR="005E515E" w:rsidRPr="005E515E" w:rsidRDefault="005E515E" w:rsidP="005E515E">
      <w:pPr>
        <w:rPr>
          <w:rFonts w:ascii="Helvetica" w:hAnsi="Helvetica" w:cs="Helvetica"/>
          <w:b/>
          <w:bCs/>
          <w:color w:val="222222"/>
          <w:sz w:val="21"/>
          <w:szCs w:val="21"/>
        </w:rPr>
      </w:pPr>
    </w:p>
    <w:p w14:paraId="5D9D3283"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 </w:t>
      </w:r>
      <w:r w:rsidRPr="005E515E">
        <w:rPr>
          <w:rFonts w:ascii="Helvetica" w:hAnsi="Helvetica" w:cs="Helvetica" w:hint="eastAsia"/>
          <w:b/>
          <w:bCs/>
          <w:color w:val="222222"/>
          <w:sz w:val="21"/>
          <w:szCs w:val="21"/>
        </w:rPr>
        <w:t>ОБЗОР</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ЛИТЕРАТУРЫ</w:t>
      </w:r>
      <w:r w:rsidRPr="005E515E">
        <w:rPr>
          <w:rFonts w:ascii="Helvetica" w:hAnsi="Helvetica" w:cs="Helvetica"/>
          <w:b/>
          <w:bCs/>
          <w:color w:val="222222"/>
          <w:sz w:val="21"/>
          <w:szCs w:val="21"/>
        </w:rPr>
        <w:t>.</w:t>
      </w:r>
    </w:p>
    <w:p w14:paraId="72A7C45F" w14:textId="77777777" w:rsidR="005E515E" w:rsidRPr="005E515E" w:rsidRDefault="005E515E" w:rsidP="005E515E">
      <w:pPr>
        <w:rPr>
          <w:rFonts w:ascii="Helvetica" w:hAnsi="Helvetica" w:cs="Helvetica"/>
          <w:b/>
          <w:bCs/>
          <w:color w:val="222222"/>
          <w:sz w:val="21"/>
          <w:szCs w:val="21"/>
        </w:rPr>
      </w:pPr>
    </w:p>
    <w:p w14:paraId="29256939"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2.1. </w:t>
      </w:r>
      <w:r w:rsidRPr="005E515E">
        <w:rPr>
          <w:rFonts w:ascii="Helvetica" w:hAnsi="Helvetica" w:cs="Helvetica" w:hint="eastAsia"/>
          <w:b/>
          <w:bCs/>
          <w:color w:val="222222"/>
          <w:sz w:val="21"/>
          <w:szCs w:val="21"/>
        </w:rPr>
        <w:t>Запасные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изменения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w:t>
      </w:r>
    </w:p>
    <w:p w14:paraId="1B427B2A" w14:textId="77777777" w:rsidR="005E515E" w:rsidRPr="005E515E" w:rsidRDefault="005E515E" w:rsidP="005E515E">
      <w:pPr>
        <w:rPr>
          <w:rFonts w:ascii="Helvetica" w:hAnsi="Helvetica" w:cs="Helvetica"/>
          <w:b/>
          <w:bCs/>
          <w:color w:val="222222"/>
          <w:sz w:val="21"/>
          <w:szCs w:val="21"/>
        </w:rPr>
      </w:pPr>
    </w:p>
    <w:p w14:paraId="607BAA5C"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2,1.1. </w:t>
      </w:r>
      <w:r w:rsidRPr="005E515E">
        <w:rPr>
          <w:rFonts w:ascii="Helvetica" w:hAnsi="Helvetica" w:cs="Helvetica" w:hint="eastAsia"/>
          <w:b/>
          <w:bCs/>
          <w:color w:val="222222"/>
          <w:sz w:val="21"/>
          <w:szCs w:val="21"/>
        </w:rPr>
        <w:t>Запасные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w:t>
      </w:r>
    </w:p>
    <w:p w14:paraId="03437CCB" w14:textId="77777777" w:rsidR="005E515E" w:rsidRPr="005E515E" w:rsidRDefault="005E515E" w:rsidP="005E515E">
      <w:pPr>
        <w:rPr>
          <w:rFonts w:ascii="Helvetica" w:hAnsi="Helvetica" w:cs="Helvetica"/>
          <w:b/>
          <w:bCs/>
          <w:color w:val="222222"/>
          <w:sz w:val="21"/>
          <w:szCs w:val="21"/>
        </w:rPr>
      </w:pPr>
    </w:p>
    <w:p w14:paraId="4F172467"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2.1.1.1. </w:t>
      </w:r>
      <w:r w:rsidRPr="005E515E">
        <w:rPr>
          <w:rFonts w:ascii="Helvetica" w:hAnsi="Helvetica" w:cs="Helvetica" w:hint="eastAsia"/>
          <w:b/>
          <w:bCs/>
          <w:color w:val="222222"/>
          <w:sz w:val="21"/>
          <w:szCs w:val="21"/>
        </w:rPr>
        <w:t>Глиадин</w:t>
      </w:r>
      <w:r w:rsidRPr="005E515E">
        <w:rPr>
          <w:rFonts w:ascii="Helvetica" w:hAnsi="Helvetica" w:cs="Helvetica"/>
          <w:b/>
          <w:bCs/>
          <w:color w:val="222222"/>
          <w:sz w:val="21"/>
          <w:szCs w:val="21"/>
        </w:rPr>
        <w:t>.</w:t>
      </w:r>
    </w:p>
    <w:p w14:paraId="45DC6726" w14:textId="77777777" w:rsidR="005E515E" w:rsidRPr="005E515E" w:rsidRDefault="005E515E" w:rsidP="005E515E">
      <w:pPr>
        <w:rPr>
          <w:rFonts w:ascii="Helvetica" w:hAnsi="Helvetica" w:cs="Helvetica"/>
          <w:b/>
          <w:bCs/>
          <w:color w:val="222222"/>
          <w:sz w:val="21"/>
          <w:szCs w:val="21"/>
        </w:rPr>
      </w:pPr>
    </w:p>
    <w:p w14:paraId="336E049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2.1.1.2. </w:t>
      </w:r>
      <w:r w:rsidRPr="005E515E">
        <w:rPr>
          <w:rFonts w:ascii="Helvetica" w:hAnsi="Helvetica" w:cs="Helvetica" w:hint="eastAsia"/>
          <w:b/>
          <w:bCs/>
          <w:color w:val="222222"/>
          <w:sz w:val="21"/>
          <w:szCs w:val="21"/>
        </w:rPr>
        <w:t>Глютенин</w:t>
      </w:r>
    </w:p>
    <w:p w14:paraId="1EB29190" w14:textId="77777777" w:rsidR="005E515E" w:rsidRPr="005E515E" w:rsidRDefault="005E515E" w:rsidP="005E515E">
      <w:pPr>
        <w:rPr>
          <w:rFonts w:ascii="Helvetica" w:hAnsi="Helvetica" w:cs="Helvetica"/>
          <w:b/>
          <w:bCs/>
          <w:color w:val="222222"/>
          <w:sz w:val="21"/>
          <w:szCs w:val="21"/>
        </w:rPr>
      </w:pPr>
    </w:p>
    <w:p w14:paraId="4386F517"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2.1.1.3. </w:t>
      </w:r>
      <w:r w:rsidRPr="005E515E">
        <w:rPr>
          <w:rFonts w:ascii="Helvetica" w:hAnsi="Helvetica" w:cs="Helvetica" w:hint="eastAsia"/>
          <w:b/>
          <w:bCs/>
          <w:color w:val="222222"/>
          <w:sz w:val="21"/>
          <w:szCs w:val="21"/>
        </w:rPr>
        <w:t>Белковый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комплекс</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r w:rsidRPr="005E515E">
        <w:rPr>
          <w:rFonts w:ascii="Helvetica" w:hAnsi="Helvetica" w:cs="Helvetica"/>
          <w:b/>
          <w:bCs/>
          <w:color w:val="222222"/>
          <w:sz w:val="21"/>
          <w:szCs w:val="21"/>
        </w:rPr>
        <w:t>.</w:t>
      </w:r>
    </w:p>
    <w:p w14:paraId="2B753A8A" w14:textId="77777777" w:rsidR="005E515E" w:rsidRPr="005E515E" w:rsidRDefault="005E515E" w:rsidP="005E515E">
      <w:pPr>
        <w:rPr>
          <w:rFonts w:ascii="Helvetica" w:hAnsi="Helvetica" w:cs="Helvetica"/>
          <w:b/>
          <w:bCs/>
          <w:color w:val="222222"/>
          <w:sz w:val="21"/>
          <w:szCs w:val="21"/>
        </w:rPr>
      </w:pPr>
    </w:p>
    <w:p w14:paraId="4B53890A"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2.2. </w:t>
      </w:r>
      <w:r w:rsidRPr="005E515E">
        <w:rPr>
          <w:rFonts w:ascii="Helvetica" w:hAnsi="Helvetica" w:cs="Helvetica" w:hint="eastAsia"/>
          <w:b/>
          <w:bCs/>
          <w:color w:val="222222"/>
          <w:sz w:val="21"/>
          <w:szCs w:val="21"/>
        </w:rPr>
        <w:t>Изменения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w:t>
      </w:r>
      <w:r w:rsidRPr="005E515E">
        <w:rPr>
          <w:rFonts w:ascii="Helvetica" w:hAnsi="Helvetica" w:cs="Helvetica"/>
          <w:b/>
          <w:bCs/>
          <w:color w:val="222222"/>
          <w:sz w:val="21"/>
          <w:szCs w:val="21"/>
        </w:rPr>
        <w:t>.</w:t>
      </w:r>
    </w:p>
    <w:p w14:paraId="5EBD145B" w14:textId="77777777" w:rsidR="005E515E" w:rsidRPr="005E515E" w:rsidRDefault="005E515E" w:rsidP="005E515E">
      <w:pPr>
        <w:rPr>
          <w:rFonts w:ascii="Helvetica" w:hAnsi="Helvetica" w:cs="Helvetica"/>
          <w:b/>
          <w:bCs/>
          <w:color w:val="222222"/>
          <w:sz w:val="21"/>
          <w:szCs w:val="21"/>
        </w:rPr>
      </w:pPr>
    </w:p>
    <w:p w14:paraId="16C2CB17"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2.3. </w:t>
      </w: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w:t>
      </w:r>
    </w:p>
    <w:p w14:paraId="49F5F7A3" w14:textId="77777777" w:rsidR="005E515E" w:rsidRPr="005E515E" w:rsidRDefault="005E515E" w:rsidP="005E515E">
      <w:pPr>
        <w:rPr>
          <w:rFonts w:ascii="Helvetica" w:hAnsi="Helvetica" w:cs="Helvetica"/>
          <w:b/>
          <w:bCs/>
          <w:color w:val="222222"/>
          <w:sz w:val="21"/>
          <w:szCs w:val="21"/>
        </w:rPr>
      </w:pPr>
    </w:p>
    <w:p w14:paraId="7C2A109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 </w:t>
      </w:r>
      <w:r w:rsidRPr="005E515E">
        <w:rPr>
          <w:rFonts w:ascii="Helvetica" w:hAnsi="Helvetica" w:cs="Helvetica" w:hint="eastAsia"/>
          <w:b/>
          <w:bCs/>
          <w:color w:val="222222"/>
          <w:sz w:val="21"/>
          <w:szCs w:val="21"/>
        </w:rPr>
        <w:t>Протеолитические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ферменты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злаков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w:t>
      </w:r>
    </w:p>
    <w:p w14:paraId="74CB4BAA" w14:textId="77777777" w:rsidR="005E515E" w:rsidRPr="005E515E" w:rsidRDefault="005E515E" w:rsidP="005E515E">
      <w:pPr>
        <w:rPr>
          <w:rFonts w:ascii="Helvetica" w:hAnsi="Helvetica" w:cs="Helvetica"/>
          <w:b/>
          <w:bCs/>
          <w:color w:val="222222"/>
          <w:sz w:val="21"/>
          <w:szCs w:val="21"/>
        </w:rPr>
      </w:pPr>
    </w:p>
    <w:p w14:paraId="3622BEA8"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2.4.1. </w:t>
      </w:r>
      <w:r w:rsidRPr="005E515E">
        <w:rPr>
          <w:rFonts w:ascii="Helvetica" w:hAnsi="Helvetica" w:cs="Helvetica" w:hint="eastAsia"/>
          <w:b/>
          <w:bCs/>
          <w:color w:val="222222"/>
          <w:sz w:val="21"/>
          <w:szCs w:val="21"/>
        </w:rPr>
        <w:t>Протеолитические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ферменты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покоящемся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зерне</w:t>
      </w:r>
      <w:r w:rsidRPr="005E515E">
        <w:rPr>
          <w:rFonts w:ascii="Helvetica" w:hAnsi="Helvetica" w:cs="Helvetica"/>
          <w:b/>
          <w:bCs/>
          <w:color w:val="222222"/>
          <w:sz w:val="21"/>
          <w:szCs w:val="21"/>
        </w:rPr>
        <w:t>.</w:t>
      </w:r>
    </w:p>
    <w:p w14:paraId="6DF8FD48" w14:textId="77777777" w:rsidR="005E515E" w:rsidRPr="005E515E" w:rsidRDefault="005E515E" w:rsidP="005E515E">
      <w:pPr>
        <w:rPr>
          <w:rFonts w:ascii="Helvetica" w:hAnsi="Helvetica" w:cs="Helvetica"/>
          <w:b/>
          <w:bCs/>
          <w:color w:val="222222"/>
          <w:sz w:val="21"/>
          <w:szCs w:val="21"/>
        </w:rPr>
      </w:pPr>
    </w:p>
    <w:p w14:paraId="0419B39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2.4.2. </w:t>
      </w:r>
      <w:r w:rsidRPr="005E515E">
        <w:rPr>
          <w:rFonts w:ascii="Helvetica" w:hAnsi="Helvetica" w:cs="Helvetica" w:hint="eastAsia"/>
          <w:b/>
          <w:bCs/>
          <w:color w:val="222222"/>
          <w:sz w:val="21"/>
          <w:szCs w:val="21"/>
        </w:rPr>
        <w:t>Протеолитические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ферменты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прорастающем</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зерне</w:t>
      </w:r>
      <w:r w:rsidRPr="005E515E">
        <w:rPr>
          <w:rFonts w:ascii="Helvetica" w:hAnsi="Helvetica" w:cs="Helvetica"/>
          <w:b/>
          <w:bCs/>
          <w:color w:val="222222"/>
          <w:sz w:val="21"/>
          <w:szCs w:val="21"/>
        </w:rPr>
        <w:t>.</w:t>
      </w:r>
    </w:p>
    <w:p w14:paraId="690B41DA" w14:textId="77777777" w:rsidR="005E515E" w:rsidRPr="005E515E" w:rsidRDefault="005E515E" w:rsidP="005E515E">
      <w:pPr>
        <w:rPr>
          <w:rFonts w:ascii="Helvetica" w:hAnsi="Helvetica" w:cs="Helvetica"/>
          <w:b/>
          <w:bCs/>
          <w:color w:val="222222"/>
          <w:sz w:val="21"/>
          <w:szCs w:val="21"/>
        </w:rPr>
      </w:pPr>
    </w:p>
    <w:p w14:paraId="6FEA498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2.4.3. </w:t>
      </w:r>
      <w:r w:rsidRPr="005E515E">
        <w:rPr>
          <w:rFonts w:ascii="Helvetica" w:hAnsi="Helvetica" w:cs="Helvetica" w:hint="eastAsia"/>
          <w:b/>
          <w:bCs/>
          <w:color w:val="222222"/>
          <w:sz w:val="21"/>
          <w:szCs w:val="21"/>
        </w:rPr>
        <w:t>Очистка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протеаз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злаков</w:t>
      </w:r>
    </w:p>
    <w:p w14:paraId="0A1360CA" w14:textId="77777777" w:rsidR="005E515E" w:rsidRPr="005E515E" w:rsidRDefault="005E515E" w:rsidP="005E515E">
      <w:pPr>
        <w:rPr>
          <w:rFonts w:ascii="Helvetica" w:hAnsi="Helvetica" w:cs="Helvetica"/>
          <w:b/>
          <w:bCs/>
          <w:color w:val="222222"/>
          <w:sz w:val="21"/>
          <w:szCs w:val="21"/>
        </w:rPr>
      </w:pPr>
    </w:p>
    <w:p w14:paraId="2474E76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2.4.4. </w:t>
      </w:r>
      <w:r w:rsidRPr="005E515E">
        <w:rPr>
          <w:rFonts w:ascii="Helvetica" w:hAnsi="Helvetica" w:cs="Helvetica" w:hint="eastAsia"/>
          <w:b/>
          <w:bCs/>
          <w:color w:val="222222"/>
          <w:sz w:val="21"/>
          <w:szCs w:val="21"/>
        </w:rPr>
        <w:t>Экзопептидазы</w:t>
      </w:r>
    </w:p>
    <w:p w14:paraId="33DDE881" w14:textId="77777777" w:rsidR="005E515E" w:rsidRPr="005E515E" w:rsidRDefault="005E515E" w:rsidP="005E515E">
      <w:pPr>
        <w:rPr>
          <w:rFonts w:ascii="Helvetica" w:hAnsi="Helvetica" w:cs="Helvetica"/>
          <w:b/>
          <w:bCs/>
          <w:color w:val="222222"/>
          <w:sz w:val="21"/>
          <w:szCs w:val="21"/>
        </w:rPr>
      </w:pPr>
    </w:p>
    <w:p w14:paraId="632D7C6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2.4.4.1. </w:t>
      </w:r>
      <w:r w:rsidRPr="005E515E">
        <w:rPr>
          <w:rFonts w:ascii="Helvetica" w:hAnsi="Helvetica" w:cs="Helvetica" w:hint="eastAsia"/>
          <w:b/>
          <w:bCs/>
          <w:color w:val="222222"/>
          <w:sz w:val="21"/>
          <w:szCs w:val="21"/>
        </w:rPr>
        <w:t>Карбоксипептидазы</w:t>
      </w:r>
    </w:p>
    <w:p w14:paraId="630A1F3B" w14:textId="77777777" w:rsidR="005E515E" w:rsidRPr="005E515E" w:rsidRDefault="005E515E" w:rsidP="005E515E">
      <w:pPr>
        <w:rPr>
          <w:rFonts w:ascii="Helvetica" w:hAnsi="Helvetica" w:cs="Helvetica"/>
          <w:b/>
          <w:bCs/>
          <w:color w:val="222222"/>
          <w:sz w:val="21"/>
          <w:szCs w:val="21"/>
        </w:rPr>
      </w:pPr>
    </w:p>
    <w:p w14:paraId="165D13E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2.4.4.2. </w:t>
      </w:r>
      <w:r w:rsidRPr="005E515E">
        <w:rPr>
          <w:rFonts w:ascii="Helvetica" w:hAnsi="Helvetica" w:cs="Helvetica" w:hint="eastAsia"/>
          <w:b/>
          <w:bCs/>
          <w:color w:val="222222"/>
          <w:sz w:val="21"/>
          <w:szCs w:val="21"/>
        </w:rPr>
        <w:t>Амино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дипептидазы</w:t>
      </w:r>
      <w:r w:rsidRPr="005E515E">
        <w:rPr>
          <w:rFonts w:ascii="Helvetica" w:hAnsi="Helvetica" w:cs="Helvetica"/>
          <w:b/>
          <w:bCs/>
          <w:color w:val="222222"/>
          <w:sz w:val="21"/>
          <w:szCs w:val="21"/>
        </w:rPr>
        <w:t>.</w:t>
      </w:r>
    </w:p>
    <w:p w14:paraId="0BD0FC88" w14:textId="77777777" w:rsidR="005E515E" w:rsidRPr="005E515E" w:rsidRDefault="005E515E" w:rsidP="005E515E">
      <w:pPr>
        <w:rPr>
          <w:rFonts w:ascii="Helvetica" w:hAnsi="Helvetica" w:cs="Helvetica"/>
          <w:b/>
          <w:bCs/>
          <w:color w:val="222222"/>
          <w:sz w:val="21"/>
          <w:szCs w:val="21"/>
        </w:rPr>
      </w:pPr>
    </w:p>
    <w:p w14:paraId="6B7493B1"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2.5. </w:t>
      </w:r>
      <w:r w:rsidRPr="005E515E">
        <w:rPr>
          <w:rFonts w:ascii="Helvetica" w:hAnsi="Helvetica" w:cs="Helvetica" w:hint="eastAsia"/>
          <w:b/>
          <w:bCs/>
          <w:color w:val="222222"/>
          <w:sz w:val="21"/>
          <w:szCs w:val="21"/>
        </w:rPr>
        <w:t>Распад</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двудольных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растений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w:t>
      </w:r>
      <w:r w:rsidRPr="005E515E">
        <w:rPr>
          <w:rFonts w:ascii="Helvetica" w:hAnsi="Helvetica" w:cs="Helvetica" w:hint="eastAsia"/>
          <w:b/>
          <w:bCs/>
          <w:color w:val="222222"/>
          <w:sz w:val="21"/>
          <w:szCs w:val="21"/>
        </w:rPr>
        <w:t>••••</w:t>
      </w:r>
    </w:p>
    <w:p w14:paraId="7252E688" w14:textId="77777777" w:rsidR="005E515E" w:rsidRPr="005E515E" w:rsidRDefault="005E515E" w:rsidP="005E515E">
      <w:pPr>
        <w:rPr>
          <w:rFonts w:ascii="Helvetica" w:hAnsi="Helvetica" w:cs="Helvetica"/>
          <w:b/>
          <w:bCs/>
          <w:color w:val="222222"/>
          <w:sz w:val="21"/>
          <w:szCs w:val="21"/>
        </w:rPr>
      </w:pPr>
    </w:p>
    <w:p w14:paraId="7162EBB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2.6. </w:t>
      </w:r>
      <w:r w:rsidRPr="005E515E">
        <w:rPr>
          <w:rFonts w:ascii="Helvetica" w:hAnsi="Helvetica" w:cs="Helvetica" w:hint="eastAsia"/>
          <w:b/>
          <w:bCs/>
          <w:color w:val="222222"/>
          <w:sz w:val="21"/>
          <w:szCs w:val="21"/>
        </w:rPr>
        <w:t>Сходство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распада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семенах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двудольных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злаков</w:t>
      </w:r>
      <w:r w:rsidRPr="005E515E">
        <w:rPr>
          <w:rFonts w:ascii="Helvetica" w:hAnsi="Helvetica" w:cs="Helvetica"/>
          <w:b/>
          <w:bCs/>
          <w:color w:val="222222"/>
          <w:sz w:val="21"/>
          <w:szCs w:val="21"/>
        </w:rPr>
        <w:t>.</w:t>
      </w:r>
    </w:p>
    <w:p w14:paraId="7AF98C24" w14:textId="77777777" w:rsidR="005E515E" w:rsidRPr="005E515E" w:rsidRDefault="005E515E" w:rsidP="005E515E">
      <w:pPr>
        <w:rPr>
          <w:rFonts w:ascii="Helvetica" w:hAnsi="Helvetica" w:cs="Helvetica"/>
          <w:b/>
          <w:bCs/>
          <w:color w:val="222222"/>
          <w:sz w:val="21"/>
          <w:szCs w:val="21"/>
        </w:rPr>
      </w:pPr>
    </w:p>
    <w:p w14:paraId="528237FD"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 </w:t>
      </w:r>
      <w:r w:rsidRPr="005E515E">
        <w:rPr>
          <w:rFonts w:ascii="Helvetica" w:hAnsi="Helvetica" w:cs="Helvetica" w:hint="eastAsia"/>
          <w:b/>
          <w:bCs/>
          <w:color w:val="222222"/>
          <w:sz w:val="21"/>
          <w:szCs w:val="21"/>
        </w:rPr>
        <w:t>МАТЕРИАЛЫ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МЕТОДЫ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ИССЛЕДОВАНИЯ</w:t>
      </w:r>
      <w:r w:rsidRPr="005E515E">
        <w:rPr>
          <w:rFonts w:ascii="Helvetica" w:hAnsi="Helvetica" w:cs="Helvetica"/>
          <w:b/>
          <w:bCs/>
          <w:color w:val="222222"/>
          <w:sz w:val="21"/>
          <w:szCs w:val="21"/>
        </w:rPr>
        <w:t>.</w:t>
      </w:r>
    </w:p>
    <w:p w14:paraId="68AAC8F0" w14:textId="77777777" w:rsidR="005E515E" w:rsidRPr="005E515E" w:rsidRDefault="005E515E" w:rsidP="005E515E">
      <w:pPr>
        <w:rPr>
          <w:rFonts w:ascii="Helvetica" w:hAnsi="Helvetica" w:cs="Helvetica"/>
          <w:b/>
          <w:bCs/>
          <w:color w:val="222222"/>
          <w:sz w:val="21"/>
          <w:szCs w:val="21"/>
        </w:rPr>
      </w:pPr>
    </w:p>
    <w:p w14:paraId="7AEB8BD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3.1. </w:t>
      </w:r>
      <w:r w:rsidRPr="005E515E">
        <w:rPr>
          <w:rFonts w:ascii="Helvetica" w:hAnsi="Helvetica" w:cs="Helvetica" w:hint="eastAsia"/>
          <w:b/>
          <w:bCs/>
          <w:color w:val="222222"/>
          <w:sz w:val="21"/>
          <w:szCs w:val="21"/>
        </w:rPr>
        <w:t>Материалы</w:t>
      </w:r>
      <w:r w:rsidRPr="005E515E">
        <w:rPr>
          <w:rFonts w:ascii="Helvetica" w:hAnsi="Helvetica" w:cs="Helvetica"/>
          <w:b/>
          <w:bCs/>
          <w:color w:val="222222"/>
          <w:sz w:val="21"/>
          <w:szCs w:val="21"/>
        </w:rPr>
        <w:t>.</w:t>
      </w:r>
    </w:p>
    <w:p w14:paraId="396052C1" w14:textId="77777777" w:rsidR="005E515E" w:rsidRPr="005E515E" w:rsidRDefault="005E515E" w:rsidP="005E515E">
      <w:pPr>
        <w:rPr>
          <w:rFonts w:ascii="Helvetica" w:hAnsi="Helvetica" w:cs="Helvetica"/>
          <w:b/>
          <w:bCs/>
          <w:color w:val="222222"/>
          <w:sz w:val="21"/>
          <w:szCs w:val="21"/>
        </w:rPr>
      </w:pPr>
    </w:p>
    <w:p w14:paraId="3F539100"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3.1.1. </w:t>
      </w:r>
      <w:r w:rsidRPr="005E515E">
        <w:rPr>
          <w:rFonts w:ascii="Helvetica" w:hAnsi="Helvetica" w:cs="Helvetica" w:hint="eastAsia"/>
          <w:b/>
          <w:bCs/>
          <w:color w:val="222222"/>
          <w:sz w:val="21"/>
          <w:szCs w:val="21"/>
        </w:rPr>
        <w:t>Растительный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материал</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w:t>
      </w:r>
      <w:r w:rsidRPr="005E515E">
        <w:rPr>
          <w:rFonts w:ascii="Helvetica" w:hAnsi="Helvetica" w:cs="Helvetica"/>
          <w:b/>
          <w:bCs/>
          <w:color w:val="222222"/>
          <w:sz w:val="21"/>
          <w:szCs w:val="21"/>
        </w:rPr>
        <w:t>.</w:t>
      </w:r>
    </w:p>
    <w:p w14:paraId="03EE9382" w14:textId="77777777" w:rsidR="005E515E" w:rsidRPr="005E515E" w:rsidRDefault="005E515E" w:rsidP="005E515E">
      <w:pPr>
        <w:rPr>
          <w:rFonts w:ascii="Helvetica" w:hAnsi="Helvetica" w:cs="Helvetica"/>
          <w:b/>
          <w:bCs/>
          <w:color w:val="222222"/>
          <w:sz w:val="21"/>
          <w:szCs w:val="21"/>
        </w:rPr>
      </w:pPr>
    </w:p>
    <w:p w14:paraId="729D81EB"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3.1.2. </w:t>
      </w:r>
      <w:r w:rsidRPr="005E515E">
        <w:rPr>
          <w:rFonts w:ascii="Helvetica" w:hAnsi="Helvetica" w:cs="Helvetica" w:hint="eastAsia"/>
          <w:b/>
          <w:bCs/>
          <w:color w:val="222222"/>
          <w:sz w:val="21"/>
          <w:szCs w:val="21"/>
        </w:rPr>
        <w:t>Субстраты</w:t>
      </w:r>
      <w:r w:rsidRPr="005E515E">
        <w:rPr>
          <w:rFonts w:ascii="Helvetica" w:hAnsi="Helvetica" w:cs="Helvetica"/>
          <w:b/>
          <w:bCs/>
          <w:color w:val="222222"/>
          <w:sz w:val="21"/>
          <w:szCs w:val="21"/>
        </w:rPr>
        <w:t>.</w:t>
      </w:r>
    </w:p>
    <w:p w14:paraId="1F8E0E35" w14:textId="77777777" w:rsidR="005E515E" w:rsidRPr="005E515E" w:rsidRDefault="005E515E" w:rsidP="005E515E">
      <w:pPr>
        <w:rPr>
          <w:rFonts w:ascii="Helvetica" w:hAnsi="Helvetica" w:cs="Helvetica"/>
          <w:b/>
          <w:bCs/>
          <w:color w:val="222222"/>
          <w:sz w:val="21"/>
          <w:szCs w:val="21"/>
        </w:rPr>
      </w:pPr>
    </w:p>
    <w:p w14:paraId="27C3C838"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3.1.3. </w:t>
      </w:r>
      <w:r w:rsidRPr="005E515E">
        <w:rPr>
          <w:rFonts w:ascii="Helvetica" w:hAnsi="Helvetica" w:cs="Helvetica" w:hint="eastAsia"/>
          <w:b/>
          <w:bCs/>
          <w:color w:val="222222"/>
          <w:sz w:val="21"/>
          <w:szCs w:val="21"/>
        </w:rPr>
        <w:t>Хроматографические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материалы</w:t>
      </w:r>
      <w:r w:rsidRPr="005E515E">
        <w:rPr>
          <w:rFonts w:ascii="Helvetica" w:hAnsi="Helvetica" w:cs="Helvetica"/>
          <w:b/>
          <w:bCs/>
          <w:color w:val="222222"/>
          <w:sz w:val="21"/>
          <w:szCs w:val="21"/>
        </w:rPr>
        <w:t>.</w:t>
      </w:r>
    </w:p>
    <w:p w14:paraId="1CE4D254" w14:textId="77777777" w:rsidR="005E515E" w:rsidRPr="005E515E" w:rsidRDefault="005E515E" w:rsidP="005E515E">
      <w:pPr>
        <w:rPr>
          <w:rFonts w:ascii="Helvetica" w:hAnsi="Helvetica" w:cs="Helvetica"/>
          <w:b/>
          <w:bCs/>
          <w:color w:val="222222"/>
          <w:sz w:val="21"/>
          <w:szCs w:val="21"/>
        </w:rPr>
      </w:pPr>
    </w:p>
    <w:p w14:paraId="1165AD0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3.2. </w:t>
      </w:r>
      <w:r w:rsidRPr="005E515E">
        <w:rPr>
          <w:rFonts w:ascii="Helvetica" w:hAnsi="Helvetica" w:cs="Helvetica" w:hint="eastAsia"/>
          <w:b/>
          <w:bCs/>
          <w:color w:val="222222"/>
          <w:sz w:val="21"/>
          <w:szCs w:val="21"/>
        </w:rPr>
        <w:t>Методы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исследования</w:t>
      </w:r>
    </w:p>
    <w:p w14:paraId="04AB5DC1" w14:textId="77777777" w:rsidR="005E515E" w:rsidRPr="005E515E" w:rsidRDefault="005E515E" w:rsidP="005E515E">
      <w:pPr>
        <w:rPr>
          <w:rFonts w:ascii="Helvetica" w:hAnsi="Helvetica" w:cs="Helvetica"/>
          <w:b/>
          <w:bCs/>
          <w:color w:val="222222"/>
          <w:sz w:val="21"/>
          <w:szCs w:val="21"/>
        </w:rPr>
      </w:pPr>
    </w:p>
    <w:p w14:paraId="3D386CC9"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3.2.1. </w:t>
      </w:r>
      <w:r w:rsidRPr="005E515E">
        <w:rPr>
          <w:rFonts w:ascii="Helvetica" w:hAnsi="Helvetica" w:cs="Helvetica" w:hint="eastAsia"/>
          <w:b/>
          <w:bCs/>
          <w:color w:val="222222"/>
          <w:sz w:val="21"/>
          <w:szCs w:val="21"/>
        </w:rPr>
        <w:t>Определение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протеолитической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активности</w:t>
      </w:r>
    </w:p>
    <w:p w14:paraId="38B23349" w14:textId="77777777" w:rsidR="005E515E" w:rsidRPr="005E515E" w:rsidRDefault="005E515E" w:rsidP="005E515E">
      <w:pPr>
        <w:rPr>
          <w:rFonts w:ascii="Helvetica" w:hAnsi="Helvetica" w:cs="Helvetica"/>
          <w:b/>
          <w:bCs/>
          <w:color w:val="222222"/>
          <w:sz w:val="21"/>
          <w:szCs w:val="21"/>
        </w:rPr>
      </w:pPr>
    </w:p>
    <w:p w14:paraId="27665050"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3.2.2. </w:t>
      </w:r>
      <w:r w:rsidRPr="005E515E">
        <w:rPr>
          <w:rFonts w:ascii="Helvetica" w:hAnsi="Helvetica" w:cs="Helvetica" w:hint="eastAsia"/>
          <w:b/>
          <w:bCs/>
          <w:color w:val="222222"/>
          <w:sz w:val="21"/>
          <w:szCs w:val="21"/>
        </w:rPr>
        <w:t>Гидролиз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p>
    <w:p w14:paraId="1B23C9E8" w14:textId="77777777" w:rsidR="005E515E" w:rsidRPr="005E515E" w:rsidRDefault="005E515E" w:rsidP="005E515E">
      <w:pPr>
        <w:rPr>
          <w:rFonts w:ascii="Helvetica" w:hAnsi="Helvetica" w:cs="Helvetica"/>
          <w:b/>
          <w:bCs/>
          <w:color w:val="222222"/>
          <w:sz w:val="21"/>
          <w:szCs w:val="21"/>
        </w:rPr>
      </w:pPr>
    </w:p>
    <w:p w14:paraId="47058FA4"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3.2.3. </w:t>
      </w:r>
      <w:r w:rsidRPr="005E515E">
        <w:rPr>
          <w:rFonts w:ascii="Helvetica" w:hAnsi="Helvetica" w:cs="Helvetica" w:hint="eastAsia"/>
          <w:b/>
          <w:bCs/>
          <w:color w:val="222222"/>
          <w:sz w:val="21"/>
          <w:szCs w:val="21"/>
        </w:rPr>
        <w:t>Определение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амидного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азота</w:t>
      </w:r>
    </w:p>
    <w:p w14:paraId="3B644F8F" w14:textId="77777777" w:rsidR="005E515E" w:rsidRPr="005E515E" w:rsidRDefault="005E515E" w:rsidP="005E515E">
      <w:pPr>
        <w:rPr>
          <w:rFonts w:ascii="Helvetica" w:hAnsi="Helvetica" w:cs="Helvetica"/>
          <w:b/>
          <w:bCs/>
          <w:color w:val="222222"/>
          <w:sz w:val="21"/>
          <w:szCs w:val="21"/>
        </w:rPr>
      </w:pPr>
    </w:p>
    <w:p w14:paraId="124CF7A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3.2.4. </w:t>
      </w:r>
      <w:r w:rsidRPr="005E515E">
        <w:rPr>
          <w:rFonts w:ascii="Helvetica" w:hAnsi="Helvetica" w:cs="Helvetica" w:hint="eastAsia"/>
          <w:b/>
          <w:bCs/>
          <w:color w:val="222222"/>
          <w:sz w:val="21"/>
          <w:szCs w:val="21"/>
        </w:rPr>
        <w:t>Определение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белка</w:t>
      </w:r>
    </w:p>
    <w:p w14:paraId="2DC52E7D" w14:textId="77777777" w:rsidR="005E515E" w:rsidRPr="005E515E" w:rsidRDefault="005E515E" w:rsidP="005E515E">
      <w:pPr>
        <w:rPr>
          <w:rFonts w:ascii="Helvetica" w:hAnsi="Helvetica" w:cs="Helvetica"/>
          <w:b/>
          <w:bCs/>
          <w:color w:val="222222"/>
          <w:sz w:val="21"/>
          <w:szCs w:val="21"/>
        </w:rPr>
      </w:pPr>
    </w:p>
    <w:p w14:paraId="00953812"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lastRenderedPageBreak/>
        <w:t xml:space="preserve">3.2.5. </w:t>
      </w:r>
      <w:r w:rsidRPr="005E515E">
        <w:rPr>
          <w:rFonts w:ascii="Helvetica" w:hAnsi="Helvetica" w:cs="Helvetica" w:hint="eastAsia"/>
          <w:b/>
          <w:bCs/>
          <w:color w:val="222222"/>
          <w:sz w:val="21"/>
          <w:szCs w:val="21"/>
        </w:rPr>
        <w:t>Электрофорез</w:t>
      </w:r>
      <w:r w:rsidRPr="005E515E">
        <w:rPr>
          <w:rFonts w:ascii="Helvetica" w:hAnsi="Helvetica" w:cs="Helvetica"/>
          <w:b/>
          <w:bCs/>
          <w:color w:val="222222"/>
          <w:sz w:val="21"/>
          <w:szCs w:val="21"/>
        </w:rPr>
        <w:t>.</w:t>
      </w:r>
    </w:p>
    <w:p w14:paraId="7794C907" w14:textId="77777777" w:rsidR="005E515E" w:rsidRPr="005E515E" w:rsidRDefault="005E515E" w:rsidP="005E515E">
      <w:pPr>
        <w:rPr>
          <w:rFonts w:ascii="Helvetica" w:hAnsi="Helvetica" w:cs="Helvetica"/>
          <w:b/>
          <w:bCs/>
          <w:color w:val="222222"/>
          <w:sz w:val="21"/>
          <w:szCs w:val="21"/>
        </w:rPr>
      </w:pPr>
    </w:p>
    <w:p w14:paraId="21F0FE1E"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 </w:t>
      </w:r>
      <w:r w:rsidRPr="005E515E">
        <w:rPr>
          <w:rFonts w:ascii="Helvetica" w:hAnsi="Helvetica" w:cs="Helvetica" w:hint="eastAsia"/>
          <w:b/>
          <w:bCs/>
          <w:color w:val="222222"/>
          <w:sz w:val="21"/>
          <w:szCs w:val="21"/>
        </w:rPr>
        <w:t>РЕЗУЛЬТАТЫ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ОБСУЖДЕНИЕ</w:t>
      </w:r>
      <w:r w:rsidRPr="005E515E">
        <w:rPr>
          <w:rFonts w:ascii="Helvetica" w:hAnsi="Helvetica" w:cs="Helvetica"/>
          <w:b/>
          <w:bCs/>
          <w:color w:val="222222"/>
          <w:sz w:val="21"/>
          <w:szCs w:val="21"/>
        </w:rPr>
        <w:t>.</w:t>
      </w:r>
    </w:p>
    <w:p w14:paraId="35518B8F" w14:textId="77777777" w:rsidR="005E515E" w:rsidRPr="005E515E" w:rsidRDefault="005E515E" w:rsidP="005E515E">
      <w:pPr>
        <w:rPr>
          <w:rFonts w:ascii="Helvetica" w:hAnsi="Helvetica" w:cs="Helvetica"/>
          <w:b/>
          <w:bCs/>
          <w:color w:val="222222"/>
          <w:sz w:val="21"/>
          <w:szCs w:val="21"/>
        </w:rPr>
      </w:pPr>
    </w:p>
    <w:p w14:paraId="1463AB71"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 </w:t>
      </w:r>
      <w:r w:rsidRPr="005E515E">
        <w:rPr>
          <w:rFonts w:ascii="Helvetica" w:hAnsi="Helvetica" w:cs="Helvetica" w:hint="eastAsia"/>
          <w:b/>
          <w:bCs/>
          <w:color w:val="222222"/>
          <w:sz w:val="21"/>
          <w:szCs w:val="21"/>
        </w:rPr>
        <w:t>Протеиназа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прорастающего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p>
    <w:p w14:paraId="4EB4D442" w14:textId="77777777" w:rsidR="005E515E" w:rsidRPr="005E515E" w:rsidRDefault="005E515E" w:rsidP="005E515E">
      <w:pPr>
        <w:rPr>
          <w:rFonts w:ascii="Helvetica" w:hAnsi="Helvetica" w:cs="Helvetica"/>
          <w:b/>
          <w:bCs/>
          <w:color w:val="222222"/>
          <w:sz w:val="21"/>
          <w:szCs w:val="21"/>
        </w:rPr>
      </w:pPr>
    </w:p>
    <w:p w14:paraId="0A3FC963"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4.1.1. </w:t>
      </w:r>
      <w:r w:rsidRPr="005E515E">
        <w:rPr>
          <w:rFonts w:ascii="Helvetica" w:hAnsi="Helvetica" w:cs="Helvetica" w:hint="eastAsia"/>
          <w:b/>
          <w:bCs/>
          <w:color w:val="222222"/>
          <w:sz w:val="21"/>
          <w:szCs w:val="21"/>
        </w:rPr>
        <w:t>Исследование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возможностей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очистки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w:t>
      </w:r>
    </w:p>
    <w:p w14:paraId="4C1D9389" w14:textId="77777777" w:rsidR="005E515E" w:rsidRPr="005E515E" w:rsidRDefault="005E515E" w:rsidP="005E515E">
      <w:pPr>
        <w:rPr>
          <w:rFonts w:ascii="Helvetica" w:hAnsi="Helvetica" w:cs="Helvetica"/>
          <w:b/>
          <w:bCs/>
          <w:color w:val="222222"/>
          <w:sz w:val="21"/>
          <w:szCs w:val="21"/>
        </w:rPr>
      </w:pPr>
    </w:p>
    <w:p w14:paraId="25B1CDEE"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4.1.2. </w:t>
      </w:r>
      <w:r w:rsidRPr="005E515E">
        <w:rPr>
          <w:rFonts w:ascii="Helvetica" w:hAnsi="Helvetica" w:cs="Helvetica" w:hint="eastAsia"/>
          <w:b/>
          <w:bCs/>
          <w:color w:val="222222"/>
          <w:sz w:val="21"/>
          <w:szCs w:val="21"/>
        </w:rPr>
        <w:t>Очистка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p>
    <w:p w14:paraId="3135F12A" w14:textId="77777777" w:rsidR="005E515E" w:rsidRPr="005E515E" w:rsidRDefault="005E515E" w:rsidP="005E515E">
      <w:pPr>
        <w:rPr>
          <w:rFonts w:ascii="Helvetica" w:hAnsi="Helvetica" w:cs="Helvetica"/>
          <w:b/>
          <w:bCs/>
          <w:color w:val="222222"/>
          <w:sz w:val="21"/>
          <w:szCs w:val="21"/>
        </w:rPr>
      </w:pPr>
    </w:p>
    <w:p w14:paraId="7D719998"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4.1.3. </w:t>
      </w:r>
      <w:r w:rsidRPr="005E515E">
        <w:rPr>
          <w:rFonts w:ascii="Helvetica" w:hAnsi="Helvetica" w:cs="Helvetica" w:hint="eastAsia"/>
          <w:b/>
          <w:bCs/>
          <w:color w:val="222222"/>
          <w:sz w:val="21"/>
          <w:szCs w:val="21"/>
        </w:rPr>
        <w:t>Некоторые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свойства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w:t>
      </w:r>
    </w:p>
    <w:p w14:paraId="0A1E450C" w14:textId="77777777" w:rsidR="005E515E" w:rsidRPr="005E515E" w:rsidRDefault="005E515E" w:rsidP="005E515E">
      <w:pPr>
        <w:rPr>
          <w:rFonts w:ascii="Helvetica" w:hAnsi="Helvetica" w:cs="Helvetica"/>
          <w:b/>
          <w:bCs/>
          <w:color w:val="222222"/>
          <w:sz w:val="21"/>
          <w:szCs w:val="21"/>
        </w:rPr>
      </w:pPr>
    </w:p>
    <w:p w14:paraId="464B955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4.1.3.1. </w:t>
      </w:r>
      <w:r w:rsidRPr="005E515E">
        <w:rPr>
          <w:rFonts w:ascii="Helvetica" w:hAnsi="Helvetica" w:cs="Helvetica" w:hint="eastAsia"/>
          <w:b/>
          <w:bCs/>
          <w:color w:val="222222"/>
          <w:sz w:val="21"/>
          <w:szCs w:val="21"/>
        </w:rPr>
        <w:t>Оптимум</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активности</w:t>
      </w:r>
    </w:p>
    <w:p w14:paraId="5CACABA7" w14:textId="77777777" w:rsidR="005E515E" w:rsidRPr="005E515E" w:rsidRDefault="005E515E" w:rsidP="005E515E">
      <w:pPr>
        <w:rPr>
          <w:rFonts w:ascii="Helvetica" w:hAnsi="Helvetica" w:cs="Helvetica"/>
          <w:b/>
          <w:bCs/>
          <w:color w:val="222222"/>
          <w:sz w:val="21"/>
          <w:szCs w:val="21"/>
        </w:rPr>
      </w:pPr>
    </w:p>
    <w:p w14:paraId="67421456"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4.1.3.2. </w:t>
      </w:r>
      <w:r w:rsidRPr="005E515E">
        <w:rPr>
          <w:rFonts w:ascii="Helvetica" w:hAnsi="Helvetica" w:cs="Helvetica" w:hint="eastAsia"/>
          <w:b/>
          <w:bCs/>
          <w:color w:val="222222"/>
          <w:sz w:val="21"/>
          <w:szCs w:val="21"/>
        </w:rPr>
        <w:t>Молекулярная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масса</w:t>
      </w:r>
    </w:p>
    <w:p w14:paraId="6D130BF2" w14:textId="77777777" w:rsidR="005E515E" w:rsidRPr="005E515E" w:rsidRDefault="005E515E" w:rsidP="005E515E">
      <w:pPr>
        <w:rPr>
          <w:rFonts w:ascii="Helvetica" w:hAnsi="Helvetica" w:cs="Helvetica"/>
          <w:b/>
          <w:bCs/>
          <w:color w:val="222222"/>
          <w:sz w:val="21"/>
          <w:szCs w:val="21"/>
        </w:rPr>
      </w:pPr>
    </w:p>
    <w:p w14:paraId="0EBE218D"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4.1.3.3. </w:t>
      </w:r>
      <w:r w:rsidRPr="005E515E">
        <w:rPr>
          <w:rFonts w:ascii="Helvetica" w:hAnsi="Helvetica" w:cs="Helvetica" w:hint="eastAsia"/>
          <w:b/>
          <w:bCs/>
          <w:color w:val="222222"/>
          <w:sz w:val="21"/>
          <w:szCs w:val="21"/>
        </w:rPr>
        <w:t>Действие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некоторых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эффекторов</w:t>
      </w:r>
    </w:p>
    <w:p w14:paraId="2F19E196" w14:textId="77777777" w:rsidR="005E515E" w:rsidRPr="005E515E" w:rsidRDefault="005E515E" w:rsidP="005E515E">
      <w:pPr>
        <w:rPr>
          <w:rFonts w:ascii="Helvetica" w:hAnsi="Helvetica" w:cs="Helvetica"/>
          <w:b/>
          <w:bCs/>
          <w:color w:val="222222"/>
          <w:sz w:val="21"/>
          <w:szCs w:val="21"/>
        </w:rPr>
      </w:pPr>
    </w:p>
    <w:p w14:paraId="0EEFF649"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4.1.4. </w:t>
      </w:r>
      <w:r w:rsidRPr="005E515E">
        <w:rPr>
          <w:rFonts w:ascii="Helvetica" w:hAnsi="Helvetica" w:cs="Helvetica" w:hint="eastAsia"/>
          <w:b/>
          <w:bCs/>
          <w:color w:val="222222"/>
          <w:sz w:val="21"/>
          <w:szCs w:val="21"/>
        </w:rPr>
        <w:t>Изменение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активности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прорастании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w:t>
      </w:r>
    </w:p>
    <w:p w14:paraId="26C80A3D" w14:textId="77777777" w:rsidR="005E515E" w:rsidRPr="005E515E" w:rsidRDefault="005E515E" w:rsidP="005E515E">
      <w:pPr>
        <w:rPr>
          <w:rFonts w:ascii="Helvetica" w:hAnsi="Helvetica" w:cs="Helvetica"/>
          <w:b/>
          <w:bCs/>
          <w:color w:val="222222"/>
          <w:sz w:val="21"/>
          <w:szCs w:val="21"/>
        </w:rPr>
      </w:pPr>
    </w:p>
    <w:p w14:paraId="633D9715"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4.1.5. </w:t>
      </w:r>
      <w:r w:rsidRPr="005E515E">
        <w:rPr>
          <w:rFonts w:ascii="Helvetica" w:hAnsi="Helvetica" w:cs="Helvetica" w:hint="eastAsia"/>
          <w:b/>
          <w:bCs/>
          <w:color w:val="222222"/>
          <w:sz w:val="21"/>
          <w:szCs w:val="21"/>
        </w:rPr>
        <w:t>Гидролиз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протеиназой</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p>
    <w:p w14:paraId="4CD9E110" w14:textId="77777777" w:rsidR="005E515E" w:rsidRPr="005E515E" w:rsidRDefault="005E515E" w:rsidP="005E515E">
      <w:pPr>
        <w:rPr>
          <w:rFonts w:ascii="Helvetica" w:hAnsi="Helvetica" w:cs="Helvetica"/>
          <w:b/>
          <w:bCs/>
          <w:color w:val="222222"/>
          <w:sz w:val="21"/>
          <w:szCs w:val="21"/>
        </w:rPr>
      </w:pPr>
    </w:p>
    <w:p w14:paraId="5D9BF3E2"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4.1.6. </w:t>
      </w:r>
      <w:r w:rsidRPr="005E515E">
        <w:rPr>
          <w:rFonts w:ascii="Helvetica" w:hAnsi="Helvetica" w:cs="Helvetica" w:hint="eastAsia"/>
          <w:b/>
          <w:bCs/>
          <w:color w:val="222222"/>
          <w:sz w:val="21"/>
          <w:szCs w:val="21"/>
        </w:rPr>
        <w:t>Итоги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исследования</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протеиназы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w:t>
      </w:r>
    </w:p>
    <w:p w14:paraId="42E81379" w14:textId="77777777" w:rsidR="005E515E" w:rsidRPr="005E515E" w:rsidRDefault="005E515E" w:rsidP="005E515E">
      <w:pPr>
        <w:rPr>
          <w:rFonts w:ascii="Helvetica" w:hAnsi="Helvetica" w:cs="Helvetica"/>
          <w:b/>
          <w:bCs/>
          <w:color w:val="222222"/>
          <w:sz w:val="21"/>
          <w:szCs w:val="21"/>
        </w:rPr>
      </w:pPr>
    </w:p>
    <w:p w14:paraId="5C3FD1C9"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4.2. </w:t>
      </w: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клейковины</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прорастающем</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зерне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w:t>
      </w:r>
    </w:p>
    <w:p w14:paraId="175FFB24" w14:textId="77777777" w:rsidR="005E515E" w:rsidRPr="005E515E" w:rsidRDefault="005E515E" w:rsidP="005E515E">
      <w:pPr>
        <w:rPr>
          <w:rFonts w:ascii="Helvetica" w:hAnsi="Helvetica" w:cs="Helvetica"/>
          <w:b/>
          <w:bCs/>
          <w:color w:val="222222"/>
          <w:sz w:val="21"/>
          <w:szCs w:val="21"/>
        </w:rPr>
      </w:pPr>
    </w:p>
    <w:p w14:paraId="583255DD"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lastRenderedPageBreak/>
        <w:t xml:space="preserve">4.2.1. </w:t>
      </w: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запасных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p>
    <w:p w14:paraId="1E14EB8F" w14:textId="77777777" w:rsidR="005E515E" w:rsidRPr="005E515E" w:rsidRDefault="005E515E" w:rsidP="005E515E">
      <w:pPr>
        <w:rPr>
          <w:rFonts w:ascii="Helvetica" w:hAnsi="Helvetica" w:cs="Helvetica"/>
          <w:b/>
          <w:bCs/>
          <w:color w:val="222222"/>
          <w:sz w:val="21"/>
          <w:szCs w:val="21"/>
        </w:rPr>
      </w:pPr>
    </w:p>
    <w:p w14:paraId="239D927C"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4.2.2. </w:t>
      </w:r>
      <w:r w:rsidRPr="005E515E">
        <w:rPr>
          <w:rFonts w:ascii="Helvetica" w:hAnsi="Helvetica" w:cs="Helvetica" w:hint="eastAsia"/>
          <w:b/>
          <w:bCs/>
          <w:color w:val="222222"/>
          <w:sz w:val="21"/>
          <w:szCs w:val="21"/>
        </w:rPr>
        <w:t>Дезамидирование</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белков</w:t>
      </w:r>
      <w:r w:rsidRPr="005E515E">
        <w:rPr>
          <w:rFonts w:ascii="Helvetica" w:hAnsi="Helvetica" w:cs="Helvetica"/>
          <w:b/>
          <w:bCs/>
          <w:color w:val="222222"/>
          <w:sz w:val="21"/>
          <w:szCs w:val="21"/>
        </w:rPr>
        <w:t xml:space="preserve"> in vitro </w:t>
      </w:r>
      <w:r w:rsidRPr="005E515E">
        <w:rPr>
          <w:rFonts w:ascii="Helvetica" w:hAnsi="Helvetica" w:cs="Helvetica" w:hint="eastAsia"/>
          <w:b/>
          <w:bCs/>
          <w:color w:val="222222"/>
          <w:sz w:val="21"/>
          <w:szCs w:val="21"/>
        </w:rPr>
        <w:t>ферментными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препаратами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из</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прорастающих</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семян</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пшеницы</w:t>
      </w:r>
      <w:r w:rsidRPr="005E515E">
        <w:rPr>
          <w:rFonts w:ascii="Helvetica" w:hAnsi="Helvetica" w:cs="Helvetica"/>
          <w:b/>
          <w:bCs/>
          <w:color w:val="222222"/>
          <w:sz w:val="21"/>
          <w:szCs w:val="21"/>
        </w:rPr>
        <w:t>.</w:t>
      </w:r>
    </w:p>
    <w:p w14:paraId="6F096819" w14:textId="77777777" w:rsidR="005E515E" w:rsidRPr="005E515E" w:rsidRDefault="005E515E" w:rsidP="005E515E">
      <w:pPr>
        <w:rPr>
          <w:rFonts w:ascii="Helvetica" w:hAnsi="Helvetica" w:cs="Helvetica"/>
          <w:b/>
          <w:bCs/>
          <w:color w:val="222222"/>
          <w:sz w:val="21"/>
          <w:szCs w:val="21"/>
        </w:rPr>
      </w:pPr>
    </w:p>
    <w:p w14:paraId="56EB8B1B" w14:textId="77777777" w:rsidR="005E515E" w:rsidRPr="005E515E" w:rsidRDefault="005E515E" w:rsidP="005E515E">
      <w:pPr>
        <w:rPr>
          <w:rFonts w:ascii="Helvetica" w:hAnsi="Helvetica" w:cs="Helvetica"/>
          <w:b/>
          <w:bCs/>
          <w:color w:val="222222"/>
          <w:sz w:val="21"/>
          <w:szCs w:val="21"/>
        </w:rPr>
      </w:pPr>
      <w:r w:rsidRPr="005E515E">
        <w:rPr>
          <w:rFonts w:ascii="Helvetica" w:hAnsi="Helvetica" w:cs="Helvetica"/>
          <w:b/>
          <w:bCs/>
          <w:color w:val="222222"/>
          <w:sz w:val="21"/>
          <w:szCs w:val="21"/>
        </w:rPr>
        <w:t xml:space="preserve">4.2.3. </w:t>
      </w:r>
      <w:r w:rsidRPr="005E515E">
        <w:rPr>
          <w:rFonts w:ascii="Helvetica" w:hAnsi="Helvetica" w:cs="Helvetica" w:hint="eastAsia"/>
          <w:b/>
          <w:bCs/>
          <w:color w:val="222222"/>
          <w:sz w:val="21"/>
          <w:szCs w:val="21"/>
        </w:rPr>
        <w:t>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существовании</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фермента</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дезамидирующего</w:t>
      </w:r>
      <w:r w:rsidRPr="005E515E">
        <w:rPr>
          <w:rFonts w:ascii="Helvetica" w:hAnsi="Helvetica" w:cs="Helvetica"/>
          <w:b/>
          <w:bCs/>
          <w:color w:val="222222"/>
          <w:sz w:val="21"/>
          <w:szCs w:val="21"/>
        </w:rPr>
        <w:t xml:space="preserve"> </w:t>
      </w:r>
      <w:r w:rsidRPr="005E515E">
        <w:rPr>
          <w:rFonts w:ascii="Helvetica" w:hAnsi="Helvetica" w:cs="Helvetica" w:hint="eastAsia"/>
          <w:b/>
          <w:bCs/>
          <w:color w:val="222222"/>
          <w:sz w:val="21"/>
          <w:szCs w:val="21"/>
        </w:rPr>
        <w:t>белки</w:t>
      </w:r>
      <w:r w:rsidRPr="005E515E">
        <w:rPr>
          <w:rFonts w:ascii="Helvetica" w:hAnsi="Helvetica" w:cs="Helvetica"/>
          <w:b/>
          <w:bCs/>
          <w:color w:val="222222"/>
          <w:sz w:val="21"/>
          <w:szCs w:val="21"/>
        </w:rPr>
        <w:t>.</w:t>
      </w:r>
    </w:p>
    <w:p w14:paraId="254466BF" w14:textId="77777777" w:rsidR="005E515E" w:rsidRPr="005E515E" w:rsidRDefault="005E515E" w:rsidP="005E515E">
      <w:pPr>
        <w:rPr>
          <w:rFonts w:ascii="Helvetica" w:hAnsi="Helvetica" w:cs="Helvetica"/>
          <w:b/>
          <w:bCs/>
          <w:color w:val="222222"/>
          <w:sz w:val="21"/>
          <w:szCs w:val="21"/>
        </w:rPr>
      </w:pPr>
    </w:p>
    <w:p w14:paraId="109CC004" w14:textId="4C26825B" w:rsidR="00484EB4" w:rsidRPr="005E515E" w:rsidRDefault="005E515E" w:rsidP="005E515E">
      <w:r w:rsidRPr="005E515E">
        <w:rPr>
          <w:rFonts w:ascii="Helvetica" w:hAnsi="Helvetica" w:cs="Helvetica"/>
          <w:b/>
          <w:bCs/>
          <w:color w:val="222222"/>
          <w:sz w:val="21"/>
          <w:szCs w:val="21"/>
        </w:rPr>
        <w:t xml:space="preserve">5. </w:t>
      </w:r>
      <w:r w:rsidRPr="005E515E">
        <w:rPr>
          <w:rFonts w:ascii="Helvetica" w:hAnsi="Helvetica" w:cs="Helvetica" w:hint="eastAsia"/>
          <w:b/>
          <w:bCs/>
          <w:color w:val="222222"/>
          <w:sz w:val="21"/>
          <w:szCs w:val="21"/>
        </w:rPr>
        <w:t>ВЫВОДЫ</w:t>
      </w:r>
      <w:r w:rsidRPr="005E515E">
        <w:rPr>
          <w:rFonts w:ascii="Helvetica" w:hAnsi="Helvetica" w:cs="Helvetica"/>
          <w:b/>
          <w:bCs/>
          <w:color w:val="222222"/>
          <w:sz w:val="21"/>
          <w:szCs w:val="21"/>
        </w:rPr>
        <w:t>.</w:t>
      </w:r>
    </w:p>
    <w:sectPr w:rsidR="00484EB4" w:rsidRPr="005E51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1A0E" w14:textId="77777777" w:rsidR="00AB7C24" w:rsidRDefault="00AB7C24">
      <w:pPr>
        <w:spacing w:after="0" w:line="240" w:lineRule="auto"/>
      </w:pPr>
      <w:r>
        <w:separator/>
      </w:r>
    </w:p>
  </w:endnote>
  <w:endnote w:type="continuationSeparator" w:id="0">
    <w:p w14:paraId="48D6E8F0" w14:textId="77777777" w:rsidR="00AB7C24" w:rsidRDefault="00AB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B65A" w14:textId="77777777" w:rsidR="00AB7C24" w:rsidRDefault="00AB7C24"/>
    <w:p w14:paraId="0A006C25" w14:textId="77777777" w:rsidR="00AB7C24" w:rsidRDefault="00AB7C24"/>
    <w:p w14:paraId="4D418BED" w14:textId="77777777" w:rsidR="00AB7C24" w:rsidRDefault="00AB7C24"/>
    <w:p w14:paraId="66A1DDAF" w14:textId="77777777" w:rsidR="00AB7C24" w:rsidRDefault="00AB7C24"/>
    <w:p w14:paraId="6AC27390" w14:textId="77777777" w:rsidR="00AB7C24" w:rsidRDefault="00AB7C24"/>
    <w:p w14:paraId="40D85838" w14:textId="77777777" w:rsidR="00AB7C24" w:rsidRDefault="00AB7C24"/>
    <w:p w14:paraId="46BD2E51" w14:textId="77777777" w:rsidR="00AB7C24" w:rsidRDefault="00AB7C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E3F4A" wp14:editId="49CEB3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A05E" w14:textId="77777777" w:rsidR="00AB7C24" w:rsidRDefault="00AB7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E3F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71A05E" w14:textId="77777777" w:rsidR="00AB7C24" w:rsidRDefault="00AB7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6A853" w14:textId="77777777" w:rsidR="00AB7C24" w:rsidRDefault="00AB7C24"/>
    <w:p w14:paraId="2E945C42" w14:textId="77777777" w:rsidR="00AB7C24" w:rsidRDefault="00AB7C24"/>
    <w:p w14:paraId="0CA41D3B" w14:textId="77777777" w:rsidR="00AB7C24" w:rsidRDefault="00AB7C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C095D" wp14:editId="438FE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C1E07" w14:textId="77777777" w:rsidR="00AB7C24" w:rsidRDefault="00AB7C24"/>
                          <w:p w14:paraId="4158D586" w14:textId="77777777" w:rsidR="00AB7C24" w:rsidRDefault="00AB7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C09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3C1E07" w14:textId="77777777" w:rsidR="00AB7C24" w:rsidRDefault="00AB7C24"/>
                    <w:p w14:paraId="4158D586" w14:textId="77777777" w:rsidR="00AB7C24" w:rsidRDefault="00AB7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21E54" w14:textId="77777777" w:rsidR="00AB7C24" w:rsidRDefault="00AB7C24"/>
    <w:p w14:paraId="5F523157" w14:textId="77777777" w:rsidR="00AB7C24" w:rsidRDefault="00AB7C24">
      <w:pPr>
        <w:rPr>
          <w:sz w:val="2"/>
          <w:szCs w:val="2"/>
        </w:rPr>
      </w:pPr>
    </w:p>
    <w:p w14:paraId="6F3BB29D" w14:textId="77777777" w:rsidR="00AB7C24" w:rsidRDefault="00AB7C24"/>
    <w:p w14:paraId="60403355" w14:textId="77777777" w:rsidR="00AB7C24" w:rsidRDefault="00AB7C24">
      <w:pPr>
        <w:spacing w:after="0" w:line="240" w:lineRule="auto"/>
      </w:pPr>
    </w:p>
  </w:footnote>
  <w:footnote w:type="continuationSeparator" w:id="0">
    <w:p w14:paraId="2975AE6F" w14:textId="77777777" w:rsidR="00AB7C24" w:rsidRDefault="00AB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24"/>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199134</TotalTime>
  <Pages>5</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1234</cp:revision>
  <cp:lastPrinted>2009-02-06T05:36:00Z</cp:lastPrinted>
  <dcterms:created xsi:type="dcterms:W3CDTF">2024-01-07T13:43:00Z</dcterms:created>
  <dcterms:modified xsi:type="dcterms:W3CDTF">2025-11-04T11:44:00Z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