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510F3" w:rsidRDefault="00E510F3" w:rsidP="00E510F3">
      <w:r w:rsidRPr="00D32D2B">
        <w:rPr>
          <w:rFonts w:ascii="Times New Roman" w:eastAsia="Times New Roman" w:hAnsi="Times New Roman" w:cs="Times New Roman"/>
          <w:b/>
          <w:sz w:val="24"/>
          <w:szCs w:val="24"/>
          <w:lang w:eastAsia="ru-RU"/>
        </w:rPr>
        <w:t>Цилюрик Ольга Володимирівна</w:t>
      </w:r>
      <w:r w:rsidRPr="006B7FD3">
        <w:rPr>
          <w:rFonts w:ascii="Times New Roman" w:eastAsia="Times New Roman" w:hAnsi="Times New Roman" w:cs="Times New Roman"/>
          <w:sz w:val="24"/>
          <w:szCs w:val="24"/>
          <w:lang w:eastAsia="ru-RU"/>
        </w:rPr>
        <w:t>,</w:t>
      </w:r>
      <w:r w:rsidRPr="00D32D2B">
        <w:rPr>
          <w:rFonts w:ascii="Times New Roman" w:eastAsia="Times New Roman" w:hAnsi="Times New Roman" w:cs="Times New Roman"/>
          <w:b/>
          <w:sz w:val="24"/>
          <w:szCs w:val="24"/>
          <w:lang w:eastAsia="ru-RU"/>
        </w:rPr>
        <w:t xml:space="preserve"> </w:t>
      </w:r>
      <w:r w:rsidRPr="00D32D2B">
        <w:rPr>
          <w:rFonts w:ascii="Times New Roman" w:eastAsia="Times New Roman" w:hAnsi="Times New Roman" w:cs="Times New Roman"/>
          <w:sz w:val="24"/>
          <w:szCs w:val="24"/>
          <w:lang w:eastAsia="ru-RU"/>
        </w:rPr>
        <w:t>адвокат</w:t>
      </w:r>
      <w:r w:rsidRPr="00D32D2B">
        <w:rPr>
          <w:rFonts w:ascii="Times New Roman" w:eastAsia="Times New Roman" w:hAnsi="Times New Roman" w:cs="Times New Roman"/>
          <w:bCs/>
          <w:sz w:val="24"/>
          <w:szCs w:val="24"/>
          <w:shd w:val="clear" w:color="auto" w:fill="FFFFFF"/>
          <w:lang w:eastAsia="ru-RU"/>
        </w:rPr>
        <w:t xml:space="preserve">. Назва дисертації: </w:t>
      </w:r>
      <w:r>
        <w:rPr>
          <w:rFonts w:ascii="Times New Roman" w:eastAsia="Times New Roman" w:hAnsi="Times New Roman" w:cs="Times New Roman"/>
          <w:bCs/>
          <w:sz w:val="24"/>
          <w:szCs w:val="24"/>
          <w:shd w:val="clear" w:color="auto" w:fill="FFFFFF"/>
          <w:lang w:eastAsia="ru-RU"/>
        </w:rPr>
        <w:t>«</w:t>
      </w:r>
      <w:r w:rsidRPr="00D32D2B">
        <w:rPr>
          <w:rFonts w:ascii="Times New Roman" w:eastAsia="Times New Roman" w:hAnsi="Times New Roman" w:cs="Times New Roman"/>
          <w:bCs/>
          <w:sz w:val="24"/>
          <w:szCs w:val="24"/>
          <w:shd w:val="clear" w:color="auto" w:fill="FFFFFF"/>
          <w:lang w:eastAsia="ru-RU"/>
        </w:rPr>
        <w:t>Теоретико-правові засади правил адвокатської етики в Україні та країнах ЄС</w:t>
      </w:r>
      <w:r>
        <w:rPr>
          <w:rFonts w:ascii="Times New Roman" w:eastAsia="Times New Roman" w:hAnsi="Times New Roman" w:cs="Times New Roman"/>
          <w:bCs/>
          <w:sz w:val="24"/>
          <w:szCs w:val="24"/>
          <w:lang w:eastAsia="ru-RU"/>
        </w:rPr>
        <w:t xml:space="preserve">». Шифр та назва спеціальності – </w:t>
      </w:r>
      <w:r>
        <w:rPr>
          <w:rFonts w:ascii="Times New Roman" w:eastAsia="Times New Roman" w:hAnsi="Times New Roman" w:cs="Times New Roman"/>
          <w:sz w:val="24"/>
          <w:szCs w:val="24"/>
          <w:lang w:eastAsia="ru-RU"/>
        </w:rPr>
        <w:t>12.00.01 – т</w:t>
      </w:r>
      <w:r w:rsidRPr="00D32D2B">
        <w:rPr>
          <w:rFonts w:ascii="Times New Roman" w:eastAsia="Times New Roman" w:hAnsi="Times New Roman" w:cs="Times New Roman"/>
          <w:sz w:val="24"/>
          <w:szCs w:val="24"/>
          <w:lang w:eastAsia="ru-RU"/>
        </w:rPr>
        <w:t>еорія та історія держави і права; історія політичних і правових</w:t>
      </w:r>
      <w:r>
        <w:rPr>
          <w:rFonts w:ascii="Times New Roman" w:eastAsia="Times New Roman" w:hAnsi="Times New Roman" w:cs="Times New Roman"/>
          <w:sz w:val="24"/>
          <w:szCs w:val="24"/>
          <w:lang w:eastAsia="ru-RU"/>
        </w:rPr>
        <w:t xml:space="preserve"> учень. Спецрада К 26.130.03 Вищого навчального закладу</w:t>
      </w:r>
      <w:r w:rsidRPr="00D32D2B">
        <w:rPr>
          <w:rFonts w:ascii="Times New Roman" w:eastAsia="Times New Roman" w:hAnsi="Times New Roman" w:cs="Times New Roman"/>
          <w:sz w:val="24"/>
          <w:szCs w:val="24"/>
          <w:lang w:eastAsia="ru-RU"/>
        </w:rPr>
        <w:t xml:space="preserve"> «Університет економіки та права «КРОК»</w:t>
      </w:r>
    </w:p>
    <w:sectPr w:rsidR="00CD7D1F" w:rsidRPr="00E510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E510F3" w:rsidRPr="00E510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02E8D-3DA8-4815-A5BF-9F9E799B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2021-08-26T11:21:00Z</dcterms:created>
  <dcterms:modified xsi:type="dcterms:W3CDTF">2021-08-26T13:15:00Z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