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62B04" w14:textId="77777777" w:rsidR="007F4667" w:rsidRDefault="007F4667" w:rsidP="007F4667">
      <w:pPr>
        <w:pStyle w:val="afffffffffffffffffffffffffff5"/>
        <w:rPr>
          <w:rFonts w:ascii="Verdana" w:hAnsi="Verdana"/>
          <w:color w:val="000000"/>
          <w:sz w:val="21"/>
          <w:szCs w:val="21"/>
        </w:rPr>
      </w:pPr>
      <w:r>
        <w:rPr>
          <w:rFonts w:ascii="Helvetica" w:hAnsi="Helvetica" w:cs="Helvetica"/>
          <w:b/>
          <w:bCs w:val="0"/>
          <w:color w:val="222222"/>
          <w:sz w:val="21"/>
          <w:szCs w:val="21"/>
        </w:rPr>
        <w:t>Матвеев, Илья Александрович (1988-).</w:t>
      </w:r>
      <w:r>
        <w:rPr>
          <w:rFonts w:ascii="Helvetica" w:hAnsi="Helvetica" w:cs="Helvetica"/>
          <w:color w:val="222222"/>
          <w:sz w:val="21"/>
          <w:szCs w:val="21"/>
        </w:rPr>
        <w:br/>
        <w:t xml:space="preserve">Ангажированность как характеристика политического </w:t>
      </w:r>
      <w:proofErr w:type="gramStart"/>
      <w:r>
        <w:rPr>
          <w:rFonts w:ascii="Helvetica" w:hAnsi="Helvetica" w:cs="Helvetica"/>
          <w:color w:val="222222"/>
          <w:sz w:val="21"/>
          <w:szCs w:val="21"/>
        </w:rPr>
        <w:t>знания :</w:t>
      </w:r>
      <w:proofErr w:type="gramEnd"/>
      <w:r>
        <w:rPr>
          <w:rFonts w:ascii="Helvetica" w:hAnsi="Helvetica" w:cs="Helvetica"/>
          <w:color w:val="222222"/>
          <w:sz w:val="21"/>
          <w:szCs w:val="21"/>
        </w:rPr>
        <w:t xml:space="preserve"> концепции Л. </w:t>
      </w:r>
      <w:proofErr w:type="spellStart"/>
      <w:r>
        <w:rPr>
          <w:rFonts w:ascii="Helvetica" w:hAnsi="Helvetica" w:cs="Helvetica"/>
          <w:color w:val="222222"/>
          <w:sz w:val="21"/>
          <w:szCs w:val="21"/>
        </w:rPr>
        <w:t>Альтюссера</w:t>
      </w:r>
      <w:proofErr w:type="spellEnd"/>
      <w:r>
        <w:rPr>
          <w:rFonts w:ascii="Helvetica" w:hAnsi="Helvetica" w:cs="Helvetica"/>
          <w:color w:val="222222"/>
          <w:sz w:val="21"/>
          <w:szCs w:val="21"/>
        </w:rPr>
        <w:t xml:space="preserve">, М. Фуко, Ч.Р. Миллса : диссертация ... кандидата политических наук : 23.00.01 / Матвеев Илья Александрович; [Место защиты: </w:t>
      </w:r>
      <w:proofErr w:type="spellStart"/>
      <w:r>
        <w:rPr>
          <w:rFonts w:ascii="Helvetica" w:hAnsi="Helvetica" w:cs="Helvetica"/>
          <w:color w:val="222222"/>
          <w:sz w:val="21"/>
          <w:szCs w:val="21"/>
        </w:rPr>
        <w:t>Моск</w:t>
      </w:r>
      <w:proofErr w:type="spellEnd"/>
      <w:r>
        <w:rPr>
          <w:rFonts w:ascii="Helvetica" w:hAnsi="Helvetica" w:cs="Helvetica"/>
          <w:color w:val="222222"/>
          <w:sz w:val="21"/>
          <w:szCs w:val="21"/>
        </w:rPr>
        <w:t>. гос. ун-т им. М.В. Ломоносова]. - Москва, 2013. - 149 с.</w:t>
      </w:r>
    </w:p>
    <w:p w14:paraId="7E5CE16F" w14:textId="77777777" w:rsidR="007F4667" w:rsidRDefault="007F4667" w:rsidP="007F4667">
      <w:pPr>
        <w:pStyle w:val="20"/>
        <w:spacing w:before="0" w:after="312"/>
        <w:rPr>
          <w:rFonts w:ascii="Arial" w:hAnsi="Arial" w:cs="Arial"/>
          <w:caps/>
          <w:color w:val="333333"/>
          <w:sz w:val="27"/>
          <w:szCs w:val="27"/>
        </w:rPr>
      </w:pPr>
    </w:p>
    <w:p w14:paraId="4C416D3D" w14:textId="77777777" w:rsidR="007F4667" w:rsidRDefault="007F4667" w:rsidP="007F466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Матвеев, Илья Александрович</w:t>
      </w:r>
    </w:p>
    <w:p w14:paraId="05089834" w14:textId="77777777" w:rsidR="007F4667" w:rsidRDefault="007F4667" w:rsidP="007F46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35C3AA9B" w14:textId="77777777" w:rsidR="007F4667" w:rsidRDefault="007F4667" w:rsidP="007F46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E74BA20" w14:textId="77777777" w:rsidR="007F4667" w:rsidRDefault="007F4667" w:rsidP="007F46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Ангажированное знание и его роль в политике</w:t>
      </w:r>
    </w:p>
    <w:p w14:paraId="4F1531D8" w14:textId="77777777" w:rsidR="007F4667" w:rsidRDefault="007F4667" w:rsidP="007F46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Теоретико-методологические основы исследования</w:t>
      </w:r>
    </w:p>
    <w:p w14:paraId="7B260B99" w14:textId="77777777" w:rsidR="007F4667" w:rsidRDefault="007F4667" w:rsidP="007F46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Ангажированность в политической мысли XX века 29 §3. Формы политической ангажированности</w:t>
      </w:r>
    </w:p>
    <w:p w14:paraId="7D97EE81" w14:textId="77777777" w:rsidR="007F4667" w:rsidRDefault="007F4667" w:rsidP="007F46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интеллектуалов в XX веке 40 Глава 2. Концепции ангажированного знания Л. </w:t>
      </w:r>
      <w:proofErr w:type="spellStart"/>
      <w:r>
        <w:rPr>
          <w:rFonts w:ascii="Arial" w:hAnsi="Arial" w:cs="Arial"/>
          <w:color w:val="333333"/>
          <w:sz w:val="21"/>
          <w:szCs w:val="21"/>
        </w:rPr>
        <w:t>Альтюссера</w:t>
      </w:r>
      <w:proofErr w:type="spellEnd"/>
      <w:r>
        <w:rPr>
          <w:rFonts w:ascii="Arial" w:hAnsi="Arial" w:cs="Arial"/>
          <w:color w:val="333333"/>
          <w:sz w:val="21"/>
          <w:szCs w:val="21"/>
        </w:rPr>
        <w:t>,</w:t>
      </w:r>
    </w:p>
    <w:p w14:paraId="48A5C9DE" w14:textId="77777777" w:rsidR="007F4667" w:rsidRDefault="007F4667" w:rsidP="007F46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 Фуко и Ч.Р. Миллса 59 § 1. Теория, философия и политическая практика в</w:t>
      </w:r>
    </w:p>
    <w:p w14:paraId="1B3E1EFF" w14:textId="77777777" w:rsidR="007F4667" w:rsidRDefault="007F4667" w:rsidP="007F46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концепции Л. </w:t>
      </w:r>
      <w:proofErr w:type="spellStart"/>
      <w:r>
        <w:rPr>
          <w:rFonts w:ascii="Arial" w:hAnsi="Arial" w:cs="Arial"/>
          <w:color w:val="333333"/>
          <w:sz w:val="21"/>
          <w:szCs w:val="21"/>
        </w:rPr>
        <w:t>Альтюссера</w:t>
      </w:r>
      <w:proofErr w:type="spellEnd"/>
      <w:r>
        <w:rPr>
          <w:rFonts w:ascii="Arial" w:hAnsi="Arial" w:cs="Arial"/>
          <w:color w:val="333333"/>
          <w:sz w:val="21"/>
          <w:szCs w:val="21"/>
        </w:rPr>
        <w:t xml:space="preserve"> 59 §2. Концепция «нового соотношения теории и практики»</w:t>
      </w:r>
    </w:p>
    <w:p w14:paraId="3937CBD8" w14:textId="77777777" w:rsidR="007F4667" w:rsidRDefault="007F4667" w:rsidP="007F46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 Фуко 82 §3. Политическая роль и ответственность интеллектуалов</w:t>
      </w:r>
    </w:p>
    <w:p w14:paraId="2C93E195" w14:textId="77777777" w:rsidR="007F4667" w:rsidRDefault="007F4667" w:rsidP="007F46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концепции Ч.Р. Миллса 106 §4. Концепции ангажированного знания: пересечения и</w:t>
      </w:r>
    </w:p>
    <w:p w14:paraId="4041C8E0" w14:textId="77777777" w:rsidR="007F4667" w:rsidRDefault="007F4667" w:rsidP="007F46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расхождения</w:t>
      </w:r>
    </w:p>
    <w:p w14:paraId="36C4189C" w14:textId="77777777" w:rsidR="007F4667" w:rsidRDefault="007F4667" w:rsidP="007F46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BF0ED58" w14:textId="77777777" w:rsidR="007F4667" w:rsidRDefault="007F4667" w:rsidP="007F46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0294F55" w14:textId="0B4A22AC" w:rsidR="00050BAD" w:rsidRPr="007F4667" w:rsidRDefault="00050BAD" w:rsidP="007F4667"/>
    <w:sectPr w:rsidR="00050BAD" w:rsidRPr="007F466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FFF49" w14:textId="77777777" w:rsidR="005F7468" w:rsidRDefault="005F7468">
      <w:pPr>
        <w:spacing w:after="0" w:line="240" w:lineRule="auto"/>
      </w:pPr>
      <w:r>
        <w:separator/>
      </w:r>
    </w:p>
  </w:endnote>
  <w:endnote w:type="continuationSeparator" w:id="0">
    <w:p w14:paraId="7E5F8707" w14:textId="77777777" w:rsidR="005F7468" w:rsidRDefault="005F7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275A9" w14:textId="77777777" w:rsidR="005F7468" w:rsidRDefault="005F7468"/>
    <w:p w14:paraId="5BF89B46" w14:textId="77777777" w:rsidR="005F7468" w:rsidRDefault="005F7468"/>
    <w:p w14:paraId="6B69C630" w14:textId="77777777" w:rsidR="005F7468" w:rsidRDefault="005F7468"/>
    <w:p w14:paraId="53E4FFA5" w14:textId="77777777" w:rsidR="005F7468" w:rsidRDefault="005F7468"/>
    <w:p w14:paraId="13303F7A" w14:textId="77777777" w:rsidR="005F7468" w:rsidRDefault="005F7468"/>
    <w:p w14:paraId="3CFFD954" w14:textId="77777777" w:rsidR="005F7468" w:rsidRDefault="005F7468"/>
    <w:p w14:paraId="3E413339" w14:textId="77777777" w:rsidR="005F7468" w:rsidRDefault="005F74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6DEFBB" wp14:editId="3192AE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17A2D" w14:textId="77777777" w:rsidR="005F7468" w:rsidRDefault="005F74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6DEF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817A2D" w14:textId="77777777" w:rsidR="005F7468" w:rsidRDefault="005F74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56E506" w14:textId="77777777" w:rsidR="005F7468" w:rsidRDefault="005F7468"/>
    <w:p w14:paraId="2E9D16C9" w14:textId="77777777" w:rsidR="005F7468" w:rsidRDefault="005F7468"/>
    <w:p w14:paraId="5B7FDD4F" w14:textId="77777777" w:rsidR="005F7468" w:rsidRDefault="005F74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48CE74" wp14:editId="7B252C2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BA087" w14:textId="77777777" w:rsidR="005F7468" w:rsidRDefault="005F7468"/>
                          <w:p w14:paraId="7CEA2BBD" w14:textId="77777777" w:rsidR="005F7468" w:rsidRDefault="005F74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48CE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1BA087" w14:textId="77777777" w:rsidR="005F7468" w:rsidRDefault="005F7468"/>
                    <w:p w14:paraId="7CEA2BBD" w14:textId="77777777" w:rsidR="005F7468" w:rsidRDefault="005F74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59F3B1" w14:textId="77777777" w:rsidR="005F7468" w:rsidRDefault="005F7468"/>
    <w:p w14:paraId="3CE6BEE5" w14:textId="77777777" w:rsidR="005F7468" w:rsidRDefault="005F7468">
      <w:pPr>
        <w:rPr>
          <w:sz w:val="2"/>
          <w:szCs w:val="2"/>
        </w:rPr>
      </w:pPr>
    </w:p>
    <w:p w14:paraId="7B3618C0" w14:textId="77777777" w:rsidR="005F7468" w:rsidRDefault="005F7468"/>
    <w:p w14:paraId="65607B7A" w14:textId="77777777" w:rsidR="005F7468" w:rsidRDefault="005F7468">
      <w:pPr>
        <w:spacing w:after="0" w:line="240" w:lineRule="auto"/>
      </w:pPr>
    </w:p>
  </w:footnote>
  <w:footnote w:type="continuationSeparator" w:id="0">
    <w:p w14:paraId="0B7955DE" w14:textId="77777777" w:rsidR="005F7468" w:rsidRDefault="005F7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68"/>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80632</TotalTime>
  <Pages>1</Pages>
  <Words>153</Words>
  <Characters>877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2717</cp:revision>
  <cp:lastPrinted>2009-02-06T05:36:00Z</cp:lastPrinted>
  <dcterms:created xsi:type="dcterms:W3CDTF">2024-01-07T13:43:00Z</dcterms:created>
  <dcterms:modified xsi:type="dcterms:W3CDTF">2025-04-24T13:39:00Z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