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7C" w:rsidRDefault="00DE527C" w:rsidP="00DE52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Уваров Анатолій Олегович</w:t>
      </w:r>
      <w:r>
        <w:rPr>
          <w:rFonts w:ascii="Arial" w:hAnsi="Arial" w:cs="Arial"/>
          <w:kern w:val="0"/>
          <w:sz w:val="28"/>
          <w:szCs w:val="28"/>
          <w:lang w:eastAsia="ru-RU"/>
        </w:rPr>
        <w:t>, заступник директора ТОВ "Санаторій</w:t>
      </w:r>
    </w:p>
    <w:p w:rsidR="00DE527C" w:rsidRDefault="00DE527C" w:rsidP="00DE52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Боржава", тема дисертації: «Конституційне право володіти,</w:t>
      </w:r>
    </w:p>
    <w:p w:rsidR="00DE527C" w:rsidRDefault="00DE527C" w:rsidP="00DE52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користуватися і розпоряджатися результатами своєї інтелектуальної,</w:t>
      </w:r>
    </w:p>
    <w:p w:rsidR="00DE527C" w:rsidRDefault="00DE527C" w:rsidP="00DE52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творчої діяльності», (081 Право). Спеціалізована вчена рада</w:t>
      </w:r>
    </w:p>
    <w:p w:rsidR="0074532F" w:rsidRPr="00DE527C" w:rsidRDefault="00DE527C" w:rsidP="00DE527C">
      <w:r>
        <w:rPr>
          <w:rFonts w:ascii="Arial" w:hAnsi="Arial" w:cs="Arial"/>
          <w:kern w:val="0"/>
          <w:sz w:val="28"/>
          <w:szCs w:val="28"/>
          <w:lang w:eastAsia="ru-RU"/>
        </w:rPr>
        <w:t>ДФ 61.051.031 в ДВНЗ «Ужгородський національний університет»</w:t>
      </w:r>
    </w:p>
    <w:sectPr w:rsidR="0074532F" w:rsidRPr="00DE527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E527C" w:rsidRPr="00DE52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23A31-1F30-4C35-9E3E-F27DCC2A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2022-01-24T20:03:00Z</dcterms:created>
  <dcterms:modified xsi:type="dcterms:W3CDTF">2022-01-25T08:26:00Z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