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8BE7" w14:textId="7E841485" w:rsidR="00636558" w:rsidRDefault="00717DBA" w:rsidP="00717D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Лукащук Микола Миколайович. Дидактичні умови використання нових інформаційних технологій у навчанні біології і хімії в медичних коледжах : дис... канд. пед. наук: 13.00.04 / Тернопільський національний педагогічний ун-т ім. Володимира Гнатюка. — Т., 2007. — 198арк.+ дод. : 110арк. — Дві кн. одиниці. — Бібліогр.: арк. 165-192</w:t>
      </w:r>
    </w:p>
    <w:p w14:paraId="1FAD0B4A" w14:textId="77777777" w:rsidR="00717DBA" w:rsidRDefault="00717DBA" w:rsidP="00717DB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Лукащук М.М.</w:t>
      </w:r>
      <w:r>
        <w:rPr>
          <w:color w:val="000000"/>
          <w:sz w:val="27"/>
          <w:szCs w:val="27"/>
        </w:rPr>
        <w:t> Дидактичні умови використання нових інформаційних технологій в навчанні біології і хімії в медичних коледжах.-Рукопис.</w:t>
      </w:r>
    </w:p>
    <w:p w14:paraId="4C96D340" w14:textId="77777777" w:rsidR="00717DBA" w:rsidRDefault="00717DBA" w:rsidP="00717DB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освіти.- Вінницький державний педагогічний університет імені Михайла Коцюбинського, Вінниця, 2007.</w:t>
      </w:r>
    </w:p>
    <w:p w14:paraId="51330F06" w14:textId="77777777" w:rsidR="00717DBA" w:rsidRDefault="00717DBA" w:rsidP="00717DB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дослідженню дидактичних умов підвищення ефективності навчального процесу в медичних коледжах із біології і хімії при використанні нових інформаційних технологій. До таких умов віднесені: підготовка викладацького складу і студентів до використання нових інформаційних технологій; створення навчально-методичної і матеріальної бази інформатизації навчання; сучасна діагностика і контроль професійного становлення студентів; організація якісного управління пізнавальною діяльністю; комплексне використання комп’ютерних засобів у межах інформаційних технологій. Ці умови взаємопов’язані з принципами дидактики. Новим підходом у дослідженні дидактичних умов є об’єднання їх у комплекс, де кожна них є необхідною і достатньою для ефективного використання нових інформаційних технологій.</w:t>
      </w:r>
    </w:p>
    <w:p w14:paraId="2ED42BAD" w14:textId="77777777" w:rsidR="00717DBA" w:rsidRDefault="00717DBA" w:rsidP="00717DB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Розроблено і впроваджено у навчальний процес моделі формування вмінь використання нових інформаційних технологій викладачами і студентами медичних коледжів у процесі навчання біології і хімії , дієвість яких забезпечують дидактичні умови.</w:t>
      </w:r>
    </w:p>
    <w:p w14:paraId="2C14366B" w14:textId="77777777" w:rsidR="00717DBA" w:rsidRPr="00717DBA" w:rsidRDefault="00717DBA" w:rsidP="00717DBA"/>
    <w:sectPr w:rsidR="00717DBA" w:rsidRPr="00717D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E39B" w14:textId="77777777" w:rsidR="00161FC2" w:rsidRDefault="00161FC2">
      <w:pPr>
        <w:spacing w:after="0" w:line="240" w:lineRule="auto"/>
      </w:pPr>
      <w:r>
        <w:separator/>
      </w:r>
    </w:p>
  </w:endnote>
  <w:endnote w:type="continuationSeparator" w:id="0">
    <w:p w14:paraId="737C3C95" w14:textId="77777777" w:rsidR="00161FC2" w:rsidRDefault="0016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1F56" w14:textId="77777777" w:rsidR="00161FC2" w:rsidRDefault="00161FC2">
      <w:pPr>
        <w:spacing w:after="0" w:line="240" w:lineRule="auto"/>
      </w:pPr>
      <w:r>
        <w:separator/>
      </w:r>
    </w:p>
  </w:footnote>
  <w:footnote w:type="continuationSeparator" w:id="0">
    <w:p w14:paraId="1971F14D" w14:textId="77777777" w:rsidR="00161FC2" w:rsidRDefault="0016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1F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1FC2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5884</cp:revision>
  <dcterms:created xsi:type="dcterms:W3CDTF">2024-06-20T08:51:00Z</dcterms:created>
  <dcterms:modified xsi:type="dcterms:W3CDTF">2024-07-21T09:33:00Z</dcterms:modified>
  <cp:category/>
</cp:coreProperties>
</file>