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6566A"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Попов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Александр</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Михайлович</w:t>
      </w:r>
      <w:r w:rsidRPr="001F6A40">
        <w:rPr>
          <w:rFonts w:ascii="Helvetica" w:hAnsi="Helvetica" w:cs="Helvetica"/>
          <w:b/>
          <w:bCs/>
          <w:color w:val="222222"/>
          <w:sz w:val="21"/>
          <w:szCs w:val="21"/>
        </w:rPr>
        <w:t>.</w:t>
      </w:r>
    </w:p>
    <w:p w14:paraId="296E07E9"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Изучение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мембранотропной</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некоторых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 </w:t>
      </w:r>
      <w:r w:rsidRPr="001F6A40">
        <w:rPr>
          <w:rFonts w:ascii="Helvetica" w:hAnsi="Helvetica" w:cs="Helvetica" w:hint="eastAsia"/>
          <w:b/>
          <w:bCs/>
          <w:color w:val="222222"/>
          <w:sz w:val="21"/>
          <w:szCs w:val="21"/>
        </w:rPr>
        <w:t>диссертация</w:t>
      </w:r>
      <w:r w:rsidRPr="001F6A40">
        <w:rPr>
          <w:rFonts w:ascii="Helvetica" w:hAnsi="Helvetica" w:cs="Helvetica"/>
          <w:b/>
          <w:bCs/>
          <w:color w:val="222222"/>
          <w:sz w:val="21"/>
          <w:szCs w:val="21"/>
        </w:rPr>
        <w:t xml:space="preserve"> ... </w:t>
      </w:r>
      <w:r w:rsidRPr="001F6A40">
        <w:rPr>
          <w:rFonts w:ascii="Helvetica" w:hAnsi="Helvetica" w:cs="Helvetica" w:hint="eastAsia"/>
          <w:b/>
          <w:bCs/>
          <w:color w:val="222222"/>
          <w:sz w:val="21"/>
          <w:szCs w:val="21"/>
        </w:rPr>
        <w:t>кандидата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биологических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наук</w:t>
      </w:r>
      <w:r w:rsidRPr="001F6A40">
        <w:rPr>
          <w:rFonts w:ascii="Helvetica" w:hAnsi="Helvetica" w:cs="Helvetica"/>
          <w:b/>
          <w:bCs/>
          <w:color w:val="222222"/>
          <w:sz w:val="21"/>
          <w:szCs w:val="21"/>
        </w:rPr>
        <w:t xml:space="preserve"> : 03.00.04. - </w:t>
      </w:r>
      <w:r w:rsidRPr="001F6A40">
        <w:rPr>
          <w:rFonts w:ascii="Helvetica" w:hAnsi="Helvetica" w:cs="Helvetica" w:hint="eastAsia"/>
          <w:b/>
          <w:bCs/>
          <w:color w:val="222222"/>
          <w:sz w:val="21"/>
          <w:szCs w:val="21"/>
        </w:rPr>
        <w:t>Владивосток</w:t>
      </w:r>
      <w:r w:rsidRPr="001F6A40">
        <w:rPr>
          <w:rFonts w:ascii="Helvetica" w:hAnsi="Helvetica" w:cs="Helvetica"/>
          <w:b/>
          <w:bCs/>
          <w:color w:val="222222"/>
          <w:sz w:val="21"/>
          <w:szCs w:val="21"/>
        </w:rPr>
        <w:t xml:space="preserve">, 1984. - 184 </w:t>
      </w:r>
      <w:r w:rsidRPr="001F6A40">
        <w:rPr>
          <w:rFonts w:ascii="Helvetica" w:hAnsi="Helvetica" w:cs="Helvetica" w:hint="eastAsia"/>
          <w:b/>
          <w:bCs/>
          <w:color w:val="222222"/>
          <w:sz w:val="21"/>
          <w:szCs w:val="21"/>
        </w:rPr>
        <w:t>с</w:t>
      </w:r>
      <w:r w:rsidRPr="001F6A40">
        <w:rPr>
          <w:rFonts w:ascii="Helvetica" w:hAnsi="Helvetica" w:cs="Helvetica"/>
          <w:b/>
          <w:bCs/>
          <w:color w:val="222222"/>
          <w:sz w:val="21"/>
          <w:szCs w:val="21"/>
        </w:rPr>
        <w:t xml:space="preserve">. : </w:t>
      </w:r>
      <w:r w:rsidRPr="001F6A40">
        <w:rPr>
          <w:rFonts w:ascii="Helvetica" w:hAnsi="Helvetica" w:cs="Helvetica" w:hint="eastAsia"/>
          <w:b/>
          <w:bCs/>
          <w:color w:val="222222"/>
          <w:sz w:val="21"/>
          <w:szCs w:val="21"/>
        </w:rPr>
        <w:t>ил</w:t>
      </w:r>
      <w:r w:rsidRPr="001F6A40">
        <w:rPr>
          <w:rFonts w:ascii="Helvetica" w:hAnsi="Helvetica" w:cs="Helvetica"/>
          <w:b/>
          <w:bCs/>
          <w:color w:val="222222"/>
          <w:sz w:val="21"/>
          <w:szCs w:val="21"/>
        </w:rPr>
        <w:t>.</w:t>
      </w:r>
    </w:p>
    <w:p w14:paraId="7D324298"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больше</w:t>
      </w:r>
    </w:p>
    <w:p w14:paraId="0C31AFF7"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Цитаты</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из</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текста</w:t>
      </w:r>
      <w:r w:rsidRPr="001F6A40">
        <w:rPr>
          <w:rFonts w:ascii="Helvetica" w:hAnsi="Helvetica" w:cs="Helvetica"/>
          <w:b/>
          <w:bCs/>
          <w:color w:val="222222"/>
          <w:sz w:val="21"/>
          <w:szCs w:val="21"/>
        </w:rPr>
        <w:t>:</w:t>
      </w:r>
    </w:p>
    <w:p w14:paraId="69385C30"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стр</w:t>
      </w:r>
      <w:r w:rsidRPr="001F6A40">
        <w:rPr>
          <w:rFonts w:ascii="Helvetica" w:hAnsi="Helvetica" w:cs="Helvetica"/>
          <w:b/>
          <w:bCs/>
          <w:color w:val="222222"/>
          <w:sz w:val="21"/>
          <w:szCs w:val="21"/>
        </w:rPr>
        <w:t>. 3</w:t>
      </w:r>
    </w:p>
    <w:p w14:paraId="323585E4"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эритроцитов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присутствии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 . . . 5. </w:t>
      </w:r>
      <w:r w:rsidRPr="001F6A40">
        <w:rPr>
          <w:rFonts w:ascii="Helvetica" w:hAnsi="Helvetica" w:cs="Helvetica" w:hint="eastAsia"/>
          <w:b/>
          <w:bCs/>
          <w:color w:val="222222"/>
          <w:sz w:val="21"/>
          <w:szCs w:val="21"/>
        </w:rPr>
        <w:t>Сравнительное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изучение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мембранотропной</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полиеновых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антибиотиков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ГЛАВА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У</w:t>
      </w:r>
      <w:r w:rsidRPr="001F6A40">
        <w:rPr>
          <w:rFonts w:ascii="Helvetica" w:hAnsi="Helvetica" w:cs="Helvetica"/>
          <w:b/>
          <w:bCs/>
          <w:color w:val="222222"/>
          <w:sz w:val="21"/>
          <w:szCs w:val="21"/>
        </w:rPr>
        <w:t xml:space="preserve">1. </w:t>
      </w:r>
      <w:r w:rsidRPr="001F6A40">
        <w:rPr>
          <w:rFonts w:ascii="Helvetica" w:hAnsi="Helvetica" w:cs="Helvetica" w:hint="eastAsia"/>
          <w:b/>
          <w:bCs/>
          <w:color w:val="222222"/>
          <w:sz w:val="21"/>
          <w:szCs w:val="21"/>
        </w:rPr>
        <w:t>ВЛИЯНИЕ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ЛИПИДОВ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АКТИВНОСТЬ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 . . ' 1. </w:t>
      </w:r>
      <w:r w:rsidRPr="001F6A40">
        <w:rPr>
          <w:rFonts w:ascii="Helvetica" w:hAnsi="Helvetica" w:cs="Helvetica" w:hint="eastAsia"/>
          <w:b/>
          <w:bCs/>
          <w:color w:val="222222"/>
          <w:sz w:val="21"/>
          <w:szCs w:val="21"/>
        </w:rPr>
        <w:t>Сродство</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ЛИПИДОВ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гликозидам</w:t>
      </w:r>
    </w:p>
    <w:p w14:paraId="4A5E373F"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стр</w:t>
      </w:r>
      <w:r w:rsidRPr="001F6A40">
        <w:rPr>
          <w:rFonts w:ascii="Helvetica" w:hAnsi="Helvetica" w:cs="Helvetica"/>
          <w:b/>
          <w:bCs/>
          <w:color w:val="222222"/>
          <w:sz w:val="21"/>
          <w:szCs w:val="21"/>
        </w:rPr>
        <w:t>. 6</w:t>
      </w:r>
    </w:p>
    <w:p w14:paraId="1B7A474D"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структуры</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мембранотропной</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Знание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механизма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мембранотропного</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действия</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представляет</w:t>
      </w:r>
    </w:p>
    <w:p w14:paraId="3D0E1F87"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стр</w:t>
      </w:r>
      <w:r w:rsidRPr="001F6A40">
        <w:rPr>
          <w:rFonts w:ascii="Helvetica" w:hAnsi="Helvetica" w:cs="Helvetica"/>
          <w:b/>
          <w:bCs/>
          <w:color w:val="222222"/>
          <w:sz w:val="21"/>
          <w:szCs w:val="21"/>
        </w:rPr>
        <w:t>. 69</w:t>
      </w:r>
    </w:p>
    <w:p w14:paraId="61DC4D9D"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Шдёссера</w:t>
      </w:r>
      <w:r w:rsidRPr="001F6A40">
        <w:rPr>
          <w:rFonts w:ascii="Helvetica" w:hAnsi="Helvetica" w:cs="Helvetica"/>
          <w:b/>
          <w:bCs/>
          <w:color w:val="222222"/>
          <w:sz w:val="21"/>
          <w:szCs w:val="21"/>
        </w:rPr>
        <w:t xml:space="preserve"> / 179 /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Асса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соавторами</w:t>
      </w:r>
      <w:r w:rsidRPr="001F6A40">
        <w:rPr>
          <w:rFonts w:ascii="Helvetica" w:hAnsi="Helvetica" w:cs="Helvetica"/>
          <w:b/>
          <w:bCs/>
          <w:color w:val="222222"/>
          <w:sz w:val="21"/>
          <w:szCs w:val="21"/>
        </w:rPr>
        <w:t xml:space="preserve"> / 63 / </w:t>
      </w:r>
      <w:r w:rsidRPr="001F6A40">
        <w:rPr>
          <w:rFonts w:ascii="Helvetica" w:hAnsi="Helvetica" w:cs="Helvetica" w:hint="eastAsia"/>
          <w:b/>
          <w:bCs/>
          <w:color w:val="222222"/>
          <w:sz w:val="21"/>
          <w:szCs w:val="21"/>
        </w:rPr>
        <w:t>существует</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прямая</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коррелящш</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меаду</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содержанием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клетках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активностью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Данные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по</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биологической</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исследуемых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отражают</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сходство</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глишшальных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действующих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концентрациях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отношеирш</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эмбрионов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морского</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ежа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табл</w:t>
      </w:r>
      <w:r w:rsidRPr="001F6A40">
        <w:rPr>
          <w:rFonts w:ascii="Helvetica" w:hAnsi="Helvetica" w:cs="Helvetica"/>
          <w:b/>
          <w:bCs/>
          <w:color w:val="222222"/>
          <w:sz w:val="21"/>
          <w:szCs w:val="21"/>
        </w:rPr>
        <w:t xml:space="preserve">.4), </w:t>
      </w:r>
      <w:r w:rsidRPr="001F6A40">
        <w:rPr>
          <w:rFonts w:ascii="Helvetica" w:hAnsi="Helvetica" w:cs="Helvetica" w:hint="eastAsia"/>
          <w:b/>
          <w:bCs/>
          <w:color w:val="222222"/>
          <w:sz w:val="21"/>
          <w:szCs w:val="21"/>
        </w:rPr>
        <w:t>опухолевых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клеток</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табл</w:t>
      </w:r>
      <w:r w:rsidRPr="001F6A40">
        <w:rPr>
          <w:rFonts w:ascii="Helvetica" w:hAnsi="Helvetica" w:cs="Helvetica"/>
          <w:b/>
          <w:bCs/>
          <w:color w:val="222222"/>
          <w:sz w:val="21"/>
          <w:szCs w:val="21"/>
        </w:rPr>
        <w:t xml:space="preserve">. 5)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эритроцитов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табл</w:t>
      </w:r>
      <w:r w:rsidRPr="001F6A40">
        <w:rPr>
          <w:rFonts w:ascii="Helvetica" w:hAnsi="Helvetica" w:cs="Helvetica"/>
          <w:b/>
          <w:bCs/>
          <w:color w:val="222222"/>
          <w:sz w:val="21"/>
          <w:szCs w:val="21"/>
        </w:rPr>
        <w:t xml:space="preserve">.6), </w:t>
      </w:r>
      <w:r w:rsidRPr="001F6A40">
        <w:rPr>
          <w:rFonts w:ascii="Helvetica" w:hAnsi="Helvetica" w:cs="Helvetica" w:hint="eastAsia"/>
          <w:b/>
          <w:bCs/>
          <w:color w:val="222222"/>
          <w:sz w:val="21"/>
          <w:szCs w:val="21"/>
        </w:rPr>
        <w:t>что</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по</w:t>
      </w:r>
      <w:r w:rsidRPr="001F6A40">
        <w:rPr>
          <w:rFonts w:ascii="Helvetica" w:hAnsi="Helvetica" w:cs="Helvetica"/>
          <w:b/>
          <w:bCs/>
          <w:color w:val="222222"/>
          <w:sz w:val="21"/>
          <w:szCs w:val="21"/>
        </w:rPr>
        <w:t>-</w:t>
      </w:r>
      <w:r w:rsidRPr="001F6A40">
        <w:rPr>
          <w:rFonts w:ascii="Helvetica" w:hAnsi="Helvetica" w:cs="Helvetica" w:hint="eastAsia"/>
          <w:b/>
          <w:bCs/>
          <w:color w:val="222222"/>
          <w:sz w:val="21"/>
          <w:szCs w:val="21"/>
        </w:rPr>
        <w:t>видимоцу</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определяется</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высоким</w:t>
      </w:r>
      <w:r w:rsidRPr="001F6A40">
        <w:rPr>
          <w:rFonts w:ascii="Helvetica" w:hAnsi="Helvetica" w:cs="Helvetica"/>
          <w:b/>
          <w:bCs/>
          <w:color w:val="222222"/>
          <w:sz w:val="21"/>
          <w:szCs w:val="21"/>
        </w:rPr>
        <w:t>...</w:t>
      </w:r>
    </w:p>
    <w:p w14:paraId="5B9A7C7D" w14:textId="77777777" w:rsidR="001F6A40" w:rsidRPr="001F6A40" w:rsidRDefault="001F6A40" w:rsidP="001F6A40">
      <w:pPr>
        <w:rPr>
          <w:rFonts w:ascii="Helvetica" w:hAnsi="Helvetica" w:cs="Helvetica"/>
          <w:b/>
          <w:bCs/>
          <w:color w:val="222222"/>
          <w:sz w:val="21"/>
          <w:szCs w:val="21"/>
        </w:rPr>
      </w:pPr>
    </w:p>
    <w:p w14:paraId="50A6BC4C"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Оглавление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диссертации</w:t>
      </w:r>
    </w:p>
    <w:p w14:paraId="2792973D"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кандидат</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биологических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наук</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Попов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Александр</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Михайлович</w:t>
      </w:r>
    </w:p>
    <w:p w14:paraId="3DC0BAA7"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lastRenderedPageBreak/>
        <w:t>Введение</w:t>
      </w:r>
    </w:p>
    <w:p w14:paraId="25C57B0D" w14:textId="77777777" w:rsidR="001F6A40" w:rsidRPr="001F6A40" w:rsidRDefault="001F6A40" w:rsidP="001F6A40">
      <w:pPr>
        <w:rPr>
          <w:rFonts w:ascii="Helvetica" w:hAnsi="Helvetica" w:cs="Helvetica"/>
          <w:b/>
          <w:bCs/>
          <w:color w:val="222222"/>
          <w:sz w:val="21"/>
          <w:szCs w:val="21"/>
        </w:rPr>
      </w:pPr>
    </w:p>
    <w:p w14:paraId="240E6828"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ЧАСТЬ</w:t>
      </w:r>
      <w:r w:rsidRPr="001F6A40">
        <w:rPr>
          <w:rFonts w:ascii="Helvetica" w:hAnsi="Helvetica" w:cs="Helvetica"/>
          <w:b/>
          <w:bCs/>
          <w:color w:val="222222"/>
          <w:sz w:val="21"/>
          <w:szCs w:val="21"/>
        </w:rPr>
        <w:t xml:space="preserve"> I. </w:t>
      </w:r>
      <w:r w:rsidRPr="001F6A40">
        <w:rPr>
          <w:rFonts w:ascii="Helvetica" w:hAnsi="Helvetica" w:cs="Helvetica" w:hint="eastAsia"/>
          <w:b/>
          <w:bCs/>
          <w:color w:val="222222"/>
          <w:sz w:val="21"/>
          <w:szCs w:val="21"/>
        </w:rPr>
        <w:t>ОБЗОР</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ЛИТЕРАТУРЫ</w:t>
      </w:r>
      <w:r w:rsidRPr="001F6A40">
        <w:rPr>
          <w:rFonts w:ascii="Helvetica" w:hAnsi="Helvetica" w:cs="Helvetica"/>
          <w:b/>
          <w:bCs/>
          <w:color w:val="222222"/>
          <w:sz w:val="21"/>
          <w:szCs w:val="21"/>
        </w:rPr>
        <w:t>.</w:t>
      </w:r>
    </w:p>
    <w:p w14:paraId="57BE967B" w14:textId="77777777" w:rsidR="001F6A40" w:rsidRPr="001F6A40" w:rsidRDefault="001F6A40" w:rsidP="001F6A40">
      <w:pPr>
        <w:rPr>
          <w:rFonts w:ascii="Helvetica" w:hAnsi="Helvetica" w:cs="Helvetica"/>
          <w:b/>
          <w:bCs/>
          <w:color w:val="222222"/>
          <w:sz w:val="21"/>
          <w:szCs w:val="21"/>
        </w:rPr>
      </w:pPr>
    </w:p>
    <w:p w14:paraId="459FBF41"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ГЛАВА</w:t>
      </w:r>
      <w:r w:rsidRPr="001F6A40">
        <w:rPr>
          <w:rFonts w:ascii="Helvetica" w:hAnsi="Helvetica" w:cs="Helvetica"/>
          <w:b/>
          <w:bCs/>
          <w:color w:val="222222"/>
          <w:sz w:val="21"/>
          <w:szCs w:val="21"/>
        </w:rPr>
        <w:t xml:space="preserve"> I. </w:t>
      </w:r>
      <w:r w:rsidRPr="001F6A40">
        <w:rPr>
          <w:rFonts w:ascii="Helvetica" w:hAnsi="Helvetica" w:cs="Helvetica" w:hint="eastAsia"/>
          <w:b/>
          <w:bCs/>
          <w:color w:val="222222"/>
          <w:sz w:val="21"/>
          <w:szCs w:val="21"/>
        </w:rPr>
        <w:t>ТРИТЕРПЕНОВЫЕ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ГЛИКОЗИДЫ</w:t>
      </w:r>
      <w:r w:rsidRPr="001F6A40">
        <w:rPr>
          <w:rFonts w:ascii="Helvetica" w:hAnsi="Helvetica" w:cs="Helvetica"/>
          <w:b/>
          <w:bCs/>
          <w:color w:val="222222"/>
          <w:sz w:val="21"/>
          <w:szCs w:val="21"/>
        </w:rPr>
        <w:t xml:space="preserve"> - </w:t>
      </w:r>
      <w:r w:rsidRPr="001F6A40">
        <w:rPr>
          <w:rFonts w:ascii="Helvetica" w:hAnsi="Helvetica" w:cs="Helvetica" w:hint="eastAsia"/>
          <w:b/>
          <w:bCs/>
          <w:color w:val="222222"/>
          <w:sz w:val="21"/>
          <w:szCs w:val="21"/>
        </w:rPr>
        <w:t>БИОЛОГИЧЕСКИ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АКТИВНЫЕ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ВЕЩЕСТВА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МЕМБРАНОТРОПНОГО</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ДЕЙСТВИЯ</w:t>
      </w:r>
    </w:p>
    <w:p w14:paraId="1C7900E6" w14:textId="77777777" w:rsidR="001F6A40" w:rsidRPr="001F6A40" w:rsidRDefault="001F6A40" w:rsidP="001F6A40">
      <w:pPr>
        <w:rPr>
          <w:rFonts w:ascii="Helvetica" w:hAnsi="Helvetica" w:cs="Helvetica"/>
          <w:b/>
          <w:bCs/>
          <w:color w:val="222222"/>
          <w:sz w:val="21"/>
          <w:szCs w:val="21"/>
        </w:rPr>
      </w:pPr>
    </w:p>
    <w:p w14:paraId="69243AB0"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1. </w:t>
      </w:r>
      <w:r w:rsidRPr="001F6A40">
        <w:rPr>
          <w:rFonts w:ascii="Helvetica" w:hAnsi="Helvetica" w:cs="Helvetica" w:hint="eastAsia"/>
          <w:b/>
          <w:bCs/>
          <w:color w:val="222222"/>
          <w:sz w:val="21"/>
          <w:szCs w:val="21"/>
        </w:rPr>
        <w:t>Химическое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строение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распространение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свойства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p>
    <w:p w14:paraId="2DEC688D" w14:textId="77777777" w:rsidR="001F6A40" w:rsidRPr="001F6A40" w:rsidRDefault="001F6A40" w:rsidP="001F6A40">
      <w:pPr>
        <w:rPr>
          <w:rFonts w:ascii="Helvetica" w:hAnsi="Helvetica" w:cs="Helvetica"/>
          <w:b/>
          <w:bCs/>
          <w:color w:val="222222"/>
          <w:sz w:val="21"/>
          <w:szCs w:val="21"/>
        </w:rPr>
      </w:pPr>
    </w:p>
    <w:p w14:paraId="6173B14D"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2. </w:t>
      </w:r>
      <w:r w:rsidRPr="001F6A40">
        <w:rPr>
          <w:rFonts w:ascii="Helvetica" w:hAnsi="Helvetica" w:cs="Helvetica" w:hint="eastAsia"/>
          <w:b/>
          <w:bCs/>
          <w:color w:val="222222"/>
          <w:sz w:val="21"/>
          <w:szCs w:val="21"/>
        </w:rPr>
        <w:t>Применение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фармакологии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медицине</w:t>
      </w:r>
      <w:r w:rsidRPr="001F6A40">
        <w:rPr>
          <w:rFonts w:ascii="Helvetica" w:hAnsi="Helvetica" w:cs="Helvetica"/>
          <w:b/>
          <w:bCs/>
          <w:color w:val="222222"/>
          <w:sz w:val="21"/>
          <w:szCs w:val="21"/>
        </w:rPr>
        <w:t>.</w:t>
      </w:r>
    </w:p>
    <w:p w14:paraId="2E65CD23" w14:textId="77777777" w:rsidR="001F6A40" w:rsidRPr="001F6A40" w:rsidRDefault="001F6A40" w:rsidP="001F6A40">
      <w:pPr>
        <w:rPr>
          <w:rFonts w:ascii="Helvetica" w:hAnsi="Helvetica" w:cs="Helvetica"/>
          <w:b/>
          <w:bCs/>
          <w:color w:val="222222"/>
          <w:sz w:val="21"/>
          <w:szCs w:val="21"/>
        </w:rPr>
      </w:pPr>
    </w:p>
    <w:p w14:paraId="127B7C5A"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3. </w:t>
      </w:r>
      <w:r w:rsidRPr="001F6A40">
        <w:rPr>
          <w:rFonts w:ascii="Helvetica" w:hAnsi="Helvetica" w:cs="Helvetica" w:hint="eastAsia"/>
          <w:b/>
          <w:bCs/>
          <w:color w:val="222222"/>
          <w:sz w:val="21"/>
          <w:szCs w:val="21"/>
        </w:rPr>
        <w:t>Мембранотропная</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активность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w:t>
      </w:r>
    </w:p>
    <w:p w14:paraId="265E4ADC" w14:textId="77777777" w:rsidR="001F6A40" w:rsidRPr="001F6A40" w:rsidRDefault="001F6A40" w:rsidP="001F6A40">
      <w:pPr>
        <w:rPr>
          <w:rFonts w:ascii="Helvetica" w:hAnsi="Helvetica" w:cs="Helvetica"/>
          <w:b/>
          <w:bCs/>
          <w:color w:val="222222"/>
          <w:sz w:val="21"/>
          <w:szCs w:val="21"/>
        </w:rPr>
      </w:pPr>
    </w:p>
    <w:p w14:paraId="0A6A9C50"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ГЛАВА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РОЛЬ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МЕМБРАНАХ</w:t>
      </w:r>
      <w:r w:rsidRPr="001F6A40">
        <w:rPr>
          <w:rFonts w:ascii="Helvetica" w:hAnsi="Helvetica" w:cs="Helvetica"/>
          <w:b/>
          <w:bCs/>
          <w:color w:val="222222"/>
          <w:sz w:val="21"/>
          <w:szCs w:val="21"/>
        </w:rPr>
        <w:t>.</w:t>
      </w:r>
    </w:p>
    <w:p w14:paraId="36FB59FE" w14:textId="77777777" w:rsidR="001F6A40" w:rsidRPr="001F6A40" w:rsidRDefault="001F6A40" w:rsidP="001F6A40">
      <w:pPr>
        <w:rPr>
          <w:rFonts w:ascii="Helvetica" w:hAnsi="Helvetica" w:cs="Helvetica"/>
          <w:b/>
          <w:bCs/>
          <w:color w:val="222222"/>
          <w:sz w:val="21"/>
          <w:szCs w:val="21"/>
        </w:rPr>
      </w:pPr>
    </w:p>
    <w:p w14:paraId="63B83033"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1. </w:t>
      </w:r>
      <w:r w:rsidRPr="001F6A40">
        <w:rPr>
          <w:rFonts w:ascii="Helvetica" w:hAnsi="Helvetica" w:cs="Helvetica" w:hint="eastAsia"/>
          <w:b/>
          <w:bCs/>
          <w:color w:val="222222"/>
          <w:sz w:val="21"/>
          <w:szCs w:val="21"/>
        </w:rPr>
        <w:t>Структурно</w:t>
      </w:r>
      <w:r w:rsidRPr="001F6A40">
        <w:rPr>
          <w:rFonts w:ascii="Helvetica" w:hAnsi="Helvetica" w:cs="Helvetica"/>
          <w:b/>
          <w:bCs/>
          <w:color w:val="222222"/>
          <w:sz w:val="21"/>
          <w:szCs w:val="21"/>
        </w:rPr>
        <w:t>-</w:t>
      </w:r>
      <w:r w:rsidRPr="001F6A40">
        <w:rPr>
          <w:rFonts w:ascii="Helvetica" w:hAnsi="Helvetica" w:cs="Helvetica" w:hint="eastAsia"/>
          <w:b/>
          <w:bCs/>
          <w:color w:val="222222"/>
          <w:sz w:val="21"/>
          <w:szCs w:val="21"/>
        </w:rPr>
        <w:t>функциональные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свойства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мембранных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стеринов</w:t>
      </w:r>
    </w:p>
    <w:p w14:paraId="2C1E06F2" w14:textId="77777777" w:rsidR="001F6A40" w:rsidRPr="001F6A40" w:rsidRDefault="001F6A40" w:rsidP="001F6A40">
      <w:pPr>
        <w:rPr>
          <w:rFonts w:ascii="Helvetica" w:hAnsi="Helvetica" w:cs="Helvetica"/>
          <w:b/>
          <w:bCs/>
          <w:color w:val="222222"/>
          <w:sz w:val="21"/>
          <w:szCs w:val="21"/>
        </w:rPr>
      </w:pPr>
    </w:p>
    <w:p w14:paraId="16FD3367"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2. </w:t>
      </w:r>
      <w:r w:rsidRPr="001F6A40">
        <w:rPr>
          <w:rFonts w:ascii="Helvetica" w:hAnsi="Helvetica" w:cs="Helvetica" w:hint="eastAsia"/>
          <w:b/>
          <w:bCs/>
          <w:color w:val="222222"/>
          <w:sz w:val="21"/>
          <w:szCs w:val="21"/>
        </w:rPr>
        <w:t>Влияние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мембранную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проницаемость</w:t>
      </w:r>
    </w:p>
    <w:p w14:paraId="0AA9C6D2" w14:textId="77777777" w:rsidR="001F6A40" w:rsidRPr="001F6A40" w:rsidRDefault="001F6A40" w:rsidP="001F6A40">
      <w:pPr>
        <w:rPr>
          <w:rFonts w:ascii="Helvetica" w:hAnsi="Helvetica" w:cs="Helvetica"/>
          <w:b/>
          <w:bCs/>
          <w:color w:val="222222"/>
          <w:sz w:val="21"/>
          <w:szCs w:val="21"/>
        </w:rPr>
      </w:pPr>
    </w:p>
    <w:p w14:paraId="2E3D15F2"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3. </w:t>
      </w:r>
      <w:r w:rsidRPr="001F6A40">
        <w:rPr>
          <w:rFonts w:ascii="Helvetica" w:hAnsi="Helvetica" w:cs="Helvetica" w:hint="eastAsia"/>
          <w:b/>
          <w:bCs/>
          <w:color w:val="222222"/>
          <w:sz w:val="21"/>
          <w:szCs w:val="21"/>
        </w:rPr>
        <w:t>Стерины</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как</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рецепторы</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биологически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веществ</w:t>
      </w:r>
      <w:r w:rsidRPr="001F6A40">
        <w:rPr>
          <w:rFonts w:ascii="Helvetica" w:hAnsi="Helvetica" w:cs="Helvetica"/>
          <w:b/>
          <w:bCs/>
          <w:color w:val="222222"/>
          <w:sz w:val="21"/>
          <w:szCs w:val="21"/>
        </w:rPr>
        <w:t>.</w:t>
      </w:r>
    </w:p>
    <w:p w14:paraId="787FAC78" w14:textId="77777777" w:rsidR="001F6A40" w:rsidRPr="001F6A40" w:rsidRDefault="001F6A40" w:rsidP="001F6A40">
      <w:pPr>
        <w:rPr>
          <w:rFonts w:ascii="Helvetica" w:hAnsi="Helvetica" w:cs="Helvetica"/>
          <w:b/>
          <w:bCs/>
          <w:color w:val="222222"/>
          <w:sz w:val="21"/>
          <w:szCs w:val="21"/>
        </w:rPr>
      </w:pPr>
    </w:p>
    <w:p w14:paraId="55086357"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ЧАСТЬ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СОБСТВЕННЫЕ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ЭКСДЕРШЕНТАЛЪНЫЕ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ИССЛЕДОВАНИЯ</w:t>
      </w:r>
    </w:p>
    <w:p w14:paraId="3DD7E23D" w14:textId="77777777" w:rsidR="001F6A40" w:rsidRPr="001F6A40" w:rsidRDefault="001F6A40" w:rsidP="001F6A40">
      <w:pPr>
        <w:rPr>
          <w:rFonts w:ascii="Helvetica" w:hAnsi="Helvetica" w:cs="Helvetica"/>
          <w:b/>
          <w:bCs/>
          <w:color w:val="222222"/>
          <w:sz w:val="21"/>
          <w:szCs w:val="21"/>
        </w:rPr>
      </w:pPr>
    </w:p>
    <w:p w14:paraId="1E0F0BA3"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ГЛАВА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Ш</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МАТЕРИАЛЫ</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МЕТОДЫ</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ИССЛЕДОВАНИЯ</w:t>
      </w:r>
      <w:r w:rsidRPr="001F6A40">
        <w:rPr>
          <w:rFonts w:ascii="Helvetica" w:hAnsi="Helvetica" w:cs="Helvetica"/>
          <w:b/>
          <w:bCs/>
          <w:color w:val="222222"/>
          <w:sz w:val="21"/>
          <w:szCs w:val="21"/>
        </w:rPr>
        <w:t>.</w:t>
      </w:r>
    </w:p>
    <w:p w14:paraId="423E3F03" w14:textId="77777777" w:rsidR="001F6A40" w:rsidRPr="001F6A40" w:rsidRDefault="001F6A40" w:rsidP="001F6A40">
      <w:pPr>
        <w:rPr>
          <w:rFonts w:ascii="Helvetica" w:hAnsi="Helvetica" w:cs="Helvetica"/>
          <w:b/>
          <w:bCs/>
          <w:color w:val="222222"/>
          <w:sz w:val="21"/>
          <w:szCs w:val="21"/>
        </w:rPr>
      </w:pPr>
    </w:p>
    <w:p w14:paraId="690424EA"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ГЛАВА</w:t>
      </w:r>
      <w:r w:rsidRPr="001F6A40">
        <w:rPr>
          <w:rFonts w:ascii="Helvetica" w:hAnsi="Helvetica" w:cs="Helvetica"/>
          <w:b/>
          <w:bCs/>
          <w:color w:val="222222"/>
          <w:sz w:val="21"/>
          <w:szCs w:val="21"/>
        </w:rPr>
        <w:t xml:space="preserve"> 1</w:t>
      </w:r>
      <w:r w:rsidRPr="001F6A40">
        <w:rPr>
          <w:rFonts w:ascii="Helvetica" w:hAnsi="Helvetica" w:cs="Helvetica" w:hint="eastAsia"/>
          <w:b/>
          <w:bCs/>
          <w:color w:val="222222"/>
          <w:sz w:val="21"/>
          <w:szCs w:val="21"/>
        </w:rPr>
        <w:t>У</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БИОЛОГИЧЕСКАЯ</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АКТИВНОСТЬ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p>
    <w:p w14:paraId="5F090224" w14:textId="77777777" w:rsidR="001F6A40" w:rsidRPr="001F6A40" w:rsidRDefault="001F6A40" w:rsidP="001F6A40">
      <w:pPr>
        <w:rPr>
          <w:rFonts w:ascii="Helvetica" w:hAnsi="Helvetica" w:cs="Helvetica"/>
          <w:b/>
          <w:bCs/>
          <w:color w:val="222222"/>
          <w:sz w:val="21"/>
          <w:szCs w:val="21"/>
        </w:rPr>
      </w:pPr>
    </w:p>
    <w:p w14:paraId="77A416CF"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w:t>
      </w:r>
    </w:p>
    <w:p w14:paraId="6D0C0D71" w14:textId="77777777" w:rsidR="001F6A40" w:rsidRPr="001F6A40" w:rsidRDefault="001F6A40" w:rsidP="001F6A40">
      <w:pPr>
        <w:rPr>
          <w:rFonts w:ascii="Helvetica" w:hAnsi="Helvetica" w:cs="Helvetica"/>
          <w:b/>
          <w:bCs/>
          <w:color w:val="222222"/>
          <w:sz w:val="21"/>
          <w:szCs w:val="21"/>
        </w:rPr>
      </w:pPr>
    </w:p>
    <w:p w14:paraId="026C86D7"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ГЛАВА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У</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ДЕЙСТВИЕ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p>
    <w:p w14:paraId="187D910B" w14:textId="77777777" w:rsidR="001F6A40" w:rsidRPr="001F6A40" w:rsidRDefault="001F6A40" w:rsidP="001F6A40">
      <w:pPr>
        <w:rPr>
          <w:rFonts w:ascii="Helvetica" w:hAnsi="Helvetica" w:cs="Helvetica"/>
          <w:b/>
          <w:bCs/>
          <w:color w:val="222222"/>
          <w:sz w:val="21"/>
          <w:szCs w:val="21"/>
        </w:rPr>
      </w:pPr>
    </w:p>
    <w:p w14:paraId="2432098C"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МЕМБРАННУЮ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ПРОНИЦАЕМОСТЬ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ВНУТРИКЛЕТОЧНЫЙ</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МЕТАБОЛИЗМ</w:t>
      </w:r>
      <w:r w:rsidRPr="001F6A40">
        <w:rPr>
          <w:rFonts w:ascii="Helvetica" w:hAnsi="Helvetica" w:cs="Helvetica"/>
          <w:b/>
          <w:bCs/>
          <w:color w:val="222222"/>
          <w:sz w:val="21"/>
          <w:szCs w:val="21"/>
        </w:rPr>
        <w:t>.</w:t>
      </w:r>
    </w:p>
    <w:p w14:paraId="2EA51355" w14:textId="77777777" w:rsidR="001F6A40" w:rsidRPr="001F6A40" w:rsidRDefault="001F6A40" w:rsidP="001F6A40">
      <w:pPr>
        <w:rPr>
          <w:rFonts w:ascii="Helvetica" w:hAnsi="Helvetica" w:cs="Helvetica"/>
          <w:b/>
          <w:bCs/>
          <w:color w:val="222222"/>
          <w:sz w:val="21"/>
          <w:szCs w:val="21"/>
        </w:rPr>
      </w:pPr>
    </w:p>
    <w:p w14:paraId="0DE364B2"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1. </w:t>
      </w:r>
      <w:r w:rsidRPr="001F6A40">
        <w:rPr>
          <w:rFonts w:ascii="Helvetica" w:hAnsi="Helvetica" w:cs="Helvetica" w:hint="eastAsia"/>
          <w:b/>
          <w:bCs/>
          <w:color w:val="222222"/>
          <w:sz w:val="21"/>
          <w:szCs w:val="21"/>
        </w:rPr>
        <w:t>Взаимосвязь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мевду</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связыванием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клетками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изменением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проницаемости</w:t>
      </w:r>
    </w:p>
    <w:p w14:paraId="679AB8B5" w14:textId="77777777" w:rsidR="001F6A40" w:rsidRPr="001F6A40" w:rsidRDefault="001F6A40" w:rsidP="001F6A40">
      <w:pPr>
        <w:rPr>
          <w:rFonts w:ascii="Helvetica" w:hAnsi="Helvetica" w:cs="Helvetica"/>
          <w:b/>
          <w:bCs/>
          <w:color w:val="222222"/>
          <w:sz w:val="21"/>
          <w:szCs w:val="21"/>
        </w:rPr>
      </w:pPr>
    </w:p>
    <w:p w14:paraId="35ACF2DD"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2. </w:t>
      </w:r>
      <w:r w:rsidRPr="001F6A40">
        <w:rPr>
          <w:rFonts w:ascii="Helvetica" w:hAnsi="Helvetica" w:cs="Helvetica" w:hint="eastAsia"/>
          <w:b/>
          <w:bCs/>
          <w:color w:val="222222"/>
          <w:sz w:val="21"/>
          <w:szCs w:val="21"/>
        </w:rPr>
        <w:t>Действие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мембранную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проницаемость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для</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УФ</w:t>
      </w:r>
      <w:r w:rsidRPr="001F6A40">
        <w:rPr>
          <w:rFonts w:ascii="Helvetica" w:hAnsi="Helvetica" w:cs="Helvetica"/>
          <w:b/>
          <w:bCs/>
          <w:color w:val="222222"/>
          <w:sz w:val="21"/>
          <w:szCs w:val="21"/>
        </w:rPr>
        <w:t>-</w:t>
      </w:r>
      <w:r w:rsidRPr="001F6A40">
        <w:rPr>
          <w:rFonts w:ascii="Helvetica" w:hAnsi="Helvetica" w:cs="Helvetica" w:hint="eastAsia"/>
          <w:b/>
          <w:bCs/>
          <w:color w:val="222222"/>
          <w:sz w:val="21"/>
          <w:szCs w:val="21"/>
        </w:rPr>
        <w:t>поглощагацих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веществ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метаболизм</w:t>
      </w:r>
      <w:r w:rsidRPr="001F6A40">
        <w:rPr>
          <w:rFonts w:ascii="Helvetica" w:hAnsi="Helvetica" w:cs="Helvetica"/>
          <w:b/>
          <w:bCs/>
          <w:color w:val="222222"/>
          <w:sz w:val="21"/>
          <w:szCs w:val="21"/>
        </w:rPr>
        <w:t>.</w:t>
      </w:r>
    </w:p>
    <w:p w14:paraId="46EDCC78" w14:textId="77777777" w:rsidR="001F6A40" w:rsidRPr="001F6A40" w:rsidRDefault="001F6A40" w:rsidP="001F6A40">
      <w:pPr>
        <w:rPr>
          <w:rFonts w:ascii="Helvetica" w:hAnsi="Helvetica" w:cs="Helvetica"/>
          <w:b/>
          <w:bCs/>
          <w:color w:val="222222"/>
          <w:sz w:val="21"/>
          <w:szCs w:val="21"/>
        </w:rPr>
      </w:pPr>
    </w:p>
    <w:p w14:paraId="2BC9FCAC"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3. </w:t>
      </w:r>
      <w:r w:rsidRPr="001F6A40">
        <w:rPr>
          <w:rFonts w:ascii="Helvetica" w:hAnsi="Helvetica" w:cs="Helvetica" w:hint="eastAsia"/>
          <w:b/>
          <w:bCs/>
          <w:color w:val="222222"/>
          <w:sz w:val="21"/>
          <w:szCs w:val="21"/>
        </w:rPr>
        <w:t>Влияние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условий</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инкубирования</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мембранную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проницаемость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индуцированную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тритерпеновыми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гликозидами</w:t>
      </w:r>
      <w:r w:rsidRPr="001F6A40">
        <w:rPr>
          <w:rFonts w:ascii="Helvetica" w:hAnsi="Helvetica" w:cs="Helvetica"/>
          <w:b/>
          <w:bCs/>
          <w:color w:val="222222"/>
          <w:sz w:val="21"/>
          <w:szCs w:val="21"/>
        </w:rPr>
        <w:t>.</w:t>
      </w:r>
    </w:p>
    <w:p w14:paraId="7EEF2D98" w14:textId="77777777" w:rsidR="001F6A40" w:rsidRPr="001F6A40" w:rsidRDefault="001F6A40" w:rsidP="001F6A40">
      <w:pPr>
        <w:rPr>
          <w:rFonts w:ascii="Helvetica" w:hAnsi="Helvetica" w:cs="Helvetica"/>
          <w:b/>
          <w:bCs/>
          <w:color w:val="222222"/>
          <w:sz w:val="21"/>
          <w:szCs w:val="21"/>
        </w:rPr>
      </w:pPr>
    </w:p>
    <w:p w14:paraId="38B51BA0"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4. </w:t>
      </w:r>
      <w:r w:rsidRPr="001F6A40">
        <w:rPr>
          <w:rFonts w:ascii="Helvetica" w:hAnsi="Helvetica" w:cs="Helvetica" w:hint="eastAsia"/>
          <w:b/>
          <w:bCs/>
          <w:color w:val="222222"/>
          <w:sz w:val="21"/>
          <w:szCs w:val="21"/>
        </w:rPr>
        <w:t>Особенности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проницаемости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эритроцитов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присутствии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p>
    <w:p w14:paraId="16F1A943" w14:textId="77777777" w:rsidR="001F6A40" w:rsidRPr="001F6A40" w:rsidRDefault="001F6A40" w:rsidP="001F6A40">
      <w:pPr>
        <w:rPr>
          <w:rFonts w:ascii="Helvetica" w:hAnsi="Helvetica" w:cs="Helvetica"/>
          <w:b/>
          <w:bCs/>
          <w:color w:val="222222"/>
          <w:sz w:val="21"/>
          <w:szCs w:val="21"/>
        </w:rPr>
      </w:pPr>
    </w:p>
    <w:p w14:paraId="4FF7248A"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5. </w:t>
      </w:r>
      <w:r w:rsidRPr="001F6A40">
        <w:rPr>
          <w:rFonts w:ascii="Helvetica" w:hAnsi="Helvetica" w:cs="Helvetica" w:hint="eastAsia"/>
          <w:b/>
          <w:bCs/>
          <w:color w:val="222222"/>
          <w:sz w:val="21"/>
          <w:szCs w:val="21"/>
        </w:rPr>
        <w:t>Сравнительное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изучение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мембранотропной</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полиеновых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антибиотиков</w:t>
      </w:r>
      <w:r w:rsidRPr="001F6A40">
        <w:rPr>
          <w:rFonts w:ascii="Helvetica" w:hAnsi="Helvetica" w:cs="Helvetica"/>
          <w:b/>
          <w:bCs/>
          <w:color w:val="222222"/>
          <w:sz w:val="21"/>
          <w:szCs w:val="21"/>
        </w:rPr>
        <w:t>.'.</w:t>
      </w:r>
    </w:p>
    <w:p w14:paraId="57419A9F" w14:textId="77777777" w:rsidR="001F6A40" w:rsidRPr="001F6A40" w:rsidRDefault="001F6A40" w:rsidP="001F6A40">
      <w:pPr>
        <w:rPr>
          <w:rFonts w:ascii="Helvetica" w:hAnsi="Helvetica" w:cs="Helvetica"/>
          <w:b/>
          <w:bCs/>
          <w:color w:val="222222"/>
          <w:sz w:val="21"/>
          <w:szCs w:val="21"/>
        </w:rPr>
      </w:pPr>
    </w:p>
    <w:p w14:paraId="0AD5B376"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ГЛАВА</w:t>
      </w:r>
      <w:r w:rsidRPr="001F6A40">
        <w:rPr>
          <w:rFonts w:ascii="Helvetica" w:hAnsi="Helvetica" w:cs="Helvetica"/>
          <w:b/>
          <w:bCs/>
          <w:color w:val="222222"/>
          <w:sz w:val="21"/>
          <w:szCs w:val="21"/>
        </w:rPr>
        <w:t xml:space="preserve"> 71. </w:t>
      </w:r>
      <w:r w:rsidRPr="001F6A40">
        <w:rPr>
          <w:rFonts w:ascii="Helvetica" w:hAnsi="Helvetica" w:cs="Helvetica" w:hint="eastAsia"/>
          <w:b/>
          <w:bCs/>
          <w:color w:val="222222"/>
          <w:sz w:val="21"/>
          <w:szCs w:val="21"/>
        </w:rPr>
        <w:t>ВЛИЯНИЕ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ЛШВДОВ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АКТИВНОСТЬ</w:t>
      </w:r>
    </w:p>
    <w:p w14:paraId="43526659" w14:textId="77777777" w:rsidR="001F6A40" w:rsidRPr="001F6A40" w:rsidRDefault="001F6A40" w:rsidP="001F6A40">
      <w:pPr>
        <w:rPr>
          <w:rFonts w:ascii="Helvetica" w:hAnsi="Helvetica" w:cs="Helvetica"/>
          <w:b/>
          <w:bCs/>
          <w:color w:val="222222"/>
          <w:sz w:val="21"/>
          <w:szCs w:val="21"/>
        </w:rPr>
      </w:pPr>
    </w:p>
    <w:p w14:paraId="4B2D2BD0"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p>
    <w:p w14:paraId="1EF6AF58" w14:textId="77777777" w:rsidR="001F6A40" w:rsidRPr="001F6A40" w:rsidRDefault="001F6A40" w:rsidP="001F6A40">
      <w:pPr>
        <w:rPr>
          <w:rFonts w:ascii="Helvetica" w:hAnsi="Helvetica" w:cs="Helvetica"/>
          <w:b/>
          <w:bCs/>
          <w:color w:val="222222"/>
          <w:sz w:val="21"/>
          <w:szCs w:val="21"/>
        </w:rPr>
      </w:pPr>
    </w:p>
    <w:p w14:paraId="78B18235"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1. </w:t>
      </w:r>
      <w:r w:rsidRPr="001F6A40">
        <w:rPr>
          <w:rFonts w:ascii="Helvetica" w:hAnsi="Helvetica" w:cs="Helvetica" w:hint="eastAsia"/>
          <w:b/>
          <w:bCs/>
          <w:color w:val="222222"/>
          <w:sz w:val="21"/>
          <w:szCs w:val="21"/>
        </w:rPr>
        <w:t>Сродство</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липидов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гликозидам</w:t>
      </w:r>
      <w:r w:rsidRPr="001F6A40">
        <w:rPr>
          <w:rFonts w:ascii="Helvetica" w:hAnsi="Helvetica" w:cs="Helvetica"/>
          <w:b/>
          <w:bCs/>
          <w:color w:val="222222"/>
          <w:sz w:val="21"/>
          <w:szCs w:val="21"/>
        </w:rPr>
        <w:t>.</w:t>
      </w:r>
    </w:p>
    <w:p w14:paraId="4CDD10C8" w14:textId="77777777" w:rsidR="001F6A40" w:rsidRPr="001F6A40" w:rsidRDefault="001F6A40" w:rsidP="001F6A40">
      <w:pPr>
        <w:rPr>
          <w:rFonts w:ascii="Helvetica" w:hAnsi="Helvetica" w:cs="Helvetica"/>
          <w:b/>
          <w:bCs/>
          <w:color w:val="222222"/>
          <w:sz w:val="21"/>
          <w:szCs w:val="21"/>
        </w:rPr>
      </w:pPr>
    </w:p>
    <w:p w14:paraId="57D9A74A"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2. </w:t>
      </w:r>
      <w:r w:rsidRPr="001F6A40">
        <w:rPr>
          <w:rFonts w:ascii="Helvetica" w:hAnsi="Helvetica" w:cs="Helvetica" w:hint="eastAsia"/>
          <w:b/>
          <w:bCs/>
          <w:color w:val="222222"/>
          <w:sz w:val="21"/>
          <w:szCs w:val="21"/>
        </w:rPr>
        <w:t>Изменение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чувствительности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опухолевых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клеток</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действию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помощью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липосом</w:t>
      </w:r>
      <w:r w:rsidRPr="001F6A40">
        <w:rPr>
          <w:rFonts w:ascii="Helvetica" w:hAnsi="Helvetica" w:cs="Helvetica"/>
          <w:b/>
          <w:bCs/>
          <w:color w:val="222222"/>
          <w:sz w:val="21"/>
          <w:szCs w:val="21"/>
        </w:rPr>
        <w:t>.</w:t>
      </w:r>
    </w:p>
    <w:p w14:paraId="53F3AB88" w14:textId="77777777" w:rsidR="001F6A40" w:rsidRPr="001F6A40" w:rsidRDefault="001F6A40" w:rsidP="001F6A40">
      <w:pPr>
        <w:rPr>
          <w:rFonts w:ascii="Helvetica" w:hAnsi="Helvetica" w:cs="Helvetica"/>
          <w:b/>
          <w:bCs/>
          <w:color w:val="222222"/>
          <w:sz w:val="21"/>
          <w:szCs w:val="21"/>
        </w:rPr>
      </w:pPr>
    </w:p>
    <w:p w14:paraId="46085E97"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3. </w:t>
      </w:r>
      <w:r w:rsidRPr="001F6A40">
        <w:rPr>
          <w:rFonts w:ascii="Helvetica" w:hAnsi="Helvetica" w:cs="Helvetica" w:hint="eastAsia"/>
          <w:b/>
          <w:bCs/>
          <w:color w:val="222222"/>
          <w:sz w:val="21"/>
          <w:szCs w:val="21"/>
        </w:rPr>
        <w:t>Влияние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стабильность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липидных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лшщц</w:t>
      </w:r>
      <w:r w:rsidRPr="001F6A40">
        <w:rPr>
          <w:rFonts w:ascii="Helvetica" w:hAnsi="Helvetica" w:cs="Helvetica"/>
          <w:b/>
          <w:bCs/>
          <w:color w:val="222222"/>
          <w:sz w:val="21"/>
          <w:szCs w:val="21"/>
        </w:rPr>
        <w:t>-</w:t>
      </w:r>
      <w:r w:rsidRPr="001F6A40">
        <w:rPr>
          <w:rFonts w:ascii="Helvetica" w:hAnsi="Helvetica" w:cs="Helvetica" w:hint="eastAsia"/>
          <w:b/>
          <w:bCs/>
          <w:color w:val="222222"/>
          <w:sz w:val="21"/>
          <w:szCs w:val="21"/>
        </w:rPr>
        <w:t>стериновых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w:t>
      </w:r>
      <w:r w:rsidRPr="001F6A40">
        <w:rPr>
          <w:rFonts w:ascii="Helvetica" w:hAnsi="Helvetica" w:cs="Helvetica"/>
          <w:b/>
          <w:bCs/>
          <w:color w:val="222222"/>
          <w:sz w:val="21"/>
          <w:szCs w:val="21"/>
        </w:rPr>
        <w:t>.</w:t>
      </w:r>
    </w:p>
    <w:p w14:paraId="4A21AD0F" w14:textId="77777777" w:rsidR="001F6A40" w:rsidRPr="001F6A40" w:rsidRDefault="001F6A40" w:rsidP="001F6A40">
      <w:pPr>
        <w:rPr>
          <w:rFonts w:ascii="Helvetica" w:hAnsi="Helvetica" w:cs="Helvetica"/>
          <w:b/>
          <w:bCs/>
          <w:color w:val="222222"/>
          <w:sz w:val="21"/>
          <w:szCs w:val="21"/>
        </w:rPr>
      </w:pPr>
    </w:p>
    <w:p w14:paraId="08F8E900"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ГЛАВА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УЛ</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ДЕЙСТВИЕ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БИСЛОЙНЫЕ</w:t>
      </w:r>
    </w:p>
    <w:p w14:paraId="500F6297" w14:textId="77777777" w:rsidR="001F6A40" w:rsidRPr="001F6A40" w:rsidRDefault="001F6A40" w:rsidP="001F6A40">
      <w:pPr>
        <w:rPr>
          <w:rFonts w:ascii="Helvetica" w:hAnsi="Helvetica" w:cs="Helvetica"/>
          <w:b/>
          <w:bCs/>
          <w:color w:val="222222"/>
          <w:sz w:val="21"/>
          <w:szCs w:val="21"/>
        </w:rPr>
      </w:pPr>
    </w:p>
    <w:p w14:paraId="79462088"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hint="eastAsia"/>
          <w:b/>
          <w:bCs/>
          <w:color w:val="222222"/>
          <w:sz w:val="21"/>
          <w:szCs w:val="21"/>
        </w:rPr>
        <w:t>ЛИПИДНЫЕ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МЕМБРАНЫ</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БЛМ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ЛИПОСОМЫ</w:t>
      </w:r>
      <w:r w:rsidRPr="001F6A40">
        <w:rPr>
          <w:rFonts w:ascii="Helvetica" w:hAnsi="Helvetica" w:cs="Helvetica"/>
          <w:b/>
          <w:bCs/>
          <w:color w:val="222222"/>
          <w:sz w:val="21"/>
          <w:szCs w:val="21"/>
        </w:rPr>
        <w:t>.</w:t>
      </w:r>
    </w:p>
    <w:p w14:paraId="125AEDE8" w14:textId="77777777" w:rsidR="001F6A40" w:rsidRPr="001F6A40" w:rsidRDefault="001F6A40" w:rsidP="001F6A40">
      <w:pPr>
        <w:rPr>
          <w:rFonts w:ascii="Helvetica" w:hAnsi="Helvetica" w:cs="Helvetica"/>
          <w:b/>
          <w:bCs/>
          <w:color w:val="222222"/>
          <w:sz w:val="21"/>
          <w:szCs w:val="21"/>
        </w:rPr>
      </w:pPr>
    </w:p>
    <w:p w14:paraId="4565915B"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1. </w:t>
      </w:r>
      <w:r w:rsidRPr="001F6A40">
        <w:rPr>
          <w:rFonts w:ascii="Helvetica" w:hAnsi="Helvetica" w:cs="Helvetica" w:hint="eastAsia"/>
          <w:b/>
          <w:bCs/>
          <w:color w:val="222222"/>
          <w:sz w:val="21"/>
          <w:szCs w:val="21"/>
        </w:rPr>
        <w:t>Связывание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липосомами</w:t>
      </w:r>
      <w:r w:rsidRPr="001F6A40">
        <w:rPr>
          <w:rFonts w:ascii="Helvetica" w:hAnsi="Helvetica" w:cs="Helvetica"/>
          <w:b/>
          <w:bCs/>
          <w:color w:val="222222"/>
          <w:sz w:val="21"/>
          <w:szCs w:val="21"/>
        </w:rPr>
        <w:t>.</w:t>
      </w:r>
    </w:p>
    <w:p w14:paraId="6486331D" w14:textId="77777777" w:rsidR="001F6A40" w:rsidRPr="001F6A40" w:rsidRDefault="001F6A40" w:rsidP="001F6A40">
      <w:pPr>
        <w:rPr>
          <w:rFonts w:ascii="Helvetica" w:hAnsi="Helvetica" w:cs="Helvetica"/>
          <w:b/>
          <w:bCs/>
          <w:color w:val="222222"/>
          <w:sz w:val="21"/>
          <w:szCs w:val="21"/>
        </w:rPr>
      </w:pPr>
    </w:p>
    <w:p w14:paraId="0B63BE53"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2. </w:t>
      </w:r>
      <w:r w:rsidRPr="001F6A40">
        <w:rPr>
          <w:rFonts w:ascii="Helvetica" w:hAnsi="Helvetica" w:cs="Helvetica" w:hint="eastAsia"/>
          <w:b/>
          <w:bCs/>
          <w:color w:val="222222"/>
          <w:sz w:val="21"/>
          <w:szCs w:val="21"/>
        </w:rPr>
        <w:t>Действие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проницаемость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липосом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ИЗ</w:t>
      </w:r>
    </w:p>
    <w:p w14:paraId="0C892104" w14:textId="77777777" w:rsidR="001F6A40" w:rsidRPr="001F6A40" w:rsidRDefault="001F6A40" w:rsidP="001F6A40">
      <w:pPr>
        <w:rPr>
          <w:rFonts w:ascii="Helvetica" w:hAnsi="Helvetica" w:cs="Helvetica"/>
          <w:b/>
          <w:bCs/>
          <w:color w:val="222222"/>
          <w:sz w:val="21"/>
          <w:szCs w:val="21"/>
        </w:rPr>
      </w:pPr>
    </w:p>
    <w:p w14:paraId="03C44609"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3. </w:t>
      </w:r>
      <w:r w:rsidRPr="001F6A40">
        <w:rPr>
          <w:rFonts w:ascii="Helvetica" w:hAnsi="Helvetica" w:cs="Helvetica" w:hint="eastAsia"/>
          <w:b/>
          <w:bCs/>
          <w:color w:val="222222"/>
          <w:sz w:val="21"/>
          <w:szCs w:val="21"/>
        </w:rPr>
        <w:t>Действие</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тритерпеновых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гликозидов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на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ионную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проводимость</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бислойных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лишщных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w:t>
      </w:r>
    </w:p>
    <w:p w14:paraId="1BBF87DC" w14:textId="77777777" w:rsidR="001F6A40" w:rsidRPr="001F6A40" w:rsidRDefault="001F6A40" w:rsidP="001F6A40">
      <w:pPr>
        <w:rPr>
          <w:rFonts w:ascii="Helvetica" w:hAnsi="Helvetica" w:cs="Helvetica"/>
          <w:b/>
          <w:bCs/>
          <w:color w:val="222222"/>
          <w:sz w:val="21"/>
          <w:szCs w:val="21"/>
        </w:rPr>
      </w:pPr>
    </w:p>
    <w:p w14:paraId="1DCBCC6E"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4. </w:t>
      </w:r>
      <w:r w:rsidRPr="001F6A40">
        <w:rPr>
          <w:rFonts w:ascii="Helvetica" w:hAnsi="Helvetica" w:cs="Helvetica" w:hint="eastAsia"/>
          <w:b/>
          <w:bCs/>
          <w:color w:val="222222"/>
          <w:sz w:val="21"/>
          <w:szCs w:val="21"/>
        </w:rPr>
        <w:t>Особенности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дискретной</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проводимости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БЛМ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модифицированных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голотурином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w:t>
      </w:r>
      <w:r w:rsidRPr="001F6A40">
        <w:rPr>
          <w:rFonts w:ascii="Helvetica" w:hAnsi="Helvetica" w:cs="Helvetica"/>
          <w:b/>
          <w:bCs/>
          <w:color w:val="222222"/>
          <w:sz w:val="21"/>
          <w:szCs w:val="21"/>
        </w:rPr>
        <w:t>.</w:t>
      </w:r>
    </w:p>
    <w:p w14:paraId="2E6E52B5" w14:textId="77777777" w:rsidR="001F6A40" w:rsidRPr="001F6A40" w:rsidRDefault="001F6A40" w:rsidP="001F6A40">
      <w:pPr>
        <w:rPr>
          <w:rFonts w:ascii="Helvetica" w:hAnsi="Helvetica" w:cs="Helvetica"/>
          <w:b/>
          <w:bCs/>
          <w:color w:val="222222"/>
          <w:sz w:val="21"/>
          <w:szCs w:val="21"/>
        </w:rPr>
      </w:pPr>
    </w:p>
    <w:p w14:paraId="5967ACD0" w14:textId="77777777" w:rsidR="001F6A40" w:rsidRPr="001F6A40" w:rsidRDefault="001F6A40" w:rsidP="001F6A40">
      <w:pPr>
        <w:rPr>
          <w:rFonts w:ascii="Helvetica" w:hAnsi="Helvetica" w:cs="Helvetica"/>
          <w:b/>
          <w:bCs/>
          <w:color w:val="222222"/>
          <w:sz w:val="21"/>
          <w:szCs w:val="21"/>
        </w:rPr>
      </w:pPr>
      <w:r w:rsidRPr="001F6A40">
        <w:rPr>
          <w:rFonts w:ascii="Helvetica" w:hAnsi="Helvetica" w:cs="Helvetica"/>
          <w:b/>
          <w:bCs/>
          <w:color w:val="222222"/>
          <w:sz w:val="21"/>
          <w:szCs w:val="21"/>
        </w:rPr>
        <w:t xml:space="preserve">5. </w:t>
      </w:r>
      <w:r w:rsidRPr="001F6A40">
        <w:rPr>
          <w:rFonts w:ascii="Helvetica" w:hAnsi="Helvetica" w:cs="Helvetica" w:hint="eastAsia"/>
          <w:b/>
          <w:bCs/>
          <w:color w:val="222222"/>
          <w:sz w:val="21"/>
          <w:szCs w:val="21"/>
        </w:rPr>
        <w:t>Особенности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дискретной</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проводимости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БЛМ</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в</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присутствии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каулозвда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w:t>
      </w:r>
      <w:r w:rsidRPr="001F6A40">
        <w:rPr>
          <w:rFonts w:ascii="Helvetica" w:hAnsi="Helvetica" w:cs="Helvetica"/>
          <w:b/>
          <w:bCs/>
          <w:color w:val="222222"/>
          <w:sz w:val="21"/>
          <w:szCs w:val="21"/>
        </w:rPr>
        <w:t>.</w:t>
      </w:r>
    </w:p>
    <w:p w14:paraId="795D9734" w14:textId="77777777" w:rsidR="001F6A40" w:rsidRPr="001F6A40" w:rsidRDefault="001F6A40" w:rsidP="001F6A40">
      <w:pPr>
        <w:rPr>
          <w:rFonts w:ascii="Helvetica" w:hAnsi="Helvetica" w:cs="Helvetica"/>
          <w:b/>
          <w:bCs/>
          <w:color w:val="222222"/>
          <w:sz w:val="21"/>
          <w:szCs w:val="21"/>
        </w:rPr>
      </w:pPr>
    </w:p>
    <w:p w14:paraId="109CC004" w14:textId="167E9875" w:rsidR="00484EB4" w:rsidRPr="001F6A40" w:rsidRDefault="001F6A40" w:rsidP="001F6A40">
      <w:r w:rsidRPr="001F6A40">
        <w:rPr>
          <w:rFonts w:ascii="Helvetica" w:hAnsi="Helvetica" w:cs="Helvetica"/>
          <w:b/>
          <w:bCs/>
          <w:color w:val="222222"/>
          <w:sz w:val="21"/>
          <w:szCs w:val="21"/>
        </w:rPr>
        <w:t xml:space="preserve">6. </w:t>
      </w:r>
      <w:r w:rsidRPr="001F6A40">
        <w:rPr>
          <w:rFonts w:ascii="Helvetica" w:hAnsi="Helvetica" w:cs="Helvetica" w:hint="eastAsia"/>
          <w:b/>
          <w:bCs/>
          <w:color w:val="222222"/>
          <w:sz w:val="21"/>
          <w:szCs w:val="21"/>
        </w:rPr>
        <w:t>О</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резистентности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мембран</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содержащих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стерины</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трепанга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их</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метаболиты</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к</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действию</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стихопозида</w:t>
      </w:r>
      <w:r w:rsidRPr="001F6A40">
        <w:rPr>
          <w:rFonts w:ascii="Helvetica" w:hAnsi="Helvetica" w:cs="Helvetica"/>
          <w:b/>
          <w:bCs/>
          <w:color w:val="222222"/>
          <w:sz w:val="21"/>
          <w:szCs w:val="21"/>
        </w:rPr>
        <w:t xml:space="preserve"> </w:t>
      </w:r>
      <w:r w:rsidRPr="001F6A40">
        <w:rPr>
          <w:rFonts w:ascii="Helvetica" w:hAnsi="Helvetica" w:cs="Helvetica" w:hint="eastAsia"/>
          <w:b/>
          <w:bCs/>
          <w:color w:val="222222"/>
          <w:sz w:val="21"/>
          <w:szCs w:val="21"/>
        </w:rPr>
        <w:t>А</w:t>
      </w:r>
      <w:r w:rsidRPr="001F6A40">
        <w:rPr>
          <w:rFonts w:ascii="Helvetica" w:hAnsi="Helvetica" w:cs="Helvetica"/>
          <w:b/>
          <w:bCs/>
          <w:color w:val="222222"/>
          <w:sz w:val="21"/>
          <w:szCs w:val="21"/>
        </w:rPr>
        <w:t>.</w:t>
      </w:r>
    </w:p>
    <w:sectPr w:rsidR="00484EB4" w:rsidRPr="001F6A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DF31" w14:textId="77777777" w:rsidR="0054664C" w:rsidRDefault="0054664C">
      <w:pPr>
        <w:spacing w:after="0" w:line="240" w:lineRule="auto"/>
      </w:pPr>
      <w:r>
        <w:separator/>
      </w:r>
    </w:p>
  </w:endnote>
  <w:endnote w:type="continuationSeparator" w:id="0">
    <w:p w14:paraId="77666E9B" w14:textId="77777777" w:rsidR="0054664C" w:rsidRDefault="0054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CBD44" w14:textId="77777777" w:rsidR="0054664C" w:rsidRDefault="0054664C"/>
    <w:p w14:paraId="49E5A4C8" w14:textId="77777777" w:rsidR="0054664C" w:rsidRDefault="0054664C"/>
    <w:p w14:paraId="09EF66A6" w14:textId="77777777" w:rsidR="0054664C" w:rsidRDefault="0054664C"/>
    <w:p w14:paraId="4041A78D" w14:textId="77777777" w:rsidR="0054664C" w:rsidRDefault="0054664C"/>
    <w:p w14:paraId="31C59D5F" w14:textId="77777777" w:rsidR="0054664C" w:rsidRDefault="0054664C"/>
    <w:p w14:paraId="0533147D" w14:textId="77777777" w:rsidR="0054664C" w:rsidRDefault="0054664C"/>
    <w:p w14:paraId="13A5C41F" w14:textId="77777777" w:rsidR="0054664C" w:rsidRDefault="005466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9159B1" wp14:editId="482AA3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35244" w14:textId="77777777" w:rsidR="0054664C" w:rsidRDefault="005466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9159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F35244" w14:textId="77777777" w:rsidR="0054664C" w:rsidRDefault="005466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61A264" w14:textId="77777777" w:rsidR="0054664C" w:rsidRDefault="0054664C"/>
    <w:p w14:paraId="119FBAF6" w14:textId="77777777" w:rsidR="0054664C" w:rsidRDefault="0054664C"/>
    <w:p w14:paraId="37D420AC" w14:textId="77777777" w:rsidR="0054664C" w:rsidRDefault="005466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C216CA" wp14:editId="7EF114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847B6" w14:textId="77777777" w:rsidR="0054664C" w:rsidRDefault="0054664C"/>
                          <w:p w14:paraId="6B73E8EE" w14:textId="77777777" w:rsidR="0054664C" w:rsidRDefault="005466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C216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C847B6" w14:textId="77777777" w:rsidR="0054664C" w:rsidRDefault="0054664C"/>
                    <w:p w14:paraId="6B73E8EE" w14:textId="77777777" w:rsidR="0054664C" w:rsidRDefault="005466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F62DE4" w14:textId="77777777" w:rsidR="0054664C" w:rsidRDefault="0054664C"/>
    <w:p w14:paraId="024B61A4" w14:textId="77777777" w:rsidR="0054664C" w:rsidRDefault="0054664C">
      <w:pPr>
        <w:rPr>
          <w:sz w:val="2"/>
          <w:szCs w:val="2"/>
        </w:rPr>
      </w:pPr>
    </w:p>
    <w:p w14:paraId="20ED93F1" w14:textId="77777777" w:rsidR="0054664C" w:rsidRDefault="0054664C"/>
    <w:p w14:paraId="55514358" w14:textId="77777777" w:rsidR="0054664C" w:rsidRDefault="0054664C">
      <w:pPr>
        <w:spacing w:after="0" w:line="240" w:lineRule="auto"/>
      </w:pPr>
    </w:p>
  </w:footnote>
  <w:footnote w:type="continuationSeparator" w:id="0">
    <w:p w14:paraId="19C9C488" w14:textId="77777777" w:rsidR="0054664C" w:rsidRDefault="00546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4C"/>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204695</TotalTime>
  <Pages>5</Pages>
  <Words>510</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1460</cp:revision>
  <cp:lastPrinted>2009-02-06T05:36:00Z</cp:lastPrinted>
  <dcterms:created xsi:type="dcterms:W3CDTF">2024-01-07T13:43:00Z</dcterms:created>
  <dcterms:modified xsi:type="dcterms:W3CDTF">2025-11-10T13:51:00Z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