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3B2390" w14:textId="77777777" w:rsidR="00797712" w:rsidRDefault="00797712" w:rsidP="00797712">
      <w:pPr>
        <w:pStyle w:val="afffffffffffffffffffffffffff5"/>
        <w:rPr>
          <w:rFonts w:ascii="Verdana" w:hAnsi="Verdana"/>
          <w:color w:val="000000"/>
          <w:sz w:val="21"/>
          <w:szCs w:val="21"/>
        </w:rPr>
      </w:pPr>
      <w:r>
        <w:rPr>
          <w:rFonts w:ascii="Helvetica Neue" w:hAnsi="Helvetica Neue"/>
          <w:b/>
          <w:bCs w:val="0"/>
          <w:color w:val="222222"/>
          <w:sz w:val="21"/>
          <w:szCs w:val="21"/>
        </w:rPr>
        <w:t>Саликаев, Юрий Рафаэльевич.</w:t>
      </w:r>
    </w:p>
    <w:p w14:paraId="06D0315E" w14:textId="77777777" w:rsidR="00797712" w:rsidRDefault="00797712" w:rsidP="00797712">
      <w:pPr>
        <w:pStyle w:val="20"/>
        <w:spacing w:before="0" w:after="312"/>
        <w:rPr>
          <w:rFonts w:ascii="Arial" w:hAnsi="Arial" w:cs="Arial"/>
          <w:caps/>
          <w:color w:val="333333"/>
          <w:sz w:val="27"/>
          <w:szCs w:val="27"/>
        </w:rPr>
      </w:pPr>
      <w:r>
        <w:rPr>
          <w:rFonts w:ascii="Helvetica Neue" w:hAnsi="Helvetica Neue" w:cs="Arial"/>
          <w:caps/>
          <w:color w:val="222222"/>
          <w:sz w:val="21"/>
          <w:szCs w:val="21"/>
        </w:rPr>
        <w:t xml:space="preserve">Двухпучковое взаимодействие на фоторефрактивных решетках в планарных волноводах на кубических </w:t>
      </w:r>
      <w:proofErr w:type="gramStart"/>
      <w:r>
        <w:rPr>
          <w:rFonts w:ascii="Helvetica Neue" w:hAnsi="Helvetica Neue" w:cs="Arial"/>
          <w:caps/>
          <w:color w:val="222222"/>
          <w:sz w:val="21"/>
          <w:szCs w:val="21"/>
        </w:rPr>
        <w:t>кристаллах :</w:t>
      </w:r>
      <w:proofErr w:type="gramEnd"/>
      <w:r>
        <w:rPr>
          <w:rFonts w:ascii="Helvetica Neue" w:hAnsi="Helvetica Neue" w:cs="Arial"/>
          <w:caps/>
          <w:color w:val="222222"/>
          <w:sz w:val="21"/>
          <w:szCs w:val="21"/>
        </w:rPr>
        <w:t xml:space="preserve"> диссертация ... кандидата физико-математических наук : 01.04.03. - Томск, 1999. - 173 </w:t>
      </w:r>
      <w:proofErr w:type="gramStart"/>
      <w:r>
        <w:rPr>
          <w:rFonts w:ascii="Helvetica Neue" w:hAnsi="Helvetica Neue" w:cs="Arial"/>
          <w:caps/>
          <w:color w:val="222222"/>
          <w:sz w:val="21"/>
          <w:szCs w:val="21"/>
        </w:rPr>
        <w:t>с. :</w:t>
      </w:r>
      <w:proofErr w:type="gramEnd"/>
      <w:r>
        <w:rPr>
          <w:rFonts w:ascii="Helvetica Neue" w:hAnsi="Helvetica Neue" w:cs="Arial"/>
          <w:caps/>
          <w:color w:val="222222"/>
          <w:sz w:val="21"/>
          <w:szCs w:val="21"/>
        </w:rPr>
        <w:t xml:space="preserve"> ил.</w:t>
      </w:r>
    </w:p>
    <w:p w14:paraId="7C02A5C2" w14:textId="77777777" w:rsidR="00797712" w:rsidRDefault="00797712" w:rsidP="00797712">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физико-математических наук Саликаев, Юрий Рафаэльевич</w:t>
      </w:r>
    </w:p>
    <w:p w14:paraId="0C9DEFA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Содержание</w:t>
      </w:r>
    </w:p>
    <w:p w14:paraId="22007E6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07FE75B0"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Фоторефрактивные эффекты в электрооптических кристаллах и оптических волноводах на их основе</w:t>
      </w:r>
    </w:p>
    <w:p w14:paraId="47F597DC"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Одноуровневая модель зонного переноса в ФРК</w:t>
      </w:r>
    </w:p>
    <w:p w14:paraId="33CFB23B"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Зонная модель ФРК</w:t>
      </w:r>
    </w:p>
    <w:p w14:paraId="41F55D12"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Материальные уравнения</w:t>
      </w:r>
    </w:p>
    <w:p w14:paraId="7D005AF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Приближения малых контрастов интерференционной картины</w:t>
      </w:r>
    </w:p>
    <w:p w14:paraId="11AFD23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1.1.4. Фотогальванический механизм формирования фоторефрактивных</w:t>
      </w:r>
    </w:p>
    <w:p w14:paraId="212038E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решеток</w:t>
      </w:r>
    </w:p>
    <w:p w14:paraId="6C340D92"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1.1.5. Диффузионный механизм формирования фоторефрактивных</w:t>
      </w:r>
    </w:p>
    <w:p w14:paraId="23F98C75"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решеток</w:t>
      </w:r>
    </w:p>
    <w:p w14:paraId="378E261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 xml:space="preserve">1.1.6. Формирование </w:t>
      </w:r>
      <w:proofErr w:type="gramStart"/>
      <w:r>
        <w:rPr>
          <w:rFonts w:ascii="Arial" w:hAnsi="Arial" w:cs="Arial"/>
          <w:color w:val="333333"/>
          <w:sz w:val="21"/>
          <w:szCs w:val="21"/>
        </w:rPr>
        <w:t>фоторефрактивньш,решеток</w:t>
      </w:r>
      <w:proofErr w:type="gramEnd"/>
      <w:r>
        <w:rPr>
          <w:rFonts w:ascii="Arial" w:hAnsi="Arial" w:cs="Arial"/>
          <w:color w:val="333333"/>
          <w:sz w:val="21"/>
          <w:szCs w:val="21"/>
        </w:rPr>
        <w:t xml:space="preserve"> во внешних</w:t>
      </w:r>
    </w:p>
    <w:p w14:paraId="6357318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электрических полях</w:t>
      </w:r>
    </w:p>
    <w:p w14:paraId="23147365"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Механизмы изменения оптических свойств кристалла</w:t>
      </w:r>
    </w:p>
    <w:p w14:paraId="629BB19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Двухпучковое взаимодействие световых волн в ФРК</w:t>
      </w:r>
    </w:p>
    <w:p w14:paraId="09FA08FE"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Распространение световых волн в оптических планарных волноводах</w:t>
      </w:r>
    </w:p>
    <w:p w14:paraId="58379EC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Способы создания планарных волноводов на основе ФРК</w:t>
      </w:r>
    </w:p>
    <w:p w14:paraId="68D36CCB"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1.4.2. Волноводные моды в планарных волноводах со ступенчатым</w:t>
      </w:r>
    </w:p>
    <w:p w14:paraId="1201978B"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профилем показателя преломления</w:t>
      </w:r>
    </w:p>
    <w:p w14:paraId="621F6345"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Волноводные моды в планарных волноводах с параболическим</w:t>
      </w:r>
    </w:p>
    <w:p w14:paraId="69303B9C"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профилем</w:t>
      </w:r>
    </w:p>
    <w:p w14:paraId="7A6BBEF0"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1.4.4. Волноводные моды в планарных волноводах с профилем 1/ch2</w:t>
      </w:r>
    </w:p>
    <w:p w14:paraId="1288F34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Фоторефрактивные эффекты в планарных волноводах</w:t>
      </w:r>
    </w:p>
    <w:p w14:paraId="2AE9A876"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Формирование поля пространственного заряда в планарных волноводах</w:t>
      </w:r>
    </w:p>
    <w:p w14:paraId="60F07D26"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Основные уравнения процесса формирования поля ПЗ в планарном</w:t>
      </w:r>
    </w:p>
    <w:p w14:paraId="04FE032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волноводе</w:t>
      </w:r>
    </w:p>
    <w:p w14:paraId="1FCCD68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Начальный участок записи</w:t>
      </w:r>
    </w:p>
    <w:p w14:paraId="104EB23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Граничные условия</w:t>
      </w:r>
    </w:p>
    <w:p w14:paraId="3617B22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Частный случай малых периодов решетки или малых диффузионных</w:t>
      </w:r>
    </w:p>
    <w:p w14:paraId="461AA1F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длин</w:t>
      </w:r>
    </w:p>
    <w:p w14:paraId="06C5519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2.2.3. Формирование поля ПЗ в случае произвольных соотношений между</w:t>
      </w:r>
    </w:p>
    <w:p w14:paraId="5AD89A52"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диффузионной длиной и масштабами пространственной</w:t>
      </w:r>
    </w:p>
    <w:p w14:paraId="42A53506"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неоднородности</w:t>
      </w:r>
    </w:p>
    <w:p w14:paraId="56EFFCF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Стационарный режим формирования поля ПЗ</w:t>
      </w:r>
    </w:p>
    <w:p w14:paraId="4FC8B57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Частный случай слабых изменений средней концентрации электронов</w:t>
      </w:r>
    </w:p>
    <w:p w14:paraId="61E6B4B4"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зоне проводимости</w:t>
      </w:r>
    </w:p>
    <w:p w14:paraId="6AAF3DB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Поле ПЗ в стационарном режиме в случае произвольных</w:t>
      </w:r>
    </w:p>
    <w:p w14:paraId="5FE0B8D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соотношений между дебаевским радиусом экранирования и масштабами пространственной неоднородности</w:t>
      </w:r>
    </w:p>
    <w:p w14:paraId="4B2075A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2.4 Уравнения для волноводов с короткой диффузионной длиной и с отсутствием</w:t>
      </w:r>
    </w:p>
    <w:p w14:paraId="374FA965"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насыщения ловушек</w:t>
      </w:r>
    </w:p>
    <w:p w14:paraId="062253F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Численный анализ компонент поля ПЗ для волноводов с различными</w:t>
      </w:r>
    </w:p>
    <w:p w14:paraId="6DFC277C"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профилями показателя преломления</w:t>
      </w:r>
    </w:p>
    <w:p w14:paraId="7D83AA7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2.5.1 Параметры профилей показателя преломления</w:t>
      </w:r>
    </w:p>
    <w:p w14:paraId="3F2EAE8E"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2.5.2 Начальный участок записи</w:t>
      </w:r>
    </w:p>
    <w:p w14:paraId="7CEB6103"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2.5.3 Стационарный режим формирования поля ПЗ</w:t>
      </w:r>
    </w:p>
    <w:p w14:paraId="6CF5B1B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2.5.4 Волноводы с короткой диффузионной длиной и с отсутствием</w:t>
      </w:r>
    </w:p>
    <w:p w14:paraId="28AF9C9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насыщения ловушек</w:t>
      </w:r>
    </w:p>
    <w:p w14:paraId="7417F27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2</w:t>
      </w:r>
    </w:p>
    <w:p w14:paraId="55BEEC92"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Формирование поля пространственного заряда в планарных волноводах в</w:t>
      </w:r>
    </w:p>
    <w:p w14:paraId="18866F63"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присутствии внешнего поля</w:t>
      </w:r>
    </w:p>
    <w:p w14:paraId="786BF45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Основные уравнения для поля ПЗ в планарном волноводе в присутствии</w:t>
      </w:r>
    </w:p>
    <w:p w14:paraId="6089A37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внешнего поля</w:t>
      </w:r>
    </w:p>
    <w:p w14:paraId="1B5101CC"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w:t>
      </w:r>
    </w:p>
    <w:p w14:paraId="0DBEA25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Приближения малых контрастов интерференционной картины</w:t>
      </w:r>
    </w:p>
    <w:p w14:paraId="6567868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Стационарный режим формирования поля ПЗ</w:t>
      </w:r>
    </w:p>
    <w:p w14:paraId="4FA1B4F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3.3.1. Постоянное поле</w:t>
      </w:r>
    </w:p>
    <w:p w14:paraId="09A8A7E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3.3.2. Переменное поле</w:t>
      </w:r>
    </w:p>
    <w:p w14:paraId="263EDF0E"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Численный анализ процесса формирования поля ПЗ в волноводе</w:t>
      </w:r>
    </w:p>
    <w:p w14:paraId="54FFD927"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3</w:t>
      </w:r>
    </w:p>
    <w:p w14:paraId="763A886D"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4. Двухпучковые взаимодействия в планарных волноводах</w:t>
      </w:r>
    </w:p>
    <w:p w14:paraId="3E90C6F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4.1. Уравнения связанных волн для взаимодействия волноводных мод</w:t>
      </w:r>
    </w:p>
    <w:p w14:paraId="532CE37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Константа двухпучковой связи для волноводов на кубических кристаллах</w:t>
      </w:r>
    </w:p>
    <w:p w14:paraId="7C1E425C"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Эффективные электрооптические коэффициенты при различных ориентациях</w:t>
      </w:r>
    </w:p>
    <w:p w14:paraId="2FE4BB3C"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подложки</w:t>
      </w:r>
    </w:p>
    <w:p w14:paraId="74EFB15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4.3.1. Волноводы на срезе (110)</w:t>
      </w:r>
    </w:p>
    <w:p w14:paraId="2A73D19E"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4.3.2. Волноводы на срезе (111)</w:t>
      </w:r>
    </w:p>
    <w:p w14:paraId="383D610E"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4.2.3. Волноводы на срезе (100)</w:t>
      </w:r>
    </w:p>
    <w:p w14:paraId="25C13AF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 Параметры перекрытия для рассмотренных механизмов формирования поля</w:t>
      </w:r>
    </w:p>
    <w:p w14:paraId="00FEF5C3"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ПЗ</w:t>
      </w:r>
    </w:p>
    <w:p w14:paraId="5026F4E2"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4.4.1. Диффузионный механизм формирования поля ПЗ</w:t>
      </w:r>
    </w:p>
    <w:p w14:paraId="018D610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4.4.2. Формирование поля ПЗ во внешних постоянных электрических</w:t>
      </w:r>
    </w:p>
    <w:p w14:paraId="27D080E5"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полях</w:t>
      </w:r>
    </w:p>
    <w:p w14:paraId="04ED96E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4.4.3. Формирование поля ПЗ во внешнем переменном электрическом поле</w:t>
      </w:r>
    </w:p>
    <w:p w14:paraId="29C1F1D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вдоль вектора решетки</w:t>
      </w:r>
    </w:p>
    <w:p w14:paraId="1068B5B8"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 Исследование двухпучкового усиления в волноводах на силленитах</w:t>
      </w:r>
    </w:p>
    <w:p w14:paraId="1C100A6E"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4.5.1. Экспериментальное исследование двухпучкового усиления в</w:t>
      </w:r>
    </w:p>
    <w:p w14:paraId="2E6CF118"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волноводе Bii2TiO20/Bi,2GeO20 при диффузионном механизме записи</w:t>
      </w:r>
    </w:p>
    <w:p w14:paraId="246A00B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4.5.2. Динамика фоторефрактивного отклика в волноводе</w:t>
      </w:r>
    </w:p>
    <w:p w14:paraId="11AA709F"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Bi12TiO20/Bi,2GeO20 при диффузионном механизме</w:t>
      </w:r>
    </w:p>
    <w:p w14:paraId="52AF3075"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записи</w:t>
      </w:r>
    </w:p>
    <w:p w14:paraId="25E2CC8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4.5.3. Экспериментальное исследование двухпучкового усиления в</w:t>
      </w:r>
    </w:p>
    <w:p w14:paraId="08CD85A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волноводе Bij2TiO20/Bi,2GeO20 при дрейфовом механизме записи во</w:t>
      </w:r>
    </w:p>
    <w:p w14:paraId="4F8C2D81"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внешнем знакопеременном поле</w:t>
      </w:r>
    </w:p>
    <w:p w14:paraId="4FBA9AA9"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Выводы к главе 4</w:t>
      </w:r>
    </w:p>
    <w:p w14:paraId="44CC1558"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645BA38A" w14:textId="77777777" w:rsidR="00797712" w:rsidRDefault="00797712" w:rsidP="00797712">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071EBB05" w14:textId="32D8A506" w:rsidR="00E67B85" w:rsidRPr="00797712" w:rsidRDefault="00E67B85" w:rsidP="00797712"/>
    <w:sectPr w:rsidR="00E67B85" w:rsidRPr="00797712"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6C20D" w14:textId="77777777" w:rsidR="00571664" w:rsidRDefault="00571664">
      <w:pPr>
        <w:spacing w:after="0" w:line="240" w:lineRule="auto"/>
      </w:pPr>
      <w:r>
        <w:separator/>
      </w:r>
    </w:p>
  </w:endnote>
  <w:endnote w:type="continuationSeparator" w:id="0">
    <w:p w14:paraId="53220CE3" w14:textId="77777777" w:rsidR="00571664" w:rsidRDefault="005716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Neue">
    <w:altName w:val="Sylfaen"/>
    <w:charset w:val="00"/>
    <w:family w:val="auto"/>
    <w:pitch w:val="variable"/>
    <w:sig w:usb0="E50002FF" w:usb1="500079DB" w:usb2="00000010" w:usb3="00000000" w:csb0="00000001"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BC7AAF" w14:textId="77777777" w:rsidR="00571664" w:rsidRDefault="00571664"/>
    <w:p w14:paraId="00BB7CCC" w14:textId="77777777" w:rsidR="00571664" w:rsidRDefault="00571664"/>
    <w:p w14:paraId="33AF3CD5" w14:textId="77777777" w:rsidR="00571664" w:rsidRDefault="00571664"/>
    <w:p w14:paraId="64BD7CFD" w14:textId="77777777" w:rsidR="00571664" w:rsidRDefault="00571664"/>
    <w:p w14:paraId="5470D16F" w14:textId="77777777" w:rsidR="00571664" w:rsidRDefault="00571664"/>
    <w:p w14:paraId="071F777A" w14:textId="77777777" w:rsidR="00571664" w:rsidRDefault="00571664"/>
    <w:p w14:paraId="5D37493A" w14:textId="77777777" w:rsidR="00571664" w:rsidRDefault="00571664">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E312D23" wp14:editId="4F9D72F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3B9B87" w14:textId="77777777" w:rsidR="00571664" w:rsidRDefault="005716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E312D2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C3B9B87" w14:textId="77777777" w:rsidR="00571664" w:rsidRDefault="0057166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0121F8" w14:textId="77777777" w:rsidR="00571664" w:rsidRDefault="00571664"/>
    <w:p w14:paraId="1F80F027" w14:textId="77777777" w:rsidR="00571664" w:rsidRDefault="00571664"/>
    <w:p w14:paraId="3089BF77" w14:textId="77777777" w:rsidR="00571664" w:rsidRDefault="00571664">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650C3CC" wp14:editId="4374674A">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F80B11F" w14:textId="77777777" w:rsidR="00571664" w:rsidRDefault="00571664"/>
                          <w:p w14:paraId="4717BC11" w14:textId="77777777" w:rsidR="00571664" w:rsidRDefault="005716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650C3C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3F80B11F" w14:textId="77777777" w:rsidR="00571664" w:rsidRDefault="00571664"/>
                    <w:p w14:paraId="4717BC11" w14:textId="77777777" w:rsidR="00571664" w:rsidRDefault="00571664">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2F831405" w14:textId="77777777" w:rsidR="00571664" w:rsidRDefault="00571664"/>
    <w:p w14:paraId="52A3CAD9" w14:textId="77777777" w:rsidR="00571664" w:rsidRDefault="00571664">
      <w:pPr>
        <w:rPr>
          <w:sz w:val="2"/>
          <w:szCs w:val="2"/>
        </w:rPr>
      </w:pPr>
    </w:p>
    <w:p w14:paraId="70A9C829" w14:textId="77777777" w:rsidR="00571664" w:rsidRDefault="00571664"/>
    <w:p w14:paraId="3C70CB39" w14:textId="77777777" w:rsidR="00571664" w:rsidRDefault="00571664">
      <w:pPr>
        <w:spacing w:after="0" w:line="240" w:lineRule="auto"/>
      </w:pPr>
    </w:p>
  </w:footnote>
  <w:footnote w:type="continuationSeparator" w:id="0">
    <w:p w14:paraId="3F3E21A4" w14:textId="77777777" w:rsidR="00571664" w:rsidRDefault="0057166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DB1"/>
    <w:rsid w:val="00016F0C"/>
    <w:rsid w:val="00016FF5"/>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B7B"/>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CE2"/>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A3"/>
    <w:rsid w:val="00227259"/>
    <w:rsid w:val="002272E8"/>
    <w:rsid w:val="002272F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BBC"/>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F02"/>
    <w:rsid w:val="00272F95"/>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C9"/>
    <w:rsid w:val="002A37DC"/>
    <w:rsid w:val="002A37E3"/>
    <w:rsid w:val="002A3866"/>
    <w:rsid w:val="002A386A"/>
    <w:rsid w:val="002A38E1"/>
    <w:rsid w:val="002A38E8"/>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D0"/>
    <w:rsid w:val="002E739B"/>
    <w:rsid w:val="002E73A8"/>
    <w:rsid w:val="002E73F2"/>
    <w:rsid w:val="002E7401"/>
    <w:rsid w:val="002E7416"/>
    <w:rsid w:val="002E746F"/>
    <w:rsid w:val="002E752A"/>
    <w:rsid w:val="002E767E"/>
    <w:rsid w:val="002E76D3"/>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28"/>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81B"/>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D"/>
    <w:rsid w:val="0042692C"/>
    <w:rsid w:val="00426931"/>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AF"/>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59"/>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F8"/>
    <w:rsid w:val="004B7000"/>
    <w:rsid w:val="004B7003"/>
    <w:rsid w:val="004B703E"/>
    <w:rsid w:val="004B71F9"/>
    <w:rsid w:val="004B7235"/>
    <w:rsid w:val="004B7238"/>
    <w:rsid w:val="004B72F3"/>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C24"/>
    <w:rsid w:val="004C0D06"/>
    <w:rsid w:val="004C0D19"/>
    <w:rsid w:val="004C0D90"/>
    <w:rsid w:val="004C0DF6"/>
    <w:rsid w:val="004C0E89"/>
    <w:rsid w:val="004C0FE0"/>
    <w:rsid w:val="004C0FF8"/>
    <w:rsid w:val="004C101A"/>
    <w:rsid w:val="004C103C"/>
    <w:rsid w:val="004C1086"/>
    <w:rsid w:val="004C110E"/>
    <w:rsid w:val="004C11C8"/>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91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BE"/>
    <w:rsid w:val="005711C1"/>
    <w:rsid w:val="005711D5"/>
    <w:rsid w:val="005711DC"/>
    <w:rsid w:val="005711EC"/>
    <w:rsid w:val="005712D1"/>
    <w:rsid w:val="005713E3"/>
    <w:rsid w:val="005713EE"/>
    <w:rsid w:val="0057146A"/>
    <w:rsid w:val="005714B5"/>
    <w:rsid w:val="0057156E"/>
    <w:rsid w:val="00571664"/>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B1"/>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17"/>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B7"/>
    <w:rsid w:val="00767EEF"/>
    <w:rsid w:val="0077002E"/>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4AC"/>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BC"/>
    <w:rsid w:val="007976F3"/>
    <w:rsid w:val="00797712"/>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473"/>
    <w:rsid w:val="007C65BB"/>
    <w:rsid w:val="007C65E8"/>
    <w:rsid w:val="007C666C"/>
    <w:rsid w:val="007C66D9"/>
    <w:rsid w:val="007C66EF"/>
    <w:rsid w:val="007C66FE"/>
    <w:rsid w:val="007C6745"/>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80"/>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6"/>
    <w:rsid w:val="00860ED0"/>
    <w:rsid w:val="00860EDD"/>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CB"/>
    <w:rsid w:val="008D3699"/>
    <w:rsid w:val="008D3716"/>
    <w:rsid w:val="008D3742"/>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42F"/>
    <w:rsid w:val="008D5534"/>
    <w:rsid w:val="008D55C7"/>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7F"/>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65F"/>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D48"/>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1A"/>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1A3"/>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92"/>
    <w:rsid w:val="00A802DA"/>
    <w:rsid w:val="00A802DC"/>
    <w:rsid w:val="00A802DE"/>
    <w:rsid w:val="00A80333"/>
    <w:rsid w:val="00A8033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DFF"/>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880"/>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6B"/>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3E"/>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BE"/>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AD"/>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85"/>
    <w:rsid w:val="00E444D8"/>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34E"/>
    <w:rsid w:val="00EF04BA"/>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99"/>
    <w:rsid w:val="00FB51D9"/>
    <w:rsid w:val="00FB5268"/>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117564</TotalTime>
  <Pages>5</Pages>
  <Words>603</Words>
  <Characters>3438</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4033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2451</cp:revision>
  <cp:lastPrinted>2009-02-06T05:36:00Z</cp:lastPrinted>
  <dcterms:created xsi:type="dcterms:W3CDTF">2024-01-07T13:43:00Z</dcterms:created>
  <dcterms:modified xsi:type="dcterms:W3CDTF">2025-06-19T12:37:00Z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