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99F21"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Мествиришвили, Алексей Шотаевич.</w:t>
      </w:r>
      <w:r w:rsidRPr="00786C33">
        <w:rPr>
          <w:rFonts w:ascii="TimesNewRomanPSMT" w:eastAsia="Times New Roman" w:hAnsi="TimesNewRomanPSMT" w:cs="Times New Roman"/>
          <w:b/>
          <w:bCs/>
          <w:color w:val="000000"/>
          <w:kern w:val="0"/>
          <w:sz w:val="26"/>
          <w:szCs w:val="26"/>
          <w:lang w:eastAsia="ru-RU"/>
        </w:rPr>
        <w:br/>
        <w:t>Исследование характеристик рождения φ-мезонов в нейтрон-нуклонных взаимодействиях на серпуховском ускорителе : диссертация ... кандидата физико-математических наук : 01.04.23. - Дубна, 1999. - 110 с. : ил.больше</w:t>
      </w:r>
    </w:p>
    <w:p w14:paraId="6C8A85D5"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hyperlink r:id="rId8" w:history="1">
        <w:r w:rsidRPr="00786C33">
          <w:rPr>
            <w:rStyle w:val="a8"/>
            <w:rFonts w:ascii="TimesNewRomanPSMT" w:eastAsia="Times New Roman" w:hAnsi="TimesNewRomanPSMT" w:cs="Times New Roman"/>
            <w:b/>
            <w:bCs/>
            <w:kern w:val="0"/>
            <w:sz w:val="26"/>
            <w:szCs w:val="26"/>
            <w:lang w:eastAsia="ru-RU"/>
          </w:rPr>
          <w:t>Цитаты из текста:</w:t>
        </w:r>
      </w:hyperlink>
    </w:p>
    <w:p w14:paraId="193D3C36" w14:textId="77777777" w:rsidR="00786C33" w:rsidRPr="00786C33" w:rsidRDefault="00786C33" w:rsidP="00A744A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стр. 7</w:t>
      </w:r>
    </w:p>
    <w:p w14:paraId="5D3B9299"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исследовались характеристики рождения ф мезонов в нейтрон нуклонных и нейтрон - ядерных взаимодействиях. Таким образом, до настоящего времени существовали только результаты исследования эксперимента БИС-2 по рождению ф мезонов в нейтронном пучке. Согласно ОЦИ [3] правилу, в частности, запрещено одиноч</w:t>
      </w:r>
      <w:r w:rsidRPr="00786C33">
        <w:rPr>
          <w:rFonts w:ascii="TimesNewRomanPSMT" w:eastAsia="Times New Roman" w:hAnsi="TimesNewRomanPSMT" w:cs="Times New Roman"/>
          <w:b/>
          <w:bCs/>
          <w:color w:val="000000"/>
          <w:kern w:val="0"/>
          <w:sz w:val="26"/>
          <w:szCs w:val="26"/>
          <w:lang w:eastAsia="ru-RU"/>
        </w:rPr>
        <w:softHyphen/>
        <w:t xml:space="preserve"> ное и</w:t>
      </w:r>
    </w:p>
    <w:p w14:paraId="5173CD26" w14:textId="77777777" w:rsidR="00786C33" w:rsidRPr="00786C33" w:rsidRDefault="00786C33" w:rsidP="00A744A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стр. 10</w:t>
      </w:r>
    </w:p>
    <w:p w14:paraId="62921547"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МэВ/с^ (на пример /(2300) и /(2340) 68]) . Данных же по исследованию характеристик рождения ф мезонов в нейтрон-нуклонных взаимодействиях недостаточно, чтобы провести адекватное сравнение с результатами экспериме</w:t>
      </w:r>
      <w:r w:rsidRPr="00786C33">
        <w:rPr>
          <w:rFonts w:ascii="TimesNewRomanPSMT" w:eastAsia="Times New Roman" w:hAnsi="TimesNewRomanPSMT" w:cs="Times New Roman"/>
          <w:b/>
          <w:bCs/>
          <w:color w:val="000000"/>
          <w:kern w:val="0"/>
          <w:sz w:val="26"/>
          <w:szCs w:val="26"/>
          <w:lang w:eastAsia="ru-RU"/>
        </w:rPr>
        <w:softHyphen/>
        <w:t xml:space="preserve"> нтов в протонных и антипротонных взаимодействиях. Поэтому получение новых данных о рождении</w:t>
      </w:r>
    </w:p>
    <w:p w14:paraId="194722E8" w14:textId="77777777" w:rsidR="00786C33" w:rsidRPr="00786C33" w:rsidRDefault="00786C33" w:rsidP="00A744A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стр. 105</w:t>
      </w:r>
    </w:p>
    <w:p w14:paraId="5912D727"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spektrometer. Proc. EPAC-98, 1998. 33] Алеев А.Н. ... Мествиришвили А.Ш. и др. Исследование инклюзивного образования ф-мезошв нейтронами на серпуховском ускорителе. ОИЯИ Р1-96-437, Дубна, 1996, 20 с. 34] Исследование парного рождения ф мезонов нейтронами на Серпзосовском ускорителе. Tpyzibi научной сессии</w:t>
      </w:r>
    </w:p>
    <w:p w14:paraId="42D4C7D6" w14:textId="77777777" w:rsidR="00786C33" w:rsidRPr="00786C33" w:rsidRDefault="00786C33" w:rsidP="00A744A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78034052"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Мествиришвили, Алексей Шотаевич</w:t>
      </w:r>
    </w:p>
    <w:p w14:paraId="2FC772FD"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ВВЕДЕНИЕ</w:t>
      </w:r>
    </w:p>
    <w:p w14:paraId="11932EA7"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1 Эксперимент ЭКСЧАРМ</w:t>
      </w:r>
    </w:p>
    <w:p w14:paraId="56716EDE"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1.1 Основные требования, предъявляемые к эксперименту.</w:t>
      </w:r>
    </w:p>
    <w:p w14:paraId="58B72F50"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1.2 Характеристики пучка</w:t>
      </w:r>
    </w:p>
    <w:p w14:paraId="069EE2CA"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1.3 Основные элементы спектрометра</w:t>
      </w:r>
    </w:p>
    <w:p w14:paraId="186F00E1"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1.4 Мишени</w:t>
      </w:r>
    </w:p>
    <w:p w14:paraId="758172A1"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1.5 Нейтронный монитор</w:t>
      </w:r>
    </w:p>
    <w:p w14:paraId="021781DA"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1.6 Спектрометрический магнит СП-40А.</w:t>
      </w:r>
    </w:p>
    <w:p w14:paraId="5ADD494F"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1.7 Система пропорциональных камер.</w:t>
      </w:r>
    </w:p>
    <w:p w14:paraId="76522F9E"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1.8 Сцинтилляционные годоскопы</w:t>
      </w:r>
    </w:p>
    <w:p w14:paraId="49F9C206"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lastRenderedPageBreak/>
        <w:t>1.9 Система идентификации заряженных частиц</w:t>
      </w:r>
    </w:p>
    <w:p w14:paraId="0D954350"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1.10 Адронный калориметр</w:t>
      </w:r>
    </w:p>
    <w:p w14:paraId="32441374"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1.11 Система запуска установки (триггер) -.</w:t>
      </w:r>
    </w:p>
    <w:p w14:paraId="78AB163D"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1.12 Система сбора и контроля данных</w:t>
      </w:r>
    </w:p>
    <w:p w14:paraId="56811ED7"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1.13 Программное обеспечение эксперимента, ONLINE версия.</w:t>
      </w:r>
    </w:p>
    <w:p w14:paraId="32890189"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1.14 Основные характеристики спектрометра.</w:t>
      </w:r>
    </w:p>
    <w:p w14:paraId="4D0CC008"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2 Измерения поля магнита установки</w:t>
      </w:r>
    </w:p>
    <w:p w14:paraId="7D2FD5E2"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2.1 Блок-схема измерительного комплекса</w:t>
      </w:r>
    </w:p>
    <w:p w14:paraId="2F2D3D48"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2.2 Координатный механизм.</w:t>
      </w:r>
    </w:p>
    <w:p w14:paraId="7594C87F"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3 Обработка экспериментальных данных и моделирование исследуемых процессов</w:t>
      </w:r>
    </w:p>
    <w:p w14:paraId="67DCAC11"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3.1 Общая структура обработки информации.</w:t>
      </w:r>
    </w:p>
    <w:p w14:paraId="17C1F2CD"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3.2 Программы для математической обработки данных</w:t>
      </w:r>
    </w:p>
    <w:p w14:paraId="068C6829"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3.3 Отбор исследуемых процессов</w:t>
      </w:r>
    </w:p>
    <w:p w14:paraId="53849D86"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3.4 Программы для моделирования . . ■. . ". . . . . •.</w:t>
      </w:r>
    </w:p>
    <w:p w14:paraId="219BF31A"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4 Исследование инклюзивного образования ф мезонов.</w:t>
      </w:r>
    </w:p>
    <w:p w14:paraId="76C9E29E"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4.1 Анализ спектра масс.</w:t>
      </w:r>
    </w:p>
    <w:p w14:paraId="3A07ADC0"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4.2 Исследования импульсных спектров и определение сечения ф мезонов</w:t>
      </w:r>
    </w:p>
    <w:p w14:paraId="53A17D62"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4.3 Обзор теоретических моделей</w:t>
      </w:r>
    </w:p>
    <w:p w14:paraId="7554023F"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5 Исследование парного рождения ф мезонов.</w:t>
      </w:r>
    </w:p>
    <w:p w14:paraId="32E72F70"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5.1 Выделения событий парного рождения ф мезонов</w:t>
      </w:r>
    </w:p>
    <w:p w14:paraId="6A139B99"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5.2 Определение эффективности регистрации и сечения парного рождения ф мезонов</w:t>
      </w:r>
    </w:p>
    <w:p w14:paraId="0D453A77" w14:textId="77777777" w:rsidR="00786C33" w:rsidRPr="00786C33" w:rsidRDefault="00786C33" w:rsidP="00786C33">
      <w:pPr>
        <w:rPr>
          <w:rFonts w:ascii="TimesNewRomanPSMT" w:eastAsia="Times New Roman" w:hAnsi="TimesNewRomanPSMT" w:cs="Times New Roman"/>
          <w:b/>
          <w:bCs/>
          <w:color w:val="000000"/>
          <w:kern w:val="0"/>
          <w:sz w:val="26"/>
          <w:szCs w:val="26"/>
          <w:lang w:eastAsia="ru-RU"/>
        </w:rPr>
      </w:pPr>
      <w:r w:rsidRPr="00786C33">
        <w:rPr>
          <w:rFonts w:ascii="TimesNewRomanPSMT" w:eastAsia="Times New Roman" w:hAnsi="TimesNewRomanPSMT" w:cs="Times New Roman"/>
          <w:b/>
          <w:bCs/>
          <w:color w:val="000000"/>
          <w:kern w:val="0"/>
          <w:sz w:val="26"/>
          <w:szCs w:val="26"/>
          <w:lang w:eastAsia="ru-RU"/>
        </w:rPr>
        <w:t>5.3 Проверка правила ОЦИ.</w:t>
      </w:r>
    </w:p>
    <w:p w14:paraId="4CCADE6E" w14:textId="70FF8550" w:rsidR="004F7911" w:rsidRPr="00786C33" w:rsidRDefault="004F7911" w:rsidP="00786C33"/>
    <w:sectPr w:rsidR="004F7911" w:rsidRPr="00786C33"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43FBF" w14:textId="77777777" w:rsidR="00A744A5" w:rsidRDefault="00A744A5">
      <w:pPr>
        <w:spacing w:after="0" w:line="240" w:lineRule="auto"/>
      </w:pPr>
      <w:r>
        <w:separator/>
      </w:r>
    </w:p>
  </w:endnote>
  <w:endnote w:type="continuationSeparator" w:id="0">
    <w:p w14:paraId="3E67D904" w14:textId="77777777" w:rsidR="00A744A5" w:rsidRDefault="00A7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ACBC2" w14:textId="77777777" w:rsidR="00A744A5" w:rsidRDefault="00A744A5"/>
    <w:p w14:paraId="0FE7B5A9" w14:textId="77777777" w:rsidR="00A744A5" w:rsidRDefault="00A744A5"/>
    <w:p w14:paraId="4730C240" w14:textId="77777777" w:rsidR="00A744A5" w:rsidRDefault="00A744A5"/>
    <w:p w14:paraId="3498F162" w14:textId="77777777" w:rsidR="00A744A5" w:rsidRDefault="00A744A5"/>
    <w:p w14:paraId="6A711829" w14:textId="77777777" w:rsidR="00A744A5" w:rsidRDefault="00A744A5"/>
    <w:p w14:paraId="0FB8DBC0" w14:textId="77777777" w:rsidR="00A744A5" w:rsidRDefault="00A744A5"/>
    <w:p w14:paraId="41D31C15" w14:textId="77777777" w:rsidR="00A744A5" w:rsidRDefault="00A744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07C166" wp14:editId="2D9352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A68B9" w14:textId="77777777" w:rsidR="00A744A5" w:rsidRDefault="00A744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07C1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6A68B9" w14:textId="77777777" w:rsidR="00A744A5" w:rsidRDefault="00A744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E92878" w14:textId="77777777" w:rsidR="00A744A5" w:rsidRDefault="00A744A5"/>
    <w:p w14:paraId="3DC27170" w14:textId="77777777" w:rsidR="00A744A5" w:rsidRDefault="00A744A5"/>
    <w:p w14:paraId="6786BA77" w14:textId="77777777" w:rsidR="00A744A5" w:rsidRDefault="00A744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E12518" wp14:editId="6358B8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0F056" w14:textId="77777777" w:rsidR="00A744A5" w:rsidRDefault="00A744A5"/>
                          <w:p w14:paraId="1B70F926" w14:textId="77777777" w:rsidR="00A744A5" w:rsidRDefault="00A744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E125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E0F056" w14:textId="77777777" w:rsidR="00A744A5" w:rsidRDefault="00A744A5"/>
                    <w:p w14:paraId="1B70F926" w14:textId="77777777" w:rsidR="00A744A5" w:rsidRDefault="00A744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AC4CD6" w14:textId="77777777" w:rsidR="00A744A5" w:rsidRDefault="00A744A5"/>
    <w:p w14:paraId="0B0C6CE9" w14:textId="77777777" w:rsidR="00A744A5" w:rsidRDefault="00A744A5">
      <w:pPr>
        <w:rPr>
          <w:sz w:val="2"/>
          <w:szCs w:val="2"/>
        </w:rPr>
      </w:pPr>
    </w:p>
    <w:p w14:paraId="76BADED6" w14:textId="77777777" w:rsidR="00A744A5" w:rsidRDefault="00A744A5"/>
    <w:p w14:paraId="7A03C0C8" w14:textId="77777777" w:rsidR="00A744A5" w:rsidRDefault="00A744A5">
      <w:pPr>
        <w:spacing w:after="0" w:line="240" w:lineRule="auto"/>
      </w:pPr>
    </w:p>
  </w:footnote>
  <w:footnote w:type="continuationSeparator" w:id="0">
    <w:p w14:paraId="12429B96" w14:textId="77777777" w:rsidR="00A744A5" w:rsidRDefault="00A7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D7279CE"/>
    <w:multiLevelType w:val="multilevel"/>
    <w:tmpl w:val="40CA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A5"/>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177952</TotalTime>
  <Pages>2</Pages>
  <Words>390</Words>
  <Characters>2226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5794</cp:revision>
  <cp:lastPrinted>2009-02-06T05:36:00Z</cp:lastPrinted>
  <dcterms:created xsi:type="dcterms:W3CDTF">2024-01-07T13:43:00Z</dcterms:created>
  <dcterms:modified xsi:type="dcterms:W3CDTF">2025-10-06T11:40:00Z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