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BB71E" w14:textId="77777777" w:rsidR="00721AD4" w:rsidRDefault="00721AD4" w:rsidP="00721AD4">
      <w:pPr>
        <w:rPr>
          <w:rFonts w:ascii="Verdana" w:hAnsi="Verdana"/>
          <w:color w:val="000000"/>
          <w:sz w:val="18"/>
          <w:szCs w:val="18"/>
          <w:shd w:val="clear" w:color="auto" w:fill="FFFFFF"/>
        </w:rPr>
      </w:pPr>
      <w:r>
        <w:rPr>
          <w:rFonts w:ascii="Verdana" w:hAnsi="Verdana"/>
          <w:color w:val="000000"/>
          <w:sz w:val="18"/>
          <w:szCs w:val="18"/>
          <w:shd w:val="clear" w:color="auto" w:fill="FFFFFF"/>
        </w:rPr>
        <w:t>Модернизация банковского надзора как фактор стабильности банковской системы</w:t>
      </w:r>
    </w:p>
    <w:p w14:paraId="3515F8EA" w14:textId="77777777" w:rsidR="00721AD4" w:rsidRDefault="00721AD4" w:rsidP="00721AD4">
      <w:pPr>
        <w:rPr>
          <w:rFonts w:ascii="Verdana" w:hAnsi="Verdana"/>
          <w:color w:val="000000"/>
          <w:sz w:val="18"/>
          <w:szCs w:val="18"/>
          <w:shd w:val="clear" w:color="auto" w:fill="FFFFFF"/>
        </w:rPr>
      </w:pPr>
    </w:p>
    <w:p w14:paraId="26FAE6C0" w14:textId="77777777" w:rsidR="00721AD4" w:rsidRDefault="00721AD4" w:rsidP="00721AD4">
      <w:pPr>
        <w:rPr>
          <w:rFonts w:ascii="Verdana" w:hAnsi="Verdana"/>
          <w:color w:val="000000"/>
          <w:sz w:val="18"/>
          <w:szCs w:val="18"/>
          <w:shd w:val="clear" w:color="auto" w:fill="FFFFFF"/>
        </w:rPr>
      </w:pPr>
    </w:p>
    <w:p w14:paraId="6DD20365" w14:textId="77777777" w:rsidR="00721AD4" w:rsidRDefault="00721AD4" w:rsidP="00721AD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Муфтахетдинова, Гульнара Серверовна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CD932B4" w14:textId="77777777" w:rsidR="00721AD4" w:rsidRDefault="00721AD4" w:rsidP="00721AD4">
      <w:pPr>
        <w:rPr>
          <w:rFonts w:ascii="Verdana" w:hAnsi="Verdana"/>
          <w:color w:val="000000"/>
          <w:sz w:val="18"/>
          <w:szCs w:val="18"/>
        </w:rPr>
      </w:pPr>
      <w:r>
        <w:rPr>
          <w:rFonts w:ascii="Verdana" w:hAnsi="Verdana"/>
          <w:color w:val="000000"/>
          <w:sz w:val="18"/>
          <w:szCs w:val="18"/>
        </w:rPr>
        <w:t>2012</w:t>
      </w:r>
    </w:p>
    <w:p w14:paraId="237AE45B" w14:textId="77777777" w:rsidR="00721AD4" w:rsidRDefault="00721AD4" w:rsidP="00721AD4">
      <w:pPr>
        <w:rPr>
          <w:rFonts w:ascii="Verdana" w:hAnsi="Verdana"/>
          <w:b/>
          <w:bCs/>
          <w:color w:val="000000"/>
          <w:sz w:val="18"/>
          <w:szCs w:val="18"/>
        </w:rPr>
      </w:pPr>
      <w:r>
        <w:rPr>
          <w:rFonts w:ascii="Verdana" w:hAnsi="Verdana"/>
          <w:b/>
          <w:bCs/>
          <w:color w:val="000000"/>
          <w:sz w:val="18"/>
          <w:szCs w:val="18"/>
        </w:rPr>
        <w:t>Автор научной работы: </w:t>
      </w:r>
    </w:p>
    <w:p w14:paraId="3C973D0B" w14:textId="77777777" w:rsidR="00721AD4" w:rsidRDefault="00721AD4" w:rsidP="00721AD4">
      <w:pPr>
        <w:rPr>
          <w:rFonts w:ascii="Verdana" w:hAnsi="Verdana"/>
          <w:color w:val="000000"/>
          <w:sz w:val="18"/>
          <w:szCs w:val="18"/>
        </w:rPr>
      </w:pPr>
      <w:r>
        <w:rPr>
          <w:rFonts w:ascii="Verdana" w:hAnsi="Verdana"/>
          <w:color w:val="000000"/>
          <w:sz w:val="18"/>
          <w:szCs w:val="18"/>
        </w:rPr>
        <w:t>Муфтахетдинова, Гульнара Серверовна</w:t>
      </w:r>
    </w:p>
    <w:p w14:paraId="110D9B80" w14:textId="77777777" w:rsidR="00721AD4" w:rsidRDefault="00721AD4" w:rsidP="00721AD4">
      <w:pPr>
        <w:rPr>
          <w:rFonts w:ascii="Verdana" w:hAnsi="Verdana"/>
          <w:b/>
          <w:bCs/>
          <w:color w:val="000000"/>
          <w:sz w:val="18"/>
          <w:szCs w:val="18"/>
        </w:rPr>
      </w:pPr>
      <w:r>
        <w:rPr>
          <w:rFonts w:ascii="Verdana" w:hAnsi="Verdana"/>
          <w:b/>
          <w:bCs/>
          <w:color w:val="000000"/>
          <w:sz w:val="18"/>
          <w:szCs w:val="18"/>
        </w:rPr>
        <w:t>Ученая cтепень: </w:t>
      </w:r>
    </w:p>
    <w:p w14:paraId="5213426F" w14:textId="77777777" w:rsidR="00721AD4" w:rsidRDefault="00721AD4" w:rsidP="00721AD4">
      <w:pPr>
        <w:rPr>
          <w:rFonts w:ascii="Verdana" w:hAnsi="Verdana"/>
          <w:color w:val="000000"/>
          <w:sz w:val="18"/>
          <w:szCs w:val="18"/>
        </w:rPr>
      </w:pPr>
      <w:r>
        <w:rPr>
          <w:rFonts w:ascii="Verdana" w:hAnsi="Verdana"/>
          <w:color w:val="000000"/>
          <w:sz w:val="18"/>
          <w:szCs w:val="18"/>
        </w:rPr>
        <w:t>кандидат экономических наук</w:t>
      </w:r>
    </w:p>
    <w:p w14:paraId="47E87A5C" w14:textId="77777777" w:rsidR="00721AD4" w:rsidRDefault="00721AD4" w:rsidP="00721AD4">
      <w:pPr>
        <w:rPr>
          <w:rFonts w:ascii="Verdana" w:hAnsi="Verdana"/>
          <w:b/>
          <w:bCs/>
          <w:color w:val="000000"/>
          <w:sz w:val="18"/>
          <w:szCs w:val="18"/>
        </w:rPr>
      </w:pPr>
      <w:r>
        <w:rPr>
          <w:rFonts w:ascii="Verdana" w:hAnsi="Verdana"/>
          <w:b/>
          <w:bCs/>
          <w:color w:val="000000"/>
          <w:sz w:val="18"/>
          <w:szCs w:val="18"/>
        </w:rPr>
        <w:t>Место защиты диссертации: </w:t>
      </w:r>
    </w:p>
    <w:p w14:paraId="3CAAF3B0" w14:textId="77777777" w:rsidR="00721AD4" w:rsidRDefault="00721AD4" w:rsidP="00721AD4">
      <w:pPr>
        <w:rPr>
          <w:rFonts w:ascii="Verdana" w:hAnsi="Verdana"/>
          <w:color w:val="000000"/>
          <w:sz w:val="18"/>
          <w:szCs w:val="18"/>
        </w:rPr>
      </w:pPr>
      <w:r>
        <w:rPr>
          <w:rFonts w:ascii="Verdana" w:hAnsi="Verdana"/>
          <w:color w:val="000000"/>
          <w:sz w:val="18"/>
          <w:szCs w:val="18"/>
        </w:rPr>
        <w:t>Саратов</w:t>
      </w:r>
    </w:p>
    <w:p w14:paraId="05537FBB" w14:textId="77777777" w:rsidR="00721AD4" w:rsidRDefault="00721AD4" w:rsidP="00721AD4">
      <w:pPr>
        <w:rPr>
          <w:rFonts w:ascii="Verdana" w:hAnsi="Verdana"/>
          <w:b/>
          <w:bCs/>
          <w:color w:val="000000"/>
          <w:sz w:val="18"/>
          <w:szCs w:val="18"/>
        </w:rPr>
      </w:pPr>
      <w:r>
        <w:rPr>
          <w:rFonts w:ascii="Verdana" w:hAnsi="Verdana"/>
          <w:b/>
          <w:bCs/>
          <w:color w:val="000000"/>
          <w:sz w:val="18"/>
          <w:szCs w:val="18"/>
        </w:rPr>
        <w:t>Код cпециальности ВАК: </w:t>
      </w:r>
    </w:p>
    <w:p w14:paraId="6F57E5C6" w14:textId="77777777" w:rsidR="00721AD4" w:rsidRDefault="00721AD4" w:rsidP="00721AD4">
      <w:pPr>
        <w:rPr>
          <w:rFonts w:ascii="Verdana" w:hAnsi="Verdana"/>
          <w:color w:val="000000"/>
          <w:sz w:val="18"/>
          <w:szCs w:val="18"/>
        </w:rPr>
      </w:pPr>
      <w:r>
        <w:rPr>
          <w:rFonts w:ascii="Verdana" w:hAnsi="Verdana"/>
          <w:color w:val="000000"/>
          <w:sz w:val="18"/>
          <w:szCs w:val="18"/>
        </w:rPr>
        <w:t>08.00.10</w:t>
      </w:r>
    </w:p>
    <w:p w14:paraId="1A16C9A7" w14:textId="77777777" w:rsidR="00721AD4" w:rsidRDefault="00721AD4" w:rsidP="00721AD4">
      <w:pPr>
        <w:rPr>
          <w:rFonts w:ascii="Verdana" w:hAnsi="Verdana"/>
          <w:b/>
          <w:bCs/>
          <w:color w:val="000000"/>
          <w:sz w:val="18"/>
          <w:szCs w:val="18"/>
        </w:rPr>
      </w:pPr>
      <w:r>
        <w:rPr>
          <w:rFonts w:ascii="Verdana" w:hAnsi="Verdana"/>
          <w:b/>
          <w:bCs/>
          <w:color w:val="000000"/>
          <w:sz w:val="18"/>
          <w:szCs w:val="18"/>
        </w:rPr>
        <w:t>Специальность: </w:t>
      </w:r>
    </w:p>
    <w:p w14:paraId="7742D4B8" w14:textId="77777777" w:rsidR="00721AD4" w:rsidRDefault="00721AD4" w:rsidP="00721AD4">
      <w:pPr>
        <w:rPr>
          <w:rFonts w:ascii="Verdana" w:hAnsi="Verdana"/>
          <w:color w:val="000000"/>
          <w:sz w:val="18"/>
          <w:szCs w:val="18"/>
        </w:rPr>
      </w:pPr>
      <w:r>
        <w:rPr>
          <w:rFonts w:ascii="Verdana" w:hAnsi="Verdana"/>
          <w:color w:val="000000"/>
          <w:sz w:val="18"/>
          <w:szCs w:val="18"/>
        </w:rPr>
        <w:t>Финансы, денежное обращение и кредит</w:t>
      </w:r>
    </w:p>
    <w:p w14:paraId="59E79ADE" w14:textId="77777777" w:rsidR="00721AD4" w:rsidRDefault="00721AD4" w:rsidP="00721AD4">
      <w:pPr>
        <w:rPr>
          <w:rFonts w:ascii="Verdana" w:hAnsi="Verdana"/>
          <w:b/>
          <w:bCs/>
          <w:color w:val="000000"/>
          <w:sz w:val="18"/>
          <w:szCs w:val="18"/>
        </w:rPr>
      </w:pPr>
      <w:r>
        <w:rPr>
          <w:rFonts w:ascii="Verdana" w:hAnsi="Verdana"/>
          <w:b/>
          <w:bCs/>
          <w:color w:val="000000"/>
          <w:sz w:val="18"/>
          <w:szCs w:val="18"/>
        </w:rPr>
        <w:t>Количество cтраниц: </w:t>
      </w:r>
    </w:p>
    <w:p w14:paraId="252D1296" w14:textId="77777777" w:rsidR="00721AD4" w:rsidRDefault="00721AD4" w:rsidP="00721AD4">
      <w:pPr>
        <w:rPr>
          <w:rFonts w:ascii="Verdana" w:hAnsi="Verdana"/>
          <w:color w:val="000000"/>
          <w:sz w:val="18"/>
          <w:szCs w:val="18"/>
        </w:rPr>
      </w:pPr>
      <w:r>
        <w:rPr>
          <w:rFonts w:ascii="Verdana" w:hAnsi="Verdana"/>
          <w:color w:val="000000"/>
          <w:sz w:val="18"/>
          <w:szCs w:val="18"/>
        </w:rPr>
        <w:t>213</w:t>
      </w:r>
    </w:p>
    <w:p w14:paraId="4D2ED976" w14:textId="77777777" w:rsidR="00721AD4" w:rsidRDefault="00721AD4" w:rsidP="00721AD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Муфтахетдинова, Гульнара Серверовна</w:t>
      </w:r>
    </w:p>
    <w:p w14:paraId="19595CF6"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44FFBB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НАДЗОРА.</w:t>
      </w:r>
    </w:p>
    <w:p w14:paraId="5B789E1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 Сущность, цели, принципы и задачи банковского</w:t>
      </w:r>
      <w:r>
        <w:rPr>
          <w:rStyle w:val="WW8Num2z0"/>
          <w:rFonts w:ascii="Verdana" w:hAnsi="Verdana"/>
          <w:color w:val="000000"/>
          <w:sz w:val="18"/>
          <w:szCs w:val="18"/>
        </w:rPr>
        <w:t> </w:t>
      </w:r>
      <w:r>
        <w:rPr>
          <w:rStyle w:val="WW8Num3z0"/>
          <w:rFonts w:ascii="Verdana" w:hAnsi="Verdana"/>
          <w:color w:val="4682B4"/>
          <w:sz w:val="18"/>
          <w:szCs w:val="18"/>
        </w:rPr>
        <w:t>надзора</w:t>
      </w:r>
      <w:r>
        <w:rPr>
          <w:rFonts w:ascii="Verdana" w:hAnsi="Verdana"/>
          <w:color w:val="000000"/>
          <w:sz w:val="18"/>
          <w:szCs w:val="18"/>
        </w:rPr>
        <w:t>.</w:t>
      </w:r>
    </w:p>
    <w:p w14:paraId="3D55561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 Роль банковского надзора в поддержании</w:t>
      </w:r>
      <w:r>
        <w:rPr>
          <w:rStyle w:val="WW8Num2z0"/>
          <w:rFonts w:ascii="Verdana" w:hAnsi="Verdana"/>
          <w:color w:val="000000"/>
          <w:sz w:val="18"/>
          <w:szCs w:val="18"/>
        </w:rPr>
        <w:t> </w:t>
      </w:r>
      <w:r>
        <w:rPr>
          <w:rStyle w:val="WW8Num3z0"/>
          <w:rFonts w:ascii="Verdana" w:hAnsi="Verdana"/>
          <w:color w:val="4682B4"/>
          <w:sz w:val="18"/>
          <w:szCs w:val="18"/>
        </w:rPr>
        <w:t>стабильности</w:t>
      </w:r>
      <w:r>
        <w:rPr>
          <w:rStyle w:val="WW8Num2z0"/>
          <w:rFonts w:ascii="Verdana" w:hAnsi="Verdana"/>
          <w:color w:val="000000"/>
          <w:sz w:val="18"/>
          <w:szCs w:val="18"/>
        </w:rPr>
        <w:t> </w:t>
      </w:r>
      <w:r>
        <w:rPr>
          <w:rFonts w:ascii="Verdana" w:hAnsi="Verdana"/>
          <w:color w:val="000000"/>
          <w:sz w:val="18"/>
          <w:szCs w:val="18"/>
        </w:rPr>
        <w:t>банковской системы.</w:t>
      </w:r>
    </w:p>
    <w:p w14:paraId="0DD538C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 Международный опыт организации банковского надзора.</w:t>
      </w:r>
    </w:p>
    <w:p w14:paraId="47F0048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ОРГАНИЗАЦИЯ БАНКОВСКОГО НАДЗОРА В РОССИИ.</w:t>
      </w:r>
    </w:p>
    <w:p w14:paraId="5DE9BD6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2.1 Основные этапы становления банковского надзора в России.</w:t>
      </w:r>
    </w:p>
    <w:p w14:paraId="6B12F70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2.2. Экономико-правовые основы и нормативное регулирование банковского надзора в России.</w:t>
      </w:r>
    </w:p>
    <w:p w14:paraId="519B714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2.3. Российская модель банковского надзора: современное состояние и проблемы.</w:t>
      </w:r>
    </w:p>
    <w:p w14:paraId="5355916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МОДЕРНИЗАЦИЯ</w:t>
      </w:r>
      <w:r>
        <w:rPr>
          <w:rStyle w:val="WW8Num2z0"/>
          <w:rFonts w:ascii="Verdana" w:hAnsi="Verdana"/>
          <w:color w:val="000000"/>
          <w:sz w:val="18"/>
          <w:szCs w:val="18"/>
        </w:rPr>
        <w:t> </w:t>
      </w:r>
      <w:r>
        <w:rPr>
          <w:rFonts w:ascii="Verdana" w:hAnsi="Verdana"/>
          <w:color w:val="000000"/>
          <w:sz w:val="18"/>
          <w:szCs w:val="18"/>
        </w:rPr>
        <w:t>БАНКОВСКОГО НАДЗОРА В РОССИИ.</w:t>
      </w:r>
    </w:p>
    <w:p w14:paraId="14B6EEE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3.1. Концептуальные подходы к реализации банковского надзора в национальной</w:t>
      </w:r>
      <w:r>
        <w:rPr>
          <w:rStyle w:val="WW8Num2z0"/>
          <w:rFonts w:ascii="Verdana" w:hAnsi="Verdana"/>
          <w:color w:val="000000"/>
          <w:sz w:val="18"/>
          <w:szCs w:val="18"/>
        </w:rPr>
        <w:t> </w:t>
      </w:r>
      <w:r>
        <w:rPr>
          <w:rStyle w:val="WW8Num3z0"/>
          <w:rFonts w:ascii="Verdana" w:hAnsi="Verdana"/>
          <w:color w:val="4682B4"/>
          <w:sz w:val="18"/>
          <w:szCs w:val="18"/>
        </w:rPr>
        <w:t>платежной</w:t>
      </w:r>
      <w:r>
        <w:rPr>
          <w:rStyle w:val="WW8Num2z0"/>
          <w:rFonts w:ascii="Verdana" w:hAnsi="Verdana"/>
          <w:color w:val="000000"/>
          <w:sz w:val="18"/>
          <w:szCs w:val="18"/>
        </w:rPr>
        <w:t> </w:t>
      </w:r>
      <w:r>
        <w:rPr>
          <w:rFonts w:ascii="Verdana" w:hAnsi="Verdana"/>
          <w:color w:val="000000"/>
          <w:sz w:val="18"/>
          <w:szCs w:val="18"/>
        </w:rPr>
        <w:t>системе.</w:t>
      </w:r>
    </w:p>
    <w:p w14:paraId="48F73A3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3.2. Повышение эффективности и качества банковского надзора в учреждениях Банка России.</w:t>
      </w:r>
    </w:p>
    <w:p w14:paraId="4F81B30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3.3. Совершенствование</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банковского надзора.</w:t>
      </w:r>
    </w:p>
    <w:p w14:paraId="3DBD622A" w14:textId="77777777" w:rsidR="00721AD4" w:rsidRDefault="00721AD4" w:rsidP="00721AD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"Модернизация банковского надзора как фактор стабильности банковской системы"</w:t>
      </w:r>
    </w:p>
    <w:p w14:paraId="256BCA90"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Для успешного преодоления последствий</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финансовых кризисов одной из</w:t>
      </w:r>
      <w:r>
        <w:rPr>
          <w:rStyle w:val="WW8Num2z0"/>
          <w:rFonts w:ascii="Verdana" w:hAnsi="Verdana"/>
          <w:color w:val="000000"/>
          <w:sz w:val="18"/>
          <w:szCs w:val="18"/>
        </w:rPr>
        <w:t> </w:t>
      </w:r>
      <w:r>
        <w:rPr>
          <w:rStyle w:val="WW8Num3z0"/>
          <w:rFonts w:ascii="Verdana" w:hAnsi="Verdana"/>
          <w:color w:val="4682B4"/>
          <w:sz w:val="18"/>
          <w:szCs w:val="18"/>
        </w:rPr>
        <w:t>первоочередных</w:t>
      </w:r>
      <w:r>
        <w:rPr>
          <w:rStyle w:val="WW8Num2z0"/>
          <w:rFonts w:ascii="Verdana" w:hAnsi="Verdana"/>
          <w:color w:val="000000"/>
          <w:sz w:val="18"/>
          <w:szCs w:val="18"/>
        </w:rPr>
        <w:t> </w:t>
      </w:r>
      <w:r>
        <w:rPr>
          <w:rFonts w:ascii="Verdana" w:hAnsi="Verdana"/>
          <w:color w:val="000000"/>
          <w:sz w:val="18"/>
          <w:szCs w:val="18"/>
        </w:rPr>
        <w:t xml:space="preserve">задач любого государства </w:t>
      </w:r>
      <w:r>
        <w:rPr>
          <w:rFonts w:ascii="Verdana" w:hAnsi="Verdana"/>
          <w:color w:val="000000"/>
          <w:sz w:val="18"/>
          <w:szCs w:val="18"/>
        </w:rPr>
        <w:lastRenderedPageBreak/>
        <w:t>становится укрепление доверия к банкам как к финансовым</w:t>
      </w:r>
      <w:r>
        <w:rPr>
          <w:rStyle w:val="WW8Num2z0"/>
          <w:rFonts w:ascii="Verdana" w:hAnsi="Verdana"/>
          <w:color w:val="000000"/>
          <w:sz w:val="18"/>
          <w:szCs w:val="18"/>
        </w:rPr>
        <w:t> </w:t>
      </w:r>
      <w:r>
        <w:rPr>
          <w:rStyle w:val="WW8Num3z0"/>
          <w:rFonts w:ascii="Verdana" w:hAnsi="Verdana"/>
          <w:color w:val="4682B4"/>
          <w:sz w:val="18"/>
          <w:szCs w:val="18"/>
        </w:rPr>
        <w:t>посредникам</w:t>
      </w:r>
      <w:r>
        <w:rPr>
          <w:rStyle w:val="WW8Num2z0"/>
          <w:rFonts w:ascii="Verdana" w:hAnsi="Verdana"/>
          <w:color w:val="000000"/>
          <w:sz w:val="18"/>
          <w:szCs w:val="18"/>
        </w:rPr>
        <w:t> </w:t>
      </w:r>
      <w:r>
        <w:rPr>
          <w:rFonts w:ascii="Verdana" w:hAnsi="Verdana"/>
          <w:color w:val="000000"/>
          <w:sz w:val="18"/>
          <w:szCs w:val="18"/>
        </w:rPr>
        <w:t>со стороны инвесторов, кредиторов и</w:t>
      </w:r>
      <w:r>
        <w:rPr>
          <w:rStyle w:val="WW8Num2z0"/>
          <w:rFonts w:ascii="Verdana" w:hAnsi="Verdana"/>
          <w:color w:val="000000"/>
          <w:sz w:val="18"/>
          <w:szCs w:val="18"/>
        </w:rPr>
        <w:t> </w:t>
      </w:r>
      <w:r>
        <w:rPr>
          <w:rStyle w:val="WW8Num3z0"/>
          <w:rFonts w:ascii="Verdana" w:hAnsi="Verdana"/>
          <w:color w:val="4682B4"/>
          <w:sz w:val="18"/>
          <w:szCs w:val="18"/>
        </w:rPr>
        <w:t>вкладчиков</w:t>
      </w:r>
      <w:r>
        <w:rPr>
          <w:rFonts w:ascii="Verdana" w:hAnsi="Verdana"/>
          <w:color w:val="000000"/>
          <w:sz w:val="18"/>
          <w:szCs w:val="18"/>
        </w:rPr>
        <w:t>. Высокий уровень общественного доверия к</w:t>
      </w:r>
      <w:r>
        <w:rPr>
          <w:rStyle w:val="WW8Num2z0"/>
          <w:rFonts w:ascii="Verdana" w:hAnsi="Verdana"/>
          <w:color w:val="000000"/>
          <w:sz w:val="18"/>
          <w:szCs w:val="18"/>
        </w:rPr>
        <w:t> </w:t>
      </w:r>
      <w:r>
        <w:rPr>
          <w:rStyle w:val="WW8Num3z0"/>
          <w:rFonts w:ascii="Verdana" w:hAnsi="Verdana"/>
          <w:color w:val="4682B4"/>
          <w:sz w:val="18"/>
          <w:szCs w:val="18"/>
        </w:rPr>
        <w:t>кредитным</w:t>
      </w:r>
      <w:r>
        <w:rPr>
          <w:rFonts w:ascii="Verdana" w:hAnsi="Verdana"/>
          <w:color w:val="000000"/>
          <w:sz w:val="18"/>
          <w:szCs w:val="18"/>
        </w:rPr>
        <w:t>организациям объективно может быть достигнут только при условии эффективного надзора за деятельностью национальных денежно-кредитных институтов. Между тем, существующие в настоящее время подходы к</w:t>
      </w:r>
      <w:r>
        <w:rPr>
          <w:rStyle w:val="WW8Num2z0"/>
          <w:rFonts w:ascii="Verdana" w:hAnsi="Verdana"/>
          <w:color w:val="000000"/>
          <w:sz w:val="18"/>
          <w:szCs w:val="18"/>
        </w:rPr>
        <w:t> </w:t>
      </w:r>
      <w:r>
        <w:rPr>
          <w:rStyle w:val="WW8Num3z0"/>
          <w:rFonts w:ascii="Verdana" w:hAnsi="Verdana"/>
          <w:color w:val="4682B4"/>
          <w:sz w:val="18"/>
          <w:szCs w:val="18"/>
        </w:rPr>
        <w:t>банковскому</w:t>
      </w:r>
      <w:r>
        <w:rPr>
          <w:rStyle w:val="WW8Num2z0"/>
          <w:rFonts w:ascii="Verdana" w:hAnsi="Verdana"/>
          <w:color w:val="000000"/>
          <w:sz w:val="18"/>
          <w:szCs w:val="18"/>
        </w:rPr>
        <w:t> </w:t>
      </w:r>
      <w:r>
        <w:rPr>
          <w:rFonts w:ascii="Verdana" w:hAnsi="Verdana"/>
          <w:color w:val="000000"/>
          <w:sz w:val="18"/>
          <w:szCs w:val="18"/>
        </w:rPr>
        <w:t>надзору, преимущественно опирающиеся на формальные критерии, не в полной мере соответствуют современным</w:t>
      </w:r>
      <w:r>
        <w:rPr>
          <w:rStyle w:val="WW8Num2z0"/>
          <w:rFonts w:ascii="Verdana" w:hAnsi="Verdana"/>
          <w:color w:val="000000"/>
          <w:sz w:val="18"/>
          <w:szCs w:val="18"/>
        </w:rPr>
        <w:t> </w:t>
      </w:r>
      <w:r>
        <w:rPr>
          <w:rStyle w:val="WW8Num3z0"/>
          <w:rFonts w:ascii="Verdana" w:hAnsi="Verdana"/>
          <w:color w:val="4682B4"/>
          <w:sz w:val="18"/>
          <w:szCs w:val="18"/>
        </w:rPr>
        <w:t>динамичным</w:t>
      </w:r>
      <w:r>
        <w:rPr>
          <w:rStyle w:val="WW8Num2z0"/>
          <w:rFonts w:ascii="Verdana" w:hAnsi="Verdana"/>
          <w:color w:val="000000"/>
          <w:sz w:val="18"/>
          <w:szCs w:val="18"/>
        </w:rPr>
        <w:t> </w:t>
      </w:r>
      <w:r>
        <w:rPr>
          <w:rFonts w:ascii="Verdana" w:hAnsi="Verdana"/>
          <w:color w:val="000000"/>
          <w:sz w:val="18"/>
          <w:szCs w:val="18"/>
        </w:rPr>
        <w:t>рыночным условиям и свойственным им новым рискам. Надзорному регулированию</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сферы необходимо соответствующее обновление, основанное на экономических, социальных и политических предпосылках и учитывающее прогнозы развития ситуации в стране и мире. Одновременно процесс</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банковского надзора не должен создавать угрозу дестабилизации банковской системы, а значит, он должен происходить эволюционным путем, т.е. с одной стороны, опираться на накопленный годами опыт надзорной деятельности, а с другой - адекватно реагировать на появление новых тенденций и рисков в работе банков. Поэтому в диссертации рассматриваются именно вопросы модернизации</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надзора как поступательного введения усовершенствований существующей системы, отвечающих современным требованиям. Любое вводимое усовершенствование должно быть</w:t>
      </w:r>
      <w:r>
        <w:rPr>
          <w:rStyle w:val="WW8Num2z0"/>
          <w:rFonts w:ascii="Verdana" w:hAnsi="Verdana"/>
          <w:color w:val="000000"/>
          <w:sz w:val="18"/>
          <w:szCs w:val="18"/>
        </w:rPr>
        <w:t> </w:t>
      </w:r>
      <w:r>
        <w:rPr>
          <w:rStyle w:val="WW8Num3z0"/>
          <w:rFonts w:ascii="Verdana" w:hAnsi="Verdana"/>
          <w:color w:val="4682B4"/>
          <w:sz w:val="18"/>
          <w:szCs w:val="18"/>
        </w:rPr>
        <w:t>взаимоувязано</w:t>
      </w:r>
      <w:r>
        <w:rPr>
          <w:rStyle w:val="WW8Num2z0"/>
          <w:rFonts w:ascii="Verdana" w:hAnsi="Verdana"/>
          <w:color w:val="000000"/>
          <w:sz w:val="18"/>
          <w:szCs w:val="18"/>
        </w:rPr>
        <w:t> </w:t>
      </w:r>
      <w:r>
        <w:rPr>
          <w:rFonts w:ascii="Verdana" w:hAnsi="Verdana"/>
          <w:color w:val="000000"/>
          <w:sz w:val="18"/>
          <w:szCs w:val="18"/>
        </w:rPr>
        <w:t>с другими элементами системы банковского надзора и способствовать укреплению банковской стабильности в современных условиях.</w:t>
      </w:r>
    </w:p>
    <w:p w14:paraId="3346BFF8"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Сохранение устойчивости и стабильная работа банковской системы в условиях</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и возникновения системных кризисов требуют поиска новых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форм реализации надзорных конструкций, которые смогут формировать качественно новые подходы банковского надзора и повысить ответственность банков за адекватность оценок принимаемых на себя рисков. За последние годы в большинстве стран мира происходит формирование системы содержательного надзора, которая предусматривает раннюю диагностику состояния банков с целью повышения устойчивости и надежности банковской системы. Россия также участвует в этом процессе, поскольку сложившиеся в стране</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формы банковского надзора не вполне соответствуют современным реалиям развития отечественной банковской системы.</w:t>
      </w:r>
    </w:p>
    <w:p w14:paraId="3C3F55C6"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модернизации отечественного банковского надзора фокус внимания Банка России сосредоточился на таких основополагающих вопросах, как совершенствование нормативно-правовой базы, распознавание и управление основными финансовыми рисками,</w:t>
      </w:r>
      <w:r>
        <w:rPr>
          <w:rStyle w:val="WW8Num2z0"/>
          <w:rFonts w:ascii="Verdana" w:hAnsi="Verdana"/>
          <w:color w:val="000000"/>
          <w:sz w:val="18"/>
          <w:szCs w:val="18"/>
        </w:rPr>
        <w:t> </w:t>
      </w:r>
      <w:r>
        <w:rPr>
          <w:rStyle w:val="WW8Num3z0"/>
          <w:rFonts w:ascii="Verdana" w:hAnsi="Verdana"/>
          <w:color w:val="4682B4"/>
          <w:sz w:val="18"/>
          <w:szCs w:val="18"/>
        </w:rPr>
        <w:t>транспарентность</w:t>
      </w:r>
      <w:r>
        <w:rPr>
          <w:rStyle w:val="WW8Num2z0"/>
          <w:rFonts w:ascii="Verdana" w:hAnsi="Verdana"/>
          <w:color w:val="000000"/>
          <w:sz w:val="18"/>
          <w:szCs w:val="18"/>
        </w:rPr>
        <w:t> </w:t>
      </w:r>
      <w:r>
        <w:rPr>
          <w:rFonts w:ascii="Verdana" w:hAnsi="Verdana"/>
          <w:color w:val="000000"/>
          <w:sz w:val="18"/>
          <w:szCs w:val="18"/>
        </w:rPr>
        <w:t>банковской деятельности, а также</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Fonts w:ascii="Verdana" w:hAnsi="Verdana"/>
          <w:color w:val="000000"/>
          <w:sz w:val="18"/>
          <w:szCs w:val="18"/>
        </w:rPr>
        <w:t>, безопасность и операционная надежность функционирования финансовой системы.</w:t>
      </w:r>
    </w:p>
    <w:p w14:paraId="64CA6E1C"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эффективность механизмов отечественного банковского надзора, качество методов и мер надзорного реагирования (в том числе, превентивных), технологии риск-ориентированного надзора, базирующиеся на мотивированном (профессиональном) суждении надзорного органа, пока еще остаются недостаточными и нуждаются в дальнейшем совершенствовании. Самая существенная проблема, связанная с надзором за банками в российских условиях - замена формальной оценки на качественную диагностику - не решена, и находится в стадии разработки. Это затрудняет оценку надзорными органами существенных аспектов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исходя из экономического смысла осуществляемых операций и</w:t>
      </w:r>
      <w:r>
        <w:rPr>
          <w:rStyle w:val="WW8Num2z0"/>
          <w:rFonts w:ascii="Verdana" w:hAnsi="Verdana"/>
          <w:color w:val="000000"/>
          <w:sz w:val="18"/>
          <w:szCs w:val="18"/>
        </w:rPr>
        <w:t> </w:t>
      </w:r>
      <w:r>
        <w:rPr>
          <w:rStyle w:val="WW8Num3z0"/>
          <w:rFonts w:ascii="Verdana" w:hAnsi="Verdana"/>
          <w:color w:val="4682B4"/>
          <w:sz w:val="18"/>
          <w:szCs w:val="18"/>
        </w:rPr>
        <w:t>сделок</w:t>
      </w:r>
      <w:r>
        <w:rPr>
          <w:rFonts w:ascii="Verdana" w:hAnsi="Verdana"/>
          <w:color w:val="000000"/>
          <w:sz w:val="18"/>
          <w:szCs w:val="18"/>
        </w:rPr>
        <w:t>.</w:t>
      </w:r>
    </w:p>
    <w:p w14:paraId="44EF1890"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актуальность темы диссертационного исследования обусловлена:</w:t>
      </w:r>
    </w:p>
    <w:p w14:paraId="238E37D6"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обновления надзорного регулирования банковской сферы в целях повышения эффективности надзора за деятельностью национальных денежно-кредитных институтов; потребностью обеспечения</w:t>
      </w:r>
      <w:r>
        <w:rPr>
          <w:rStyle w:val="WW8Num2z0"/>
          <w:rFonts w:ascii="Verdana" w:hAnsi="Verdana"/>
          <w:color w:val="000000"/>
          <w:sz w:val="18"/>
          <w:szCs w:val="18"/>
        </w:rPr>
        <w:t> </w:t>
      </w:r>
      <w:r>
        <w:rPr>
          <w:rStyle w:val="WW8Num3z0"/>
          <w:rFonts w:ascii="Verdana" w:hAnsi="Verdana"/>
          <w:color w:val="4682B4"/>
          <w:sz w:val="18"/>
          <w:szCs w:val="18"/>
        </w:rPr>
        <w:t>антикризисной</w:t>
      </w:r>
      <w:r>
        <w:rPr>
          <w:rStyle w:val="WW8Num2z0"/>
          <w:rFonts w:ascii="Verdana" w:hAnsi="Verdana"/>
          <w:color w:val="000000"/>
          <w:sz w:val="18"/>
          <w:szCs w:val="18"/>
        </w:rPr>
        <w:t> </w:t>
      </w:r>
      <w:r>
        <w:rPr>
          <w:rFonts w:ascii="Verdana" w:hAnsi="Verdana"/>
          <w:color w:val="000000"/>
          <w:sz w:val="18"/>
          <w:szCs w:val="18"/>
        </w:rPr>
        <w:t>устойчивости кредитных организаций и стабильности банковской системы;</w:t>
      </w:r>
    </w:p>
    <w:p w14:paraId="2200D952"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отсутствием целостной концепции совершенствования банковского надзора в России.</w:t>
      </w:r>
    </w:p>
    <w:p w14:paraId="159DEAB2"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Стремление к созданию наиболее эффективного банковского надзора привело к развитию исследовательской работы, о чем свидетельствуют многочисленные публикации, рассматривающие различные аспекты надзора. В частности, исследовались:</w:t>
      </w:r>
    </w:p>
    <w:p w14:paraId="66416236"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общие вопросы совершенствования банковского надзора, его взаимосвязи и организация;</w:t>
      </w:r>
    </w:p>
    <w:p w14:paraId="7561B09E"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теоретические аспекты надзора: оценка надежности и риска, вопросы понимания сущности надзора;</w:t>
      </w:r>
    </w:p>
    <w:p w14:paraId="3FC19908"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методологическая основа осуществления контроля за</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сектором;</w:t>
      </w:r>
    </w:p>
    <w:p w14:paraId="011896A9"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общие вопросы реализации дистанционного надзора и</w:t>
      </w:r>
      <w:r>
        <w:rPr>
          <w:rStyle w:val="WW8Num2z0"/>
          <w:rFonts w:ascii="Verdana" w:hAnsi="Verdana"/>
          <w:color w:val="000000"/>
          <w:sz w:val="18"/>
          <w:szCs w:val="18"/>
        </w:rPr>
        <w:t> </w:t>
      </w:r>
      <w:r>
        <w:rPr>
          <w:rStyle w:val="WW8Num3z0"/>
          <w:rFonts w:ascii="Verdana" w:hAnsi="Verdana"/>
          <w:color w:val="4682B4"/>
          <w:sz w:val="18"/>
          <w:szCs w:val="18"/>
        </w:rPr>
        <w:t>инспекционных</w:t>
      </w:r>
      <w:r>
        <w:rPr>
          <w:rStyle w:val="WW8Num2z0"/>
          <w:rFonts w:ascii="Verdana" w:hAnsi="Verdana"/>
          <w:color w:val="000000"/>
          <w:sz w:val="18"/>
          <w:szCs w:val="18"/>
        </w:rPr>
        <w:t> </w:t>
      </w:r>
      <w:r>
        <w:rPr>
          <w:rFonts w:ascii="Verdana" w:hAnsi="Verdana"/>
          <w:color w:val="000000"/>
          <w:sz w:val="18"/>
          <w:szCs w:val="18"/>
        </w:rPr>
        <w:t>проверок, а также особенности их методологии и организации;</w:t>
      </w:r>
    </w:p>
    <w:p w14:paraId="27588133"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вопросы сопоставления отечественного и зарубежного опыта теории и практики надзора.</w:t>
      </w:r>
    </w:p>
    <w:p w14:paraId="09615706"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российских ученых и практиков банковского дела, в той или иной степени затрагивающих проблемы банковского надзора и регулирования, следует назвать О.Н.</w:t>
      </w:r>
      <w:r>
        <w:rPr>
          <w:rStyle w:val="WW8Num2z0"/>
          <w:rFonts w:ascii="Verdana" w:hAnsi="Verdana"/>
          <w:color w:val="000000"/>
          <w:sz w:val="18"/>
          <w:szCs w:val="18"/>
        </w:rPr>
        <w:t> </w:t>
      </w:r>
      <w:r>
        <w:rPr>
          <w:rStyle w:val="WW8Num3z0"/>
          <w:rFonts w:ascii="Verdana" w:hAnsi="Verdana"/>
          <w:color w:val="4682B4"/>
          <w:sz w:val="18"/>
          <w:szCs w:val="18"/>
        </w:rPr>
        <w:t>Антипову</w:t>
      </w:r>
      <w:r>
        <w:rPr>
          <w:rFonts w:ascii="Verdana" w:hAnsi="Verdana"/>
          <w:color w:val="000000"/>
          <w:sz w:val="18"/>
          <w:szCs w:val="18"/>
        </w:rPr>
        <w:t>, А.Г.Аксакова, C.B. Батыреву, Г.Н.</w:t>
      </w:r>
      <w:r>
        <w:rPr>
          <w:rStyle w:val="WW8Num2z0"/>
          <w:rFonts w:ascii="Verdana" w:hAnsi="Verdana"/>
          <w:color w:val="000000"/>
          <w:sz w:val="18"/>
          <w:szCs w:val="18"/>
        </w:rPr>
        <w:t> </w:t>
      </w:r>
      <w:r>
        <w:rPr>
          <w:rStyle w:val="WW8Num3z0"/>
          <w:rFonts w:ascii="Verdana" w:hAnsi="Verdana"/>
          <w:color w:val="4682B4"/>
          <w:sz w:val="18"/>
          <w:szCs w:val="18"/>
        </w:rPr>
        <w:t>Белоглазову</w:t>
      </w:r>
      <w:r>
        <w:rPr>
          <w:rFonts w:ascii="Verdana" w:hAnsi="Verdana"/>
          <w:color w:val="000000"/>
          <w:sz w:val="18"/>
          <w:szCs w:val="18"/>
        </w:rPr>
        <w:t>,</w:t>
      </w:r>
    </w:p>
    <w:p w14:paraId="765449D2"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A.Г.</w:t>
      </w:r>
      <w:r>
        <w:rPr>
          <w:rStyle w:val="WW8Num2z0"/>
          <w:rFonts w:ascii="Verdana" w:hAnsi="Verdana"/>
          <w:color w:val="000000"/>
          <w:sz w:val="18"/>
          <w:szCs w:val="18"/>
        </w:rPr>
        <w:t> </w:t>
      </w:r>
      <w:r>
        <w:rPr>
          <w:rStyle w:val="WW8Num3z0"/>
          <w:rFonts w:ascii="Verdana" w:hAnsi="Verdana"/>
          <w:color w:val="4682B4"/>
          <w:sz w:val="18"/>
          <w:szCs w:val="18"/>
        </w:rPr>
        <w:t>Братко</w:t>
      </w:r>
      <w:r>
        <w:rPr>
          <w:rFonts w:ascii="Verdana" w:hAnsi="Verdana"/>
          <w:color w:val="000000"/>
          <w:sz w:val="18"/>
          <w:szCs w:val="18"/>
        </w:rPr>
        <w:t>, A.B. Буздалина, Н.И. Валенцеву, С.А.</w:t>
      </w:r>
      <w:r>
        <w:rPr>
          <w:rStyle w:val="WW8Num2z0"/>
          <w:rFonts w:ascii="Verdana" w:hAnsi="Verdana"/>
          <w:color w:val="000000"/>
          <w:sz w:val="18"/>
          <w:szCs w:val="18"/>
        </w:rPr>
        <w:t> </w:t>
      </w:r>
      <w:r>
        <w:rPr>
          <w:rStyle w:val="WW8Num3z0"/>
          <w:rFonts w:ascii="Verdana" w:hAnsi="Verdana"/>
          <w:color w:val="4682B4"/>
          <w:sz w:val="18"/>
          <w:szCs w:val="18"/>
        </w:rPr>
        <w:t>Голубева</w:t>
      </w:r>
      <w:r>
        <w:rPr>
          <w:rFonts w:ascii="Verdana" w:hAnsi="Verdana"/>
          <w:color w:val="000000"/>
          <w:sz w:val="18"/>
          <w:szCs w:val="18"/>
        </w:rPr>
        <w:t>, М.Л.Дьяконову, C.JT. Ермакова, Е.П.</w:t>
      </w:r>
      <w:r>
        <w:rPr>
          <w:rStyle w:val="WW8Num2z0"/>
          <w:rFonts w:ascii="Verdana" w:hAnsi="Verdana"/>
          <w:color w:val="000000"/>
          <w:sz w:val="18"/>
          <w:szCs w:val="18"/>
        </w:rPr>
        <w:t> </w:t>
      </w:r>
      <w:r>
        <w:rPr>
          <w:rStyle w:val="WW8Num3z0"/>
          <w:rFonts w:ascii="Verdana" w:hAnsi="Verdana"/>
          <w:color w:val="4682B4"/>
          <w:sz w:val="18"/>
          <w:szCs w:val="18"/>
        </w:rPr>
        <w:t>Жарковскую</w:t>
      </w:r>
      <w:r>
        <w:rPr>
          <w:rFonts w:ascii="Verdana" w:hAnsi="Verdana"/>
          <w:color w:val="000000"/>
          <w:sz w:val="18"/>
          <w:szCs w:val="18"/>
        </w:rPr>
        <w:t>, Е.Ф. Жукова, Н.В. Журавлеву, Ю.Б.</w:t>
      </w:r>
      <w:r>
        <w:rPr>
          <w:rStyle w:val="WW8Num2z0"/>
          <w:rFonts w:ascii="Verdana" w:hAnsi="Verdana"/>
          <w:color w:val="000000"/>
          <w:sz w:val="18"/>
          <w:szCs w:val="18"/>
        </w:rPr>
        <w:t> </w:t>
      </w:r>
      <w:r>
        <w:rPr>
          <w:rStyle w:val="WW8Num3z0"/>
          <w:rFonts w:ascii="Verdana" w:hAnsi="Verdana"/>
          <w:color w:val="4682B4"/>
          <w:sz w:val="18"/>
          <w:szCs w:val="18"/>
        </w:rPr>
        <w:t>Зеленского</w:t>
      </w:r>
      <w:r>
        <w:rPr>
          <w:rFonts w:ascii="Verdana" w:hAnsi="Verdana"/>
          <w:color w:val="000000"/>
          <w:sz w:val="18"/>
          <w:szCs w:val="18"/>
        </w:rPr>
        <w:t>, A.A. Козлова, Г.Г. Коробову, JI.H.</w:t>
      </w:r>
      <w:r>
        <w:rPr>
          <w:rStyle w:val="WW8Num2z0"/>
          <w:rFonts w:ascii="Verdana" w:hAnsi="Verdana"/>
          <w:color w:val="000000"/>
          <w:sz w:val="18"/>
          <w:szCs w:val="18"/>
        </w:rPr>
        <w:t> </w:t>
      </w:r>
      <w:r>
        <w:rPr>
          <w:rStyle w:val="WW8Num3z0"/>
          <w:rFonts w:ascii="Verdana" w:hAnsi="Verdana"/>
          <w:color w:val="4682B4"/>
          <w:sz w:val="18"/>
          <w:szCs w:val="18"/>
        </w:rPr>
        <w:t>Красавину</w:t>
      </w:r>
      <w:r>
        <w:rPr>
          <w:rFonts w:ascii="Verdana" w:hAnsi="Verdana"/>
          <w:color w:val="000000"/>
          <w:sz w:val="18"/>
          <w:szCs w:val="18"/>
        </w:rPr>
        <w:t>, Л.П. Кроливецкую, О.И. Лаврушина, Л.И.</w:t>
      </w:r>
      <w:r>
        <w:rPr>
          <w:rStyle w:val="WW8Num2z0"/>
          <w:rFonts w:ascii="Verdana" w:hAnsi="Verdana"/>
          <w:color w:val="000000"/>
          <w:sz w:val="18"/>
          <w:szCs w:val="18"/>
        </w:rPr>
        <w:t> </w:t>
      </w:r>
      <w:r>
        <w:rPr>
          <w:rStyle w:val="WW8Num3z0"/>
          <w:rFonts w:ascii="Verdana" w:hAnsi="Verdana"/>
          <w:color w:val="4682B4"/>
          <w:sz w:val="18"/>
          <w:szCs w:val="18"/>
        </w:rPr>
        <w:t>Ларину</w:t>
      </w:r>
      <w:r>
        <w:rPr>
          <w:rFonts w:ascii="Verdana" w:hAnsi="Verdana"/>
          <w:color w:val="000000"/>
          <w:sz w:val="18"/>
          <w:szCs w:val="18"/>
        </w:rPr>
        <w:t>, И.Д. Мамонову, O.A. Молчанову, A.B. Му-рычева, Т.В. Никитину, A.A.</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И.Н. Олейникову, Н.И. Парусимову,</w:t>
      </w:r>
    </w:p>
    <w:p w14:paraId="1AA0EE2C"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Поздышева</w:t>
      </w:r>
      <w:r>
        <w:rPr>
          <w:rFonts w:ascii="Verdana" w:hAnsi="Verdana"/>
          <w:color w:val="000000"/>
          <w:sz w:val="18"/>
          <w:szCs w:val="18"/>
        </w:rPr>
        <w:t>, В.П. Полякова, Н.П. Радковскую, A.C.</w:t>
      </w:r>
      <w:r>
        <w:rPr>
          <w:rStyle w:val="WW8Num2z0"/>
          <w:rFonts w:ascii="Verdana" w:hAnsi="Verdana"/>
          <w:color w:val="000000"/>
          <w:sz w:val="18"/>
          <w:szCs w:val="18"/>
        </w:rPr>
        <w:t> </w:t>
      </w:r>
      <w:r>
        <w:rPr>
          <w:rStyle w:val="WW8Num3z0"/>
          <w:rFonts w:ascii="Verdana" w:hAnsi="Verdana"/>
          <w:color w:val="4682B4"/>
          <w:sz w:val="18"/>
          <w:szCs w:val="18"/>
        </w:rPr>
        <w:t>Селищева</w:t>
      </w:r>
      <w:r>
        <w:rPr>
          <w:rFonts w:ascii="Verdana" w:hAnsi="Verdana"/>
          <w:color w:val="000000"/>
          <w:sz w:val="18"/>
          <w:szCs w:val="18"/>
        </w:rPr>
        <w:t>, В.К. Сен-чагова, А.Ю. Симановского, Ю.А.</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A.M. Тавасиева, З.А. Тимофееву, Г.А.</w:t>
      </w:r>
      <w:r>
        <w:rPr>
          <w:rStyle w:val="WW8Num2z0"/>
          <w:rFonts w:ascii="Verdana" w:hAnsi="Verdana"/>
          <w:color w:val="000000"/>
          <w:sz w:val="18"/>
          <w:szCs w:val="18"/>
        </w:rPr>
        <w:t> </w:t>
      </w:r>
      <w:r>
        <w:rPr>
          <w:rStyle w:val="WW8Num3z0"/>
          <w:rFonts w:ascii="Verdana" w:hAnsi="Verdana"/>
          <w:color w:val="4682B4"/>
          <w:sz w:val="18"/>
          <w:szCs w:val="18"/>
        </w:rPr>
        <w:t>Тосуняна</w:t>
      </w:r>
      <w:r>
        <w:rPr>
          <w:rFonts w:ascii="Verdana" w:hAnsi="Verdana"/>
          <w:color w:val="000000"/>
          <w:sz w:val="18"/>
          <w:szCs w:val="18"/>
        </w:rPr>
        <w:t>, В.М. Усоскина, Г.Г. Фетисова, A.A.</w:t>
      </w:r>
      <w:r>
        <w:rPr>
          <w:rStyle w:val="WW8Num2z0"/>
          <w:rFonts w:ascii="Verdana" w:hAnsi="Verdana"/>
          <w:color w:val="000000"/>
          <w:sz w:val="18"/>
          <w:szCs w:val="18"/>
        </w:rPr>
        <w:t> </w:t>
      </w:r>
      <w:r>
        <w:rPr>
          <w:rStyle w:val="WW8Num3z0"/>
          <w:rFonts w:ascii="Verdana" w:hAnsi="Verdana"/>
          <w:color w:val="4682B4"/>
          <w:sz w:val="18"/>
          <w:szCs w:val="18"/>
        </w:rPr>
        <w:t>Хандруева</w:t>
      </w:r>
      <w:r>
        <w:rPr>
          <w:rFonts w:ascii="Verdana" w:hAnsi="Verdana"/>
          <w:color w:val="000000"/>
          <w:sz w:val="18"/>
          <w:szCs w:val="18"/>
        </w:rPr>
        <w:t>, Г.Н. Щербакову, Ю.Н. Юденкова, М.М.</w:t>
      </w:r>
      <w:r>
        <w:rPr>
          <w:rStyle w:val="WW8Num2z0"/>
          <w:rFonts w:ascii="Verdana" w:hAnsi="Verdana"/>
          <w:color w:val="000000"/>
          <w:sz w:val="18"/>
          <w:szCs w:val="18"/>
        </w:rPr>
        <w:t> </w:t>
      </w:r>
      <w:r>
        <w:rPr>
          <w:rStyle w:val="WW8Num3z0"/>
          <w:rFonts w:ascii="Verdana" w:hAnsi="Verdana"/>
          <w:color w:val="4682B4"/>
          <w:sz w:val="18"/>
          <w:szCs w:val="18"/>
        </w:rPr>
        <w:t>Ямпольского</w:t>
      </w:r>
      <w:r>
        <w:rPr>
          <w:rStyle w:val="WW8Num2z0"/>
          <w:rFonts w:ascii="Verdana" w:hAnsi="Verdana"/>
          <w:color w:val="000000"/>
          <w:sz w:val="18"/>
          <w:szCs w:val="18"/>
        </w:rPr>
        <w:t> </w:t>
      </w:r>
      <w:r>
        <w:rPr>
          <w:rFonts w:ascii="Verdana" w:hAnsi="Verdana"/>
          <w:color w:val="000000"/>
          <w:sz w:val="18"/>
          <w:szCs w:val="18"/>
        </w:rPr>
        <w:t>и ряд других исследователей.</w:t>
      </w:r>
    </w:p>
    <w:p w14:paraId="2ADDC702"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Различным аспектам проблемы банковского надзора посвящены публикации зарубежных авторов, таких как: Х.-У.</w:t>
      </w:r>
      <w:r>
        <w:rPr>
          <w:rStyle w:val="WW8Num2z0"/>
          <w:rFonts w:ascii="Verdana" w:hAnsi="Verdana"/>
          <w:color w:val="000000"/>
          <w:sz w:val="18"/>
          <w:szCs w:val="18"/>
        </w:rPr>
        <w:t> </w:t>
      </w:r>
      <w:r>
        <w:rPr>
          <w:rStyle w:val="WW8Num3z0"/>
          <w:rFonts w:ascii="Verdana" w:hAnsi="Verdana"/>
          <w:color w:val="4682B4"/>
          <w:sz w:val="18"/>
          <w:szCs w:val="18"/>
        </w:rPr>
        <w:t>Дериг</w:t>
      </w:r>
      <w:r>
        <w:rPr>
          <w:rFonts w:ascii="Verdana" w:hAnsi="Verdana"/>
          <w:color w:val="000000"/>
          <w:sz w:val="18"/>
          <w:szCs w:val="18"/>
        </w:rPr>
        <w:t>, Э. Дж. Долан,</w:t>
      </w:r>
    </w:p>
    <w:p w14:paraId="192853F9"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Х.В.</w:t>
      </w:r>
      <w:r>
        <w:rPr>
          <w:rStyle w:val="WW8Num2z0"/>
          <w:rFonts w:ascii="Verdana" w:hAnsi="Verdana"/>
          <w:color w:val="000000"/>
          <w:sz w:val="18"/>
          <w:szCs w:val="18"/>
        </w:rPr>
        <w:t> </w:t>
      </w:r>
      <w:r>
        <w:rPr>
          <w:rStyle w:val="WW8Num3z0"/>
          <w:rFonts w:ascii="Verdana" w:hAnsi="Verdana"/>
          <w:color w:val="4682B4"/>
          <w:sz w:val="18"/>
          <w:szCs w:val="18"/>
        </w:rPr>
        <w:t>Грюнинг</w:t>
      </w:r>
      <w:r>
        <w:rPr>
          <w:rFonts w:ascii="Verdana" w:hAnsi="Verdana"/>
          <w:color w:val="000000"/>
          <w:sz w:val="18"/>
          <w:szCs w:val="18"/>
        </w:rPr>
        <w:t>, Кане Эдвард, У. Кох, Р. Дж,</w:t>
      </w:r>
      <w:r>
        <w:rPr>
          <w:rStyle w:val="WW8Num2z0"/>
          <w:rFonts w:ascii="Verdana" w:hAnsi="Verdana"/>
          <w:color w:val="000000"/>
          <w:sz w:val="18"/>
          <w:szCs w:val="18"/>
        </w:rPr>
        <w:t> </w:t>
      </w:r>
      <w:r>
        <w:rPr>
          <w:rStyle w:val="WW8Num3z0"/>
          <w:rFonts w:ascii="Verdana" w:hAnsi="Verdana"/>
          <w:color w:val="4682B4"/>
          <w:sz w:val="18"/>
          <w:szCs w:val="18"/>
        </w:rPr>
        <w:t>Кэмпбелл</w:t>
      </w:r>
      <w:r>
        <w:rPr>
          <w:rFonts w:ascii="Verdana" w:hAnsi="Verdana"/>
          <w:color w:val="000000"/>
          <w:sz w:val="18"/>
          <w:szCs w:val="18"/>
        </w:rPr>
        <w:t>, Дж. Ф. Синки-мл, П.С.</w:t>
      </w:r>
      <w:r>
        <w:rPr>
          <w:rStyle w:val="WW8Num2z0"/>
          <w:rFonts w:ascii="Verdana" w:hAnsi="Verdana"/>
          <w:color w:val="000000"/>
          <w:sz w:val="18"/>
          <w:szCs w:val="18"/>
        </w:rPr>
        <w:t> </w:t>
      </w:r>
      <w:r>
        <w:rPr>
          <w:rStyle w:val="WW8Num3z0"/>
          <w:rFonts w:ascii="Verdana" w:hAnsi="Verdana"/>
          <w:color w:val="4682B4"/>
          <w:sz w:val="18"/>
          <w:szCs w:val="18"/>
        </w:rPr>
        <w:t>Роуз</w:t>
      </w:r>
      <w:r>
        <w:rPr>
          <w:rFonts w:ascii="Verdana" w:hAnsi="Verdana"/>
          <w:color w:val="000000"/>
          <w:sz w:val="18"/>
          <w:szCs w:val="18"/>
        </w:rPr>
        <w:t>, С. Хьюс, А. Вильпуа.</w:t>
      </w:r>
    </w:p>
    <w:p w14:paraId="3B2A2C6F"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организационные принципы осуществления банковского надзора наиболее подробно исследовались в зарубежной литературе, в то время как методология надзорных проверок нашла наиболее полное отражение в трудах отечественных авторов. В многочисленных работах показаны социально-экономические последствия ненадлежащего контроля и регулирования банковской системы для экономического развития отдельных стран. Однако, несмотря на значительное количество публикаций, тема модернизации банковского надзора разработана еще недостаточно полно применительно к потребностям в эффективном надзоре и регулировании деятельности отечественного банковского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в современных экономических условиях. Все это диктует необходимость проведения дополнительных исследований для разработки эффективной системы банковского надзора с учетом российской действительности.</w:t>
      </w:r>
    </w:p>
    <w:p w14:paraId="5BF761E8"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модернизации банковского надзора как фактора стабильности банковской системы, ее недостаточная научная разработанность определили выбор темы, цели и задачи диссертационного исследования.</w:t>
      </w:r>
    </w:p>
    <w:p w14:paraId="3C73FB57"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Разработка концепции модернизации банковского надзора в России как фактора стабильности банковской системы.</w:t>
      </w:r>
    </w:p>
    <w:p w14:paraId="487E0E53"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 В соответствии с целью диссертационного исследования автором поставлены следующие задачи теоретического и прикладного характера:</w:t>
      </w:r>
    </w:p>
    <w:p w14:paraId="26F85833"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уточнить понятийный аппарат банковского надзора и определить основные задачи его осуществления;</w:t>
      </w:r>
    </w:p>
    <w:p w14:paraId="205C7266"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систему функций банковского надзора и определить необходимость ее дальнейшего развития;</w:t>
      </w:r>
    </w:p>
    <w:p w14:paraId="159D6CAD"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особую роль банковского надзора в поддержании стабильности банковской системы, и обосновать его необходимость;</w:t>
      </w:r>
    </w:p>
    <w:p w14:paraId="535EF679"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необходимость модернизации банковского надзора в России;</w:t>
      </w:r>
    </w:p>
    <w:p w14:paraId="7D2260B0"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обосновать концептуальные подходы к реализации банковского надзора в национальной</w:t>
      </w:r>
      <w:r>
        <w:rPr>
          <w:rStyle w:val="WW8Num2z0"/>
          <w:rFonts w:ascii="Verdana" w:hAnsi="Verdana"/>
          <w:color w:val="000000"/>
          <w:sz w:val="18"/>
          <w:szCs w:val="18"/>
        </w:rPr>
        <w:t> </w:t>
      </w:r>
      <w:r>
        <w:rPr>
          <w:rStyle w:val="WW8Num3z0"/>
          <w:rFonts w:ascii="Verdana" w:hAnsi="Verdana"/>
          <w:color w:val="4682B4"/>
          <w:sz w:val="18"/>
          <w:szCs w:val="18"/>
        </w:rPr>
        <w:t>платежной</w:t>
      </w:r>
      <w:r>
        <w:rPr>
          <w:rStyle w:val="WW8Num2z0"/>
          <w:rFonts w:ascii="Verdana" w:hAnsi="Verdana"/>
          <w:color w:val="000000"/>
          <w:sz w:val="18"/>
          <w:szCs w:val="18"/>
        </w:rPr>
        <w:t> </w:t>
      </w:r>
      <w:r>
        <w:rPr>
          <w:rFonts w:ascii="Verdana" w:hAnsi="Verdana"/>
          <w:color w:val="000000"/>
          <w:sz w:val="18"/>
          <w:szCs w:val="18"/>
        </w:rPr>
        <w:t>системе;</w:t>
      </w:r>
    </w:p>
    <w:p w14:paraId="2AE42CE3"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предложить пути повышения эффективности и качества банковского надзора;</w:t>
      </w:r>
    </w:p>
    <w:p w14:paraId="0E9AB824"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обосновать направления совершенствования</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банковского надзора.</w:t>
      </w:r>
    </w:p>
    <w:p w14:paraId="6096EEFB"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 диссертационной работе является экономические отношения, складывающиеся в процессе проведения банковского надзора.</w:t>
      </w:r>
    </w:p>
    <w:p w14:paraId="195AEBFA"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 российская и зарубежная системы банковского надзора за деятельностью</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w:t>
      </w:r>
    </w:p>
    <w:p w14:paraId="501B92A9"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теории финансовых рынков и финансовых институтов, теория банковского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теория принятия финансовых решений в условиях риска и</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Fonts w:ascii="Verdana" w:hAnsi="Verdana"/>
          <w:color w:val="000000"/>
          <w:sz w:val="18"/>
          <w:szCs w:val="18"/>
        </w:rPr>
        <w:t>, теория стратегического менеджмента. В диссертационном исследовании использовались монографические исследования отечественных и зарубежных ученых, посвященные проблемам деятельности надзорных органов Банка России, материалы исследований и рекомендации</w:t>
      </w:r>
      <w:r>
        <w:rPr>
          <w:rStyle w:val="WW8Num2z0"/>
          <w:rFonts w:ascii="Verdana" w:hAnsi="Verdana"/>
          <w:color w:val="000000"/>
          <w:sz w:val="18"/>
          <w:szCs w:val="18"/>
        </w:rPr>
        <w:t> </w:t>
      </w:r>
      <w:r>
        <w:rPr>
          <w:rStyle w:val="WW8Num3z0"/>
          <w:rFonts w:ascii="Verdana" w:hAnsi="Verdana"/>
          <w:color w:val="4682B4"/>
          <w:sz w:val="18"/>
          <w:szCs w:val="18"/>
        </w:rPr>
        <w:t>Базельского</w:t>
      </w:r>
      <w:r>
        <w:rPr>
          <w:rStyle w:val="WW8Num2z0"/>
          <w:rFonts w:ascii="Verdana" w:hAnsi="Verdana"/>
          <w:color w:val="000000"/>
          <w:sz w:val="18"/>
          <w:szCs w:val="18"/>
        </w:rPr>
        <w:t> </w:t>
      </w:r>
      <w:r>
        <w:rPr>
          <w:rFonts w:ascii="Verdana" w:hAnsi="Verdana"/>
          <w:color w:val="000000"/>
          <w:sz w:val="18"/>
          <w:szCs w:val="18"/>
        </w:rPr>
        <w:t>комитета по банковскому надзору.</w:t>
      </w:r>
    </w:p>
    <w:p w14:paraId="4CD64A1D"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послужил диалектический метод познания и системного подхода. В процессе исследования использовались такие общенаучные методы и приемы, как научная абстракция, анализ и синтез, методы группировки, сравнения, обобщения, систематизации, принципы экспертного, статистического, логического анализа и др., что позволило обеспечить обоснованность выводов и рекомендаций, вытекающих из проведенного исследования.</w:t>
      </w:r>
    </w:p>
    <w:p w14:paraId="53E629E1"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Информационной базой работы послужили нормативно-правовые акты законодательных органов власти и Банка России, аналитические обзоры Банка России, статистические данные, опубликованные в официальных изданиях Банка России, Правительства РФ и</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материалы ГУ Банка</w:t>
      </w:r>
    </w:p>
    <w:p w14:paraId="3FE1736E"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России по Саратовской области, информационные материалы научно-практических конференций и семинаров. При написании работы также широко использовались научно-практические публикации в периодических изданиях и в сети Интернет, а также экспертные мнения представителей Минфина РФ, Банка России и крупнейших коммерческих банков страны.</w:t>
      </w:r>
    </w:p>
    <w:p w14:paraId="471622DE"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в целом состоит в разработке авторской концепции осуществления комплекса усовершенствований в системе банковского надзора в России, направленных на укрепление стабильности банковской системы в современных условиях.</w:t>
      </w:r>
    </w:p>
    <w:p w14:paraId="37448BAC"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существенные результаты диссертационного исследования заключаются в следующем: предложена трактовка банковского надзора как разновидности государственного (банковского) регулирования, согласно которой</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надзор в отличие от других форм и видов государственного (банковского) регулирования имеет специфические способы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Fonts w:ascii="Verdana" w:hAnsi="Verdana"/>
          <w:color w:val="000000"/>
          <w:sz w:val="18"/>
          <w:szCs w:val="18"/>
        </w:rPr>
        <w:t>, технологии и процедуры непрерывного наблюдения за финансовой устойчивостью кредитных организаций для достижения целей, отвечающих современным требованиям обеспечения системной стабильности банковского сектора;</w:t>
      </w:r>
    </w:p>
    <w:p w14:paraId="5BAF03F9"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систематизированы и уточнены приоритеты современного развития банковского надзора в условиях глобализации и</w:t>
      </w:r>
      <w:r>
        <w:rPr>
          <w:rStyle w:val="WW8Num2z0"/>
          <w:rFonts w:ascii="Verdana" w:hAnsi="Verdana"/>
          <w:color w:val="000000"/>
          <w:sz w:val="18"/>
          <w:szCs w:val="18"/>
        </w:rPr>
        <w:t> </w:t>
      </w:r>
      <w:r>
        <w:rPr>
          <w:rStyle w:val="WW8Num3z0"/>
          <w:rFonts w:ascii="Verdana" w:hAnsi="Verdana"/>
          <w:color w:val="4682B4"/>
          <w:sz w:val="18"/>
          <w:szCs w:val="18"/>
        </w:rPr>
        <w:t>интеграционных</w:t>
      </w:r>
      <w:r>
        <w:rPr>
          <w:rStyle w:val="WW8Num2z0"/>
          <w:rFonts w:ascii="Verdana" w:hAnsi="Verdana"/>
          <w:color w:val="000000"/>
          <w:sz w:val="18"/>
          <w:szCs w:val="18"/>
        </w:rPr>
        <w:t> </w:t>
      </w:r>
      <w:r>
        <w:rPr>
          <w:rFonts w:ascii="Verdana" w:hAnsi="Verdana"/>
          <w:color w:val="000000"/>
          <w:sz w:val="18"/>
          <w:szCs w:val="18"/>
        </w:rPr>
        <w:t>процессов в финансовой сфере, доказано, что</w:t>
      </w:r>
      <w:r>
        <w:rPr>
          <w:rStyle w:val="WW8Num2z0"/>
          <w:rFonts w:ascii="Verdana" w:hAnsi="Verdana"/>
          <w:color w:val="000000"/>
          <w:sz w:val="18"/>
          <w:szCs w:val="18"/>
        </w:rPr>
        <w:t> </w:t>
      </w:r>
      <w:r>
        <w:rPr>
          <w:rStyle w:val="WW8Num3z0"/>
          <w:rFonts w:ascii="Verdana" w:hAnsi="Verdana"/>
          <w:color w:val="4682B4"/>
          <w:sz w:val="18"/>
          <w:szCs w:val="18"/>
        </w:rPr>
        <w:t>первоочередными</w:t>
      </w:r>
      <w:r>
        <w:rPr>
          <w:rStyle w:val="WW8Num2z0"/>
          <w:rFonts w:ascii="Verdana" w:hAnsi="Verdana"/>
          <w:color w:val="000000"/>
          <w:sz w:val="18"/>
          <w:szCs w:val="18"/>
        </w:rPr>
        <w:t> </w:t>
      </w:r>
      <w:r>
        <w:rPr>
          <w:rFonts w:ascii="Verdana" w:hAnsi="Verdana"/>
          <w:color w:val="000000"/>
          <w:sz w:val="18"/>
          <w:szCs w:val="18"/>
        </w:rPr>
        <w:t>направлениями модернизации банковского надзора должны стать усовершенствования в организации,</w:t>
      </w:r>
      <w:r>
        <w:rPr>
          <w:rStyle w:val="WW8Num2z0"/>
          <w:rFonts w:ascii="Verdana" w:hAnsi="Verdana"/>
          <w:color w:val="000000"/>
          <w:sz w:val="18"/>
          <w:szCs w:val="18"/>
        </w:rPr>
        <w:t> </w:t>
      </w:r>
      <w:r>
        <w:rPr>
          <w:rStyle w:val="WW8Num3z0"/>
          <w:rFonts w:ascii="Verdana" w:hAnsi="Verdana"/>
          <w:color w:val="4682B4"/>
          <w:sz w:val="18"/>
          <w:szCs w:val="18"/>
        </w:rPr>
        <w:t>инструментарии</w:t>
      </w:r>
      <w:r>
        <w:rPr>
          <w:rStyle w:val="WW8Num2z0"/>
          <w:rFonts w:ascii="Verdana" w:hAnsi="Verdana"/>
          <w:color w:val="000000"/>
          <w:sz w:val="18"/>
          <w:szCs w:val="18"/>
        </w:rPr>
        <w:t> </w:t>
      </w:r>
      <w:r>
        <w:rPr>
          <w:rFonts w:ascii="Verdana" w:hAnsi="Verdana"/>
          <w:color w:val="000000"/>
          <w:sz w:val="18"/>
          <w:szCs w:val="18"/>
        </w:rPr>
        <w:t>и структуре банковского надзора, которые обеспечат адекватные меры надзорного реагирования по направлениям деятельности банков, связанных с повышенными рисками потери их финансовой стабильности;</w:t>
      </w:r>
    </w:p>
    <w:p w14:paraId="64385407"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системе функций банковского надзора (превентивная, сигнальная и контрольная) дополнительно выделена стимулирующая функция, реализуемая через различные режимы контактного надзора и другие меры дифференцированного надзорного воздействия;</w:t>
      </w:r>
    </w:p>
    <w:p w14:paraId="5FFC71F3"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дана комплексная характеристика места банковского надзора в системе государственного регулирования, определена роль банковского надзора в обеспечении стабильности 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роста банковской системы страны, национальной финансовой безопасности через формирование</w:t>
      </w:r>
      <w:r>
        <w:rPr>
          <w:rStyle w:val="WW8Num2z0"/>
          <w:rFonts w:ascii="Verdana" w:hAnsi="Verdana"/>
          <w:color w:val="000000"/>
          <w:sz w:val="18"/>
          <w:szCs w:val="18"/>
        </w:rPr>
        <w:t> </w:t>
      </w:r>
      <w:r>
        <w:rPr>
          <w:rStyle w:val="WW8Num3z0"/>
          <w:rFonts w:ascii="Verdana" w:hAnsi="Verdana"/>
          <w:color w:val="4682B4"/>
          <w:sz w:val="18"/>
          <w:szCs w:val="18"/>
        </w:rPr>
        <w:t>посткризисной</w:t>
      </w:r>
      <w:r>
        <w:rPr>
          <w:rStyle w:val="WW8Num2z0"/>
          <w:rFonts w:ascii="Verdana" w:hAnsi="Verdana"/>
          <w:color w:val="000000"/>
          <w:sz w:val="18"/>
          <w:szCs w:val="18"/>
        </w:rPr>
        <w:t> </w:t>
      </w:r>
      <w:r>
        <w:rPr>
          <w:rFonts w:ascii="Verdana" w:hAnsi="Verdana"/>
          <w:color w:val="000000"/>
          <w:sz w:val="18"/>
          <w:szCs w:val="18"/>
        </w:rPr>
        <w:t>модели развития банковской системы, обоснована целесообразность соблюдения принципов</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Fonts w:ascii="Verdana" w:hAnsi="Verdana"/>
          <w:color w:val="000000"/>
          <w:sz w:val="18"/>
          <w:szCs w:val="18"/>
        </w:rPr>
        <w:t xml:space="preserve">, достаточности и последовательности при проведении </w:t>
      </w:r>
      <w:r>
        <w:rPr>
          <w:rFonts w:ascii="Verdana" w:hAnsi="Verdana"/>
          <w:color w:val="000000"/>
          <w:sz w:val="18"/>
          <w:szCs w:val="18"/>
        </w:rPr>
        <w:lastRenderedPageBreak/>
        <w:t>модернизации банковского надзора, позволяющих достичь наибольшей эффективности в решении задачи обеспечения стабильности банковской системы;</w:t>
      </w:r>
    </w:p>
    <w:p w14:paraId="72AC5635"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 анализ действующей практики осуществления банковского надзора в России и выделены его ключевые проблемы, к числу которых, в частности, отнесены пробелы в определении статуса профессионального суждения специалистов надзора, отсутствие требований к надзору за функционированием</w:t>
      </w:r>
      <w:r>
        <w:rPr>
          <w:rStyle w:val="WW8Num2z0"/>
          <w:rFonts w:ascii="Verdana" w:hAnsi="Verdana"/>
          <w:color w:val="000000"/>
          <w:sz w:val="18"/>
          <w:szCs w:val="18"/>
        </w:rPr>
        <w:t> </w:t>
      </w:r>
      <w:r>
        <w:rPr>
          <w:rStyle w:val="WW8Num3z0"/>
          <w:rFonts w:ascii="Verdana" w:hAnsi="Verdana"/>
          <w:color w:val="4682B4"/>
          <w:sz w:val="18"/>
          <w:szCs w:val="18"/>
        </w:rPr>
        <w:t>платежных</w:t>
      </w:r>
      <w:r>
        <w:rPr>
          <w:rStyle w:val="WW8Num2z0"/>
          <w:rFonts w:ascii="Verdana" w:hAnsi="Verdana"/>
          <w:color w:val="000000"/>
          <w:sz w:val="18"/>
          <w:szCs w:val="18"/>
        </w:rPr>
        <w:t> </w:t>
      </w:r>
      <w:r>
        <w:rPr>
          <w:rFonts w:ascii="Verdana" w:hAnsi="Verdana"/>
          <w:color w:val="000000"/>
          <w:sz w:val="18"/>
          <w:szCs w:val="18"/>
        </w:rPr>
        <w:t>систем и слабость стандартов и методического обеспечения управления рисками в кредитных организациях;</w:t>
      </w:r>
    </w:p>
    <w:p w14:paraId="587434C6"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даны предложения по совершенствованию методического обеспечения оценки финансовой устойчивости и экономического положения кредитных организаций, предусматривающие, в том числе, дифференциацию коэффициентов значимости групп используемых показателей, применение дополнительных показателей уровня управления каждым из наиболее существенных рисков и качества внутренних процедур банка по определению</w:t>
      </w:r>
      <w:r>
        <w:rPr>
          <w:rStyle w:val="WW8Num2z0"/>
          <w:rFonts w:ascii="Verdana" w:hAnsi="Verdana"/>
          <w:color w:val="000000"/>
          <w:sz w:val="18"/>
          <w:szCs w:val="18"/>
        </w:rPr>
        <w:t> </w:t>
      </w:r>
      <w:r>
        <w:rPr>
          <w:rStyle w:val="WW8Num3z0"/>
          <w:rFonts w:ascii="Verdana" w:hAnsi="Verdana"/>
          <w:color w:val="4682B4"/>
          <w:sz w:val="18"/>
          <w:szCs w:val="18"/>
        </w:rPr>
        <w:t>достаточности</w:t>
      </w:r>
      <w:r>
        <w:rPr>
          <w:rStyle w:val="WW8Num2z0"/>
          <w:rFonts w:ascii="Verdana" w:hAnsi="Verdana"/>
          <w:color w:val="000000"/>
          <w:sz w:val="18"/>
          <w:szCs w:val="18"/>
        </w:rPr>
        <w:t> </w:t>
      </w:r>
      <w:r>
        <w:rPr>
          <w:rFonts w:ascii="Verdana" w:hAnsi="Verdana"/>
          <w:color w:val="000000"/>
          <w:sz w:val="18"/>
          <w:szCs w:val="18"/>
        </w:rPr>
        <w:t>собственных средств, введение новых показателей оценки уровня рисков, связанных с</w:t>
      </w:r>
      <w:r>
        <w:rPr>
          <w:rStyle w:val="WW8Num2z0"/>
          <w:rFonts w:ascii="Verdana" w:hAnsi="Verdana"/>
          <w:color w:val="000000"/>
          <w:sz w:val="18"/>
          <w:szCs w:val="18"/>
        </w:rPr>
        <w:t> </w:t>
      </w:r>
      <w:r>
        <w:rPr>
          <w:rStyle w:val="WW8Num3z0"/>
          <w:rFonts w:ascii="Verdana" w:hAnsi="Verdana"/>
          <w:color w:val="4682B4"/>
          <w:sz w:val="18"/>
          <w:szCs w:val="18"/>
        </w:rPr>
        <w:t>бизнесом</w:t>
      </w:r>
      <w:r>
        <w:rPr>
          <w:rStyle w:val="WW8Num2z0"/>
          <w:rFonts w:ascii="Verdana" w:hAnsi="Verdana"/>
          <w:color w:val="000000"/>
          <w:sz w:val="18"/>
          <w:szCs w:val="18"/>
        </w:rPr>
        <w:t> </w:t>
      </w:r>
      <w:r>
        <w:rPr>
          <w:rFonts w:ascii="Verdana" w:hAnsi="Verdana"/>
          <w:color w:val="000000"/>
          <w:sz w:val="18"/>
          <w:szCs w:val="18"/>
        </w:rPr>
        <w:t>собственников, а также определение</w:t>
      </w:r>
      <w:r>
        <w:rPr>
          <w:rStyle w:val="WW8Num2z0"/>
          <w:rFonts w:ascii="Verdana" w:hAnsi="Verdana"/>
          <w:color w:val="000000"/>
          <w:sz w:val="18"/>
          <w:szCs w:val="18"/>
        </w:rPr>
        <w:t> </w:t>
      </w:r>
      <w:r>
        <w:rPr>
          <w:rStyle w:val="WW8Num3z0"/>
          <w:rFonts w:ascii="Verdana" w:hAnsi="Verdana"/>
          <w:color w:val="4682B4"/>
          <w:sz w:val="18"/>
          <w:szCs w:val="18"/>
        </w:rPr>
        <w:t>сводного</w:t>
      </w:r>
      <w:r>
        <w:rPr>
          <w:rStyle w:val="WW8Num2z0"/>
          <w:rFonts w:ascii="Verdana" w:hAnsi="Verdana"/>
          <w:color w:val="000000"/>
          <w:sz w:val="18"/>
          <w:szCs w:val="18"/>
        </w:rPr>
        <w:t> </w:t>
      </w:r>
      <w:r>
        <w:rPr>
          <w:rFonts w:ascii="Verdana" w:hAnsi="Verdana"/>
          <w:color w:val="000000"/>
          <w:sz w:val="18"/>
          <w:szCs w:val="18"/>
        </w:rPr>
        <w:t>рейтинга банка по всем группам показателей;</w:t>
      </w:r>
    </w:p>
    <w:p w14:paraId="7D198424"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концептуальная модель осуществления надзора в национальной платежной системе, учитывающая особенности надзора в данной сфере и специфику его организации в зависимости от имеющихся рисков; предложен принцип оценки наиболее существенного для платёжной системы операционного риска;</w:t>
      </w:r>
    </w:p>
    <w:p w14:paraId="56EF4EB7"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необходимость выделения в системе рисков, связанных с функционированием национальной платежной системы, особого вида риска -риска непроведения расчетов, характеризующего появление в этой системе новых интегративных качеств, не свойственных ее компонентам в виде</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риска, риска ликвидности и иных рисков; предложены методические подходы к выявлению, измерению и контролю данного вида рисков;</w:t>
      </w:r>
    </w:p>
    <w:p w14:paraId="35ABA337"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пути повышения эффективности банковского надзора в учреждениях Банка России, предусматривающие применение нового алгоритма действий специалистов надзорного блока по выявлению зон</w:t>
      </w:r>
      <w:r>
        <w:rPr>
          <w:rStyle w:val="WW8Num2z0"/>
          <w:rFonts w:ascii="Verdana" w:hAnsi="Verdana"/>
          <w:color w:val="000000"/>
          <w:sz w:val="18"/>
          <w:szCs w:val="18"/>
        </w:rPr>
        <w:t> </w:t>
      </w:r>
      <w:r>
        <w:rPr>
          <w:rStyle w:val="WW8Num3z0"/>
          <w:rFonts w:ascii="Verdana" w:hAnsi="Verdana"/>
          <w:color w:val="4682B4"/>
          <w:sz w:val="18"/>
          <w:szCs w:val="18"/>
        </w:rPr>
        <w:t>нетранспарентности</w:t>
      </w:r>
      <w:r>
        <w:rPr>
          <w:rStyle w:val="WW8Num2z0"/>
          <w:rFonts w:ascii="Verdana" w:hAnsi="Verdana"/>
          <w:color w:val="000000"/>
          <w:sz w:val="18"/>
          <w:szCs w:val="18"/>
        </w:rPr>
        <w:t> </w:t>
      </w:r>
      <w:r>
        <w:rPr>
          <w:rFonts w:ascii="Verdana" w:hAnsi="Verdana"/>
          <w:color w:val="000000"/>
          <w:sz w:val="18"/>
          <w:szCs w:val="18"/>
        </w:rPr>
        <w:t>и неуправляемости рисков и внедрение системы</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наблюдения и контроля показателей деятельности</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w:t>
      </w:r>
    </w:p>
    <w:p w14:paraId="14A13B91"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рекомендованы мероприятия по совершенствованию инфраструктуры банковского надзора, предусматривающие создание</w:t>
      </w:r>
      <w:r>
        <w:rPr>
          <w:rStyle w:val="WW8Num2z0"/>
          <w:rFonts w:ascii="Verdana" w:hAnsi="Verdana"/>
          <w:color w:val="000000"/>
          <w:sz w:val="18"/>
          <w:szCs w:val="18"/>
        </w:rPr>
        <w:t> </w:t>
      </w:r>
      <w:r>
        <w:rPr>
          <w:rStyle w:val="WW8Num3z0"/>
          <w:rFonts w:ascii="Verdana" w:hAnsi="Verdana"/>
          <w:color w:val="4682B4"/>
          <w:sz w:val="18"/>
          <w:szCs w:val="18"/>
        </w:rPr>
        <w:t>межрегиональных</w:t>
      </w:r>
      <w:r>
        <w:rPr>
          <w:rStyle w:val="WW8Num2z0"/>
          <w:rFonts w:ascii="Verdana" w:hAnsi="Verdana"/>
          <w:color w:val="000000"/>
          <w:sz w:val="18"/>
          <w:szCs w:val="18"/>
        </w:rPr>
        <w:t> </w:t>
      </w:r>
      <w:r>
        <w:rPr>
          <w:rFonts w:ascii="Verdana" w:hAnsi="Verdana"/>
          <w:color w:val="000000"/>
          <w:sz w:val="18"/>
          <w:szCs w:val="18"/>
        </w:rPr>
        <w:t>центров по надзору за деятельностью кредитных организаций, и обосновано предложение по организации специальных надзорных групп при осуществлении надзора за деятельностью</w:t>
      </w:r>
      <w:r>
        <w:rPr>
          <w:rStyle w:val="WW8Num2z0"/>
          <w:rFonts w:ascii="Verdana" w:hAnsi="Verdana"/>
          <w:color w:val="000000"/>
          <w:sz w:val="18"/>
          <w:szCs w:val="18"/>
        </w:rPr>
        <w:t> </w:t>
      </w:r>
      <w:r>
        <w:rPr>
          <w:rStyle w:val="WW8Num3z0"/>
          <w:rFonts w:ascii="Verdana" w:hAnsi="Verdana"/>
          <w:color w:val="4682B4"/>
          <w:sz w:val="18"/>
          <w:szCs w:val="18"/>
        </w:rPr>
        <w:t>банковских</w:t>
      </w:r>
      <w:r>
        <w:rPr>
          <w:rFonts w:ascii="Verdana" w:hAnsi="Verdana"/>
          <w:color w:val="000000"/>
          <w:sz w:val="18"/>
          <w:szCs w:val="18"/>
        </w:rPr>
        <w:t>групп и банков, имеющих разветвлённую</w:t>
      </w:r>
      <w:r>
        <w:rPr>
          <w:rStyle w:val="WW8Num2z0"/>
          <w:rFonts w:ascii="Verdana" w:hAnsi="Verdana"/>
          <w:color w:val="000000"/>
          <w:sz w:val="18"/>
          <w:szCs w:val="18"/>
        </w:rPr>
        <w:t> </w:t>
      </w:r>
      <w:r>
        <w:rPr>
          <w:rStyle w:val="WW8Num3z0"/>
          <w:rFonts w:ascii="Verdana" w:hAnsi="Verdana"/>
          <w:color w:val="4682B4"/>
          <w:sz w:val="18"/>
          <w:szCs w:val="18"/>
        </w:rPr>
        <w:t>филиальную</w:t>
      </w:r>
      <w:r>
        <w:rPr>
          <w:rStyle w:val="WW8Num2z0"/>
          <w:rFonts w:ascii="Verdana" w:hAnsi="Verdana"/>
          <w:color w:val="000000"/>
          <w:sz w:val="18"/>
          <w:szCs w:val="18"/>
        </w:rPr>
        <w:t> </w:t>
      </w:r>
      <w:r>
        <w:rPr>
          <w:rFonts w:ascii="Verdana" w:hAnsi="Verdana"/>
          <w:color w:val="000000"/>
          <w:sz w:val="18"/>
          <w:szCs w:val="18"/>
        </w:rPr>
        <w:t>сеть.</w:t>
      </w:r>
    </w:p>
    <w:p w14:paraId="0876E134"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состоит в развитии недостаточно разработанного в экономической науке направления, связанного с модернизацией банковского надзора, расширяет его методологический и методический аппарат. Оно направлено на совершенствования надзорной функции Банка России и его</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учреждений.</w:t>
      </w:r>
    </w:p>
    <w:p w14:paraId="53AA2BDB"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полученных результатов заключается в разработке конкретных предложений и рекомендаций концептуального,</w:t>
      </w:r>
      <w:r>
        <w:rPr>
          <w:rStyle w:val="WW8Num2z0"/>
          <w:rFonts w:ascii="Verdana" w:hAnsi="Verdana"/>
          <w:color w:val="000000"/>
          <w:sz w:val="18"/>
          <w:szCs w:val="18"/>
        </w:rPr>
        <w:t> </w:t>
      </w:r>
      <w:r>
        <w:rPr>
          <w:rStyle w:val="WW8Num3z0"/>
          <w:rFonts w:ascii="Verdana" w:hAnsi="Verdana"/>
          <w:color w:val="4682B4"/>
          <w:sz w:val="18"/>
          <w:szCs w:val="18"/>
        </w:rPr>
        <w:t>организационного</w:t>
      </w:r>
      <w:r>
        <w:rPr>
          <w:rStyle w:val="WW8Num2z0"/>
          <w:rFonts w:ascii="Verdana" w:hAnsi="Verdana"/>
          <w:color w:val="000000"/>
          <w:sz w:val="18"/>
          <w:szCs w:val="18"/>
        </w:rPr>
        <w:t> </w:t>
      </w:r>
      <w:r>
        <w:rPr>
          <w:rFonts w:ascii="Verdana" w:hAnsi="Verdana"/>
          <w:color w:val="000000"/>
          <w:sz w:val="18"/>
          <w:szCs w:val="18"/>
        </w:rPr>
        <w:t>и методологического характера по совершенствованию организационно-экономических отношений, складывающихся в области банковского надзора в России.</w:t>
      </w:r>
    </w:p>
    <w:p w14:paraId="42615197"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работы. Основные положения диссертации обсуждены и получили апробацию в тезисах, статьях и выступлениях автора на научных конференциях, проходивших в городах Саратове и Балашове в 2008-2011 гг. Практические результаты исследования в области осуществления банковского надзора был представлен и получил одобрение специалистов на всероссийских и межрегиональных совещаниях, организовывавшихся центральным аппаратом Банка России в 2003-2011 гг.</w:t>
      </w:r>
    </w:p>
    <w:p w14:paraId="2A83F050"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существенные положения и результаты исследования нашли свое отражение в 9 научных публикациях общим объёмом 4,4 п.л., в том числе в 3 научных публикациях объемом 1,6 п.л.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22A6FA77"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Предлагаемые автором практические рекомендации по организации банковского надзора </w:t>
      </w:r>
      <w:r>
        <w:rPr>
          <w:rFonts w:ascii="Verdana" w:hAnsi="Verdana"/>
          <w:color w:val="000000"/>
          <w:sz w:val="18"/>
          <w:szCs w:val="18"/>
        </w:rPr>
        <w:lastRenderedPageBreak/>
        <w:t>нашли применение в деятельности Главного управления Центрального банка РФ по Саратовской области. Выполненные научные разработки также используются в учебном процессе кафедрой банковского дела при преподавании дисциплин "Организация деятельности Центрального банка", "Банковский надзор", "Банковский мониторинг".</w:t>
      </w:r>
    </w:p>
    <w:p w14:paraId="7AE3730E"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и структура работы.</w:t>
      </w:r>
    </w:p>
    <w:p w14:paraId="02C1D966"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Список использованной литературы содержит 181 источник. Объем диссертации составляет 213 страниц. В работе представлено 6 приложений, 6 таблиц и 12 рисунков.</w:t>
      </w:r>
    </w:p>
    <w:p w14:paraId="61BDD487" w14:textId="77777777" w:rsidR="00721AD4" w:rsidRDefault="00721AD4" w:rsidP="00721AD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Муфтахетдинова, Гульнара Серверовна</w:t>
      </w:r>
    </w:p>
    <w:p w14:paraId="4A8F1AE8"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F081B48"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научные результаты, положения и выводы, полученные в процессе диссертационного исследования, представлены в трех группах взаимосвязанных проблем.</w:t>
      </w:r>
    </w:p>
    <w:p w14:paraId="250B93AA"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Первая группа поднимаемых в диссертации проблем связана с систематизацией и развитием теоретических основ</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надзора.</w:t>
      </w:r>
    </w:p>
    <w:p w14:paraId="482CB9FF"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сущности, целей, принципов и задач банковского надзора позволило нам:</w:t>
      </w:r>
    </w:p>
    <w:p w14:paraId="76E85249"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доказать, что определение сущности, принципов, целей и задач банковского надзора является исходным для его эффективной организации; обосновать, что сущность банковского надзора может быть определена через выполняемые им функции;</w:t>
      </w:r>
    </w:p>
    <w:p w14:paraId="49A9B4E1"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уточнить сущностные характеристики,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ориентиры, основные задачи и принципы банковского надзора на базе критериальных функций: превентивной, сигнальной, контрольной и регулирующей;</w:t>
      </w:r>
    </w:p>
    <w:p w14:paraId="0E8CE70B"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и обосновать стимулирующее воздействие банковского надзора на мотивацию поведения</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в направлении повышения уровня</w:t>
      </w:r>
      <w:r>
        <w:rPr>
          <w:rStyle w:val="WW8Num2z0"/>
          <w:rFonts w:ascii="Verdana" w:hAnsi="Verdana"/>
          <w:color w:val="000000"/>
          <w:sz w:val="18"/>
          <w:szCs w:val="18"/>
        </w:rPr>
        <w:t> </w:t>
      </w:r>
      <w:r>
        <w:rPr>
          <w:rStyle w:val="WW8Num3z0"/>
          <w:rFonts w:ascii="Verdana" w:hAnsi="Verdana"/>
          <w:color w:val="4682B4"/>
          <w:sz w:val="18"/>
          <w:szCs w:val="18"/>
        </w:rPr>
        <w:t>транспарентности</w:t>
      </w:r>
      <w:r>
        <w:rPr>
          <w:rStyle w:val="WW8Num2z0"/>
          <w:rFonts w:ascii="Verdana" w:hAnsi="Verdana"/>
          <w:color w:val="000000"/>
          <w:sz w:val="18"/>
          <w:szCs w:val="18"/>
        </w:rPr>
        <w:t> </w:t>
      </w:r>
      <w:r>
        <w:rPr>
          <w:rFonts w:ascii="Verdana" w:hAnsi="Verdana"/>
          <w:color w:val="000000"/>
          <w:sz w:val="18"/>
          <w:szCs w:val="18"/>
        </w:rPr>
        <w:t>и самоконтроля, и содержательно охарактеризовать механизм взаимосвязи между достигнутым уровнем самоконтроля</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и установлением дифференцированного режима контактного надзора;</w:t>
      </w:r>
    </w:p>
    <w:p w14:paraId="4E885987"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базе анализа теоретических источников прийти к пониманию банковского регулирования и банковского надзора как единого процесса, имеющего единую сферу и цели регулирования;</w:t>
      </w:r>
    </w:p>
    <w:p w14:paraId="5FDF6349"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уточнить определение банковского надзора на основе его специфических характеристик, которые способствуют более глубокому раскрытию сущности банковского надзора как финансово-экономической категории. В новой уточненной редакции</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надзор определяется как разновидность банковского регулирования, осуществляемого регулятором в процессе непрерывного наблюдения за финансовой устойчивостью кредитных организаций в целях обеспечения системной стабильности банковского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и защиты интересов кредиторов и</w:t>
      </w:r>
      <w:r>
        <w:rPr>
          <w:rStyle w:val="WW8Num2z0"/>
          <w:rFonts w:ascii="Verdana" w:hAnsi="Verdana"/>
          <w:color w:val="000000"/>
          <w:sz w:val="18"/>
          <w:szCs w:val="18"/>
        </w:rPr>
        <w:t> </w:t>
      </w:r>
      <w:r>
        <w:rPr>
          <w:rStyle w:val="WW8Num3z0"/>
          <w:rFonts w:ascii="Verdana" w:hAnsi="Verdana"/>
          <w:color w:val="4682B4"/>
          <w:sz w:val="18"/>
          <w:szCs w:val="18"/>
        </w:rPr>
        <w:t>вкладчиков</w:t>
      </w:r>
      <w:r>
        <w:rPr>
          <w:rStyle w:val="WW8Num2z0"/>
          <w:rFonts w:ascii="Verdana" w:hAnsi="Verdana"/>
          <w:color w:val="000000"/>
          <w:sz w:val="18"/>
          <w:szCs w:val="18"/>
        </w:rPr>
        <w:t> </w:t>
      </w:r>
      <w:r>
        <w:rPr>
          <w:rFonts w:ascii="Verdana" w:hAnsi="Verdana"/>
          <w:color w:val="000000"/>
          <w:sz w:val="18"/>
          <w:szCs w:val="18"/>
        </w:rPr>
        <w:t>посредством специфических процедур, технологий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w:t>
      </w:r>
    </w:p>
    <w:p w14:paraId="17F0E028"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и рассмотреть наиболее значимые задачи банковского надзора для устойчивого развития</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сферы, сформулировать и охарактеризовать тактические задачи их реализации.</w:t>
      </w:r>
    </w:p>
    <w:p w14:paraId="0ED422F2"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роли банковского надзора в поддержании стабильности банковской системы позволило нам:</w:t>
      </w:r>
    </w:p>
    <w:p w14:paraId="7B4D4B2B"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особую роль банковского надзора в поддержании стабильности банковской системы, и обосновать его необходимость при регулировании банковской сферы и экономики в целом в качестве составной части системы государственного регулирования</w:t>
      </w:r>
      <w:r>
        <w:rPr>
          <w:rStyle w:val="WW8Num2z0"/>
          <w:rFonts w:ascii="Verdana" w:hAnsi="Verdana"/>
          <w:color w:val="000000"/>
          <w:sz w:val="18"/>
          <w:szCs w:val="18"/>
        </w:rPr>
        <w:t> </w:t>
      </w:r>
      <w:r>
        <w:rPr>
          <w:rStyle w:val="WW8Num3z0"/>
          <w:rFonts w:ascii="Verdana" w:hAnsi="Verdana"/>
          <w:color w:val="4682B4"/>
          <w:sz w:val="18"/>
          <w:szCs w:val="18"/>
        </w:rPr>
        <w:t>общеэкономических</w:t>
      </w:r>
      <w:r>
        <w:rPr>
          <w:rStyle w:val="WW8Num2z0"/>
          <w:rFonts w:ascii="Verdana" w:hAnsi="Verdana"/>
          <w:color w:val="000000"/>
          <w:sz w:val="18"/>
          <w:szCs w:val="18"/>
        </w:rPr>
        <w:t> </w:t>
      </w:r>
      <w:r>
        <w:rPr>
          <w:rFonts w:ascii="Verdana" w:hAnsi="Verdana"/>
          <w:color w:val="000000"/>
          <w:sz w:val="18"/>
          <w:szCs w:val="18"/>
        </w:rPr>
        <w:t>процессов с позиций его миссии, основных целей и задач;</w:t>
      </w:r>
    </w:p>
    <w:p w14:paraId="5F49A5BC"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развитие взглядов на роль банковского надзора как фактора стабильности финансовой системы конкретизировать и обосновать факторы, которыми обусловлена необходимость и роль банковского надзора, среди них: особая роль банковского сектора в экономике; потребность в доверии общества для эффективной работы банковской системы;</w:t>
      </w:r>
      <w:r>
        <w:rPr>
          <w:rStyle w:val="WW8Num2z0"/>
          <w:rFonts w:ascii="Verdana" w:hAnsi="Verdana"/>
          <w:color w:val="000000"/>
          <w:sz w:val="18"/>
          <w:szCs w:val="18"/>
        </w:rPr>
        <w:t> </w:t>
      </w:r>
      <w:r>
        <w:rPr>
          <w:rStyle w:val="WW8Num3z0"/>
          <w:rFonts w:ascii="Verdana" w:hAnsi="Verdana"/>
          <w:color w:val="4682B4"/>
          <w:sz w:val="18"/>
          <w:szCs w:val="18"/>
        </w:rPr>
        <w:t>заинтересованность</w:t>
      </w:r>
      <w:r>
        <w:rPr>
          <w:rStyle w:val="WW8Num2z0"/>
          <w:rFonts w:ascii="Verdana" w:hAnsi="Verdana"/>
          <w:color w:val="000000"/>
          <w:sz w:val="18"/>
          <w:szCs w:val="18"/>
        </w:rPr>
        <w:t> </w:t>
      </w:r>
      <w:r>
        <w:rPr>
          <w:rFonts w:ascii="Verdana" w:hAnsi="Verdana"/>
          <w:color w:val="000000"/>
          <w:sz w:val="18"/>
          <w:szCs w:val="18"/>
        </w:rPr>
        <w:t xml:space="preserve">клиентов и вкладчиков в стабильном функционировании банковской системы; </w:t>
      </w:r>
      <w:r>
        <w:rPr>
          <w:rFonts w:ascii="Verdana" w:hAnsi="Verdana"/>
          <w:color w:val="000000"/>
          <w:sz w:val="18"/>
          <w:szCs w:val="18"/>
        </w:rPr>
        <w:lastRenderedPageBreak/>
        <w:t>необходимость</w:t>
      </w:r>
      <w:r>
        <w:rPr>
          <w:rStyle w:val="WW8Num2z0"/>
          <w:rFonts w:ascii="Verdana" w:hAnsi="Verdana"/>
          <w:color w:val="000000"/>
          <w:sz w:val="18"/>
          <w:szCs w:val="18"/>
        </w:rPr>
        <w:t> </w:t>
      </w:r>
      <w:r>
        <w:rPr>
          <w:rStyle w:val="WW8Num3z0"/>
          <w:rFonts w:ascii="Verdana" w:hAnsi="Verdana"/>
          <w:color w:val="4682B4"/>
          <w:sz w:val="18"/>
          <w:szCs w:val="18"/>
        </w:rPr>
        <w:t>централизованного</w:t>
      </w:r>
      <w:r>
        <w:rPr>
          <w:rStyle w:val="WW8Num2z0"/>
          <w:rFonts w:ascii="Verdana" w:hAnsi="Verdana"/>
          <w:color w:val="000000"/>
          <w:sz w:val="18"/>
          <w:szCs w:val="18"/>
        </w:rPr>
        <w:t> </w:t>
      </w:r>
      <w:r>
        <w:rPr>
          <w:rFonts w:ascii="Verdana" w:hAnsi="Verdana"/>
          <w:color w:val="000000"/>
          <w:sz w:val="18"/>
          <w:szCs w:val="18"/>
        </w:rPr>
        <w:t>ограничения рисков, принимаемых на себя банками; стремительное развитие рынка</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услуг и возникновение новых банковских рисков; потребность в финансовой устойчивости отдельных кредитных организаций и национальной банковской системы в целом; решение проблем обеспечения</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стабильности и должного уровня системной защиты банковского сектора в условиях</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и интеграции в финансово-банковской сфере.</w:t>
      </w:r>
    </w:p>
    <w:p w14:paraId="2767F38B"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международного опыта организации банковского надзора позволило нам:</w:t>
      </w:r>
    </w:p>
    <w:p w14:paraId="59F6D198"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трансформацию роли банковского надзора в поддержании стабильности банковской системы на различных этапах его становления и развития. Сделать вывод, что на раннем этапе развития роль банковского надзора заключалась преимущественно в ограничении ущерба, причиненного</w:t>
      </w:r>
      <w:r>
        <w:rPr>
          <w:rStyle w:val="WW8Num2z0"/>
          <w:rFonts w:ascii="Verdana" w:hAnsi="Verdana"/>
          <w:color w:val="000000"/>
          <w:sz w:val="18"/>
          <w:szCs w:val="18"/>
        </w:rPr>
        <w:t> </w:t>
      </w:r>
      <w:r>
        <w:rPr>
          <w:rStyle w:val="WW8Num3z0"/>
          <w:rFonts w:ascii="Verdana" w:hAnsi="Verdana"/>
          <w:color w:val="4682B4"/>
          <w:sz w:val="18"/>
          <w:szCs w:val="18"/>
        </w:rPr>
        <w:t>вкладчикам</w:t>
      </w:r>
      <w:r>
        <w:rPr>
          <w:rFonts w:ascii="Verdana" w:hAnsi="Verdana"/>
          <w:color w:val="000000"/>
          <w:sz w:val="18"/>
          <w:szCs w:val="18"/>
        </w:rPr>
        <w:t>, клиентам, акционерам несовершенством управления в банковской сфере отдельных стран; в дальнейшем банковский надзор, перешагнув национальные рамки в результате ускорения международного движения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интернационализации банковского бизнеса, стал способен противостоять угрозам системных</w:t>
      </w:r>
      <w:r>
        <w:rPr>
          <w:rStyle w:val="WW8Num2z0"/>
          <w:rFonts w:ascii="Verdana" w:hAnsi="Verdana"/>
          <w:color w:val="000000"/>
          <w:sz w:val="18"/>
          <w:szCs w:val="18"/>
        </w:rPr>
        <w:t> </w:t>
      </w:r>
      <w:r>
        <w:rPr>
          <w:rStyle w:val="WW8Num3z0"/>
          <w:rFonts w:ascii="Verdana" w:hAnsi="Verdana"/>
          <w:color w:val="4682B4"/>
          <w:sz w:val="18"/>
          <w:szCs w:val="18"/>
        </w:rPr>
        <w:t>кризисов</w:t>
      </w:r>
      <w:r>
        <w:rPr>
          <w:rFonts w:ascii="Verdana" w:hAnsi="Verdana"/>
          <w:color w:val="000000"/>
          <w:sz w:val="18"/>
          <w:szCs w:val="18"/>
        </w:rPr>
        <w:t>;</w:t>
      </w:r>
    </w:p>
    <w:p w14:paraId="6CD3939A"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обосновать целесообразность использования международно признанных подходов к организации банковского надзора исходя из рекомендаций</w:t>
      </w:r>
      <w:r>
        <w:rPr>
          <w:rStyle w:val="WW8Num2z0"/>
          <w:rFonts w:ascii="Verdana" w:hAnsi="Verdana"/>
          <w:color w:val="000000"/>
          <w:sz w:val="18"/>
          <w:szCs w:val="18"/>
        </w:rPr>
        <w:t> </w:t>
      </w:r>
      <w:r>
        <w:rPr>
          <w:rStyle w:val="WW8Num3z0"/>
          <w:rFonts w:ascii="Verdana" w:hAnsi="Verdana"/>
          <w:color w:val="4682B4"/>
          <w:sz w:val="18"/>
          <w:szCs w:val="18"/>
        </w:rPr>
        <w:t>Базельского</w:t>
      </w:r>
      <w:r>
        <w:rPr>
          <w:rStyle w:val="WW8Num2z0"/>
          <w:rFonts w:ascii="Verdana" w:hAnsi="Verdana"/>
          <w:color w:val="000000"/>
          <w:sz w:val="18"/>
          <w:szCs w:val="18"/>
        </w:rPr>
        <w:t> </w:t>
      </w:r>
      <w:r>
        <w:rPr>
          <w:rFonts w:ascii="Verdana" w:hAnsi="Verdana"/>
          <w:color w:val="000000"/>
          <w:sz w:val="18"/>
          <w:szCs w:val="18"/>
        </w:rPr>
        <w:t>комитета по банковскому надзору и лучшей международной практики в надзорной деятельности Банка России.</w:t>
      </w:r>
    </w:p>
    <w:p w14:paraId="0BD25D8E"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группа поднимаемых в диссертации проблем касается исследования</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основ банковского надзора в России в целях обоснования необходимости его модернизации: выявлены этапы становления банковского надзора в России на базе характерных особенностей и специфики решаемых задач; дана оценка каждого этапа становления банковского надзора в России в контексте позитивных и негативных тенденций в надзорной деятельности, влияющих на обеспечение стабильности банковской системы;</w:t>
      </w:r>
    </w:p>
    <w:p w14:paraId="205BC590"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критического анализа экономико-правовых основ и нормативного регулирования банковского надзора доказана необходимость совершенствования банковского законодательства Российской Федерации в целях повышения эффективности банковского надзора;</w:t>
      </w:r>
    </w:p>
    <w:p w14:paraId="7BB6E8E5"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 анализ действующей практики осуществления банковского надзора в России и выделены его ключевые проблемы, к числу которых, в частности, отнесены пробелы в определении статуса профессионального суждения специалистов надзора, отсутствие требований к надзору за функционированием</w:t>
      </w:r>
      <w:r>
        <w:rPr>
          <w:rStyle w:val="WW8Num2z0"/>
          <w:rFonts w:ascii="Verdana" w:hAnsi="Verdana"/>
          <w:color w:val="000000"/>
          <w:sz w:val="18"/>
          <w:szCs w:val="18"/>
        </w:rPr>
        <w:t> </w:t>
      </w:r>
      <w:r>
        <w:rPr>
          <w:rStyle w:val="WW8Num3z0"/>
          <w:rFonts w:ascii="Verdana" w:hAnsi="Verdana"/>
          <w:color w:val="4682B4"/>
          <w:sz w:val="18"/>
          <w:szCs w:val="18"/>
        </w:rPr>
        <w:t>платежных</w:t>
      </w:r>
      <w:r>
        <w:rPr>
          <w:rStyle w:val="WW8Num2z0"/>
          <w:rFonts w:ascii="Verdana" w:hAnsi="Verdana"/>
          <w:color w:val="000000"/>
          <w:sz w:val="18"/>
          <w:szCs w:val="18"/>
        </w:rPr>
        <w:t> </w:t>
      </w:r>
      <w:r>
        <w:rPr>
          <w:rFonts w:ascii="Verdana" w:hAnsi="Verdana"/>
          <w:color w:val="000000"/>
          <w:sz w:val="18"/>
          <w:szCs w:val="18"/>
        </w:rPr>
        <w:t>систем и слабость стандартов и методического обеспечения управления рисками в кредитных организациях;</w:t>
      </w:r>
    </w:p>
    <w:p w14:paraId="33119340"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недостатки в современной методологии оценки финансовой устойчивости кредитных организаций, и внесены предложения по уточнению методтческого обеспечения оценки финансовой устойчивости кредитных организаций, приведенной в Указаниях № 1379-У и в Указании №2005-У Банка России. Обоснована целесообразность оценки финансовой устойчивости кредитных организаций по единой методике;</w:t>
      </w:r>
    </w:p>
    <w:p w14:paraId="444AD40B"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основные</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задачи банковского надзора России на современном этапе его развития и обоснованы главные направления его модернизации.</w:t>
      </w:r>
    </w:p>
    <w:p w14:paraId="05B58304"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числу</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задач отнесено дальнейшее развитие риск -ориентированных и содержательных подходов; разработка методик, направленных на выявление в деятельности кредитных организаций областей повышенного риска и концентрация на них надзорных ресурсов; формирование в перспективе ближайших нескольких лет более эффективной</w:t>
      </w:r>
      <w:r>
        <w:rPr>
          <w:rStyle w:val="WW8Num2z0"/>
          <w:rFonts w:ascii="Verdana" w:hAnsi="Verdana"/>
          <w:color w:val="000000"/>
          <w:sz w:val="18"/>
          <w:szCs w:val="18"/>
        </w:rPr>
        <w:t> </w:t>
      </w:r>
      <w:r>
        <w:rPr>
          <w:rStyle w:val="WW8Num3z0"/>
          <w:rFonts w:ascii="Verdana" w:hAnsi="Verdana"/>
          <w:color w:val="4682B4"/>
          <w:sz w:val="18"/>
          <w:szCs w:val="18"/>
        </w:rPr>
        <w:t>кризисоустойчивой</w:t>
      </w:r>
      <w:r>
        <w:rPr>
          <w:rStyle w:val="WW8Num2z0"/>
          <w:rFonts w:ascii="Verdana" w:hAnsi="Verdana"/>
          <w:color w:val="000000"/>
          <w:sz w:val="18"/>
          <w:szCs w:val="18"/>
        </w:rPr>
        <w:t> </w:t>
      </w:r>
      <w:r>
        <w:rPr>
          <w:rFonts w:ascii="Verdana" w:hAnsi="Verdana"/>
          <w:color w:val="000000"/>
          <w:sz w:val="18"/>
          <w:szCs w:val="18"/>
        </w:rPr>
        <w:t>системы банковского надзора.</w:t>
      </w:r>
    </w:p>
    <w:p w14:paraId="1F6FDBD7"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Стратегия до 2015 года обозначила основной вектор дальнейшего развития банковского надзора, который должен быть направлен на переход от</w:t>
      </w:r>
      <w:r>
        <w:rPr>
          <w:rStyle w:val="WW8Num2z0"/>
          <w:rFonts w:ascii="Verdana" w:hAnsi="Verdana"/>
          <w:color w:val="000000"/>
          <w:sz w:val="18"/>
          <w:szCs w:val="18"/>
        </w:rPr>
        <w:t> </w:t>
      </w:r>
      <w:r>
        <w:rPr>
          <w:rStyle w:val="WW8Num3z0"/>
          <w:rFonts w:ascii="Verdana" w:hAnsi="Verdana"/>
          <w:color w:val="4682B4"/>
          <w:sz w:val="18"/>
          <w:szCs w:val="18"/>
        </w:rPr>
        <w:t>экстенсивной</w:t>
      </w:r>
      <w:r>
        <w:rPr>
          <w:rStyle w:val="WW8Num2z0"/>
          <w:rFonts w:ascii="Verdana" w:hAnsi="Verdana"/>
          <w:color w:val="000000"/>
          <w:sz w:val="18"/>
          <w:szCs w:val="18"/>
        </w:rPr>
        <w:t> </w:t>
      </w:r>
      <w:r>
        <w:rPr>
          <w:rFonts w:ascii="Verdana" w:hAnsi="Verdana"/>
          <w:color w:val="000000"/>
          <w:sz w:val="18"/>
          <w:szCs w:val="18"/>
        </w:rPr>
        <w:t>модели к интенсивной, при условии сохранения устойчивости финансовой системы. В связи с этим особое значение приобретает формирование в перспективе ближайших нескольких лет более эффективной системы банковского надзора, способной противостоять</w:t>
      </w:r>
      <w:r>
        <w:rPr>
          <w:rStyle w:val="WW8Num2z0"/>
          <w:rFonts w:ascii="Verdana" w:hAnsi="Verdana"/>
          <w:color w:val="000000"/>
          <w:sz w:val="18"/>
          <w:szCs w:val="18"/>
        </w:rPr>
        <w:t> </w:t>
      </w:r>
      <w:r>
        <w:rPr>
          <w:rStyle w:val="WW8Num3z0"/>
          <w:rFonts w:ascii="Verdana" w:hAnsi="Verdana"/>
          <w:color w:val="4682B4"/>
          <w:sz w:val="18"/>
          <w:szCs w:val="18"/>
        </w:rPr>
        <w:t>кризисам</w:t>
      </w:r>
      <w:r>
        <w:rPr>
          <w:rFonts w:ascii="Verdana" w:hAnsi="Verdana"/>
          <w:color w:val="000000"/>
          <w:sz w:val="18"/>
          <w:szCs w:val="18"/>
        </w:rPr>
        <w:t>. Исследования подтвердили, что надзорные органы должны сделать необходимые выводы из финансово-экономического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xml:space="preserve">2008-2009 г.г. и предусмотреть дополнительные меры по повышению устойчивости банковской системы. При этом </w:t>
      </w:r>
      <w:r>
        <w:rPr>
          <w:rFonts w:ascii="Verdana" w:hAnsi="Verdana"/>
          <w:color w:val="000000"/>
          <w:sz w:val="18"/>
          <w:szCs w:val="18"/>
        </w:rPr>
        <w:lastRenderedPageBreak/>
        <w:t>стабильность банковской системы, ее качественный рост достижимы исключительно в том случае, если модернизация банковского надзора будет направлена на повышение эффективности собственного механизма, а не на процесс ради самого процесса.</w:t>
      </w:r>
    </w:p>
    <w:p w14:paraId="2151811A"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Третья группа проблем, обозначенных в диссертационном исследовании, связана с разработкой концептуальных аспектов модернизации банковского надзора в России.</w:t>
      </w:r>
    </w:p>
    <w:p w14:paraId="4ED28C8C"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предложена концептуальная модель осуществления надзора в национальной</w:t>
      </w:r>
      <w:r>
        <w:rPr>
          <w:rStyle w:val="WW8Num2z0"/>
          <w:rFonts w:ascii="Verdana" w:hAnsi="Verdana"/>
          <w:color w:val="000000"/>
          <w:sz w:val="18"/>
          <w:szCs w:val="18"/>
        </w:rPr>
        <w:t> </w:t>
      </w:r>
      <w:r>
        <w:rPr>
          <w:rStyle w:val="WW8Num3z0"/>
          <w:rFonts w:ascii="Verdana" w:hAnsi="Verdana"/>
          <w:color w:val="4682B4"/>
          <w:sz w:val="18"/>
          <w:szCs w:val="18"/>
        </w:rPr>
        <w:t>платежной</w:t>
      </w:r>
      <w:r>
        <w:rPr>
          <w:rStyle w:val="WW8Num2z0"/>
          <w:rFonts w:ascii="Verdana" w:hAnsi="Verdana"/>
          <w:color w:val="000000"/>
          <w:sz w:val="18"/>
          <w:szCs w:val="18"/>
        </w:rPr>
        <w:t> </w:t>
      </w:r>
      <w:r>
        <w:rPr>
          <w:rFonts w:ascii="Verdana" w:hAnsi="Verdana"/>
          <w:color w:val="000000"/>
          <w:sz w:val="18"/>
          <w:szCs w:val="18"/>
        </w:rPr>
        <w:t>системе на базе требований, установленных Федеральным законом №161-ФЗ «</w:t>
      </w:r>
      <w:r>
        <w:rPr>
          <w:rStyle w:val="WW8Num3z0"/>
          <w:rFonts w:ascii="Verdana" w:hAnsi="Verdana"/>
          <w:color w:val="4682B4"/>
          <w:sz w:val="18"/>
          <w:szCs w:val="18"/>
        </w:rPr>
        <w:t>О национальной платежной системе</w:t>
      </w:r>
      <w:r>
        <w:rPr>
          <w:rFonts w:ascii="Verdana" w:hAnsi="Verdana"/>
          <w:color w:val="000000"/>
          <w:sz w:val="18"/>
          <w:szCs w:val="18"/>
        </w:rPr>
        <w:t>». В ней уточнено распределение зон ответственности в национальной платежной системе и обозначены взаимосвязи ее участников. Проведено сравнительное исследование концептуальных подходов, принятых в</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надзоре, и подходов, установленных Законом 161-ФЗ в отношении надзора в национальной платежной системе. Выявлены основные различия в концептуальных подходах банковского надзора и надзора в национальной платежной системе для уяснения характерных особенностей организации надзорного процесса в национальной платежной системе с учетом структуры и значимости принимаемых рисков. Обоснована трансформация профиля принимаемых рисков в платежной системе по сравнению с банковской системой, и на этой основе предложен иной концептуальный принцип оценки наиболее существенного для платежной системы операционного риска. В научный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введено новое понятие «</w:t>
      </w:r>
      <w:r>
        <w:rPr>
          <w:rStyle w:val="WW8Num3z0"/>
          <w:rFonts w:ascii="Verdana" w:hAnsi="Verdana"/>
          <w:color w:val="4682B4"/>
          <w:sz w:val="18"/>
          <w:szCs w:val="18"/>
        </w:rPr>
        <w:t>Риск непроведения расчетов</w:t>
      </w:r>
      <w:r>
        <w:rPr>
          <w:rFonts w:ascii="Verdana" w:hAnsi="Verdana"/>
          <w:color w:val="000000"/>
          <w:sz w:val="18"/>
          <w:szCs w:val="18"/>
        </w:rPr>
        <w:t>». Обоснован вывод о необходимости преимущественного использования качественной оценки для рисков платежной системы. Внесено предложение об уточнении порядка регистрации операторов платежных систем в части ведения реестра операторов платежных систем и</w:t>
      </w:r>
      <w:r>
        <w:rPr>
          <w:rStyle w:val="WW8Num2z0"/>
          <w:rFonts w:ascii="Verdana" w:hAnsi="Verdana"/>
          <w:color w:val="000000"/>
          <w:sz w:val="18"/>
          <w:szCs w:val="18"/>
        </w:rPr>
        <w:t> </w:t>
      </w:r>
      <w:r>
        <w:rPr>
          <w:rStyle w:val="WW8Num3z0"/>
          <w:rFonts w:ascii="Verdana" w:hAnsi="Verdana"/>
          <w:color w:val="4682B4"/>
          <w:sz w:val="18"/>
          <w:szCs w:val="18"/>
        </w:rPr>
        <w:t>ужесточения</w:t>
      </w:r>
      <w:r>
        <w:rPr>
          <w:rStyle w:val="WW8Num2z0"/>
          <w:rFonts w:ascii="Verdana" w:hAnsi="Verdana"/>
          <w:color w:val="000000"/>
          <w:sz w:val="18"/>
          <w:szCs w:val="18"/>
        </w:rPr>
        <w:t> </w:t>
      </w:r>
      <w:r>
        <w:rPr>
          <w:rFonts w:ascii="Verdana" w:hAnsi="Verdana"/>
          <w:color w:val="000000"/>
          <w:sz w:val="18"/>
          <w:szCs w:val="18"/>
        </w:rPr>
        <w:t>квалификационных требований к руководителям высшего звена</w:t>
      </w:r>
      <w:r>
        <w:rPr>
          <w:rStyle w:val="WW8Num2z0"/>
          <w:rFonts w:ascii="Verdana" w:hAnsi="Verdana"/>
          <w:color w:val="000000"/>
          <w:sz w:val="18"/>
          <w:szCs w:val="18"/>
        </w:rPr>
        <w:t> </w:t>
      </w:r>
      <w:r>
        <w:rPr>
          <w:rStyle w:val="WW8Num3z0"/>
          <w:rFonts w:ascii="Verdana" w:hAnsi="Verdana"/>
          <w:color w:val="4682B4"/>
          <w:sz w:val="18"/>
          <w:szCs w:val="18"/>
        </w:rPr>
        <w:t>небанковских</w:t>
      </w:r>
      <w:r>
        <w:rPr>
          <w:rStyle w:val="WW8Num2z0"/>
          <w:rFonts w:ascii="Verdana" w:hAnsi="Verdana"/>
          <w:color w:val="000000"/>
          <w:sz w:val="18"/>
          <w:szCs w:val="18"/>
        </w:rPr>
        <w:t> </w:t>
      </w:r>
      <w:r>
        <w:rPr>
          <w:rFonts w:ascii="Verdana" w:hAnsi="Verdana"/>
          <w:color w:val="000000"/>
          <w:sz w:val="18"/>
          <w:szCs w:val="18"/>
        </w:rPr>
        <w:t>организаций -участников платежной системы. Разработаны: новая форма реестра операторов платежных систем; новая форма</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для операторов значимых платежных систем в целях получения информации о составе участников платежной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и их доле в</w:t>
      </w:r>
      <w:r>
        <w:rPr>
          <w:rStyle w:val="WW8Num2z0"/>
          <w:rFonts w:ascii="Verdana" w:hAnsi="Verdana"/>
          <w:color w:val="000000"/>
          <w:sz w:val="18"/>
          <w:szCs w:val="18"/>
        </w:rPr>
        <w:t> </w:t>
      </w:r>
      <w:r>
        <w:rPr>
          <w:rStyle w:val="WW8Num3z0"/>
          <w:rFonts w:ascii="Verdana" w:hAnsi="Verdana"/>
          <w:color w:val="4682B4"/>
          <w:sz w:val="18"/>
          <w:szCs w:val="18"/>
        </w:rPr>
        <w:t>совокупном</w:t>
      </w:r>
      <w:r>
        <w:rPr>
          <w:rStyle w:val="WW8Num2z0"/>
          <w:rFonts w:ascii="Verdana" w:hAnsi="Verdana"/>
          <w:color w:val="000000"/>
          <w:sz w:val="18"/>
          <w:szCs w:val="18"/>
        </w:rPr>
        <w:t> </w:t>
      </w:r>
      <w:r>
        <w:rPr>
          <w:rFonts w:ascii="Verdana" w:hAnsi="Verdana"/>
          <w:color w:val="000000"/>
          <w:sz w:val="18"/>
          <w:szCs w:val="18"/>
        </w:rPr>
        <w:t>обороте; гарантийном фонде; способе оценки и управления рисками; объеме и структуре</w:t>
      </w:r>
      <w:r>
        <w:rPr>
          <w:rStyle w:val="WW8Num2z0"/>
          <w:rFonts w:ascii="Verdana" w:hAnsi="Verdana"/>
          <w:color w:val="000000"/>
          <w:sz w:val="18"/>
          <w:szCs w:val="18"/>
        </w:rPr>
        <w:t> </w:t>
      </w:r>
      <w:r>
        <w:rPr>
          <w:rStyle w:val="WW8Num3z0"/>
          <w:rFonts w:ascii="Verdana" w:hAnsi="Verdana"/>
          <w:color w:val="4682B4"/>
          <w:sz w:val="18"/>
          <w:szCs w:val="18"/>
        </w:rPr>
        <w:t>платежного</w:t>
      </w:r>
      <w:r>
        <w:rPr>
          <w:rStyle w:val="WW8Num2z0"/>
          <w:rFonts w:ascii="Verdana" w:hAnsi="Verdana"/>
          <w:color w:val="000000"/>
          <w:sz w:val="18"/>
          <w:szCs w:val="18"/>
        </w:rPr>
        <w:t> </w:t>
      </w:r>
      <w:r>
        <w:rPr>
          <w:rFonts w:ascii="Verdana" w:hAnsi="Verdana"/>
          <w:color w:val="000000"/>
          <w:sz w:val="18"/>
          <w:szCs w:val="18"/>
        </w:rPr>
        <w:t>оборота; сбоях функционирования платежной системы. Уточнен состав ключевых параметров для признания платежной системы системно или социально значимой. Предложено в ходе осуществления</w:t>
      </w:r>
      <w:r>
        <w:rPr>
          <w:rStyle w:val="WW8Num2z0"/>
          <w:rFonts w:ascii="Verdana" w:hAnsi="Verdana"/>
          <w:color w:val="000000"/>
          <w:sz w:val="18"/>
          <w:szCs w:val="18"/>
        </w:rPr>
        <w:t> </w:t>
      </w:r>
      <w:r>
        <w:rPr>
          <w:rStyle w:val="WW8Num3z0"/>
          <w:rFonts w:ascii="Verdana" w:hAnsi="Verdana"/>
          <w:color w:val="4682B4"/>
          <w:sz w:val="18"/>
          <w:szCs w:val="18"/>
        </w:rPr>
        <w:t>инспекционных</w:t>
      </w:r>
      <w:r>
        <w:rPr>
          <w:rStyle w:val="WW8Num2z0"/>
          <w:rFonts w:ascii="Verdana" w:hAnsi="Verdana"/>
          <w:color w:val="000000"/>
          <w:sz w:val="18"/>
          <w:szCs w:val="18"/>
        </w:rPr>
        <w:t> </w:t>
      </w:r>
      <w:r>
        <w:rPr>
          <w:rFonts w:ascii="Verdana" w:hAnsi="Verdana"/>
          <w:color w:val="000000"/>
          <w:sz w:val="18"/>
          <w:szCs w:val="18"/>
        </w:rPr>
        <w:t>проверок за участниками национальной платежной системы готовить заключение о частных рисках и угрозах функционированию платежной системы, связанных с участием в ней кредитной организации; обозначен перечень необходимых расчетных показателей. Даны рекомендации о распространении</w:t>
      </w:r>
      <w:r>
        <w:rPr>
          <w:rStyle w:val="WW8Num2z0"/>
          <w:rFonts w:ascii="Verdana" w:hAnsi="Verdana"/>
          <w:color w:val="000000"/>
          <w:sz w:val="18"/>
          <w:szCs w:val="18"/>
        </w:rPr>
        <w:t> </w:t>
      </w:r>
      <w:r>
        <w:rPr>
          <w:rStyle w:val="WW8Num3z0"/>
          <w:rFonts w:ascii="Verdana" w:hAnsi="Verdana"/>
          <w:color w:val="4682B4"/>
          <w:sz w:val="18"/>
          <w:szCs w:val="18"/>
        </w:rPr>
        <w:t>инспекционной</w:t>
      </w:r>
      <w:r>
        <w:rPr>
          <w:rStyle w:val="WW8Num2z0"/>
          <w:rFonts w:ascii="Verdana" w:hAnsi="Verdana"/>
          <w:color w:val="000000"/>
          <w:sz w:val="18"/>
          <w:szCs w:val="18"/>
        </w:rPr>
        <w:t> </w:t>
      </w:r>
      <w:r>
        <w:rPr>
          <w:rFonts w:ascii="Verdana" w:hAnsi="Verdana"/>
          <w:color w:val="000000"/>
          <w:sz w:val="18"/>
          <w:szCs w:val="18"/>
        </w:rPr>
        <w:t>деятельности Банка России на проверки</w:t>
      </w:r>
      <w:r>
        <w:rPr>
          <w:rStyle w:val="WW8Num2z0"/>
          <w:rFonts w:ascii="Verdana" w:hAnsi="Verdana"/>
          <w:color w:val="000000"/>
          <w:sz w:val="18"/>
          <w:szCs w:val="18"/>
        </w:rPr>
        <w:t> </w:t>
      </w:r>
      <w:r>
        <w:rPr>
          <w:rStyle w:val="WW8Num3z0"/>
          <w:rFonts w:ascii="Verdana" w:hAnsi="Verdana"/>
          <w:color w:val="4682B4"/>
          <w:sz w:val="18"/>
          <w:szCs w:val="18"/>
        </w:rPr>
        <w:t>некредитных</w:t>
      </w:r>
      <w:r>
        <w:rPr>
          <w:rStyle w:val="WW8Num2z0"/>
          <w:rFonts w:ascii="Verdana" w:hAnsi="Verdana"/>
          <w:color w:val="000000"/>
          <w:sz w:val="18"/>
          <w:szCs w:val="18"/>
        </w:rPr>
        <w:t> </w:t>
      </w:r>
      <w:r>
        <w:rPr>
          <w:rFonts w:ascii="Verdana" w:hAnsi="Verdana"/>
          <w:color w:val="000000"/>
          <w:sz w:val="18"/>
          <w:szCs w:val="18"/>
        </w:rPr>
        <w:t>организаций;</w:t>
      </w:r>
    </w:p>
    <w:p w14:paraId="7E66C959"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предложены пути повышения эффективности и качества банковского надзора в России. В диссертационном исследовании обосновывается:</w:t>
      </w:r>
    </w:p>
    <w:p w14:paraId="48474A27"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внедрение нового внутреннего регламента действий кураторов кредитных организаций по выявлению зон</w:t>
      </w:r>
      <w:r>
        <w:rPr>
          <w:rStyle w:val="WW8Num2z0"/>
          <w:rFonts w:ascii="Verdana" w:hAnsi="Verdana"/>
          <w:color w:val="000000"/>
          <w:sz w:val="18"/>
          <w:szCs w:val="18"/>
        </w:rPr>
        <w:t> </w:t>
      </w:r>
      <w:r>
        <w:rPr>
          <w:rStyle w:val="WW8Num3z0"/>
          <w:rFonts w:ascii="Verdana" w:hAnsi="Verdana"/>
          <w:color w:val="4682B4"/>
          <w:sz w:val="18"/>
          <w:szCs w:val="18"/>
        </w:rPr>
        <w:t>нетранспарентности</w:t>
      </w:r>
      <w:r>
        <w:rPr>
          <w:rStyle w:val="WW8Num2z0"/>
          <w:rFonts w:ascii="Verdana" w:hAnsi="Verdana"/>
          <w:color w:val="000000"/>
          <w:sz w:val="18"/>
          <w:szCs w:val="18"/>
        </w:rPr>
        <w:t> </w:t>
      </w:r>
      <w:r>
        <w:rPr>
          <w:rFonts w:ascii="Verdana" w:hAnsi="Verdana"/>
          <w:color w:val="000000"/>
          <w:sz w:val="18"/>
          <w:szCs w:val="18"/>
        </w:rPr>
        <w:t>и неуправляемых рисков, включающий использование конкретного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Fonts w:ascii="Verdana" w:hAnsi="Verdana"/>
          <w:color w:val="000000"/>
          <w:sz w:val="18"/>
          <w:szCs w:val="18"/>
        </w:rPr>
        <w:t>. Этот внутренний документ ускоряет процесс сбора и анализа информации, необходимой для выработки общей надзорной оценки, и обеспечивает своевременное определение областей высокой концентрации рисков в кредитной организации;</w:t>
      </w:r>
    </w:p>
    <w:p w14:paraId="71F48684"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внедрение</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системы учета показателей деятельности кредитной организации, которая позволяет по мере возникновения негативных ситуаций объективно и адекватно принимать меры надзорного реагирования. Система включает всю основную информацию по оценке ситуации в отношении устойчивости поднадзорной кредитной организации, а также содержит информацию о действующих и</w:t>
      </w:r>
      <w:r>
        <w:rPr>
          <w:rStyle w:val="WW8Num2z0"/>
          <w:rFonts w:ascii="Verdana" w:hAnsi="Verdana"/>
          <w:color w:val="000000"/>
          <w:sz w:val="18"/>
          <w:szCs w:val="18"/>
        </w:rPr>
        <w:t> </w:t>
      </w:r>
      <w:r>
        <w:rPr>
          <w:rStyle w:val="WW8Num3z0"/>
          <w:rFonts w:ascii="Verdana" w:hAnsi="Verdana"/>
          <w:color w:val="4682B4"/>
          <w:sz w:val="18"/>
          <w:szCs w:val="18"/>
        </w:rPr>
        <w:t>планируемых</w:t>
      </w:r>
      <w:r>
        <w:rPr>
          <w:rStyle w:val="WW8Num2z0"/>
          <w:rFonts w:ascii="Verdana" w:hAnsi="Verdana"/>
          <w:color w:val="000000"/>
          <w:sz w:val="18"/>
          <w:szCs w:val="18"/>
        </w:rPr>
        <w:t> </w:t>
      </w:r>
      <w:r>
        <w:rPr>
          <w:rFonts w:ascii="Verdana" w:hAnsi="Verdana"/>
          <w:color w:val="000000"/>
          <w:sz w:val="18"/>
          <w:szCs w:val="18"/>
        </w:rPr>
        <w:t>мерах надзорного реагирования;</w:t>
      </w:r>
    </w:p>
    <w:p w14:paraId="4CD979AD"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необходимость ежегодного представления кредитной организацией бизнес-плана и показателя управления</w:t>
      </w:r>
      <w:r>
        <w:rPr>
          <w:rStyle w:val="WW8Num2z0"/>
          <w:rFonts w:ascii="Verdana" w:hAnsi="Verdana"/>
          <w:color w:val="000000"/>
          <w:sz w:val="18"/>
          <w:szCs w:val="18"/>
        </w:rPr>
        <w:t> </w:t>
      </w:r>
      <w:r>
        <w:rPr>
          <w:rStyle w:val="WW8Num3z0"/>
          <w:rFonts w:ascii="Verdana" w:hAnsi="Verdana"/>
          <w:color w:val="4682B4"/>
          <w:sz w:val="18"/>
          <w:szCs w:val="18"/>
        </w:rPr>
        <w:t>стратегическим</w:t>
      </w:r>
      <w:r>
        <w:rPr>
          <w:rStyle w:val="WW8Num2z0"/>
          <w:rFonts w:ascii="Verdana" w:hAnsi="Verdana"/>
          <w:color w:val="000000"/>
          <w:sz w:val="18"/>
          <w:szCs w:val="18"/>
        </w:rPr>
        <w:t> </w:t>
      </w:r>
      <w:r>
        <w:rPr>
          <w:rFonts w:ascii="Verdana" w:hAnsi="Verdana"/>
          <w:color w:val="000000"/>
          <w:sz w:val="18"/>
          <w:szCs w:val="18"/>
        </w:rPr>
        <w:t>риском в Банк России, ориентированных на перспективу, в целях повышения качества банковского надзора относительно стратегии развития кредитных организаций. Своевременная оценка регулятором стратегии кредитной организации позволит выявить степень значимости конкретного банка для</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 xml:space="preserve">потребностей экономики в банковских услугах, убедиться в том, что стратегия банка не направлена на сворачивание его </w:t>
      </w:r>
      <w:r>
        <w:rPr>
          <w:rFonts w:ascii="Verdana" w:hAnsi="Verdana"/>
          <w:color w:val="000000"/>
          <w:sz w:val="18"/>
          <w:szCs w:val="18"/>
        </w:rPr>
        <w:lastRenderedPageBreak/>
        <w:t>деятельности, нарушение законных интересов</w:t>
      </w:r>
      <w:r>
        <w:rPr>
          <w:rStyle w:val="WW8Num2z0"/>
          <w:rFonts w:ascii="Verdana" w:hAnsi="Verdana"/>
          <w:color w:val="000000"/>
          <w:sz w:val="18"/>
          <w:szCs w:val="18"/>
        </w:rPr>
        <w:t> </w:t>
      </w:r>
      <w:r>
        <w:rPr>
          <w:rStyle w:val="WW8Num3z0"/>
          <w:rFonts w:ascii="Verdana" w:hAnsi="Verdana"/>
          <w:color w:val="4682B4"/>
          <w:sz w:val="18"/>
          <w:szCs w:val="18"/>
        </w:rPr>
        <w:t>кредиторов</w:t>
      </w:r>
      <w:r>
        <w:rPr>
          <w:rStyle w:val="WW8Num2z0"/>
          <w:rFonts w:ascii="Verdana" w:hAnsi="Verdana"/>
          <w:color w:val="000000"/>
          <w:sz w:val="18"/>
          <w:szCs w:val="18"/>
        </w:rPr>
        <w:t> </w:t>
      </w:r>
      <w:r>
        <w:rPr>
          <w:rFonts w:ascii="Verdana" w:hAnsi="Verdana"/>
          <w:color w:val="000000"/>
          <w:sz w:val="18"/>
          <w:szCs w:val="18"/>
        </w:rPr>
        <w:t>и вкладчиков, отмывание нелегально полученных</w:t>
      </w:r>
      <w:r>
        <w:rPr>
          <w:rStyle w:val="WW8Num2z0"/>
          <w:rFonts w:ascii="Verdana" w:hAnsi="Verdana"/>
          <w:color w:val="000000"/>
          <w:sz w:val="18"/>
          <w:szCs w:val="18"/>
        </w:rPr>
        <w:t> </w:t>
      </w:r>
      <w:r>
        <w:rPr>
          <w:rStyle w:val="WW8Num3z0"/>
          <w:rFonts w:ascii="Verdana" w:hAnsi="Verdana"/>
          <w:color w:val="4682B4"/>
          <w:sz w:val="18"/>
          <w:szCs w:val="18"/>
        </w:rPr>
        <w:t>денежных</w:t>
      </w:r>
      <w:r>
        <w:rPr>
          <w:rFonts w:ascii="Verdana" w:hAnsi="Verdana"/>
          <w:color w:val="000000"/>
          <w:sz w:val="18"/>
          <w:szCs w:val="18"/>
        </w:rPr>
        <w:t>средств или финансирование терроризма. Также для надзорного органа важно убедиться в разумности стратегии и способности банка претворить ее в жизнь.</w:t>
      </w:r>
    </w:p>
    <w:p w14:paraId="4E1DC846"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диссертационном исследовании рекомендованы мероприятия по совершенствованию инфраструктуры банковского надзора Банка России:</w:t>
      </w:r>
    </w:p>
    <w:p w14:paraId="67990AE1"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потребность в создании</w:t>
      </w:r>
      <w:r>
        <w:rPr>
          <w:rStyle w:val="WW8Num2z0"/>
          <w:rFonts w:ascii="Verdana" w:hAnsi="Verdana"/>
          <w:color w:val="000000"/>
          <w:sz w:val="18"/>
          <w:szCs w:val="18"/>
        </w:rPr>
        <w:t> </w:t>
      </w:r>
      <w:r>
        <w:rPr>
          <w:rStyle w:val="WW8Num3z0"/>
          <w:rFonts w:ascii="Verdana" w:hAnsi="Verdana"/>
          <w:color w:val="4682B4"/>
          <w:sz w:val="18"/>
          <w:szCs w:val="18"/>
        </w:rPr>
        <w:t>межрегиональных</w:t>
      </w:r>
      <w:r>
        <w:rPr>
          <w:rStyle w:val="WW8Num2z0"/>
          <w:rFonts w:ascii="Verdana" w:hAnsi="Verdana"/>
          <w:color w:val="000000"/>
          <w:sz w:val="18"/>
          <w:szCs w:val="18"/>
        </w:rPr>
        <w:t> </w:t>
      </w:r>
      <w:r>
        <w:rPr>
          <w:rFonts w:ascii="Verdana" w:hAnsi="Verdana"/>
          <w:color w:val="000000"/>
          <w:sz w:val="18"/>
          <w:szCs w:val="18"/>
        </w:rPr>
        <w:t>центров по надзору за деятельностью кредитных организаций; обозначены основные</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Fonts w:ascii="Verdana" w:hAnsi="Verdana"/>
          <w:color w:val="000000"/>
          <w:sz w:val="18"/>
          <w:szCs w:val="18"/>
        </w:rPr>
        <w:t>, достижимые в случае внедрения новой модели системы контроля, опирающейся на</w:t>
      </w:r>
      <w:r>
        <w:rPr>
          <w:rStyle w:val="WW8Num2z0"/>
          <w:rFonts w:ascii="Verdana" w:hAnsi="Verdana"/>
          <w:color w:val="000000"/>
          <w:sz w:val="18"/>
          <w:szCs w:val="18"/>
        </w:rPr>
        <w:t> </w:t>
      </w:r>
      <w:r>
        <w:rPr>
          <w:rStyle w:val="WW8Num3z0"/>
          <w:rFonts w:ascii="Verdana" w:hAnsi="Verdana"/>
          <w:color w:val="4682B4"/>
          <w:sz w:val="18"/>
          <w:szCs w:val="18"/>
        </w:rPr>
        <w:t>межрегиональные</w:t>
      </w:r>
      <w:r>
        <w:rPr>
          <w:rStyle w:val="WW8Num2z0"/>
          <w:rFonts w:ascii="Verdana" w:hAnsi="Verdana"/>
          <w:color w:val="000000"/>
          <w:sz w:val="18"/>
          <w:szCs w:val="18"/>
        </w:rPr>
        <w:t> </w:t>
      </w:r>
      <w:r>
        <w:rPr>
          <w:rFonts w:ascii="Verdana" w:hAnsi="Verdana"/>
          <w:color w:val="000000"/>
          <w:sz w:val="18"/>
          <w:szCs w:val="18"/>
        </w:rPr>
        <w:t>центры по надзору;</w:t>
      </w:r>
    </w:p>
    <w:p w14:paraId="754357B1"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доказана необходимость осуществления контактного надзора</w:t>
      </w:r>
      <w:r>
        <w:rPr>
          <w:rStyle w:val="WW8Num2z0"/>
          <w:rFonts w:ascii="Verdana" w:hAnsi="Verdana"/>
          <w:color w:val="000000"/>
          <w:sz w:val="18"/>
          <w:szCs w:val="18"/>
        </w:rPr>
        <w:t> </w:t>
      </w:r>
      <w:r>
        <w:rPr>
          <w:rStyle w:val="WW8Num3z0"/>
          <w:rFonts w:ascii="Verdana" w:hAnsi="Verdana"/>
          <w:color w:val="4682B4"/>
          <w:sz w:val="18"/>
          <w:szCs w:val="18"/>
        </w:rPr>
        <w:t>филиалов</w:t>
      </w:r>
      <w:r>
        <w:rPr>
          <w:rStyle w:val="WW8Num2z0"/>
          <w:rFonts w:ascii="Verdana" w:hAnsi="Verdana"/>
          <w:color w:val="000000"/>
          <w:sz w:val="18"/>
          <w:szCs w:val="18"/>
        </w:rPr>
        <w:t> </w:t>
      </w:r>
      <w:r>
        <w:rPr>
          <w:rFonts w:ascii="Verdana" w:hAnsi="Verdana"/>
          <w:color w:val="000000"/>
          <w:sz w:val="18"/>
          <w:szCs w:val="18"/>
        </w:rPr>
        <w:t>с установленной для кредитных организаций периодичностью, расширения прав специалистов надзорного блока по посещению внутренних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банка с целью своевременного предотвращения проблем системного характера в целом по банку;</w:t>
      </w:r>
    </w:p>
    <w:p w14:paraId="3388081A" w14:textId="77777777" w:rsidR="00721AD4" w:rsidRDefault="00721AD4" w:rsidP="00721A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предложено при осуществлении надзора за деятельностью банковских групп и банков, имеющих разветвленную</w:t>
      </w:r>
      <w:r>
        <w:rPr>
          <w:rStyle w:val="WW8Num2z0"/>
          <w:rFonts w:ascii="Verdana" w:hAnsi="Verdana"/>
          <w:color w:val="000000"/>
          <w:sz w:val="18"/>
          <w:szCs w:val="18"/>
        </w:rPr>
        <w:t> </w:t>
      </w:r>
      <w:r>
        <w:rPr>
          <w:rStyle w:val="WW8Num3z0"/>
          <w:rFonts w:ascii="Verdana" w:hAnsi="Verdana"/>
          <w:color w:val="4682B4"/>
          <w:sz w:val="18"/>
          <w:szCs w:val="18"/>
        </w:rPr>
        <w:t>филиальную</w:t>
      </w:r>
      <w:r>
        <w:rPr>
          <w:rStyle w:val="WW8Num2z0"/>
          <w:rFonts w:ascii="Verdana" w:hAnsi="Verdana"/>
          <w:color w:val="000000"/>
          <w:sz w:val="18"/>
          <w:szCs w:val="18"/>
        </w:rPr>
        <w:t> </w:t>
      </w:r>
      <w:r>
        <w:rPr>
          <w:rFonts w:ascii="Verdana" w:hAnsi="Verdana"/>
          <w:color w:val="000000"/>
          <w:sz w:val="18"/>
          <w:szCs w:val="18"/>
        </w:rPr>
        <w:t>сеть, использовать надзорные группы двух видов. Создание в структуре Банка России надзорных групп будет способствовать проведению своевременной и точной оценки экономического положения кредитных организаций, в том числе выявление нарушений и недостатков в их деятельности на ранних стадиях, а также ситуаций, угрожающих законным интересам кредиторов и вкладчиков</w:t>
      </w:r>
    </w:p>
    <w:p w14:paraId="04ABAF61" w14:textId="77777777" w:rsidR="00721AD4" w:rsidRDefault="00721AD4" w:rsidP="00721A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не претендует на исчерпывающую полноту раскрытия всех проблем осуществления надзора за деятельностью кредитных организаций в России, но его результаты позволяют полагать, что разработанные теоретические положения и предложенные пути модернизации банковского надзора будут способствовать укреплению стабильности банковской системы России.</w:t>
      </w:r>
    </w:p>
    <w:p w14:paraId="4973DF39" w14:textId="77777777" w:rsidR="00721AD4" w:rsidRDefault="00721AD4" w:rsidP="00721AD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Муфтахетдинова, Гульнара Серверовна, 2012 год</w:t>
      </w:r>
    </w:p>
    <w:p w14:paraId="7D47766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 Кодекс Российской Федерации об административных правонарушениях (КоАП РФ) от 30.12.2001 года № 195-ФЗ.</w:t>
      </w:r>
    </w:p>
    <w:p w14:paraId="39955DE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 Закон</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2.12.1990 года № 394-1 «</w:t>
      </w:r>
      <w:r>
        <w:rPr>
          <w:rStyle w:val="WW8Num3z0"/>
          <w:rFonts w:ascii="Verdana" w:hAnsi="Verdana"/>
          <w:color w:val="4682B4"/>
          <w:sz w:val="18"/>
          <w:szCs w:val="18"/>
        </w:rPr>
        <w:t>О Центральном банке РСФСР (Банке России)</w:t>
      </w:r>
      <w:r>
        <w:rPr>
          <w:rFonts w:ascii="Verdana" w:hAnsi="Verdana"/>
          <w:color w:val="000000"/>
          <w:sz w:val="18"/>
          <w:szCs w:val="18"/>
        </w:rPr>
        <w:t>».</w:t>
      </w:r>
    </w:p>
    <w:p w14:paraId="32411C26"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 закон от 02.12.1990 года № 395-1 «О банках 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w:t>
      </w:r>
    </w:p>
    <w:p w14:paraId="06E1A97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от 10.07.2002 года №86-ФЗ (в ред. №285-ФЗ от 19.10.11г.) «О Центральном Банке Российской Федерации (Банке России).</w:t>
      </w:r>
    </w:p>
    <w:p w14:paraId="1A2FBF0F"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закон от 14.10.1998 года № 40-ФЗ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кредитных организаций» (с учетом изменений и дополнений).</w:t>
      </w:r>
    </w:p>
    <w:p w14:paraId="34C1611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закон от 7.08.2001 года № 115-ФЗ «О противодействии легализации (отмыванию) доходов, полученных преступным путем, и</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Style w:val="WW8Num2z0"/>
          <w:rFonts w:ascii="Verdana" w:hAnsi="Verdana"/>
          <w:color w:val="000000"/>
          <w:sz w:val="18"/>
          <w:szCs w:val="18"/>
        </w:rPr>
        <w:t> </w:t>
      </w:r>
      <w:r>
        <w:rPr>
          <w:rFonts w:ascii="Verdana" w:hAnsi="Verdana"/>
          <w:color w:val="000000"/>
          <w:sz w:val="18"/>
          <w:szCs w:val="18"/>
        </w:rPr>
        <w:t>терроризма» (с изменениями и дополнениями).</w:t>
      </w:r>
    </w:p>
    <w:p w14:paraId="79B6837F"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закон от 23.12. 2003 года №177-ФЗ «О</w:t>
      </w:r>
      <w:r>
        <w:rPr>
          <w:rStyle w:val="WW8Num2z0"/>
          <w:rFonts w:ascii="Verdana" w:hAnsi="Verdana"/>
          <w:color w:val="000000"/>
          <w:sz w:val="18"/>
          <w:szCs w:val="18"/>
        </w:rPr>
        <w:t> </w:t>
      </w:r>
      <w:r>
        <w:rPr>
          <w:rStyle w:val="WW8Num3z0"/>
          <w:rFonts w:ascii="Verdana" w:hAnsi="Verdana"/>
          <w:color w:val="4682B4"/>
          <w:sz w:val="18"/>
          <w:szCs w:val="18"/>
        </w:rPr>
        <w:t>страховании</w:t>
      </w:r>
      <w:r>
        <w:rPr>
          <w:rStyle w:val="WW8Num2z0"/>
          <w:rFonts w:ascii="Verdana" w:hAnsi="Verdana"/>
          <w:color w:val="000000"/>
          <w:sz w:val="18"/>
          <w:szCs w:val="18"/>
        </w:rPr>
        <w:t> </w:t>
      </w:r>
      <w:r>
        <w:rPr>
          <w:rFonts w:ascii="Verdana" w:hAnsi="Verdana"/>
          <w:color w:val="000000"/>
          <w:sz w:val="18"/>
          <w:szCs w:val="18"/>
        </w:rPr>
        <w:t>вкладов физических лиц в банках Российской Федерации» (с изменениями и дополнениями).</w:t>
      </w:r>
    </w:p>
    <w:p w14:paraId="69DF9EA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от 30.12.2004 года №218-ФЗ «О</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историях» (с изменениями и дополнениями).</w:t>
      </w:r>
    </w:p>
    <w:p w14:paraId="42D6BF9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 закон от 27.06.2011 года №161-ФЗ «О национальной</w:t>
      </w:r>
      <w:r>
        <w:rPr>
          <w:rStyle w:val="WW8Num2z0"/>
          <w:rFonts w:ascii="Verdana" w:hAnsi="Verdana"/>
          <w:color w:val="000000"/>
          <w:sz w:val="18"/>
          <w:szCs w:val="18"/>
        </w:rPr>
        <w:t> </w:t>
      </w:r>
      <w:r>
        <w:rPr>
          <w:rStyle w:val="WW8Num3z0"/>
          <w:rFonts w:ascii="Verdana" w:hAnsi="Verdana"/>
          <w:color w:val="4682B4"/>
          <w:sz w:val="18"/>
          <w:szCs w:val="18"/>
        </w:rPr>
        <w:t>платежной</w:t>
      </w:r>
      <w:r>
        <w:rPr>
          <w:rStyle w:val="WW8Num2z0"/>
          <w:rFonts w:ascii="Verdana" w:hAnsi="Verdana"/>
          <w:color w:val="000000"/>
          <w:sz w:val="18"/>
          <w:szCs w:val="18"/>
        </w:rPr>
        <w:t> </w:t>
      </w:r>
      <w:r>
        <w:rPr>
          <w:rFonts w:ascii="Verdana" w:hAnsi="Verdana"/>
          <w:color w:val="000000"/>
          <w:sz w:val="18"/>
          <w:szCs w:val="18"/>
        </w:rPr>
        <w:t>системе».</w:t>
      </w:r>
    </w:p>
    <w:p w14:paraId="4380E9E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28.12.2010 года №411-ФЗ «О внесении изменений в Кодекс Российской Федерации об административных правонарушениях»</w:t>
      </w:r>
    </w:p>
    <w:p w14:paraId="439A524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07.02.1992 года №2300-1 «</w:t>
      </w:r>
      <w:r>
        <w:rPr>
          <w:rStyle w:val="WW8Num3z0"/>
          <w:rFonts w:ascii="Verdana" w:hAnsi="Verdana"/>
          <w:color w:val="4682B4"/>
          <w:sz w:val="18"/>
          <w:szCs w:val="18"/>
        </w:rPr>
        <w:t>О защите правпотребителей</w:t>
      </w:r>
      <w:r>
        <w:rPr>
          <w:rFonts w:ascii="Verdana" w:hAnsi="Verdana"/>
          <w:color w:val="000000"/>
          <w:sz w:val="18"/>
          <w:szCs w:val="18"/>
        </w:rPr>
        <w:t>».</w:t>
      </w:r>
    </w:p>
    <w:p w14:paraId="125273D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 Положение о Комитете</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надзора Банка России. Утверждено решением Совета директоров Центрального банка Российской Федерации (от 10.08. 2004 года, протокол № 21) (в ред. от 28.09.11 г., протокол №17).</w:t>
      </w:r>
    </w:p>
    <w:p w14:paraId="0031B12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 Положение Банка России от 29.07.1998 года №46-П «О</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учреждениях Банка России».</w:t>
      </w:r>
    </w:p>
    <w:p w14:paraId="0D650C2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 Положение Банка России от 16.12.2003 года №242-П «Об организации внутреннего </w:t>
      </w:r>
      <w:r>
        <w:rPr>
          <w:rFonts w:ascii="Verdana" w:hAnsi="Verdana"/>
          <w:color w:val="000000"/>
          <w:sz w:val="18"/>
          <w:szCs w:val="18"/>
        </w:rPr>
        <w:lastRenderedPageBreak/>
        <w:t>контроля в кредитных организациях и</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группах.</w:t>
      </w:r>
    </w:p>
    <w:p w14:paraId="7890848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 Положение Банка России от 26.03.2004 года №254-П «О порядке формирования</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организациями резервов на возможные потери по</w:t>
      </w:r>
      <w:r>
        <w:rPr>
          <w:rStyle w:val="WW8Num2z0"/>
          <w:rFonts w:ascii="Verdana" w:hAnsi="Verdana"/>
          <w:color w:val="000000"/>
          <w:sz w:val="18"/>
          <w:szCs w:val="18"/>
        </w:rPr>
        <w:t> </w:t>
      </w:r>
      <w:r>
        <w:rPr>
          <w:rStyle w:val="WW8Num3z0"/>
          <w:rFonts w:ascii="Verdana" w:hAnsi="Verdana"/>
          <w:color w:val="4682B4"/>
          <w:sz w:val="18"/>
          <w:szCs w:val="18"/>
        </w:rPr>
        <w:t>ссудам</w:t>
      </w:r>
      <w:r>
        <w:rPr>
          <w:rFonts w:ascii="Verdana" w:hAnsi="Verdana"/>
          <w:color w:val="000000"/>
          <w:sz w:val="18"/>
          <w:szCs w:val="18"/>
        </w:rPr>
        <w:t>, по ссудной и приравненной к ней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Fonts w:ascii="Verdana" w:hAnsi="Verdana"/>
          <w:color w:val="000000"/>
          <w:sz w:val="18"/>
          <w:szCs w:val="18"/>
        </w:rPr>
        <w:t>».</w:t>
      </w:r>
    </w:p>
    <w:p w14:paraId="5B39B62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 Положение Банка России от 07.09.2007 года №310-П «</w:t>
      </w:r>
      <w:r>
        <w:rPr>
          <w:rStyle w:val="WW8Num3z0"/>
          <w:rFonts w:ascii="Verdana" w:hAnsi="Verdana"/>
          <w:color w:val="4682B4"/>
          <w:sz w:val="18"/>
          <w:szCs w:val="18"/>
        </w:rPr>
        <w:t>О кураторах кредитных организаций</w:t>
      </w:r>
      <w:r>
        <w:rPr>
          <w:rFonts w:ascii="Verdana" w:hAnsi="Verdana"/>
          <w:color w:val="000000"/>
          <w:sz w:val="18"/>
          <w:szCs w:val="18"/>
        </w:rPr>
        <w:t>».</w:t>
      </w:r>
    </w:p>
    <w:p w14:paraId="500E94C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 Инструкция Банка России №105-И от 25.08.2003 года «О порядке проведения проверок кредитных организаций (их</w:t>
      </w:r>
      <w:r>
        <w:rPr>
          <w:rStyle w:val="WW8Num2z0"/>
          <w:rFonts w:ascii="Verdana" w:hAnsi="Verdana"/>
          <w:color w:val="000000"/>
          <w:sz w:val="18"/>
          <w:szCs w:val="18"/>
        </w:rPr>
        <w:t> </w:t>
      </w:r>
      <w:r>
        <w:rPr>
          <w:rStyle w:val="WW8Num3z0"/>
          <w:rFonts w:ascii="Verdana" w:hAnsi="Verdana"/>
          <w:color w:val="4682B4"/>
          <w:sz w:val="18"/>
          <w:szCs w:val="18"/>
        </w:rPr>
        <w:t>филиалов</w:t>
      </w:r>
      <w:r>
        <w:rPr>
          <w:rFonts w:ascii="Verdana" w:hAnsi="Verdana"/>
          <w:color w:val="000000"/>
          <w:sz w:val="18"/>
          <w:szCs w:val="18"/>
        </w:rPr>
        <w:t>) уполномоченными представителями Центрального банка РФ» (ред.от 29.12.10г.).</w:t>
      </w:r>
    </w:p>
    <w:p w14:paraId="5A6E1AC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18. Инструкция Банка России от 2.04.2010 года №135-И «О порядке принятия Банком России решения о государственной регистрации кредитных организаций и выдаче</w:t>
      </w:r>
      <w:r>
        <w:rPr>
          <w:rStyle w:val="WW8Num2z0"/>
          <w:rFonts w:ascii="Verdana" w:hAnsi="Verdana"/>
          <w:color w:val="000000"/>
          <w:sz w:val="18"/>
          <w:szCs w:val="18"/>
        </w:rPr>
        <w:t> </w:t>
      </w:r>
      <w:r>
        <w:rPr>
          <w:rStyle w:val="WW8Num3z0"/>
          <w:rFonts w:ascii="Verdana" w:hAnsi="Verdana"/>
          <w:color w:val="4682B4"/>
          <w:sz w:val="18"/>
          <w:szCs w:val="18"/>
        </w:rPr>
        <w:t>лицензий</w:t>
      </w:r>
      <w:r>
        <w:rPr>
          <w:rStyle w:val="WW8Num2z0"/>
          <w:rFonts w:ascii="Verdana" w:hAnsi="Verdana"/>
          <w:color w:val="000000"/>
          <w:sz w:val="18"/>
          <w:szCs w:val="18"/>
        </w:rPr>
        <w:t> </w:t>
      </w:r>
      <w:r>
        <w:rPr>
          <w:rFonts w:ascii="Verdana" w:hAnsi="Verdana"/>
          <w:color w:val="000000"/>
          <w:sz w:val="18"/>
          <w:szCs w:val="18"/>
        </w:rPr>
        <w:t>на осуществление банковских операций».</w:t>
      </w:r>
    </w:p>
    <w:p w14:paraId="4D068D5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19. Указание Банка России от 16.01.2004 года № 1379-У «Об оценке финансовой устойчивости банка в целях признания ее достаточной для участия в системе</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вкладов».</w:t>
      </w:r>
    </w:p>
    <w:p w14:paraId="0F68901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20. Указание Банка России от 30.04.2008 года №2005-У «</w:t>
      </w:r>
      <w:r>
        <w:rPr>
          <w:rStyle w:val="WW8Num3z0"/>
          <w:rFonts w:ascii="Verdana" w:hAnsi="Verdana"/>
          <w:color w:val="4682B4"/>
          <w:sz w:val="18"/>
          <w:szCs w:val="18"/>
        </w:rPr>
        <w:t>Об оценке экономического положения банков</w:t>
      </w:r>
      <w:r>
        <w:rPr>
          <w:rFonts w:ascii="Verdana" w:hAnsi="Verdana"/>
          <w:color w:val="000000"/>
          <w:sz w:val="18"/>
          <w:szCs w:val="18"/>
        </w:rPr>
        <w:t>» (с изменениями и дополнениями).</w:t>
      </w:r>
    </w:p>
    <w:p w14:paraId="396D255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21. Указание оперативного характера Банка России от 2.07.2002 года №84-Т «</w:t>
      </w:r>
      <w:r>
        <w:rPr>
          <w:rStyle w:val="WW8Num3z0"/>
          <w:rFonts w:ascii="Verdana" w:hAnsi="Verdana"/>
          <w:color w:val="4682B4"/>
          <w:sz w:val="18"/>
          <w:szCs w:val="18"/>
        </w:rPr>
        <w:t>О Кодексе Российской Федерации об административных правонарушениях</w:t>
      </w:r>
      <w:r>
        <w:rPr>
          <w:rFonts w:ascii="Verdana" w:hAnsi="Verdana"/>
          <w:color w:val="000000"/>
          <w:sz w:val="18"/>
          <w:szCs w:val="18"/>
        </w:rPr>
        <w:t>».</w:t>
      </w:r>
    </w:p>
    <w:p w14:paraId="2B3D4F2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22. Указание Банка России от 09.02.2009 года №2181-У «О порядкепредставления кредитными организациями информации и документов уполномоченным представителям Банка России».</w:t>
      </w:r>
    </w:p>
    <w:p w14:paraId="6A130E0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23. Указание Банка России от 09.02.2009 года №2182-У «О порядке назначения уполномоченных представителей Банка России, осуществления ими деятельности и прекращения осуществления ими своей деятельности».</w:t>
      </w:r>
    </w:p>
    <w:p w14:paraId="780EABA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24. Указание Банка России от 26.01.2010 года №2387-У «О взаимодействии территориальных учреждений Банка России при применении мер к</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организациям, головные офисы и</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которых расположены в разных субъектах Российской Федерации».</w:t>
      </w:r>
    </w:p>
    <w:p w14:paraId="65DB7EC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25. Письмо №70-Т от 30.06.2004 года «</w:t>
      </w:r>
      <w:r>
        <w:rPr>
          <w:rStyle w:val="WW8Num3z0"/>
          <w:rFonts w:ascii="Verdana" w:hAnsi="Verdana"/>
          <w:color w:val="4682B4"/>
          <w:sz w:val="18"/>
          <w:szCs w:val="18"/>
        </w:rPr>
        <w:t>О типичных банковских рисках</w:t>
      </w:r>
      <w:r>
        <w:rPr>
          <w:rFonts w:ascii="Verdana" w:hAnsi="Verdana"/>
          <w:color w:val="000000"/>
          <w:sz w:val="18"/>
          <w:szCs w:val="18"/>
        </w:rPr>
        <w:t>»</w:t>
      </w:r>
    </w:p>
    <w:p w14:paraId="309B8E2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26. Письмо Банка России от 24.03.2005 года №47-Т «О Методических рекомендациях по проведению проверки и оценки организации внутреннего контроля в кредитных организациях».</w:t>
      </w:r>
    </w:p>
    <w:p w14:paraId="5AA963A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27. Письмо Банка России №76-Т от 24.05.2005 года «Об организации управления</w:t>
      </w:r>
      <w:r>
        <w:rPr>
          <w:rStyle w:val="WW8Num2z0"/>
          <w:rFonts w:ascii="Verdana" w:hAnsi="Verdana"/>
          <w:color w:val="000000"/>
          <w:sz w:val="18"/>
          <w:szCs w:val="18"/>
        </w:rPr>
        <w:t> </w:t>
      </w:r>
      <w:r>
        <w:rPr>
          <w:rStyle w:val="WW8Num3z0"/>
          <w:rFonts w:ascii="Verdana" w:hAnsi="Verdana"/>
          <w:color w:val="4682B4"/>
          <w:sz w:val="18"/>
          <w:szCs w:val="18"/>
        </w:rPr>
        <w:t>операционным</w:t>
      </w:r>
      <w:r>
        <w:rPr>
          <w:rStyle w:val="WW8Num2z0"/>
          <w:rFonts w:ascii="Verdana" w:hAnsi="Verdana"/>
          <w:color w:val="000000"/>
          <w:sz w:val="18"/>
          <w:szCs w:val="18"/>
        </w:rPr>
        <w:t> </w:t>
      </w:r>
      <w:r>
        <w:rPr>
          <w:rFonts w:ascii="Verdana" w:hAnsi="Verdana"/>
          <w:color w:val="000000"/>
          <w:sz w:val="18"/>
          <w:szCs w:val="18"/>
        </w:rPr>
        <w:t>риском в кредитной организации».</w:t>
      </w:r>
    </w:p>
    <w:p w14:paraId="2F60F6AE"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28. Письмо Банка России от 17.03.2006 года №40-Т «О Рекомендациях по практическому использованию результатов мониторинга предприятий для нужд надзорного блока Банка России и банковского сообщества».</w:t>
      </w:r>
    </w:p>
    <w:p w14:paraId="35E4321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29. Письмо Банка России от 23.03.2007 года №26-Т «Методические рекомендации по проведению проверки системы управления</w:t>
      </w:r>
      <w:r>
        <w:rPr>
          <w:rStyle w:val="WW8Num2z0"/>
          <w:rFonts w:ascii="Verdana" w:hAnsi="Verdana"/>
          <w:color w:val="000000"/>
          <w:sz w:val="18"/>
          <w:szCs w:val="18"/>
        </w:rPr>
        <w:t> </w:t>
      </w:r>
      <w:r>
        <w:rPr>
          <w:rStyle w:val="WW8Num3z0"/>
          <w:rFonts w:ascii="Verdana" w:hAnsi="Verdana"/>
          <w:color w:val="4682B4"/>
          <w:sz w:val="18"/>
          <w:szCs w:val="18"/>
        </w:rPr>
        <w:t>банковскими</w:t>
      </w:r>
      <w:r>
        <w:rPr>
          <w:rStyle w:val="WW8Num2z0"/>
          <w:rFonts w:ascii="Verdana" w:hAnsi="Verdana"/>
          <w:color w:val="000000"/>
          <w:sz w:val="18"/>
          <w:szCs w:val="18"/>
        </w:rPr>
        <w:t> </w:t>
      </w:r>
      <w:r>
        <w:rPr>
          <w:rFonts w:ascii="Verdana" w:hAnsi="Verdana"/>
          <w:color w:val="000000"/>
          <w:sz w:val="18"/>
          <w:szCs w:val="18"/>
        </w:rPr>
        <w:t>рисками в кредитной организации (ее</w:t>
      </w:r>
      <w:r>
        <w:rPr>
          <w:rStyle w:val="WW8Num2z0"/>
          <w:rFonts w:ascii="Verdana" w:hAnsi="Verdana"/>
          <w:color w:val="000000"/>
          <w:sz w:val="18"/>
          <w:szCs w:val="18"/>
        </w:rPr>
        <w:t> </w:t>
      </w:r>
      <w:r>
        <w:rPr>
          <w:rStyle w:val="WW8Num3z0"/>
          <w:rFonts w:ascii="Verdana" w:hAnsi="Verdana"/>
          <w:color w:val="4682B4"/>
          <w:sz w:val="18"/>
          <w:szCs w:val="18"/>
        </w:rPr>
        <w:t>филиале</w:t>
      </w:r>
      <w:r>
        <w:rPr>
          <w:rFonts w:ascii="Verdana" w:hAnsi="Verdana"/>
          <w:color w:val="000000"/>
          <w:sz w:val="18"/>
          <w:szCs w:val="18"/>
        </w:rPr>
        <w:t>)».</w:t>
      </w:r>
    </w:p>
    <w:p w14:paraId="0E62CE7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30. Письмо Банка России от 29.05.2008 года №62-Т «</w:t>
      </w:r>
      <w:r>
        <w:rPr>
          <w:rStyle w:val="WW8Num3z0"/>
          <w:rFonts w:ascii="Verdana" w:hAnsi="Verdana"/>
          <w:color w:val="4682B4"/>
          <w:sz w:val="18"/>
          <w:szCs w:val="18"/>
        </w:rPr>
        <w:t>Об определении финансового состояния кредитных организаций</w:t>
      </w:r>
      <w:r>
        <w:rPr>
          <w:rFonts w:ascii="Verdana" w:hAnsi="Verdana"/>
          <w:color w:val="000000"/>
          <w:sz w:val="18"/>
          <w:szCs w:val="18"/>
        </w:rPr>
        <w:t>».</w:t>
      </w:r>
    </w:p>
    <w:p w14:paraId="7F97557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31. Письмо Банка России от 04.04.2011 года №43-Т «О некоторых вопросах оценки качества</w:t>
      </w:r>
      <w:r>
        <w:rPr>
          <w:rStyle w:val="WW8Num2z0"/>
          <w:rFonts w:ascii="Verdana" w:hAnsi="Verdana"/>
          <w:color w:val="000000"/>
          <w:sz w:val="18"/>
          <w:szCs w:val="18"/>
        </w:rPr>
        <w:t> </w:t>
      </w:r>
      <w:r>
        <w:rPr>
          <w:rStyle w:val="WW8Num3z0"/>
          <w:rFonts w:ascii="Verdana" w:hAnsi="Verdana"/>
          <w:color w:val="4682B4"/>
          <w:sz w:val="18"/>
          <w:szCs w:val="18"/>
        </w:rPr>
        <w:t>ссуд</w:t>
      </w:r>
      <w:r>
        <w:rPr>
          <w:rFonts w:ascii="Verdana" w:hAnsi="Verdana"/>
          <w:color w:val="000000"/>
          <w:sz w:val="18"/>
          <w:szCs w:val="18"/>
        </w:rPr>
        <w:t>».</w:t>
      </w:r>
    </w:p>
    <w:p w14:paraId="6BB7875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32. Совместное письмо ГИКО и ДБРН от 29.12.2010 года № 25-38/2709 «О рекомендациях по повышению</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инспекционной деятельности Банка России».</w:t>
      </w:r>
    </w:p>
    <w:p w14:paraId="7ACFA98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33. О стратегии развития банковского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Российской Федерации.</w:t>
      </w:r>
    </w:p>
    <w:p w14:paraId="0BA6D42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34. Заявление от 30.12.2001 года Правительства Российской Федерации и Центрального Банка Российской Федерации.</w:t>
      </w:r>
    </w:p>
    <w:p w14:paraId="1A2542E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35. Стратегия развития банковского сектора Российской Федерации на период до 2008 года. Официальный сайт Министерства Финансов Российской Федерации.</w:t>
      </w:r>
    </w:p>
    <w:p w14:paraId="2285030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36. О стратегии развития банковского сектора России на период до 2015 года. Заявление Правительства Российской Федерации №1472п П13, Банка России №01-001/1280 от 05.04.2011 года.</w:t>
      </w:r>
    </w:p>
    <w:p w14:paraId="63D2966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 Итоги развития банковского сектора и банковского надзора за 2002 2004 годы// http://www.cbr.ru/.</w:t>
      </w:r>
    </w:p>
    <w:p w14:paraId="20E0223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38. Отчет о развитии банковского сектора и банковского надзора в 2005 году// http://www.cbr.ru/.</w:t>
      </w:r>
    </w:p>
    <w:p w14:paraId="518C7D8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39. Отчет о развитии банковского сектора и банковского надзора в 2007 году// http://www.cbr.ru/.</w:t>
      </w:r>
    </w:p>
    <w:p w14:paraId="15B97C9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40. Отчет о развитии банковского сектора и банковского надзора в 2008 году// http://www.cbr.ru/.</w:t>
      </w:r>
    </w:p>
    <w:p w14:paraId="07EC813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41. Отчет о развитии банковского сектора и банковского надзора в 2009 году// http://www.cbr.ru/.</w:t>
      </w:r>
    </w:p>
    <w:p w14:paraId="17252FB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42. Отчет о развитии банковского сектора и банковского надзора в 2010 году// http://www.cbr.ru/.1. Специальная литература</w:t>
      </w:r>
    </w:p>
    <w:p w14:paraId="08A3223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43. Большой экономический словарь / под ред. А.Н.</w:t>
      </w:r>
      <w:r>
        <w:rPr>
          <w:rStyle w:val="WW8Num2z0"/>
          <w:rFonts w:ascii="Verdana" w:hAnsi="Verdana"/>
          <w:color w:val="000000"/>
          <w:sz w:val="18"/>
          <w:szCs w:val="18"/>
        </w:rPr>
        <w:t> </w:t>
      </w:r>
      <w:r>
        <w:rPr>
          <w:rStyle w:val="WW8Num3z0"/>
          <w:rFonts w:ascii="Verdana" w:hAnsi="Verdana"/>
          <w:color w:val="4682B4"/>
          <w:sz w:val="18"/>
          <w:szCs w:val="18"/>
        </w:rPr>
        <w:t>Азрилияна</w:t>
      </w:r>
      <w:r>
        <w:rPr>
          <w:rFonts w:ascii="Verdana" w:hAnsi="Verdana"/>
          <w:color w:val="000000"/>
          <w:sz w:val="18"/>
          <w:szCs w:val="18"/>
        </w:rPr>
        <w:t>. 6-е изд., доп. - М.: Институт новой экономики, 2004.</w:t>
      </w:r>
    </w:p>
    <w:p w14:paraId="7564896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Акимов</w:t>
      </w:r>
      <w:r>
        <w:rPr>
          <w:rStyle w:val="WW8Num2z0"/>
          <w:rFonts w:ascii="Verdana" w:hAnsi="Verdana"/>
          <w:color w:val="000000"/>
          <w:sz w:val="18"/>
          <w:szCs w:val="18"/>
        </w:rPr>
        <w:t> </w:t>
      </w:r>
      <w:r>
        <w:rPr>
          <w:rFonts w:ascii="Verdana" w:hAnsi="Verdana"/>
          <w:color w:val="000000"/>
          <w:sz w:val="18"/>
          <w:szCs w:val="18"/>
        </w:rPr>
        <w:t>О. М. Современные тенденции развития банковского надзора и регулирования в России: Дис. М.: 2004.</w:t>
      </w:r>
    </w:p>
    <w:p w14:paraId="2CF8CE3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Аксаков</w:t>
      </w:r>
      <w:r>
        <w:rPr>
          <w:rStyle w:val="WW8Num2z0"/>
          <w:rFonts w:ascii="Verdana" w:hAnsi="Verdana"/>
          <w:color w:val="000000"/>
          <w:sz w:val="18"/>
          <w:szCs w:val="18"/>
        </w:rPr>
        <w:t> </w:t>
      </w:r>
      <w:r>
        <w:rPr>
          <w:rFonts w:ascii="Verdana" w:hAnsi="Verdana"/>
          <w:color w:val="000000"/>
          <w:sz w:val="18"/>
          <w:szCs w:val="18"/>
        </w:rPr>
        <w:t>А.Г. Надзорная банковская практика и пути ее совершенствования.//</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№3 - март 2007.</w:t>
      </w:r>
    </w:p>
    <w:p w14:paraId="600C406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46. Алексеева Д., Пыхтин С. Административная ответственность банков по новому КоАП РФ // Законность. № 8. - 2002.</w:t>
      </w:r>
    </w:p>
    <w:p w14:paraId="510F147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Антипова</w:t>
      </w:r>
      <w:r>
        <w:rPr>
          <w:rStyle w:val="WW8Num2z0"/>
          <w:rFonts w:ascii="Verdana" w:hAnsi="Verdana"/>
          <w:color w:val="000000"/>
          <w:sz w:val="18"/>
          <w:szCs w:val="18"/>
        </w:rPr>
        <w:t> </w:t>
      </w:r>
      <w:r>
        <w:rPr>
          <w:rFonts w:ascii="Verdana" w:hAnsi="Verdana"/>
          <w:color w:val="000000"/>
          <w:sz w:val="18"/>
          <w:szCs w:val="18"/>
        </w:rPr>
        <w:t>О.Н. Система банковского надзора и инспектирования за рубежом. М.: Центр подготовки</w:t>
      </w:r>
      <w:r>
        <w:rPr>
          <w:rStyle w:val="WW8Num2z0"/>
          <w:rFonts w:ascii="Verdana" w:hAnsi="Verdana"/>
          <w:color w:val="000000"/>
          <w:sz w:val="18"/>
          <w:szCs w:val="18"/>
        </w:rPr>
        <w:t> </w:t>
      </w:r>
      <w:r>
        <w:rPr>
          <w:rStyle w:val="WW8Num3z0"/>
          <w:rFonts w:ascii="Verdana" w:hAnsi="Verdana"/>
          <w:color w:val="4682B4"/>
          <w:sz w:val="18"/>
          <w:szCs w:val="18"/>
        </w:rPr>
        <w:t>персонала</w:t>
      </w:r>
      <w:r>
        <w:rPr>
          <w:rStyle w:val="WW8Num2z0"/>
          <w:rFonts w:ascii="Verdana" w:hAnsi="Verdana"/>
          <w:color w:val="000000"/>
          <w:sz w:val="18"/>
          <w:szCs w:val="18"/>
        </w:rPr>
        <w:t> </w:t>
      </w:r>
      <w:r>
        <w:rPr>
          <w:rFonts w:ascii="Verdana" w:hAnsi="Verdana"/>
          <w:color w:val="000000"/>
          <w:sz w:val="18"/>
          <w:szCs w:val="18"/>
        </w:rPr>
        <w:t>Банка России, 1995.</w:t>
      </w:r>
    </w:p>
    <w:p w14:paraId="4A90244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Арсланбекова</w:t>
      </w:r>
      <w:r>
        <w:rPr>
          <w:rStyle w:val="WW8Num2z0"/>
          <w:rFonts w:ascii="Verdana" w:hAnsi="Verdana"/>
          <w:color w:val="000000"/>
          <w:sz w:val="18"/>
          <w:szCs w:val="18"/>
        </w:rPr>
        <w:t> </w:t>
      </w:r>
      <w:r>
        <w:rPr>
          <w:rFonts w:ascii="Verdana" w:hAnsi="Verdana"/>
          <w:color w:val="000000"/>
          <w:sz w:val="18"/>
          <w:szCs w:val="18"/>
        </w:rPr>
        <w:t>А.З. Методы совершенствования банковского надзора в Российской Федерации.// Банковское право №3. - 2007.</w:t>
      </w:r>
    </w:p>
    <w:p w14:paraId="16CC302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49. Арт Я. Муки надзорные/ЯТрофиль. №28(536) - 23.07.2007.</w:t>
      </w:r>
    </w:p>
    <w:p w14:paraId="32600DC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50. Ассоциация российских банков.</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надзор как инструмент развития банковской системы и обеспечения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банков. Предложения одобрены XVIII Съездом</w:t>
      </w:r>
      <w:r>
        <w:rPr>
          <w:rStyle w:val="WW8Num2z0"/>
          <w:rFonts w:ascii="Verdana" w:hAnsi="Verdana"/>
          <w:color w:val="000000"/>
          <w:sz w:val="18"/>
          <w:szCs w:val="18"/>
        </w:rPr>
        <w:t> </w:t>
      </w:r>
      <w:r>
        <w:rPr>
          <w:rStyle w:val="WW8Num3z0"/>
          <w:rFonts w:ascii="Verdana" w:hAnsi="Verdana"/>
          <w:color w:val="4682B4"/>
          <w:sz w:val="18"/>
          <w:szCs w:val="18"/>
        </w:rPr>
        <w:t>АРБ</w:t>
      </w:r>
      <w:r>
        <w:rPr>
          <w:rStyle w:val="WW8Num2z0"/>
          <w:rFonts w:ascii="Verdana" w:hAnsi="Verdana"/>
          <w:color w:val="000000"/>
          <w:sz w:val="18"/>
          <w:szCs w:val="18"/>
        </w:rPr>
        <w:t> </w:t>
      </w:r>
      <w:r>
        <w:rPr>
          <w:rFonts w:ascii="Verdana" w:hAnsi="Verdana"/>
          <w:color w:val="000000"/>
          <w:sz w:val="18"/>
          <w:szCs w:val="18"/>
        </w:rPr>
        <w:t>6 апреля 2007 г.- М.: 2007.</w:t>
      </w:r>
    </w:p>
    <w:p w14:paraId="29FD5B5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51. Ассоциация российских банков. Модернизация банковской системы России в</w:t>
      </w:r>
      <w:r>
        <w:rPr>
          <w:rStyle w:val="WW8Num2z0"/>
          <w:rFonts w:ascii="Verdana" w:hAnsi="Verdana"/>
          <w:color w:val="000000"/>
          <w:sz w:val="18"/>
          <w:szCs w:val="18"/>
        </w:rPr>
        <w:t> </w:t>
      </w:r>
      <w:r>
        <w:rPr>
          <w:rStyle w:val="WW8Num3z0"/>
          <w:rFonts w:ascii="Verdana" w:hAnsi="Verdana"/>
          <w:color w:val="4682B4"/>
          <w:sz w:val="18"/>
          <w:szCs w:val="18"/>
        </w:rPr>
        <w:t>посткризисный</w:t>
      </w:r>
      <w:r>
        <w:rPr>
          <w:rStyle w:val="WW8Num2z0"/>
          <w:rFonts w:ascii="Verdana" w:hAnsi="Verdana"/>
          <w:color w:val="000000"/>
          <w:sz w:val="18"/>
          <w:szCs w:val="18"/>
        </w:rPr>
        <w:t> </w:t>
      </w:r>
      <w:r>
        <w:rPr>
          <w:rFonts w:ascii="Verdana" w:hAnsi="Verdana"/>
          <w:color w:val="000000"/>
          <w:sz w:val="18"/>
          <w:szCs w:val="18"/>
        </w:rPr>
        <w:t>период: банкизация как необходимое условие/ Доклад Ассоциации Российских банков. М.: 2010.</w:t>
      </w:r>
    </w:p>
    <w:p w14:paraId="77A50BF6"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Бабичева</w:t>
      </w:r>
      <w:r>
        <w:rPr>
          <w:rStyle w:val="WW8Num2z0"/>
          <w:rFonts w:ascii="Verdana" w:hAnsi="Verdana"/>
          <w:color w:val="000000"/>
          <w:sz w:val="18"/>
          <w:szCs w:val="18"/>
        </w:rPr>
        <w:t> </w:t>
      </w:r>
      <w:r>
        <w:rPr>
          <w:rFonts w:ascii="Verdana" w:hAnsi="Verdana"/>
          <w:color w:val="000000"/>
          <w:sz w:val="18"/>
          <w:szCs w:val="18"/>
        </w:rPr>
        <w:t>Ю.А., Мостовая Е.В. Российские банки: проблемы роста и регулирования/Под ред. Ю.А</w:t>
      </w:r>
      <w:r>
        <w:rPr>
          <w:rStyle w:val="WW8Num2z0"/>
          <w:rFonts w:ascii="Verdana" w:hAnsi="Verdana"/>
          <w:color w:val="000000"/>
          <w:sz w:val="18"/>
          <w:szCs w:val="18"/>
        </w:rPr>
        <w:t> </w:t>
      </w:r>
      <w:r>
        <w:rPr>
          <w:rStyle w:val="WW8Num3z0"/>
          <w:rFonts w:ascii="Verdana" w:hAnsi="Verdana"/>
          <w:color w:val="4682B4"/>
          <w:sz w:val="18"/>
          <w:szCs w:val="18"/>
        </w:rPr>
        <w:t>Бабичевой</w:t>
      </w:r>
      <w:r>
        <w:rPr>
          <w:rFonts w:ascii="Verdana" w:hAnsi="Verdana"/>
          <w:color w:val="000000"/>
          <w:sz w:val="18"/>
          <w:szCs w:val="18"/>
        </w:rPr>
        <w:t>. М.:Экономика, 2006.</w:t>
      </w:r>
    </w:p>
    <w:p w14:paraId="11C8DEE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53. Байбулатов Р. Методика оценки эффективности банковского надзора// Бюллетень финансовой информации. №8. - 2001.</w:t>
      </w:r>
    </w:p>
    <w:p w14:paraId="621BBAD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54. Баязитова А.</w:t>
      </w:r>
      <w:r>
        <w:rPr>
          <w:rStyle w:val="WW8Num2z0"/>
          <w:rFonts w:ascii="Verdana" w:hAnsi="Verdana"/>
          <w:color w:val="000000"/>
          <w:sz w:val="18"/>
          <w:szCs w:val="18"/>
        </w:rPr>
        <w:t> </w:t>
      </w:r>
      <w:r>
        <w:rPr>
          <w:rStyle w:val="WW8Num3z0"/>
          <w:rFonts w:ascii="Verdana" w:hAnsi="Verdana"/>
          <w:color w:val="4682B4"/>
          <w:sz w:val="18"/>
          <w:szCs w:val="18"/>
        </w:rPr>
        <w:t>Банкирам</w:t>
      </w:r>
      <w:r>
        <w:rPr>
          <w:rStyle w:val="WW8Num2z0"/>
          <w:rFonts w:ascii="Verdana" w:hAnsi="Verdana"/>
          <w:color w:val="000000"/>
          <w:sz w:val="18"/>
          <w:szCs w:val="18"/>
        </w:rPr>
        <w:t> </w:t>
      </w:r>
      <w:r>
        <w:rPr>
          <w:rFonts w:ascii="Verdana" w:hAnsi="Verdana"/>
          <w:color w:val="000000"/>
          <w:sz w:val="18"/>
          <w:szCs w:val="18"/>
        </w:rPr>
        <w:t>добавят групповой ответственности // Известия. -22.01.12.</w:t>
      </w:r>
    </w:p>
    <w:p w14:paraId="5CDC17D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Белоглазова</w:t>
      </w:r>
      <w:r>
        <w:rPr>
          <w:rStyle w:val="WW8Num2z0"/>
          <w:rFonts w:ascii="Verdana" w:hAnsi="Verdana"/>
          <w:color w:val="000000"/>
          <w:sz w:val="18"/>
          <w:szCs w:val="18"/>
        </w:rPr>
        <w:t> </w:t>
      </w:r>
      <w:r>
        <w:rPr>
          <w:rFonts w:ascii="Verdana" w:hAnsi="Verdana"/>
          <w:color w:val="000000"/>
          <w:sz w:val="18"/>
          <w:szCs w:val="18"/>
        </w:rPr>
        <w:t>Г.Н., Кроливецкая Л.П. Банковское дело. Организация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М.: Юрайт, 2010.</w:t>
      </w:r>
    </w:p>
    <w:p w14:paraId="028C2486"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М.К., Бузуев А.В. Банковский надзор: пути развития//Банковское дело. №6.- 1998.</w:t>
      </w:r>
    </w:p>
    <w:p w14:paraId="5561D4B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М.К., Ермаков С.Л. Банковское регулирование в России: от прошлого к будущему. М.:</w:t>
      </w:r>
      <w:r>
        <w:rPr>
          <w:rStyle w:val="WW8Num2z0"/>
          <w:rFonts w:ascii="Verdana" w:hAnsi="Verdana"/>
          <w:color w:val="000000"/>
          <w:sz w:val="18"/>
          <w:szCs w:val="18"/>
        </w:rPr>
        <w:t> </w:t>
      </w:r>
      <w:r>
        <w:rPr>
          <w:rStyle w:val="WW8Num3z0"/>
          <w:rFonts w:ascii="Verdana" w:hAnsi="Verdana"/>
          <w:color w:val="4682B4"/>
          <w:sz w:val="18"/>
          <w:szCs w:val="18"/>
        </w:rPr>
        <w:t>Анкил</w:t>
      </w:r>
      <w:r>
        <w:rPr>
          <w:rFonts w:ascii="Verdana" w:hAnsi="Verdana"/>
          <w:color w:val="000000"/>
          <w:sz w:val="18"/>
          <w:szCs w:val="18"/>
        </w:rPr>
        <w:t>, 2008.</w:t>
      </w:r>
    </w:p>
    <w:p w14:paraId="252B290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М.К. Макроэкономические аспекты банковского регулирования// Банковское дело. №3. - 2006.</w:t>
      </w:r>
    </w:p>
    <w:p w14:paraId="03D1141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Братко</w:t>
      </w:r>
      <w:r>
        <w:rPr>
          <w:rStyle w:val="WW8Num2z0"/>
          <w:rFonts w:ascii="Verdana" w:hAnsi="Verdana"/>
          <w:color w:val="000000"/>
          <w:sz w:val="18"/>
          <w:szCs w:val="18"/>
        </w:rPr>
        <w:t> </w:t>
      </w:r>
      <w:r>
        <w:rPr>
          <w:rFonts w:ascii="Verdana" w:hAnsi="Verdana"/>
          <w:color w:val="000000"/>
          <w:sz w:val="18"/>
          <w:szCs w:val="18"/>
        </w:rPr>
        <w:t>А.Г. Центральный банк в банковской системе России. М.: Спарк, 2002.</w:t>
      </w:r>
    </w:p>
    <w:p w14:paraId="06FD3C9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Братко</w:t>
      </w:r>
      <w:r>
        <w:rPr>
          <w:rStyle w:val="WW8Num2z0"/>
          <w:rFonts w:ascii="Verdana" w:hAnsi="Verdana"/>
          <w:color w:val="000000"/>
          <w:sz w:val="18"/>
          <w:szCs w:val="18"/>
        </w:rPr>
        <w:t> </w:t>
      </w:r>
      <w:r>
        <w:rPr>
          <w:rFonts w:ascii="Verdana" w:hAnsi="Verdana"/>
          <w:color w:val="000000"/>
          <w:sz w:val="18"/>
          <w:szCs w:val="18"/>
        </w:rPr>
        <w:t>А.Г. Банковское право. Теория и практика. Учебное пособие. М.: Приор, 2001.</w:t>
      </w:r>
    </w:p>
    <w:p w14:paraId="3C0AD64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61. Малый энциклопедический словарь Ф.А. Брокгауза и И.А. Ефрона.</w:t>
      </w:r>
    </w:p>
    <w:p w14:paraId="06CA748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62. Репринтное воспроизведение изданий Брокгауз-Ефрон. Том 4. М.: Терра -Книжный клуб, 1997.</w:t>
      </w:r>
    </w:p>
    <w:p w14:paraId="1FE5FF2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63. Методология основных принципов эффективного банковского надзора.</w:t>
      </w:r>
      <w:r>
        <w:rPr>
          <w:rStyle w:val="WW8Num2z0"/>
          <w:rFonts w:ascii="Verdana" w:hAnsi="Verdana"/>
          <w:color w:val="000000"/>
          <w:sz w:val="18"/>
          <w:szCs w:val="18"/>
        </w:rPr>
        <w:t> </w:t>
      </w:r>
      <w:r>
        <w:rPr>
          <w:rStyle w:val="WW8Num3z0"/>
          <w:rFonts w:ascii="Verdana" w:hAnsi="Verdana"/>
          <w:color w:val="4682B4"/>
          <w:sz w:val="18"/>
          <w:szCs w:val="18"/>
        </w:rPr>
        <w:t>Базельский</w:t>
      </w:r>
      <w:r>
        <w:rPr>
          <w:rStyle w:val="WW8Num2z0"/>
          <w:rFonts w:ascii="Verdana" w:hAnsi="Verdana"/>
          <w:color w:val="000000"/>
          <w:sz w:val="18"/>
          <w:szCs w:val="18"/>
        </w:rPr>
        <w:t> </w:t>
      </w:r>
      <w:r>
        <w:rPr>
          <w:rFonts w:ascii="Verdana" w:hAnsi="Verdana"/>
          <w:color w:val="000000"/>
          <w:sz w:val="18"/>
          <w:szCs w:val="18"/>
        </w:rPr>
        <w:t>комитет по банковскому надзору//Вестник Банка России. -№ 23. 2002.</w:t>
      </w:r>
    </w:p>
    <w:p w14:paraId="5579F19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64. Материалы к докладу Первого заместителя Председателя Банка России A.A. Козлова «</w:t>
      </w:r>
      <w:r>
        <w:rPr>
          <w:rStyle w:val="WW8Num3z0"/>
          <w:rFonts w:ascii="Verdana" w:hAnsi="Verdana"/>
          <w:color w:val="4682B4"/>
          <w:sz w:val="18"/>
          <w:szCs w:val="18"/>
        </w:rPr>
        <w:t>Вопросы модернизации банковской системы России</w:t>
      </w:r>
      <w:r>
        <w:rPr>
          <w:rFonts w:ascii="Verdana" w:hAnsi="Verdana"/>
          <w:color w:val="000000"/>
          <w:sz w:val="18"/>
          <w:szCs w:val="18"/>
        </w:rPr>
        <w:t>» на XI Международном</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конгрессе 6.06.2002 года// Вестник Банка России. № 37 (615)- 28.06.2002.</w:t>
      </w:r>
    </w:p>
    <w:p w14:paraId="42358B0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65. Рекомендации XIX Международного банковского конгресса (</w:t>
      </w:r>
      <w:r>
        <w:rPr>
          <w:rStyle w:val="WW8Num3z0"/>
          <w:rFonts w:ascii="Verdana" w:hAnsi="Verdana"/>
          <w:color w:val="4682B4"/>
          <w:sz w:val="18"/>
          <w:szCs w:val="18"/>
        </w:rPr>
        <w:t>МБК</w:t>
      </w:r>
      <w:r>
        <w:rPr>
          <w:rFonts w:ascii="Verdana" w:hAnsi="Verdana"/>
          <w:color w:val="000000"/>
          <w:sz w:val="18"/>
          <w:szCs w:val="18"/>
        </w:rPr>
        <w:t>-2010) «</w:t>
      </w:r>
      <w:r>
        <w:rPr>
          <w:rStyle w:val="WW8Num3z0"/>
          <w:rFonts w:ascii="Verdana" w:hAnsi="Verdana"/>
          <w:color w:val="4682B4"/>
          <w:sz w:val="18"/>
          <w:szCs w:val="18"/>
        </w:rPr>
        <w:t>Банки: жизнь после кризиса</w:t>
      </w:r>
      <w:r>
        <w:rPr>
          <w:rFonts w:ascii="Verdana" w:hAnsi="Verdana"/>
          <w:color w:val="000000"/>
          <w:sz w:val="18"/>
          <w:szCs w:val="18"/>
        </w:rPr>
        <w:t>». Санкт-Петербург, 26 29 мая 2010 года //Вестник Банка России. - №42. - 21.07.2010.</w:t>
      </w:r>
    </w:p>
    <w:p w14:paraId="1B22E08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66. Веретенников Ю. Последнее слово</w:t>
      </w:r>
      <w:r>
        <w:rPr>
          <w:rStyle w:val="WW8Num2z0"/>
          <w:rFonts w:ascii="Verdana" w:hAnsi="Verdana"/>
          <w:color w:val="000000"/>
          <w:sz w:val="18"/>
          <w:szCs w:val="18"/>
        </w:rPr>
        <w:t> </w:t>
      </w:r>
      <w:r>
        <w:rPr>
          <w:rStyle w:val="WW8Num3z0"/>
          <w:rFonts w:ascii="Verdana" w:hAnsi="Verdana"/>
          <w:color w:val="4682B4"/>
          <w:sz w:val="18"/>
          <w:szCs w:val="18"/>
        </w:rPr>
        <w:t>Центробанка</w:t>
      </w:r>
      <w:r>
        <w:rPr>
          <w:rFonts w:ascii="Verdana" w:hAnsi="Verdana"/>
          <w:color w:val="000000"/>
          <w:sz w:val="18"/>
          <w:szCs w:val="18"/>
        </w:rPr>
        <w:t>. МВФ предлагает законодательно закрепить право сотрудников ЦБ на мотивированное суждение//Время новостей №79. - 11.05.05.</w:t>
      </w:r>
    </w:p>
    <w:p w14:paraId="240CB79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Вешкин</w:t>
      </w:r>
      <w:r>
        <w:rPr>
          <w:rStyle w:val="WW8Num2z0"/>
          <w:rFonts w:ascii="Verdana" w:hAnsi="Verdana"/>
          <w:color w:val="000000"/>
          <w:sz w:val="18"/>
          <w:szCs w:val="18"/>
        </w:rPr>
        <w:t> </w:t>
      </w:r>
      <w:r>
        <w:rPr>
          <w:rFonts w:ascii="Verdana" w:hAnsi="Verdana"/>
          <w:color w:val="000000"/>
          <w:sz w:val="18"/>
          <w:szCs w:val="18"/>
        </w:rPr>
        <w:t>Ю.Г., Авагян Г.Л. Банковские системы зарубежных стран. М.: Экономисть, 2004.</w:t>
      </w:r>
    </w:p>
    <w:p w14:paraId="16EB20A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Вешкин</w:t>
      </w:r>
      <w:r>
        <w:rPr>
          <w:rStyle w:val="WW8Num2z0"/>
          <w:rFonts w:ascii="Verdana" w:hAnsi="Verdana"/>
          <w:color w:val="000000"/>
          <w:sz w:val="18"/>
          <w:szCs w:val="18"/>
        </w:rPr>
        <w:t> </w:t>
      </w:r>
      <w:r>
        <w:rPr>
          <w:rFonts w:ascii="Verdana" w:hAnsi="Verdana"/>
          <w:color w:val="000000"/>
          <w:sz w:val="18"/>
          <w:szCs w:val="18"/>
        </w:rPr>
        <w:t>Ю.Г., Авагян Г.Л. Экономический анализ деятельности коммерческого банка. М.: Магистр, 2007.</w:t>
      </w:r>
    </w:p>
    <w:p w14:paraId="55514F0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Вдовин</w:t>
      </w:r>
      <w:r>
        <w:rPr>
          <w:rStyle w:val="WW8Num2z0"/>
          <w:rFonts w:ascii="Verdana" w:hAnsi="Verdana"/>
          <w:color w:val="000000"/>
          <w:sz w:val="18"/>
          <w:szCs w:val="18"/>
        </w:rPr>
        <w:t> </w:t>
      </w:r>
      <w:r>
        <w:rPr>
          <w:rFonts w:ascii="Verdana" w:hAnsi="Verdana"/>
          <w:color w:val="000000"/>
          <w:sz w:val="18"/>
          <w:szCs w:val="18"/>
        </w:rPr>
        <w:t>В.Н. Внутрибанковский контроль в системе регулирования деятельности Российских банков// Вестник ТИСБИ. № 2 - 2000.</w:t>
      </w:r>
    </w:p>
    <w:p w14:paraId="2B50E87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Гамза</w:t>
      </w:r>
      <w:r>
        <w:rPr>
          <w:rStyle w:val="WW8Num2z0"/>
          <w:rFonts w:ascii="Verdana" w:hAnsi="Verdana"/>
          <w:color w:val="000000"/>
          <w:sz w:val="18"/>
          <w:szCs w:val="18"/>
        </w:rPr>
        <w:t> </w:t>
      </w:r>
      <w:r>
        <w:rPr>
          <w:rFonts w:ascii="Verdana" w:hAnsi="Verdana"/>
          <w:color w:val="000000"/>
          <w:sz w:val="18"/>
          <w:szCs w:val="18"/>
        </w:rPr>
        <w:t>В.А. Методологические основы системной классификации банковских рисков //Банковское дело. №5.- 2001.</w:t>
      </w:r>
    </w:p>
    <w:p w14:paraId="59F3679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71. Интервью A.A. Козлова в Центре информационных технологий компании «</w:t>
      </w:r>
      <w:r>
        <w:rPr>
          <w:rStyle w:val="WW8Num3z0"/>
          <w:rFonts w:ascii="Verdana" w:hAnsi="Verdana"/>
          <w:color w:val="4682B4"/>
          <w:sz w:val="18"/>
          <w:szCs w:val="18"/>
        </w:rPr>
        <w:t>Гарант</w:t>
      </w:r>
      <w:r>
        <w:rPr>
          <w:rFonts w:ascii="Verdana" w:hAnsi="Verdana"/>
          <w:color w:val="000000"/>
          <w:sz w:val="18"/>
          <w:szCs w:val="18"/>
        </w:rPr>
        <w:t>» на тему «Стратегия развития банковского сектора</w:t>
      </w:r>
    </w:p>
    <w:p w14:paraId="69DABCF6"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72. Российской Федерации» 7 мая 2004 годаhttp://www.garant.ru/action/interview/214334/.</w:t>
      </w:r>
    </w:p>
    <w:p w14:paraId="07901BC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73. Гейваидов Я. А. Юридическая ответственность кредитных организаций за нарушения федерального банковского законодательства // Государство и право.- № 9. 2005.</w:t>
      </w:r>
    </w:p>
    <w:p w14:paraId="3E86AF8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Голикова</w:t>
      </w:r>
      <w:r>
        <w:rPr>
          <w:rStyle w:val="WW8Num2z0"/>
          <w:rFonts w:ascii="Verdana" w:hAnsi="Verdana"/>
          <w:color w:val="000000"/>
          <w:sz w:val="18"/>
          <w:szCs w:val="18"/>
        </w:rPr>
        <w:t> </w:t>
      </w:r>
      <w:r>
        <w:rPr>
          <w:rFonts w:ascii="Verdana" w:hAnsi="Verdana"/>
          <w:color w:val="000000"/>
          <w:sz w:val="18"/>
          <w:szCs w:val="18"/>
        </w:rPr>
        <w:t>Ю.С. Денежно-кредитная политика Центрального банка: современный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и задачи его активации//</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кредит. №8. - 2002.</w:t>
      </w:r>
    </w:p>
    <w:p w14:paraId="5007DEA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75. Голикова Ю.С,</w:t>
      </w:r>
      <w:r>
        <w:rPr>
          <w:rStyle w:val="WW8Num2z0"/>
          <w:rFonts w:ascii="Verdana" w:hAnsi="Verdana"/>
          <w:color w:val="000000"/>
          <w:sz w:val="18"/>
          <w:szCs w:val="18"/>
        </w:rPr>
        <w:t> </w:t>
      </w:r>
      <w:r>
        <w:rPr>
          <w:rStyle w:val="WW8Num3z0"/>
          <w:rFonts w:ascii="Verdana" w:hAnsi="Verdana"/>
          <w:color w:val="4682B4"/>
          <w:sz w:val="18"/>
          <w:szCs w:val="18"/>
        </w:rPr>
        <w:t>Хохленкова</w:t>
      </w:r>
      <w:r>
        <w:rPr>
          <w:rStyle w:val="WW8Num2z0"/>
          <w:rFonts w:ascii="Verdana" w:hAnsi="Verdana"/>
          <w:color w:val="000000"/>
          <w:sz w:val="18"/>
          <w:szCs w:val="18"/>
        </w:rPr>
        <w:t> </w:t>
      </w:r>
      <w:r>
        <w:rPr>
          <w:rFonts w:ascii="Verdana" w:hAnsi="Verdana"/>
          <w:color w:val="000000"/>
          <w:sz w:val="18"/>
          <w:szCs w:val="18"/>
        </w:rPr>
        <w:t>М.А. Банк России: организация деятельности. М.: ДеКА, 2002.</w:t>
      </w:r>
    </w:p>
    <w:p w14:paraId="58F4762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Голикова</w:t>
      </w:r>
      <w:r>
        <w:rPr>
          <w:rStyle w:val="WW8Num2z0"/>
          <w:rFonts w:ascii="Verdana" w:hAnsi="Verdana"/>
          <w:color w:val="000000"/>
          <w:sz w:val="18"/>
          <w:szCs w:val="18"/>
        </w:rPr>
        <w:t> </w:t>
      </w:r>
      <w:r>
        <w:rPr>
          <w:rFonts w:ascii="Verdana" w:hAnsi="Verdana"/>
          <w:color w:val="000000"/>
          <w:sz w:val="18"/>
          <w:szCs w:val="18"/>
        </w:rPr>
        <w:t>Ю.С., Хохленкова М.А. Банковский надзор как неотъемлемая функция Центрального банка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и банки. №11. - март 2007.</w:t>
      </w:r>
    </w:p>
    <w:p w14:paraId="3565310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77. Голикова Ю. С,</w:t>
      </w:r>
      <w:r>
        <w:rPr>
          <w:rStyle w:val="WW8Num2z0"/>
          <w:rFonts w:ascii="Verdana" w:hAnsi="Verdana"/>
          <w:color w:val="000000"/>
          <w:sz w:val="18"/>
          <w:szCs w:val="18"/>
        </w:rPr>
        <w:t> </w:t>
      </w:r>
      <w:r>
        <w:rPr>
          <w:rStyle w:val="WW8Num3z0"/>
          <w:rFonts w:ascii="Verdana" w:hAnsi="Verdana"/>
          <w:color w:val="4682B4"/>
          <w:sz w:val="18"/>
          <w:szCs w:val="18"/>
        </w:rPr>
        <w:t>Хохленкова</w:t>
      </w:r>
      <w:r>
        <w:rPr>
          <w:rStyle w:val="WW8Num2z0"/>
          <w:rFonts w:ascii="Verdana" w:hAnsi="Verdana"/>
          <w:color w:val="000000"/>
          <w:sz w:val="18"/>
          <w:szCs w:val="18"/>
        </w:rPr>
        <w:t> </w:t>
      </w:r>
      <w:r>
        <w:rPr>
          <w:rFonts w:ascii="Verdana" w:hAnsi="Verdana"/>
          <w:color w:val="000000"/>
          <w:sz w:val="18"/>
          <w:szCs w:val="18"/>
        </w:rPr>
        <w:t>М.А. Независимость Банка России как гарантия стабильности финансово-кредитной системы//Банковское дело. №4. -2004.</w:t>
      </w:r>
    </w:p>
    <w:p w14:paraId="0615926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78. Голубев А. Роль Центрального банка Российской Федерации в регулировании банковской системы страны. М.: Юстицинформ, 2000.</w:t>
      </w:r>
    </w:p>
    <w:p w14:paraId="049D9B16"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Грюнинг</w:t>
      </w:r>
      <w:r>
        <w:rPr>
          <w:rStyle w:val="WW8Num2z0"/>
          <w:rFonts w:ascii="Verdana" w:hAnsi="Verdana"/>
          <w:color w:val="000000"/>
          <w:sz w:val="18"/>
          <w:szCs w:val="18"/>
        </w:rPr>
        <w:t> </w:t>
      </w:r>
      <w:r>
        <w:rPr>
          <w:rFonts w:ascii="Verdana" w:hAnsi="Verdana"/>
          <w:color w:val="000000"/>
          <w:sz w:val="18"/>
          <w:szCs w:val="18"/>
        </w:rPr>
        <w:t>Х.ван, Братанович С. Анализ банковских рисков. Система оценки</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управления и управления финансовым риском. -М.: Весь Мир, 2003.</w:t>
      </w:r>
    </w:p>
    <w:p w14:paraId="2D535A8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Гузнов</w:t>
      </w:r>
      <w:r>
        <w:rPr>
          <w:rStyle w:val="WW8Num2z0"/>
          <w:rFonts w:ascii="Verdana" w:hAnsi="Verdana"/>
          <w:color w:val="000000"/>
          <w:sz w:val="18"/>
          <w:szCs w:val="18"/>
        </w:rPr>
        <w:t> </w:t>
      </w:r>
      <w:r>
        <w:rPr>
          <w:rFonts w:ascii="Verdana" w:hAnsi="Verdana"/>
          <w:color w:val="000000"/>
          <w:sz w:val="18"/>
          <w:szCs w:val="18"/>
        </w:rPr>
        <w:t>А.Г. Применение Банком России мер принуждения к кредитным организациям: правовые аспекты //Деньги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 12.- 2005.</w:t>
      </w:r>
    </w:p>
    <w:p w14:paraId="71C4EE7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Гузнов</w:t>
      </w:r>
      <w:r>
        <w:rPr>
          <w:rStyle w:val="WW8Num2z0"/>
          <w:rFonts w:ascii="Verdana" w:hAnsi="Verdana"/>
          <w:color w:val="000000"/>
          <w:sz w:val="18"/>
          <w:szCs w:val="18"/>
        </w:rPr>
        <w:t> </w:t>
      </w:r>
      <w:r>
        <w:rPr>
          <w:rFonts w:ascii="Verdana" w:hAnsi="Verdana"/>
          <w:color w:val="000000"/>
          <w:sz w:val="18"/>
          <w:szCs w:val="18"/>
        </w:rPr>
        <w:t>А.Г. Убеждение и принуждение в системе обеспечения деятельности Банка России //Банковское право. № 2. - 2011.</w:t>
      </w:r>
    </w:p>
    <w:p w14:paraId="2AFC597E"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русского языка. Современная версия. М.: Эксмо, 2008.</w:t>
      </w:r>
    </w:p>
    <w:p w14:paraId="2E01F4BE"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Даниленко</w:t>
      </w:r>
      <w:r>
        <w:rPr>
          <w:rStyle w:val="WW8Num2z0"/>
          <w:rFonts w:ascii="Verdana" w:hAnsi="Verdana"/>
          <w:color w:val="000000"/>
          <w:sz w:val="18"/>
          <w:szCs w:val="18"/>
        </w:rPr>
        <w:t> </w:t>
      </w:r>
      <w:r>
        <w:rPr>
          <w:rFonts w:ascii="Verdana" w:hAnsi="Verdana"/>
          <w:color w:val="000000"/>
          <w:sz w:val="18"/>
          <w:szCs w:val="18"/>
        </w:rPr>
        <w:t>Н.И. Усиление роли Банка России в совершенствовании государственного финансового контроля//</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кредит. №29. - 2005.</w:t>
      </w:r>
    </w:p>
    <w:p w14:paraId="1C16D8D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Дубова</w:t>
      </w:r>
      <w:r>
        <w:rPr>
          <w:rStyle w:val="WW8Num2z0"/>
          <w:rFonts w:ascii="Verdana" w:hAnsi="Verdana"/>
          <w:color w:val="000000"/>
          <w:sz w:val="18"/>
          <w:szCs w:val="18"/>
        </w:rPr>
        <w:t> </w:t>
      </w:r>
      <w:r>
        <w:rPr>
          <w:rFonts w:ascii="Verdana" w:hAnsi="Verdana"/>
          <w:color w:val="000000"/>
          <w:sz w:val="18"/>
          <w:szCs w:val="18"/>
        </w:rPr>
        <w:t>С.Е. Развитие рискориентированных подходов вбанковском надзоре //Финансы и кредит. №3. - 2006.</w:t>
      </w:r>
    </w:p>
    <w:p w14:paraId="3388A1D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Дубова</w:t>
      </w:r>
      <w:r>
        <w:rPr>
          <w:rStyle w:val="WW8Num2z0"/>
          <w:rFonts w:ascii="Verdana" w:hAnsi="Verdana"/>
          <w:color w:val="000000"/>
          <w:sz w:val="18"/>
          <w:szCs w:val="18"/>
        </w:rPr>
        <w:t> </w:t>
      </w:r>
      <w:r>
        <w:rPr>
          <w:rFonts w:ascii="Verdana" w:hAnsi="Verdana"/>
          <w:color w:val="000000"/>
          <w:sz w:val="18"/>
          <w:szCs w:val="18"/>
        </w:rPr>
        <w:t>С.Е. Анализ рискообразующих факторов в системе управления рисками //Финансы и кредит. №5. - 2006.</w:t>
      </w:r>
    </w:p>
    <w:p w14:paraId="1BB4AB3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Дубова</w:t>
      </w:r>
      <w:r>
        <w:rPr>
          <w:rStyle w:val="WW8Num2z0"/>
          <w:rFonts w:ascii="Verdana" w:hAnsi="Verdana"/>
          <w:color w:val="000000"/>
          <w:sz w:val="18"/>
          <w:szCs w:val="18"/>
        </w:rPr>
        <w:t> </w:t>
      </w:r>
      <w:r>
        <w:rPr>
          <w:rFonts w:ascii="Verdana" w:hAnsi="Verdana"/>
          <w:color w:val="000000"/>
          <w:sz w:val="18"/>
          <w:szCs w:val="18"/>
        </w:rPr>
        <w:t>С.Е. Роль банковского регулирования и надзора в повышении устойчивости банковской системы. Финансы, кредит и международные экономические отношения в XXI веке. Материалы 1-й научной конференции. -СПб: Изд-во</w:t>
      </w:r>
      <w:r>
        <w:rPr>
          <w:rStyle w:val="WW8Num2z0"/>
          <w:rFonts w:ascii="Verdana" w:hAnsi="Verdana"/>
          <w:color w:val="000000"/>
          <w:sz w:val="18"/>
          <w:szCs w:val="18"/>
        </w:rPr>
        <w:t> </w:t>
      </w:r>
      <w:r>
        <w:rPr>
          <w:rStyle w:val="WW8Num3z0"/>
          <w:rFonts w:ascii="Verdana" w:hAnsi="Verdana"/>
          <w:color w:val="4682B4"/>
          <w:sz w:val="18"/>
          <w:szCs w:val="18"/>
        </w:rPr>
        <w:t>СПбГУЭФ</w:t>
      </w:r>
      <w:r>
        <w:rPr>
          <w:rFonts w:ascii="Verdana" w:hAnsi="Verdana"/>
          <w:color w:val="000000"/>
          <w:sz w:val="18"/>
          <w:szCs w:val="18"/>
        </w:rPr>
        <w:t>, 2006г.</w:t>
      </w:r>
    </w:p>
    <w:p w14:paraId="7D1A149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Ермаков</w:t>
      </w:r>
      <w:r>
        <w:rPr>
          <w:rStyle w:val="WW8Num2z0"/>
          <w:rFonts w:ascii="Verdana" w:hAnsi="Verdana"/>
          <w:color w:val="000000"/>
          <w:sz w:val="18"/>
          <w:szCs w:val="18"/>
        </w:rPr>
        <w:t> </w:t>
      </w:r>
      <w:r>
        <w:rPr>
          <w:rFonts w:ascii="Verdana" w:hAnsi="Verdana"/>
          <w:color w:val="000000"/>
          <w:sz w:val="18"/>
          <w:szCs w:val="18"/>
        </w:rPr>
        <w:t>С.Л., Юденков Ю.Н. Основы организации деятельности коммерческого банка.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2009.</w:t>
      </w:r>
    </w:p>
    <w:p w14:paraId="6C95692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Ермасова</w:t>
      </w:r>
      <w:r>
        <w:rPr>
          <w:rStyle w:val="WW8Num2z0"/>
          <w:rFonts w:ascii="Verdana" w:hAnsi="Verdana"/>
          <w:color w:val="000000"/>
          <w:sz w:val="18"/>
          <w:szCs w:val="18"/>
        </w:rPr>
        <w:t> </w:t>
      </w:r>
      <w:r>
        <w:rPr>
          <w:rFonts w:ascii="Verdana" w:hAnsi="Verdana"/>
          <w:color w:val="000000"/>
          <w:sz w:val="18"/>
          <w:szCs w:val="18"/>
        </w:rPr>
        <w:t>К.Б. Управление кредитными рисками в банковской сфере //Финансы и кредит. №7. - 2004.</w:t>
      </w:r>
    </w:p>
    <w:p w14:paraId="3AEFFE4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Ерпылева</w:t>
      </w:r>
      <w:r>
        <w:rPr>
          <w:rStyle w:val="WW8Num2z0"/>
          <w:rFonts w:ascii="Verdana" w:hAnsi="Verdana"/>
          <w:color w:val="000000"/>
          <w:sz w:val="18"/>
          <w:szCs w:val="18"/>
        </w:rPr>
        <w:t> </w:t>
      </w:r>
      <w:r>
        <w:rPr>
          <w:rFonts w:ascii="Verdana" w:hAnsi="Verdana"/>
          <w:color w:val="000000"/>
          <w:sz w:val="18"/>
          <w:szCs w:val="18"/>
        </w:rPr>
        <w:t>Н.Ю. Правовые стандарты банковского регулирования и надзора// Законодательство и экономика. №6. - 1999.</w:t>
      </w:r>
    </w:p>
    <w:p w14:paraId="23FA75B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90.</w:t>
      </w:r>
      <w:r>
        <w:rPr>
          <w:rStyle w:val="WW8Num2z0"/>
          <w:rFonts w:ascii="Verdana" w:hAnsi="Verdana"/>
          <w:color w:val="000000"/>
          <w:sz w:val="18"/>
          <w:szCs w:val="18"/>
        </w:rPr>
        <w:t> </w:t>
      </w:r>
      <w:r>
        <w:rPr>
          <w:rStyle w:val="WW8Num3z0"/>
          <w:rFonts w:ascii="Verdana" w:hAnsi="Verdana"/>
          <w:color w:val="4682B4"/>
          <w:sz w:val="18"/>
          <w:szCs w:val="18"/>
        </w:rPr>
        <w:t>Ерпылева</w:t>
      </w:r>
      <w:r>
        <w:rPr>
          <w:rStyle w:val="WW8Num2z0"/>
          <w:rFonts w:ascii="Verdana" w:hAnsi="Verdana"/>
          <w:color w:val="000000"/>
          <w:sz w:val="18"/>
          <w:szCs w:val="18"/>
        </w:rPr>
        <w:t> </w:t>
      </w:r>
      <w:r>
        <w:rPr>
          <w:rFonts w:ascii="Verdana" w:hAnsi="Verdana"/>
          <w:color w:val="000000"/>
          <w:sz w:val="18"/>
          <w:szCs w:val="18"/>
        </w:rPr>
        <w:t>Н.Ю. Банковское регулирование и надзор: новеллы российского законодательства //Законодательство и экономика. №3. -2005.</w:t>
      </w:r>
    </w:p>
    <w:p w14:paraId="5A82760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Жарковская</w:t>
      </w:r>
      <w:r>
        <w:rPr>
          <w:rStyle w:val="WW8Num2z0"/>
          <w:rFonts w:ascii="Verdana" w:hAnsi="Verdana"/>
          <w:color w:val="000000"/>
          <w:sz w:val="18"/>
          <w:szCs w:val="18"/>
        </w:rPr>
        <w:t> </w:t>
      </w:r>
      <w:r>
        <w:rPr>
          <w:rFonts w:ascii="Verdana" w:hAnsi="Verdana"/>
          <w:color w:val="000000"/>
          <w:sz w:val="18"/>
          <w:szCs w:val="18"/>
        </w:rPr>
        <w:t>Е.П. Банковское дело. Учебник. 6-е издание. М.: Омега-Л, 2009.</w:t>
      </w:r>
    </w:p>
    <w:p w14:paraId="59F692C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92. Заславская О.</w:t>
      </w:r>
      <w:r>
        <w:rPr>
          <w:rStyle w:val="WW8Num2z0"/>
          <w:rFonts w:ascii="Verdana" w:hAnsi="Verdana"/>
          <w:color w:val="000000"/>
          <w:sz w:val="18"/>
          <w:szCs w:val="18"/>
        </w:rPr>
        <w:t> </w:t>
      </w:r>
      <w:r>
        <w:rPr>
          <w:rStyle w:val="WW8Num3z0"/>
          <w:rFonts w:ascii="Verdana" w:hAnsi="Verdana"/>
          <w:color w:val="4682B4"/>
          <w:sz w:val="18"/>
          <w:szCs w:val="18"/>
        </w:rPr>
        <w:t>Банкиры</w:t>
      </w:r>
      <w:r>
        <w:rPr>
          <w:rStyle w:val="WW8Num2z0"/>
          <w:rFonts w:ascii="Verdana" w:hAnsi="Verdana"/>
          <w:color w:val="000000"/>
          <w:sz w:val="18"/>
          <w:szCs w:val="18"/>
        </w:rPr>
        <w:t> </w:t>
      </w:r>
      <w:r>
        <w:rPr>
          <w:rFonts w:ascii="Verdana" w:hAnsi="Verdana"/>
          <w:color w:val="000000"/>
          <w:sz w:val="18"/>
          <w:szCs w:val="18"/>
        </w:rPr>
        <w:t>предложили жестче регулировать системообразующие</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учреждения//Российская Бизнес газета. - № 831-01.11.11.</w:t>
      </w:r>
    </w:p>
    <w:p w14:paraId="6369CAE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Зеленский</w:t>
      </w:r>
      <w:r>
        <w:rPr>
          <w:rStyle w:val="WW8Num2z0"/>
          <w:rFonts w:ascii="Verdana" w:hAnsi="Verdana"/>
          <w:color w:val="000000"/>
          <w:sz w:val="18"/>
          <w:szCs w:val="18"/>
        </w:rPr>
        <w:t> </w:t>
      </w:r>
      <w:r>
        <w:rPr>
          <w:rFonts w:ascii="Verdana" w:hAnsi="Verdana"/>
          <w:color w:val="000000"/>
          <w:sz w:val="18"/>
          <w:szCs w:val="18"/>
        </w:rPr>
        <w:t>Ю.Б. Взаимодействие банковской системы России и реального сектора экономики// Докторская диссертация. Саратов. - 2003.</w:t>
      </w:r>
    </w:p>
    <w:p w14:paraId="6C99443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Игнатьев</w:t>
      </w:r>
      <w:r>
        <w:rPr>
          <w:rStyle w:val="WW8Num2z0"/>
          <w:rFonts w:ascii="Verdana" w:hAnsi="Verdana"/>
          <w:color w:val="000000"/>
          <w:sz w:val="18"/>
          <w:szCs w:val="18"/>
        </w:rPr>
        <w:t> </w:t>
      </w:r>
      <w:r>
        <w:rPr>
          <w:rFonts w:ascii="Verdana" w:hAnsi="Verdana"/>
          <w:color w:val="000000"/>
          <w:sz w:val="18"/>
          <w:szCs w:val="18"/>
        </w:rPr>
        <w:t>С.М. Выступление на XXI съезде Ассоциации российских банков// Вестник Банка России. №20. - 14.04.10.</w:t>
      </w:r>
    </w:p>
    <w:p w14:paraId="4EDA3B4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Казакбиева</w:t>
      </w:r>
      <w:r>
        <w:rPr>
          <w:rStyle w:val="WW8Num2z0"/>
          <w:rFonts w:ascii="Verdana" w:hAnsi="Verdana"/>
          <w:color w:val="000000"/>
          <w:sz w:val="18"/>
          <w:szCs w:val="18"/>
        </w:rPr>
        <w:t> </w:t>
      </w:r>
      <w:r>
        <w:rPr>
          <w:rFonts w:ascii="Verdana" w:hAnsi="Verdana"/>
          <w:color w:val="000000"/>
          <w:sz w:val="18"/>
          <w:szCs w:val="18"/>
        </w:rPr>
        <w:t>Л.Т. Банковский надзор как финансово-правовая категория. //Финансы и право.- №5. 2004.</w:t>
      </w:r>
    </w:p>
    <w:p w14:paraId="2521229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Карасева</w:t>
      </w:r>
      <w:r>
        <w:rPr>
          <w:rStyle w:val="WW8Num2z0"/>
          <w:rFonts w:ascii="Verdana" w:hAnsi="Verdana"/>
          <w:color w:val="000000"/>
          <w:sz w:val="18"/>
          <w:szCs w:val="18"/>
        </w:rPr>
        <w:t> </w:t>
      </w:r>
      <w:r>
        <w:rPr>
          <w:rFonts w:ascii="Verdana" w:hAnsi="Verdana"/>
          <w:color w:val="000000"/>
          <w:sz w:val="18"/>
          <w:szCs w:val="18"/>
        </w:rPr>
        <w:t>М.В. Финансовое правоотношение.— М.: Норма, 2001.</w:t>
      </w:r>
    </w:p>
    <w:p w14:paraId="0338776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97. Европа объединяет рынки</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Коммерсантъ. № 226 (4281). -03.12.2009.</w:t>
      </w:r>
    </w:p>
    <w:p w14:paraId="2849C35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98. Банковское дело: Учебник / Под ред. Г.Г. Коробовой.— М.:</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2004.</w:t>
      </w:r>
    </w:p>
    <w:p w14:paraId="30D7FCC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99. Корогодов И. О правовых аспектах понятия банковского надзораЛ Право и жизнь. Независимый правовой журнал. №54. - 2003.</w:t>
      </w:r>
    </w:p>
    <w:p w14:paraId="69087DA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Котляров</w:t>
      </w:r>
      <w:r>
        <w:rPr>
          <w:rStyle w:val="WW8Num2z0"/>
          <w:rFonts w:ascii="Verdana" w:hAnsi="Verdana"/>
          <w:color w:val="000000"/>
          <w:sz w:val="18"/>
          <w:szCs w:val="18"/>
        </w:rPr>
        <w:t> </w:t>
      </w:r>
      <w:r>
        <w:rPr>
          <w:rFonts w:ascii="Verdana" w:hAnsi="Verdana"/>
          <w:color w:val="000000"/>
          <w:sz w:val="18"/>
          <w:szCs w:val="18"/>
        </w:rPr>
        <w:t>М.А. Мотивированное суждение в системе надзора за деятельностью банков//Банковское дело. №5. - 17.05.10.</w:t>
      </w:r>
    </w:p>
    <w:p w14:paraId="05C8A3E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Крейндель</w:t>
      </w:r>
      <w:r>
        <w:rPr>
          <w:rStyle w:val="WW8Num2z0"/>
          <w:rFonts w:ascii="Verdana" w:hAnsi="Verdana"/>
          <w:color w:val="000000"/>
          <w:sz w:val="18"/>
          <w:szCs w:val="18"/>
        </w:rPr>
        <w:t> </w:t>
      </w:r>
      <w:r>
        <w:rPr>
          <w:rFonts w:ascii="Verdana" w:hAnsi="Verdana"/>
          <w:color w:val="000000"/>
          <w:sz w:val="18"/>
          <w:szCs w:val="18"/>
        </w:rPr>
        <w:t>В.М. Кто измерит системный риск?//Институт финансовых исследований.</w:t>
      </w:r>
      <w:r>
        <w:rPr>
          <w:rStyle w:val="WW8Num2z0"/>
          <w:rFonts w:ascii="Verdana" w:hAnsi="Verdana"/>
          <w:color w:val="000000"/>
          <w:sz w:val="18"/>
          <w:szCs w:val="18"/>
        </w:rPr>
        <w:t> </w:t>
      </w:r>
      <w:r>
        <w:rPr>
          <w:rStyle w:val="WW8Num3z0"/>
          <w:rFonts w:ascii="Verdana" w:hAnsi="Verdana"/>
          <w:color w:val="4682B4"/>
          <w:sz w:val="18"/>
          <w:szCs w:val="18"/>
        </w:rPr>
        <w:t>Аналитик</w:t>
      </w:r>
      <w:r>
        <w:rPr>
          <w:rStyle w:val="WW8Num2z0"/>
          <w:rFonts w:ascii="Verdana" w:hAnsi="Verdana"/>
          <w:color w:val="000000"/>
          <w:sz w:val="18"/>
          <w:szCs w:val="18"/>
        </w:rPr>
        <w:t> </w:t>
      </w:r>
      <w:r>
        <w:rPr>
          <w:rFonts w:ascii="Verdana" w:hAnsi="Verdana"/>
          <w:color w:val="000000"/>
          <w:sz w:val="18"/>
          <w:szCs w:val="18"/>
        </w:rPr>
        <w:t>ИФИ. - 31.07.2009.</w:t>
      </w:r>
    </w:p>
    <w:p w14:paraId="7D452FB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102. Кудрин А. Мировой финансовый</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и его влияние на Россию //Вопросы экономики. №1. -2009.</w:t>
      </w:r>
    </w:p>
    <w:p w14:paraId="62441B9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103. Кунец Ю. Базельский комитет по</w:t>
      </w:r>
      <w:r>
        <w:rPr>
          <w:rStyle w:val="WW8Num2z0"/>
          <w:rFonts w:ascii="Verdana" w:hAnsi="Verdana"/>
          <w:color w:val="000000"/>
          <w:sz w:val="18"/>
          <w:szCs w:val="18"/>
        </w:rPr>
        <w:t> </w:t>
      </w:r>
      <w:r>
        <w:rPr>
          <w:rStyle w:val="WW8Num3z0"/>
          <w:rFonts w:ascii="Verdana" w:hAnsi="Verdana"/>
          <w:color w:val="4682B4"/>
          <w:sz w:val="18"/>
          <w:szCs w:val="18"/>
        </w:rPr>
        <w:t>банковскому</w:t>
      </w:r>
      <w:r>
        <w:rPr>
          <w:rStyle w:val="WW8Num2z0"/>
          <w:rFonts w:ascii="Verdana" w:hAnsi="Verdana"/>
          <w:color w:val="000000"/>
          <w:sz w:val="18"/>
          <w:szCs w:val="18"/>
        </w:rPr>
        <w:t> </w:t>
      </w:r>
      <w:r>
        <w:rPr>
          <w:rFonts w:ascii="Verdana" w:hAnsi="Verdana"/>
          <w:color w:val="000000"/>
          <w:sz w:val="18"/>
          <w:szCs w:val="18"/>
        </w:rPr>
        <w:t>надзору//Финансист.- №15. - 2005.</w:t>
      </w:r>
    </w:p>
    <w:p w14:paraId="69E2DB1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104. Деньги, кредит, банки /Под ред. О.И.</w:t>
      </w:r>
      <w:r>
        <w:rPr>
          <w:rStyle w:val="WW8Num2z0"/>
          <w:rFonts w:ascii="Verdana" w:hAnsi="Verdana"/>
          <w:color w:val="000000"/>
          <w:sz w:val="18"/>
          <w:szCs w:val="18"/>
        </w:rPr>
        <w:t> </w:t>
      </w:r>
      <w:r>
        <w:rPr>
          <w:rStyle w:val="WW8Num3z0"/>
          <w:rFonts w:ascii="Verdana" w:hAnsi="Verdana"/>
          <w:color w:val="4682B4"/>
          <w:sz w:val="18"/>
          <w:szCs w:val="18"/>
        </w:rPr>
        <w:t>Лаврушина</w:t>
      </w:r>
      <w:r>
        <w:rPr>
          <w:rFonts w:ascii="Verdana" w:hAnsi="Verdana"/>
          <w:color w:val="000000"/>
          <w:sz w:val="18"/>
          <w:szCs w:val="18"/>
        </w:rPr>
        <w:t>. М.: Кнорус, 2010.</w:t>
      </w:r>
    </w:p>
    <w:p w14:paraId="3EFC423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Лаврушин</w:t>
      </w:r>
      <w:r>
        <w:rPr>
          <w:rStyle w:val="WW8Num2z0"/>
          <w:rFonts w:ascii="Verdana" w:hAnsi="Verdana"/>
          <w:color w:val="000000"/>
          <w:sz w:val="18"/>
          <w:szCs w:val="18"/>
        </w:rPr>
        <w:t> </w:t>
      </w:r>
      <w:r>
        <w:rPr>
          <w:rFonts w:ascii="Verdana" w:hAnsi="Verdana"/>
          <w:color w:val="000000"/>
          <w:sz w:val="18"/>
          <w:szCs w:val="18"/>
        </w:rPr>
        <w:t>О.И. Повышение роли банков в обеспечении экономической безопасности// Банковское дело.- № 9. 2004.</w:t>
      </w:r>
    </w:p>
    <w:p w14:paraId="6E854D0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Ларионова</w:t>
      </w:r>
      <w:r>
        <w:rPr>
          <w:rStyle w:val="WW8Num2z0"/>
          <w:rFonts w:ascii="Verdana" w:hAnsi="Verdana"/>
          <w:color w:val="000000"/>
          <w:sz w:val="18"/>
          <w:szCs w:val="18"/>
        </w:rPr>
        <w:t> </w:t>
      </w:r>
      <w:r>
        <w:rPr>
          <w:rFonts w:ascii="Verdana" w:hAnsi="Verdana"/>
          <w:color w:val="000000"/>
          <w:sz w:val="18"/>
          <w:szCs w:val="18"/>
        </w:rPr>
        <w:t>И.В., Панова Г.С. К вопросу о модернизации банковского регулирования и надзора//Инициативы XXI века. №1-2. - 2011.</w:t>
      </w:r>
    </w:p>
    <w:p w14:paraId="0AE850C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М.В. Особенности правового регулирования, контроля и надзора в сфере банковской деятельности в Российской Федерации// Автореф. дис. М.: 2002.</w:t>
      </w:r>
    </w:p>
    <w:p w14:paraId="0D705A6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108. Мартинес Хосе де Луна и Роуз Томас А. Международный обзор</w:t>
      </w:r>
      <w:r>
        <w:rPr>
          <w:rStyle w:val="WW8Num2z0"/>
          <w:rFonts w:ascii="Verdana" w:hAnsi="Verdana"/>
          <w:color w:val="000000"/>
          <w:sz w:val="18"/>
          <w:szCs w:val="18"/>
        </w:rPr>
        <w:t> </w:t>
      </w:r>
      <w:r>
        <w:rPr>
          <w:rStyle w:val="WW8Num3z0"/>
          <w:rFonts w:ascii="Verdana" w:hAnsi="Verdana"/>
          <w:color w:val="4682B4"/>
          <w:sz w:val="18"/>
          <w:szCs w:val="18"/>
        </w:rPr>
        <w:t>интегрированного</w:t>
      </w:r>
      <w:r>
        <w:rPr>
          <w:rStyle w:val="WW8Num2z0"/>
          <w:rFonts w:ascii="Verdana" w:hAnsi="Verdana"/>
          <w:color w:val="000000"/>
          <w:sz w:val="18"/>
          <w:szCs w:val="18"/>
        </w:rPr>
        <w:t> </w:t>
      </w:r>
      <w:r>
        <w:rPr>
          <w:rFonts w:ascii="Verdana" w:hAnsi="Verdana"/>
          <w:color w:val="000000"/>
          <w:sz w:val="18"/>
          <w:szCs w:val="18"/>
        </w:rPr>
        <w:t>надзора за финансовым сектором.//Рабочий документ</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банка, посвященный политическим исследованиям. № 3096. - июль 2003.</w:t>
      </w:r>
    </w:p>
    <w:p w14:paraId="2A4824E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Style w:val="WW8Num2z0"/>
          <w:rFonts w:ascii="Verdana" w:hAnsi="Verdana"/>
          <w:color w:val="000000"/>
          <w:sz w:val="18"/>
          <w:szCs w:val="18"/>
        </w:rPr>
        <w:t> </w:t>
      </w:r>
      <w:r>
        <w:rPr>
          <w:rFonts w:ascii="Verdana" w:hAnsi="Verdana"/>
          <w:color w:val="000000"/>
          <w:sz w:val="18"/>
          <w:szCs w:val="18"/>
        </w:rPr>
        <w:t>B.B. Зарубежные банковские системы. М.: ЭЛИТ-2000, 2001.</w:t>
      </w:r>
    </w:p>
    <w:p w14:paraId="2CBBF6A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Style w:val="WW8Num2z0"/>
          <w:rFonts w:ascii="Verdana" w:hAnsi="Verdana"/>
          <w:color w:val="000000"/>
          <w:sz w:val="18"/>
          <w:szCs w:val="18"/>
        </w:rPr>
        <w:t> </w:t>
      </w:r>
      <w:r>
        <w:rPr>
          <w:rFonts w:ascii="Verdana" w:hAnsi="Verdana"/>
          <w:color w:val="000000"/>
          <w:sz w:val="18"/>
          <w:szCs w:val="18"/>
        </w:rPr>
        <w:t>В.В. Факторы развития национальных банковских систем. СПб: Изд-во СПбГУЭФ, 2000.</w:t>
      </w:r>
    </w:p>
    <w:p w14:paraId="41F2248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Мелехин</w:t>
      </w:r>
      <w:r>
        <w:rPr>
          <w:rStyle w:val="WW8Num2z0"/>
          <w:rFonts w:ascii="Verdana" w:hAnsi="Verdana"/>
          <w:color w:val="000000"/>
          <w:sz w:val="18"/>
          <w:szCs w:val="18"/>
        </w:rPr>
        <w:t> </w:t>
      </w:r>
      <w:r>
        <w:rPr>
          <w:rFonts w:ascii="Verdana" w:hAnsi="Verdana"/>
          <w:color w:val="000000"/>
          <w:sz w:val="18"/>
          <w:szCs w:val="18"/>
        </w:rPr>
        <w:t>A.B. Юридическая ответственность банков // Банковское право. № 5.- 2005.</w:t>
      </w:r>
    </w:p>
    <w:p w14:paraId="016F5FC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Миллер</w:t>
      </w:r>
      <w:r>
        <w:rPr>
          <w:rStyle w:val="WW8Num2z0"/>
          <w:rFonts w:ascii="Verdana" w:hAnsi="Verdana"/>
          <w:color w:val="000000"/>
          <w:sz w:val="18"/>
          <w:szCs w:val="18"/>
        </w:rPr>
        <w:t> </w:t>
      </w:r>
      <w:r>
        <w:rPr>
          <w:rFonts w:ascii="Verdana" w:hAnsi="Verdana"/>
          <w:color w:val="000000"/>
          <w:sz w:val="18"/>
          <w:szCs w:val="18"/>
        </w:rPr>
        <w:t>Р.Л., Ван-Хуз Д.Д. Современные деньги и банковское дело. М.: Инфра-М, 2000.</w:t>
      </w:r>
    </w:p>
    <w:p w14:paraId="28BA12E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Морданов</w:t>
      </w:r>
      <w:r>
        <w:rPr>
          <w:rStyle w:val="WW8Num2z0"/>
          <w:rFonts w:ascii="Verdana" w:hAnsi="Verdana"/>
          <w:color w:val="000000"/>
          <w:sz w:val="18"/>
          <w:szCs w:val="18"/>
        </w:rPr>
        <w:t> </w:t>
      </w:r>
      <w:r>
        <w:rPr>
          <w:rFonts w:ascii="Verdana" w:hAnsi="Verdana"/>
          <w:color w:val="000000"/>
          <w:sz w:val="18"/>
          <w:szCs w:val="18"/>
        </w:rPr>
        <w:t>Р.Х., Кашапов М.Д, Акбашев Р.Г. Институт куратора</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как инструмент перехода к содержательному надзору//Деньги и кредит. №10. - 2003.</w:t>
      </w:r>
    </w:p>
    <w:p w14:paraId="05734DC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Мурычев</w:t>
      </w:r>
      <w:r>
        <w:rPr>
          <w:rStyle w:val="WW8Num2z0"/>
          <w:rFonts w:ascii="Verdana" w:hAnsi="Verdana"/>
          <w:color w:val="000000"/>
          <w:sz w:val="18"/>
          <w:szCs w:val="18"/>
        </w:rPr>
        <w:t> </w:t>
      </w:r>
      <w:r>
        <w:rPr>
          <w:rFonts w:ascii="Verdana" w:hAnsi="Verdana"/>
          <w:color w:val="000000"/>
          <w:sz w:val="18"/>
          <w:szCs w:val="18"/>
        </w:rPr>
        <w:t>A.B. Банки и банковская система России. Состояние и пути развития эффективного корпоративного управления. М.: Национальный Совет по</w:t>
      </w:r>
      <w:r>
        <w:rPr>
          <w:rStyle w:val="WW8Num2z0"/>
          <w:rFonts w:ascii="Verdana" w:hAnsi="Verdana"/>
          <w:color w:val="000000"/>
          <w:sz w:val="18"/>
          <w:szCs w:val="18"/>
        </w:rPr>
        <w:t> </w:t>
      </w:r>
      <w:r>
        <w:rPr>
          <w:rStyle w:val="WW8Num3z0"/>
          <w:rFonts w:ascii="Verdana" w:hAnsi="Verdana"/>
          <w:color w:val="4682B4"/>
          <w:sz w:val="18"/>
          <w:szCs w:val="18"/>
        </w:rPr>
        <w:t>корпоративному</w:t>
      </w:r>
      <w:r>
        <w:rPr>
          <w:rStyle w:val="WW8Num2z0"/>
          <w:rFonts w:ascii="Verdana" w:hAnsi="Verdana"/>
          <w:color w:val="000000"/>
          <w:sz w:val="18"/>
          <w:szCs w:val="18"/>
        </w:rPr>
        <w:t> </w:t>
      </w:r>
      <w:r>
        <w:rPr>
          <w:rFonts w:ascii="Verdana" w:hAnsi="Verdana"/>
          <w:color w:val="000000"/>
          <w:sz w:val="18"/>
          <w:szCs w:val="18"/>
        </w:rPr>
        <w:t>управлению, 2007.</w:t>
      </w:r>
    </w:p>
    <w:p w14:paraId="337BC34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Мурычев</w:t>
      </w:r>
      <w:r>
        <w:rPr>
          <w:rStyle w:val="WW8Num2z0"/>
          <w:rFonts w:ascii="Verdana" w:hAnsi="Verdana"/>
          <w:color w:val="000000"/>
          <w:sz w:val="18"/>
          <w:szCs w:val="18"/>
        </w:rPr>
        <w:t> </w:t>
      </w:r>
      <w:r>
        <w:rPr>
          <w:rFonts w:ascii="Verdana" w:hAnsi="Verdana"/>
          <w:color w:val="000000"/>
          <w:sz w:val="18"/>
          <w:szCs w:val="18"/>
        </w:rPr>
        <w:t>A.B. Банковский надзор: каким ему быть? // Деньги и кредит. №4 - апрель 2007.</w:t>
      </w:r>
    </w:p>
    <w:p w14:paraId="2DFFD6F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Мурычев</w:t>
      </w:r>
      <w:r>
        <w:rPr>
          <w:rStyle w:val="WW8Num2z0"/>
          <w:rFonts w:ascii="Verdana" w:hAnsi="Verdana"/>
          <w:color w:val="000000"/>
          <w:sz w:val="18"/>
          <w:szCs w:val="18"/>
        </w:rPr>
        <w:t> </w:t>
      </w:r>
      <w:r>
        <w:rPr>
          <w:rFonts w:ascii="Verdana" w:hAnsi="Verdana"/>
          <w:color w:val="000000"/>
          <w:sz w:val="18"/>
          <w:szCs w:val="18"/>
        </w:rPr>
        <w:t>A.B., Моисеев С.Р. О модернизации банковского регулирования и надзора // Банковское дело. №3. - 2010.</w:t>
      </w:r>
    </w:p>
    <w:p w14:paraId="4AE6CB9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Неретин</w:t>
      </w:r>
      <w:r>
        <w:rPr>
          <w:rStyle w:val="WW8Num2z0"/>
          <w:rFonts w:ascii="Verdana" w:hAnsi="Verdana"/>
          <w:color w:val="000000"/>
          <w:sz w:val="18"/>
          <w:szCs w:val="18"/>
        </w:rPr>
        <w:t> </w:t>
      </w:r>
      <w:r>
        <w:rPr>
          <w:rFonts w:ascii="Verdana" w:hAnsi="Verdana"/>
          <w:color w:val="000000"/>
          <w:sz w:val="18"/>
          <w:szCs w:val="18"/>
        </w:rPr>
        <w:t>М.С. Понятие и правовые основы банковского надзора в Российской Федерации// Административное и</w:t>
      </w:r>
      <w:r>
        <w:rPr>
          <w:rStyle w:val="WW8Num2z0"/>
          <w:rFonts w:ascii="Verdana" w:hAnsi="Verdana"/>
          <w:color w:val="000000"/>
          <w:sz w:val="18"/>
          <w:szCs w:val="18"/>
        </w:rPr>
        <w:t> </w:t>
      </w:r>
      <w:r>
        <w:rPr>
          <w:rStyle w:val="WW8Num3z0"/>
          <w:rFonts w:ascii="Verdana" w:hAnsi="Verdana"/>
          <w:color w:val="4682B4"/>
          <w:sz w:val="18"/>
          <w:szCs w:val="18"/>
        </w:rPr>
        <w:t>муниципальное</w:t>
      </w:r>
      <w:r>
        <w:rPr>
          <w:rStyle w:val="WW8Num2z0"/>
          <w:rFonts w:ascii="Verdana" w:hAnsi="Verdana"/>
          <w:color w:val="000000"/>
          <w:sz w:val="18"/>
          <w:szCs w:val="18"/>
        </w:rPr>
        <w:t> </w:t>
      </w:r>
      <w:r>
        <w:rPr>
          <w:rFonts w:ascii="Verdana" w:hAnsi="Verdana"/>
          <w:color w:val="000000"/>
          <w:sz w:val="18"/>
          <w:szCs w:val="18"/>
        </w:rPr>
        <w:t>право. №5. -2008.</w:t>
      </w:r>
    </w:p>
    <w:p w14:paraId="131C1EE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Никипелов</w:t>
      </w:r>
      <w:r>
        <w:rPr>
          <w:rStyle w:val="WW8Num2z0"/>
          <w:rFonts w:ascii="Verdana" w:hAnsi="Verdana"/>
          <w:color w:val="000000"/>
          <w:sz w:val="18"/>
          <w:szCs w:val="18"/>
        </w:rPr>
        <w:t> </w:t>
      </w:r>
      <w:r>
        <w:rPr>
          <w:rFonts w:ascii="Verdana" w:hAnsi="Verdana"/>
          <w:color w:val="000000"/>
          <w:sz w:val="18"/>
          <w:szCs w:val="18"/>
        </w:rPr>
        <w:t>А.Д. Банковские системы в реформирующихся экономиках. Россия в контексте зарубежного опыта. = СПб.: ДБ, 2001.</w:t>
      </w:r>
    </w:p>
    <w:p w14:paraId="38D96B8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119.</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Т. В. Теория и методология банковского надзора в условиях финансовой</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Fonts w:ascii="Verdana" w:hAnsi="Verdana"/>
          <w:color w:val="000000"/>
          <w:sz w:val="18"/>
          <w:szCs w:val="18"/>
        </w:rPr>
        <w:t>. Автореферат. СПб, 2008.</w:t>
      </w:r>
    </w:p>
    <w:p w14:paraId="07FE6F4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С.И. Ожегов; Под общ. ред. проф. Л.И. Скворцова 24-е изд. - М.: Изд- во Оникс; 2007.</w:t>
      </w:r>
    </w:p>
    <w:p w14:paraId="46FF1BAE"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Олейникова</w:t>
      </w:r>
      <w:r>
        <w:rPr>
          <w:rStyle w:val="WW8Num2z0"/>
          <w:rFonts w:ascii="Verdana" w:hAnsi="Verdana"/>
          <w:color w:val="000000"/>
          <w:sz w:val="18"/>
          <w:szCs w:val="18"/>
        </w:rPr>
        <w:t> </w:t>
      </w:r>
      <w:r>
        <w:rPr>
          <w:rFonts w:ascii="Verdana" w:hAnsi="Verdana"/>
          <w:color w:val="000000"/>
          <w:sz w:val="18"/>
          <w:szCs w:val="18"/>
        </w:rPr>
        <w:t>И.Н. Деньги. Кредит. Банки. Учебное пособие. М.: Магистр,2008.</w:t>
      </w:r>
    </w:p>
    <w:p w14:paraId="43D5C0D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122. Банковский надзор: Европейский опыт и российская практика.</w:t>
      </w:r>
    </w:p>
    <w:p w14:paraId="7A54081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123. Пособие, подготовленное в рамках проекта «Обучение персонала центрального банка этап Ш»/Под ред. Микаэла Олсена. М.: Представительство Европейской комиссии в России, 2005.</w:t>
      </w:r>
    </w:p>
    <w:p w14:paraId="04C84516"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Парамонова</w:t>
      </w:r>
      <w:r>
        <w:rPr>
          <w:rStyle w:val="WW8Num2z0"/>
          <w:rFonts w:ascii="Verdana" w:hAnsi="Verdana"/>
          <w:color w:val="000000"/>
          <w:sz w:val="18"/>
          <w:szCs w:val="18"/>
        </w:rPr>
        <w:t> </w:t>
      </w:r>
      <w:r>
        <w:rPr>
          <w:rFonts w:ascii="Verdana" w:hAnsi="Verdana"/>
          <w:color w:val="000000"/>
          <w:sz w:val="18"/>
          <w:szCs w:val="18"/>
        </w:rPr>
        <w:t>Т.В. О повышении качества надзора за кредитными организациями //Деньги и кредит. №6. -1999.</w:t>
      </w:r>
    </w:p>
    <w:p w14:paraId="120F1CE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Пастушенко</w:t>
      </w:r>
      <w:r>
        <w:rPr>
          <w:rStyle w:val="WW8Num2z0"/>
          <w:rFonts w:ascii="Verdana" w:hAnsi="Verdana"/>
          <w:color w:val="000000"/>
          <w:sz w:val="18"/>
          <w:szCs w:val="18"/>
        </w:rPr>
        <w:t> </w:t>
      </w:r>
      <w:r>
        <w:rPr>
          <w:rFonts w:ascii="Verdana" w:hAnsi="Verdana"/>
          <w:color w:val="000000"/>
          <w:sz w:val="18"/>
          <w:szCs w:val="18"/>
        </w:rPr>
        <w:t>E.H. Актуальные вопросы правового регулирования ответственности за нарушение банковского законодательства // Правоведение. -№ 5,- 2002.</w:t>
      </w:r>
    </w:p>
    <w:p w14:paraId="68D4C7C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126. Пауэлл Д.</w:t>
      </w:r>
      <w:r>
        <w:rPr>
          <w:rStyle w:val="WW8Num2z0"/>
          <w:rFonts w:ascii="Verdana" w:hAnsi="Verdana"/>
          <w:color w:val="000000"/>
          <w:sz w:val="18"/>
          <w:szCs w:val="18"/>
        </w:rPr>
        <w:t> </w:t>
      </w:r>
      <w:r>
        <w:rPr>
          <w:rStyle w:val="WW8Num3z0"/>
          <w:rFonts w:ascii="Verdana" w:hAnsi="Verdana"/>
          <w:color w:val="4682B4"/>
          <w:sz w:val="18"/>
          <w:szCs w:val="18"/>
        </w:rPr>
        <w:t>Контролеры</w:t>
      </w:r>
      <w:r>
        <w:rPr>
          <w:rStyle w:val="WW8Num2z0"/>
          <w:rFonts w:ascii="Verdana" w:hAnsi="Verdana"/>
          <w:color w:val="000000"/>
          <w:sz w:val="18"/>
          <w:szCs w:val="18"/>
        </w:rPr>
        <w:t> </w:t>
      </w:r>
      <w:r>
        <w:rPr>
          <w:rFonts w:ascii="Verdana" w:hAnsi="Verdana"/>
          <w:color w:val="000000"/>
          <w:sz w:val="18"/>
          <w:szCs w:val="18"/>
        </w:rPr>
        <w:t>разные, но суть их усилий одна: финансовая стабильность // Национальный банковский журнал. № 22.- 2005.</w:t>
      </w:r>
    </w:p>
    <w:p w14:paraId="4601BCF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Пашенцева</w:t>
      </w:r>
      <w:r>
        <w:rPr>
          <w:rStyle w:val="WW8Num2z0"/>
          <w:rFonts w:ascii="Verdana" w:hAnsi="Verdana"/>
          <w:color w:val="000000"/>
          <w:sz w:val="18"/>
          <w:szCs w:val="18"/>
        </w:rPr>
        <w:t> </w:t>
      </w:r>
      <w:r>
        <w:rPr>
          <w:rFonts w:ascii="Verdana" w:hAnsi="Verdana"/>
          <w:color w:val="000000"/>
          <w:sz w:val="18"/>
          <w:szCs w:val="18"/>
        </w:rPr>
        <w:t>A.A. Банковский надзор в Российской практике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услуги. .№11. - 2002.</w:t>
      </w:r>
    </w:p>
    <w:p w14:paraId="4BBA4F9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128. Поздышев В. Международная практика банковского надзора курс на повышение эффективности //Аналитический банковский журнал. - №9. -сентябрь 2005.</w:t>
      </w:r>
    </w:p>
    <w:p w14:paraId="458CAFE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В.П., Московкина JI.A. Структура и функции центральных банков. Зарубежный опыт: Учебное пособие. М. ИНФРА-М, 1996.</w:t>
      </w:r>
    </w:p>
    <w:p w14:paraId="4145B69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130. Совершенствование банковского надзора: формирование института кураторства. Интервью с начальником Московского главного</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управления Банка России Панкратовой П.П. //Деньги и кредит. №4. - 2003.</w:t>
      </w:r>
    </w:p>
    <w:p w14:paraId="2A79BD9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131. Стенограмма совещания по стратегии развития банковского сектора до 2015 года от 24.01.11 года// http://premier.gov.ru.</w:t>
      </w:r>
    </w:p>
    <w:p w14:paraId="1B6BB07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Приданникова</w:t>
      </w:r>
      <w:r>
        <w:rPr>
          <w:rStyle w:val="WW8Num2z0"/>
          <w:rFonts w:ascii="Verdana" w:hAnsi="Verdana"/>
          <w:color w:val="000000"/>
          <w:sz w:val="18"/>
          <w:szCs w:val="18"/>
        </w:rPr>
        <w:t> </w:t>
      </w:r>
      <w:r>
        <w:rPr>
          <w:rFonts w:ascii="Verdana" w:hAnsi="Verdana"/>
          <w:color w:val="000000"/>
          <w:sz w:val="18"/>
          <w:szCs w:val="18"/>
        </w:rPr>
        <w:t>М.А. Кредитные организации как субъект в административных правонарушениях // Банковское право. № 5. - 2005.</w:t>
      </w:r>
    </w:p>
    <w:p w14:paraId="0D5E6256"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МВФ</w:t>
      </w:r>
      <w:r>
        <w:rPr>
          <w:rStyle w:val="WW8Num2z0"/>
          <w:rFonts w:ascii="Verdana" w:hAnsi="Verdana"/>
          <w:color w:val="000000"/>
          <w:sz w:val="18"/>
          <w:szCs w:val="18"/>
        </w:rPr>
        <w:t> </w:t>
      </w:r>
      <w:r>
        <w:rPr>
          <w:rFonts w:ascii="Verdana" w:hAnsi="Verdana"/>
          <w:color w:val="000000"/>
          <w:sz w:val="18"/>
          <w:szCs w:val="18"/>
        </w:rPr>
        <w:t>советует РФ более тщательный надзор за системообразующими банками. 12.04.11.//http://ria.ru/economy/.</w:t>
      </w:r>
    </w:p>
    <w:p w14:paraId="78EF362F"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134. Экономическая энциклопедия. Политическая</w:t>
      </w:r>
      <w:r>
        <w:rPr>
          <w:rStyle w:val="WW8Num2z0"/>
          <w:rFonts w:ascii="Verdana" w:hAnsi="Verdana"/>
          <w:color w:val="000000"/>
          <w:sz w:val="18"/>
          <w:szCs w:val="18"/>
        </w:rPr>
        <w:t> </w:t>
      </w:r>
      <w:r>
        <w:rPr>
          <w:rStyle w:val="WW8Num3z0"/>
          <w:rFonts w:ascii="Verdana" w:hAnsi="Verdana"/>
          <w:color w:val="4682B4"/>
          <w:sz w:val="18"/>
          <w:szCs w:val="18"/>
        </w:rPr>
        <w:t>экономия</w:t>
      </w:r>
      <w:r>
        <w:rPr>
          <w:rFonts w:ascii="Verdana" w:hAnsi="Verdana"/>
          <w:color w:val="000000"/>
          <w:sz w:val="18"/>
          <w:szCs w:val="18"/>
        </w:rPr>
        <w:t>./ Под ред. A.M. Румянцева. Т.1. - М.: Советская энциклопедия, 1972.</w:t>
      </w:r>
    </w:p>
    <w:p w14:paraId="0BFEAB1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135. Национальные банковские системы/ Под общ. ред. проф. В.И. Рыбина. М.: Инфра-М, 2009.</w:t>
      </w:r>
    </w:p>
    <w:p w14:paraId="43F5D77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Сафронов</w:t>
      </w:r>
      <w:r>
        <w:rPr>
          <w:rStyle w:val="WW8Num2z0"/>
          <w:rFonts w:ascii="Verdana" w:hAnsi="Verdana"/>
          <w:color w:val="000000"/>
          <w:sz w:val="18"/>
          <w:szCs w:val="18"/>
        </w:rPr>
        <w:t> </w:t>
      </w:r>
      <w:r>
        <w:rPr>
          <w:rFonts w:ascii="Verdana" w:hAnsi="Verdana"/>
          <w:color w:val="000000"/>
          <w:sz w:val="18"/>
          <w:szCs w:val="18"/>
        </w:rPr>
        <w:t>В. А. Формирование Банком России системы мониторинга финансовой устойчивости банковского сектора. /Деньги и кредит.- №9. 2006.</w:t>
      </w:r>
    </w:p>
    <w:p w14:paraId="4956ADDE"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Банковский надзор: К вопросу об идеологии//Ведомости,- №60(1834) 05.04.07г.</w:t>
      </w:r>
    </w:p>
    <w:p w14:paraId="1D58F0BF"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Пруденциальный банковский надзор: состояние, проблемы, перспективы // Деньги и кредит. № 5. - 1997.</w:t>
      </w:r>
    </w:p>
    <w:p w14:paraId="781893B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Надзорные и контрольные функции Банка России: краткий экскурс //Деньги и кредит. №5. - 2001.</w:t>
      </w:r>
    </w:p>
    <w:p w14:paraId="61E7ECD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Текущий банковский надзор: Международные тенденции развития и некоторые вопросы совершенствования российской практики// Деньги и кредит. №2. - 2002.</w:t>
      </w:r>
    </w:p>
    <w:p w14:paraId="197686DF"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К вопросу о повышении эффективности банковского надзора. Материалы участников МБК-2002//Деньги и кредит. №9.- 2002.</w:t>
      </w:r>
    </w:p>
    <w:p w14:paraId="7320CF6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Регулятивные требования к</w:t>
      </w:r>
      <w:r>
        <w:rPr>
          <w:rStyle w:val="WW8Num2z0"/>
          <w:rFonts w:ascii="Verdana" w:hAnsi="Verdana"/>
          <w:color w:val="000000"/>
          <w:sz w:val="18"/>
          <w:szCs w:val="18"/>
        </w:rPr>
        <w:t> </w:t>
      </w:r>
      <w:r>
        <w:rPr>
          <w:rStyle w:val="WW8Num3z0"/>
          <w:rFonts w:ascii="Verdana" w:hAnsi="Verdana"/>
          <w:color w:val="4682B4"/>
          <w:sz w:val="18"/>
          <w:szCs w:val="18"/>
        </w:rPr>
        <w:t>капиталу</w:t>
      </w:r>
      <w:r>
        <w:rPr>
          <w:rFonts w:ascii="Verdana" w:hAnsi="Verdana"/>
          <w:color w:val="000000"/>
          <w:sz w:val="18"/>
          <w:szCs w:val="18"/>
        </w:rPr>
        <w:t>. Возможны ли альтернативы?// Деньги и кредит. №7. - 2008.</w:t>
      </w:r>
    </w:p>
    <w:p w14:paraId="4CC1C40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О регулятивных требованиях к устойчивости банков (развернутые тезисы)//Деньги и кредит. №9. - 2009.</w:t>
      </w:r>
    </w:p>
    <w:p w14:paraId="408A85D4"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w:t>
      </w:r>
      <w:r>
        <w:rPr>
          <w:rStyle w:val="WW8Num3z0"/>
          <w:rFonts w:ascii="Verdana" w:hAnsi="Verdana"/>
          <w:color w:val="4682B4"/>
          <w:sz w:val="18"/>
          <w:szCs w:val="18"/>
        </w:rPr>
        <w:t>Я не понимаю, что такое жесткий надзор</w:t>
      </w:r>
      <w:r>
        <w:rPr>
          <w:rFonts w:ascii="Verdana" w:hAnsi="Verdana"/>
          <w:color w:val="000000"/>
          <w:sz w:val="18"/>
          <w:szCs w:val="18"/>
        </w:rPr>
        <w:t>»// Коммерсант. №70. - 2000.</w:t>
      </w:r>
    </w:p>
    <w:p w14:paraId="1D3CF9D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145.</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Интервью агентству АК&amp;М от 27.07.2001//akm.ru.</w:t>
      </w:r>
    </w:p>
    <w:p w14:paraId="4748C50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А.Ю. Перспективы банковского регулирования: отдельные аспекты//Материалы XXVIII МБК «Рост и устойчивость банковскойсистемы: поиск оптимума»//Деньги и кредит. №7. - 2009.</w:t>
      </w:r>
    </w:p>
    <w:p w14:paraId="4DBB924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147. Симпсои Томас Д. Основные вопросы регулирования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//Деньги и кредит. №3. - 1993.</w:t>
      </w:r>
    </w:p>
    <w:p w14:paraId="2FE7ADD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Ю.А., Дубова С.Е. Проблемы организации и функционирования института кураторства в системе банковского надзора // Финансы и кредит. №7. - 2004.</w:t>
      </w:r>
    </w:p>
    <w:p w14:paraId="6605219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Солнцев</w:t>
      </w:r>
      <w:r>
        <w:rPr>
          <w:rStyle w:val="WW8Num2z0"/>
          <w:rFonts w:ascii="Verdana" w:hAnsi="Verdana"/>
          <w:color w:val="000000"/>
          <w:sz w:val="18"/>
          <w:szCs w:val="18"/>
        </w:rPr>
        <w:t> </w:t>
      </w:r>
      <w:r>
        <w:rPr>
          <w:rFonts w:ascii="Verdana" w:hAnsi="Verdana"/>
          <w:color w:val="000000"/>
          <w:sz w:val="18"/>
          <w:szCs w:val="18"/>
        </w:rPr>
        <w:t>О.Г., Хромов М.Ю.Особенности российской банковской системы и</w:t>
      </w:r>
      <w:r>
        <w:rPr>
          <w:rStyle w:val="WW8Num2z0"/>
          <w:rFonts w:ascii="Verdana" w:hAnsi="Verdana"/>
          <w:color w:val="000000"/>
          <w:sz w:val="18"/>
          <w:szCs w:val="18"/>
        </w:rPr>
        <w:t> </w:t>
      </w:r>
      <w:r>
        <w:rPr>
          <w:rStyle w:val="WW8Num3z0"/>
          <w:rFonts w:ascii="Verdana" w:hAnsi="Verdana"/>
          <w:color w:val="4682B4"/>
          <w:sz w:val="18"/>
          <w:szCs w:val="18"/>
        </w:rPr>
        <w:t>среднесрочные</w:t>
      </w:r>
      <w:r>
        <w:rPr>
          <w:rStyle w:val="WW8Num2z0"/>
          <w:rFonts w:ascii="Verdana" w:hAnsi="Verdana"/>
          <w:color w:val="000000"/>
          <w:sz w:val="18"/>
          <w:szCs w:val="18"/>
        </w:rPr>
        <w:t> </w:t>
      </w:r>
      <w:r>
        <w:rPr>
          <w:rFonts w:ascii="Verdana" w:hAnsi="Verdana"/>
          <w:color w:val="000000"/>
          <w:sz w:val="18"/>
          <w:szCs w:val="18"/>
        </w:rPr>
        <w:t>сценарии ее развития // Проблемы прогнозирования. -№1.-2004.</w:t>
      </w:r>
    </w:p>
    <w:p w14:paraId="6DE5994E"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Сухов</w:t>
      </w:r>
      <w:r>
        <w:rPr>
          <w:rStyle w:val="WW8Num2z0"/>
          <w:rFonts w:ascii="Verdana" w:hAnsi="Verdana"/>
          <w:color w:val="000000"/>
          <w:sz w:val="18"/>
          <w:szCs w:val="18"/>
        </w:rPr>
        <w:t> </w:t>
      </w:r>
      <w:r>
        <w:rPr>
          <w:rFonts w:ascii="Verdana" w:hAnsi="Verdana"/>
          <w:color w:val="000000"/>
          <w:sz w:val="18"/>
          <w:szCs w:val="18"/>
        </w:rPr>
        <w:t>М.И. Организация работы но</w:t>
      </w:r>
      <w:r>
        <w:rPr>
          <w:rStyle w:val="WW8Num2z0"/>
          <w:rFonts w:ascii="Verdana" w:hAnsi="Verdana"/>
          <w:color w:val="000000"/>
          <w:sz w:val="18"/>
          <w:szCs w:val="18"/>
        </w:rPr>
        <w:t> </w:t>
      </w:r>
      <w:r>
        <w:rPr>
          <w:rStyle w:val="WW8Num3z0"/>
          <w:rFonts w:ascii="Verdana" w:hAnsi="Verdana"/>
          <w:color w:val="4682B4"/>
          <w:sz w:val="18"/>
          <w:szCs w:val="18"/>
        </w:rPr>
        <w:t>лицензированию</w:t>
      </w:r>
      <w:r>
        <w:rPr>
          <w:rStyle w:val="WW8Num2z0"/>
          <w:rFonts w:ascii="Verdana" w:hAnsi="Verdana"/>
          <w:color w:val="000000"/>
          <w:sz w:val="18"/>
          <w:szCs w:val="18"/>
        </w:rPr>
        <w:t> </w:t>
      </w:r>
      <w:r>
        <w:rPr>
          <w:rFonts w:ascii="Verdana" w:hAnsi="Verdana"/>
          <w:color w:val="000000"/>
          <w:sz w:val="18"/>
          <w:szCs w:val="18"/>
        </w:rPr>
        <w:t>деятельности и финансовому оздоровлению кредитных организаций //Деньги и кредит. -.№1.- 2003.</w:t>
      </w:r>
    </w:p>
    <w:p w14:paraId="1C37392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Тавасиев</w:t>
      </w:r>
      <w:r>
        <w:rPr>
          <w:rStyle w:val="WW8Num2z0"/>
          <w:rFonts w:ascii="Verdana" w:hAnsi="Verdana"/>
          <w:color w:val="000000"/>
          <w:sz w:val="18"/>
          <w:szCs w:val="18"/>
        </w:rPr>
        <w:t> </w:t>
      </w:r>
      <w:r>
        <w:rPr>
          <w:rFonts w:ascii="Verdana" w:hAnsi="Verdana"/>
          <w:color w:val="000000"/>
          <w:sz w:val="18"/>
          <w:szCs w:val="18"/>
        </w:rPr>
        <w:t>A.M. Основы банковского дела. М.:</w:t>
      </w:r>
      <w:r>
        <w:rPr>
          <w:rStyle w:val="WW8Num2z0"/>
          <w:rFonts w:ascii="Verdana" w:hAnsi="Verdana"/>
          <w:color w:val="000000"/>
          <w:sz w:val="18"/>
          <w:szCs w:val="18"/>
        </w:rPr>
        <w:t> </w:t>
      </w:r>
      <w:r>
        <w:rPr>
          <w:rStyle w:val="WW8Num3z0"/>
          <w:rFonts w:ascii="Verdana" w:hAnsi="Verdana"/>
          <w:color w:val="4682B4"/>
          <w:sz w:val="18"/>
          <w:szCs w:val="18"/>
        </w:rPr>
        <w:t>Маркет</w:t>
      </w:r>
      <w:r>
        <w:rPr>
          <w:rStyle w:val="WW8Num2z0"/>
          <w:rFonts w:ascii="Verdana" w:hAnsi="Verdana"/>
          <w:color w:val="000000"/>
          <w:sz w:val="18"/>
          <w:szCs w:val="18"/>
        </w:rPr>
        <w:t> </w:t>
      </w:r>
      <w:r>
        <w:rPr>
          <w:rFonts w:ascii="Verdana" w:hAnsi="Verdana"/>
          <w:color w:val="000000"/>
          <w:sz w:val="18"/>
          <w:szCs w:val="18"/>
        </w:rPr>
        <w:t>ДС, 2006.</w:t>
      </w:r>
    </w:p>
    <w:p w14:paraId="0D99464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152. Банковское дело: управление и технологии/ Под ред.</w:t>
      </w:r>
      <w:r>
        <w:rPr>
          <w:rStyle w:val="WW8Num2z0"/>
          <w:rFonts w:ascii="Verdana" w:hAnsi="Verdana"/>
          <w:color w:val="000000"/>
          <w:sz w:val="18"/>
          <w:szCs w:val="18"/>
        </w:rPr>
        <w:t> </w:t>
      </w:r>
      <w:r>
        <w:rPr>
          <w:rStyle w:val="WW8Num3z0"/>
          <w:rFonts w:ascii="Verdana" w:hAnsi="Verdana"/>
          <w:color w:val="4682B4"/>
          <w:sz w:val="18"/>
          <w:szCs w:val="18"/>
        </w:rPr>
        <w:t>Тавасиева</w:t>
      </w:r>
      <w:r>
        <w:rPr>
          <w:rStyle w:val="WW8Num2z0"/>
          <w:rFonts w:ascii="Verdana" w:hAnsi="Verdana"/>
          <w:color w:val="000000"/>
          <w:sz w:val="18"/>
          <w:szCs w:val="18"/>
        </w:rPr>
        <w:t> </w:t>
      </w:r>
      <w:r>
        <w:rPr>
          <w:rFonts w:ascii="Verdana" w:hAnsi="Verdana"/>
          <w:color w:val="000000"/>
          <w:sz w:val="18"/>
          <w:szCs w:val="18"/>
        </w:rPr>
        <w:t>A.M. М.: Юнити-ДАНА, 2005.</w:t>
      </w:r>
    </w:p>
    <w:p w14:paraId="4C2A880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Тимофеева</w:t>
      </w:r>
      <w:r>
        <w:rPr>
          <w:rStyle w:val="WW8Num2z0"/>
          <w:rFonts w:ascii="Verdana" w:hAnsi="Verdana"/>
          <w:color w:val="000000"/>
          <w:sz w:val="18"/>
          <w:szCs w:val="18"/>
        </w:rPr>
        <w:t> </w:t>
      </w:r>
      <w:r>
        <w:rPr>
          <w:rFonts w:ascii="Verdana" w:hAnsi="Verdana"/>
          <w:color w:val="000000"/>
          <w:sz w:val="18"/>
          <w:szCs w:val="18"/>
        </w:rPr>
        <w:t>З.А. Оценка финансовой устойчивости коммерческих банков надзорными органами. М.: Финансовая академия при Правительстве Российской Федерации, 2002.</w:t>
      </w:r>
    </w:p>
    <w:p w14:paraId="16B089A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O.K. Психология мышления.4-е изд. М.: Академия, 2008.</w:t>
      </w:r>
    </w:p>
    <w:p w14:paraId="0D9C6AE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Тосунян</w:t>
      </w:r>
      <w:r>
        <w:rPr>
          <w:rStyle w:val="WW8Num2z0"/>
          <w:rFonts w:ascii="Verdana" w:hAnsi="Verdana"/>
          <w:color w:val="000000"/>
          <w:sz w:val="18"/>
          <w:szCs w:val="18"/>
        </w:rPr>
        <w:t> </w:t>
      </w:r>
      <w:r>
        <w:rPr>
          <w:rFonts w:ascii="Verdana" w:hAnsi="Verdana"/>
          <w:color w:val="000000"/>
          <w:sz w:val="18"/>
          <w:szCs w:val="18"/>
        </w:rPr>
        <w:t>Г.А., Викулин А.Ю., Экмалян A.M. Банковское право. — М.: Юристъ, 2003</w:t>
      </w:r>
    </w:p>
    <w:p w14:paraId="44BD3CF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Трубицын</w:t>
      </w:r>
      <w:r>
        <w:rPr>
          <w:rStyle w:val="WW8Num2z0"/>
          <w:rFonts w:ascii="Verdana" w:hAnsi="Verdana"/>
          <w:color w:val="000000"/>
          <w:sz w:val="18"/>
          <w:szCs w:val="18"/>
        </w:rPr>
        <w:t> </w:t>
      </w:r>
      <w:r>
        <w:rPr>
          <w:rFonts w:ascii="Verdana" w:hAnsi="Verdana"/>
          <w:color w:val="000000"/>
          <w:sz w:val="18"/>
          <w:szCs w:val="18"/>
        </w:rPr>
        <w:t>П.А. Институт кураторства банка России новое направление в области банковского надзора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 №2.- 2004.</w:t>
      </w:r>
    </w:p>
    <w:p w14:paraId="2AD79F0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Тулин</w:t>
      </w:r>
      <w:r>
        <w:rPr>
          <w:rStyle w:val="WW8Num2z0"/>
          <w:rFonts w:ascii="Verdana" w:hAnsi="Verdana"/>
          <w:color w:val="000000"/>
          <w:sz w:val="18"/>
          <w:szCs w:val="18"/>
        </w:rPr>
        <w:t> </w:t>
      </w:r>
      <w:r>
        <w:rPr>
          <w:rFonts w:ascii="Verdana" w:hAnsi="Verdana"/>
          <w:color w:val="000000"/>
          <w:sz w:val="18"/>
          <w:szCs w:val="18"/>
        </w:rPr>
        <w:t>Д.В. Банковский надзор: О мнимых и реальных проблемах// Ведомости. №40(1814) - 07.03.2007.</w:t>
      </w:r>
    </w:p>
    <w:p w14:paraId="2CFD83B9"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Тулин</w:t>
      </w:r>
      <w:r>
        <w:rPr>
          <w:rStyle w:val="WW8Num2z0"/>
          <w:rFonts w:ascii="Verdana" w:hAnsi="Verdana"/>
          <w:color w:val="000000"/>
          <w:sz w:val="18"/>
          <w:szCs w:val="18"/>
        </w:rPr>
        <w:t> </w:t>
      </w:r>
      <w:r>
        <w:rPr>
          <w:rFonts w:ascii="Verdana" w:hAnsi="Verdana"/>
          <w:color w:val="000000"/>
          <w:sz w:val="18"/>
          <w:szCs w:val="18"/>
        </w:rPr>
        <w:t>Д.В. Следователь не должен быть судьей. Что нужно менять в банковском надзоре //Время новостей. №44. - 15.03.2007.</w:t>
      </w:r>
    </w:p>
    <w:p w14:paraId="14B32D6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Тысячникова</w:t>
      </w:r>
      <w:r>
        <w:rPr>
          <w:rStyle w:val="WW8Num2z0"/>
          <w:rFonts w:ascii="Verdana" w:hAnsi="Verdana"/>
          <w:color w:val="000000"/>
          <w:sz w:val="18"/>
          <w:szCs w:val="18"/>
        </w:rPr>
        <w:t> </w:t>
      </w:r>
      <w:r>
        <w:rPr>
          <w:rFonts w:ascii="Verdana" w:hAnsi="Verdana"/>
          <w:color w:val="000000"/>
          <w:sz w:val="18"/>
          <w:szCs w:val="18"/>
        </w:rPr>
        <w:t>H.A. Базель II и кризис: причина илилекарство?//Бизнес и банки. №6. - 24.02.2009.</w:t>
      </w:r>
    </w:p>
    <w:p w14:paraId="38E23A36"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Тысячникова</w:t>
      </w:r>
      <w:r>
        <w:rPr>
          <w:rStyle w:val="WW8Num2z0"/>
          <w:rFonts w:ascii="Verdana" w:hAnsi="Verdana"/>
          <w:color w:val="000000"/>
          <w:sz w:val="18"/>
          <w:szCs w:val="18"/>
        </w:rPr>
        <w:t> </w:t>
      </w:r>
      <w:r>
        <w:rPr>
          <w:rFonts w:ascii="Verdana" w:hAnsi="Verdana"/>
          <w:color w:val="000000"/>
          <w:sz w:val="18"/>
          <w:szCs w:val="18"/>
        </w:rPr>
        <w:t>H.A. Российский банковский надзор на пороге перемен//Бизнес и банки №32. - 02.09.2008.</w:t>
      </w:r>
    </w:p>
    <w:p w14:paraId="59E00960"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Усоскин</w:t>
      </w:r>
      <w:r>
        <w:rPr>
          <w:rStyle w:val="WW8Num2z0"/>
          <w:rFonts w:ascii="Verdana" w:hAnsi="Verdana"/>
          <w:color w:val="000000"/>
          <w:sz w:val="18"/>
          <w:szCs w:val="18"/>
        </w:rPr>
        <w:t> </w:t>
      </w:r>
      <w:r>
        <w:rPr>
          <w:rFonts w:ascii="Verdana" w:hAnsi="Verdana"/>
          <w:color w:val="000000"/>
          <w:sz w:val="18"/>
          <w:szCs w:val="18"/>
        </w:rPr>
        <w:t>В.М. Базельские стандарты адекватности банковского капитала: эволюция подходов //Деньги и кредит. №3. - 2000.</w:t>
      </w:r>
    </w:p>
    <w:p w14:paraId="02D486F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162. Организация деятельности центрального банка /</w:t>
      </w:r>
      <w:r>
        <w:rPr>
          <w:rStyle w:val="WW8Num3z0"/>
          <w:rFonts w:ascii="Verdana" w:hAnsi="Verdana"/>
          <w:color w:val="4682B4"/>
          <w:sz w:val="18"/>
          <w:szCs w:val="18"/>
        </w:rPr>
        <w:t>Фетисов</w:t>
      </w:r>
      <w:r>
        <w:rPr>
          <w:rStyle w:val="WW8Num2z0"/>
          <w:rFonts w:ascii="Verdana" w:hAnsi="Verdana"/>
          <w:color w:val="000000"/>
          <w:sz w:val="18"/>
          <w:szCs w:val="18"/>
        </w:rPr>
        <w:t> </w:t>
      </w:r>
      <w:r>
        <w:rPr>
          <w:rFonts w:ascii="Verdana" w:hAnsi="Verdana"/>
          <w:color w:val="000000"/>
          <w:sz w:val="18"/>
          <w:szCs w:val="18"/>
        </w:rPr>
        <w:t>Г.Г., Лаврушин О.И., Мамонова И.Д. 3-е изд. - М.: КНОРУС, 2008.</w:t>
      </w:r>
    </w:p>
    <w:p w14:paraId="2E4A521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Хандруев</w:t>
      </w:r>
      <w:r>
        <w:rPr>
          <w:rStyle w:val="WW8Num2z0"/>
          <w:rFonts w:ascii="Verdana" w:hAnsi="Verdana"/>
          <w:color w:val="000000"/>
          <w:sz w:val="18"/>
          <w:szCs w:val="18"/>
        </w:rPr>
        <w:t> </w:t>
      </w:r>
      <w:r>
        <w:rPr>
          <w:rFonts w:ascii="Verdana" w:hAnsi="Verdana"/>
          <w:color w:val="000000"/>
          <w:sz w:val="18"/>
          <w:szCs w:val="18"/>
        </w:rPr>
        <w:t>A.A. Стратегия 2015: банковский</w:t>
      </w:r>
      <w:r>
        <w:rPr>
          <w:rStyle w:val="WW8Num2z0"/>
          <w:rFonts w:ascii="Verdana" w:hAnsi="Verdana"/>
          <w:color w:val="000000"/>
          <w:sz w:val="18"/>
          <w:szCs w:val="18"/>
        </w:rPr>
        <w:t> </w:t>
      </w:r>
      <w:r>
        <w:rPr>
          <w:rStyle w:val="WW8Num3z0"/>
          <w:rFonts w:ascii="Verdana" w:hAnsi="Verdana"/>
          <w:color w:val="4682B4"/>
          <w:sz w:val="18"/>
          <w:szCs w:val="18"/>
        </w:rPr>
        <w:t>сектор</w:t>
      </w:r>
      <w:r>
        <w:rPr>
          <w:rStyle w:val="WW8Num2z0"/>
          <w:rFonts w:ascii="Verdana" w:hAnsi="Verdana"/>
          <w:color w:val="000000"/>
          <w:sz w:val="18"/>
          <w:szCs w:val="18"/>
        </w:rPr>
        <w:t> </w:t>
      </w:r>
      <w:r>
        <w:rPr>
          <w:rFonts w:ascii="Verdana" w:hAnsi="Verdana"/>
          <w:color w:val="000000"/>
          <w:sz w:val="18"/>
          <w:szCs w:val="18"/>
        </w:rPr>
        <w:t>ждет создания условий для развития конкуренции//Российская Бизнес-газета. - №810 (28) -16.08.2011.</w:t>
      </w:r>
    </w:p>
    <w:p w14:paraId="743C74E7"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164. Европейская система Центральных банков (Организация надзора за банковской деятельностью).</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3./Центральный банк Российской Федерации. Центр подготовки персонала. М.: ЦПП ЦБ РФ, 2001.</w:t>
      </w:r>
    </w:p>
    <w:p w14:paraId="4E5DC15F"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165. Основополагающие принципы эффективности банковского надзора. Базельский комитет по Банковскому надзору.</w:t>
      </w:r>
      <w:r>
        <w:rPr>
          <w:rStyle w:val="WW8Num2z0"/>
          <w:rFonts w:ascii="Verdana" w:hAnsi="Verdana"/>
          <w:color w:val="000000"/>
          <w:sz w:val="18"/>
          <w:szCs w:val="18"/>
        </w:rPr>
        <w:t> </w:t>
      </w:r>
      <w:r>
        <w:rPr>
          <w:rStyle w:val="WW8Num3z0"/>
          <w:rFonts w:ascii="Verdana" w:hAnsi="Verdana"/>
          <w:color w:val="4682B4"/>
          <w:sz w:val="18"/>
          <w:szCs w:val="18"/>
        </w:rPr>
        <w:t>Базель</w:t>
      </w:r>
      <w:r>
        <w:rPr>
          <w:rFonts w:ascii="Verdana" w:hAnsi="Verdana"/>
          <w:color w:val="000000"/>
          <w:sz w:val="18"/>
          <w:szCs w:val="18"/>
        </w:rPr>
        <w:t>. Сентябрь 1997 года. М.: Центр подготовки персонала Банка России, 1998.</w:t>
      </w:r>
    </w:p>
    <w:p w14:paraId="7DD0324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Шведов</w:t>
      </w:r>
      <w:r>
        <w:rPr>
          <w:rStyle w:val="WW8Num2z0"/>
          <w:rFonts w:ascii="Verdana" w:hAnsi="Verdana"/>
          <w:color w:val="000000"/>
          <w:sz w:val="18"/>
          <w:szCs w:val="18"/>
        </w:rPr>
        <w:t> </w:t>
      </w:r>
      <w:r>
        <w:rPr>
          <w:rFonts w:ascii="Verdana" w:hAnsi="Verdana"/>
          <w:color w:val="000000"/>
          <w:sz w:val="18"/>
          <w:szCs w:val="18"/>
        </w:rPr>
        <w:t>С.М. Толковый словарь русского языка. Минск: Современное слово, 2004.</w:t>
      </w:r>
    </w:p>
    <w:p w14:paraId="3726972E"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Ширинская</w:t>
      </w:r>
      <w:r>
        <w:rPr>
          <w:rStyle w:val="WW8Num2z0"/>
          <w:rFonts w:ascii="Verdana" w:hAnsi="Verdana"/>
          <w:color w:val="000000"/>
          <w:sz w:val="18"/>
          <w:szCs w:val="18"/>
        </w:rPr>
        <w:t> </w:t>
      </w:r>
      <w:r>
        <w:rPr>
          <w:rFonts w:ascii="Verdana" w:hAnsi="Verdana"/>
          <w:color w:val="000000"/>
          <w:sz w:val="18"/>
          <w:szCs w:val="18"/>
        </w:rPr>
        <w:t>З.Г. Инструменты регулирования банком России деятельности коммерческих банков //Центральный банк в условиях рыночной экономики/ Под ред. Л.Н.</w:t>
      </w:r>
      <w:r>
        <w:rPr>
          <w:rStyle w:val="WW8Num2z0"/>
          <w:rFonts w:ascii="Verdana" w:hAnsi="Verdana"/>
          <w:color w:val="000000"/>
          <w:sz w:val="18"/>
          <w:szCs w:val="18"/>
        </w:rPr>
        <w:t> </w:t>
      </w:r>
      <w:r>
        <w:rPr>
          <w:rStyle w:val="WW8Num3z0"/>
          <w:rFonts w:ascii="Verdana" w:hAnsi="Verdana"/>
          <w:color w:val="4682B4"/>
          <w:sz w:val="18"/>
          <w:szCs w:val="18"/>
        </w:rPr>
        <w:t>Красавиной</w:t>
      </w:r>
      <w:r>
        <w:rPr>
          <w:rFonts w:ascii="Verdana" w:hAnsi="Verdana"/>
          <w:color w:val="000000"/>
          <w:sz w:val="18"/>
          <w:szCs w:val="18"/>
        </w:rPr>
        <w:t>. М.: Финансы и статистика, 2003.1. Электронные ресурсы</w:t>
      </w:r>
    </w:p>
    <w:p w14:paraId="5E828611"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168. Официальный интернет-сайт Председателя Правительства Российской Федерации http://premier.gov.ru/ (дата обращения **.**.2012).</w:t>
      </w:r>
    </w:p>
    <w:p w14:paraId="505E2985"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169. Официальный сайт Комитета Государственной Думы Российской Федерации по финансовым рынкам http://komitet2-12.km.duma.gov.ru (дата обращения **.**.2012).</w:t>
      </w:r>
    </w:p>
    <w:p w14:paraId="476BAA0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170. Официальный интернет-сайт Банка России www.cbr.ru (дата обращения **.**. 2012)</w:t>
      </w:r>
    </w:p>
    <w:p w14:paraId="0865EEA3"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171. Официальный сайт Министерства финансов Российской Федерации http://www.minfin.ru/ (дата обращения **.**.2012).</w:t>
      </w:r>
    </w:p>
    <w:p w14:paraId="4980A9DF"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172. Интернет-сайт Федеральной службы государственной статистики -www.gks.ru (дата обращения **.**.2012).</w:t>
      </w:r>
    </w:p>
    <w:p w14:paraId="6801B4D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173. Интернет-сайт</w:t>
      </w:r>
      <w:r>
        <w:rPr>
          <w:rStyle w:val="WW8Num2z0"/>
          <w:rFonts w:ascii="Verdana" w:hAnsi="Verdana"/>
          <w:color w:val="000000"/>
          <w:sz w:val="18"/>
          <w:szCs w:val="18"/>
        </w:rPr>
        <w:t> </w:t>
      </w:r>
      <w:r>
        <w:rPr>
          <w:rStyle w:val="WW8Num3z0"/>
          <w:rFonts w:ascii="Verdana" w:hAnsi="Verdana"/>
          <w:color w:val="4682B4"/>
          <w:sz w:val="18"/>
          <w:szCs w:val="18"/>
        </w:rPr>
        <w:t>МЭРТ</w:t>
      </w:r>
      <w:r>
        <w:rPr>
          <w:rStyle w:val="WW8Num2z0"/>
          <w:rFonts w:ascii="Verdana" w:hAnsi="Verdana"/>
          <w:color w:val="000000"/>
          <w:sz w:val="18"/>
          <w:szCs w:val="18"/>
        </w:rPr>
        <w:t> </w:t>
      </w:r>
      <w:r>
        <w:rPr>
          <w:rFonts w:ascii="Verdana" w:hAnsi="Verdana"/>
          <w:color w:val="000000"/>
          <w:sz w:val="18"/>
          <w:szCs w:val="18"/>
        </w:rPr>
        <w:t>www.economy.gov.ra (дата обращения **.**.2012).</w:t>
      </w:r>
    </w:p>
    <w:p w14:paraId="24846EDC"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174. Интернет-сайт Ассоциации российских банков www.arb.ru (дата обращения **.**. 2012).</w:t>
      </w:r>
    </w:p>
    <w:p w14:paraId="079DA8F8"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175. Интернет-сайт Европейского центрального банка www.ecb.int (дата обращения **.**.2012).</w:t>
      </w:r>
    </w:p>
    <w:p w14:paraId="4667EAAA"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176. Информационно-правовой портал правовой системы «</w:t>
      </w:r>
      <w:r>
        <w:rPr>
          <w:rStyle w:val="WW8Num3z0"/>
          <w:rFonts w:ascii="Verdana" w:hAnsi="Verdana"/>
          <w:color w:val="4682B4"/>
          <w:sz w:val="18"/>
          <w:szCs w:val="18"/>
        </w:rPr>
        <w:t>ГАРАНТ</w:t>
      </w:r>
      <w:r>
        <w:rPr>
          <w:rFonts w:ascii="Verdana" w:hAnsi="Verdana"/>
          <w:color w:val="000000"/>
          <w:sz w:val="18"/>
          <w:szCs w:val="18"/>
        </w:rPr>
        <w:t>» -www.garant.ru (дата обращения **.**.2012).</w:t>
      </w:r>
    </w:p>
    <w:p w14:paraId="1BA25AEB"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177. Официальный сайт информационного</w:t>
      </w:r>
      <w:r>
        <w:rPr>
          <w:rStyle w:val="WW8Num2z0"/>
          <w:rFonts w:ascii="Verdana" w:hAnsi="Verdana"/>
          <w:color w:val="000000"/>
          <w:sz w:val="18"/>
          <w:szCs w:val="18"/>
        </w:rPr>
        <w:t> </w:t>
      </w:r>
      <w:r>
        <w:rPr>
          <w:rStyle w:val="WW8Num3z0"/>
          <w:rFonts w:ascii="Verdana" w:hAnsi="Verdana"/>
          <w:color w:val="4682B4"/>
          <w:sz w:val="18"/>
          <w:szCs w:val="18"/>
        </w:rPr>
        <w:t>агентства</w:t>
      </w:r>
      <w:r>
        <w:rPr>
          <w:rStyle w:val="WW8Num2z0"/>
          <w:rFonts w:ascii="Verdana" w:hAnsi="Verdana"/>
          <w:color w:val="000000"/>
          <w:sz w:val="18"/>
          <w:szCs w:val="18"/>
        </w:rPr>
        <w:t> </w:t>
      </w:r>
      <w:r>
        <w:rPr>
          <w:rFonts w:ascii="Verdana" w:hAnsi="Verdana"/>
          <w:color w:val="000000"/>
          <w:sz w:val="18"/>
          <w:szCs w:val="18"/>
        </w:rPr>
        <w:t>«АК&amp;М» -www.akm.ru (дата обращения **.**. 2012).</w:t>
      </w:r>
    </w:p>
    <w:p w14:paraId="3E86B712"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178. Официальный сайт ежедневной деловой газеты «РБК daily» -www.rbcdaily.ru (дата обращения **.**.2012).</w:t>
      </w:r>
    </w:p>
    <w:p w14:paraId="512A153D" w14:textId="77777777" w:rsidR="00721AD4" w:rsidRDefault="00721AD4" w:rsidP="00721AD4">
      <w:pPr>
        <w:pStyle w:val="WW8Num1z2"/>
        <w:shd w:val="clear" w:color="auto" w:fill="F7F7F7"/>
        <w:spacing w:after="0"/>
        <w:rPr>
          <w:rFonts w:ascii="Verdana" w:hAnsi="Verdana"/>
          <w:color w:val="000000"/>
          <w:sz w:val="18"/>
          <w:szCs w:val="18"/>
        </w:rPr>
      </w:pPr>
      <w:r>
        <w:rPr>
          <w:rFonts w:ascii="Verdana" w:hAnsi="Verdana"/>
          <w:color w:val="000000"/>
          <w:sz w:val="18"/>
          <w:szCs w:val="18"/>
        </w:rPr>
        <w:t>179. Официальный сайт информационного агентства «</w:t>
      </w:r>
      <w:r>
        <w:rPr>
          <w:rStyle w:val="WW8Num3z0"/>
          <w:rFonts w:ascii="Verdana" w:hAnsi="Verdana"/>
          <w:color w:val="4682B4"/>
          <w:sz w:val="18"/>
          <w:szCs w:val="18"/>
        </w:rPr>
        <w:t>РИА</w:t>
      </w:r>
      <w:r>
        <w:rPr>
          <w:rStyle w:val="WW8Num2z0"/>
          <w:rFonts w:ascii="Verdana" w:hAnsi="Verdana"/>
          <w:color w:val="000000"/>
          <w:sz w:val="18"/>
          <w:szCs w:val="18"/>
        </w:rPr>
        <w:t> </w:t>
      </w:r>
      <w:r>
        <w:rPr>
          <w:rFonts w:ascii="Verdana" w:hAnsi="Verdana"/>
          <w:color w:val="000000"/>
          <w:sz w:val="18"/>
          <w:szCs w:val="18"/>
        </w:rPr>
        <w:t>Новости» -http://ria.ru (дата обращения **.**.2012).</w:t>
      </w:r>
    </w:p>
    <w:p w14:paraId="31D52B2A" w14:textId="2E887ACF" w:rsidR="001757B5" w:rsidRPr="00721AD4" w:rsidRDefault="00721AD4" w:rsidP="00721AD4">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721AD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D9660" w14:textId="77777777" w:rsidR="007C5A8D" w:rsidRDefault="007C5A8D">
      <w:pPr>
        <w:spacing w:after="0" w:line="240" w:lineRule="auto"/>
      </w:pPr>
      <w:r>
        <w:separator/>
      </w:r>
    </w:p>
  </w:endnote>
  <w:endnote w:type="continuationSeparator" w:id="0">
    <w:p w14:paraId="63DFBBAA" w14:textId="77777777" w:rsidR="007C5A8D" w:rsidRDefault="007C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4AFE" w14:textId="77777777" w:rsidR="007C5A8D" w:rsidRDefault="007C5A8D">
      <w:pPr>
        <w:spacing w:after="0" w:line="240" w:lineRule="auto"/>
      </w:pPr>
      <w:r>
        <w:separator/>
      </w:r>
    </w:p>
  </w:footnote>
  <w:footnote w:type="continuationSeparator" w:id="0">
    <w:p w14:paraId="1C340B11" w14:textId="77777777" w:rsidR="007C5A8D" w:rsidRDefault="007C5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5A8D"/>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2B8"/>
    <w:rsid w:val="009360E1"/>
    <w:rsid w:val="00936CD2"/>
    <w:rsid w:val="00937023"/>
    <w:rsid w:val="009373FB"/>
    <w:rsid w:val="009379ED"/>
    <w:rsid w:val="00940DD2"/>
    <w:rsid w:val="00941A14"/>
    <w:rsid w:val="00941A40"/>
    <w:rsid w:val="00942207"/>
    <w:rsid w:val="0094299E"/>
    <w:rsid w:val="00942D7F"/>
    <w:rsid w:val="00942F81"/>
    <w:rsid w:val="009455B1"/>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16</Pages>
  <Words>7898</Words>
  <Characters>45019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52812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103</cp:revision>
  <cp:lastPrinted>2009-02-06T05:36:00Z</cp:lastPrinted>
  <dcterms:created xsi:type="dcterms:W3CDTF">2016-12-16T14:44:00Z</dcterms:created>
  <dcterms:modified xsi:type="dcterms:W3CDTF">2017-01-03T15:54:00Z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