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040909" w:rsidRDefault="00040909" w:rsidP="00040909">
      <w:r w:rsidRPr="00F83EBC">
        <w:rPr>
          <w:rFonts w:ascii="Times New Roman" w:eastAsia="Calibri" w:hAnsi="Times New Roman" w:cs="Times New Roman"/>
          <w:b/>
          <w:sz w:val="24"/>
          <w:szCs w:val="24"/>
        </w:rPr>
        <w:t>Чиженко Наталія Петрівна</w:t>
      </w:r>
      <w:r w:rsidRPr="00F83EBC">
        <w:rPr>
          <w:rFonts w:ascii="Times New Roman" w:eastAsia="Calibri" w:hAnsi="Times New Roman" w:cs="Times New Roman"/>
          <w:sz w:val="24"/>
          <w:szCs w:val="24"/>
        </w:rPr>
        <w:t>,</w:t>
      </w:r>
      <w:r w:rsidRPr="00F83EBC">
        <w:rPr>
          <w:rFonts w:ascii="Times New Roman" w:eastAsia="Calibri" w:hAnsi="Times New Roman" w:cs="Times New Roman"/>
          <w:b/>
          <w:sz w:val="24"/>
          <w:szCs w:val="24"/>
        </w:rPr>
        <w:t xml:space="preserve"> </w:t>
      </w:r>
      <w:r w:rsidRPr="00F83EBC">
        <w:rPr>
          <w:rFonts w:ascii="Times New Roman" w:eastAsia="Calibri" w:hAnsi="Times New Roman" w:cs="Times New Roman"/>
          <w:sz w:val="24"/>
          <w:szCs w:val="24"/>
        </w:rPr>
        <w:t>старший викладач кафедри мостів, тунелів та гідротехнічних споруд Національного транспортного університету. Назва дисертації: «Удосконалення методу оцінки довговічності цементобетонного покриття автомобільних доріг». Шифр та назва спеціальності – 05.22.11 – «Автомобільні шляхи та аеродроми». Спецрада Д 26.059.02 Національного транспортного університету</w:t>
      </w:r>
    </w:p>
    <w:sectPr w:rsidR="00F95DD1" w:rsidRPr="0004090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040909" w:rsidRPr="0004090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943EC-8DB9-4F5C-A6B0-57D7553C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2021-03-12T18:42:00Z</dcterms:created>
  <dcterms:modified xsi:type="dcterms:W3CDTF">2021-03-12T18:42:00Z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