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CD2718" w14:textId="77777777" w:rsidR="00C636EA" w:rsidRDefault="00C636EA" w:rsidP="00C636EA">
      <w:pPr>
        <w:rPr>
          <w:rFonts w:ascii="Verdana" w:hAnsi="Verdana"/>
          <w:color w:val="000000"/>
          <w:sz w:val="18"/>
          <w:szCs w:val="18"/>
          <w:shd w:val="clear" w:color="auto" w:fill="FFFFFF"/>
        </w:rPr>
      </w:pPr>
      <w:bookmarkStart w:id="0" w:name="_GoBack"/>
      <w:r>
        <w:rPr>
          <w:rFonts w:ascii="Verdana" w:hAnsi="Verdana"/>
          <w:color w:val="000000"/>
          <w:sz w:val="18"/>
          <w:szCs w:val="18"/>
          <w:shd w:val="clear" w:color="auto" w:fill="FFFFFF"/>
        </w:rPr>
        <w:t>Становление и развитие таможенного дела и таможенного законодательства в России</w:t>
      </w:r>
    </w:p>
    <w:bookmarkEnd w:id="0"/>
    <w:p w14:paraId="4B831CAA" w14:textId="126183A3" w:rsidR="00C636EA" w:rsidRDefault="00C636EA" w:rsidP="00C636EA">
      <w:pPr>
        <w:rPr>
          <w:rFonts w:ascii="Verdana" w:hAnsi="Verdana"/>
          <w:color w:val="000000"/>
          <w:sz w:val="18"/>
          <w:szCs w:val="18"/>
        </w:rPr>
      </w:pPr>
      <w:r>
        <w:rPr>
          <w:rStyle w:val="10"/>
          <w:rFonts w:ascii="Verdana" w:hAnsi="Verdana"/>
          <w:color w:val="000000"/>
          <w:sz w:val="15"/>
          <w:szCs w:val="15"/>
        </w:rPr>
        <w:t>тема диссертации и автореферата по ВАК 12.00.01, кандидат юридических наук Боков, Константин Иванович</w:t>
      </w:r>
      <w:r>
        <w:rPr>
          <w:rFonts w:ascii="Verdana" w:hAnsi="Verdana"/>
          <w:color w:val="000000"/>
          <w:sz w:val="18"/>
          <w:szCs w:val="18"/>
        </w:rPr>
        <w:br/>
      </w:r>
      <w:r>
        <w:rPr>
          <w:rFonts w:ascii="Verdana" w:hAnsi="Verdana"/>
          <w:color w:val="000000"/>
          <w:sz w:val="18"/>
          <w:szCs w:val="18"/>
        </w:rPr>
        <w:br/>
      </w:r>
    </w:p>
    <w:p w14:paraId="4FAF7AA7" w14:textId="77777777" w:rsidR="00C636EA" w:rsidRDefault="00C636EA" w:rsidP="00C636EA">
      <w:pPr>
        <w:widowControl/>
        <w:tabs>
          <w:tab w:val="clear" w:pos="709"/>
        </w:tabs>
        <w:suppressAutoHyphens w:val="0"/>
        <w:spacing w:after="0" w:line="240" w:lineRule="auto"/>
        <w:ind w:firstLine="0"/>
        <w:jc w:val="left"/>
        <w:rPr>
          <w:rFonts w:ascii="Verdana" w:hAnsi="Verdana"/>
          <w:b/>
          <w:bCs/>
          <w:color w:val="000000"/>
          <w:kern w:val="0"/>
          <w:sz w:val="18"/>
          <w:szCs w:val="18"/>
          <w:lang w:eastAsia="ru-RU"/>
        </w:rPr>
      </w:pPr>
      <w:r>
        <w:rPr>
          <w:rFonts w:ascii="Verdana" w:hAnsi="Verdana"/>
          <w:b/>
          <w:bCs/>
          <w:color w:val="000000"/>
          <w:sz w:val="18"/>
          <w:szCs w:val="18"/>
        </w:rPr>
        <w:t>Год: </w:t>
      </w:r>
    </w:p>
    <w:p w14:paraId="1A013821" w14:textId="77777777" w:rsidR="00C636EA" w:rsidRDefault="00C636EA" w:rsidP="00C636EA">
      <w:pPr>
        <w:rPr>
          <w:rFonts w:ascii="Verdana" w:hAnsi="Verdana"/>
          <w:color w:val="000000"/>
          <w:sz w:val="18"/>
          <w:szCs w:val="18"/>
        </w:rPr>
      </w:pPr>
      <w:r>
        <w:rPr>
          <w:rFonts w:ascii="Verdana" w:hAnsi="Verdana"/>
          <w:color w:val="000000"/>
          <w:sz w:val="18"/>
          <w:szCs w:val="18"/>
        </w:rPr>
        <w:t>2012</w:t>
      </w:r>
    </w:p>
    <w:p w14:paraId="3BD30D33" w14:textId="77777777" w:rsidR="00C636EA" w:rsidRDefault="00C636EA" w:rsidP="00C636EA">
      <w:pPr>
        <w:rPr>
          <w:rFonts w:ascii="Verdana" w:hAnsi="Verdana"/>
          <w:b/>
          <w:bCs/>
          <w:color w:val="000000"/>
          <w:sz w:val="18"/>
          <w:szCs w:val="18"/>
        </w:rPr>
      </w:pPr>
      <w:r>
        <w:rPr>
          <w:rFonts w:ascii="Verdana" w:hAnsi="Verdana"/>
          <w:b/>
          <w:bCs/>
          <w:color w:val="000000"/>
          <w:sz w:val="18"/>
          <w:szCs w:val="18"/>
        </w:rPr>
        <w:t>Автор научной работы: </w:t>
      </w:r>
    </w:p>
    <w:p w14:paraId="2AAE34BF" w14:textId="77777777" w:rsidR="00C636EA" w:rsidRDefault="00C636EA" w:rsidP="00C636EA">
      <w:pPr>
        <w:rPr>
          <w:rFonts w:ascii="Verdana" w:hAnsi="Verdana"/>
          <w:color w:val="000000"/>
          <w:sz w:val="18"/>
          <w:szCs w:val="18"/>
        </w:rPr>
      </w:pPr>
      <w:r>
        <w:rPr>
          <w:rFonts w:ascii="Verdana" w:hAnsi="Verdana"/>
          <w:color w:val="000000"/>
          <w:sz w:val="18"/>
          <w:szCs w:val="18"/>
        </w:rPr>
        <w:t>Боков, Константин Иванович</w:t>
      </w:r>
    </w:p>
    <w:p w14:paraId="782A4758" w14:textId="77777777" w:rsidR="00C636EA" w:rsidRDefault="00C636EA" w:rsidP="00C636EA">
      <w:pPr>
        <w:rPr>
          <w:rFonts w:ascii="Verdana" w:hAnsi="Verdana"/>
          <w:b/>
          <w:bCs/>
          <w:color w:val="000000"/>
          <w:sz w:val="18"/>
          <w:szCs w:val="18"/>
        </w:rPr>
      </w:pPr>
      <w:r>
        <w:rPr>
          <w:rFonts w:ascii="Verdana" w:hAnsi="Verdana"/>
          <w:b/>
          <w:bCs/>
          <w:color w:val="000000"/>
          <w:sz w:val="18"/>
          <w:szCs w:val="18"/>
        </w:rPr>
        <w:t>Ученая cтепень: </w:t>
      </w:r>
    </w:p>
    <w:p w14:paraId="08FFF182" w14:textId="77777777" w:rsidR="00C636EA" w:rsidRDefault="00C636EA" w:rsidP="00C636EA">
      <w:pPr>
        <w:rPr>
          <w:rFonts w:ascii="Verdana" w:hAnsi="Verdana"/>
          <w:color w:val="000000"/>
          <w:sz w:val="18"/>
          <w:szCs w:val="18"/>
        </w:rPr>
      </w:pPr>
      <w:r>
        <w:rPr>
          <w:rFonts w:ascii="Verdana" w:hAnsi="Verdana"/>
          <w:color w:val="000000"/>
          <w:sz w:val="18"/>
          <w:szCs w:val="18"/>
        </w:rPr>
        <w:t>кандидат юридических наук</w:t>
      </w:r>
    </w:p>
    <w:p w14:paraId="5DE0C97D" w14:textId="77777777" w:rsidR="00C636EA" w:rsidRDefault="00C636EA" w:rsidP="00C636EA">
      <w:pPr>
        <w:rPr>
          <w:rFonts w:ascii="Verdana" w:hAnsi="Verdana"/>
          <w:b/>
          <w:bCs/>
          <w:color w:val="000000"/>
          <w:sz w:val="18"/>
          <w:szCs w:val="18"/>
        </w:rPr>
      </w:pPr>
      <w:r>
        <w:rPr>
          <w:rFonts w:ascii="Verdana" w:hAnsi="Verdana"/>
          <w:b/>
          <w:bCs/>
          <w:color w:val="000000"/>
          <w:sz w:val="18"/>
          <w:szCs w:val="18"/>
        </w:rPr>
        <w:t>Место защиты диссертации: </w:t>
      </w:r>
    </w:p>
    <w:p w14:paraId="139EA245" w14:textId="77777777" w:rsidR="00C636EA" w:rsidRDefault="00C636EA" w:rsidP="00C636EA">
      <w:pPr>
        <w:rPr>
          <w:rFonts w:ascii="Verdana" w:hAnsi="Verdana"/>
          <w:color w:val="000000"/>
          <w:sz w:val="18"/>
          <w:szCs w:val="18"/>
        </w:rPr>
      </w:pPr>
      <w:r>
        <w:rPr>
          <w:rFonts w:ascii="Verdana" w:hAnsi="Verdana"/>
          <w:color w:val="000000"/>
          <w:sz w:val="18"/>
          <w:szCs w:val="18"/>
        </w:rPr>
        <w:t>Москва</w:t>
      </w:r>
    </w:p>
    <w:p w14:paraId="47C3ED15" w14:textId="77777777" w:rsidR="00C636EA" w:rsidRDefault="00C636EA" w:rsidP="00C636EA">
      <w:pPr>
        <w:rPr>
          <w:rFonts w:ascii="Verdana" w:hAnsi="Verdana"/>
          <w:b/>
          <w:bCs/>
          <w:color w:val="000000"/>
          <w:sz w:val="18"/>
          <w:szCs w:val="18"/>
        </w:rPr>
      </w:pPr>
      <w:r>
        <w:rPr>
          <w:rFonts w:ascii="Verdana" w:hAnsi="Verdana"/>
          <w:b/>
          <w:bCs/>
          <w:color w:val="000000"/>
          <w:sz w:val="18"/>
          <w:szCs w:val="18"/>
        </w:rPr>
        <w:t>Код cпециальности ВАК: </w:t>
      </w:r>
    </w:p>
    <w:p w14:paraId="426B2B6D" w14:textId="77777777" w:rsidR="00C636EA" w:rsidRDefault="00C636EA" w:rsidP="00C636EA">
      <w:pPr>
        <w:rPr>
          <w:rFonts w:ascii="Verdana" w:hAnsi="Verdana"/>
          <w:color w:val="000000"/>
          <w:sz w:val="18"/>
          <w:szCs w:val="18"/>
        </w:rPr>
      </w:pPr>
      <w:r>
        <w:rPr>
          <w:rFonts w:ascii="Verdana" w:hAnsi="Verdana"/>
          <w:color w:val="000000"/>
          <w:sz w:val="18"/>
          <w:szCs w:val="18"/>
        </w:rPr>
        <w:t>12.00.01</w:t>
      </w:r>
    </w:p>
    <w:p w14:paraId="246DC48C" w14:textId="77777777" w:rsidR="00C636EA" w:rsidRDefault="00C636EA" w:rsidP="00C636EA">
      <w:pPr>
        <w:rPr>
          <w:rFonts w:ascii="Verdana" w:hAnsi="Verdana"/>
          <w:b/>
          <w:bCs/>
          <w:color w:val="000000"/>
          <w:sz w:val="18"/>
          <w:szCs w:val="18"/>
        </w:rPr>
      </w:pPr>
      <w:r>
        <w:rPr>
          <w:rFonts w:ascii="Verdana" w:hAnsi="Verdana"/>
          <w:b/>
          <w:bCs/>
          <w:color w:val="000000"/>
          <w:sz w:val="18"/>
          <w:szCs w:val="18"/>
        </w:rPr>
        <w:t>Специальность: </w:t>
      </w:r>
    </w:p>
    <w:p w14:paraId="221A016F" w14:textId="77777777" w:rsidR="00C636EA" w:rsidRDefault="00C636EA" w:rsidP="00C636EA">
      <w:pPr>
        <w:rPr>
          <w:rFonts w:ascii="Verdana" w:hAnsi="Verdana"/>
          <w:color w:val="000000"/>
          <w:sz w:val="18"/>
          <w:szCs w:val="18"/>
        </w:rPr>
      </w:pPr>
      <w:r>
        <w:rPr>
          <w:rFonts w:ascii="Verdana" w:hAnsi="Verdana"/>
          <w:color w:val="000000"/>
          <w:sz w:val="18"/>
          <w:szCs w:val="18"/>
        </w:rPr>
        <w:t>Теория и история права и государства; история учений о праве и государстве</w:t>
      </w:r>
    </w:p>
    <w:p w14:paraId="5AB5B93E" w14:textId="77777777" w:rsidR="00C636EA" w:rsidRDefault="00C636EA" w:rsidP="00C636EA">
      <w:pPr>
        <w:rPr>
          <w:rFonts w:ascii="Verdana" w:hAnsi="Verdana"/>
          <w:b/>
          <w:bCs/>
          <w:color w:val="000000"/>
          <w:sz w:val="18"/>
          <w:szCs w:val="18"/>
        </w:rPr>
      </w:pPr>
      <w:r>
        <w:rPr>
          <w:rFonts w:ascii="Verdana" w:hAnsi="Verdana"/>
          <w:b/>
          <w:bCs/>
          <w:color w:val="000000"/>
          <w:sz w:val="18"/>
          <w:szCs w:val="18"/>
        </w:rPr>
        <w:t>Количество cтраниц: </w:t>
      </w:r>
    </w:p>
    <w:p w14:paraId="08906907" w14:textId="77777777" w:rsidR="00C636EA" w:rsidRDefault="00C636EA" w:rsidP="00C636EA">
      <w:pPr>
        <w:rPr>
          <w:rFonts w:ascii="Verdana" w:hAnsi="Verdana"/>
          <w:color w:val="000000"/>
          <w:sz w:val="18"/>
          <w:szCs w:val="18"/>
        </w:rPr>
      </w:pPr>
      <w:r>
        <w:rPr>
          <w:rFonts w:ascii="Verdana" w:hAnsi="Verdana"/>
          <w:color w:val="000000"/>
          <w:sz w:val="18"/>
          <w:szCs w:val="18"/>
        </w:rPr>
        <w:t>245</w:t>
      </w:r>
    </w:p>
    <w:p w14:paraId="2719DB6E" w14:textId="77777777" w:rsidR="00C636EA" w:rsidRDefault="00C636EA" w:rsidP="00C636EA">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кандидат юридических наук Боков, Константин Иванович</w:t>
      </w:r>
    </w:p>
    <w:p w14:paraId="2603D30B"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Введение.</w:t>
      </w:r>
    </w:p>
    <w:p w14:paraId="7BC41CCB"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w:t>
      </w:r>
      <w:r>
        <w:rPr>
          <w:rStyle w:val="WW8Num2z0"/>
          <w:rFonts w:ascii="Verdana" w:hAnsi="Verdana"/>
          <w:color w:val="000000"/>
          <w:sz w:val="18"/>
          <w:szCs w:val="18"/>
        </w:rPr>
        <w:t> </w:t>
      </w:r>
      <w:r>
        <w:rPr>
          <w:rStyle w:val="WW8Num3z0"/>
          <w:rFonts w:ascii="Verdana" w:hAnsi="Verdana"/>
          <w:color w:val="4682B4"/>
          <w:sz w:val="18"/>
          <w:szCs w:val="18"/>
        </w:rPr>
        <w:t>Таможенное</w:t>
      </w:r>
      <w:r>
        <w:rPr>
          <w:rStyle w:val="WW8Num2z0"/>
          <w:rFonts w:ascii="Verdana" w:hAnsi="Verdana"/>
          <w:color w:val="000000"/>
          <w:sz w:val="18"/>
          <w:szCs w:val="18"/>
        </w:rPr>
        <w:t> </w:t>
      </w:r>
      <w:r>
        <w:rPr>
          <w:rFonts w:ascii="Verdana" w:hAnsi="Verdana"/>
          <w:color w:val="000000"/>
          <w:sz w:val="18"/>
          <w:szCs w:val="18"/>
        </w:rPr>
        <w:t>дело, таможенная политика и таможенное законодательство: зарождение и</w:t>
      </w:r>
      <w:r>
        <w:rPr>
          <w:rStyle w:val="WW8Num2z0"/>
          <w:rFonts w:ascii="Verdana" w:hAnsi="Verdana"/>
          <w:color w:val="000000"/>
          <w:sz w:val="18"/>
          <w:szCs w:val="18"/>
        </w:rPr>
        <w:t> </w:t>
      </w:r>
      <w:r>
        <w:rPr>
          <w:rStyle w:val="WW8Num3z0"/>
          <w:rFonts w:ascii="Verdana" w:hAnsi="Verdana"/>
          <w:color w:val="4682B4"/>
          <w:sz w:val="18"/>
          <w:szCs w:val="18"/>
        </w:rPr>
        <w:t>становление</w:t>
      </w:r>
    </w:p>
    <w:p w14:paraId="2D9182BF"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 1. Зарождение</w:t>
      </w:r>
      <w:r>
        <w:rPr>
          <w:rStyle w:val="WW8Num2z0"/>
          <w:rFonts w:ascii="Verdana" w:hAnsi="Verdana"/>
          <w:color w:val="000000"/>
          <w:sz w:val="18"/>
          <w:szCs w:val="18"/>
        </w:rPr>
        <w:t> </w:t>
      </w:r>
      <w:r>
        <w:rPr>
          <w:rStyle w:val="WW8Num3z0"/>
          <w:rFonts w:ascii="Verdana" w:hAnsi="Verdana"/>
          <w:color w:val="4682B4"/>
          <w:sz w:val="18"/>
          <w:szCs w:val="18"/>
        </w:rPr>
        <w:t>таможенного</w:t>
      </w:r>
      <w:r>
        <w:rPr>
          <w:rStyle w:val="WW8Num2z0"/>
          <w:rFonts w:ascii="Verdana" w:hAnsi="Verdana"/>
          <w:color w:val="000000"/>
          <w:sz w:val="18"/>
          <w:szCs w:val="18"/>
        </w:rPr>
        <w:t> </w:t>
      </w:r>
      <w:r>
        <w:rPr>
          <w:rFonts w:ascii="Verdana" w:hAnsi="Verdana"/>
          <w:color w:val="000000"/>
          <w:sz w:val="18"/>
          <w:szCs w:val="18"/>
        </w:rPr>
        <w:t>дела, таможенной политики и таможенного</w:t>
      </w:r>
      <w:r>
        <w:rPr>
          <w:rStyle w:val="WW8Num2z0"/>
          <w:rFonts w:ascii="Verdana" w:hAnsi="Verdana"/>
          <w:color w:val="000000"/>
          <w:sz w:val="18"/>
          <w:szCs w:val="18"/>
        </w:rPr>
        <w:t> </w:t>
      </w:r>
      <w:r>
        <w:rPr>
          <w:rStyle w:val="WW8Num3z0"/>
          <w:rFonts w:ascii="Verdana" w:hAnsi="Verdana"/>
          <w:color w:val="4682B4"/>
          <w:sz w:val="18"/>
          <w:szCs w:val="18"/>
        </w:rPr>
        <w:t>законодательства</w:t>
      </w:r>
      <w:r>
        <w:rPr>
          <w:rFonts w:ascii="Verdana" w:hAnsi="Verdana"/>
          <w:color w:val="000000"/>
          <w:sz w:val="18"/>
          <w:szCs w:val="18"/>
        </w:rPr>
        <w:t>.</w:t>
      </w:r>
    </w:p>
    <w:p w14:paraId="42519B8C"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 2. Таможенное дело в Московском государстве.</w:t>
      </w:r>
    </w:p>
    <w:p w14:paraId="4FC9329C"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 3.</w:t>
      </w:r>
      <w:r>
        <w:rPr>
          <w:rStyle w:val="WW8Num2z0"/>
          <w:rFonts w:ascii="Verdana" w:hAnsi="Verdana"/>
          <w:color w:val="000000"/>
          <w:sz w:val="18"/>
          <w:szCs w:val="18"/>
        </w:rPr>
        <w:t> </w:t>
      </w:r>
      <w:r>
        <w:rPr>
          <w:rStyle w:val="WW8Num3z0"/>
          <w:rFonts w:ascii="Verdana" w:hAnsi="Verdana"/>
          <w:color w:val="4682B4"/>
          <w:sz w:val="18"/>
          <w:szCs w:val="18"/>
        </w:rPr>
        <w:t>Таможенная</w:t>
      </w:r>
      <w:r>
        <w:rPr>
          <w:rStyle w:val="WW8Num2z0"/>
          <w:rFonts w:ascii="Verdana" w:hAnsi="Verdana"/>
          <w:color w:val="000000"/>
          <w:sz w:val="18"/>
          <w:szCs w:val="18"/>
        </w:rPr>
        <w:t> </w:t>
      </w:r>
      <w:r>
        <w:rPr>
          <w:rFonts w:ascii="Verdana" w:hAnsi="Verdana"/>
          <w:color w:val="000000"/>
          <w:sz w:val="18"/>
          <w:szCs w:val="18"/>
        </w:rPr>
        <w:t>реформа конца XVII- начала XVIII вв.: характеристика и значение.</w:t>
      </w:r>
    </w:p>
    <w:p w14:paraId="74A761F6"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 4. Реформа графа П.И. Шувалова и ее влияние на дальнейшее</w:t>
      </w:r>
      <w:r>
        <w:rPr>
          <w:rStyle w:val="WW8Num2z0"/>
          <w:rFonts w:ascii="Verdana" w:hAnsi="Verdana"/>
          <w:color w:val="000000"/>
          <w:sz w:val="18"/>
          <w:szCs w:val="18"/>
        </w:rPr>
        <w:t> </w:t>
      </w:r>
      <w:r>
        <w:rPr>
          <w:rStyle w:val="WW8Num3z0"/>
          <w:rFonts w:ascii="Verdana" w:hAnsi="Verdana"/>
          <w:color w:val="4682B4"/>
          <w:sz w:val="18"/>
          <w:szCs w:val="18"/>
        </w:rPr>
        <w:t>развитие</w:t>
      </w:r>
      <w:r>
        <w:rPr>
          <w:rStyle w:val="WW8Num2z0"/>
          <w:rFonts w:ascii="Verdana" w:hAnsi="Verdana"/>
          <w:color w:val="000000"/>
          <w:sz w:val="18"/>
          <w:szCs w:val="18"/>
        </w:rPr>
        <w:t> </w:t>
      </w:r>
      <w:r>
        <w:rPr>
          <w:rFonts w:ascii="Verdana" w:hAnsi="Verdana"/>
          <w:color w:val="000000"/>
          <w:sz w:val="18"/>
          <w:szCs w:val="18"/>
        </w:rPr>
        <w:t>таможенного дела и таможенного законодательства.</w:t>
      </w:r>
    </w:p>
    <w:p w14:paraId="54660BA8"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И.</w:t>
      </w:r>
      <w:r>
        <w:rPr>
          <w:rStyle w:val="WW8Num2z0"/>
          <w:rFonts w:ascii="Verdana" w:hAnsi="Verdana"/>
          <w:color w:val="000000"/>
          <w:sz w:val="18"/>
          <w:szCs w:val="18"/>
        </w:rPr>
        <w:t> </w:t>
      </w:r>
      <w:r>
        <w:rPr>
          <w:rStyle w:val="WW8Num3z0"/>
          <w:rFonts w:ascii="Verdana" w:hAnsi="Verdana"/>
          <w:color w:val="4682B4"/>
          <w:sz w:val="18"/>
          <w:szCs w:val="18"/>
        </w:rPr>
        <w:t>Таможенные</w:t>
      </w:r>
      <w:r>
        <w:rPr>
          <w:rStyle w:val="WW8Num2z0"/>
          <w:rFonts w:ascii="Verdana" w:hAnsi="Verdana"/>
          <w:color w:val="000000"/>
          <w:sz w:val="18"/>
          <w:szCs w:val="18"/>
        </w:rPr>
        <w:t> </w:t>
      </w:r>
      <w:r>
        <w:rPr>
          <w:rFonts w:ascii="Verdana" w:hAnsi="Verdana"/>
          <w:color w:val="000000"/>
          <w:sz w:val="18"/>
          <w:szCs w:val="18"/>
        </w:rPr>
        <w:t>органы России в XIX - начале XX вв.: институциональная характеристика</w:t>
      </w:r>
    </w:p>
    <w:p w14:paraId="69DA1E72"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 1. Структура</w:t>
      </w:r>
      <w:r>
        <w:rPr>
          <w:rStyle w:val="WW8Num2z0"/>
          <w:rFonts w:ascii="Verdana" w:hAnsi="Verdana"/>
          <w:color w:val="000000"/>
          <w:sz w:val="18"/>
          <w:szCs w:val="18"/>
        </w:rPr>
        <w:t> </w:t>
      </w:r>
      <w:r>
        <w:rPr>
          <w:rStyle w:val="WW8Num3z0"/>
          <w:rFonts w:ascii="Verdana" w:hAnsi="Verdana"/>
          <w:color w:val="4682B4"/>
          <w:sz w:val="18"/>
          <w:szCs w:val="18"/>
        </w:rPr>
        <w:t>таможенных</w:t>
      </w:r>
      <w:r>
        <w:rPr>
          <w:rStyle w:val="WW8Num2z0"/>
          <w:rFonts w:ascii="Verdana" w:hAnsi="Verdana"/>
          <w:color w:val="000000"/>
          <w:sz w:val="18"/>
          <w:szCs w:val="18"/>
        </w:rPr>
        <w:t> </w:t>
      </w:r>
      <w:r>
        <w:rPr>
          <w:rFonts w:ascii="Verdana" w:hAnsi="Verdana"/>
          <w:color w:val="000000"/>
          <w:sz w:val="18"/>
          <w:szCs w:val="18"/>
        </w:rPr>
        <w:t>органов России в первой половине XIX века.</w:t>
      </w:r>
    </w:p>
    <w:p w14:paraId="6FCEE343"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 2. Структура таможенных органов</w:t>
      </w:r>
      <w:r>
        <w:rPr>
          <w:rStyle w:val="WW8Num2z0"/>
          <w:rFonts w:ascii="Verdana" w:hAnsi="Verdana"/>
          <w:color w:val="000000"/>
          <w:sz w:val="18"/>
          <w:szCs w:val="18"/>
        </w:rPr>
        <w:t> </w:t>
      </w:r>
      <w:r>
        <w:rPr>
          <w:rStyle w:val="WW8Num3z0"/>
          <w:rFonts w:ascii="Verdana" w:hAnsi="Verdana"/>
          <w:color w:val="4682B4"/>
          <w:sz w:val="18"/>
          <w:szCs w:val="18"/>
        </w:rPr>
        <w:t>России</w:t>
      </w:r>
      <w:r>
        <w:rPr>
          <w:rStyle w:val="WW8Num2z0"/>
          <w:rFonts w:ascii="Verdana" w:hAnsi="Verdana"/>
          <w:color w:val="000000"/>
          <w:sz w:val="18"/>
          <w:szCs w:val="18"/>
        </w:rPr>
        <w:t> </w:t>
      </w:r>
      <w:r>
        <w:rPr>
          <w:rFonts w:ascii="Verdana" w:hAnsi="Verdana"/>
          <w:color w:val="000000"/>
          <w:sz w:val="18"/>
          <w:szCs w:val="18"/>
        </w:rPr>
        <w:t>во второй половине XIX- начале XX веков.</w:t>
      </w:r>
    </w:p>
    <w:p w14:paraId="6EF17819"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Глава III. Правовое регулирование службы в таможенных органах и</w:t>
      </w:r>
      <w:r>
        <w:rPr>
          <w:rStyle w:val="WW8Num2z0"/>
          <w:rFonts w:ascii="Verdana" w:hAnsi="Verdana"/>
          <w:color w:val="000000"/>
          <w:sz w:val="18"/>
          <w:szCs w:val="18"/>
        </w:rPr>
        <w:t> </w:t>
      </w:r>
      <w:r>
        <w:rPr>
          <w:rStyle w:val="WW8Num3z0"/>
          <w:rFonts w:ascii="Verdana" w:hAnsi="Verdana"/>
          <w:color w:val="4682B4"/>
          <w:sz w:val="18"/>
          <w:szCs w:val="18"/>
        </w:rPr>
        <w:t>противодействия</w:t>
      </w:r>
      <w:r>
        <w:rPr>
          <w:rStyle w:val="WW8Num2z0"/>
          <w:rFonts w:ascii="Verdana" w:hAnsi="Verdana"/>
          <w:color w:val="000000"/>
          <w:sz w:val="18"/>
          <w:szCs w:val="18"/>
        </w:rPr>
        <w:t> </w:t>
      </w:r>
      <w:r>
        <w:rPr>
          <w:rFonts w:ascii="Verdana" w:hAnsi="Verdana"/>
          <w:color w:val="000000"/>
          <w:sz w:val="18"/>
          <w:szCs w:val="18"/>
        </w:rPr>
        <w:t>нарушениям таможенных правил в таможенных</w:t>
      </w:r>
      <w:r>
        <w:rPr>
          <w:rStyle w:val="WW8Num2z0"/>
          <w:rFonts w:ascii="Verdana" w:hAnsi="Verdana"/>
          <w:color w:val="000000"/>
          <w:sz w:val="18"/>
          <w:szCs w:val="18"/>
        </w:rPr>
        <w:t> </w:t>
      </w:r>
      <w:r>
        <w:rPr>
          <w:rStyle w:val="WW8Num3z0"/>
          <w:rFonts w:ascii="Verdana" w:hAnsi="Verdana"/>
          <w:color w:val="4682B4"/>
          <w:sz w:val="18"/>
          <w:szCs w:val="18"/>
        </w:rPr>
        <w:t>уставах</w:t>
      </w:r>
      <w:r>
        <w:rPr>
          <w:rStyle w:val="WW8Num2z0"/>
          <w:rFonts w:ascii="Verdana" w:hAnsi="Verdana"/>
          <w:color w:val="000000"/>
          <w:sz w:val="18"/>
          <w:szCs w:val="18"/>
        </w:rPr>
        <w:t> </w:t>
      </w:r>
      <w:r>
        <w:rPr>
          <w:rFonts w:ascii="Verdana" w:hAnsi="Verdana"/>
          <w:color w:val="000000"/>
          <w:sz w:val="18"/>
          <w:szCs w:val="18"/>
        </w:rPr>
        <w:t>России XIX - начала XX вв.: историко-правовые аспекты</w:t>
      </w:r>
    </w:p>
    <w:p w14:paraId="4099538A"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 1. Регулирование службы в таможенных органах и противодействия нарушениям таможенных правил в период дальнейшего развития европейской торговли» (первая четверть XIX в.).</w:t>
      </w:r>
    </w:p>
    <w:p w14:paraId="5526A3BB"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 2. Особенности правовой</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Style w:val="WW8Num2z0"/>
          <w:rFonts w:ascii="Verdana" w:hAnsi="Verdana"/>
          <w:color w:val="000000"/>
          <w:sz w:val="18"/>
          <w:szCs w:val="18"/>
        </w:rPr>
        <w:t> </w:t>
      </w:r>
      <w:r>
        <w:rPr>
          <w:rFonts w:ascii="Verdana" w:hAnsi="Verdana"/>
          <w:color w:val="000000"/>
          <w:sz w:val="18"/>
          <w:szCs w:val="18"/>
        </w:rPr>
        <w:t>службы в таможенных органах и противодействия нарушениям таможенных правил в период активизации «</w:t>
      </w:r>
      <w:r>
        <w:rPr>
          <w:rStyle w:val="WW8Num3z0"/>
          <w:rFonts w:ascii="Verdana" w:hAnsi="Verdana"/>
          <w:color w:val="4682B4"/>
          <w:sz w:val="18"/>
          <w:szCs w:val="18"/>
        </w:rPr>
        <w:t>азиатской торговли</w:t>
      </w:r>
      <w:r>
        <w:rPr>
          <w:rFonts w:ascii="Verdana" w:hAnsi="Verdana"/>
          <w:color w:val="000000"/>
          <w:sz w:val="18"/>
          <w:szCs w:val="18"/>
        </w:rPr>
        <w:t>» (начало второй половины XIX в.).</w:t>
      </w:r>
    </w:p>
    <w:p w14:paraId="46642B87"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 3. Служба в таможенных органах и</w:t>
      </w:r>
      <w:r>
        <w:rPr>
          <w:rStyle w:val="WW8Num2z0"/>
          <w:rFonts w:ascii="Verdana" w:hAnsi="Verdana"/>
          <w:color w:val="000000"/>
          <w:sz w:val="18"/>
          <w:szCs w:val="18"/>
        </w:rPr>
        <w:t> </w:t>
      </w:r>
      <w:r>
        <w:rPr>
          <w:rStyle w:val="WW8Num3z0"/>
          <w:rFonts w:ascii="Verdana" w:hAnsi="Verdana"/>
          <w:color w:val="4682B4"/>
          <w:sz w:val="18"/>
          <w:szCs w:val="18"/>
        </w:rPr>
        <w:t>противодействие</w:t>
      </w:r>
      <w:r>
        <w:rPr>
          <w:rStyle w:val="WW8Num2z0"/>
          <w:rFonts w:ascii="Verdana" w:hAnsi="Verdana"/>
          <w:color w:val="000000"/>
          <w:sz w:val="18"/>
          <w:szCs w:val="18"/>
        </w:rPr>
        <w:t> </w:t>
      </w:r>
      <w:r>
        <w:rPr>
          <w:rFonts w:ascii="Verdana" w:hAnsi="Verdana"/>
          <w:color w:val="000000"/>
          <w:sz w:val="18"/>
          <w:szCs w:val="18"/>
        </w:rPr>
        <w:t xml:space="preserve">нарушениям таможенных правил в </w:t>
      </w:r>
      <w:r>
        <w:rPr>
          <w:rFonts w:ascii="Verdana" w:hAnsi="Verdana"/>
          <w:color w:val="000000"/>
          <w:sz w:val="18"/>
          <w:szCs w:val="18"/>
        </w:rPr>
        <w:lastRenderedPageBreak/>
        <w:t>период «</w:t>
      </w:r>
      <w:r>
        <w:rPr>
          <w:rStyle w:val="WW8Num3z0"/>
          <w:rFonts w:ascii="Verdana" w:hAnsi="Verdana"/>
          <w:color w:val="4682B4"/>
          <w:sz w:val="18"/>
          <w:szCs w:val="18"/>
        </w:rPr>
        <w:t>таможенных войн</w:t>
      </w:r>
      <w:r>
        <w:rPr>
          <w:rFonts w:ascii="Verdana" w:hAnsi="Verdana"/>
          <w:color w:val="000000"/>
          <w:sz w:val="18"/>
          <w:szCs w:val="18"/>
        </w:rPr>
        <w:t>» по Своду учреждений и</w:t>
      </w:r>
      <w:r>
        <w:rPr>
          <w:rStyle w:val="WW8Num2z0"/>
          <w:rFonts w:ascii="Verdana" w:hAnsi="Verdana"/>
          <w:color w:val="000000"/>
          <w:sz w:val="18"/>
          <w:szCs w:val="18"/>
        </w:rPr>
        <w:t> </w:t>
      </w:r>
      <w:r>
        <w:rPr>
          <w:rStyle w:val="WW8Num3z0"/>
          <w:rFonts w:ascii="Verdana" w:hAnsi="Verdana"/>
          <w:color w:val="4682B4"/>
          <w:sz w:val="18"/>
          <w:szCs w:val="18"/>
        </w:rPr>
        <w:t>уставов</w:t>
      </w:r>
      <w:r>
        <w:rPr>
          <w:rStyle w:val="WW8Num2z0"/>
          <w:rFonts w:ascii="Verdana" w:hAnsi="Verdana"/>
          <w:color w:val="000000"/>
          <w:sz w:val="18"/>
          <w:szCs w:val="18"/>
        </w:rPr>
        <w:t> </w:t>
      </w:r>
      <w:r>
        <w:rPr>
          <w:rFonts w:ascii="Verdana" w:hAnsi="Verdana"/>
          <w:color w:val="000000"/>
          <w:sz w:val="18"/>
          <w:szCs w:val="18"/>
        </w:rPr>
        <w:t>таможенных 1892 г.</w:t>
      </w:r>
    </w:p>
    <w:p w14:paraId="0BE6B7C8"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 4. Характеристика службы в таможенных органах и противодействия нарушениям таможенных правил в период иностранной торговой экспансии (начало XX в.).</w:t>
      </w:r>
    </w:p>
    <w:p w14:paraId="2D25300D" w14:textId="77777777" w:rsidR="00C636EA" w:rsidRDefault="00C636EA" w:rsidP="00C636EA">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"Становление и развитие таможенного дела и таможенного законодательства в России"</w:t>
      </w:r>
    </w:p>
    <w:p w14:paraId="06B125A3"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Актуальность темы диссертационного исследования. История</w:t>
      </w:r>
      <w:r>
        <w:rPr>
          <w:rStyle w:val="WW8Num2z0"/>
          <w:rFonts w:ascii="Verdana" w:hAnsi="Verdana"/>
          <w:color w:val="000000"/>
          <w:sz w:val="18"/>
          <w:szCs w:val="18"/>
        </w:rPr>
        <w:t> </w:t>
      </w:r>
      <w:r>
        <w:rPr>
          <w:rStyle w:val="WW8Num3z0"/>
          <w:rFonts w:ascii="Verdana" w:hAnsi="Verdana"/>
          <w:color w:val="4682B4"/>
          <w:sz w:val="18"/>
          <w:szCs w:val="18"/>
        </w:rPr>
        <w:t>таможенного</w:t>
      </w:r>
      <w:r>
        <w:rPr>
          <w:rStyle w:val="WW8Num2z0"/>
          <w:rFonts w:ascii="Verdana" w:hAnsi="Verdana"/>
          <w:color w:val="000000"/>
          <w:sz w:val="18"/>
          <w:szCs w:val="18"/>
        </w:rPr>
        <w:t> </w:t>
      </w:r>
      <w:r>
        <w:rPr>
          <w:rFonts w:ascii="Verdana" w:hAnsi="Verdana"/>
          <w:color w:val="000000"/>
          <w:sz w:val="18"/>
          <w:szCs w:val="18"/>
        </w:rPr>
        <w:t>дела вообще и российского в частности насчитывает тысячелетия. В Древней Руси</w:t>
      </w:r>
      <w:r>
        <w:rPr>
          <w:rStyle w:val="WW8Num2z0"/>
          <w:rFonts w:ascii="Verdana" w:hAnsi="Verdana"/>
          <w:color w:val="000000"/>
          <w:sz w:val="18"/>
          <w:szCs w:val="18"/>
        </w:rPr>
        <w:t> </w:t>
      </w:r>
      <w:r>
        <w:rPr>
          <w:rStyle w:val="WW8Num3z0"/>
          <w:rFonts w:ascii="Verdana" w:hAnsi="Verdana"/>
          <w:color w:val="4682B4"/>
          <w:sz w:val="18"/>
          <w:szCs w:val="18"/>
        </w:rPr>
        <w:t>таможенное</w:t>
      </w:r>
      <w:r>
        <w:rPr>
          <w:rStyle w:val="WW8Num2z0"/>
          <w:rFonts w:ascii="Verdana" w:hAnsi="Verdana"/>
          <w:color w:val="000000"/>
          <w:sz w:val="18"/>
          <w:szCs w:val="18"/>
        </w:rPr>
        <w:t> </w:t>
      </w:r>
      <w:r>
        <w:rPr>
          <w:rFonts w:ascii="Verdana" w:hAnsi="Verdana"/>
          <w:color w:val="000000"/>
          <w:sz w:val="18"/>
          <w:szCs w:val="18"/>
        </w:rPr>
        <w:t>дело охватывало довольно широкий круг вопросов экономического и юридического характера, так или иначе затрагивающих торговлю с иностранными государствами. Уже в то время тарифные барьеры использовались для ограничения поставок определенного вида товаров на внутренний рынок. Однако</w:t>
      </w:r>
      <w:r>
        <w:rPr>
          <w:rStyle w:val="WW8Num2z0"/>
          <w:rFonts w:ascii="Verdana" w:hAnsi="Verdana"/>
          <w:color w:val="000000"/>
          <w:sz w:val="18"/>
          <w:szCs w:val="18"/>
        </w:rPr>
        <w:t> </w:t>
      </w:r>
      <w:r>
        <w:rPr>
          <w:rStyle w:val="WW8Num3z0"/>
          <w:rFonts w:ascii="Verdana" w:hAnsi="Verdana"/>
          <w:color w:val="4682B4"/>
          <w:sz w:val="18"/>
          <w:szCs w:val="18"/>
        </w:rPr>
        <w:t>таможенная</w:t>
      </w:r>
      <w:r>
        <w:rPr>
          <w:rStyle w:val="WW8Num2z0"/>
          <w:rFonts w:ascii="Verdana" w:hAnsi="Verdana"/>
          <w:color w:val="000000"/>
          <w:sz w:val="18"/>
          <w:szCs w:val="18"/>
        </w:rPr>
        <w:t> </w:t>
      </w:r>
      <w:r>
        <w:rPr>
          <w:rFonts w:ascii="Verdana" w:hAnsi="Verdana"/>
          <w:color w:val="000000"/>
          <w:sz w:val="18"/>
          <w:szCs w:val="18"/>
        </w:rPr>
        <w:t>деятельность не была целенаправленной, осуществлялась эпизодически, имела</w:t>
      </w:r>
      <w:r>
        <w:rPr>
          <w:rStyle w:val="WW8Num2z0"/>
          <w:rFonts w:ascii="Verdana" w:hAnsi="Verdana"/>
          <w:color w:val="000000"/>
          <w:sz w:val="18"/>
          <w:szCs w:val="18"/>
        </w:rPr>
        <w:t> </w:t>
      </w:r>
      <w:r>
        <w:rPr>
          <w:rStyle w:val="WW8Num3z0"/>
          <w:rFonts w:ascii="Verdana" w:hAnsi="Verdana"/>
          <w:color w:val="4682B4"/>
          <w:sz w:val="18"/>
          <w:szCs w:val="18"/>
        </w:rPr>
        <w:t>частноправовой</w:t>
      </w:r>
      <w:r>
        <w:rPr>
          <w:rStyle w:val="WW8Num2z0"/>
          <w:rFonts w:ascii="Verdana" w:hAnsi="Verdana"/>
          <w:color w:val="000000"/>
          <w:sz w:val="18"/>
          <w:szCs w:val="18"/>
        </w:rPr>
        <w:t> </w:t>
      </w:r>
      <w:r>
        <w:rPr>
          <w:rFonts w:ascii="Verdana" w:hAnsi="Verdana"/>
          <w:color w:val="000000"/>
          <w:sz w:val="18"/>
          <w:szCs w:val="18"/>
        </w:rPr>
        <w:t>характер. Данное обстоятельство во многом обусловливалось тем, что внешняя торговля в Древней Руси сводилась к вывозу дани, находилась в</w:t>
      </w:r>
      <w:r>
        <w:rPr>
          <w:rStyle w:val="WW8Num2z0"/>
          <w:rFonts w:ascii="Verdana" w:hAnsi="Verdana"/>
          <w:color w:val="000000"/>
          <w:sz w:val="18"/>
          <w:szCs w:val="18"/>
        </w:rPr>
        <w:t> </w:t>
      </w:r>
      <w:r>
        <w:rPr>
          <w:rStyle w:val="WW8Num3z0"/>
          <w:rFonts w:ascii="Verdana" w:hAnsi="Verdana"/>
          <w:color w:val="4682B4"/>
          <w:sz w:val="18"/>
          <w:szCs w:val="18"/>
        </w:rPr>
        <w:t>исключительном</w:t>
      </w:r>
      <w:r>
        <w:rPr>
          <w:rStyle w:val="WW8Num2z0"/>
          <w:rFonts w:ascii="Verdana" w:hAnsi="Verdana"/>
          <w:color w:val="000000"/>
          <w:sz w:val="18"/>
          <w:szCs w:val="18"/>
        </w:rPr>
        <w:t> </w:t>
      </w:r>
      <w:r>
        <w:rPr>
          <w:rFonts w:ascii="Verdana" w:hAnsi="Verdana"/>
          <w:color w:val="000000"/>
          <w:sz w:val="18"/>
          <w:szCs w:val="18"/>
        </w:rPr>
        <w:t>ведении киевского князя и немногочисленной группы состоятельных горожан.</w:t>
      </w:r>
    </w:p>
    <w:p w14:paraId="54FD998F"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Таким образом, возникнув в силу объективного исторического процесса, таможенное дело формируется вместе с экономикой и торговлей вначале Древней Руси, а затем и Российского государства по особым свойственным только ему закономерностям. При этом значение</w:t>
      </w:r>
      <w:r>
        <w:rPr>
          <w:rStyle w:val="WW8Num2z0"/>
          <w:rFonts w:ascii="Verdana" w:hAnsi="Verdana"/>
          <w:color w:val="000000"/>
          <w:sz w:val="18"/>
          <w:szCs w:val="18"/>
        </w:rPr>
        <w:t> </w:t>
      </w:r>
      <w:r>
        <w:rPr>
          <w:rStyle w:val="WW8Num3z0"/>
          <w:rFonts w:ascii="Verdana" w:hAnsi="Verdana"/>
          <w:color w:val="4682B4"/>
          <w:sz w:val="18"/>
          <w:szCs w:val="18"/>
        </w:rPr>
        <w:t>таможенной</w:t>
      </w:r>
      <w:r>
        <w:rPr>
          <w:rStyle w:val="WW8Num2z0"/>
          <w:rFonts w:ascii="Verdana" w:hAnsi="Verdana"/>
          <w:color w:val="000000"/>
          <w:sz w:val="18"/>
          <w:szCs w:val="18"/>
        </w:rPr>
        <w:t> </w:t>
      </w:r>
      <w:r>
        <w:rPr>
          <w:rFonts w:ascii="Verdana" w:hAnsi="Verdana"/>
          <w:color w:val="000000"/>
          <w:sz w:val="18"/>
          <w:szCs w:val="18"/>
        </w:rPr>
        <w:t>службы в становлении торгово-экономических отношений, защите экономического</w:t>
      </w:r>
      <w:r>
        <w:rPr>
          <w:rStyle w:val="WW8Num2z0"/>
          <w:rFonts w:ascii="Verdana" w:hAnsi="Verdana"/>
          <w:color w:val="000000"/>
          <w:sz w:val="18"/>
          <w:szCs w:val="18"/>
        </w:rPr>
        <w:t> </w:t>
      </w:r>
      <w:r>
        <w:rPr>
          <w:rStyle w:val="WW8Num3z0"/>
          <w:rFonts w:ascii="Verdana" w:hAnsi="Verdana"/>
          <w:color w:val="4682B4"/>
          <w:sz w:val="18"/>
          <w:szCs w:val="18"/>
        </w:rPr>
        <w:t>суверенитета</w:t>
      </w:r>
      <w:r>
        <w:rPr>
          <w:rStyle w:val="WW8Num2z0"/>
          <w:rFonts w:ascii="Verdana" w:hAnsi="Verdana"/>
          <w:color w:val="000000"/>
          <w:sz w:val="18"/>
          <w:szCs w:val="18"/>
        </w:rPr>
        <w:t> </w:t>
      </w:r>
      <w:r>
        <w:rPr>
          <w:rFonts w:ascii="Verdana" w:hAnsi="Verdana"/>
          <w:color w:val="000000"/>
          <w:sz w:val="18"/>
          <w:szCs w:val="18"/>
        </w:rPr>
        <w:t>страны, прав граждан возрастает с каждым этапом развития государства.</w:t>
      </w:r>
    </w:p>
    <w:p w14:paraId="1FF8D765"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первое время</w:t>
      </w:r>
      <w:r>
        <w:rPr>
          <w:rStyle w:val="WW8Num2z0"/>
          <w:rFonts w:ascii="Verdana" w:hAnsi="Verdana"/>
          <w:color w:val="000000"/>
          <w:sz w:val="18"/>
          <w:szCs w:val="18"/>
        </w:rPr>
        <w:t> </w:t>
      </w:r>
      <w:r>
        <w:rPr>
          <w:rStyle w:val="WW8Num3z0"/>
          <w:rFonts w:ascii="Verdana" w:hAnsi="Verdana"/>
          <w:color w:val="4682B4"/>
          <w:sz w:val="18"/>
          <w:szCs w:val="18"/>
        </w:rPr>
        <w:t>таможенные</w:t>
      </w:r>
      <w:r>
        <w:rPr>
          <w:rStyle w:val="WW8Num2z0"/>
          <w:rFonts w:ascii="Verdana" w:hAnsi="Verdana"/>
          <w:color w:val="000000"/>
          <w:sz w:val="18"/>
          <w:szCs w:val="18"/>
        </w:rPr>
        <w:t> </w:t>
      </w:r>
      <w:r>
        <w:rPr>
          <w:rFonts w:ascii="Verdana" w:hAnsi="Verdana"/>
          <w:color w:val="000000"/>
          <w:sz w:val="18"/>
          <w:szCs w:val="18"/>
        </w:rPr>
        <w:t>органы имели элементарную структуру. Централизованное управление таможенной деятельностью стало складываться только к концу XVII - началу XVIII вв.</w:t>
      </w:r>
    </w:p>
    <w:p w14:paraId="286C0C5E"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Таможенная политика, являясь частью внутренней и внешней политики государства, формируется под влиянием таможенного дела, его места и роли в решении актуальных задач регулирования внешней торговли, охватывает стратегию внутренних и международных мероприятий, связанных с торговыми отношениями. Продуманная целенаправленная таможенная политика способствует динамичному развитию государства, тогда как просчеты в этой сфере отрицательно проявляются не только в экономике, но и способствуют з нарастанию социальных противоречий, даже могут повлечь за собой обострение международных отношений. Во второй половине XIX в. между некоторыми западными странами разворачиваются так называемые таможенные войны за передел мировых рынков сбыта. Последнее актуально и в настоящее время.</w:t>
      </w:r>
    </w:p>
    <w:p w14:paraId="54234159"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Таможенное законодательство как элемент структуры национальной системы права складывалось под влиянием международного права, которое регламентировало экспорт и импорт товаров, сбор</w:t>
      </w:r>
      <w:r>
        <w:rPr>
          <w:rStyle w:val="WW8Num2z0"/>
          <w:rFonts w:ascii="Verdana" w:hAnsi="Verdana"/>
          <w:color w:val="000000"/>
          <w:sz w:val="18"/>
          <w:szCs w:val="18"/>
        </w:rPr>
        <w:t> </w:t>
      </w:r>
      <w:r>
        <w:rPr>
          <w:rStyle w:val="WW8Num3z0"/>
          <w:rFonts w:ascii="Verdana" w:hAnsi="Verdana"/>
          <w:color w:val="4682B4"/>
          <w:sz w:val="18"/>
          <w:szCs w:val="18"/>
        </w:rPr>
        <w:t>таможенных</w:t>
      </w:r>
      <w:r>
        <w:rPr>
          <w:rStyle w:val="WW8Num2z0"/>
          <w:rFonts w:ascii="Verdana" w:hAnsi="Verdana"/>
          <w:color w:val="000000"/>
          <w:sz w:val="18"/>
          <w:szCs w:val="18"/>
        </w:rPr>
        <w:t> </w:t>
      </w:r>
      <w:r>
        <w:rPr>
          <w:rFonts w:ascii="Verdana" w:hAnsi="Verdana"/>
          <w:color w:val="000000"/>
          <w:sz w:val="18"/>
          <w:szCs w:val="18"/>
        </w:rPr>
        <w:t>пошлин, в первую очередь преследовало цель пополнения государственной казны и только во вторую - регулирование внешних торговых отношений.</w:t>
      </w:r>
    </w:p>
    <w:p w14:paraId="678ECCF2"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Следует также иметь в виду, что внешняя торговля и, следовательно, таможенная деятельность находились под покровительством церковнослужителей. Более того, они оказывали прямое содействие экспортно-импортной деятельности, например, обеспечивая в Новгороде иностранные корабли лоцманами. При церкви Иоанна на Опоках действовал купеческий суд, рассматривавший тяжбы по торговым</w:t>
      </w:r>
      <w:r>
        <w:rPr>
          <w:rStyle w:val="WW8Num2z0"/>
          <w:rFonts w:ascii="Verdana" w:hAnsi="Verdana"/>
          <w:color w:val="000000"/>
          <w:sz w:val="18"/>
          <w:szCs w:val="18"/>
        </w:rPr>
        <w:t> </w:t>
      </w:r>
      <w:r>
        <w:rPr>
          <w:rStyle w:val="WW8Num3z0"/>
          <w:rFonts w:ascii="Verdana" w:hAnsi="Verdana"/>
          <w:color w:val="4682B4"/>
          <w:sz w:val="18"/>
          <w:szCs w:val="18"/>
        </w:rPr>
        <w:t>делам</w:t>
      </w:r>
      <w:r>
        <w:rPr>
          <w:rFonts w:ascii="Verdana" w:hAnsi="Verdana"/>
          <w:color w:val="000000"/>
          <w:sz w:val="18"/>
          <w:szCs w:val="18"/>
        </w:rPr>
        <w:t>. Эта же церковь являлась своеобразной</w:t>
      </w:r>
      <w:r>
        <w:rPr>
          <w:rStyle w:val="WW8Num2z0"/>
          <w:rFonts w:ascii="Verdana" w:hAnsi="Verdana"/>
          <w:color w:val="000000"/>
          <w:sz w:val="18"/>
          <w:szCs w:val="18"/>
        </w:rPr>
        <w:t> </w:t>
      </w:r>
      <w:r>
        <w:rPr>
          <w:rStyle w:val="WW8Num3z0"/>
          <w:rFonts w:ascii="Verdana" w:hAnsi="Verdana"/>
          <w:color w:val="4682B4"/>
          <w:sz w:val="18"/>
          <w:szCs w:val="18"/>
        </w:rPr>
        <w:t>палатой</w:t>
      </w:r>
      <w:r>
        <w:rPr>
          <w:rStyle w:val="WW8Num2z0"/>
          <w:rFonts w:ascii="Verdana" w:hAnsi="Verdana"/>
          <w:color w:val="000000"/>
          <w:sz w:val="18"/>
          <w:szCs w:val="18"/>
        </w:rPr>
        <w:t> </w:t>
      </w:r>
      <w:r>
        <w:rPr>
          <w:rFonts w:ascii="Verdana" w:hAnsi="Verdana"/>
          <w:color w:val="000000"/>
          <w:sz w:val="18"/>
          <w:szCs w:val="18"/>
        </w:rPr>
        <w:t>мер и весов, где хранились эталоны для измерения сукна, взвешивания драгоценных металлов и т.д. Взимание некоторых таможенных пошлин осуществлялось монастырями.</w:t>
      </w:r>
    </w:p>
    <w:p w14:paraId="6C59430B"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последнее время отмечается повышенный интерес к различным аспектам организации и деятельности таможенных органов России. В частности, это объясняется тем, что перед страной стоит задача модернизации промышленности, в решении которой важным инструментом является таможенная система как институт государства. Создание Таможенного союза Республики Беларусь, Республики Казахстан и Российской Федерации требует переосмысления не только сложившихся, но и создания новых парадигм таможенной деятельности. Между тем, не познав прошлое, нельзя уяснить сущность настоящего и прогнозировать будущее. Другими словами, только обратившись к истории таможни можно оценить ее сегодняшнее состояние и определить тренд развития.</w:t>
      </w:r>
    </w:p>
    <w:p w14:paraId="376DE2C0"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lastRenderedPageBreak/>
        <w:t>Кроме того, изучение организационно-правовых основ деятельности таможенных органов в XIX - начале XX вв. имеет большое историко-право-вое значение, позволяет восполнить существующие в науке</w:t>
      </w:r>
      <w:r>
        <w:rPr>
          <w:rStyle w:val="WW8Num2z0"/>
          <w:rFonts w:ascii="Verdana" w:hAnsi="Verdana"/>
          <w:color w:val="000000"/>
          <w:sz w:val="18"/>
          <w:szCs w:val="18"/>
        </w:rPr>
        <w:t> </w:t>
      </w:r>
      <w:r>
        <w:rPr>
          <w:rStyle w:val="WW8Num3z0"/>
          <w:rFonts w:ascii="Verdana" w:hAnsi="Verdana"/>
          <w:color w:val="4682B4"/>
          <w:sz w:val="18"/>
          <w:szCs w:val="18"/>
        </w:rPr>
        <w:t>пробелы</w:t>
      </w:r>
      <w:r>
        <w:rPr>
          <w:rStyle w:val="WW8Num2z0"/>
          <w:rFonts w:ascii="Verdana" w:hAnsi="Verdana"/>
          <w:color w:val="000000"/>
          <w:sz w:val="18"/>
          <w:szCs w:val="18"/>
        </w:rPr>
        <w:t> </w:t>
      </w:r>
      <w:r>
        <w:rPr>
          <w:rFonts w:ascii="Verdana" w:hAnsi="Verdana"/>
          <w:color w:val="000000"/>
          <w:sz w:val="18"/>
          <w:szCs w:val="18"/>
        </w:rPr>
        <w:t>и на этой основе расширить познания о функционировании одного из институтов государства.</w:t>
      </w:r>
    </w:p>
    <w:p w14:paraId="0DA0AD01"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Эти и другие обстоятельства обусловливают актуальность темы диссертационного исследования и ее выбор диссертантом.</w:t>
      </w:r>
    </w:p>
    <w:p w14:paraId="6819BD40"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Степень разработанности проблемы. История таможенных органов рассматривается преимущественно в исторической литературе (как в отечественной, так и зарубежной). В некоторых работах косвенно затрагиваются вопросы таможенной политики, причем, как правило, только в одном контексте - ее влияния на реализацию таможенной и тарифной составляющей. В исследованиях, специально посвященных таможенной политике XIX - начала XX вв., анализируются лишь отдельные функции таможенной службы, прежде всего фискальная.</w:t>
      </w:r>
    </w:p>
    <w:p w14:paraId="3E7E41CD"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XIX в. вопросы деятельности таможенных органов активно обсуждались в периодической печати, в частности в специализированных журналах (как правило, экономических), кстати сказать, имевших четкую редакционную политику. Так, в 1804-1809 гг. либеральное издание «Санкт-Петербургский журнал», являвшееся органом Правительства, систематически публиковало материалы как фритредерского, так и протекционистского содержания. В «</w:t>
      </w:r>
      <w:r>
        <w:rPr>
          <w:rStyle w:val="WW8Num3z0"/>
          <w:rFonts w:ascii="Verdana" w:hAnsi="Verdana"/>
          <w:color w:val="4682B4"/>
          <w:sz w:val="18"/>
          <w:szCs w:val="18"/>
        </w:rPr>
        <w:t>Статистическом журнале</w:t>
      </w:r>
      <w:r>
        <w:rPr>
          <w:rFonts w:ascii="Verdana" w:hAnsi="Verdana"/>
          <w:color w:val="000000"/>
          <w:sz w:val="18"/>
          <w:szCs w:val="18"/>
        </w:rPr>
        <w:t>» выходили</w:t>
      </w:r>
      <w:r>
        <w:rPr>
          <w:rStyle w:val="WW8Num2z0"/>
          <w:rFonts w:ascii="Verdana" w:hAnsi="Verdana"/>
          <w:color w:val="000000"/>
          <w:sz w:val="18"/>
          <w:szCs w:val="18"/>
        </w:rPr>
        <w:t> </w:t>
      </w:r>
      <w:r>
        <w:rPr>
          <w:rStyle w:val="WW8Num3z0"/>
          <w:rFonts w:ascii="Verdana" w:hAnsi="Verdana"/>
          <w:color w:val="4682B4"/>
          <w:sz w:val="18"/>
          <w:szCs w:val="18"/>
        </w:rPr>
        <w:t>статьи</w:t>
      </w:r>
      <w:r>
        <w:rPr>
          <w:rFonts w:ascii="Verdana" w:hAnsi="Verdana"/>
          <w:color w:val="000000"/>
          <w:sz w:val="18"/>
          <w:szCs w:val="18"/>
        </w:rPr>
        <w:t>, в том числе зарубежных специалистов, посвященные таможенной политике и деятельности таможенных органов. Издававшийся в 1815-1820 гг. «</w:t>
      </w:r>
      <w:r>
        <w:rPr>
          <w:rStyle w:val="WW8Num3z0"/>
          <w:rFonts w:ascii="Verdana" w:hAnsi="Verdana"/>
          <w:color w:val="4682B4"/>
          <w:sz w:val="18"/>
          <w:szCs w:val="18"/>
        </w:rPr>
        <w:t>Дух журналов</w:t>
      </w:r>
      <w:r>
        <w:rPr>
          <w:rFonts w:ascii="Verdana" w:hAnsi="Verdana"/>
          <w:color w:val="000000"/>
          <w:sz w:val="18"/>
          <w:szCs w:val="18"/>
        </w:rPr>
        <w:t>» на своих страницах вел борьбу против протекционизма в таможенной политике. И наоборот, журнал «</w:t>
      </w:r>
      <w:r>
        <w:rPr>
          <w:rStyle w:val="WW8Num3z0"/>
          <w:rFonts w:ascii="Verdana" w:hAnsi="Verdana"/>
          <w:color w:val="4682B4"/>
          <w:sz w:val="18"/>
          <w:szCs w:val="18"/>
        </w:rPr>
        <w:t>Сын отечества</w:t>
      </w:r>
      <w:r>
        <w:rPr>
          <w:rFonts w:ascii="Verdana" w:hAnsi="Verdana"/>
          <w:color w:val="000000"/>
          <w:sz w:val="18"/>
          <w:szCs w:val="18"/>
        </w:rPr>
        <w:t>», выходивший первую половину XIX в., свои страницы предоставлял сторонникам протекционизма. Журнал «</w:t>
      </w:r>
      <w:r>
        <w:rPr>
          <w:rStyle w:val="WW8Num3z0"/>
          <w:rFonts w:ascii="Verdana" w:hAnsi="Verdana"/>
          <w:color w:val="4682B4"/>
          <w:sz w:val="18"/>
          <w:szCs w:val="18"/>
        </w:rPr>
        <w:t>Вестник Европы</w:t>
      </w:r>
      <w:r>
        <w:rPr>
          <w:rFonts w:ascii="Verdana" w:hAnsi="Verdana"/>
          <w:color w:val="000000"/>
          <w:sz w:val="18"/>
          <w:szCs w:val="18"/>
        </w:rPr>
        <w:t>» занимал умеренные позиции, не отдавая предпочтения ни представителям протекционизма, ни представителям фритредерства.</w:t>
      </w:r>
    </w:p>
    <w:p w14:paraId="0CAF317D"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Необходимо сказать, что в дореволюционной литературе нет фундаментальных работ, посвященных становлению и развитию таможенного дела и таможенного законодательства. В работах экономистов В.П.</w:t>
      </w:r>
      <w:r>
        <w:rPr>
          <w:rStyle w:val="WW8Num2z0"/>
          <w:rFonts w:ascii="Verdana" w:hAnsi="Verdana"/>
          <w:color w:val="000000"/>
          <w:sz w:val="18"/>
          <w:szCs w:val="18"/>
        </w:rPr>
        <w:t> </w:t>
      </w:r>
      <w:r>
        <w:rPr>
          <w:rStyle w:val="WW8Num3z0"/>
          <w:rFonts w:ascii="Verdana" w:hAnsi="Verdana"/>
          <w:color w:val="4682B4"/>
          <w:sz w:val="18"/>
          <w:szCs w:val="18"/>
        </w:rPr>
        <w:t>Безобразова</w:t>
      </w:r>
      <w:r>
        <w:rPr>
          <w:rFonts w:ascii="Verdana" w:hAnsi="Verdana"/>
          <w:color w:val="000000"/>
          <w:sz w:val="18"/>
          <w:szCs w:val="18"/>
        </w:rPr>
        <w:t>, Я.Л. Бороховича, И.С. Блиоха, Е.Ф.</w:t>
      </w:r>
      <w:r>
        <w:rPr>
          <w:rStyle w:val="WW8Num2z0"/>
          <w:rFonts w:ascii="Verdana" w:hAnsi="Verdana"/>
          <w:color w:val="000000"/>
          <w:sz w:val="18"/>
          <w:szCs w:val="18"/>
        </w:rPr>
        <w:t> </w:t>
      </w:r>
      <w:r>
        <w:rPr>
          <w:rStyle w:val="WW8Num3z0"/>
          <w:rFonts w:ascii="Verdana" w:hAnsi="Verdana"/>
          <w:color w:val="4682B4"/>
          <w:sz w:val="18"/>
          <w:szCs w:val="18"/>
        </w:rPr>
        <w:t>Брандта</w:t>
      </w:r>
      <w:r>
        <w:rPr>
          <w:rFonts w:ascii="Verdana" w:hAnsi="Verdana"/>
          <w:color w:val="000000"/>
          <w:sz w:val="18"/>
          <w:szCs w:val="18"/>
        </w:rPr>
        <w:t>, Н.Х. Бунге, С.Ю. Витте, В. Вит-чевского, Е.Ф.</w:t>
      </w:r>
      <w:r>
        <w:rPr>
          <w:rStyle w:val="WW8Num2z0"/>
          <w:rFonts w:ascii="Verdana" w:hAnsi="Verdana"/>
          <w:color w:val="000000"/>
          <w:sz w:val="18"/>
          <w:szCs w:val="18"/>
        </w:rPr>
        <w:t> </w:t>
      </w:r>
      <w:r>
        <w:rPr>
          <w:rStyle w:val="WW8Num3z0"/>
          <w:rFonts w:ascii="Verdana" w:hAnsi="Verdana"/>
          <w:color w:val="4682B4"/>
          <w:sz w:val="18"/>
          <w:szCs w:val="18"/>
        </w:rPr>
        <w:t>Канкрина</w:t>
      </w:r>
      <w:r>
        <w:rPr>
          <w:rFonts w:ascii="Verdana" w:hAnsi="Verdana"/>
          <w:color w:val="000000"/>
          <w:sz w:val="18"/>
          <w:szCs w:val="18"/>
        </w:rPr>
        <w:t>, И.М. Кулишера и др. в рамках общеэкономических проблем затрагивались вопросы таможенного регулирования и таможенного тарифа. Причем ряд авторов были убежденными сторонниками протекционизма. Так, С. Никольский в работе «</w:t>
      </w:r>
      <w:r>
        <w:rPr>
          <w:rStyle w:val="WW8Num3z0"/>
          <w:rFonts w:ascii="Verdana" w:hAnsi="Verdana"/>
          <w:color w:val="4682B4"/>
          <w:sz w:val="18"/>
          <w:szCs w:val="18"/>
        </w:rPr>
        <w:t>О внешних таможенных пошлинах</w:t>
      </w:r>
      <w:r>
        <w:rPr>
          <w:rFonts w:ascii="Verdana" w:hAnsi="Verdana"/>
          <w:color w:val="000000"/>
          <w:sz w:val="18"/>
          <w:szCs w:val="18"/>
        </w:rPr>
        <w:t>» (М., 1865) исходил из того, что выход из экономической отсталости России лежит через протекционизм, а тариф рассматривал как механизм «</w:t>
      </w:r>
      <w:r>
        <w:rPr>
          <w:rStyle w:val="WW8Num3z0"/>
          <w:rFonts w:ascii="Verdana" w:hAnsi="Verdana"/>
          <w:color w:val="4682B4"/>
          <w:sz w:val="18"/>
          <w:szCs w:val="18"/>
        </w:rPr>
        <w:t>охранения</w:t>
      </w:r>
      <w:r>
        <w:rPr>
          <w:rFonts w:ascii="Verdana" w:hAnsi="Verdana"/>
          <w:color w:val="000000"/>
          <w:sz w:val="18"/>
          <w:szCs w:val="18"/>
        </w:rPr>
        <w:t>» национальной промышленности и получения дохода. Автор сформулировал основные принципы и условия, обязательные при составлении тарифов. В опубликованных в 1904 г. в Санкт-Петербурге «</w:t>
      </w:r>
      <w:r>
        <w:rPr>
          <w:rStyle w:val="WW8Num3z0"/>
          <w:rFonts w:ascii="Verdana" w:hAnsi="Verdana"/>
          <w:color w:val="4682B4"/>
          <w:sz w:val="18"/>
          <w:szCs w:val="18"/>
        </w:rPr>
        <w:t>Очерках истории таможенной политики</w:t>
      </w:r>
      <w:r>
        <w:rPr>
          <w:rFonts w:ascii="Verdana" w:hAnsi="Verdana"/>
          <w:color w:val="000000"/>
          <w:sz w:val="18"/>
          <w:szCs w:val="18"/>
        </w:rPr>
        <w:t>» И.М. Кулишер обосновал необходимость жесткого контроля государства над внешней торговлей.</w:t>
      </w:r>
    </w:p>
    <w:p w14:paraId="380A3DFC"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Несколько позднее проблемам протекционизма в России посвятили работы М.Н. Соболев (Таможенная политика России во второй половине XIX в. Томск, 1911) и H.H. Шапошников (Протекционизм и свободная торговля. М., Л., 1924) и др.</w:t>
      </w:r>
    </w:p>
    <w:p w14:paraId="7BF8C183"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Специальные исследования по этому поводу осуществлены М.М. Бен-земаном, А.И.</w:t>
      </w:r>
      <w:r>
        <w:rPr>
          <w:rStyle w:val="WW8Num2z0"/>
          <w:rFonts w:ascii="Verdana" w:hAnsi="Verdana"/>
          <w:color w:val="000000"/>
          <w:sz w:val="18"/>
          <w:szCs w:val="18"/>
        </w:rPr>
        <w:t> </w:t>
      </w:r>
      <w:r>
        <w:rPr>
          <w:rStyle w:val="WW8Num3z0"/>
          <w:rFonts w:ascii="Verdana" w:hAnsi="Verdana"/>
          <w:color w:val="4682B4"/>
          <w:sz w:val="18"/>
          <w:szCs w:val="18"/>
        </w:rPr>
        <w:t>Бутовским</w:t>
      </w:r>
      <w:r>
        <w:rPr>
          <w:rFonts w:ascii="Verdana" w:hAnsi="Verdana"/>
          <w:color w:val="000000"/>
          <w:sz w:val="18"/>
          <w:szCs w:val="18"/>
        </w:rPr>
        <w:t>, Ю.А. Гагемейстером, А.Ф. Головачевым, К.Н. Ло-дыженским, H.A.</w:t>
      </w:r>
      <w:r>
        <w:rPr>
          <w:rStyle w:val="WW8Num2z0"/>
          <w:rFonts w:ascii="Verdana" w:hAnsi="Verdana"/>
          <w:color w:val="000000"/>
          <w:sz w:val="18"/>
          <w:szCs w:val="18"/>
        </w:rPr>
        <w:t> </w:t>
      </w:r>
      <w:r>
        <w:rPr>
          <w:rStyle w:val="WW8Num3z0"/>
          <w:rFonts w:ascii="Verdana" w:hAnsi="Verdana"/>
          <w:color w:val="4682B4"/>
          <w:sz w:val="18"/>
          <w:szCs w:val="18"/>
        </w:rPr>
        <w:t>Милютиным</w:t>
      </w:r>
      <w:r>
        <w:rPr>
          <w:rStyle w:val="WW8Num2z0"/>
          <w:rFonts w:ascii="Verdana" w:hAnsi="Verdana"/>
          <w:color w:val="000000"/>
          <w:sz w:val="18"/>
          <w:szCs w:val="18"/>
        </w:rPr>
        <w:t> </w:t>
      </w:r>
      <w:r>
        <w:rPr>
          <w:rFonts w:ascii="Verdana" w:hAnsi="Verdana"/>
          <w:color w:val="000000"/>
          <w:sz w:val="18"/>
          <w:szCs w:val="18"/>
        </w:rPr>
        <w:t>и др.</w:t>
      </w:r>
    </w:p>
    <w:p w14:paraId="1124BE0C"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Следует особо выделить работы Д.И.</w:t>
      </w:r>
      <w:r>
        <w:rPr>
          <w:rStyle w:val="WW8Num2z0"/>
          <w:rFonts w:ascii="Verdana" w:hAnsi="Verdana"/>
          <w:color w:val="000000"/>
          <w:sz w:val="18"/>
          <w:szCs w:val="18"/>
        </w:rPr>
        <w:t> </w:t>
      </w:r>
      <w:r>
        <w:rPr>
          <w:rStyle w:val="WW8Num3z0"/>
          <w:rFonts w:ascii="Verdana" w:hAnsi="Verdana"/>
          <w:color w:val="4682B4"/>
          <w:sz w:val="18"/>
          <w:szCs w:val="18"/>
        </w:rPr>
        <w:t>Менделеева</w:t>
      </w:r>
      <w:r>
        <w:rPr>
          <w:rFonts w:ascii="Verdana" w:hAnsi="Verdana"/>
          <w:color w:val="000000"/>
          <w:sz w:val="18"/>
          <w:szCs w:val="18"/>
        </w:rPr>
        <w:t>, основным итогом которых стал «</w:t>
      </w:r>
      <w:r>
        <w:rPr>
          <w:rStyle w:val="WW8Num3z0"/>
          <w:rFonts w:ascii="Verdana" w:hAnsi="Verdana"/>
          <w:color w:val="4682B4"/>
          <w:sz w:val="18"/>
          <w:szCs w:val="18"/>
        </w:rPr>
        <w:t>Таможенный</w:t>
      </w:r>
      <w:r>
        <w:rPr>
          <w:rStyle w:val="WW8Num2z0"/>
          <w:rFonts w:ascii="Verdana" w:hAnsi="Verdana"/>
          <w:color w:val="000000"/>
          <w:sz w:val="18"/>
          <w:szCs w:val="18"/>
        </w:rPr>
        <w:t> </w:t>
      </w:r>
      <w:r>
        <w:rPr>
          <w:rFonts w:ascii="Verdana" w:hAnsi="Verdana"/>
          <w:color w:val="000000"/>
          <w:sz w:val="18"/>
          <w:szCs w:val="18"/>
        </w:rPr>
        <w:t>тариф, или исследование о развитии промышленности России в связи с ее общим</w:t>
      </w:r>
      <w:r>
        <w:rPr>
          <w:rStyle w:val="WW8Num2z0"/>
          <w:rFonts w:ascii="Verdana" w:hAnsi="Verdana"/>
          <w:color w:val="000000"/>
          <w:sz w:val="18"/>
          <w:szCs w:val="18"/>
        </w:rPr>
        <w:t> </w:t>
      </w:r>
      <w:r>
        <w:rPr>
          <w:rStyle w:val="WW8Num3z0"/>
          <w:rFonts w:ascii="Verdana" w:hAnsi="Verdana"/>
          <w:color w:val="4682B4"/>
          <w:sz w:val="18"/>
          <w:szCs w:val="18"/>
        </w:rPr>
        <w:t>таможенным</w:t>
      </w:r>
      <w:r>
        <w:rPr>
          <w:rStyle w:val="WW8Num2z0"/>
          <w:rFonts w:ascii="Verdana" w:hAnsi="Verdana"/>
          <w:color w:val="000000"/>
          <w:sz w:val="18"/>
          <w:szCs w:val="18"/>
        </w:rPr>
        <w:t> </w:t>
      </w:r>
      <w:r>
        <w:rPr>
          <w:rFonts w:ascii="Verdana" w:hAnsi="Verdana"/>
          <w:color w:val="000000"/>
          <w:sz w:val="18"/>
          <w:szCs w:val="18"/>
        </w:rPr>
        <w:t>тарифом 1891 г.» (его называли экономической энциклопедией пореформенной России), представляющий собой подробные</w:t>
      </w:r>
      <w:r>
        <w:rPr>
          <w:rStyle w:val="WW8Num2z0"/>
          <w:rFonts w:ascii="Verdana" w:hAnsi="Verdana"/>
          <w:color w:val="000000"/>
          <w:sz w:val="18"/>
          <w:szCs w:val="18"/>
        </w:rPr>
        <w:t> </w:t>
      </w:r>
      <w:r>
        <w:rPr>
          <w:rStyle w:val="WW8Num3z0"/>
          <w:rFonts w:ascii="Verdana" w:hAnsi="Verdana"/>
          <w:color w:val="4682B4"/>
          <w:sz w:val="18"/>
          <w:szCs w:val="18"/>
        </w:rPr>
        <w:t>комментарии</w:t>
      </w:r>
      <w:r>
        <w:rPr>
          <w:rStyle w:val="WW8Num2z0"/>
          <w:rFonts w:ascii="Verdana" w:hAnsi="Verdana"/>
          <w:color w:val="000000"/>
          <w:sz w:val="18"/>
          <w:szCs w:val="18"/>
        </w:rPr>
        <w:t> </w:t>
      </w:r>
      <w:r>
        <w:rPr>
          <w:rFonts w:ascii="Verdana" w:hAnsi="Verdana"/>
          <w:color w:val="000000"/>
          <w:sz w:val="18"/>
          <w:szCs w:val="18"/>
        </w:rPr>
        <w:t>к таможенному тарифу с экономическим обоснованием принятых в нем ставок обложения по отдельным видам товаров, описанием состояния основных отраслей и определением перспектив их развития. Ученый первостепенное значение придавал принципам таможенного протекционизма. В</w:t>
      </w:r>
      <w:r>
        <w:rPr>
          <w:rStyle w:val="WW8Num2z0"/>
          <w:rFonts w:ascii="Verdana" w:hAnsi="Verdana"/>
          <w:color w:val="000000"/>
          <w:sz w:val="18"/>
          <w:szCs w:val="18"/>
        </w:rPr>
        <w:t> </w:t>
      </w:r>
      <w:r>
        <w:rPr>
          <w:rStyle w:val="WW8Num3z0"/>
          <w:rFonts w:ascii="Verdana" w:hAnsi="Verdana"/>
          <w:color w:val="4682B4"/>
          <w:sz w:val="18"/>
          <w:szCs w:val="18"/>
        </w:rPr>
        <w:t>статье</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Оправдание протекционизма</w:t>
      </w:r>
      <w:r>
        <w:rPr>
          <w:rFonts w:ascii="Verdana" w:hAnsi="Verdana"/>
          <w:color w:val="000000"/>
          <w:sz w:val="18"/>
          <w:szCs w:val="18"/>
        </w:rPr>
        <w:t>» (1897 г.) Д.И. Менделеев предостерегал от узкого понимания покровительственной политики и сведения к одним таможенным пошлинам, полагая, что ее суть заключается не в размере таможенных пошлин и</w:t>
      </w:r>
      <w:r>
        <w:rPr>
          <w:rStyle w:val="WW8Num2z0"/>
          <w:rFonts w:ascii="Verdana" w:hAnsi="Verdana"/>
          <w:color w:val="000000"/>
          <w:sz w:val="18"/>
          <w:szCs w:val="18"/>
        </w:rPr>
        <w:t> </w:t>
      </w:r>
      <w:r>
        <w:rPr>
          <w:rStyle w:val="WW8Num3z0"/>
          <w:rFonts w:ascii="Verdana" w:hAnsi="Verdana"/>
          <w:color w:val="4682B4"/>
          <w:sz w:val="18"/>
          <w:szCs w:val="18"/>
        </w:rPr>
        <w:t>запрете</w:t>
      </w:r>
      <w:r>
        <w:rPr>
          <w:rStyle w:val="WW8Num2z0"/>
          <w:rFonts w:ascii="Verdana" w:hAnsi="Verdana"/>
          <w:color w:val="000000"/>
          <w:sz w:val="18"/>
          <w:szCs w:val="18"/>
        </w:rPr>
        <w:t> </w:t>
      </w:r>
      <w:r>
        <w:rPr>
          <w:rFonts w:ascii="Verdana" w:hAnsi="Verdana"/>
          <w:color w:val="000000"/>
          <w:sz w:val="18"/>
          <w:szCs w:val="18"/>
        </w:rPr>
        <w:t>ввоза, а в создании экономических условий для развития национальной промышленности.</w:t>
      </w:r>
    </w:p>
    <w:p w14:paraId="499B84C9"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Следует заметить, что ученый некоторым образом преувеличивал значение протекционистской политики государства и возможностей ее благотворного влияния на экономику.</w:t>
      </w:r>
    </w:p>
    <w:p w14:paraId="6E41F639"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Таким образом, в дореволюционных работах рассматриваются прежде всего развитие внешнеторговых отношений, политические и экономические аспекты таможенной системы, причины и следствия изменений таможенно-тарифной политики. В советской историографии редко затрагивались проблемы становления и развития таможенного дела и таможенного законодательства, отдельными авторами исследовались вопросы истории пограничной (в большей степени) и таможенной (в меньшей степени) служб.</w:t>
      </w:r>
    </w:p>
    <w:p w14:paraId="738FD56D"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 из первых работ по истории таможенной службы принадлежит Л.Н. Маркову (Очерки по истории таможенной службы. Иркутск, 1987). Однако она во многом носит фрагментарный характер, в ней практически не анализируется эволюция таможенного законодательства, регламентирующего</w:t>
      </w:r>
      <w:r>
        <w:rPr>
          <w:rStyle w:val="WW8Num2z0"/>
          <w:rFonts w:ascii="Verdana" w:hAnsi="Verdana"/>
          <w:color w:val="000000"/>
          <w:sz w:val="18"/>
          <w:szCs w:val="18"/>
        </w:rPr>
        <w:t> </w:t>
      </w:r>
      <w:r>
        <w:rPr>
          <w:rStyle w:val="WW8Num3z0"/>
          <w:rFonts w:ascii="Verdana" w:hAnsi="Verdana"/>
          <w:color w:val="4682B4"/>
          <w:sz w:val="18"/>
          <w:szCs w:val="18"/>
        </w:rPr>
        <w:t>таможенную</w:t>
      </w:r>
      <w:r>
        <w:rPr>
          <w:rStyle w:val="WW8Num2z0"/>
          <w:rFonts w:ascii="Verdana" w:hAnsi="Verdana"/>
          <w:color w:val="000000"/>
          <w:sz w:val="18"/>
          <w:szCs w:val="18"/>
        </w:rPr>
        <w:t> </w:t>
      </w:r>
      <w:r>
        <w:rPr>
          <w:rFonts w:ascii="Verdana" w:hAnsi="Verdana"/>
          <w:color w:val="000000"/>
          <w:sz w:val="18"/>
          <w:szCs w:val="18"/>
        </w:rPr>
        <w:t>деятельность в XIX - начале XX вв.</w:t>
      </w:r>
    </w:p>
    <w:p w14:paraId="6FFBA603"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Современная историография содержит работы по исследованию теоретических (А.Н.</w:t>
      </w:r>
      <w:r>
        <w:rPr>
          <w:rStyle w:val="WW8Num2z0"/>
          <w:rFonts w:ascii="Verdana" w:hAnsi="Verdana"/>
          <w:color w:val="000000"/>
          <w:sz w:val="18"/>
          <w:szCs w:val="18"/>
        </w:rPr>
        <w:t> </w:t>
      </w:r>
      <w:r>
        <w:rPr>
          <w:rStyle w:val="WW8Num3z0"/>
          <w:rFonts w:ascii="Verdana" w:hAnsi="Verdana"/>
          <w:color w:val="4682B4"/>
          <w:sz w:val="18"/>
          <w:szCs w:val="18"/>
        </w:rPr>
        <w:t>Козырин</w:t>
      </w:r>
      <w:r>
        <w:rPr>
          <w:rStyle w:val="WW8Num2z0"/>
          <w:rFonts w:ascii="Verdana" w:hAnsi="Verdana"/>
          <w:color w:val="000000"/>
          <w:sz w:val="18"/>
          <w:szCs w:val="18"/>
        </w:rPr>
        <w:t> </w:t>
      </w:r>
      <w:r>
        <w:rPr>
          <w:rFonts w:ascii="Verdana" w:hAnsi="Verdana"/>
          <w:color w:val="000000"/>
          <w:sz w:val="18"/>
          <w:szCs w:val="18"/>
        </w:rPr>
        <w:t>и др.), экономических (П.А. Хромов и др.), внешнеполитических (Е.В. Тарле и др.), уголовно-правовых (С.Ю. Иванова и др.) аспектов деятельности таможенных органов России.</w:t>
      </w:r>
    </w:p>
    <w:p w14:paraId="241CC531"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Собственно же истории развития таможенных органов и таможенной службы много работ посвятил Ю.Г. Кисловский (История таможни государства Российского. М., 1995;</w:t>
      </w:r>
      <w:r>
        <w:rPr>
          <w:rStyle w:val="WW8Num2z0"/>
          <w:rFonts w:ascii="Verdana" w:hAnsi="Verdana"/>
          <w:color w:val="000000"/>
          <w:sz w:val="18"/>
          <w:szCs w:val="18"/>
        </w:rPr>
        <w:t> </w:t>
      </w:r>
      <w:r>
        <w:rPr>
          <w:rStyle w:val="WW8Num3z0"/>
          <w:rFonts w:ascii="Verdana" w:hAnsi="Verdana"/>
          <w:color w:val="4682B4"/>
          <w:sz w:val="18"/>
          <w:szCs w:val="18"/>
        </w:rPr>
        <w:t>Контрабанда</w:t>
      </w:r>
      <w:r>
        <w:rPr>
          <w:rFonts w:ascii="Verdana" w:hAnsi="Verdana"/>
          <w:color w:val="000000"/>
          <w:sz w:val="18"/>
          <w:szCs w:val="18"/>
        </w:rPr>
        <w:t>: история и современность. М., 1996; Экономическая безопасность России в прошлом и настоящем (погранично-таможенный аспект). М., 1998; История таможенного законодательства России о</w:t>
      </w:r>
      <w:r>
        <w:rPr>
          <w:rStyle w:val="WW8Num2z0"/>
          <w:rFonts w:ascii="Verdana" w:hAnsi="Verdana"/>
          <w:color w:val="000000"/>
          <w:sz w:val="18"/>
          <w:szCs w:val="18"/>
        </w:rPr>
        <w:t> </w:t>
      </w:r>
      <w:r>
        <w:rPr>
          <w:rStyle w:val="WW8Num3z0"/>
          <w:rFonts w:ascii="Verdana" w:hAnsi="Verdana"/>
          <w:color w:val="4682B4"/>
          <w:sz w:val="18"/>
          <w:szCs w:val="18"/>
        </w:rPr>
        <w:t>контрабанде</w:t>
      </w:r>
      <w:r>
        <w:rPr>
          <w:rStyle w:val="WW8Num2z0"/>
          <w:rFonts w:ascii="Verdana" w:hAnsi="Verdana"/>
          <w:color w:val="000000"/>
          <w:sz w:val="18"/>
          <w:szCs w:val="18"/>
        </w:rPr>
        <w:t> </w:t>
      </w:r>
      <w:r>
        <w:rPr>
          <w:rFonts w:ascii="Verdana" w:hAnsi="Verdana"/>
          <w:color w:val="000000"/>
          <w:sz w:val="18"/>
          <w:szCs w:val="18"/>
        </w:rPr>
        <w:t>(конец XIX - начало XX вв.). М., 2000; История таможенного дела и таможенной политики России. М., 2004 и др.).</w:t>
      </w:r>
    </w:p>
    <w:p w14:paraId="7EC5A544"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Однако специальных исследований проблем организационно-правовых основ таможенной деятельности в XIX- начале XX вв. пока нет. Кандидатская диссертация Е.А. Абашевой (Нормативно-правовое регулирование таможенной деятельности на европейской границе в первой половине XIX века. М., 2002), во-первых, ограничивается иными хронологическими рамками, в связи с чем в предмет исследования не вошли два существенных периода в развитии таможенных органов как института государства (вторая половина XIX и начало XX вв.); во-вторых, не охватывает становление и развитие таможенных органов, правовое регулирование их деятельности «</w:t>
      </w:r>
      <w:r>
        <w:rPr>
          <w:rStyle w:val="WW8Num3z0"/>
          <w:rFonts w:ascii="Verdana" w:hAnsi="Verdana"/>
          <w:color w:val="4682B4"/>
          <w:sz w:val="18"/>
          <w:szCs w:val="18"/>
        </w:rPr>
        <w:t>по торговле Азиатской</w:t>
      </w:r>
      <w:r>
        <w:rPr>
          <w:rFonts w:ascii="Verdana" w:hAnsi="Verdana"/>
          <w:color w:val="000000"/>
          <w:sz w:val="18"/>
          <w:szCs w:val="18"/>
        </w:rPr>
        <w:t>»; в-третьих, не позволяет увидеть итог развития дореволюционного таможенного законодательства.</w:t>
      </w:r>
    </w:p>
    <w:p w14:paraId="7F6211F1"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Выбор хронологических рамок диссертационного исследования обусловливается, кроме сказанного выше, еще целой совокупностью причин.</w:t>
      </w:r>
    </w:p>
    <w:p w14:paraId="70574EA6"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XIX - начало XX вв. характеризуются рядом обстоятельств, которые позволяют рассмотреть организационно-правовые основы деятельности таможенных органов в тесной взаимосвязи с общей стратегией государства: во-первых, в это время происходит дальнейшее развитие внутреннего рынка, становление капиталистических отношений; во-вторых, на внутриэкономи-ческую ситуацию в России влияет скачок в промышленном развитии западных государств и расширение их внешнеэкономических связей; в-третьих, состояние экономики России требовало поиска наиболее оптимальных мер для преодоления отставания.</w:t>
      </w:r>
    </w:p>
    <w:p w14:paraId="60711922"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Объект и предмет исследования. Объектом исследования являются общественные отношения, характеризующие организационно-правовые основы деятельности таможенных органов России в XIX - начале XX вв.</w:t>
      </w:r>
    </w:p>
    <w:p w14:paraId="6DDE1DAB"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Предметом исследования выступают:</w:t>
      </w:r>
    </w:p>
    <w:p w14:paraId="7D250DAC"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правовые памятники, регламентировавшие внешнюю торговлю России с XI до XIX вв.;</w:t>
      </w:r>
    </w:p>
    <w:p w14:paraId="118A76B3"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исторические документы об организации таможенных органов до</w:t>
      </w:r>
    </w:p>
    <w:p w14:paraId="07F86435"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XIX вв.;</w:t>
      </w:r>
    </w:p>
    <w:p w14:paraId="5F28FB0D"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таможенная политика России в указанный период времени;</w:t>
      </w:r>
    </w:p>
    <w:p w14:paraId="42340B99"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 таможенное законодательство XIX - начала XX вв., регулирующее: а) организацию </w:t>
      </w:r>
      <w:r>
        <w:rPr>
          <w:rFonts w:ascii="Verdana" w:hAnsi="Verdana"/>
          <w:color w:val="000000"/>
          <w:sz w:val="18"/>
          <w:szCs w:val="18"/>
        </w:rPr>
        <w:lastRenderedPageBreak/>
        <w:t>таможенных органов; б) создание таможенной службы «</w:t>
      </w:r>
      <w:r>
        <w:rPr>
          <w:rStyle w:val="WW8Num3z0"/>
          <w:rFonts w:ascii="Verdana" w:hAnsi="Verdana"/>
          <w:color w:val="4682B4"/>
          <w:sz w:val="18"/>
          <w:szCs w:val="18"/>
        </w:rPr>
        <w:t>по Азиатской торговле</w:t>
      </w:r>
      <w:r>
        <w:rPr>
          <w:rFonts w:ascii="Verdana" w:hAnsi="Verdana"/>
          <w:color w:val="000000"/>
          <w:sz w:val="18"/>
          <w:szCs w:val="18"/>
        </w:rPr>
        <w:t>»; в) таможенные тарифы; г) службу в таможенных органах; д) борьбу с нарушениями таможенных правил, в том числе</w:t>
      </w:r>
      <w:r>
        <w:rPr>
          <w:rStyle w:val="WW8Num2z0"/>
          <w:rFonts w:ascii="Verdana" w:hAnsi="Verdana"/>
          <w:color w:val="000000"/>
          <w:sz w:val="18"/>
          <w:szCs w:val="18"/>
        </w:rPr>
        <w:t> </w:t>
      </w:r>
      <w:r>
        <w:rPr>
          <w:rStyle w:val="WW8Num3z0"/>
          <w:rFonts w:ascii="Verdana" w:hAnsi="Verdana"/>
          <w:color w:val="4682B4"/>
          <w:sz w:val="18"/>
          <w:szCs w:val="18"/>
        </w:rPr>
        <w:t>контрабандой</w:t>
      </w:r>
      <w:r>
        <w:rPr>
          <w:rFonts w:ascii="Verdana" w:hAnsi="Verdana"/>
          <w:color w:val="000000"/>
          <w:sz w:val="18"/>
          <w:szCs w:val="18"/>
        </w:rPr>
        <w:t>;</w:t>
      </w:r>
    </w:p>
    <w:p w14:paraId="61ADB94F"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научные публикации, в которых затрагиваются вопросы организационно-правовых основ деятельности таможенных органов.</w:t>
      </w:r>
    </w:p>
    <w:p w14:paraId="60AAE589"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Цель и задачи исследования. Целью диссертационной работы является выявление особенностей российской таможенной системы XIX - начала</w:t>
      </w:r>
    </w:p>
    <w:p w14:paraId="1734B0CF"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XX вв., определение тенденций развития таможенного законодательства, в частности таможенных</w:t>
      </w:r>
      <w:r>
        <w:rPr>
          <w:rStyle w:val="WW8Num2z0"/>
          <w:rFonts w:ascii="Verdana" w:hAnsi="Verdana"/>
          <w:color w:val="000000"/>
          <w:sz w:val="18"/>
          <w:szCs w:val="18"/>
        </w:rPr>
        <w:t> </w:t>
      </w:r>
      <w:r>
        <w:rPr>
          <w:rStyle w:val="WW8Num3z0"/>
          <w:rFonts w:ascii="Verdana" w:hAnsi="Verdana"/>
          <w:color w:val="4682B4"/>
          <w:sz w:val="18"/>
          <w:szCs w:val="18"/>
        </w:rPr>
        <w:t>уставов</w:t>
      </w:r>
      <w:r>
        <w:rPr>
          <w:rFonts w:ascii="Verdana" w:hAnsi="Verdana"/>
          <w:color w:val="000000"/>
          <w:sz w:val="18"/>
          <w:szCs w:val="18"/>
        </w:rPr>
        <w:t>, и получение на этой основе целостного представления о генезисе и эволюции организационно-правовых основ деятельности таможенных органов России в указанный период.</w:t>
      </w:r>
    </w:p>
    <w:p w14:paraId="5B6FA839"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Указанная цель обусловила постановку и решение следующих задач:</w:t>
      </w:r>
    </w:p>
    <w:p w14:paraId="6595874B"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исследовать вопросы зарождения таможенного дела, таможенной политики и таможенного законодательства;</w:t>
      </w:r>
    </w:p>
    <w:p w14:paraId="34743A5D"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проанализировать организацию таможенного дела в Московском государстве;</w:t>
      </w:r>
    </w:p>
    <w:p w14:paraId="69EFCDC3"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дать характеристику таможенных реформ XVII и XIX вв. и их влияния на развитие таможенного дела и таможенного законодательства;</w:t>
      </w:r>
    </w:p>
    <w:p w14:paraId="2FB592B9"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 выявить структуру таможенных органов и учреждений в XIX - начале XX вв.;</w:t>
      </w:r>
    </w:p>
    <w:p w14:paraId="63CA97B9"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раскрыть особенности регулирования организации и деятельности таможенных органов России по Таможенным</w:t>
      </w:r>
      <w:r>
        <w:rPr>
          <w:rStyle w:val="WW8Num2z0"/>
          <w:rFonts w:ascii="Verdana" w:hAnsi="Verdana"/>
          <w:color w:val="000000"/>
          <w:sz w:val="18"/>
          <w:szCs w:val="18"/>
        </w:rPr>
        <w:t> </w:t>
      </w:r>
      <w:r>
        <w:rPr>
          <w:rStyle w:val="WW8Num3z0"/>
          <w:rFonts w:ascii="Verdana" w:hAnsi="Verdana"/>
          <w:color w:val="4682B4"/>
          <w:sz w:val="18"/>
          <w:szCs w:val="18"/>
        </w:rPr>
        <w:t>уставам</w:t>
      </w:r>
      <w:r>
        <w:rPr>
          <w:rStyle w:val="WW8Num2z0"/>
          <w:rFonts w:ascii="Verdana" w:hAnsi="Verdana"/>
          <w:color w:val="000000"/>
          <w:sz w:val="18"/>
          <w:szCs w:val="18"/>
        </w:rPr>
        <w:t> </w:t>
      </w:r>
      <w:r>
        <w:rPr>
          <w:rFonts w:ascii="Verdana" w:hAnsi="Verdana"/>
          <w:color w:val="000000"/>
          <w:sz w:val="18"/>
          <w:szCs w:val="18"/>
        </w:rPr>
        <w:t>1819, 1857, 1892 и 1904 гг., обратив особое внимание на вопросы службы в таможенных органах и</w:t>
      </w:r>
      <w:r>
        <w:rPr>
          <w:rStyle w:val="WW8Num2z0"/>
          <w:rFonts w:ascii="Verdana" w:hAnsi="Verdana"/>
          <w:color w:val="000000"/>
          <w:sz w:val="18"/>
          <w:szCs w:val="18"/>
        </w:rPr>
        <w:t> </w:t>
      </w:r>
      <w:r>
        <w:rPr>
          <w:rStyle w:val="WW8Num3z0"/>
          <w:rFonts w:ascii="Verdana" w:hAnsi="Verdana"/>
          <w:color w:val="4682B4"/>
          <w:sz w:val="18"/>
          <w:szCs w:val="18"/>
        </w:rPr>
        <w:t>противодействия</w:t>
      </w:r>
      <w:r>
        <w:rPr>
          <w:rStyle w:val="WW8Num2z0"/>
          <w:rFonts w:ascii="Verdana" w:hAnsi="Verdana"/>
          <w:color w:val="000000"/>
          <w:sz w:val="18"/>
          <w:szCs w:val="18"/>
        </w:rPr>
        <w:t> </w:t>
      </w:r>
      <w:r>
        <w:rPr>
          <w:rFonts w:ascii="Verdana" w:hAnsi="Verdana"/>
          <w:color w:val="000000"/>
          <w:sz w:val="18"/>
          <w:szCs w:val="18"/>
        </w:rPr>
        <w:t>нарушениям таможенных правил.</w:t>
      </w:r>
    </w:p>
    <w:p w14:paraId="6E2B9036"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Методология и методика исследования. Методологической основой работы является диалектический метод познания, предполагающий рассмотрение социальных явлений в их взаимосвязи и взаимообусловленности. Также использовались общие и частные методы анализа: логический, сравнительно-исторический, формально-догматический, грамматический и др.</w:t>
      </w:r>
    </w:p>
    <w:p w14:paraId="18485910"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Теоретической основой диссертации являются работы по общей истории, теории государства и права, истории государства и права, истории внешней торговле, истории дипломатии и др.</w:t>
      </w:r>
    </w:p>
    <w:p w14:paraId="2A8D6E97"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Источниковую базу диссертации составляют свыше 100 нормативных правовых актов, посвященных регулированию организации и деятельности таможенных органов как института государства, службы в указанных органах, реализации одной из основных функций таможенной службы -</w:t>
      </w:r>
      <w:r>
        <w:rPr>
          <w:rStyle w:val="WW8Num2z0"/>
          <w:rFonts w:ascii="Verdana" w:hAnsi="Verdana"/>
          <w:color w:val="000000"/>
          <w:sz w:val="18"/>
          <w:szCs w:val="18"/>
        </w:rPr>
        <w:t> </w:t>
      </w:r>
      <w:r>
        <w:rPr>
          <w:rStyle w:val="WW8Num3z0"/>
          <w:rFonts w:ascii="Verdana" w:hAnsi="Verdana"/>
          <w:color w:val="4682B4"/>
          <w:sz w:val="18"/>
          <w:szCs w:val="18"/>
        </w:rPr>
        <w:t>предупреждения</w:t>
      </w:r>
      <w:r>
        <w:rPr>
          <w:rFonts w:ascii="Verdana" w:hAnsi="Verdana"/>
          <w:color w:val="000000"/>
          <w:sz w:val="18"/>
          <w:szCs w:val="18"/>
        </w:rPr>
        <w:t>, пресечения и борьбы с нарушениями таможенных правил, в том числе и контрабандой.</w:t>
      </w:r>
    </w:p>
    <w:p w14:paraId="0ED85E0A"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Научная новизна диссертация состоит в том,.что работа представляет собой первое в историко-правовой литературе всестороннее и комплексное исследование организационно-правовых основ деятельности таможенных органов в XIX - начале XX вв.</w:t>
      </w:r>
    </w:p>
    <w:p w14:paraId="1D9C6E8A"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Всесторонность исследования заключается в том, что в диссертации нашли отражение: предыстория становления и развития таможенных органов России как института государства, начиная с XI в.; реформы таможенных органов, осуществлявшиеся в XVII и XIX вв.;</w:t>
      </w:r>
      <w:r>
        <w:rPr>
          <w:rStyle w:val="WW8Num2z0"/>
          <w:rFonts w:ascii="Verdana" w:hAnsi="Verdana"/>
          <w:color w:val="000000"/>
          <w:sz w:val="18"/>
          <w:szCs w:val="18"/>
        </w:rPr>
        <w:t> </w:t>
      </w:r>
      <w:r>
        <w:rPr>
          <w:rStyle w:val="WW8Num3z0"/>
          <w:rFonts w:ascii="Verdana" w:hAnsi="Verdana"/>
          <w:color w:val="4682B4"/>
          <w:sz w:val="18"/>
          <w:szCs w:val="18"/>
        </w:rPr>
        <w:t>законодательная</w:t>
      </w:r>
      <w:r>
        <w:rPr>
          <w:rStyle w:val="WW8Num2z0"/>
          <w:rFonts w:ascii="Verdana" w:hAnsi="Verdana"/>
          <w:color w:val="000000"/>
          <w:sz w:val="18"/>
          <w:szCs w:val="18"/>
        </w:rPr>
        <w:t> </w:t>
      </w:r>
      <w:r>
        <w:rPr>
          <w:rFonts w:ascii="Verdana" w:hAnsi="Verdana"/>
          <w:color w:val="000000"/>
          <w:sz w:val="18"/>
          <w:szCs w:val="18"/>
        </w:rPr>
        <w:t>регламентация структуры таможенных учреждений; создание таможенных органов по «</w:t>
      </w:r>
      <w:r>
        <w:rPr>
          <w:rStyle w:val="WW8Num3z0"/>
          <w:rFonts w:ascii="Verdana" w:hAnsi="Verdana"/>
          <w:color w:val="4682B4"/>
          <w:sz w:val="18"/>
          <w:szCs w:val="18"/>
        </w:rPr>
        <w:t>торговле Азиатской</w:t>
      </w:r>
      <w:r>
        <w:rPr>
          <w:rFonts w:ascii="Verdana" w:hAnsi="Verdana"/>
          <w:color w:val="000000"/>
          <w:sz w:val="18"/>
          <w:szCs w:val="18"/>
        </w:rPr>
        <w:t>» и т.д. Его комплексность проявляется в целостности выявленной картины развития системы отечественных таможенных органов, их деятельности в указанный период.</w:t>
      </w:r>
    </w:p>
    <w:p w14:paraId="154973DC"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диссертации впервые дана историко-правовая характеристика Таможенных уставов 1819, 1857, 1892 и 1904 гг., выявлены особенности</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Style w:val="WW8Num2z0"/>
          <w:rFonts w:ascii="Verdana" w:hAnsi="Verdana"/>
          <w:color w:val="000000"/>
          <w:sz w:val="18"/>
          <w:szCs w:val="18"/>
        </w:rPr>
        <w:t> </w:t>
      </w:r>
      <w:r>
        <w:rPr>
          <w:rFonts w:ascii="Verdana" w:hAnsi="Verdana"/>
          <w:color w:val="000000"/>
          <w:sz w:val="18"/>
          <w:szCs w:val="18"/>
        </w:rPr>
        <w:t>подготовки таможенных чиновников, их отбора на службу, правового регулирования предупреждения,</w:t>
      </w:r>
      <w:r>
        <w:rPr>
          <w:rStyle w:val="WW8Num2z0"/>
          <w:rFonts w:ascii="Verdana" w:hAnsi="Verdana"/>
          <w:color w:val="000000"/>
          <w:sz w:val="18"/>
          <w:szCs w:val="18"/>
        </w:rPr>
        <w:t> </w:t>
      </w:r>
      <w:r>
        <w:rPr>
          <w:rStyle w:val="WW8Num3z0"/>
          <w:rFonts w:ascii="Verdana" w:hAnsi="Verdana"/>
          <w:color w:val="4682B4"/>
          <w:sz w:val="18"/>
          <w:szCs w:val="18"/>
        </w:rPr>
        <w:t>пресечения</w:t>
      </w:r>
      <w:r>
        <w:rPr>
          <w:rStyle w:val="WW8Num2z0"/>
          <w:rFonts w:ascii="Verdana" w:hAnsi="Verdana"/>
          <w:color w:val="000000"/>
          <w:sz w:val="18"/>
          <w:szCs w:val="18"/>
        </w:rPr>
        <w:t> </w:t>
      </w:r>
      <w:r>
        <w:rPr>
          <w:rFonts w:ascii="Verdana" w:hAnsi="Verdana"/>
          <w:color w:val="000000"/>
          <w:sz w:val="18"/>
          <w:szCs w:val="18"/>
        </w:rPr>
        <w:t>и ответственности за таможенные</w:t>
      </w:r>
      <w:r>
        <w:rPr>
          <w:rStyle w:val="WW8Num2z0"/>
          <w:rFonts w:ascii="Verdana" w:hAnsi="Verdana"/>
          <w:color w:val="000000"/>
          <w:sz w:val="18"/>
          <w:szCs w:val="18"/>
        </w:rPr>
        <w:t> </w:t>
      </w:r>
      <w:r>
        <w:rPr>
          <w:rStyle w:val="WW8Num3z0"/>
          <w:rFonts w:ascii="Verdana" w:hAnsi="Verdana"/>
          <w:color w:val="4682B4"/>
          <w:sz w:val="18"/>
          <w:szCs w:val="18"/>
        </w:rPr>
        <w:t>правонарушения</w:t>
      </w:r>
      <w:r>
        <w:rPr>
          <w:rFonts w:ascii="Verdana" w:hAnsi="Verdana"/>
          <w:color w:val="000000"/>
          <w:sz w:val="18"/>
          <w:szCs w:val="18"/>
        </w:rPr>
        <w:t>, в том числе за</w:t>
      </w:r>
      <w:r>
        <w:rPr>
          <w:rStyle w:val="WW8Num2z0"/>
          <w:rFonts w:ascii="Verdana" w:hAnsi="Verdana"/>
          <w:color w:val="000000"/>
          <w:sz w:val="18"/>
          <w:szCs w:val="18"/>
        </w:rPr>
        <w:t> </w:t>
      </w:r>
      <w:r>
        <w:rPr>
          <w:rStyle w:val="WW8Num3z0"/>
          <w:rFonts w:ascii="Verdana" w:hAnsi="Verdana"/>
          <w:color w:val="4682B4"/>
          <w:sz w:val="18"/>
          <w:szCs w:val="18"/>
        </w:rPr>
        <w:t>контрабанду</w:t>
      </w:r>
      <w:r>
        <w:rPr>
          <w:rFonts w:ascii="Verdana" w:hAnsi="Verdana"/>
          <w:color w:val="000000"/>
          <w:sz w:val="18"/>
          <w:szCs w:val="18"/>
        </w:rPr>
        <w:t>, совершаемые как «</w:t>
      </w:r>
      <w:r>
        <w:rPr>
          <w:rStyle w:val="WW8Num3z0"/>
          <w:rFonts w:ascii="Verdana" w:hAnsi="Verdana"/>
          <w:color w:val="4682B4"/>
          <w:sz w:val="18"/>
          <w:szCs w:val="18"/>
        </w:rPr>
        <w:t>по службе</w:t>
      </w:r>
      <w:r>
        <w:rPr>
          <w:rFonts w:ascii="Verdana" w:hAnsi="Verdana"/>
          <w:color w:val="000000"/>
          <w:sz w:val="18"/>
          <w:szCs w:val="18"/>
        </w:rPr>
        <w:t>», так и иными лицами. Выявленный опыт имеет непреходящее значение для совершенствования деятельности современных таможенных органов.</w:t>
      </w:r>
    </w:p>
    <w:p w14:paraId="3DEE7C97"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lastRenderedPageBreak/>
        <w:t>На защиту выносятся следующие основные положения и выводы:</w:t>
      </w:r>
    </w:p>
    <w:p w14:paraId="012E7324"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1. До XV в. таможенные органы имели элементарную структуру и небольшую штатную численность, укомплектованную целовальниками, избираемыми посадскими людьми и уездными крестьянами. Развитие таможенного дела во многом было предопределено исторически, в первую очередь образованием Московского государства.</w:t>
      </w:r>
    </w:p>
    <w:p w14:paraId="6E03EE16"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Централизованное управление таможенной деятельностью стало складываться только к концу XVII - началу XVIII вв. Таможенное законодательство Московского государства</w:t>
      </w:r>
      <w:r>
        <w:rPr>
          <w:rStyle w:val="WW8Num2z0"/>
          <w:rFonts w:ascii="Verdana" w:hAnsi="Verdana"/>
          <w:color w:val="000000"/>
          <w:sz w:val="18"/>
          <w:szCs w:val="18"/>
        </w:rPr>
        <w:t> </w:t>
      </w:r>
      <w:r>
        <w:rPr>
          <w:rStyle w:val="WW8Num3z0"/>
          <w:rFonts w:ascii="Verdana" w:hAnsi="Verdana"/>
          <w:color w:val="4682B4"/>
          <w:sz w:val="18"/>
          <w:szCs w:val="18"/>
        </w:rPr>
        <w:t>юридически</w:t>
      </w:r>
      <w:r>
        <w:rPr>
          <w:rStyle w:val="WW8Num2z0"/>
          <w:rFonts w:ascii="Verdana" w:hAnsi="Verdana"/>
          <w:color w:val="000000"/>
          <w:sz w:val="18"/>
          <w:szCs w:val="18"/>
        </w:rPr>
        <w:t> </w:t>
      </w:r>
      <w:r>
        <w:rPr>
          <w:rFonts w:ascii="Verdana" w:hAnsi="Verdana"/>
          <w:color w:val="000000"/>
          <w:sz w:val="18"/>
          <w:szCs w:val="18"/>
        </w:rPr>
        <w:t>определяло права, обязанности и ответственность таможенников, регулировало продажи и перемещение товаров, более жестко, чем ранее, регламентировало финансовые сборы, складывающиеся торгово-таможенные отношения с иностранными государствами,</w:t>
      </w:r>
      <w:r>
        <w:rPr>
          <w:rStyle w:val="WW8Num2z0"/>
          <w:rFonts w:ascii="Verdana" w:hAnsi="Verdana"/>
          <w:color w:val="000000"/>
          <w:sz w:val="18"/>
          <w:szCs w:val="18"/>
        </w:rPr>
        <w:t> </w:t>
      </w:r>
      <w:r>
        <w:rPr>
          <w:rStyle w:val="WW8Num3z0"/>
          <w:rFonts w:ascii="Verdana" w:hAnsi="Verdana"/>
          <w:color w:val="4682B4"/>
          <w:sz w:val="18"/>
          <w:szCs w:val="18"/>
        </w:rPr>
        <w:t>закрепляло</w:t>
      </w:r>
      <w:r>
        <w:rPr>
          <w:rStyle w:val="WW8Num2z0"/>
          <w:rFonts w:ascii="Verdana" w:hAnsi="Verdana"/>
          <w:color w:val="000000"/>
          <w:sz w:val="18"/>
          <w:szCs w:val="18"/>
        </w:rPr>
        <w:t> </w:t>
      </w:r>
      <w:r>
        <w:rPr>
          <w:rFonts w:ascii="Verdana" w:hAnsi="Verdana"/>
          <w:color w:val="000000"/>
          <w:sz w:val="18"/>
          <w:szCs w:val="18"/>
        </w:rPr>
        <w:t>формы таможенных процедур, требования к ведению таможенных книг.</w:t>
      </w:r>
    </w:p>
    <w:p w14:paraId="27D1C32C"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концу XVI - началу XVII вв. в России сложилось два способа укомплектования таможен: «</w:t>
      </w:r>
      <w:r>
        <w:rPr>
          <w:rStyle w:val="WW8Num3z0"/>
          <w:rFonts w:ascii="Verdana" w:hAnsi="Verdana"/>
          <w:color w:val="4682B4"/>
          <w:sz w:val="18"/>
          <w:szCs w:val="18"/>
        </w:rPr>
        <w:t>на веру</w:t>
      </w:r>
      <w:r>
        <w:rPr>
          <w:rFonts w:ascii="Verdana" w:hAnsi="Verdana"/>
          <w:color w:val="000000"/>
          <w:sz w:val="18"/>
          <w:szCs w:val="18"/>
        </w:rPr>
        <w:t>» и откупной. Таможенный откуп применялся в российской государственной практике как средство решения финансовых и административно-управленческих проблем; опыт таможенного откупа в России, в отличие от шведского, оказался неудачным.</w:t>
      </w:r>
    </w:p>
    <w:p w14:paraId="353933B2"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 Впервые в систематизированном виде нормы о торгово-таможенных отношениях представлены в Соборном</w:t>
      </w:r>
      <w:r>
        <w:rPr>
          <w:rStyle w:val="WW8Num2z0"/>
          <w:rFonts w:ascii="Verdana" w:hAnsi="Verdana"/>
          <w:color w:val="000000"/>
          <w:sz w:val="18"/>
          <w:szCs w:val="18"/>
        </w:rPr>
        <w:t> </w:t>
      </w:r>
      <w:r>
        <w:rPr>
          <w:rStyle w:val="WW8Num3z0"/>
          <w:rFonts w:ascii="Verdana" w:hAnsi="Verdana"/>
          <w:color w:val="4682B4"/>
          <w:sz w:val="18"/>
          <w:szCs w:val="18"/>
        </w:rPr>
        <w:t>уложении</w:t>
      </w:r>
      <w:r>
        <w:rPr>
          <w:rStyle w:val="WW8Num2z0"/>
          <w:rFonts w:ascii="Verdana" w:hAnsi="Verdana"/>
          <w:color w:val="000000"/>
          <w:sz w:val="18"/>
          <w:szCs w:val="18"/>
        </w:rPr>
        <w:t> </w:t>
      </w:r>
      <w:r>
        <w:rPr>
          <w:rFonts w:ascii="Verdana" w:hAnsi="Verdana"/>
          <w:color w:val="000000"/>
          <w:sz w:val="18"/>
          <w:szCs w:val="18"/>
        </w:rPr>
        <w:t>1649 г., соответствующие положения которого можно объединить в четыре группы: нормы финансового и</w:t>
      </w:r>
      <w:r>
        <w:rPr>
          <w:rStyle w:val="WW8Num2z0"/>
          <w:rFonts w:ascii="Verdana" w:hAnsi="Verdana"/>
          <w:color w:val="000000"/>
          <w:sz w:val="18"/>
          <w:szCs w:val="18"/>
        </w:rPr>
        <w:t> </w:t>
      </w:r>
      <w:r>
        <w:rPr>
          <w:rStyle w:val="WW8Num3z0"/>
          <w:rFonts w:ascii="Verdana" w:hAnsi="Verdana"/>
          <w:color w:val="4682B4"/>
          <w:sz w:val="18"/>
          <w:szCs w:val="18"/>
        </w:rPr>
        <w:t>административного</w:t>
      </w:r>
      <w:r>
        <w:rPr>
          <w:rStyle w:val="WW8Num2z0"/>
          <w:rFonts w:ascii="Verdana" w:hAnsi="Verdana"/>
          <w:color w:val="000000"/>
          <w:sz w:val="18"/>
          <w:szCs w:val="18"/>
        </w:rPr>
        <w:t> </w:t>
      </w:r>
      <w:r>
        <w:rPr>
          <w:rFonts w:ascii="Verdana" w:hAnsi="Verdana"/>
          <w:color w:val="000000"/>
          <w:sz w:val="18"/>
          <w:szCs w:val="18"/>
        </w:rPr>
        <w:t>права, составляющие основной правовой материал; нормы гражданского и уголовного права, обусловленные</w:t>
      </w:r>
      <w:r>
        <w:rPr>
          <w:rStyle w:val="WW8Num2z0"/>
          <w:rFonts w:ascii="Verdana" w:hAnsi="Verdana"/>
          <w:color w:val="000000"/>
          <w:sz w:val="18"/>
          <w:szCs w:val="18"/>
        </w:rPr>
        <w:t> </w:t>
      </w:r>
      <w:r>
        <w:rPr>
          <w:rStyle w:val="WW8Num3z0"/>
          <w:rFonts w:ascii="Verdana" w:hAnsi="Verdana"/>
          <w:color w:val="4682B4"/>
          <w:sz w:val="18"/>
          <w:szCs w:val="18"/>
        </w:rPr>
        <w:t>правоотношениями</w:t>
      </w:r>
      <w:r>
        <w:rPr>
          <w:rFonts w:ascii="Verdana" w:hAnsi="Verdana"/>
          <w:color w:val="000000"/>
          <w:sz w:val="18"/>
          <w:szCs w:val="18"/>
        </w:rPr>
        <w:t>, урегулированными первыми двумя группами норм. Кроме того, выделяется правовой массив, охватывающий проезжие и торговые пошлины как важный элемент регулирования торговли с зарубежными странами, а также ограничивающий произвол вотчинников и помещиков.</w:t>
      </w:r>
    </w:p>
    <w:p w14:paraId="6E80FCCB"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3. Таможенная реформа XVII в., начавшаяся с Именного</w:t>
      </w:r>
      <w:r>
        <w:rPr>
          <w:rStyle w:val="WW8Num2z0"/>
          <w:rFonts w:ascii="Verdana" w:hAnsi="Verdana"/>
          <w:color w:val="000000"/>
          <w:sz w:val="18"/>
          <w:szCs w:val="18"/>
        </w:rPr>
        <w:t> </w:t>
      </w:r>
      <w:r>
        <w:rPr>
          <w:rStyle w:val="WW8Num3z0"/>
          <w:rFonts w:ascii="Verdana" w:hAnsi="Verdana"/>
          <w:color w:val="4682B4"/>
          <w:sz w:val="18"/>
          <w:szCs w:val="18"/>
        </w:rPr>
        <w:t>указа</w:t>
      </w:r>
      <w:r>
        <w:rPr>
          <w:rStyle w:val="WW8Num2z0"/>
          <w:rFonts w:ascii="Verdana" w:hAnsi="Verdana"/>
          <w:color w:val="000000"/>
          <w:sz w:val="18"/>
          <w:szCs w:val="18"/>
        </w:rPr>
        <w:t> </w:t>
      </w:r>
      <w:r>
        <w:rPr>
          <w:rFonts w:ascii="Verdana" w:hAnsi="Verdana"/>
          <w:color w:val="000000"/>
          <w:sz w:val="18"/>
          <w:szCs w:val="18"/>
        </w:rPr>
        <w:t>с боярским приговором от 25 октября 1653 г., проходила в несколько этапов. Первый этап завершился принятием</w:t>
      </w:r>
      <w:r>
        <w:rPr>
          <w:rStyle w:val="WW8Num2z0"/>
          <w:rFonts w:ascii="Verdana" w:hAnsi="Verdana"/>
          <w:color w:val="000000"/>
          <w:sz w:val="18"/>
          <w:szCs w:val="18"/>
        </w:rPr>
        <w:t> </w:t>
      </w:r>
      <w:r>
        <w:rPr>
          <w:rStyle w:val="WW8Num3z0"/>
          <w:rFonts w:ascii="Verdana" w:hAnsi="Verdana"/>
          <w:color w:val="4682B4"/>
          <w:sz w:val="18"/>
          <w:szCs w:val="18"/>
        </w:rPr>
        <w:t>Новоторгового</w:t>
      </w:r>
      <w:r>
        <w:rPr>
          <w:rStyle w:val="WW8Num2z0"/>
          <w:rFonts w:ascii="Verdana" w:hAnsi="Verdana"/>
          <w:color w:val="000000"/>
          <w:sz w:val="18"/>
          <w:szCs w:val="18"/>
        </w:rPr>
        <w:t> </w:t>
      </w:r>
      <w:r>
        <w:rPr>
          <w:rFonts w:ascii="Verdana" w:hAnsi="Verdana"/>
          <w:color w:val="000000"/>
          <w:sz w:val="18"/>
          <w:szCs w:val="18"/>
        </w:rPr>
        <w:t>устава 1667 г.</w:t>
      </w:r>
    </w:p>
    <w:p w14:paraId="656EDC5F"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Петровские реформы не отличались новизной, последовательностью и системностью. После его смерти проводившаяся торгово-таможенная политика была признана неконструктивной, а с принятием таможенного тарифа 1731 г. произошел фактический отказ от протекционистской политики в</w:t>
      </w:r>
      <w:r>
        <w:rPr>
          <w:rStyle w:val="WW8Num2z0"/>
          <w:rFonts w:ascii="Verdana" w:hAnsi="Verdana"/>
          <w:color w:val="000000"/>
          <w:sz w:val="18"/>
          <w:szCs w:val="18"/>
        </w:rPr>
        <w:t> </w:t>
      </w:r>
      <w:r>
        <w:rPr>
          <w:rStyle w:val="WW8Num3z0"/>
          <w:rFonts w:ascii="Verdana" w:hAnsi="Verdana"/>
          <w:color w:val="4682B4"/>
          <w:sz w:val="18"/>
          <w:szCs w:val="18"/>
        </w:rPr>
        <w:t>таможенном</w:t>
      </w:r>
      <w:r>
        <w:rPr>
          <w:rStyle w:val="WW8Num2z0"/>
          <w:rFonts w:ascii="Verdana" w:hAnsi="Verdana"/>
          <w:color w:val="000000"/>
          <w:sz w:val="18"/>
          <w:szCs w:val="18"/>
        </w:rPr>
        <w:t> </w:t>
      </w:r>
      <w:r>
        <w:rPr>
          <w:rFonts w:ascii="Verdana" w:hAnsi="Verdana"/>
          <w:color w:val="000000"/>
          <w:sz w:val="18"/>
          <w:szCs w:val="18"/>
        </w:rPr>
        <w:t>деле.</w:t>
      </w:r>
    </w:p>
    <w:p w14:paraId="6909269D"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 Централизованное руководство</w:t>
      </w:r>
      <w:r>
        <w:rPr>
          <w:rStyle w:val="WW8Num2z0"/>
          <w:rFonts w:ascii="Verdana" w:hAnsi="Verdana"/>
          <w:color w:val="000000"/>
          <w:sz w:val="18"/>
          <w:szCs w:val="18"/>
        </w:rPr>
        <w:t> </w:t>
      </w:r>
      <w:r>
        <w:rPr>
          <w:rStyle w:val="WW8Num3z0"/>
          <w:rFonts w:ascii="Verdana" w:hAnsi="Verdana"/>
          <w:color w:val="4682B4"/>
          <w:sz w:val="18"/>
          <w:szCs w:val="18"/>
        </w:rPr>
        <w:t>таможенными</w:t>
      </w:r>
      <w:r>
        <w:rPr>
          <w:rStyle w:val="WW8Num2z0"/>
          <w:rFonts w:ascii="Verdana" w:hAnsi="Verdana"/>
          <w:color w:val="000000"/>
          <w:sz w:val="18"/>
          <w:szCs w:val="18"/>
        </w:rPr>
        <w:t> </w:t>
      </w:r>
      <w:r>
        <w:rPr>
          <w:rFonts w:ascii="Verdana" w:hAnsi="Verdana"/>
          <w:color w:val="000000"/>
          <w:sz w:val="18"/>
          <w:szCs w:val="18"/>
        </w:rPr>
        <w:t>органами окончательно сложилось к середине XVIII в., деятельность таможни осуществлялось исходя из единой таможенной политики и единого таможенного законодательства, ставшего основой для дальнейшего совершенствования организационно-правовых основ таможенной деятельности.</w:t>
      </w:r>
    </w:p>
    <w:p w14:paraId="1F1B49C7"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К этому времени наличие внутренних таможен вступило в противоречие с развитием экономики и становлением единого российского рынка. На основной территории страны указанные таможни в целом были ликвидированы 1754 г., в Малороссии - в 1775 г. Отмена сборов компенсировалась повышением размеров импортно-экспортных пошлин. Новоположенная, или новоположенная прибавочная, пошлина оказалась выгодной для страны.</w:t>
      </w:r>
    </w:p>
    <w:p w14:paraId="74EA0A9E"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5. Началом экономической защиты государственной границы следует считать 1754 г., когда</w:t>
      </w:r>
      <w:r>
        <w:rPr>
          <w:rStyle w:val="WW8Num2z0"/>
          <w:rFonts w:ascii="Verdana" w:hAnsi="Verdana"/>
          <w:color w:val="000000"/>
          <w:sz w:val="18"/>
          <w:szCs w:val="18"/>
        </w:rPr>
        <w:t> </w:t>
      </w:r>
      <w:r>
        <w:rPr>
          <w:rStyle w:val="WW8Num3z0"/>
          <w:rFonts w:ascii="Verdana" w:hAnsi="Verdana"/>
          <w:color w:val="4682B4"/>
          <w:sz w:val="18"/>
          <w:szCs w:val="18"/>
        </w:rPr>
        <w:t>Сенат</w:t>
      </w:r>
      <w:r>
        <w:rPr>
          <w:rStyle w:val="WW8Num2z0"/>
          <w:rFonts w:ascii="Verdana" w:hAnsi="Verdana"/>
          <w:color w:val="000000"/>
          <w:sz w:val="18"/>
          <w:szCs w:val="18"/>
        </w:rPr>
        <w:t> </w:t>
      </w:r>
      <w:r>
        <w:rPr>
          <w:rFonts w:ascii="Verdana" w:hAnsi="Verdana"/>
          <w:color w:val="000000"/>
          <w:sz w:val="18"/>
          <w:szCs w:val="18"/>
        </w:rPr>
        <w:t>учредил пограничную стражу как особый корпус войск, охранявший западную границу России, ввел институт пограничных таможенных объездчиков, в задачи которых входило</w:t>
      </w:r>
      <w:r>
        <w:rPr>
          <w:rStyle w:val="WW8Num2z0"/>
          <w:rFonts w:ascii="Verdana" w:hAnsi="Verdana"/>
          <w:color w:val="000000"/>
          <w:sz w:val="18"/>
          <w:szCs w:val="18"/>
        </w:rPr>
        <w:t> </w:t>
      </w:r>
      <w:r>
        <w:rPr>
          <w:rStyle w:val="WW8Num3z0"/>
          <w:rFonts w:ascii="Verdana" w:hAnsi="Verdana"/>
          <w:color w:val="4682B4"/>
          <w:sz w:val="18"/>
          <w:szCs w:val="18"/>
        </w:rPr>
        <w:t>пресечение</w:t>
      </w:r>
      <w:r>
        <w:rPr>
          <w:rStyle w:val="WW8Num2z0"/>
          <w:rFonts w:ascii="Verdana" w:hAnsi="Verdana"/>
          <w:color w:val="000000"/>
          <w:sz w:val="18"/>
          <w:szCs w:val="18"/>
        </w:rPr>
        <w:t> </w:t>
      </w:r>
      <w:r>
        <w:rPr>
          <w:rFonts w:ascii="Verdana" w:hAnsi="Verdana"/>
          <w:color w:val="000000"/>
          <w:sz w:val="18"/>
          <w:szCs w:val="18"/>
        </w:rPr>
        <w:t>контрабандного ввоза и вывоза товаров. Пограничная</w:t>
      </w:r>
      <w:r>
        <w:rPr>
          <w:rStyle w:val="WW8Num2z0"/>
          <w:rFonts w:ascii="Verdana" w:hAnsi="Verdana"/>
          <w:color w:val="000000"/>
          <w:sz w:val="18"/>
          <w:szCs w:val="18"/>
        </w:rPr>
        <w:t> </w:t>
      </w:r>
      <w:r>
        <w:rPr>
          <w:rStyle w:val="WW8Num3z0"/>
          <w:rFonts w:ascii="Verdana" w:hAnsi="Verdana"/>
          <w:color w:val="4682B4"/>
          <w:sz w:val="18"/>
          <w:szCs w:val="18"/>
        </w:rPr>
        <w:t>стража</w:t>
      </w:r>
      <w:r>
        <w:rPr>
          <w:rStyle w:val="WW8Num2z0"/>
          <w:rFonts w:ascii="Verdana" w:hAnsi="Verdana"/>
          <w:color w:val="000000"/>
          <w:sz w:val="18"/>
          <w:szCs w:val="18"/>
        </w:rPr>
        <w:t> </w:t>
      </w:r>
      <w:r>
        <w:rPr>
          <w:rFonts w:ascii="Verdana" w:hAnsi="Verdana"/>
          <w:color w:val="000000"/>
          <w:sz w:val="18"/>
          <w:szCs w:val="18"/>
        </w:rPr>
        <w:t>находилась в составе органов таможенной службы до 1893 г., т.е. до ее преобразования в самостоятельный корпус пограничной</w:t>
      </w:r>
      <w:r>
        <w:rPr>
          <w:rStyle w:val="WW8Num2z0"/>
          <w:rFonts w:ascii="Verdana" w:hAnsi="Verdana"/>
          <w:color w:val="000000"/>
          <w:sz w:val="18"/>
          <w:szCs w:val="18"/>
        </w:rPr>
        <w:t> </w:t>
      </w:r>
      <w:r>
        <w:rPr>
          <w:rStyle w:val="WW8Num3z0"/>
          <w:rFonts w:ascii="Verdana" w:hAnsi="Verdana"/>
          <w:color w:val="4682B4"/>
          <w:sz w:val="18"/>
          <w:szCs w:val="18"/>
        </w:rPr>
        <w:t>стражи</w:t>
      </w:r>
      <w:r>
        <w:rPr>
          <w:rFonts w:ascii="Verdana" w:hAnsi="Verdana"/>
          <w:color w:val="000000"/>
          <w:sz w:val="18"/>
          <w:szCs w:val="18"/>
        </w:rPr>
        <w:t>, хотя при этом она осталась в составе министерства финансов.</w:t>
      </w:r>
    </w:p>
    <w:p w14:paraId="51A6397F"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противостоянии с</w:t>
      </w:r>
      <w:r>
        <w:rPr>
          <w:rStyle w:val="WW8Num2z0"/>
          <w:rFonts w:ascii="Verdana" w:hAnsi="Verdana"/>
          <w:color w:val="000000"/>
          <w:sz w:val="18"/>
          <w:szCs w:val="18"/>
        </w:rPr>
        <w:t> </w:t>
      </w:r>
      <w:r>
        <w:rPr>
          <w:rStyle w:val="WW8Num3z0"/>
          <w:rFonts w:ascii="Verdana" w:hAnsi="Verdana"/>
          <w:color w:val="4682B4"/>
          <w:sz w:val="18"/>
          <w:szCs w:val="18"/>
        </w:rPr>
        <w:t>контрабандистами</w:t>
      </w:r>
      <w:r>
        <w:rPr>
          <w:rStyle w:val="WW8Num2z0"/>
          <w:rFonts w:ascii="Verdana" w:hAnsi="Verdana"/>
          <w:color w:val="000000"/>
          <w:sz w:val="18"/>
          <w:szCs w:val="18"/>
        </w:rPr>
        <w:t> </w:t>
      </w:r>
      <w:r>
        <w:rPr>
          <w:rFonts w:ascii="Verdana" w:hAnsi="Verdana"/>
          <w:color w:val="000000"/>
          <w:sz w:val="18"/>
          <w:szCs w:val="18"/>
        </w:rPr>
        <w:t>правительство в конце XVIII в. приняло крайние меры, не встречавшиеся в таможенной практике, - запретило ввоз ряда импортных товаров через западную границу России.</w:t>
      </w:r>
    </w:p>
    <w:p w14:paraId="70F89EC4"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6. История таможни как финансового института государства берет начало с манифеста 1801 г., утвердившего организационную структуру финансового ведомства. Институционализация </w:t>
      </w:r>
      <w:r>
        <w:rPr>
          <w:rFonts w:ascii="Verdana" w:hAnsi="Verdana"/>
          <w:color w:val="000000"/>
          <w:sz w:val="18"/>
          <w:szCs w:val="18"/>
        </w:rPr>
        <w:lastRenderedPageBreak/>
        <w:t>таможенной службы, являясь одним из направлений совершенствования институциональной системы российского государства в целом, проходила в специфических исторических, экономических, политических (как</w:t>
      </w:r>
      <w:r>
        <w:rPr>
          <w:rStyle w:val="WW8Num2z0"/>
          <w:rFonts w:ascii="Verdana" w:hAnsi="Verdana"/>
          <w:color w:val="000000"/>
          <w:sz w:val="18"/>
          <w:szCs w:val="18"/>
        </w:rPr>
        <w:t> </w:t>
      </w:r>
      <w:r>
        <w:rPr>
          <w:rStyle w:val="WW8Num3z0"/>
          <w:rFonts w:ascii="Verdana" w:hAnsi="Verdana"/>
          <w:color w:val="4682B4"/>
          <w:sz w:val="18"/>
          <w:szCs w:val="18"/>
        </w:rPr>
        <w:t>внутригосударственных</w:t>
      </w:r>
      <w:r>
        <w:rPr>
          <w:rFonts w:ascii="Verdana" w:hAnsi="Verdana"/>
          <w:color w:val="000000"/>
          <w:sz w:val="18"/>
          <w:szCs w:val="18"/>
        </w:rPr>
        <w:t>, так и внешних), идеологических, правовых и религиозных условиях.</w:t>
      </w:r>
    </w:p>
    <w:p w14:paraId="0CEFB90C"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первой половине XIX в. значительные усилия предпринимались для создания региональных таможенных органов на дальневосточном, среднеазиатском направлениях, на границах с Персией и Афганистаном.</w:t>
      </w:r>
    </w:p>
    <w:p w14:paraId="639AADF1"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этот период таможенная деятельность осуществлялась в России совокупностью таможенных органов, находившихся в строгой подчиненности</w:t>
      </w:r>
      <w:r>
        <w:rPr>
          <w:rStyle w:val="WW8Num2z0"/>
          <w:rFonts w:ascii="Verdana" w:hAnsi="Verdana"/>
          <w:color w:val="000000"/>
          <w:sz w:val="18"/>
          <w:szCs w:val="18"/>
        </w:rPr>
        <w:t> </w:t>
      </w:r>
      <w:r>
        <w:rPr>
          <w:rStyle w:val="WW8Num3z0"/>
          <w:rFonts w:ascii="Verdana" w:hAnsi="Verdana"/>
          <w:color w:val="4682B4"/>
          <w:sz w:val="18"/>
          <w:szCs w:val="18"/>
        </w:rPr>
        <w:t>нижестоящих</w:t>
      </w:r>
      <w:r>
        <w:rPr>
          <w:rStyle w:val="WW8Num2z0"/>
          <w:rFonts w:ascii="Verdana" w:hAnsi="Verdana"/>
          <w:color w:val="000000"/>
          <w:sz w:val="18"/>
          <w:szCs w:val="18"/>
        </w:rPr>
        <w:t> </w:t>
      </w:r>
      <w:r>
        <w:rPr>
          <w:rFonts w:ascii="Verdana" w:hAnsi="Verdana"/>
          <w:color w:val="000000"/>
          <w:sz w:val="18"/>
          <w:szCs w:val="18"/>
        </w:rPr>
        <w:t>звеньев вышестоящим, однако выполнявших только определенные</w:t>
      </w:r>
      <w:r>
        <w:rPr>
          <w:rStyle w:val="WW8Num2z0"/>
          <w:rFonts w:ascii="Verdana" w:hAnsi="Verdana"/>
          <w:color w:val="000000"/>
          <w:sz w:val="18"/>
          <w:szCs w:val="18"/>
        </w:rPr>
        <w:t> </w:t>
      </w:r>
      <w:r>
        <w:rPr>
          <w:rStyle w:val="WW8Num3z0"/>
          <w:rFonts w:ascii="Verdana" w:hAnsi="Verdana"/>
          <w:color w:val="4682B4"/>
          <w:sz w:val="18"/>
          <w:szCs w:val="18"/>
        </w:rPr>
        <w:t>возложенные</w:t>
      </w:r>
      <w:r>
        <w:rPr>
          <w:rStyle w:val="WW8Num2z0"/>
          <w:rFonts w:ascii="Verdana" w:hAnsi="Verdana"/>
          <w:color w:val="000000"/>
          <w:sz w:val="18"/>
          <w:szCs w:val="18"/>
        </w:rPr>
        <w:t> </w:t>
      </w:r>
      <w:r>
        <w:rPr>
          <w:rFonts w:ascii="Verdana" w:hAnsi="Verdana"/>
          <w:color w:val="000000"/>
          <w:sz w:val="18"/>
          <w:szCs w:val="18"/>
        </w:rPr>
        <w:t>на них функции, что не позволяет говорить о наличии на этом историческом этапе их системы как таковой.</w:t>
      </w:r>
    </w:p>
    <w:p w14:paraId="400FD350"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7. Середина второй половины XIX в. характеризуется существенным изменением структуры управления таможенными органами; в целом формирование системы таможенных органов завершилось созданием единой организационной структуры к концу XIX в.</w:t>
      </w:r>
    </w:p>
    <w:p w14:paraId="3A2A78F5"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 второй половине XIX в. упорядочена охрана на море и в прибрежных водах, стала выделяться морская таможенная полоса в три морские мили от российского берега.</w:t>
      </w:r>
    </w:p>
    <w:p w14:paraId="0A6F2121"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8. В XIX в. окончательно сложились функции таможенных органов как комплекса мер, определенных</w:t>
      </w:r>
      <w:r>
        <w:rPr>
          <w:rStyle w:val="WW8Num2z0"/>
          <w:rFonts w:ascii="Verdana" w:hAnsi="Verdana"/>
          <w:color w:val="000000"/>
          <w:sz w:val="18"/>
          <w:szCs w:val="18"/>
        </w:rPr>
        <w:t> </w:t>
      </w:r>
      <w:r>
        <w:rPr>
          <w:rStyle w:val="WW8Num3z0"/>
          <w:rFonts w:ascii="Verdana" w:hAnsi="Verdana"/>
          <w:color w:val="4682B4"/>
          <w:sz w:val="18"/>
          <w:szCs w:val="18"/>
        </w:rPr>
        <w:t>уставами</w:t>
      </w:r>
      <w:r>
        <w:rPr>
          <w:rStyle w:val="WW8Num2z0"/>
          <w:rFonts w:ascii="Verdana" w:hAnsi="Verdana"/>
          <w:color w:val="000000"/>
          <w:sz w:val="18"/>
          <w:szCs w:val="18"/>
        </w:rPr>
        <w:t> </w:t>
      </w:r>
      <w:r>
        <w:rPr>
          <w:rFonts w:ascii="Verdana" w:hAnsi="Verdana"/>
          <w:color w:val="000000"/>
          <w:sz w:val="18"/>
          <w:szCs w:val="18"/>
        </w:rPr>
        <w:t>и иными нормативными правовыми актами, организационно-правового воздействия таможенных органов, направленных на реализацию поставленных перед ними целей и задач: внешняя - заключение и выполнение межгосударственных и международных договоров и обязательств государства о таможенной и тарифной политике; внутренние - взимание таможенных платежей (фискальная); финансирование общественного блага (перераспределение платежей, поступавших от продажи конфискованного товара, на содержание лазаретов, содержание и обучение детей-сирот таможенных чиновников и т.д.); ведение таможенной статистики внешней торговли; осуществление таможенного контроля и таможенного оформления; защита экономических интересов и обеспечение экономической безопасности (в том числе и борьба с контрабандой).</w:t>
      </w:r>
    </w:p>
    <w:p w14:paraId="6456A576"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9. Таможенный</w:t>
      </w:r>
      <w:r>
        <w:rPr>
          <w:rStyle w:val="WW8Num2z0"/>
          <w:rFonts w:ascii="Verdana" w:hAnsi="Verdana"/>
          <w:color w:val="000000"/>
          <w:sz w:val="18"/>
          <w:szCs w:val="18"/>
        </w:rPr>
        <w:t> </w:t>
      </w:r>
      <w:r>
        <w:rPr>
          <w:rStyle w:val="WW8Num3z0"/>
          <w:rFonts w:ascii="Verdana" w:hAnsi="Verdana"/>
          <w:color w:val="4682B4"/>
          <w:sz w:val="18"/>
          <w:szCs w:val="18"/>
        </w:rPr>
        <w:t>устав</w:t>
      </w:r>
      <w:r>
        <w:rPr>
          <w:rStyle w:val="WW8Num2z0"/>
          <w:rFonts w:ascii="Verdana" w:hAnsi="Verdana"/>
          <w:color w:val="000000"/>
          <w:sz w:val="18"/>
          <w:szCs w:val="18"/>
        </w:rPr>
        <w:t> </w:t>
      </w:r>
      <w:r>
        <w:rPr>
          <w:rFonts w:ascii="Verdana" w:hAnsi="Verdana"/>
          <w:color w:val="000000"/>
          <w:sz w:val="18"/>
          <w:szCs w:val="18"/>
        </w:rPr>
        <w:t>1819 г. имеет специальный характер, распространяет свое действие только на торговлю в европейской части России и с европейскими государствами. Подобное формирование законодательства характеризует специфическую черту становления и эволюции российского таможенного права, отражающего развитие торговли в стране, освоение новых территорий, открытие новых торговых путей и т.д.</w:t>
      </w:r>
    </w:p>
    <w:p w14:paraId="6B167BBA"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Таможенные</w:t>
      </w:r>
      <w:r>
        <w:rPr>
          <w:rStyle w:val="WW8Num2z0"/>
          <w:rFonts w:ascii="Verdana" w:hAnsi="Verdana"/>
          <w:color w:val="000000"/>
          <w:sz w:val="18"/>
          <w:szCs w:val="18"/>
        </w:rPr>
        <w:t> </w:t>
      </w:r>
      <w:r>
        <w:rPr>
          <w:rStyle w:val="WW8Num3z0"/>
          <w:rFonts w:ascii="Verdana" w:hAnsi="Verdana"/>
          <w:color w:val="4682B4"/>
          <w:sz w:val="18"/>
          <w:szCs w:val="18"/>
        </w:rPr>
        <w:t>уставы</w:t>
      </w:r>
      <w:r>
        <w:rPr>
          <w:rStyle w:val="WW8Num2z0"/>
          <w:rFonts w:ascii="Verdana" w:hAnsi="Verdana"/>
          <w:color w:val="000000"/>
          <w:sz w:val="18"/>
          <w:szCs w:val="18"/>
        </w:rPr>
        <w:t> </w:t>
      </w:r>
      <w:r>
        <w:rPr>
          <w:rFonts w:ascii="Verdana" w:hAnsi="Verdana"/>
          <w:color w:val="000000"/>
          <w:sz w:val="18"/>
          <w:szCs w:val="18"/>
        </w:rPr>
        <w:t>вообще и данный Устав в частности имеют комплексный характер, регулируют широкий круг общественных отношений, причем не только в сфере экспортно-импортных операций, организации международной торговли, но и в сфере государственного управления, государственной службы, судоходства и т.д.</w:t>
      </w:r>
    </w:p>
    <w:p w14:paraId="589582EF"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Устав 1819 г. впервые в качестве самостоятельных предметов</w:t>
      </w:r>
      <w:r>
        <w:rPr>
          <w:rStyle w:val="WW8Num2z0"/>
          <w:rFonts w:ascii="Verdana" w:hAnsi="Verdana"/>
          <w:color w:val="000000"/>
          <w:sz w:val="18"/>
          <w:szCs w:val="18"/>
        </w:rPr>
        <w:t> </w:t>
      </w:r>
      <w:r>
        <w:rPr>
          <w:rStyle w:val="WW8Num3z0"/>
          <w:rFonts w:ascii="Verdana" w:hAnsi="Verdana"/>
          <w:color w:val="4682B4"/>
          <w:sz w:val="18"/>
          <w:szCs w:val="18"/>
        </w:rPr>
        <w:t>контрабанды</w:t>
      </w:r>
      <w:r>
        <w:rPr>
          <w:rStyle w:val="WW8Num2z0"/>
          <w:rFonts w:ascii="Verdana" w:hAnsi="Verdana"/>
          <w:color w:val="000000"/>
          <w:sz w:val="18"/>
          <w:szCs w:val="18"/>
        </w:rPr>
        <w:t> </w:t>
      </w:r>
      <w:r>
        <w:rPr>
          <w:rFonts w:ascii="Verdana" w:hAnsi="Verdana"/>
          <w:color w:val="000000"/>
          <w:sz w:val="18"/>
          <w:szCs w:val="18"/>
        </w:rPr>
        <w:t>выделил игральные карты, фальшивые российские монеты и российские ассигнации.</w:t>
      </w:r>
    </w:p>
    <w:p w14:paraId="7ACCE81B"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10. Таможенный устав 1857 г. включен в Свод учреждений и уставов таможенных, отличается от прежнего законодательства тем, что: содержит понятие таможен и таможенных застав; придает особый таможенный статус книгам, рисункам и другим предметам, подлежащим цензуре; специально регулирует</w:t>
      </w:r>
      <w:r>
        <w:rPr>
          <w:rStyle w:val="WW8Num2z0"/>
          <w:rFonts w:ascii="Verdana" w:hAnsi="Verdana"/>
          <w:color w:val="000000"/>
          <w:sz w:val="18"/>
          <w:szCs w:val="18"/>
        </w:rPr>
        <w:t> </w:t>
      </w:r>
      <w:r>
        <w:rPr>
          <w:rStyle w:val="WW8Num3z0"/>
          <w:rFonts w:ascii="Verdana" w:hAnsi="Verdana"/>
          <w:color w:val="4682B4"/>
          <w:sz w:val="18"/>
          <w:szCs w:val="18"/>
        </w:rPr>
        <w:t>доставление</w:t>
      </w:r>
      <w:r>
        <w:rPr>
          <w:rStyle w:val="WW8Num2z0"/>
          <w:rFonts w:ascii="Verdana" w:hAnsi="Verdana"/>
          <w:color w:val="000000"/>
          <w:sz w:val="18"/>
          <w:szCs w:val="18"/>
        </w:rPr>
        <w:t> </w:t>
      </w:r>
      <w:r>
        <w:rPr>
          <w:rFonts w:ascii="Verdana" w:hAnsi="Verdana"/>
          <w:color w:val="000000"/>
          <w:sz w:val="18"/>
          <w:szCs w:val="18"/>
        </w:rPr>
        <w:t>в Россию из-за рубежа писем, посылок и пакетов, привозимых к Высочайшему двору, на «</w:t>
      </w:r>
      <w:r>
        <w:rPr>
          <w:rStyle w:val="WW8Num3z0"/>
          <w:rFonts w:ascii="Verdana" w:hAnsi="Verdana"/>
          <w:color w:val="4682B4"/>
          <w:sz w:val="18"/>
          <w:szCs w:val="18"/>
        </w:rPr>
        <w:t>имена мест</w:t>
      </w:r>
      <w:r>
        <w:rPr>
          <w:rFonts w:ascii="Verdana" w:hAnsi="Verdana"/>
          <w:color w:val="000000"/>
          <w:sz w:val="18"/>
          <w:szCs w:val="18"/>
        </w:rPr>
        <w:t>» и лиц, пользующихся особыми преимуществами; оговаривает особые преимущества «</w:t>
      </w:r>
      <w:r>
        <w:rPr>
          <w:rStyle w:val="WW8Num3z0"/>
          <w:rFonts w:ascii="Verdana" w:hAnsi="Verdana"/>
          <w:color w:val="4682B4"/>
          <w:sz w:val="18"/>
          <w:szCs w:val="18"/>
        </w:rPr>
        <w:t>ученых и учебных заведений, других мест</w:t>
      </w:r>
      <w:r>
        <w:rPr>
          <w:rFonts w:ascii="Verdana" w:hAnsi="Verdana"/>
          <w:color w:val="000000"/>
          <w:sz w:val="18"/>
          <w:szCs w:val="18"/>
        </w:rPr>
        <w:t>» и лиц; интегрирует льготы, дарованные поморским жителям Архангельской губернии, «</w:t>
      </w:r>
      <w:r>
        <w:rPr>
          <w:rStyle w:val="WW8Num3z0"/>
          <w:rFonts w:ascii="Verdana" w:hAnsi="Verdana"/>
          <w:color w:val="4682B4"/>
          <w:sz w:val="18"/>
          <w:szCs w:val="18"/>
        </w:rPr>
        <w:t>облегчения для пароходов, плавающих между российскими и иностранными портами</w:t>
      </w:r>
      <w:r>
        <w:rPr>
          <w:rFonts w:ascii="Verdana" w:hAnsi="Verdana"/>
          <w:color w:val="000000"/>
          <w:sz w:val="18"/>
          <w:szCs w:val="18"/>
        </w:rPr>
        <w:t>», правила каботажного судоходства.</w:t>
      </w:r>
    </w:p>
    <w:p w14:paraId="21F1597C"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Таможенный устав содержит ряд норм, целью которых является</w:t>
      </w:r>
      <w:r>
        <w:rPr>
          <w:rStyle w:val="WW8Num2z0"/>
          <w:rFonts w:ascii="Verdana" w:hAnsi="Verdana"/>
          <w:color w:val="000000"/>
          <w:sz w:val="18"/>
          <w:szCs w:val="18"/>
        </w:rPr>
        <w:t> </w:t>
      </w:r>
      <w:r>
        <w:rPr>
          <w:rStyle w:val="WW8Num3z0"/>
          <w:rFonts w:ascii="Verdana" w:hAnsi="Verdana"/>
          <w:color w:val="4682B4"/>
          <w:sz w:val="18"/>
          <w:szCs w:val="18"/>
        </w:rPr>
        <w:t>предупреждение</w:t>
      </w:r>
      <w:r>
        <w:rPr>
          <w:rStyle w:val="WW8Num2z0"/>
          <w:rFonts w:ascii="Verdana" w:hAnsi="Verdana"/>
          <w:color w:val="000000"/>
          <w:sz w:val="18"/>
          <w:szCs w:val="18"/>
        </w:rPr>
        <w:t> </w:t>
      </w:r>
      <w:r>
        <w:rPr>
          <w:rFonts w:ascii="Verdana" w:hAnsi="Verdana"/>
          <w:color w:val="000000"/>
          <w:sz w:val="18"/>
          <w:szCs w:val="18"/>
        </w:rPr>
        <w:t>коррупции в таможенных органах, сращивания таможенных чиновников с контрабандистами, а также нормы, целью которых является предупреждение</w:t>
      </w:r>
      <w:r>
        <w:rPr>
          <w:rStyle w:val="WW8Num2z0"/>
          <w:rFonts w:ascii="Verdana" w:hAnsi="Verdana"/>
          <w:color w:val="000000"/>
          <w:sz w:val="18"/>
          <w:szCs w:val="18"/>
        </w:rPr>
        <w:t> </w:t>
      </w:r>
      <w:r>
        <w:rPr>
          <w:rStyle w:val="WW8Num3z0"/>
          <w:rFonts w:ascii="Verdana" w:hAnsi="Verdana"/>
          <w:color w:val="4682B4"/>
          <w:sz w:val="18"/>
          <w:szCs w:val="18"/>
        </w:rPr>
        <w:t>незаконного</w:t>
      </w:r>
      <w:r>
        <w:rPr>
          <w:rStyle w:val="WW8Num2z0"/>
          <w:rFonts w:ascii="Verdana" w:hAnsi="Verdana"/>
          <w:color w:val="000000"/>
          <w:sz w:val="18"/>
          <w:szCs w:val="18"/>
        </w:rPr>
        <w:t> </w:t>
      </w:r>
      <w:r>
        <w:rPr>
          <w:rFonts w:ascii="Verdana" w:hAnsi="Verdana"/>
          <w:color w:val="000000"/>
          <w:sz w:val="18"/>
          <w:szCs w:val="18"/>
        </w:rPr>
        <w:t>перемещения товаров через государственную границу.</w:t>
      </w:r>
    </w:p>
    <w:p w14:paraId="43029F52"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сравнению с Таможенным</w:t>
      </w:r>
      <w:r>
        <w:rPr>
          <w:rStyle w:val="WW8Num2z0"/>
          <w:rFonts w:ascii="Verdana" w:hAnsi="Verdana"/>
          <w:color w:val="000000"/>
          <w:sz w:val="18"/>
          <w:szCs w:val="18"/>
        </w:rPr>
        <w:t> </w:t>
      </w:r>
      <w:r>
        <w:rPr>
          <w:rStyle w:val="WW8Num3z0"/>
          <w:rFonts w:ascii="Verdana" w:hAnsi="Verdana"/>
          <w:color w:val="4682B4"/>
          <w:sz w:val="18"/>
          <w:szCs w:val="18"/>
        </w:rPr>
        <w:t>уставом</w:t>
      </w:r>
      <w:r>
        <w:rPr>
          <w:rStyle w:val="WW8Num2z0"/>
          <w:rFonts w:ascii="Verdana" w:hAnsi="Verdana"/>
          <w:color w:val="000000"/>
          <w:sz w:val="18"/>
          <w:szCs w:val="18"/>
        </w:rPr>
        <w:t> </w:t>
      </w:r>
      <w:r>
        <w:rPr>
          <w:rFonts w:ascii="Verdana" w:hAnsi="Verdana"/>
          <w:color w:val="000000"/>
          <w:sz w:val="18"/>
          <w:szCs w:val="18"/>
        </w:rPr>
        <w:t>1819 г. в Таможенном</w:t>
      </w:r>
      <w:r>
        <w:rPr>
          <w:rStyle w:val="WW8Num2z0"/>
          <w:rFonts w:ascii="Verdana" w:hAnsi="Verdana"/>
          <w:color w:val="000000"/>
          <w:sz w:val="18"/>
          <w:szCs w:val="18"/>
        </w:rPr>
        <w:t> </w:t>
      </w:r>
      <w:r>
        <w:rPr>
          <w:rStyle w:val="WW8Num3z0"/>
          <w:rFonts w:ascii="Verdana" w:hAnsi="Verdana"/>
          <w:color w:val="4682B4"/>
          <w:sz w:val="18"/>
          <w:szCs w:val="18"/>
        </w:rPr>
        <w:t>уставе</w:t>
      </w:r>
      <w:r>
        <w:rPr>
          <w:rStyle w:val="WW8Num2z0"/>
          <w:rFonts w:ascii="Verdana" w:hAnsi="Verdana"/>
          <w:color w:val="000000"/>
          <w:sz w:val="18"/>
          <w:szCs w:val="18"/>
        </w:rPr>
        <w:t> </w:t>
      </w:r>
      <w:r>
        <w:rPr>
          <w:rFonts w:ascii="Verdana" w:hAnsi="Verdana"/>
          <w:color w:val="000000"/>
          <w:sz w:val="18"/>
          <w:szCs w:val="18"/>
        </w:rPr>
        <w:t xml:space="preserve">1857 г. удачнее </w:t>
      </w:r>
      <w:r>
        <w:rPr>
          <w:rFonts w:ascii="Verdana" w:hAnsi="Verdana"/>
          <w:color w:val="000000"/>
          <w:sz w:val="18"/>
          <w:szCs w:val="18"/>
        </w:rPr>
        <w:lastRenderedPageBreak/>
        <w:t>структурирован правовой материал об ответственности за контрабанду исходя из таможенного статуса или конкретного вида товара.</w:t>
      </w:r>
    </w:p>
    <w:p w14:paraId="56A6EC3F"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11. К концу XIX в. подход, заложенный в Таможенном уставе 1819 г., в целом сохранился: законодательство, во-первых, не было общероссийским, а регулировало таможенную деятельность по территориальному принципу; во-вторых, оставалось комплексным. Содержащийся в Таможенном уставе 1892 г. правовой материал в целом интегрирован по географическому признаку, исходя из действующих таможенных округов. Таким приемом</w:t>
      </w:r>
      <w:r>
        <w:rPr>
          <w:rStyle w:val="WW8Num2z0"/>
          <w:rFonts w:ascii="Verdana" w:hAnsi="Verdana"/>
          <w:color w:val="000000"/>
          <w:sz w:val="18"/>
          <w:szCs w:val="18"/>
        </w:rPr>
        <w:t> </w:t>
      </w:r>
      <w:r>
        <w:rPr>
          <w:rStyle w:val="WW8Num3z0"/>
          <w:rFonts w:ascii="Verdana" w:hAnsi="Verdana"/>
          <w:color w:val="4682B4"/>
          <w:sz w:val="18"/>
          <w:szCs w:val="18"/>
        </w:rPr>
        <w:t>законодатель</w:t>
      </w:r>
      <w:r>
        <w:rPr>
          <w:rStyle w:val="WW8Num2z0"/>
          <w:rFonts w:ascii="Verdana" w:hAnsi="Verdana"/>
          <w:color w:val="000000"/>
          <w:sz w:val="18"/>
          <w:szCs w:val="18"/>
        </w:rPr>
        <w:t> </w:t>
      </w:r>
      <w:r>
        <w:rPr>
          <w:rFonts w:ascii="Verdana" w:hAnsi="Verdana"/>
          <w:color w:val="000000"/>
          <w:sz w:val="18"/>
          <w:szCs w:val="18"/>
        </w:rPr>
        <w:t>пытался отразить, в частности, как специфику организации таможенного дела «</w:t>
      </w:r>
      <w:r>
        <w:rPr>
          <w:rStyle w:val="WW8Num3z0"/>
          <w:rFonts w:ascii="Verdana" w:hAnsi="Verdana"/>
          <w:color w:val="4682B4"/>
          <w:sz w:val="18"/>
          <w:szCs w:val="18"/>
        </w:rPr>
        <w:t>по Азиатской торговле</w:t>
      </w:r>
      <w:r>
        <w:rPr>
          <w:rFonts w:ascii="Verdana" w:hAnsi="Verdana"/>
          <w:color w:val="000000"/>
          <w:sz w:val="18"/>
          <w:szCs w:val="18"/>
        </w:rPr>
        <w:t>» вообще, так и по отдельным его составляющим.</w:t>
      </w:r>
    </w:p>
    <w:p w14:paraId="5CC21676"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Устав впервые подробно регламентирует применение</w:t>
      </w:r>
      <w:r>
        <w:rPr>
          <w:rStyle w:val="WW8Num2z0"/>
          <w:rFonts w:ascii="Verdana" w:hAnsi="Verdana"/>
          <w:color w:val="000000"/>
          <w:sz w:val="18"/>
          <w:szCs w:val="18"/>
        </w:rPr>
        <w:t> </w:t>
      </w:r>
      <w:r>
        <w:rPr>
          <w:rStyle w:val="WW8Num3z0"/>
          <w:rFonts w:ascii="Verdana" w:hAnsi="Verdana"/>
          <w:color w:val="4682B4"/>
          <w:sz w:val="18"/>
          <w:szCs w:val="18"/>
        </w:rPr>
        <w:t>оружия</w:t>
      </w:r>
      <w:r>
        <w:rPr>
          <w:rStyle w:val="WW8Num2z0"/>
          <w:rFonts w:ascii="Verdana" w:hAnsi="Verdana"/>
          <w:color w:val="000000"/>
          <w:sz w:val="18"/>
          <w:szCs w:val="18"/>
        </w:rPr>
        <w:t> </w:t>
      </w:r>
      <w:r>
        <w:rPr>
          <w:rFonts w:ascii="Verdana" w:hAnsi="Verdana"/>
          <w:color w:val="000000"/>
          <w:sz w:val="18"/>
          <w:szCs w:val="18"/>
        </w:rPr>
        <w:t>пограничной стражей при осуществлении морского</w:t>
      </w:r>
      <w:r>
        <w:rPr>
          <w:rStyle w:val="WW8Num2z0"/>
          <w:rFonts w:ascii="Verdana" w:hAnsi="Verdana"/>
          <w:color w:val="000000"/>
          <w:sz w:val="18"/>
          <w:szCs w:val="18"/>
        </w:rPr>
        <w:t> </w:t>
      </w:r>
      <w:r>
        <w:rPr>
          <w:rStyle w:val="WW8Num3z0"/>
          <w:rFonts w:ascii="Verdana" w:hAnsi="Verdana"/>
          <w:color w:val="4682B4"/>
          <w:sz w:val="18"/>
          <w:szCs w:val="18"/>
        </w:rPr>
        <w:t>надзора</w:t>
      </w:r>
      <w:r>
        <w:rPr>
          <w:rFonts w:ascii="Verdana" w:hAnsi="Verdana"/>
          <w:color w:val="000000"/>
          <w:sz w:val="18"/>
          <w:szCs w:val="18"/>
        </w:rPr>
        <w:t>.</w:t>
      </w:r>
    </w:p>
    <w:p w14:paraId="1CE48416"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Нарушения таможенных правил, указанные в Уставе 1892 г., следует интегрировать в четыре группы: а) несоблюдение таможенных формальностей; б) нарушения таможенных требований при</w:t>
      </w:r>
      <w:r>
        <w:rPr>
          <w:rStyle w:val="WW8Num2z0"/>
          <w:rFonts w:ascii="Verdana" w:hAnsi="Verdana"/>
          <w:color w:val="000000"/>
          <w:sz w:val="18"/>
          <w:szCs w:val="18"/>
        </w:rPr>
        <w:t> </w:t>
      </w:r>
      <w:r>
        <w:rPr>
          <w:rStyle w:val="WW8Num3z0"/>
          <w:rFonts w:ascii="Verdana" w:hAnsi="Verdana"/>
          <w:color w:val="4682B4"/>
          <w:sz w:val="18"/>
          <w:szCs w:val="18"/>
        </w:rPr>
        <w:t>доставлении</w:t>
      </w:r>
      <w:r>
        <w:rPr>
          <w:rStyle w:val="WW8Num2z0"/>
          <w:rFonts w:ascii="Verdana" w:hAnsi="Verdana"/>
          <w:color w:val="000000"/>
          <w:sz w:val="18"/>
          <w:szCs w:val="18"/>
        </w:rPr>
        <w:t> </w:t>
      </w:r>
      <w:r>
        <w:rPr>
          <w:rFonts w:ascii="Verdana" w:hAnsi="Verdana"/>
          <w:color w:val="000000"/>
          <w:sz w:val="18"/>
          <w:szCs w:val="18"/>
        </w:rPr>
        <w:t>товара морским путем; в) нарушения при доставлении товара сухопутным или речным путем; г) тайный провоз товара (контрабанда). Последние</w:t>
      </w:r>
      <w:r>
        <w:rPr>
          <w:rStyle w:val="WW8Num2z0"/>
          <w:rFonts w:ascii="Verdana" w:hAnsi="Verdana"/>
          <w:color w:val="000000"/>
          <w:sz w:val="18"/>
          <w:szCs w:val="18"/>
        </w:rPr>
        <w:t> </w:t>
      </w:r>
      <w:r>
        <w:rPr>
          <w:rStyle w:val="WW8Num3z0"/>
          <w:rFonts w:ascii="Verdana" w:hAnsi="Verdana"/>
          <w:color w:val="4682B4"/>
          <w:sz w:val="18"/>
          <w:szCs w:val="18"/>
        </w:rPr>
        <w:t>деяние</w:t>
      </w:r>
      <w:r>
        <w:rPr>
          <w:rStyle w:val="WW8Num2z0"/>
          <w:rFonts w:ascii="Verdana" w:hAnsi="Verdana"/>
          <w:color w:val="000000"/>
          <w:sz w:val="18"/>
          <w:szCs w:val="18"/>
        </w:rPr>
        <w:t> </w:t>
      </w:r>
      <w:r>
        <w:rPr>
          <w:rFonts w:ascii="Verdana" w:hAnsi="Verdana"/>
          <w:color w:val="000000"/>
          <w:sz w:val="18"/>
          <w:szCs w:val="18"/>
        </w:rPr>
        <w:t>целесообразно группировать по предмету контрабанды, обстоятельствам ее</w:t>
      </w:r>
      <w:r>
        <w:rPr>
          <w:rStyle w:val="WW8Num2z0"/>
          <w:rFonts w:ascii="Verdana" w:hAnsi="Verdana"/>
          <w:color w:val="000000"/>
          <w:sz w:val="18"/>
          <w:szCs w:val="18"/>
        </w:rPr>
        <w:t> </w:t>
      </w:r>
      <w:r>
        <w:rPr>
          <w:rStyle w:val="WW8Num3z0"/>
          <w:rFonts w:ascii="Verdana" w:hAnsi="Verdana"/>
          <w:color w:val="4682B4"/>
          <w:sz w:val="18"/>
          <w:szCs w:val="18"/>
        </w:rPr>
        <w:t>совершения</w:t>
      </w:r>
      <w:r>
        <w:rPr>
          <w:rFonts w:ascii="Verdana" w:hAnsi="Verdana"/>
          <w:color w:val="000000"/>
          <w:sz w:val="18"/>
          <w:szCs w:val="18"/>
        </w:rPr>
        <w:t>, лицу, которое несет ответственность за нарушение таможенных установлений.</w:t>
      </w:r>
    </w:p>
    <w:p w14:paraId="05AC03F5"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12. Таможенный устав 1904 г. как венец развития таможенного законодательства дореволюционной России существенно отличается от прежних подобных актов: является общероссийским, тогда как уставы XIX в. ограничивали свое действие по территориальному признаку; нормы</w:t>
      </w:r>
      <w:r>
        <w:rPr>
          <w:rStyle w:val="WW8Num2z0"/>
          <w:rFonts w:ascii="Verdana" w:hAnsi="Verdana"/>
          <w:color w:val="000000"/>
          <w:sz w:val="18"/>
          <w:szCs w:val="18"/>
        </w:rPr>
        <w:t> </w:t>
      </w:r>
      <w:r>
        <w:rPr>
          <w:rStyle w:val="WW8Num3z0"/>
          <w:rFonts w:ascii="Verdana" w:hAnsi="Verdana"/>
          <w:color w:val="4682B4"/>
          <w:sz w:val="18"/>
          <w:szCs w:val="18"/>
        </w:rPr>
        <w:t>Устава</w:t>
      </w:r>
      <w:r>
        <w:rPr>
          <w:rStyle w:val="WW8Num2z0"/>
          <w:rFonts w:ascii="Verdana" w:hAnsi="Verdana"/>
          <w:color w:val="000000"/>
          <w:sz w:val="18"/>
          <w:szCs w:val="18"/>
        </w:rPr>
        <w:t> </w:t>
      </w:r>
      <w:r>
        <w:rPr>
          <w:rFonts w:ascii="Verdana" w:hAnsi="Verdana"/>
          <w:color w:val="000000"/>
          <w:sz w:val="18"/>
          <w:szCs w:val="18"/>
        </w:rPr>
        <w:t>более жестко и последовательно интегрированы по предмету регулирования.</w:t>
      </w:r>
    </w:p>
    <w:p w14:paraId="332077D1"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Устав впервые: а) дает структуру таможенных учреждений России, включая в нее таможни, заставы, таможенные посты и переходные пункты; б) уточняет понятие таможни, таможенной заставы и переходного пункта как особых учреждений; в) содержит описание</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участкового инспектора; г) в самостоятельный раздел интегрирует нормы, регламентирующие пропуск проезжающих через границу и льготы, предоставляемые различным установлениям (организация, учреждениям и т.д.) и частным лицам; д) выделяет правила привоза иностранных товаров по железным дорогам; е) системно представляет все нарушения таможенных</w:t>
      </w:r>
      <w:r>
        <w:rPr>
          <w:rStyle w:val="WW8Num2z0"/>
          <w:rFonts w:ascii="Verdana" w:hAnsi="Verdana"/>
          <w:color w:val="000000"/>
          <w:sz w:val="18"/>
          <w:szCs w:val="18"/>
        </w:rPr>
        <w:t> </w:t>
      </w:r>
      <w:r>
        <w:rPr>
          <w:rStyle w:val="WW8Num3z0"/>
          <w:rFonts w:ascii="Verdana" w:hAnsi="Verdana"/>
          <w:color w:val="4682B4"/>
          <w:sz w:val="18"/>
          <w:szCs w:val="18"/>
        </w:rPr>
        <w:t>постановлений</w:t>
      </w:r>
      <w:r>
        <w:rPr>
          <w:rFonts w:ascii="Verdana" w:hAnsi="Verdana"/>
          <w:color w:val="000000"/>
          <w:sz w:val="18"/>
          <w:szCs w:val="18"/>
        </w:rPr>
        <w:t>; ж) уточняет понятие контрабанды, ответственность за которую дифференцирует в зависимости от ряда обстоятельств; з) признает</w:t>
      </w:r>
      <w:r>
        <w:rPr>
          <w:rStyle w:val="WW8Num2z0"/>
          <w:rFonts w:ascii="Verdana" w:hAnsi="Verdana"/>
          <w:color w:val="000000"/>
          <w:sz w:val="18"/>
          <w:szCs w:val="18"/>
        </w:rPr>
        <w:t> </w:t>
      </w:r>
      <w:r>
        <w:rPr>
          <w:rStyle w:val="WW8Num3z0"/>
          <w:rFonts w:ascii="Verdana" w:hAnsi="Verdana"/>
          <w:color w:val="4682B4"/>
          <w:sz w:val="18"/>
          <w:szCs w:val="18"/>
        </w:rPr>
        <w:t>правонарушением</w:t>
      </w:r>
      <w:r>
        <w:rPr>
          <w:rStyle w:val="WW8Num2z0"/>
          <w:rFonts w:ascii="Verdana" w:hAnsi="Verdana"/>
          <w:color w:val="000000"/>
          <w:sz w:val="18"/>
          <w:szCs w:val="18"/>
        </w:rPr>
        <w:t> </w:t>
      </w:r>
      <w:r>
        <w:rPr>
          <w:rFonts w:ascii="Verdana" w:hAnsi="Verdana"/>
          <w:color w:val="000000"/>
          <w:sz w:val="18"/>
          <w:szCs w:val="18"/>
        </w:rPr>
        <w:t>некоторые деяния экспедиторов, комиссионеров и купеческих</w:t>
      </w:r>
      <w:r>
        <w:rPr>
          <w:rStyle w:val="WW8Num2z0"/>
          <w:rFonts w:ascii="Verdana" w:hAnsi="Verdana"/>
          <w:color w:val="000000"/>
          <w:sz w:val="18"/>
          <w:szCs w:val="18"/>
        </w:rPr>
        <w:t> </w:t>
      </w:r>
      <w:r>
        <w:rPr>
          <w:rStyle w:val="WW8Num3z0"/>
          <w:rFonts w:ascii="Verdana" w:hAnsi="Verdana"/>
          <w:color w:val="4682B4"/>
          <w:sz w:val="18"/>
          <w:szCs w:val="18"/>
        </w:rPr>
        <w:t>поверенных</w:t>
      </w:r>
      <w:r>
        <w:rPr>
          <w:rFonts w:ascii="Verdana" w:hAnsi="Verdana"/>
          <w:color w:val="000000"/>
          <w:sz w:val="18"/>
          <w:szCs w:val="18"/>
        </w:rPr>
        <w:t>.</w:t>
      </w:r>
    </w:p>
    <w:p w14:paraId="7FA14E09"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Обоснованность и достоверность результатов исследования обеспечиваются его методологией и методикой, теоретической и источниковой базой, охватывающей</w:t>
      </w:r>
      <w:r>
        <w:rPr>
          <w:rStyle w:val="WW8Num2z0"/>
          <w:rFonts w:ascii="Verdana" w:hAnsi="Verdana"/>
          <w:color w:val="000000"/>
          <w:sz w:val="18"/>
          <w:szCs w:val="18"/>
        </w:rPr>
        <w:t> </w:t>
      </w:r>
      <w:r>
        <w:rPr>
          <w:rStyle w:val="WW8Num3z0"/>
          <w:rFonts w:ascii="Verdana" w:hAnsi="Verdana"/>
          <w:color w:val="4682B4"/>
          <w:sz w:val="18"/>
          <w:szCs w:val="18"/>
        </w:rPr>
        <w:t>законодательные</w:t>
      </w:r>
      <w:r>
        <w:rPr>
          <w:rStyle w:val="WW8Num2z0"/>
          <w:rFonts w:ascii="Verdana" w:hAnsi="Verdana"/>
          <w:color w:val="000000"/>
          <w:sz w:val="18"/>
          <w:szCs w:val="18"/>
        </w:rPr>
        <w:t> </w:t>
      </w:r>
      <w:r>
        <w:rPr>
          <w:rFonts w:ascii="Verdana" w:hAnsi="Verdana"/>
          <w:color w:val="000000"/>
          <w:sz w:val="18"/>
          <w:szCs w:val="18"/>
        </w:rPr>
        <w:t>акты, начиная с XI в., официальных документов и статистических данных, научную, учебную и справочную литературу, отражающую организационно-правовые вопросы деятельности таможенных органов как по «</w:t>
      </w:r>
      <w:r>
        <w:rPr>
          <w:rStyle w:val="WW8Num3z0"/>
          <w:rFonts w:ascii="Verdana" w:hAnsi="Verdana"/>
          <w:color w:val="4682B4"/>
          <w:sz w:val="18"/>
          <w:szCs w:val="18"/>
        </w:rPr>
        <w:t>торговле Европейской</w:t>
      </w:r>
      <w:r>
        <w:rPr>
          <w:rFonts w:ascii="Verdana" w:hAnsi="Verdana"/>
          <w:color w:val="000000"/>
          <w:sz w:val="18"/>
          <w:szCs w:val="18"/>
        </w:rPr>
        <w:t>», так и по «</w:t>
      </w:r>
      <w:r>
        <w:rPr>
          <w:rStyle w:val="WW8Num3z0"/>
          <w:rFonts w:ascii="Verdana" w:hAnsi="Verdana"/>
          <w:color w:val="4682B4"/>
          <w:sz w:val="18"/>
          <w:szCs w:val="18"/>
        </w:rPr>
        <w:t>торговле Азиатской</w:t>
      </w:r>
      <w:r>
        <w:rPr>
          <w:rFonts w:ascii="Verdana" w:hAnsi="Verdana"/>
          <w:color w:val="000000"/>
          <w:sz w:val="18"/>
          <w:szCs w:val="18"/>
        </w:rPr>
        <w:t>» в XIX - начале XX вв.</w:t>
      </w:r>
    </w:p>
    <w:p w14:paraId="6A3BA98D"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диссертационного исследования определяется тем, что изучение и обобщение опыта формирования и развития деятельности таможенных органов России в XIX - начале XX вв., помимо научно-теоретического, представляет прикладной интерес, выражающийся в выявлении и последующем использовании опыта организации таможенной службы для совершенствования ее деятельности в современной России, таможенного законодательства и практики его применения.</w:t>
      </w:r>
    </w:p>
    <w:p w14:paraId="0DE470D9"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Диссертационная работа может быть использована в дальнейшем исследовании историко-правовых аспектов деятельности таможенных органов как институционального государственного образования в другие периоды развития страны.</w:t>
      </w:r>
    </w:p>
    <w:p w14:paraId="0FC9FA85"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Имеющийся в диссертации материал, выводы и предложения целесообразно использовать в преподавании и разработке учебных и методических пособий для студентов юридических вузов.</w:t>
      </w:r>
    </w:p>
    <w:p w14:paraId="529C70F2"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 xml:space="preserve">Апробация результатов диссертационного исследования. Диссертация подготовлена на кафедре истории государства и права Московской государственной юридической академии имени </w:t>
      </w:r>
      <w:r>
        <w:rPr>
          <w:rFonts w:ascii="Verdana" w:hAnsi="Verdana"/>
          <w:color w:val="000000"/>
          <w:sz w:val="18"/>
          <w:szCs w:val="18"/>
        </w:rPr>
        <w:lastRenderedPageBreak/>
        <w:t>O.E.</w:t>
      </w:r>
      <w:r>
        <w:rPr>
          <w:rStyle w:val="WW8Num2z0"/>
          <w:rFonts w:ascii="Verdana" w:hAnsi="Verdana"/>
          <w:color w:val="000000"/>
          <w:sz w:val="18"/>
          <w:szCs w:val="18"/>
        </w:rPr>
        <w:t> </w:t>
      </w:r>
      <w:r>
        <w:rPr>
          <w:rStyle w:val="WW8Num3z0"/>
          <w:rFonts w:ascii="Verdana" w:hAnsi="Verdana"/>
          <w:color w:val="4682B4"/>
          <w:sz w:val="18"/>
          <w:szCs w:val="18"/>
        </w:rPr>
        <w:t>Кутафина</w:t>
      </w:r>
      <w:r>
        <w:rPr>
          <w:rFonts w:ascii="Verdana" w:hAnsi="Verdana"/>
          <w:color w:val="000000"/>
          <w:sz w:val="18"/>
          <w:szCs w:val="18"/>
        </w:rPr>
        <w:t>, где проводились ее рецензирование и обсуждение.</w:t>
      </w:r>
    </w:p>
    <w:p w14:paraId="56A5C955"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Основные положения диссертации нашли отражение в научных публикациях автора, в том числе в издании, рекомендованном</w:t>
      </w:r>
      <w:r>
        <w:rPr>
          <w:rStyle w:val="WW8Num2z0"/>
          <w:rFonts w:ascii="Verdana" w:hAnsi="Verdana"/>
          <w:color w:val="000000"/>
          <w:sz w:val="18"/>
          <w:szCs w:val="18"/>
        </w:rPr>
        <w:t> </w:t>
      </w:r>
      <w:r>
        <w:rPr>
          <w:rStyle w:val="WW8Num3z0"/>
          <w:rFonts w:ascii="Verdana" w:hAnsi="Verdana"/>
          <w:color w:val="4682B4"/>
          <w:sz w:val="18"/>
          <w:szCs w:val="18"/>
        </w:rPr>
        <w:t>ВАК</w:t>
      </w:r>
      <w:r>
        <w:rPr>
          <w:rFonts w:ascii="Verdana" w:hAnsi="Verdana"/>
          <w:color w:val="000000"/>
          <w:sz w:val="18"/>
          <w:szCs w:val="18"/>
        </w:rPr>
        <w:t>.</w:t>
      </w:r>
    </w:p>
    <w:p w14:paraId="31299E6B"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Структура работы обусловлена целями и задачами исследования и состоит из введения, трех глав, объединяющих десять параграфов, заключения и библиографического списка.</w:t>
      </w:r>
    </w:p>
    <w:p w14:paraId="24AF2EDD" w14:textId="77777777" w:rsidR="00C636EA" w:rsidRDefault="00C636EA" w:rsidP="00C636EA">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"Теория и история права и государства; история учений о праве и государстве", Боков, Константин Иванович</w:t>
      </w:r>
    </w:p>
    <w:p w14:paraId="6FA58C67"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ЗАКЛЮЧЕНИЕ</w:t>
      </w:r>
    </w:p>
    <w:p w14:paraId="3D084D7E"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Проведенное исследование организационно-правовых основ деятельности</w:t>
      </w:r>
      <w:r>
        <w:rPr>
          <w:rStyle w:val="WW8Num2z0"/>
          <w:rFonts w:ascii="Verdana" w:hAnsi="Verdana"/>
          <w:color w:val="000000"/>
          <w:sz w:val="18"/>
          <w:szCs w:val="18"/>
        </w:rPr>
        <w:t> </w:t>
      </w:r>
      <w:r>
        <w:rPr>
          <w:rStyle w:val="WW8Num3z0"/>
          <w:rFonts w:ascii="Verdana" w:hAnsi="Verdana"/>
          <w:color w:val="4682B4"/>
          <w:sz w:val="18"/>
          <w:szCs w:val="18"/>
        </w:rPr>
        <w:t>таможенных</w:t>
      </w:r>
      <w:r>
        <w:rPr>
          <w:rStyle w:val="WW8Num2z0"/>
          <w:rFonts w:ascii="Verdana" w:hAnsi="Verdana"/>
          <w:color w:val="000000"/>
          <w:sz w:val="18"/>
          <w:szCs w:val="18"/>
        </w:rPr>
        <w:t> </w:t>
      </w:r>
      <w:r>
        <w:rPr>
          <w:rFonts w:ascii="Verdana" w:hAnsi="Verdana"/>
          <w:color w:val="000000"/>
          <w:sz w:val="18"/>
          <w:szCs w:val="18"/>
        </w:rPr>
        <w:t>органов России в XIX - начале XX вв. показало, что на всем протяжении становления и развития российского государства</w:t>
      </w:r>
      <w:r>
        <w:rPr>
          <w:rStyle w:val="WW8Num2z0"/>
          <w:rFonts w:ascii="Verdana" w:hAnsi="Verdana"/>
          <w:color w:val="000000"/>
          <w:sz w:val="18"/>
          <w:szCs w:val="18"/>
        </w:rPr>
        <w:t> </w:t>
      </w:r>
      <w:r>
        <w:rPr>
          <w:rStyle w:val="WW8Num3z0"/>
          <w:rFonts w:ascii="Verdana" w:hAnsi="Verdana"/>
          <w:color w:val="4682B4"/>
          <w:sz w:val="18"/>
          <w:szCs w:val="18"/>
        </w:rPr>
        <w:t>таможенная</w:t>
      </w:r>
      <w:r>
        <w:rPr>
          <w:rStyle w:val="WW8Num2z0"/>
          <w:rFonts w:ascii="Verdana" w:hAnsi="Verdana"/>
          <w:color w:val="000000"/>
          <w:sz w:val="18"/>
          <w:szCs w:val="18"/>
        </w:rPr>
        <w:t> </w:t>
      </w:r>
      <w:r>
        <w:rPr>
          <w:rFonts w:ascii="Verdana" w:hAnsi="Verdana"/>
          <w:color w:val="000000"/>
          <w:sz w:val="18"/>
          <w:szCs w:val="18"/>
        </w:rPr>
        <w:t>деятельность рассматривалась как необходимый инструмент обеспечения и защиты экономических интересов страны, в конечном счете - ее экономического</w:t>
      </w:r>
      <w:r>
        <w:rPr>
          <w:rStyle w:val="WW8Num2z0"/>
          <w:rFonts w:ascii="Verdana" w:hAnsi="Verdana"/>
          <w:color w:val="000000"/>
          <w:sz w:val="18"/>
          <w:szCs w:val="18"/>
        </w:rPr>
        <w:t> </w:t>
      </w:r>
      <w:r>
        <w:rPr>
          <w:rStyle w:val="WW8Num3z0"/>
          <w:rFonts w:ascii="Verdana" w:hAnsi="Verdana"/>
          <w:color w:val="4682B4"/>
          <w:sz w:val="18"/>
          <w:szCs w:val="18"/>
        </w:rPr>
        <w:t>суверенитета</w:t>
      </w:r>
      <w:r>
        <w:rPr>
          <w:rFonts w:ascii="Verdana" w:hAnsi="Verdana"/>
          <w:color w:val="000000"/>
          <w:sz w:val="18"/>
          <w:szCs w:val="18"/>
        </w:rPr>
        <w:t>. Именно в этих целях органы</w:t>
      </w:r>
      <w:r>
        <w:rPr>
          <w:rStyle w:val="WW8Num2z0"/>
          <w:rFonts w:ascii="Verdana" w:hAnsi="Verdana"/>
          <w:color w:val="000000"/>
          <w:sz w:val="18"/>
          <w:szCs w:val="18"/>
        </w:rPr>
        <w:t> </w:t>
      </w:r>
      <w:r>
        <w:rPr>
          <w:rStyle w:val="WW8Num3z0"/>
          <w:rFonts w:ascii="Verdana" w:hAnsi="Verdana"/>
          <w:color w:val="4682B4"/>
          <w:sz w:val="18"/>
          <w:szCs w:val="18"/>
        </w:rPr>
        <w:t>таможенного</w:t>
      </w:r>
      <w:r>
        <w:rPr>
          <w:rStyle w:val="WW8Num2z0"/>
          <w:rFonts w:ascii="Verdana" w:hAnsi="Verdana"/>
          <w:color w:val="000000"/>
          <w:sz w:val="18"/>
          <w:szCs w:val="18"/>
        </w:rPr>
        <w:t> </w:t>
      </w:r>
      <w:r>
        <w:rPr>
          <w:rFonts w:ascii="Verdana" w:hAnsi="Verdana"/>
          <w:color w:val="000000"/>
          <w:sz w:val="18"/>
          <w:szCs w:val="18"/>
        </w:rPr>
        <w:t>контроля, являясь структурно-функциональной составляющей механизма государственного управления, наделялись широкими</w:t>
      </w:r>
      <w:r>
        <w:rPr>
          <w:rStyle w:val="WW8Num2z0"/>
          <w:rFonts w:ascii="Verdana" w:hAnsi="Verdana"/>
          <w:color w:val="000000"/>
          <w:sz w:val="18"/>
          <w:szCs w:val="18"/>
        </w:rPr>
        <w:t> </w:t>
      </w:r>
      <w:r>
        <w:rPr>
          <w:rStyle w:val="WW8Num3z0"/>
          <w:rFonts w:ascii="Verdana" w:hAnsi="Verdana"/>
          <w:color w:val="4682B4"/>
          <w:sz w:val="18"/>
          <w:szCs w:val="18"/>
        </w:rPr>
        <w:t>полномочиями</w:t>
      </w:r>
      <w:r>
        <w:rPr>
          <w:rStyle w:val="WW8Num2z0"/>
          <w:rFonts w:ascii="Verdana" w:hAnsi="Verdana"/>
          <w:color w:val="000000"/>
          <w:sz w:val="18"/>
          <w:szCs w:val="18"/>
        </w:rPr>
        <w:t> </w:t>
      </w:r>
      <w:r>
        <w:rPr>
          <w:rFonts w:ascii="Verdana" w:hAnsi="Verdana"/>
          <w:color w:val="000000"/>
          <w:sz w:val="18"/>
          <w:szCs w:val="18"/>
        </w:rPr>
        <w:t>в торгово-пошлинной сфере, а также в сфере охраны государственной (</w:t>
      </w:r>
      <w:r>
        <w:rPr>
          <w:rStyle w:val="WW8Num3z0"/>
          <w:rFonts w:ascii="Verdana" w:hAnsi="Verdana"/>
          <w:color w:val="4682B4"/>
          <w:sz w:val="18"/>
          <w:szCs w:val="18"/>
        </w:rPr>
        <w:t>таможенной</w:t>
      </w:r>
      <w:r>
        <w:rPr>
          <w:rFonts w:ascii="Verdana" w:hAnsi="Verdana"/>
          <w:color w:val="000000"/>
          <w:sz w:val="18"/>
          <w:szCs w:val="18"/>
        </w:rPr>
        <w:t>) границы России.</w:t>
      </w:r>
    </w:p>
    <w:p w14:paraId="0291C134"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Современное реформирование таможенной системы, в том числе с учетом создания таможенного союза России, Белоруссии и Казахстана, предполагает учет исторического опыта, накопленного в ходе становления и развития таможенной службы, а это в свою очередь требует исследования правовых основ</w:t>
      </w:r>
      <w:r>
        <w:rPr>
          <w:rStyle w:val="WW8Num2z0"/>
          <w:rFonts w:ascii="Verdana" w:hAnsi="Verdana"/>
          <w:color w:val="000000"/>
          <w:sz w:val="18"/>
          <w:szCs w:val="18"/>
        </w:rPr>
        <w:t> </w:t>
      </w:r>
      <w:r>
        <w:rPr>
          <w:rStyle w:val="WW8Num3z0"/>
          <w:rFonts w:ascii="Verdana" w:hAnsi="Verdana"/>
          <w:color w:val="4682B4"/>
          <w:sz w:val="18"/>
          <w:szCs w:val="18"/>
        </w:rPr>
        <w:t>регламентации</w:t>
      </w:r>
      <w:r>
        <w:rPr>
          <w:rStyle w:val="WW8Num2z0"/>
          <w:rFonts w:ascii="Verdana" w:hAnsi="Verdana"/>
          <w:color w:val="000000"/>
          <w:sz w:val="18"/>
          <w:szCs w:val="18"/>
        </w:rPr>
        <w:t> </w:t>
      </w:r>
      <w:r>
        <w:rPr>
          <w:rFonts w:ascii="Verdana" w:hAnsi="Verdana"/>
          <w:color w:val="000000"/>
          <w:sz w:val="18"/>
          <w:szCs w:val="18"/>
        </w:rPr>
        <w:t>ее деятельности, на которые оказывали влияние совокупность взаимосвязанных факторов социально-экономического развития страны, внешнеполитических интересов России и международные отношения.</w:t>
      </w:r>
    </w:p>
    <w:p w14:paraId="2CADA6FB"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XIX - начало XX вв. в истории таможенной службы занимают особое место, хотя в то же время следует отметить, что для развития таможенных органов этот период был неоднородным. По сути, и не могло быть иначе, поскольку эволюция их организационно-правовых основ происходило в соответствии с общими тенденциями эволюции российского государства и права, испытавших к тому же в это время сильное влияние внешнеполитической ситуации, обусловленной наполеоновскими войнами и действиями</w:t>
      </w:r>
      <w:r>
        <w:rPr>
          <w:rStyle w:val="WW8Num2z0"/>
          <w:rFonts w:ascii="Verdana" w:hAnsi="Verdana"/>
          <w:color w:val="000000"/>
          <w:sz w:val="18"/>
          <w:szCs w:val="18"/>
        </w:rPr>
        <w:t> </w:t>
      </w:r>
      <w:r>
        <w:rPr>
          <w:rStyle w:val="WW8Num3z0"/>
          <w:rFonts w:ascii="Verdana" w:hAnsi="Verdana"/>
          <w:color w:val="4682B4"/>
          <w:sz w:val="18"/>
          <w:szCs w:val="18"/>
        </w:rPr>
        <w:t>соглашений</w:t>
      </w:r>
      <w:r>
        <w:rPr>
          <w:rStyle w:val="WW8Num2z0"/>
          <w:rFonts w:ascii="Verdana" w:hAnsi="Verdana"/>
          <w:color w:val="000000"/>
          <w:sz w:val="18"/>
          <w:szCs w:val="18"/>
        </w:rPr>
        <w:t> </w:t>
      </w:r>
      <w:r>
        <w:rPr>
          <w:rFonts w:ascii="Verdana" w:hAnsi="Verdana"/>
          <w:color w:val="000000"/>
          <w:sz w:val="18"/>
          <w:szCs w:val="18"/>
        </w:rPr>
        <w:t>Венского конгресса.</w:t>
      </w:r>
    </w:p>
    <w:p w14:paraId="1CEBC2C8"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XIX - начало XX вв. государство стремилось создать более полную правовую основу деятельности таможенных служб;</w:t>
      </w:r>
      <w:r>
        <w:rPr>
          <w:rStyle w:val="WW8Num2z0"/>
          <w:rFonts w:ascii="Verdana" w:hAnsi="Verdana"/>
          <w:color w:val="000000"/>
          <w:sz w:val="18"/>
          <w:szCs w:val="18"/>
        </w:rPr>
        <w:t> </w:t>
      </w:r>
      <w:r>
        <w:rPr>
          <w:rStyle w:val="WW8Num3z0"/>
          <w:rFonts w:ascii="Verdana" w:hAnsi="Verdana"/>
          <w:color w:val="4682B4"/>
          <w:sz w:val="18"/>
          <w:szCs w:val="18"/>
        </w:rPr>
        <w:t>доказательством</w:t>
      </w:r>
      <w:r>
        <w:rPr>
          <w:rStyle w:val="WW8Num2z0"/>
          <w:rFonts w:ascii="Verdana" w:hAnsi="Verdana"/>
          <w:color w:val="000000"/>
          <w:sz w:val="18"/>
          <w:szCs w:val="18"/>
        </w:rPr>
        <w:t> </w:t>
      </w:r>
      <w:r>
        <w:rPr>
          <w:rFonts w:ascii="Verdana" w:hAnsi="Verdana"/>
          <w:color w:val="000000"/>
          <w:sz w:val="18"/>
          <w:szCs w:val="18"/>
        </w:rPr>
        <w:t>этому</w:t>
      </w:r>
    </w:p>
    <w:p w14:paraId="1B9C23BD"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225 является нормативные акты, принятые в указанный период времени406. Как показано в работе, результатом высокой</w:t>
      </w:r>
      <w:r>
        <w:rPr>
          <w:rStyle w:val="WW8Num2z0"/>
          <w:rFonts w:ascii="Verdana" w:hAnsi="Verdana"/>
          <w:color w:val="000000"/>
          <w:sz w:val="18"/>
          <w:szCs w:val="18"/>
        </w:rPr>
        <w:t> </w:t>
      </w:r>
      <w:r>
        <w:rPr>
          <w:rStyle w:val="WW8Num3z0"/>
          <w:rFonts w:ascii="Verdana" w:hAnsi="Verdana"/>
          <w:color w:val="4682B4"/>
          <w:sz w:val="18"/>
          <w:szCs w:val="18"/>
        </w:rPr>
        <w:t>законотворческой</w:t>
      </w:r>
      <w:r>
        <w:rPr>
          <w:rStyle w:val="WW8Num2z0"/>
          <w:rFonts w:ascii="Verdana" w:hAnsi="Verdana"/>
          <w:color w:val="000000"/>
          <w:sz w:val="18"/>
          <w:szCs w:val="18"/>
        </w:rPr>
        <w:t> </w:t>
      </w:r>
      <w:r>
        <w:rPr>
          <w:rFonts w:ascii="Verdana" w:hAnsi="Verdana"/>
          <w:color w:val="000000"/>
          <w:sz w:val="18"/>
          <w:szCs w:val="18"/>
        </w:rPr>
        <w:t>активности в данной сфере стало первоначальное формирование (к концу 30-х - началу 40-х гг.) достаточно стройной правовой базы, на которой основывалась деятельность таможенно-пограничных органов, а затем и создания</w:t>
      </w:r>
      <w:r>
        <w:rPr>
          <w:rStyle w:val="WW8Num2z0"/>
          <w:rFonts w:ascii="Verdana" w:hAnsi="Verdana"/>
          <w:color w:val="000000"/>
          <w:sz w:val="18"/>
          <w:szCs w:val="18"/>
        </w:rPr>
        <w:t> </w:t>
      </w:r>
      <w:r>
        <w:rPr>
          <w:rStyle w:val="WW8Num3z0"/>
          <w:rFonts w:ascii="Verdana" w:hAnsi="Verdana"/>
          <w:color w:val="4682B4"/>
          <w:sz w:val="18"/>
          <w:szCs w:val="18"/>
        </w:rPr>
        <w:t>единообразной</w:t>
      </w:r>
      <w:r>
        <w:rPr>
          <w:rStyle w:val="WW8Num2z0"/>
          <w:rFonts w:ascii="Verdana" w:hAnsi="Verdana"/>
          <w:color w:val="000000"/>
          <w:sz w:val="18"/>
          <w:szCs w:val="18"/>
        </w:rPr>
        <w:t> </w:t>
      </w:r>
      <w:r>
        <w:rPr>
          <w:rFonts w:ascii="Verdana" w:hAnsi="Verdana"/>
          <w:color w:val="000000"/>
          <w:sz w:val="18"/>
          <w:szCs w:val="18"/>
        </w:rPr>
        <w:t>системы таможенных органов России (90-е гг.).</w:t>
      </w:r>
    </w:p>
    <w:p w14:paraId="5013BC29"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 первой половине XIX в. значительные усилия предпринимались для создания региональных таможенных органов на дальневосточном, среднеазиатском направлениях, на границах с Персией и Афганистаном.</w:t>
      </w:r>
    </w:p>
    <w:p w14:paraId="20265B12"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этот период таможенная деятельность осуществлялась в России совокупностью таможенных органов, находившихся в строгой подчиненности</w:t>
      </w:r>
      <w:r>
        <w:rPr>
          <w:rStyle w:val="WW8Num2z0"/>
          <w:rFonts w:ascii="Verdana" w:hAnsi="Verdana"/>
          <w:color w:val="000000"/>
          <w:sz w:val="18"/>
          <w:szCs w:val="18"/>
        </w:rPr>
        <w:t> </w:t>
      </w:r>
      <w:r>
        <w:rPr>
          <w:rStyle w:val="WW8Num3z0"/>
          <w:rFonts w:ascii="Verdana" w:hAnsi="Verdana"/>
          <w:color w:val="4682B4"/>
          <w:sz w:val="18"/>
          <w:szCs w:val="18"/>
        </w:rPr>
        <w:t>нижестоящих</w:t>
      </w:r>
      <w:r>
        <w:rPr>
          <w:rStyle w:val="WW8Num2z0"/>
          <w:rFonts w:ascii="Verdana" w:hAnsi="Verdana"/>
          <w:color w:val="000000"/>
          <w:sz w:val="18"/>
          <w:szCs w:val="18"/>
        </w:rPr>
        <w:t> </w:t>
      </w:r>
      <w:r>
        <w:rPr>
          <w:rFonts w:ascii="Verdana" w:hAnsi="Verdana"/>
          <w:color w:val="000000"/>
          <w:sz w:val="18"/>
          <w:szCs w:val="18"/>
        </w:rPr>
        <w:t>звеньев вышестоящим, однако выполнявших только определенные</w:t>
      </w:r>
      <w:r>
        <w:rPr>
          <w:rStyle w:val="WW8Num2z0"/>
          <w:rFonts w:ascii="Verdana" w:hAnsi="Verdana"/>
          <w:color w:val="000000"/>
          <w:sz w:val="18"/>
          <w:szCs w:val="18"/>
        </w:rPr>
        <w:t> </w:t>
      </w:r>
      <w:r>
        <w:rPr>
          <w:rStyle w:val="WW8Num3z0"/>
          <w:rFonts w:ascii="Verdana" w:hAnsi="Verdana"/>
          <w:color w:val="4682B4"/>
          <w:sz w:val="18"/>
          <w:szCs w:val="18"/>
        </w:rPr>
        <w:t>возложенные</w:t>
      </w:r>
      <w:r>
        <w:rPr>
          <w:rStyle w:val="WW8Num2z0"/>
          <w:rFonts w:ascii="Verdana" w:hAnsi="Verdana"/>
          <w:color w:val="000000"/>
          <w:sz w:val="18"/>
          <w:szCs w:val="18"/>
        </w:rPr>
        <w:t> </w:t>
      </w:r>
      <w:r>
        <w:rPr>
          <w:rFonts w:ascii="Verdana" w:hAnsi="Verdana"/>
          <w:color w:val="000000"/>
          <w:sz w:val="18"/>
          <w:szCs w:val="18"/>
        </w:rPr>
        <w:t>на них функции, что не позволяет говорить о наличии на этом историческом этапе их системы как таковой.</w:t>
      </w:r>
    </w:p>
    <w:p w14:paraId="7A8083C6"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Середина второй половины XIX в. характеризуется существенным изменением структуры управления</w:t>
      </w:r>
      <w:r>
        <w:rPr>
          <w:rStyle w:val="WW8Num2z0"/>
          <w:rFonts w:ascii="Verdana" w:hAnsi="Verdana"/>
          <w:color w:val="000000"/>
          <w:sz w:val="18"/>
          <w:szCs w:val="18"/>
        </w:rPr>
        <w:t> </w:t>
      </w:r>
      <w:r>
        <w:rPr>
          <w:rStyle w:val="WW8Num3z0"/>
          <w:rFonts w:ascii="Verdana" w:hAnsi="Verdana"/>
          <w:color w:val="4682B4"/>
          <w:sz w:val="18"/>
          <w:szCs w:val="18"/>
        </w:rPr>
        <w:t>таможенными</w:t>
      </w:r>
      <w:r>
        <w:rPr>
          <w:rStyle w:val="WW8Num2z0"/>
          <w:rFonts w:ascii="Verdana" w:hAnsi="Verdana"/>
          <w:color w:val="000000"/>
          <w:sz w:val="18"/>
          <w:szCs w:val="18"/>
        </w:rPr>
        <w:t> </w:t>
      </w:r>
      <w:r>
        <w:rPr>
          <w:rFonts w:ascii="Verdana" w:hAnsi="Verdana"/>
          <w:color w:val="000000"/>
          <w:sz w:val="18"/>
          <w:szCs w:val="18"/>
        </w:rPr>
        <w:t>органами; в целом формирование системы таможенных органов завершилось созданием единой организационной структуры к концу XIX в.</w:t>
      </w:r>
    </w:p>
    <w:p w14:paraId="2F4C32A6"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Во второй половине XIX в. упорядочена охрана на море и в прибрежных водах, стала выделяться морская таможенная полоса в три морские мили от российского берега.</w:t>
      </w:r>
    </w:p>
    <w:p w14:paraId="193FDD8D"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XIX в. окончательно сложились функции таможенных органов как комплекса мер, определенных</w:t>
      </w:r>
      <w:r>
        <w:rPr>
          <w:rStyle w:val="WW8Num2z0"/>
          <w:rFonts w:ascii="Verdana" w:hAnsi="Verdana"/>
          <w:color w:val="000000"/>
          <w:sz w:val="18"/>
          <w:szCs w:val="18"/>
        </w:rPr>
        <w:t> </w:t>
      </w:r>
      <w:r>
        <w:rPr>
          <w:rStyle w:val="WW8Num3z0"/>
          <w:rFonts w:ascii="Verdana" w:hAnsi="Verdana"/>
          <w:color w:val="4682B4"/>
          <w:sz w:val="18"/>
          <w:szCs w:val="18"/>
        </w:rPr>
        <w:t>уставами</w:t>
      </w:r>
      <w:r>
        <w:rPr>
          <w:rStyle w:val="WW8Num2z0"/>
          <w:rFonts w:ascii="Verdana" w:hAnsi="Verdana"/>
          <w:color w:val="000000"/>
          <w:sz w:val="18"/>
          <w:szCs w:val="18"/>
        </w:rPr>
        <w:t> </w:t>
      </w:r>
      <w:r>
        <w:rPr>
          <w:rFonts w:ascii="Verdana" w:hAnsi="Verdana"/>
          <w:color w:val="000000"/>
          <w:sz w:val="18"/>
          <w:szCs w:val="18"/>
        </w:rPr>
        <w:t xml:space="preserve">и иными нормативными правовыми актами, организационно-правового воздействия таможенных органов, направленных на реализацию поставленных перед ними целей и задач: внешняя - заключение и выполнение межгосударственных и международных договоров и </w:t>
      </w:r>
      <w:r>
        <w:rPr>
          <w:rFonts w:ascii="Verdana" w:hAnsi="Verdana"/>
          <w:color w:val="000000"/>
          <w:sz w:val="18"/>
          <w:szCs w:val="18"/>
        </w:rPr>
        <w:lastRenderedPageBreak/>
        <w:t>обязательств государства о таможенной и тарифной политике; внутренние - взимание таможенных платежей (фискальная); финансирование</w:t>
      </w:r>
    </w:p>
    <w:p w14:paraId="42233C7E"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406 См. об этом подробно:</w:t>
      </w:r>
      <w:r>
        <w:rPr>
          <w:rStyle w:val="WW8Num2z0"/>
          <w:rFonts w:ascii="Verdana" w:hAnsi="Verdana"/>
          <w:color w:val="000000"/>
          <w:sz w:val="18"/>
          <w:szCs w:val="18"/>
        </w:rPr>
        <w:t> </w:t>
      </w:r>
      <w:r>
        <w:rPr>
          <w:rStyle w:val="WW8Num3z0"/>
          <w:rFonts w:ascii="Verdana" w:hAnsi="Verdana"/>
          <w:color w:val="4682B4"/>
          <w:sz w:val="18"/>
          <w:szCs w:val="18"/>
        </w:rPr>
        <w:t>Зябкий</w:t>
      </w:r>
      <w:r>
        <w:rPr>
          <w:rStyle w:val="WW8Num2z0"/>
          <w:rFonts w:ascii="Verdana" w:hAnsi="Verdana"/>
          <w:color w:val="000000"/>
          <w:sz w:val="18"/>
          <w:szCs w:val="18"/>
        </w:rPr>
        <w:t> </w:t>
      </w:r>
      <w:r>
        <w:rPr>
          <w:rFonts w:ascii="Verdana" w:hAnsi="Verdana"/>
          <w:color w:val="000000"/>
          <w:sz w:val="18"/>
          <w:szCs w:val="18"/>
        </w:rPr>
        <w:t>В.М. Таможенные органы в механизме Российского государства (теоретико-правовой аспект): дис. .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СПб., 2000. общественного блага (перераспределение платежей, поступавших от продажи конфискованного товара, на содержание лазаретов, содержание и обучение детей-сирот таможенных чиновников и т.д.); ведение таможенной статистики внешней торговли; осуществление таможенного контроля и таможенного оформления; защита экономических интересов и обеспечение экономической безопасности (в том числе и борьба с</w:t>
      </w:r>
      <w:r>
        <w:rPr>
          <w:rStyle w:val="WW8Num2z0"/>
          <w:rFonts w:ascii="Verdana" w:hAnsi="Verdana"/>
          <w:color w:val="000000"/>
          <w:sz w:val="18"/>
          <w:szCs w:val="18"/>
        </w:rPr>
        <w:t> </w:t>
      </w:r>
      <w:r>
        <w:rPr>
          <w:rStyle w:val="WW8Num3z0"/>
          <w:rFonts w:ascii="Verdana" w:hAnsi="Verdana"/>
          <w:color w:val="4682B4"/>
          <w:sz w:val="18"/>
          <w:szCs w:val="18"/>
        </w:rPr>
        <w:t>контрабандой</w:t>
      </w:r>
      <w:r>
        <w:rPr>
          <w:rFonts w:ascii="Verdana" w:hAnsi="Verdana"/>
          <w:color w:val="000000"/>
          <w:sz w:val="18"/>
          <w:szCs w:val="18"/>
        </w:rPr>
        <w:t>).</w:t>
      </w:r>
    </w:p>
    <w:p w14:paraId="5CD4988B"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работе дан подробный анализ таможенных</w:t>
      </w:r>
      <w:r>
        <w:rPr>
          <w:rStyle w:val="WW8Num2z0"/>
          <w:rFonts w:ascii="Verdana" w:hAnsi="Verdana"/>
          <w:color w:val="000000"/>
          <w:sz w:val="18"/>
          <w:szCs w:val="18"/>
        </w:rPr>
        <w:t> </w:t>
      </w:r>
      <w:r>
        <w:rPr>
          <w:rStyle w:val="WW8Num3z0"/>
          <w:rFonts w:ascii="Verdana" w:hAnsi="Verdana"/>
          <w:color w:val="4682B4"/>
          <w:sz w:val="18"/>
          <w:szCs w:val="18"/>
        </w:rPr>
        <w:t>уставов</w:t>
      </w:r>
      <w:r>
        <w:rPr>
          <w:rStyle w:val="WW8Num2z0"/>
          <w:rFonts w:ascii="Verdana" w:hAnsi="Verdana"/>
          <w:color w:val="000000"/>
          <w:sz w:val="18"/>
          <w:szCs w:val="18"/>
        </w:rPr>
        <w:t> </w:t>
      </w:r>
      <w:r>
        <w:rPr>
          <w:rFonts w:ascii="Verdana" w:hAnsi="Verdana"/>
          <w:color w:val="000000"/>
          <w:sz w:val="18"/>
          <w:szCs w:val="18"/>
        </w:rPr>
        <w:t>XIX - начала XX вв. На основании этого делается вывод, что</w:t>
      </w:r>
      <w:r>
        <w:rPr>
          <w:rStyle w:val="WW8Num2z0"/>
          <w:rFonts w:ascii="Verdana" w:hAnsi="Verdana"/>
          <w:color w:val="000000"/>
          <w:sz w:val="18"/>
          <w:szCs w:val="18"/>
        </w:rPr>
        <w:t> </w:t>
      </w:r>
      <w:r>
        <w:rPr>
          <w:rStyle w:val="WW8Num3z0"/>
          <w:rFonts w:ascii="Verdana" w:hAnsi="Verdana"/>
          <w:color w:val="4682B4"/>
          <w:sz w:val="18"/>
          <w:szCs w:val="18"/>
        </w:rPr>
        <w:t>Таможенный</w:t>
      </w:r>
      <w:r>
        <w:rPr>
          <w:rStyle w:val="WW8Num2z0"/>
          <w:rFonts w:ascii="Verdana" w:hAnsi="Verdana"/>
          <w:color w:val="000000"/>
          <w:sz w:val="18"/>
          <w:szCs w:val="18"/>
        </w:rPr>
        <w:t> </w:t>
      </w:r>
      <w:r>
        <w:rPr>
          <w:rFonts w:ascii="Verdana" w:hAnsi="Verdana"/>
          <w:color w:val="000000"/>
          <w:sz w:val="18"/>
          <w:szCs w:val="18"/>
        </w:rPr>
        <w:t>устав 1819 г. имеет специальный характер, распространяет свое действие только на торговлю в европейской части России и с европейскими государствами. Подобное формирование законодательства характеризует специфическую черту становления и эволюции российского таможенного права, отражающего развитие торговли в стране, освоение новых территорий, открытие новых торговых путей И т.д.</w:t>
      </w:r>
    </w:p>
    <w:p w14:paraId="62ED067A" w14:textId="77777777" w:rsidR="00C636EA" w:rsidRDefault="00C636EA" w:rsidP="00C636EA">
      <w:pPr>
        <w:pStyle w:val="WW8Num1z2"/>
        <w:shd w:val="clear" w:color="auto" w:fill="F7F7F7"/>
        <w:spacing w:after="0"/>
        <w:ind w:firstLine="480"/>
        <w:rPr>
          <w:rFonts w:ascii="Verdana" w:hAnsi="Verdana"/>
          <w:color w:val="000000"/>
          <w:sz w:val="18"/>
          <w:szCs w:val="18"/>
        </w:rPr>
      </w:pPr>
      <w:r>
        <w:rPr>
          <w:rStyle w:val="WW8Num3z0"/>
          <w:rFonts w:ascii="Verdana" w:hAnsi="Verdana"/>
          <w:color w:val="4682B4"/>
          <w:sz w:val="18"/>
          <w:szCs w:val="18"/>
        </w:rPr>
        <w:t>Таможенные</w:t>
      </w:r>
      <w:r>
        <w:rPr>
          <w:rStyle w:val="WW8Num2z0"/>
          <w:rFonts w:ascii="Verdana" w:hAnsi="Verdana"/>
          <w:color w:val="000000"/>
          <w:sz w:val="18"/>
          <w:szCs w:val="18"/>
        </w:rPr>
        <w:t> </w:t>
      </w:r>
      <w:r>
        <w:rPr>
          <w:rFonts w:ascii="Verdana" w:hAnsi="Verdana"/>
          <w:color w:val="000000"/>
          <w:sz w:val="18"/>
          <w:szCs w:val="18"/>
        </w:rPr>
        <w:t>уставы вообще и данный</w:t>
      </w:r>
      <w:r>
        <w:rPr>
          <w:rStyle w:val="WW8Num2z0"/>
          <w:rFonts w:ascii="Verdana" w:hAnsi="Verdana"/>
          <w:color w:val="000000"/>
          <w:sz w:val="18"/>
          <w:szCs w:val="18"/>
        </w:rPr>
        <w:t> </w:t>
      </w:r>
      <w:r>
        <w:rPr>
          <w:rStyle w:val="WW8Num3z0"/>
          <w:rFonts w:ascii="Verdana" w:hAnsi="Verdana"/>
          <w:color w:val="4682B4"/>
          <w:sz w:val="18"/>
          <w:szCs w:val="18"/>
        </w:rPr>
        <w:t>Устав</w:t>
      </w:r>
      <w:r>
        <w:rPr>
          <w:rStyle w:val="WW8Num2z0"/>
          <w:rFonts w:ascii="Verdana" w:hAnsi="Verdana"/>
          <w:color w:val="000000"/>
          <w:sz w:val="18"/>
          <w:szCs w:val="18"/>
        </w:rPr>
        <w:t> </w:t>
      </w:r>
      <w:r>
        <w:rPr>
          <w:rFonts w:ascii="Verdana" w:hAnsi="Verdana"/>
          <w:color w:val="000000"/>
          <w:sz w:val="18"/>
          <w:szCs w:val="18"/>
        </w:rPr>
        <w:t>в частности имеют комплексный характер, регулируют широкий круг общественных отношений, причем не только в сфере экспортно-импортных операций, организации международной торговли, но и в сфере государственного управления, государственной службы, судоходства и т.д.</w:t>
      </w:r>
    </w:p>
    <w:p w14:paraId="3A1E6B6F"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В отличие от предыдущего</w:t>
      </w:r>
      <w:r>
        <w:rPr>
          <w:rStyle w:val="WW8Num2z0"/>
          <w:rFonts w:ascii="Verdana" w:hAnsi="Verdana"/>
          <w:color w:val="000000"/>
          <w:sz w:val="18"/>
          <w:szCs w:val="18"/>
        </w:rPr>
        <w:t> </w:t>
      </w:r>
      <w:r>
        <w:rPr>
          <w:rStyle w:val="WW8Num3z0"/>
          <w:rFonts w:ascii="Verdana" w:hAnsi="Verdana"/>
          <w:color w:val="4682B4"/>
          <w:sz w:val="18"/>
          <w:szCs w:val="18"/>
        </w:rPr>
        <w:t>устава</w:t>
      </w:r>
      <w:r>
        <w:rPr>
          <w:rStyle w:val="WW8Num2z0"/>
          <w:rFonts w:ascii="Verdana" w:hAnsi="Verdana"/>
          <w:color w:val="000000"/>
          <w:sz w:val="18"/>
          <w:szCs w:val="18"/>
        </w:rPr>
        <w:t> </w:t>
      </w:r>
      <w:r>
        <w:rPr>
          <w:rFonts w:ascii="Verdana" w:hAnsi="Verdana"/>
          <w:color w:val="000000"/>
          <w:sz w:val="18"/>
          <w:szCs w:val="18"/>
        </w:rPr>
        <w:t>Таможенный устав 1857 г. включен в Свод учреждений и уставов таможенных, отличается от прежнего законодательства тем, что: содержит понятие таможен и таможенных застав; придает особый таможенный статус книгам, рисункам и другим предметам, подлежащим цензуре; специально регулирует</w:t>
      </w:r>
      <w:r>
        <w:rPr>
          <w:rStyle w:val="WW8Num2z0"/>
          <w:rFonts w:ascii="Verdana" w:hAnsi="Verdana"/>
          <w:color w:val="000000"/>
          <w:sz w:val="18"/>
          <w:szCs w:val="18"/>
        </w:rPr>
        <w:t> </w:t>
      </w:r>
      <w:r>
        <w:rPr>
          <w:rStyle w:val="WW8Num3z0"/>
          <w:rFonts w:ascii="Verdana" w:hAnsi="Verdana"/>
          <w:color w:val="4682B4"/>
          <w:sz w:val="18"/>
          <w:szCs w:val="18"/>
        </w:rPr>
        <w:t>доставление</w:t>
      </w:r>
      <w:r>
        <w:rPr>
          <w:rStyle w:val="WW8Num2z0"/>
          <w:rFonts w:ascii="Verdana" w:hAnsi="Verdana"/>
          <w:color w:val="000000"/>
          <w:sz w:val="18"/>
          <w:szCs w:val="18"/>
        </w:rPr>
        <w:t> </w:t>
      </w:r>
      <w:r>
        <w:rPr>
          <w:rFonts w:ascii="Verdana" w:hAnsi="Verdana"/>
          <w:color w:val="000000"/>
          <w:sz w:val="18"/>
          <w:szCs w:val="18"/>
        </w:rPr>
        <w:t>в Россию из-за рубежа писем, посылок и пакетов; интегрирует льготы, дарованные поморским жителям Архангельской губернии.</w:t>
      </w:r>
    </w:p>
    <w:p w14:paraId="3C0C577E"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Таможенный устав содержит ряд норм, целью которых является</w:t>
      </w:r>
      <w:r>
        <w:rPr>
          <w:rStyle w:val="WW8Num2z0"/>
          <w:rFonts w:ascii="Verdana" w:hAnsi="Verdana"/>
          <w:color w:val="000000"/>
          <w:sz w:val="18"/>
          <w:szCs w:val="18"/>
        </w:rPr>
        <w:t> </w:t>
      </w:r>
      <w:r>
        <w:rPr>
          <w:rStyle w:val="WW8Num3z0"/>
          <w:rFonts w:ascii="Verdana" w:hAnsi="Verdana"/>
          <w:color w:val="4682B4"/>
          <w:sz w:val="18"/>
          <w:szCs w:val="18"/>
        </w:rPr>
        <w:t>предупреждение</w:t>
      </w:r>
      <w:r>
        <w:rPr>
          <w:rStyle w:val="WW8Num2z0"/>
          <w:rFonts w:ascii="Verdana" w:hAnsi="Verdana"/>
          <w:color w:val="000000"/>
          <w:sz w:val="18"/>
          <w:szCs w:val="18"/>
        </w:rPr>
        <w:t> </w:t>
      </w:r>
      <w:r>
        <w:rPr>
          <w:rFonts w:ascii="Verdana" w:hAnsi="Verdana"/>
          <w:color w:val="000000"/>
          <w:sz w:val="18"/>
          <w:szCs w:val="18"/>
        </w:rPr>
        <w:t>коррупции в таможенных органах, сращивания таможенных чиновников с</w:t>
      </w:r>
      <w:r>
        <w:rPr>
          <w:rStyle w:val="WW8Num2z0"/>
          <w:rFonts w:ascii="Verdana" w:hAnsi="Verdana"/>
          <w:color w:val="000000"/>
          <w:sz w:val="18"/>
          <w:szCs w:val="18"/>
        </w:rPr>
        <w:t> </w:t>
      </w:r>
      <w:r>
        <w:rPr>
          <w:rStyle w:val="WW8Num3z0"/>
          <w:rFonts w:ascii="Verdana" w:hAnsi="Verdana"/>
          <w:color w:val="4682B4"/>
          <w:sz w:val="18"/>
          <w:szCs w:val="18"/>
        </w:rPr>
        <w:t>контрабандистами</w:t>
      </w:r>
      <w:r>
        <w:rPr>
          <w:rFonts w:ascii="Verdana" w:hAnsi="Verdana"/>
          <w:color w:val="000000"/>
          <w:sz w:val="18"/>
          <w:szCs w:val="18"/>
        </w:rPr>
        <w:t>, а также нормы, целью которых является предупреждение</w:t>
      </w:r>
      <w:r>
        <w:rPr>
          <w:rStyle w:val="WW8Num2z0"/>
          <w:rFonts w:ascii="Verdana" w:hAnsi="Verdana"/>
          <w:color w:val="000000"/>
          <w:sz w:val="18"/>
          <w:szCs w:val="18"/>
        </w:rPr>
        <w:t> </w:t>
      </w:r>
      <w:r>
        <w:rPr>
          <w:rStyle w:val="WW8Num3z0"/>
          <w:rFonts w:ascii="Verdana" w:hAnsi="Verdana"/>
          <w:color w:val="4682B4"/>
          <w:sz w:val="18"/>
          <w:szCs w:val="18"/>
        </w:rPr>
        <w:t>незаконного</w:t>
      </w:r>
      <w:r>
        <w:rPr>
          <w:rStyle w:val="WW8Num2z0"/>
          <w:rFonts w:ascii="Verdana" w:hAnsi="Verdana"/>
          <w:color w:val="000000"/>
          <w:sz w:val="18"/>
          <w:szCs w:val="18"/>
        </w:rPr>
        <w:t> </w:t>
      </w:r>
      <w:r>
        <w:rPr>
          <w:rFonts w:ascii="Verdana" w:hAnsi="Verdana"/>
          <w:color w:val="000000"/>
          <w:sz w:val="18"/>
          <w:szCs w:val="18"/>
        </w:rPr>
        <w:t>перемещения товаров через государственную границу.</w:t>
      </w:r>
    </w:p>
    <w:p w14:paraId="40855244"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По сравнению с</w:t>
      </w:r>
      <w:r>
        <w:rPr>
          <w:rStyle w:val="WW8Num2z0"/>
          <w:rFonts w:ascii="Verdana" w:hAnsi="Verdana"/>
          <w:color w:val="000000"/>
          <w:sz w:val="18"/>
          <w:szCs w:val="18"/>
        </w:rPr>
        <w:t> </w:t>
      </w:r>
      <w:r>
        <w:rPr>
          <w:rStyle w:val="WW8Num3z0"/>
          <w:rFonts w:ascii="Verdana" w:hAnsi="Verdana"/>
          <w:color w:val="4682B4"/>
          <w:sz w:val="18"/>
          <w:szCs w:val="18"/>
        </w:rPr>
        <w:t>Таможенным</w:t>
      </w:r>
      <w:r>
        <w:rPr>
          <w:rStyle w:val="WW8Num2z0"/>
          <w:rFonts w:ascii="Verdana" w:hAnsi="Verdana"/>
          <w:color w:val="000000"/>
          <w:sz w:val="18"/>
          <w:szCs w:val="18"/>
        </w:rPr>
        <w:t> </w:t>
      </w:r>
      <w:r>
        <w:rPr>
          <w:rFonts w:ascii="Verdana" w:hAnsi="Verdana"/>
          <w:color w:val="000000"/>
          <w:sz w:val="18"/>
          <w:szCs w:val="18"/>
        </w:rPr>
        <w:t>уставом 1819 г. в</w:t>
      </w:r>
      <w:r>
        <w:rPr>
          <w:rStyle w:val="WW8Num2z0"/>
          <w:rFonts w:ascii="Verdana" w:hAnsi="Verdana"/>
          <w:color w:val="000000"/>
          <w:sz w:val="18"/>
          <w:szCs w:val="18"/>
        </w:rPr>
        <w:t> </w:t>
      </w:r>
      <w:r>
        <w:rPr>
          <w:rStyle w:val="WW8Num3z0"/>
          <w:rFonts w:ascii="Verdana" w:hAnsi="Verdana"/>
          <w:color w:val="4682B4"/>
          <w:sz w:val="18"/>
          <w:szCs w:val="18"/>
        </w:rPr>
        <w:t>Таможенном</w:t>
      </w:r>
      <w:r>
        <w:rPr>
          <w:rStyle w:val="WW8Num2z0"/>
          <w:rFonts w:ascii="Verdana" w:hAnsi="Verdana"/>
          <w:color w:val="000000"/>
          <w:sz w:val="18"/>
          <w:szCs w:val="18"/>
        </w:rPr>
        <w:t> </w:t>
      </w:r>
      <w:r>
        <w:rPr>
          <w:rFonts w:ascii="Verdana" w:hAnsi="Verdana"/>
          <w:color w:val="000000"/>
          <w:sz w:val="18"/>
          <w:szCs w:val="18"/>
        </w:rPr>
        <w:t>уставе 1857 г. удачнее структурирован правовой материал об ответственности за</w:t>
      </w:r>
      <w:r>
        <w:rPr>
          <w:rStyle w:val="WW8Num2z0"/>
          <w:rFonts w:ascii="Verdana" w:hAnsi="Verdana"/>
          <w:color w:val="000000"/>
          <w:sz w:val="18"/>
          <w:szCs w:val="18"/>
        </w:rPr>
        <w:t> </w:t>
      </w:r>
      <w:r>
        <w:rPr>
          <w:rStyle w:val="WW8Num3z0"/>
          <w:rFonts w:ascii="Verdana" w:hAnsi="Verdana"/>
          <w:color w:val="4682B4"/>
          <w:sz w:val="18"/>
          <w:szCs w:val="18"/>
        </w:rPr>
        <w:t>контрабанду</w:t>
      </w:r>
      <w:r>
        <w:rPr>
          <w:rStyle w:val="WW8Num2z0"/>
          <w:rFonts w:ascii="Verdana" w:hAnsi="Verdana"/>
          <w:color w:val="000000"/>
          <w:sz w:val="18"/>
          <w:szCs w:val="18"/>
        </w:rPr>
        <w:t> </w:t>
      </w:r>
      <w:r>
        <w:rPr>
          <w:rFonts w:ascii="Verdana" w:hAnsi="Verdana"/>
          <w:color w:val="000000"/>
          <w:sz w:val="18"/>
          <w:szCs w:val="18"/>
        </w:rPr>
        <w:t>исходя из таможенного статуса или конкретного вида товара.</w:t>
      </w:r>
    </w:p>
    <w:p w14:paraId="55B1DE35"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концу XIX в. подход, заложенный в Таможенном</w:t>
      </w:r>
      <w:r>
        <w:rPr>
          <w:rStyle w:val="WW8Num2z0"/>
          <w:rFonts w:ascii="Verdana" w:hAnsi="Verdana"/>
          <w:color w:val="000000"/>
          <w:sz w:val="18"/>
          <w:szCs w:val="18"/>
        </w:rPr>
        <w:t> </w:t>
      </w:r>
      <w:r>
        <w:rPr>
          <w:rStyle w:val="WW8Num3z0"/>
          <w:rFonts w:ascii="Verdana" w:hAnsi="Verdana"/>
          <w:color w:val="4682B4"/>
          <w:sz w:val="18"/>
          <w:szCs w:val="18"/>
        </w:rPr>
        <w:t>уставе</w:t>
      </w:r>
      <w:r>
        <w:rPr>
          <w:rStyle w:val="WW8Num2z0"/>
          <w:rFonts w:ascii="Verdana" w:hAnsi="Verdana"/>
          <w:color w:val="000000"/>
          <w:sz w:val="18"/>
          <w:szCs w:val="18"/>
        </w:rPr>
        <w:t> </w:t>
      </w:r>
      <w:r>
        <w:rPr>
          <w:rFonts w:ascii="Verdana" w:hAnsi="Verdana"/>
          <w:color w:val="000000"/>
          <w:sz w:val="18"/>
          <w:szCs w:val="18"/>
        </w:rPr>
        <w:t>1819 г., в целом сохранился: законодательство, во-первых, не было общероссийским, а регулировало</w:t>
      </w:r>
      <w:r>
        <w:rPr>
          <w:rStyle w:val="WW8Num2z0"/>
          <w:rFonts w:ascii="Verdana" w:hAnsi="Verdana"/>
          <w:color w:val="000000"/>
          <w:sz w:val="18"/>
          <w:szCs w:val="18"/>
        </w:rPr>
        <w:t> </w:t>
      </w:r>
      <w:r>
        <w:rPr>
          <w:rStyle w:val="WW8Num3z0"/>
          <w:rFonts w:ascii="Verdana" w:hAnsi="Verdana"/>
          <w:color w:val="4682B4"/>
          <w:sz w:val="18"/>
          <w:szCs w:val="18"/>
        </w:rPr>
        <w:t>таможенную</w:t>
      </w:r>
      <w:r>
        <w:rPr>
          <w:rStyle w:val="WW8Num2z0"/>
          <w:rFonts w:ascii="Verdana" w:hAnsi="Verdana"/>
          <w:color w:val="000000"/>
          <w:sz w:val="18"/>
          <w:szCs w:val="18"/>
        </w:rPr>
        <w:t> </w:t>
      </w:r>
      <w:r>
        <w:rPr>
          <w:rFonts w:ascii="Verdana" w:hAnsi="Verdana"/>
          <w:color w:val="000000"/>
          <w:sz w:val="18"/>
          <w:szCs w:val="18"/>
        </w:rPr>
        <w:t>деятельность по территориальному принципу; во-вторых, оставалось комплексным. Содержащийся в Таможенном уставе 1892 г. правовой материал в целом интегрирован по географическому признаку, исходя из действующих таможенных округов. Таким приемом</w:t>
      </w:r>
      <w:r>
        <w:rPr>
          <w:rStyle w:val="WW8Num2z0"/>
          <w:rFonts w:ascii="Verdana" w:hAnsi="Verdana"/>
          <w:color w:val="000000"/>
          <w:sz w:val="18"/>
          <w:szCs w:val="18"/>
        </w:rPr>
        <w:t> </w:t>
      </w:r>
      <w:r>
        <w:rPr>
          <w:rStyle w:val="WW8Num3z0"/>
          <w:rFonts w:ascii="Verdana" w:hAnsi="Verdana"/>
          <w:color w:val="4682B4"/>
          <w:sz w:val="18"/>
          <w:szCs w:val="18"/>
        </w:rPr>
        <w:t>законодатель</w:t>
      </w:r>
      <w:r>
        <w:rPr>
          <w:rFonts w:ascii="Verdana" w:hAnsi="Verdana"/>
          <w:color w:val="000000"/>
          <w:sz w:val="18"/>
          <w:szCs w:val="18"/>
        </w:rPr>
        <w:t>пытался отразить, в частности, как специфику организации таможенного дела «</w:t>
      </w:r>
      <w:r>
        <w:rPr>
          <w:rStyle w:val="WW8Num3z0"/>
          <w:rFonts w:ascii="Verdana" w:hAnsi="Verdana"/>
          <w:color w:val="4682B4"/>
          <w:sz w:val="18"/>
          <w:szCs w:val="18"/>
        </w:rPr>
        <w:t>по Азиатской торговле</w:t>
      </w:r>
      <w:r>
        <w:rPr>
          <w:rFonts w:ascii="Verdana" w:hAnsi="Verdana"/>
          <w:color w:val="000000"/>
          <w:sz w:val="18"/>
          <w:szCs w:val="18"/>
        </w:rPr>
        <w:t>» вообще, так и по отдельным его составляющим.</w:t>
      </w:r>
    </w:p>
    <w:p w14:paraId="23A6797D"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Таможенный устав 1904 г. как венец развития таможенного законодательства дореволюционной России существенно отличается от прежних подобных актов: является общероссийским, тогда как</w:t>
      </w:r>
      <w:r>
        <w:rPr>
          <w:rStyle w:val="WW8Num2z0"/>
          <w:rFonts w:ascii="Verdana" w:hAnsi="Verdana"/>
          <w:color w:val="000000"/>
          <w:sz w:val="18"/>
          <w:szCs w:val="18"/>
        </w:rPr>
        <w:t> </w:t>
      </w:r>
      <w:r>
        <w:rPr>
          <w:rStyle w:val="WW8Num3z0"/>
          <w:rFonts w:ascii="Verdana" w:hAnsi="Verdana"/>
          <w:color w:val="4682B4"/>
          <w:sz w:val="18"/>
          <w:szCs w:val="18"/>
        </w:rPr>
        <w:t>уставы</w:t>
      </w:r>
      <w:r>
        <w:rPr>
          <w:rStyle w:val="WW8Num2z0"/>
          <w:rFonts w:ascii="Verdana" w:hAnsi="Verdana"/>
          <w:color w:val="000000"/>
          <w:sz w:val="18"/>
          <w:szCs w:val="18"/>
        </w:rPr>
        <w:t> </w:t>
      </w:r>
      <w:r>
        <w:rPr>
          <w:rFonts w:ascii="Verdana" w:hAnsi="Verdana"/>
          <w:color w:val="000000"/>
          <w:sz w:val="18"/>
          <w:szCs w:val="18"/>
        </w:rPr>
        <w:t>XIX в. ограничивали свое действие по территориальному признаку; нормы Устава более жестко и последовательно интегрированы по предмету регулирования.</w:t>
      </w:r>
    </w:p>
    <w:p w14:paraId="448F68E8"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Устав впервые: а) дает структуру таможенных учреждений России, включая в нее таможни, заставы, таможенные посты и переходные пункты; б) уточняет понятие таможни, таможенной заставы и переходного пункта как особых учреждений; в) содержит описание</w:t>
      </w:r>
      <w:r>
        <w:rPr>
          <w:rStyle w:val="WW8Num2z0"/>
          <w:rFonts w:ascii="Verdana" w:hAnsi="Verdana"/>
          <w:color w:val="000000"/>
          <w:sz w:val="18"/>
          <w:szCs w:val="18"/>
        </w:rPr>
        <w:t> </w:t>
      </w:r>
      <w:r>
        <w:rPr>
          <w:rStyle w:val="WW8Num3z0"/>
          <w:rFonts w:ascii="Verdana" w:hAnsi="Verdana"/>
          <w:color w:val="4682B4"/>
          <w:sz w:val="18"/>
          <w:szCs w:val="18"/>
        </w:rPr>
        <w:t>полномочий</w:t>
      </w:r>
      <w:r>
        <w:rPr>
          <w:rStyle w:val="WW8Num2z0"/>
          <w:rFonts w:ascii="Verdana" w:hAnsi="Verdana"/>
          <w:color w:val="000000"/>
          <w:sz w:val="18"/>
          <w:szCs w:val="18"/>
        </w:rPr>
        <w:t> </w:t>
      </w:r>
      <w:r>
        <w:rPr>
          <w:rFonts w:ascii="Verdana" w:hAnsi="Verdana"/>
          <w:color w:val="000000"/>
          <w:sz w:val="18"/>
          <w:szCs w:val="18"/>
        </w:rPr>
        <w:t xml:space="preserve">участкового инспектора; г) в самостоятельный раздел интегрирует нормы, регламентирующие пропуск проезжающих через границу и льготы, предоставляемые различным установлениям (организация, учреждениям и т.д.) и частным лицам; д) выделяет правила привоза иностранных товаров по железным дорогам; е) системно представляет все нарушения </w:t>
      </w:r>
      <w:r>
        <w:rPr>
          <w:rFonts w:ascii="Verdana" w:hAnsi="Verdana"/>
          <w:color w:val="000000"/>
          <w:sz w:val="18"/>
          <w:szCs w:val="18"/>
        </w:rPr>
        <w:lastRenderedPageBreak/>
        <w:t>таможенных</w:t>
      </w:r>
      <w:r>
        <w:rPr>
          <w:rStyle w:val="WW8Num2z0"/>
          <w:rFonts w:ascii="Verdana" w:hAnsi="Verdana"/>
          <w:color w:val="000000"/>
          <w:sz w:val="18"/>
          <w:szCs w:val="18"/>
        </w:rPr>
        <w:t> </w:t>
      </w:r>
      <w:r>
        <w:rPr>
          <w:rStyle w:val="WW8Num3z0"/>
          <w:rFonts w:ascii="Verdana" w:hAnsi="Verdana"/>
          <w:color w:val="4682B4"/>
          <w:sz w:val="18"/>
          <w:szCs w:val="18"/>
        </w:rPr>
        <w:t>постановлений</w:t>
      </w:r>
      <w:r>
        <w:rPr>
          <w:rFonts w:ascii="Verdana" w:hAnsi="Verdana"/>
          <w:color w:val="000000"/>
          <w:sz w:val="18"/>
          <w:szCs w:val="18"/>
        </w:rPr>
        <w:t>; ж) уточняет понятие контрабанды, ответственность за которую дифференцирует в зависимости от ряда обстоятельств; з) признает</w:t>
      </w:r>
      <w:r>
        <w:rPr>
          <w:rStyle w:val="WW8Num2z0"/>
          <w:rFonts w:ascii="Verdana" w:hAnsi="Verdana"/>
          <w:color w:val="000000"/>
          <w:sz w:val="18"/>
          <w:szCs w:val="18"/>
        </w:rPr>
        <w:t> </w:t>
      </w:r>
      <w:r>
        <w:rPr>
          <w:rStyle w:val="WW8Num3z0"/>
          <w:rFonts w:ascii="Verdana" w:hAnsi="Verdana"/>
          <w:color w:val="4682B4"/>
          <w:sz w:val="18"/>
          <w:szCs w:val="18"/>
        </w:rPr>
        <w:t>правонарушением</w:t>
      </w:r>
      <w:r>
        <w:rPr>
          <w:rStyle w:val="WW8Num2z0"/>
          <w:rFonts w:ascii="Verdana" w:hAnsi="Verdana"/>
          <w:color w:val="000000"/>
          <w:sz w:val="18"/>
          <w:szCs w:val="18"/>
        </w:rPr>
        <w:t> </w:t>
      </w:r>
      <w:r>
        <w:rPr>
          <w:rFonts w:ascii="Verdana" w:hAnsi="Verdana"/>
          <w:color w:val="000000"/>
          <w:sz w:val="18"/>
          <w:szCs w:val="18"/>
        </w:rPr>
        <w:t>некоторые деяния экспедиторов, комиссионеров и купеческих</w:t>
      </w:r>
      <w:r>
        <w:rPr>
          <w:rStyle w:val="WW8Num2z0"/>
          <w:rFonts w:ascii="Verdana" w:hAnsi="Verdana"/>
          <w:color w:val="000000"/>
          <w:sz w:val="18"/>
          <w:szCs w:val="18"/>
        </w:rPr>
        <w:t> </w:t>
      </w:r>
      <w:r>
        <w:rPr>
          <w:rStyle w:val="WW8Num3z0"/>
          <w:rFonts w:ascii="Verdana" w:hAnsi="Verdana"/>
          <w:color w:val="4682B4"/>
          <w:sz w:val="18"/>
          <w:szCs w:val="18"/>
        </w:rPr>
        <w:t>поверенных</w:t>
      </w:r>
      <w:r>
        <w:rPr>
          <w:rFonts w:ascii="Verdana" w:hAnsi="Verdana"/>
          <w:color w:val="000000"/>
          <w:sz w:val="18"/>
          <w:szCs w:val="18"/>
        </w:rPr>
        <w:t>.</w:t>
      </w:r>
    </w:p>
    <w:p w14:paraId="4CB86479"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Наличие в составе империи Царства Польского и Великого княжества Финляндского оказывало влияние на подходы к организации таможенной службы и разработке нормативных актов, регламентирующих деятельность таможенных органов, в частности это требовало унификации законодательства и структуры управления.</w:t>
      </w:r>
    </w:p>
    <w:p w14:paraId="58F347C7"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Другая тенденция в развитии нормативной правовой базы организации и функционирования таможенной службы заключается в жесткой централизации управления деятельностью таможенных органов, в особенности</w:t>
      </w:r>
      <w:r>
        <w:rPr>
          <w:rStyle w:val="WW8Num2z0"/>
          <w:rFonts w:ascii="Verdana" w:hAnsi="Verdana"/>
          <w:color w:val="000000"/>
          <w:sz w:val="18"/>
          <w:szCs w:val="18"/>
        </w:rPr>
        <w:t> </w:t>
      </w:r>
      <w:r>
        <w:rPr>
          <w:rStyle w:val="WW8Num3z0"/>
          <w:rFonts w:ascii="Verdana" w:hAnsi="Verdana"/>
          <w:color w:val="4682B4"/>
          <w:sz w:val="18"/>
          <w:szCs w:val="18"/>
        </w:rPr>
        <w:t>надзорных</w:t>
      </w:r>
      <w:r>
        <w:rPr>
          <w:rStyle w:val="WW8Num2z0"/>
          <w:rFonts w:ascii="Verdana" w:hAnsi="Verdana"/>
          <w:color w:val="000000"/>
          <w:sz w:val="18"/>
          <w:szCs w:val="18"/>
        </w:rPr>
        <w:t> </w:t>
      </w:r>
      <w:r>
        <w:rPr>
          <w:rFonts w:ascii="Verdana" w:hAnsi="Verdana"/>
          <w:color w:val="000000"/>
          <w:sz w:val="18"/>
          <w:szCs w:val="18"/>
        </w:rPr>
        <w:t>функций, департаментом внешней торговли407.</w:t>
      </w:r>
    </w:p>
    <w:p w14:paraId="0815849F"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К середине XIX в. подчинение таможенных органов губернским и местным властям стало носить достаточно фрагментарной и во многом вынужденной мерой, обусловленной, как правило, двумя обстоятельствами: периодом становления того или иного органа службы (таможни или заставы) и отдаленностью от центра. Но даже в этом случае</w:t>
      </w:r>
      <w:r>
        <w:rPr>
          <w:rStyle w:val="WW8Num2z0"/>
          <w:rFonts w:ascii="Verdana" w:hAnsi="Verdana"/>
          <w:color w:val="000000"/>
          <w:sz w:val="18"/>
          <w:szCs w:val="18"/>
        </w:rPr>
        <w:t> </w:t>
      </w:r>
      <w:r>
        <w:rPr>
          <w:rStyle w:val="WW8Num3z0"/>
          <w:rFonts w:ascii="Verdana" w:hAnsi="Verdana"/>
          <w:color w:val="4682B4"/>
          <w:sz w:val="18"/>
          <w:szCs w:val="18"/>
        </w:rPr>
        <w:t>законодательная</w:t>
      </w:r>
      <w:r>
        <w:rPr>
          <w:rStyle w:val="WW8Num2z0"/>
          <w:rFonts w:ascii="Verdana" w:hAnsi="Verdana"/>
          <w:color w:val="000000"/>
          <w:sz w:val="18"/>
          <w:szCs w:val="18"/>
        </w:rPr>
        <w:t> </w:t>
      </w:r>
      <w:r>
        <w:rPr>
          <w:rFonts w:ascii="Verdana" w:hAnsi="Verdana"/>
          <w:color w:val="000000"/>
          <w:sz w:val="18"/>
          <w:szCs w:val="18"/>
        </w:rPr>
        <w:t>сфера являлась безусловной прерогативой центральной власти либо даже самого императора.</w:t>
      </w:r>
    </w:p>
    <w:p w14:paraId="3C8D8DBF" w14:textId="77777777" w:rsidR="00C636EA" w:rsidRDefault="00C636EA" w:rsidP="00C636EA">
      <w:pPr>
        <w:pStyle w:val="WW8Num1z2"/>
        <w:shd w:val="clear" w:color="auto" w:fill="F7F7F7"/>
        <w:spacing w:before="75" w:after="0"/>
        <w:ind w:firstLine="480"/>
        <w:rPr>
          <w:rFonts w:ascii="Verdana" w:hAnsi="Verdana"/>
          <w:color w:val="000000"/>
          <w:sz w:val="18"/>
          <w:szCs w:val="18"/>
        </w:rPr>
      </w:pPr>
      <w:r>
        <w:rPr>
          <w:rFonts w:ascii="Verdana" w:hAnsi="Verdana"/>
          <w:color w:val="000000"/>
          <w:sz w:val="18"/>
          <w:szCs w:val="18"/>
        </w:rPr>
        <w:t>Таможенная служба имела определенный вектор развития, который, в частности, характеризовался переходом от гражданской службы, к тому же в себя элементы коммерческой организации, к военизированному органу в системе государственного механизма управления. Однако при этом следует выделить одну специфическую черту организации таможенной службы в указанный период, свойственную российской таможне, - имея обособленную структурную организацию, функции и задачи, она не стала самостоятельным органом государственного управления, все это время оставалась частью финансового ведомства. Вероятно, сказывался акцент государства на фискальной составляющей деятельности таможни. Между тем, как уже отмечалось, функции таможенных органов охватывали и ряд других направлений дея</w:t>
      </w:r>
    </w:p>
    <w:p w14:paraId="1D83A4E4" w14:textId="77777777" w:rsidR="00C636EA" w:rsidRDefault="00C636EA" w:rsidP="00C636EA">
      <w:pPr>
        <w:pStyle w:val="WW8Num1z2"/>
        <w:shd w:val="clear" w:color="auto" w:fill="F7F7F7"/>
        <w:spacing w:after="0"/>
        <w:ind w:firstLine="480"/>
        <w:rPr>
          <w:rFonts w:ascii="Verdana" w:hAnsi="Verdana"/>
          <w:color w:val="000000"/>
          <w:sz w:val="18"/>
          <w:szCs w:val="18"/>
        </w:rPr>
      </w:pPr>
      <w:r>
        <w:rPr>
          <w:rFonts w:ascii="Verdana" w:hAnsi="Verdana"/>
          <w:color w:val="000000"/>
          <w:sz w:val="18"/>
          <w:szCs w:val="18"/>
        </w:rPr>
        <w:t>407 См.:</w:t>
      </w:r>
      <w:r>
        <w:rPr>
          <w:rStyle w:val="WW8Num2z0"/>
          <w:rFonts w:ascii="Verdana" w:hAnsi="Verdana"/>
          <w:color w:val="000000"/>
          <w:sz w:val="18"/>
          <w:szCs w:val="18"/>
        </w:rPr>
        <w:t> </w:t>
      </w:r>
      <w:r>
        <w:rPr>
          <w:rStyle w:val="WW8Num3z0"/>
          <w:rFonts w:ascii="Verdana" w:hAnsi="Verdana"/>
          <w:color w:val="4682B4"/>
          <w:sz w:val="18"/>
          <w:szCs w:val="18"/>
        </w:rPr>
        <w:t>Белоногое</w:t>
      </w:r>
      <w:r>
        <w:rPr>
          <w:rStyle w:val="WW8Num2z0"/>
          <w:rFonts w:ascii="Verdana" w:hAnsi="Verdana"/>
          <w:color w:val="000000"/>
          <w:sz w:val="18"/>
          <w:szCs w:val="18"/>
        </w:rPr>
        <w:t> </w:t>
      </w:r>
      <w:r>
        <w:rPr>
          <w:rFonts w:ascii="Verdana" w:hAnsi="Verdana"/>
          <w:color w:val="000000"/>
          <w:sz w:val="18"/>
          <w:szCs w:val="18"/>
        </w:rPr>
        <w:t>А.Н. Правовое регулирование деятельности таможенной службы в России: дис. . канд. юрид. наук. СПб., 1999. тельности, в том числе и такие, которые не были характерны для таможни и поэтому с истечением определенного времени утратившие значение для таможенной деятельности. Хотя в это же время наметился дуализм таможенного законодательства, также ставшего отличительной чертой таможенной деятельности: он отражал реализацию как фискальной, так и регулятивной функций.</w:t>
      </w:r>
    </w:p>
    <w:p w14:paraId="5E5983C3" w14:textId="77777777" w:rsidR="00C636EA" w:rsidRDefault="00C636EA" w:rsidP="00C636EA">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кандидат юридических наук Боков, Константин Иванович, 2012 год</w:t>
      </w:r>
    </w:p>
    <w:p w14:paraId="2B20ADE0"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 Манифест Александра I от 14 марта 1801 г.//</w:t>
      </w:r>
      <w:r>
        <w:rPr>
          <w:rStyle w:val="WW8Num2z0"/>
          <w:rFonts w:ascii="Verdana" w:hAnsi="Verdana"/>
          <w:color w:val="000000"/>
          <w:sz w:val="18"/>
          <w:szCs w:val="18"/>
        </w:rPr>
        <w:t> </w:t>
      </w:r>
      <w:r>
        <w:rPr>
          <w:rStyle w:val="WW8Num3z0"/>
          <w:rFonts w:ascii="Verdana" w:hAnsi="Verdana"/>
          <w:color w:val="4682B4"/>
          <w:sz w:val="18"/>
          <w:szCs w:val="18"/>
        </w:rPr>
        <w:t>ПСЗРИ</w:t>
      </w:r>
      <w:r>
        <w:rPr>
          <w:rFonts w:ascii="Verdana" w:hAnsi="Verdana"/>
          <w:color w:val="000000"/>
          <w:sz w:val="18"/>
          <w:szCs w:val="18"/>
        </w:rPr>
        <w:t>. Т. 26. № 19812.</w:t>
      </w:r>
    </w:p>
    <w:p w14:paraId="1FBB42A5"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2. Белозерская</w:t>
      </w:r>
      <w:r>
        <w:rPr>
          <w:rStyle w:val="WW8Num2z0"/>
          <w:rFonts w:ascii="Verdana" w:hAnsi="Verdana"/>
          <w:color w:val="000000"/>
          <w:sz w:val="18"/>
          <w:szCs w:val="18"/>
        </w:rPr>
        <w:t> </w:t>
      </w:r>
      <w:r>
        <w:rPr>
          <w:rStyle w:val="WW8Num3z0"/>
          <w:rFonts w:ascii="Verdana" w:hAnsi="Verdana"/>
          <w:color w:val="4682B4"/>
          <w:sz w:val="18"/>
          <w:szCs w:val="18"/>
        </w:rPr>
        <w:t>таможенная</w:t>
      </w:r>
      <w:r>
        <w:rPr>
          <w:rStyle w:val="WW8Num2z0"/>
          <w:rFonts w:ascii="Verdana" w:hAnsi="Verdana"/>
          <w:color w:val="000000"/>
          <w:sz w:val="18"/>
          <w:szCs w:val="18"/>
        </w:rPr>
        <w:t> </w:t>
      </w:r>
      <w:r>
        <w:rPr>
          <w:rFonts w:ascii="Verdana" w:hAnsi="Verdana"/>
          <w:color w:val="000000"/>
          <w:sz w:val="18"/>
          <w:szCs w:val="18"/>
        </w:rPr>
        <w:t>грамота 1497 г. //</w:t>
      </w:r>
      <w:r>
        <w:rPr>
          <w:rStyle w:val="WW8Num2z0"/>
          <w:rFonts w:ascii="Verdana" w:hAnsi="Verdana"/>
          <w:color w:val="000000"/>
          <w:sz w:val="18"/>
          <w:szCs w:val="18"/>
        </w:rPr>
        <w:t> </w:t>
      </w:r>
      <w:r>
        <w:rPr>
          <w:rStyle w:val="WW8Num3z0"/>
          <w:rFonts w:ascii="Verdana" w:hAnsi="Verdana"/>
          <w:color w:val="4682B4"/>
          <w:sz w:val="18"/>
          <w:szCs w:val="18"/>
        </w:rPr>
        <w:t>Таможенное</w:t>
      </w:r>
      <w:r>
        <w:rPr>
          <w:rStyle w:val="WW8Num2z0"/>
          <w:rFonts w:ascii="Verdana" w:hAnsi="Verdana"/>
          <w:color w:val="000000"/>
          <w:sz w:val="18"/>
          <w:szCs w:val="18"/>
        </w:rPr>
        <w:t> </w:t>
      </w:r>
      <w:r>
        <w:rPr>
          <w:rFonts w:ascii="Verdana" w:hAnsi="Verdana"/>
          <w:color w:val="000000"/>
          <w:sz w:val="18"/>
          <w:szCs w:val="18"/>
        </w:rPr>
        <w:t>дело в России X -начало XX вв. СПб., 1995.</w:t>
      </w:r>
    </w:p>
    <w:p w14:paraId="6DF8665E"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3. Высочайше утвержденный доклад военного министра от 4 января 1811 г. «Об устройстве военной</w:t>
      </w:r>
      <w:r>
        <w:rPr>
          <w:rStyle w:val="WW8Num2z0"/>
          <w:rFonts w:ascii="Verdana" w:hAnsi="Verdana"/>
          <w:color w:val="000000"/>
          <w:sz w:val="18"/>
          <w:szCs w:val="18"/>
        </w:rPr>
        <w:t> </w:t>
      </w:r>
      <w:r>
        <w:rPr>
          <w:rStyle w:val="WW8Num3z0"/>
          <w:rFonts w:ascii="Verdana" w:hAnsi="Verdana"/>
          <w:color w:val="4682B4"/>
          <w:sz w:val="18"/>
          <w:szCs w:val="18"/>
        </w:rPr>
        <w:t>стражи</w:t>
      </w:r>
      <w:r>
        <w:rPr>
          <w:rStyle w:val="WW8Num2z0"/>
          <w:rFonts w:ascii="Verdana" w:hAnsi="Verdana"/>
          <w:color w:val="000000"/>
          <w:sz w:val="18"/>
          <w:szCs w:val="18"/>
        </w:rPr>
        <w:t> </w:t>
      </w:r>
      <w:r>
        <w:rPr>
          <w:rFonts w:ascii="Verdana" w:hAnsi="Verdana"/>
          <w:color w:val="000000"/>
          <w:sz w:val="18"/>
          <w:szCs w:val="18"/>
        </w:rPr>
        <w:t>на границах западных губерний» // Таможенное дело России. В 6 т. Т. 2. М., 1998.</w:t>
      </w:r>
    </w:p>
    <w:p w14:paraId="6D7C075A"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4. Высочайше утвержденный доклад Военной</w:t>
      </w:r>
      <w:r>
        <w:rPr>
          <w:rStyle w:val="WW8Num2z0"/>
          <w:rFonts w:ascii="Verdana" w:hAnsi="Verdana"/>
          <w:color w:val="000000"/>
          <w:sz w:val="18"/>
          <w:szCs w:val="18"/>
        </w:rPr>
        <w:t> </w:t>
      </w:r>
      <w:r>
        <w:rPr>
          <w:rStyle w:val="WW8Num3z0"/>
          <w:rFonts w:ascii="Verdana" w:hAnsi="Verdana"/>
          <w:color w:val="4682B4"/>
          <w:sz w:val="18"/>
          <w:szCs w:val="18"/>
        </w:rPr>
        <w:t>коллегии</w:t>
      </w:r>
      <w:r>
        <w:rPr>
          <w:rStyle w:val="WW8Num2z0"/>
          <w:rFonts w:ascii="Verdana" w:hAnsi="Verdana"/>
          <w:color w:val="000000"/>
          <w:sz w:val="18"/>
          <w:szCs w:val="18"/>
        </w:rPr>
        <w:t> </w:t>
      </w:r>
      <w:r>
        <w:rPr>
          <w:rFonts w:ascii="Verdana" w:hAnsi="Verdana"/>
          <w:color w:val="000000"/>
          <w:sz w:val="18"/>
          <w:szCs w:val="18"/>
        </w:rPr>
        <w:t>об учреждении кордонной стражи против киргиз-кайсаков от 15 июня 1803 г. // Таможенное дело России. В 6 т. Т. 2.</w:t>
      </w:r>
    </w:p>
    <w:p w14:paraId="4A32F46A"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5. Грамота «</w:t>
      </w:r>
      <w:r>
        <w:rPr>
          <w:rStyle w:val="WW8Num3z0"/>
          <w:rFonts w:ascii="Verdana" w:hAnsi="Verdana"/>
          <w:color w:val="4682B4"/>
          <w:sz w:val="18"/>
          <w:szCs w:val="18"/>
        </w:rPr>
        <w:t>О сборе гостиной и полавочной пошлины в Великом Новгороде на Торговой стороне</w:t>
      </w:r>
      <w:r>
        <w:rPr>
          <w:rFonts w:ascii="Verdana" w:hAnsi="Verdana"/>
          <w:color w:val="000000"/>
          <w:sz w:val="18"/>
          <w:szCs w:val="18"/>
        </w:rPr>
        <w:t>» 1577 г. // Таможенное дело в России X начало XX вв.</w:t>
      </w:r>
    </w:p>
    <w:p w14:paraId="1FD775EE"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6. Грамота «О сборе померной и покоренной пошлины в Великом Новгороде 1587 г. // Таможенное дело в России X начало XX вв.</w:t>
      </w:r>
    </w:p>
    <w:p w14:paraId="27D3E2C3"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7. Грамота «</w:t>
      </w:r>
      <w:r>
        <w:rPr>
          <w:rStyle w:val="WW8Num3z0"/>
          <w:rFonts w:ascii="Verdana" w:hAnsi="Verdana"/>
          <w:color w:val="4682B4"/>
          <w:sz w:val="18"/>
          <w:szCs w:val="18"/>
        </w:rPr>
        <w:t>О сборе явчей, пятенной и привязной пошлины в Великом Новгороде</w:t>
      </w:r>
      <w:r>
        <w:rPr>
          <w:rFonts w:ascii="Verdana" w:hAnsi="Verdana"/>
          <w:color w:val="000000"/>
          <w:sz w:val="18"/>
          <w:szCs w:val="18"/>
        </w:rPr>
        <w:t>» 1586 г. // Таможенное дело в России X начало XX вв.</w:t>
      </w:r>
    </w:p>
    <w:p w14:paraId="06AF0844"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8. Грамота новгородским воеводам Пожарскому и Глебову 1629 г. «О</w:t>
      </w:r>
      <w:r>
        <w:rPr>
          <w:rStyle w:val="WW8Num2z0"/>
          <w:rFonts w:ascii="Verdana" w:hAnsi="Verdana"/>
          <w:color w:val="000000"/>
          <w:sz w:val="18"/>
          <w:szCs w:val="18"/>
        </w:rPr>
        <w:t> </w:t>
      </w:r>
      <w:r>
        <w:rPr>
          <w:rStyle w:val="WW8Num3z0"/>
          <w:rFonts w:ascii="Verdana" w:hAnsi="Verdana"/>
          <w:color w:val="4682B4"/>
          <w:sz w:val="18"/>
          <w:szCs w:val="18"/>
        </w:rPr>
        <w:t>дозволении</w:t>
      </w:r>
      <w:r>
        <w:rPr>
          <w:rStyle w:val="WW8Num2z0"/>
          <w:rFonts w:ascii="Verdana" w:hAnsi="Verdana"/>
          <w:color w:val="000000"/>
          <w:sz w:val="18"/>
          <w:szCs w:val="18"/>
        </w:rPr>
        <w:t> </w:t>
      </w:r>
      <w:r>
        <w:rPr>
          <w:rFonts w:ascii="Verdana" w:hAnsi="Verdana"/>
          <w:color w:val="000000"/>
          <w:sz w:val="18"/>
          <w:szCs w:val="18"/>
        </w:rPr>
        <w:t>производить с Шведскими подданными торг по обе стороны границы в городах и о</w:t>
      </w:r>
      <w:r>
        <w:rPr>
          <w:rStyle w:val="WW8Num2z0"/>
          <w:rFonts w:ascii="Verdana" w:hAnsi="Verdana"/>
          <w:color w:val="000000"/>
          <w:sz w:val="18"/>
          <w:szCs w:val="18"/>
        </w:rPr>
        <w:t> </w:t>
      </w:r>
      <w:r>
        <w:rPr>
          <w:rStyle w:val="WW8Num3z0"/>
          <w:rFonts w:ascii="Verdana" w:hAnsi="Verdana"/>
          <w:color w:val="4682B4"/>
          <w:sz w:val="18"/>
          <w:szCs w:val="18"/>
        </w:rPr>
        <w:t>запрещении</w:t>
      </w:r>
      <w:r>
        <w:rPr>
          <w:rStyle w:val="WW8Num2z0"/>
          <w:rFonts w:ascii="Verdana" w:hAnsi="Verdana"/>
          <w:color w:val="000000"/>
          <w:sz w:val="18"/>
          <w:szCs w:val="18"/>
        </w:rPr>
        <w:t> </w:t>
      </w:r>
      <w:r>
        <w:rPr>
          <w:rFonts w:ascii="Verdana" w:hAnsi="Verdana"/>
          <w:color w:val="000000"/>
          <w:sz w:val="18"/>
          <w:szCs w:val="18"/>
        </w:rPr>
        <w:t>торговать в селах и деревнях» // Таможенное дело в России X начало XX вв.</w:t>
      </w:r>
    </w:p>
    <w:p w14:paraId="03DCDFBD"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9. Грамота</w:t>
      </w:r>
      <w:r>
        <w:rPr>
          <w:rStyle w:val="WW8Num2z0"/>
          <w:rFonts w:ascii="Verdana" w:hAnsi="Verdana"/>
          <w:color w:val="000000"/>
          <w:sz w:val="18"/>
          <w:szCs w:val="18"/>
        </w:rPr>
        <w:t> </w:t>
      </w:r>
      <w:r>
        <w:rPr>
          <w:rStyle w:val="WW8Num3z0"/>
          <w:rFonts w:ascii="Verdana" w:hAnsi="Verdana"/>
          <w:color w:val="4682B4"/>
          <w:sz w:val="18"/>
          <w:szCs w:val="18"/>
        </w:rPr>
        <w:t>таможенному</w:t>
      </w:r>
      <w:r>
        <w:rPr>
          <w:rStyle w:val="WW8Num2z0"/>
          <w:rFonts w:ascii="Verdana" w:hAnsi="Verdana"/>
          <w:color w:val="000000"/>
          <w:sz w:val="18"/>
          <w:szCs w:val="18"/>
        </w:rPr>
        <w:t> </w:t>
      </w:r>
      <w:r>
        <w:rPr>
          <w:rFonts w:ascii="Verdana" w:hAnsi="Verdana"/>
          <w:color w:val="000000"/>
          <w:sz w:val="18"/>
          <w:szCs w:val="18"/>
        </w:rPr>
        <w:t>голове Елину 1633 г. «</w:t>
      </w:r>
      <w:r>
        <w:rPr>
          <w:rStyle w:val="WW8Num3z0"/>
          <w:rFonts w:ascii="Verdana" w:hAnsi="Verdana"/>
          <w:color w:val="4682B4"/>
          <w:sz w:val="18"/>
          <w:szCs w:val="18"/>
        </w:rPr>
        <w:t>О сборе пошлин в Гороховце</w:t>
      </w:r>
      <w:r>
        <w:rPr>
          <w:rFonts w:ascii="Verdana" w:hAnsi="Verdana"/>
          <w:color w:val="000000"/>
          <w:sz w:val="18"/>
          <w:szCs w:val="18"/>
        </w:rPr>
        <w:t>» // Таможенное дело в России X начало XX вв.</w:t>
      </w:r>
    </w:p>
    <w:p w14:paraId="4B8010A1"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10. Договоры русских с греками и предшествовавшие заключению их походы русских на Византию. Ч. 1: Время Олега. Ч. 2: Время Игоря и Святослава. М., 1912.</w:t>
      </w:r>
    </w:p>
    <w:p w14:paraId="0B0AC875"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11. Жалованная грамота Покровскому монастырю //</w:t>
      </w:r>
      <w:r>
        <w:rPr>
          <w:rStyle w:val="WW8Num2z0"/>
          <w:rFonts w:ascii="Verdana" w:hAnsi="Verdana"/>
          <w:color w:val="000000"/>
          <w:sz w:val="18"/>
          <w:szCs w:val="18"/>
        </w:rPr>
        <w:t> </w:t>
      </w:r>
      <w:r>
        <w:rPr>
          <w:rStyle w:val="WW8Num3z0"/>
          <w:rFonts w:ascii="Verdana" w:hAnsi="Verdana"/>
          <w:color w:val="4682B4"/>
          <w:sz w:val="18"/>
          <w:szCs w:val="18"/>
        </w:rPr>
        <w:t>Судебники</w:t>
      </w:r>
      <w:r>
        <w:rPr>
          <w:rStyle w:val="WW8Num2z0"/>
          <w:rFonts w:ascii="Verdana" w:hAnsi="Verdana"/>
          <w:color w:val="000000"/>
          <w:sz w:val="18"/>
          <w:szCs w:val="18"/>
        </w:rPr>
        <w:t> </w:t>
      </w:r>
      <w:r>
        <w:rPr>
          <w:rFonts w:ascii="Verdana" w:hAnsi="Verdana"/>
          <w:color w:val="000000"/>
          <w:sz w:val="18"/>
          <w:szCs w:val="18"/>
        </w:rPr>
        <w:t>ХУ-ХУН веков. М., 1952.</w:t>
      </w:r>
    </w:p>
    <w:p w14:paraId="37B8ED6C"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12. Жалованная грамота Троицкому монастырю // Судебники XV XVII веков. М., 1952.</w:t>
      </w:r>
    </w:p>
    <w:p w14:paraId="4C79158F"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13. Записка министра финансов и министр финансов императору от 9 июня 1822 г. // Таможенное дело России. В 6 т. Т. 2.</w:t>
      </w:r>
    </w:p>
    <w:p w14:paraId="5C3CFA2C"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14. Именной Ее Императорского Величества высочайший</w:t>
      </w:r>
      <w:r>
        <w:rPr>
          <w:rStyle w:val="WW8Num2z0"/>
          <w:rFonts w:ascii="Verdana" w:hAnsi="Verdana"/>
          <w:color w:val="000000"/>
          <w:sz w:val="18"/>
          <w:szCs w:val="18"/>
        </w:rPr>
        <w:t> </w:t>
      </w:r>
      <w:r>
        <w:rPr>
          <w:rStyle w:val="WW8Num3z0"/>
          <w:rFonts w:ascii="Verdana" w:hAnsi="Verdana"/>
          <w:color w:val="4682B4"/>
          <w:sz w:val="18"/>
          <w:szCs w:val="18"/>
        </w:rPr>
        <w:t>указ</w:t>
      </w:r>
      <w:r>
        <w:rPr>
          <w:rStyle w:val="WW8Num2z0"/>
          <w:rFonts w:ascii="Verdana" w:hAnsi="Verdana"/>
          <w:color w:val="000000"/>
          <w:sz w:val="18"/>
          <w:szCs w:val="18"/>
        </w:rPr>
        <w:t> </w:t>
      </w:r>
      <w:r>
        <w:rPr>
          <w:rFonts w:ascii="Verdana" w:hAnsi="Verdana"/>
          <w:color w:val="000000"/>
          <w:sz w:val="18"/>
          <w:szCs w:val="18"/>
        </w:rPr>
        <w:t>от 1758 г. «Об отдаче на откуп</w:t>
      </w:r>
      <w:r>
        <w:rPr>
          <w:rStyle w:val="WW8Num2z0"/>
          <w:rFonts w:ascii="Verdana" w:hAnsi="Verdana"/>
          <w:color w:val="000000"/>
          <w:sz w:val="18"/>
          <w:szCs w:val="18"/>
        </w:rPr>
        <w:t> </w:t>
      </w:r>
      <w:r>
        <w:rPr>
          <w:rStyle w:val="WW8Num3z0"/>
          <w:rFonts w:ascii="Verdana" w:hAnsi="Verdana"/>
          <w:color w:val="4682B4"/>
          <w:sz w:val="18"/>
          <w:szCs w:val="18"/>
        </w:rPr>
        <w:t>таможенных</w:t>
      </w:r>
      <w:r>
        <w:rPr>
          <w:rStyle w:val="WW8Num2z0"/>
          <w:rFonts w:ascii="Verdana" w:hAnsi="Verdana"/>
          <w:color w:val="000000"/>
          <w:sz w:val="18"/>
          <w:szCs w:val="18"/>
        </w:rPr>
        <w:t> </w:t>
      </w:r>
      <w:r>
        <w:rPr>
          <w:rFonts w:ascii="Verdana" w:hAnsi="Verdana"/>
          <w:color w:val="000000"/>
          <w:sz w:val="18"/>
          <w:szCs w:val="18"/>
        </w:rPr>
        <w:t>внутренних и портовых сборов Темерниковской компании директору Шемякину и его товарищам» // Таможенное дело в России X начало XX вв.</w:t>
      </w:r>
    </w:p>
    <w:p w14:paraId="2A56410D"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15. Именной указ 14 апреля 1815 г. генералу от инфантерии Н.Ф. Ртищеву // Таможенное дело России. В 6 т. Т. 2.</w:t>
      </w:r>
    </w:p>
    <w:p w14:paraId="4A0A6C1C"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16. Именной указ императрицы от 29 апреля 1757 г. // Таможенное дело в России X начало XX вв.</w:t>
      </w:r>
    </w:p>
    <w:p w14:paraId="0CE24697"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17. Именной указ от 20 декабря 1753 г. «</w:t>
      </w:r>
      <w:r>
        <w:rPr>
          <w:rStyle w:val="WW8Num3z0"/>
          <w:rFonts w:ascii="Verdana" w:hAnsi="Verdana"/>
          <w:color w:val="4682B4"/>
          <w:sz w:val="18"/>
          <w:szCs w:val="18"/>
        </w:rPr>
        <w:t>Об уничтожении внутренних таможенных и мелочных сборов</w:t>
      </w:r>
      <w:r>
        <w:rPr>
          <w:rFonts w:ascii="Verdana" w:hAnsi="Verdana"/>
          <w:color w:val="000000"/>
          <w:sz w:val="18"/>
          <w:szCs w:val="18"/>
        </w:rPr>
        <w:t>» // Таможенное дело в России X начало XX вв.</w:t>
      </w:r>
    </w:p>
    <w:p w14:paraId="5FBACF38"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18. Именной указ от 22 сентября 1782 г. «Об учреждении особой</w:t>
      </w:r>
      <w:r>
        <w:rPr>
          <w:rStyle w:val="WW8Num2z0"/>
          <w:rFonts w:ascii="Verdana" w:hAnsi="Verdana"/>
          <w:color w:val="000000"/>
          <w:sz w:val="18"/>
          <w:szCs w:val="18"/>
        </w:rPr>
        <w:t> </w:t>
      </w:r>
      <w:r>
        <w:rPr>
          <w:rStyle w:val="WW8Num3z0"/>
          <w:rFonts w:ascii="Verdana" w:hAnsi="Verdana"/>
          <w:color w:val="4682B4"/>
          <w:sz w:val="18"/>
          <w:szCs w:val="18"/>
        </w:rPr>
        <w:t>Таможенной</w:t>
      </w:r>
      <w:r>
        <w:rPr>
          <w:rStyle w:val="WW8Num2z0"/>
          <w:rFonts w:ascii="Verdana" w:hAnsi="Verdana"/>
          <w:color w:val="000000"/>
          <w:sz w:val="18"/>
          <w:szCs w:val="18"/>
        </w:rPr>
        <w:t> </w:t>
      </w:r>
      <w:r>
        <w:rPr>
          <w:rFonts w:ascii="Verdana" w:hAnsi="Verdana"/>
          <w:color w:val="000000"/>
          <w:sz w:val="18"/>
          <w:szCs w:val="18"/>
        </w:rPr>
        <w:t>пограничной цепи и стражи для отвращения потаенного провоза товаров» // Таможенное дело в России X начало XX вв.</w:t>
      </w:r>
    </w:p>
    <w:p w14:paraId="1CAC724F"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19. Именной указ от 28 марта 1762 г. «Об отдаче обер-инспектору Шемякину и обер-директору Яковлеву всех таможенных государственных сборов на откуп вновь на десять лет, на условиях, от правительства назначенных» // Таможенное дело в России X начало XX вв.</w:t>
      </w:r>
    </w:p>
    <w:p w14:paraId="1EAA07CF"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20. Именной указ от 8 июня 1846 г. // Таможенное дело России. В 6 т. Т. 2.</w:t>
      </w:r>
    </w:p>
    <w:p w14:paraId="7BFA5222"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21. Именной указ с боярским</w:t>
      </w:r>
      <w:r>
        <w:rPr>
          <w:rStyle w:val="WW8Num2z0"/>
          <w:rFonts w:ascii="Verdana" w:hAnsi="Verdana"/>
          <w:color w:val="000000"/>
          <w:sz w:val="18"/>
          <w:szCs w:val="18"/>
        </w:rPr>
        <w:t> </w:t>
      </w:r>
      <w:r>
        <w:rPr>
          <w:rStyle w:val="WW8Num3z0"/>
          <w:rFonts w:ascii="Verdana" w:hAnsi="Verdana"/>
          <w:color w:val="4682B4"/>
          <w:sz w:val="18"/>
          <w:szCs w:val="18"/>
        </w:rPr>
        <w:t>приговором</w:t>
      </w:r>
      <w:r>
        <w:rPr>
          <w:rStyle w:val="WW8Num2z0"/>
          <w:rFonts w:ascii="Verdana" w:hAnsi="Verdana"/>
          <w:color w:val="000000"/>
          <w:sz w:val="18"/>
          <w:szCs w:val="18"/>
        </w:rPr>
        <w:t> </w:t>
      </w:r>
      <w:r>
        <w:rPr>
          <w:rFonts w:ascii="Verdana" w:hAnsi="Verdana"/>
          <w:color w:val="000000"/>
          <w:sz w:val="18"/>
          <w:szCs w:val="18"/>
        </w:rPr>
        <w:t>от 25 октября 1653 г. «О взимании таможенной пошлины с товаров в Москве и в городех, с показанием, поскольку взято и с каких товаров» // Таможенное дело в России X начало XX вв.</w:t>
      </w:r>
    </w:p>
    <w:p w14:paraId="4D2DDC8F"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22. Именной царский указ 1713 г. // Таможенное дело в России X начало XX вв.</w:t>
      </w:r>
    </w:p>
    <w:p w14:paraId="73733DAD"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23. Инструкция Танхойской таможенной заставе // Таможенное дело России. Т. 3.</w:t>
      </w:r>
    </w:p>
    <w:p w14:paraId="27120CFC"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24. Инструкция, данная из Государственной Коммерц-коллегии Инспектору таможен на границах Турецких и Польских // Таможенное дело России. В 6 т. Т. 2.</w:t>
      </w:r>
    </w:p>
    <w:p w14:paraId="7A88F231"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25. Инструкция, данная из Государственной Коммерц-коллегии Инспектору таможен на границах Турецких и Польских // Таможенное дело России. В 6 т. Т. 2.</w:t>
      </w:r>
    </w:p>
    <w:p w14:paraId="72C0290D"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26. Книга Кольского острога</w:t>
      </w:r>
      <w:r>
        <w:rPr>
          <w:rStyle w:val="WW8Num2z0"/>
          <w:rFonts w:ascii="Verdana" w:hAnsi="Verdana"/>
          <w:color w:val="000000"/>
          <w:sz w:val="18"/>
          <w:szCs w:val="18"/>
        </w:rPr>
        <w:t> </w:t>
      </w:r>
      <w:r>
        <w:rPr>
          <w:rStyle w:val="WW8Num3z0"/>
          <w:rFonts w:ascii="Verdana" w:hAnsi="Verdana"/>
          <w:color w:val="4682B4"/>
          <w:sz w:val="18"/>
          <w:szCs w:val="18"/>
        </w:rPr>
        <w:t>таможенного</w:t>
      </w:r>
      <w:r>
        <w:rPr>
          <w:rStyle w:val="WW8Num2z0"/>
          <w:rFonts w:ascii="Verdana" w:hAnsi="Verdana"/>
          <w:color w:val="000000"/>
          <w:sz w:val="18"/>
          <w:szCs w:val="18"/>
        </w:rPr>
        <w:t> </w:t>
      </w:r>
      <w:r>
        <w:rPr>
          <w:rFonts w:ascii="Verdana" w:hAnsi="Verdana"/>
          <w:color w:val="000000"/>
          <w:sz w:val="18"/>
          <w:szCs w:val="18"/>
        </w:rPr>
        <w:t>десятинного и пошлиннго сбору надзирателя холмогорца Якова Жеребцова с товарищами 1719 г.// Таможенное дело России. В 6 т. Т. 2.</w:t>
      </w:r>
    </w:p>
    <w:p w14:paraId="50F3BD40"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27. Манифест 25 июня 1811 г. «</w:t>
      </w:r>
      <w:r>
        <w:rPr>
          <w:rStyle w:val="WW8Num3z0"/>
          <w:rFonts w:ascii="Verdana" w:hAnsi="Verdana"/>
          <w:color w:val="4682B4"/>
          <w:sz w:val="18"/>
          <w:szCs w:val="18"/>
        </w:rPr>
        <w:t>Об общем учреждении Министерств</w:t>
      </w:r>
      <w:r>
        <w:rPr>
          <w:rFonts w:ascii="Verdana" w:hAnsi="Verdana"/>
          <w:color w:val="000000"/>
          <w:sz w:val="18"/>
          <w:szCs w:val="18"/>
        </w:rPr>
        <w:t>» // Российское законодательство X XX веков. Т. 6: Законодательство первой половины XIX века.</w:t>
      </w:r>
    </w:p>
    <w:p w14:paraId="31B01EE3"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28. Манифест Александра I от 24 июня 1811г. об учреждении Таможенного управления по европейской торговле // Таможенное дело России. В 6 т. Т. 2.</w:t>
      </w:r>
    </w:p>
    <w:p w14:paraId="4C9DADC0"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29. Манифест императора от 17 июня 1812 г. об учреждении Контрольного таможенного управления по сухопутной западной границе // Таможенное дело России. В 6 т. Т. 2.</w:t>
      </w:r>
    </w:p>
    <w:p w14:paraId="581F7CEF"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30. Манифест императора от 8 сентября 1802 г. «</w:t>
      </w:r>
      <w:r>
        <w:rPr>
          <w:rStyle w:val="WW8Num3z0"/>
          <w:rFonts w:ascii="Verdana" w:hAnsi="Verdana"/>
          <w:color w:val="4682B4"/>
          <w:sz w:val="18"/>
          <w:szCs w:val="18"/>
        </w:rPr>
        <w:t>Об учреждении министерств</w:t>
      </w:r>
      <w:r>
        <w:rPr>
          <w:rFonts w:ascii="Verdana" w:hAnsi="Verdana"/>
          <w:color w:val="000000"/>
          <w:sz w:val="18"/>
          <w:szCs w:val="18"/>
        </w:rPr>
        <w:t>» // Российское законодательство X XX веков. Т. 6: Законодательство первой половины XIX века.</w:t>
      </w:r>
    </w:p>
    <w:p w14:paraId="4B08C307"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31. Манифест от 1 января 1807 г. «О дарованных купечеству новых выгодах, отличиях, преимуществах и новых способов к распространению и усилению торговых мероприятий» // Таможенное дело в России X начало XX вв.</w:t>
      </w:r>
    </w:p>
    <w:p w14:paraId="2A2EB418"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32. Морской пошлинный регламент или</w:t>
      </w:r>
      <w:r>
        <w:rPr>
          <w:rStyle w:val="WW8Num2z0"/>
          <w:rFonts w:ascii="Verdana" w:hAnsi="Verdana"/>
          <w:color w:val="000000"/>
          <w:sz w:val="18"/>
          <w:szCs w:val="18"/>
        </w:rPr>
        <w:t> </w:t>
      </w:r>
      <w:r>
        <w:rPr>
          <w:rStyle w:val="WW8Num3z0"/>
          <w:rFonts w:ascii="Verdana" w:hAnsi="Verdana"/>
          <w:color w:val="4682B4"/>
          <w:sz w:val="18"/>
          <w:szCs w:val="18"/>
        </w:rPr>
        <w:t>устав</w:t>
      </w:r>
      <w:r>
        <w:rPr>
          <w:rStyle w:val="WW8Num2z0"/>
          <w:rFonts w:ascii="Verdana" w:hAnsi="Verdana"/>
          <w:color w:val="000000"/>
          <w:sz w:val="18"/>
          <w:szCs w:val="18"/>
        </w:rPr>
        <w:t> </w:t>
      </w:r>
      <w:r>
        <w:rPr>
          <w:rFonts w:ascii="Verdana" w:hAnsi="Verdana"/>
          <w:color w:val="000000"/>
          <w:sz w:val="18"/>
          <w:szCs w:val="18"/>
        </w:rPr>
        <w:t>1731 г. // Таможенное дело в России X начало XX вв.</w:t>
      </w:r>
    </w:p>
    <w:p w14:paraId="5CBFBA4F"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33. Морской торговый регламент и устав 1724 г. // Таможенное дело в России X начало XX вв.</w:t>
      </w:r>
    </w:p>
    <w:p w14:paraId="425B4E61"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34. Наказ чинам корчемной</w:t>
      </w:r>
      <w:r>
        <w:rPr>
          <w:rStyle w:val="WW8Num2z0"/>
          <w:rFonts w:ascii="Verdana" w:hAnsi="Verdana"/>
          <w:color w:val="000000"/>
          <w:sz w:val="18"/>
          <w:szCs w:val="18"/>
        </w:rPr>
        <w:t> </w:t>
      </w:r>
      <w:r>
        <w:rPr>
          <w:rStyle w:val="WW8Num3z0"/>
          <w:rFonts w:ascii="Verdana" w:hAnsi="Verdana"/>
          <w:color w:val="4682B4"/>
          <w:sz w:val="18"/>
          <w:szCs w:val="18"/>
        </w:rPr>
        <w:t>страже</w:t>
      </w:r>
      <w:r>
        <w:rPr>
          <w:rFonts w:ascii="Verdana" w:hAnsi="Verdana"/>
          <w:color w:val="000000"/>
          <w:sz w:val="18"/>
          <w:szCs w:val="18"/>
        </w:rPr>
        <w:t>, учрежденной в Приморской и Амурской областях // Таможенное дело России. Т. 3.</w:t>
      </w:r>
    </w:p>
    <w:p w14:paraId="43DAA55F"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Новоторговый</w:t>
      </w:r>
      <w:r>
        <w:rPr>
          <w:rStyle w:val="WW8Num2z0"/>
          <w:rFonts w:ascii="Verdana" w:hAnsi="Verdana"/>
          <w:color w:val="000000"/>
          <w:sz w:val="18"/>
          <w:szCs w:val="18"/>
        </w:rPr>
        <w:t> </w:t>
      </w:r>
      <w:r>
        <w:rPr>
          <w:rFonts w:ascii="Verdana" w:hAnsi="Verdana"/>
          <w:color w:val="000000"/>
          <w:sz w:val="18"/>
          <w:szCs w:val="18"/>
        </w:rPr>
        <w:t>устав 1667 г. // Судебники ХУ-ХУН веков. М., 1952.</w:t>
      </w:r>
    </w:p>
    <w:p w14:paraId="360707F3"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36. О довершении устройства Черноморской бригады пограничной стражи и об усилении таможенного</w:t>
      </w:r>
      <w:r>
        <w:rPr>
          <w:rStyle w:val="WW8Num2z0"/>
          <w:rFonts w:ascii="Verdana" w:hAnsi="Verdana"/>
          <w:color w:val="000000"/>
          <w:sz w:val="18"/>
          <w:szCs w:val="18"/>
        </w:rPr>
        <w:t> </w:t>
      </w:r>
      <w:r>
        <w:rPr>
          <w:rStyle w:val="WW8Num3z0"/>
          <w:rFonts w:ascii="Verdana" w:hAnsi="Verdana"/>
          <w:color w:val="4682B4"/>
          <w:sz w:val="18"/>
          <w:szCs w:val="18"/>
        </w:rPr>
        <w:t>надзора</w:t>
      </w:r>
      <w:r>
        <w:rPr>
          <w:rStyle w:val="WW8Num2z0"/>
          <w:rFonts w:ascii="Verdana" w:hAnsi="Verdana"/>
          <w:color w:val="000000"/>
          <w:sz w:val="18"/>
          <w:szCs w:val="18"/>
        </w:rPr>
        <w:t> </w:t>
      </w:r>
      <w:r>
        <w:rPr>
          <w:rFonts w:ascii="Verdana" w:hAnsi="Verdana"/>
          <w:color w:val="000000"/>
          <w:sz w:val="18"/>
          <w:szCs w:val="18"/>
        </w:rPr>
        <w:t>на границах, прилегающих к Персии и Каспийскому морю // Таможенное дело России. Т. 3.</w:t>
      </w:r>
    </w:p>
    <w:p w14:paraId="46C8D855"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37. О некоторых преобразованиях по таможенному</w:t>
      </w:r>
      <w:r>
        <w:rPr>
          <w:rStyle w:val="WW8Num2z0"/>
          <w:rFonts w:ascii="Verdana" w:hAnsi="Verdana"/>
          <w:color w:val="000000"/>
          <w:sz w:val="18"/>
          <w:szCs w:val="18"/>
        </w:rPr>
        <w:t> </w:t>
      </w:r>
      <w:r>
        <w:rPr>
          <w:rStyle w:val="WW8Num3z0"/>
          <w:rFonts w:ascii="Verdana" w:hAnsi="Verdana"/>
          <w:color w:val="4682B4"/>
          <w:sz w:val="18"/>
          <w:szCs w:val="18"/>
        </w:rPr>
        <w:t>надзору</w:t>
      </w:r>
      <w:r>
        <w:rPr>
          <w:rStyle w:val="WW8Num2z0"/>
          <w:rFonts w:ascii="Verdana" w:hAnsi="Verdana"/>
          <w:color w:val="000000"/>
          <w:sz w:val="18"/>
          <w:szCs w:val="18"/>
        </w:rPr>
        <w:t> </w:t>
      </w:r>
      <w:r>
        <w:rPr>
          <w:rFonts w:ascii="Verdana" w:hAnsi="Verdana"/>
          <w:color w:val="000000"/>
          <w:sz w:val="18"/>
          <w:szCs w:val="18"/>
        </w:rPr>
        <w:t>в Сибири и об утверждении штата Маньчжурской таможни и изменений в штатах существующих таможенных учреждений Сибири // Таможенное дело России. Т. 3.</w:t>
      </w:r>
    </w:p>
    <w:p w14:paraId="222013AA"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38. О новом распределении границ таможенных округов в Европейской России с переименованием Радомского таможенного округа в Юго-Западный // Таможенное дело России. Т. 3.</w:t>
      </w:r>
    </w:p>
    <w:p w14:paraId="439F31FB"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39. О новых штатах таможенных учреждений Закаспийского и Туркестанского таможенных округов // Таможенное дело России. Т. 3.</w:t>
      </w:r>
    </w:p>
    <w:p w14:paraId="4D4D4020"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40. О преобразовании карантинно-таможенной части на Кавказе и за Кавказом // Таможенное дело России. Т. 3.</w:t>
      </w:r>
    </w:p>
    <w:p w14:paraId="27A1F294"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41. О сокращении числа таможенных округов и об установлении четырех таможенных ревизоров // Таможенное дело России. Т. 3.</w:t>
      </w:r>
    </w:p>
    <w:p w14:paraId="0AE3E146"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42. Об образовании таможенной стражи в Восточной Сибири // Таможенное дело России. Т. 3.</w:t>
      </w:r>
    </w:p>
    <w:p w14:paraId="6345F52C"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43. Об организации таможенного надзора в Приамурском генерал-губернаторстве и в Забайкальской и Якутской областях и Иркутской губернии Иркутского генерал-губернаторства // Таможенное дело России. Т. 3.</w:t>
      </w:r>
    </w:p>
    <w:p w14:paraId="0DDB8269"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44. Об открытии в Приамурском</w:t>
      </w:r>
      <w:r>
        <w:rPr>
          <w:rStyle w:val="WW8Num2z0"/>
          <w:rFonts w:ascii="Verdana" w:hAnsi="Verdana"/>
          <w:color w:val="000000"/>
          <w:sz w:val="18"/>
          <w:szCs w:val="18"/>
        </w:rPr>
        <w:t> </w:t>
      </w:r>
      <w:r>
        <w:rPr>
          <w:rStyle w:val="WW8Num3z0"/>
          <w:rFonts w:ascii="Verdana" w:hAnsi="Verdana"/>
          <w:color w:val="4682B4"/>
          <w:sz w:val="18"/>
          <w:szCs w:val="18"/>
        </w:rPr>
        <w:t>таможенном</w:t>
      </w:r>
      <w:r>
        <w:rPr>
          <w:rStyle w:val="WW8Num2z0"/>
          <w:rFonts w:ascii="Verdana" w:hAnsi="Verdana"/>
          <w:color w:val="000000"/>
          <w:sz w:val="18"/>
          <w:szCs w:val="18"/>
        </w:rPr>
        <w:t> </w:t>
      </w:r>
      <w:r>
        <w:rPr>
          <w:rFonts w:ascii="Verdana" w:hAnsi="Verdana"/>
          <w:color w:val="000000"/>
          <w:sz w:val="18"/>
          <w:szCs w:val="18"/>
        </w:rPr>
        <w:t>округе Петропавловской и Александровской таможенных застав. Т. 3.</w:t>
      </w:r>
    </w:p>
    <w:p w14:paraId="3926BF6D"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45. Об открытии действий вновь образуемых таможенных учреждений в Средней Азии с 1 сентября 1894 г. // Таможенное дело России. Т. 3.</w:t>
      </w:r>
    </w:p>
    <w:p w14:paraId="1E8A84CD"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46. Об увеличении штата таможни в городе Владивостоке // Таможенное дело России. Т. 3.</w:t>
      </w:r>
    </w:p>
    <w:p w14:paraId="43157BE6"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47. Об усилении надзора по сибирской линии // Таможенное дело России. В 6 т. Т. 2.</w:t>
      </w:r>
    </w:p>
    <w:p w14:paraId="2A3EEEB6"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48. Об усилении состава таможенных досмотрщиков в таможенных учреждениях Кавказских округов // Таможенное дело России. Т. 3.</w:t>
      </w:r>
    </w:p>
    <w:p w14:paraId="4B5892E2"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49. Об усилении штата таможенных от 24 марта 1881 г. // Таможенное дело России. Т. 3.</w:t>
      </w:r>
    </w:p>
    <w:p w14:paraId="2007CEFB"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50. Об установлении форменного обмундирования для таможенной стражи в Восточной Сибири // Таможенное дело России. Т. 3.</w:t>
      </w:r>
    </w:p>
    <w:p w14:paraId="669C35B8"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51. Об устройстве пограничного надзора в Средней Азии // Таможенное дело России. Т. 3.</w:t>
      </w:r>
    </w:p>
    <w:p w14:paraId="11C5B913"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52. Об устройстве таможенного надзора в Приамурском крае и об увеличении штата Владивостокской таможни // Таможенное дело России. Т. 3.</w:t>
      </w:r>
    </w:p>
    <w:p w14:paraId="6959D096"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53. Об устройстве таможенной стражи по сухопутной Европейской границе // Таможенное дело России. В 6 т. Т. 2.</w:t>
      </w:r>
    </w:p>
    <w:p w14:paraId="35A3FDA8"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54. Об учреждении должности окружного таможенного инспектора в Заамур-ском районе // Таможенное дело России. Т. 3.</w:t>
      </w:r>
    </w:p>
    <w:p w14:paraId="6F46F6D6"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55. Об учреждении корчемной стражи в Амурской и Приморской областях // Таможенное дело России. Т. 3.</w:t>
      </w:r>
    </w:p>
    <w:p w14:paraId="107863A9"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56. Об учреждении на восточном берегу о. Сахалина в заливе Чайво таможенной заставы и упразднение в Александровской таможенной заставе на о. Сахалине должности помощника управляющего // Таможенное дело России. Т. 3.</w:t>
      </w:r>
    </w:p>
    <w:p w14:paraId="7593FDDE"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57. Об учреждении по сухопутной границе с Манчжурией и Кореей и по морскому побережью Приморской области двух таможенных застав, трех переходных пунктов и нескольких таможенных постов // Таможенное дело России. Т. 3.</w:t>
      </w:r>
    </w:p>
    <w:p w14:paraId="497F25AF"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58. Об учреждении таможен в городах Владивосток и Николаевск // Таможенное дело России. Т. 3.</w:t>
      </w:r>
    </w:p>
    <w:p w14:paraId="2DD5841D"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59. Об учреждении таможни в г. Херсоне и о преобразовании Скулянской и Немценской таможен в переходные пункты // Таможенное дело России. Т. 3.</w:t>
      </w:r>
    </w:p>
    <w:p w14:paraId="733A28B2"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60. Охрана границы в Приамурском таможенном округе // Таможенное дело России. Т. 3.</w:t>
      </w:r>
    </w:p>
    <w:p w14:paraId="19381E8A"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61. Памятники деловой письменности XVII века. Владимирский край / под ред. С.И. Коткова. М., 1984.</w:t>
      </w:r>
    </w:p>
    <w:p w14:paraId="18F860F0"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62. Памятники истории Киевского государства IX XII вв.: сб. документов. Л., 1936.</w:t>
      </w:r>
    </w:p>
    <w:p w14:paraId="0BAB91A3"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63. Память новгородским</w:t>
      </w:r>
      <w:r>
        <w:rPr>
          <w:rStyle w:val="WW8Num2z0"/>
          <w:rFonts w:ascii="Verdana" w:hAnsi="Verdana"/>
          <w:color w:val="000000"/>
          <w:sz w:val="18"/>
          <w:szCs w:val="18"/>
        </w:rPr>
        <w:t> </w:t>
      </w:r>
      <w:r>
        <w:rPr>
          <w:rStyle w:val="WW8Num3z0"/>
          <w:rFonts w:ascii="Verdana" w:hAnsi="Verdana"/>
          <w:color w:val="4682B4"/>
          <w:sz w:val="18"/>
          <w:szCs w:val="18"/>
        </w:rPr>
        <w:t>таможенным</w:t>
      </w:r>
      <w:r>
        <w:rPr>
          <w:rStyle w:val="WW8Num2z0"/>
          <w:rFonts w:ascii="Verdana" w:hAnsi="Verdana"/>
          <w:color w:val="000000"/>
          <w:sz w:val="18"/>
          <w:szCs w:val="18"/>
        </w:rPr>
        <w:t> </w:t>
      </w:r>
      <w:r>
        <w:rPr>
          <w:rFonts w:ascii="Verdana" w:hAnsi="Verdana"/>
          <w:color w:val="000000"/>
          <w:sz w:val="18"/>
          <w:szCs w:val="18"/>
        </w:rPr>
        <w:t>головам «</w:t>
      </w:r>
      <w:r>
        <w:rPr>
          <w:rStyle w:val="WW8Num3z0"/>
          <w:rFonts w:ascii="Verdana" w:hAnsi="Verdana"/>
          <w:color w:val="4682B4"/>
          <w:sz w:val="18"/>
          <w:szCs w:val="18"/>
        </w:rPr>
        <w:t>О взыскании пошлин с Немецких людей, приезжающих из Швеции</w:t>
      </w:r>
      <w:r>
        <w:rPr>
          <w:rFonts w:ascii="Verdana" w:hAnsi="Verdana"/>
          <w:color w:val="000000"/>
          <w:sz w:val="18"/>
          <w:szCs w:val="18"/>
        </w:rPr>
        <w:t>» // Таможенное дело в России X -начало XX вв.</w:t>
      </w:r>
    </w:p>
    <w:p w14:paraId="4FFEC167"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64. Положение о карантинной страже от 20 октября 1832 г. // Таможенное дело России. В 6 т. Т. 2.</w:t>
      </w:r>
    </w:p>
    <w:p w14:paraId="7B4E662E"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65. Положение о таможенном управлении в Закавказском крае от 3 июня 1831 г. // Таможенное дело России. В 6 т. Т. 2.</w:t>
      </w:r>
    </w:p>
    <w:p w14:paraId="09B2E3C8"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66. Положение от 3 августа 1827 г. «</w:t>
      </w:r>
      <w:r>
        <w:rPr>
          <w:rStyle w:val="WW8Num3z0"/>
          <w:rFonts w:ascii="Verdana" w:hAnsi="Verdana"/>
          <w:color w:val="4682B4"/>
          <w:sz w:val="18"/>
          <w:szCs w:val="18"/>
        </w:rPr>
        <w:t>Об устройстве пограничной Таможенной службы</w:t>
      </w:r>
      <w:r>
        <w:rPr>
          <w:rFonts w:ascii="Verdana" w:hAnsi="Verdana"/>
          <w:color w:val="000000"/>
          <w:sz w:val="18"/>
          <w:szCs w:val="18"/>
        </w:rPr>
        <w:t>»// Таможенное дело России. В 6 т. Т. 2.</w:t>
      </w:r>
    </w:p>
    <w:p w14:paraId="2ED926E1"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67. Правила учреждения кордонной стражи от 1841 г. // Таможенное дело России. В 6 т. Т. 2.</w:t>
      </w:r>
    </w:p>
    <w:p w14:paraId="5BB55A8E"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68. Правила учреждения кордонной стражи от 1841 г. // Таможенное дело России. В 6 т. Т. 2.</w:t>
      </w:r>
    </w:p>
    <w:p w14:paraId="575FEB1A"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69. Прибавления к правилам учреждения кордонной службы от 1841 г. // Таможенное дело России. В 6 т. Т. 2.</w:t>
      </w:r>
    </w:p>
    <w:p w14:paraId="15CB2568"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70. Регламент для</w:t>
      </w:r>
      <w:r>
        <w:rPr>
          <w:rStyle w:val="WW8Num2z0"/>
          <w:rFonts w:ascii="Verdana" w:hAnsi="Verdana"/>
          <w:color w:val="000000"/>
          <w:sz w:val="18"/>
          <w:szCs w:val="18"/>
        </w:rPr>
        <w:t> </w:t>
      </w:r>
      <w:r>
        <w:rPr>
          <w:rStyle w:val="WW8Num3z0"/>
          <w:rFonts w:ascii="Verdana" w:hAnsi="Verdana"/>
          <w:color w:val="4682B4"/>
          <w:sz w:val="18"/>
          <w:szCs w:val="18"/>
        </w:rPr>
        <w:t>Правительствующего</w:t>
      </w:r>
      <w:r>
        <w:rPr>
          <w:rStyle w:val="WW8Num2z0"/>
          <w:rFonts w:ascii="Verdana" w:hAnsi="Verdana"/>
          <w:color w:val="000000"/>
          <w:sz w:val="18"/>
          <w:szCs w:val="18"/>
        </w:rPr>
        <w:t> </w:t>
      </w:r>
      <w:r>
        <w:rPr>
          <w:rFonts w:ascii="Verdana" w:hAnsi="Verdana"/>
          <w:color w:val="000000"/>
          <w:sz w:val="18"/>
          <w:szCs w:val="18"/>
        </w:rPr>
        <w:t>совета Княжества 1809 г. // Собрание</w:t>
      </w:r>
      <w:r>
        <w:rPr>
          <w:rStyle w:val="WW8Num2z0"/>
          <w:rFonts w:ascii="Verdana" w:hAnsi="Verdana"/>
          <w:color w:val="000000"/>
          <w:sz w:val="18"/>
          <w:szCs w:val="18"/>
        </w:rPr>
        <w:t> </w:t>
      </w:r>
      <w:r>
        <w:rPr>
          <w:rStyle w:val="WW8Num3z0"/>
          <w:rFonts w:ascii="Verdana" w:hAnsi="Verdana"/>
          <w:color w:val="4682B4"/>
          <w:sz w:val="18"/>
          <w:szCs w:val="18"/>
        </w:rPr>
        <w:t>постановлений</w:t>
      </w:r>
      <w:r>
        <w:rPr>
          <w:rStyle w:val="WW8Num2z0"/>
          <w:rFonts w:ascii="Verdana" w:hAnsi="Verdana"/>
          <w:color w:val="000000"/>
          <w:sz w:val="18"/>
          <w:szCs w:val="18"/>
        </w:rPr>
        <w:t> </w:t>
      </w:r>
      <w:r>
        <w:rPr>
          <w:rFonts w:ascii="Verdana" w:hAnsi="Verdana"/>
          <w:color w:val="000000"/>
          <w:sz w:val="18"/>
          <w:szCs w:val="18"/>
        </w:rPr>
        <w:t>финляндских. СПб., Т. 1. 1902.</w:t>
      </w:r>
    </w:p>
    <w:p w14:paraId="2D66BBE8"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71. Регламент финляндского таможенного управления 1812 г. // Собрание постановлений финляндских. СПб., Т. 1. 1902.</w:t>
      </w:r>
    </w:p>
    <w:p w14:paraId="594384CD"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72. Российское законодательство X XX веков. В 9 т. Т. 3: Акты Земских соборов. М., 1985.</w:t>
      </w:r>
    </w:p>
    <w:p w14:paraId="0E4A9E4B"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73. Российское законодательство X XX веков. Т. 5: Законодательство периода расцвета абсолютизма. М., 1987.</w:t>
      </w:r>
    </w:p>
    <w:p w14:paraId="5FA75359"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74. Российское законодательство X XX веков. Т. 6: Законодательство первой половины XIX века / отв. ред. О.И. Чистяков. М., 1988.</w:t>
      </w:r>
    </w:p>
    <w:p w14:paraId="31356EB3"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75. Свод льготных постановлений для таможенных учреждений Приамурского края и Забайкальской области // Таможенное дело России. Т. 3.</w:t>
      </w:r>
    </w:p>
    <w:p w14:paraId="69E49C0C"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76. Сенатский указ от 1 июля 1757 г. // Таможенное дело в России X начало XX вв.</w:t>
      </w:r>
    </w:p>
    <w:p w14:paraId="02435C18"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77. Соборное</w:t>
      </w:r>
      <w:r>
        <w:rPr>
          <w:rStyle w:val="WW8Num2z0"/>
          <w:rFonts w:ascii="Verdana" w:hAnsi="Verdana"/>
          <w:color w:val="000000"/>
          <w:sz w:val="18"/>
          <w:szCs w:val="18"/>
        </w:rPr>
        <w:t> </w:t>
      </w:r>
      <w:r>
        <w:rPr>
          <w:rStyle w:val="WW8Num3z0"/>
          <w:rFonts w:ascii="Verdana" w:hAnsi="Verdana"/>
          <w:color w:val="4682B4"/>
          <w:sz w:val="18"/>
          <w:szCs w:val="18"/>
        </w:rPr>
        <w:t>уложение</w:t>
      </w:r>
      <w:r>
        <w:rPr>
          <w:rStyle w:val="WW8Num2z0"/>
          <w:rFonts w:ascii="Verdana" w:hAnsi="Verdana"/>
          <w:color w:val="000000"/>
          <w:sz w:val="18"/>
          <w:szCs w:val="18"/>
        </w:rPr>
        <w:t> </w:t>
      </w:r>
      <w:r>
        <w:rPr>
          <w:rFonts w:ascii="Verdana" w:hAnsi="Verdana"/>
          <w:color w:val="000000"/>
          <w:sz w:val="18"/>
          <w:szCs w:val="18"/>
        </w:rPr>
        <w:t>1648 г. // Российское законодательство Х-ХХ веков. В 9 т. Т. 3: Акты Земских соборов. М., 1985.</w:t>
      </w:r>
    </w:p>
    <w:p w14:paraId="6D30AF20"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78. Собрание постановлений финляндских. СПб., Т. 1. 1902.</w:t>
      </w:r>
    </w:p>
    <w:p w14:paraId="7FBB577C"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79.</w:t>
      </w:r>
      <w:r>
        <w:rPr>
          <w:rStyle w:val="WW8Num2z0"/>
          <w:rFonts w:ascii="Verdana" w:hAnsi="Verdana"/>
          <w:color w:val="000000"/>
          <w:sz w:val="18"/>
          <w:szCs w:val="18"/>
        </w:rPr>
        <w:t> </w:t>
      </w:r>
      <w:r>
        <w:rPr>
          <w:rStyle w:val="WW8Num3z0"/>
          <w:rFonts w:ascii="Verdana" w:hAnsi="Verdana"/>
          <w:color w:val="4682B4"/>
          <w:sz w:val="18"/>
          <w:szCs w:val="18"/>
        </w:rPr>
        <w:t>Судебник</w:t>
      </w:r>
      <w:r>
        <w:rPr>
          <w:rStyle w:val="WW8Num2z0"/>
          <w:rFonts w:ascii="Verdana" w:hAnsi="Verdana"/>
          <w:color w:val="000000"/>
          <w:sz w:val="18"/>
          <w:szCs w:val="18"/>
        </w:rPr>
        <w:t> </w:t>
      </w:r>
      <w:r>
        <w:rPr>
          <w:rFonts w:ascii="Verdana" w:hAnsi="Verdana"/>
          <w:color w:val="000000"/>
          <w:sz w:val="18"/>
          <w:szCs w:val="18"/>
        </w:rPr>
        <w:t>1497 г. // Судебники ХУ-ХУ1 веков. М., 1952.</w:t>
      </w:r>
    </w:p>
    <w:p w14:paraId="5118205D"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80. Судебник 1497 г. // Судебники XV- XVII веков. М., 1952.</w:t>
      </w:r>
    </w:p>
    <w:p w14:paraId="259E746A"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81. Судебник 1550 г. // Судебники XV XVI веков. М., 1952.</w:t>
      </w:r>
    </w:p>
    <w:p w14:paraId="4AE4DE2C"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82. Судебник 1589 г. // Судебники XV XVI веков. М., 1952.</w:t>
      </w:r>
    </w:p>
    <w:p w14:paraId="492C2BC1"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83. Судебники ХУ-ХУ1 веков. М., 1952.</w:t>
      </w:r>
    </w:p>
    <w:p w14:paraId="3E9768ED"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84. Таможенное дело России. В 6 т. Т. 2. 1722-1864. М., 1998.</w:t>
      </w:r>
    </w:p>
    <w:p w14:paraId="51A10F75"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Таможенный</w:t>
      </w:r>
      <w:r>
        <w:rPr>
          <w:rStyle w:val="WW8Num2z0"/>
          <w:rFonts w:ascii="Verdana" w:hAnsi="Verdana"/>
          <w:color w:val="000000"/>
          <w:sz w:val="18"/>
          <w:szCs w:val="18"/>
        </w:rPr>
        <w:t> </w:t>
      </w:r>
      <w:r>
        <w:rPr>
          <w:rFonts w:ascii="Verdana" w:hAnsi="Verdana"/>
          <w:color w:val="000000"/>
          <w:sz w:val="18"/>
          <w:szCs w:val="18"/>
        </w:rPr>
        <w:t>тариф 1724 г. // Таможенное дело в России X начало XX вв.</w:t>
      </w:r>
    </w:p>
    <w:p w14:paraId="2ADAE0A9"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86. Таможенный тариф 1731 г. // Таможенное дело в России X начало XX вв.</w:t>
      </w:r>
    </w:p>
    <w:p w14:paraId="29E96F1D"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87. Таможенный тариф 1767 г. // Таможенное дело в России X начало XX вв.</w:t>
      </w:r>
    </w:p>
    <w:p w14:paraId="7B587C74"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88. Таможенный тариф 1782 г. // Таможенное дело в России X начало XX вв.</w:t>
      </w:r>
    </w:p>
    <w:p w14:paraId="0CAB74F1"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89. Таможенный тариф 1795 г. // Таможенное дело в России X начало XX вв.</w:t>
      </w:r>
    </w:p>
    <w:p w14:paraId="28B1EC56"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90. Таможенный тариф 29 апреля 1757 г. «</w:t>
      </w:r>
      <w:r>
        <w:rPr>
          <w:rStyle w:val="WW8Num3z0"/>
          <w:rFonts w:ascii="Verdana" w:hAnsi="Verdana"/>
          <w:color w:val="4682B4"/>
          <w:sz w:val="18"/>
          <w:szCs w:val="18"/>
        </w:rPr>
        <w:t>О сборе пошлин в портовых и пограничных таможнях с привозных и отвозных товаров</w:t>
      </w:r>
      <w:r>
        <w:rPr>
          <w:rFonts w:ascii="Verdana" w:hAnsi="Verdana"/>
          <w:color w:val="000000"/>
          <w:sz w:val="18"/>
          <w:szCs w:val="18"/>
        </w:rPr>
        <w:t>» // Таможенное дело в России X начало XX вв.</w:t>
      </w:r>
    </w:p>
    <w:p w14:paraId="4CC46E37"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91. Таможенный устав 1755 г. // Таможенное дело в России X начало XX вв.</w:t>
      </w:r>
    </w:p>
    <w:p w14:paraId="26C51F0E"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92. Таможенный устав 1857 г. //</w:t>
      </w:r>
      <w:r>
        <w:rPr>
          <w:rStyle w:val="WW8Num2z0"/>
          <w:rFonts w:ascii="Verdana" w:hAnsi="Verdana"/>
          <w:color w:val="000000"/>
          <w:sz w:val="18"/>
          <w:szCs w:val="18"/>
        </w:rPr>
        <w:t> </w:t>
      </w:r>
      <w:r>
        <w:rPr>
          <w:rStyle w:val="WW8Num3z0"/>
          <w:rFonts w:ascii="Verdana" w:hAnsi="Verdana"/>
          <w:color w:val="4682B4"/>
          <w:sz w:val="18"/>
          <w:szCs w:val="18"/>
        </w:rPr>
        <w:t>СЗРИ</w:t>
      </w:r>
      <w:r>
        <w:rPr>
          <w:rFonts w:ascii="Verdana" w:hAnsi="Verdana"/>
          <w:color w:val="000000"/>
          <w:sz w:val="18"/>
          <w:szCs w:val="18"/>
        </w:rPr>
        <w:t>. Т. 6. СПб., 1957.</w:t>
      </w:r>
    </w:p>
    <w:p w14:paraId="73452537"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93. Таможенный устав 1892 г. // СЗРИ. Т. 6. СПб., 1992.</w:t>
      </w:r>
    </w:p>
    <w:p w14:paraId="3EB1939C"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94. Таможенный устав 1904 г. // СЗРИ. Т. 6. СПб., 1957.</w:t>
      </w:r>
    </w:p>
    <w:p w14:paraId="3D789F6A"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95. Указ Правительствующего</w:t>
      </w:r>
      <w:r>
        <w:rPr>
          <w:rStyle w:val="WW8Num2z0"/>
          <w:rFonts w:ascii="Verdana" w:hAnsi="Verdana"/>
          <w:color w:val="000000"/>
          <w:sz w:val="18"/>
          <w:szCs w:val="18"/>
        </w:rPr>
        <w:t> </w:t>
      </w:r>
      <w:r>
        <w:rPr>
          <w:rStyle w:val="WW8Num3z0"/>
          <w:rFonts w:ascii="Verdana" w:hAnsi="Verdana"/>
          <w:color w:val="4682B4"/>
          <w:sz w:val="18"/>
          <w:szCs w:val="18"/>
        </w:rPr>
        <w:t>сената</w:t>
      </w:r>
      <w:r>
        <w:rPr>
          <w:rStyle w:val="WW8Num2z0"/>
          <w:rFonts w:ascii="Verdana" w:hAnsi="Verdana"/>
          <w:color w:val="000000"/>
          <w:sz w:val="18"/>
          <w:szCs w:val="18"/>
        </w:rPr>
        <w:t> </w:t>
      </w:r>
      <w:r>
        <w:rPr>
          <w:rFonts w:ascii="Verdana" w:hAnsi="Verdana"/>
          <w:color w:val="000000"/>
          <w:sz w:val="18"/>
          <w:szCs w:val="18"/>
        </w:rPr>
        <w:t>от 12 августа 1808 г. // Таможенное дело России. В 6 т. Т. 2.</w:t>
      </w:r>
    </w:p>
    <w:p w14:paraId="578873E2"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 xml:space="preserve">96. Указ Сената от 10 сентября 1746 г. «О снаряде таможенной яхты до крей-сирования за </w:t>
      </w:r>
      <w:r>
        <w:rPr>
          <w:rFonts w:ascii="Verdana" w:hAnsi="Verdana"/>
          <w:color w:val="000000"/>
          <w:sz w:val="18"/>
          <w:szCs w:val="18"/>
        </w:rPr>
        <w:lastRenderedPageBreak/>
        <w:t>Кронштадскою брантвахтою до Березовых островов» // Таможенное дело в России X начало XX вв.</w:t>
      </w:r>
    </w:p>
    <w:p w14:paraId="28D27ECB"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97. Указ Сената от 15 мая 1758 г. «Об отдаче на откуп таможенных внутренних и портовых сборов Темерниковской компании директору Шемякину и его товарищам» // Таможенное дело в России X начало XX вв.</w:t>
      </w:r>
    </w:p>
    <w:p w14:paraId="2E56F57C"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Указа</w:t>
      </w:r>
      <w:r>
        <w:rPr>
          <w:rStyle w:val="WW8Num2z0"/>
          <w:rFonts w:ascii="Verdana" w:hAnsi="Verdana"/>
          <w:color w:val="000000"/>
          <w:sz w:val="18"/>
          <w:szCs w:val="18"/>
        </w:rPr>
        <w:t> </w:t>
      </w:r>
      <w:r>
        <w:rPr>
          <w:rFonts w:ascii="Verdana" w:hAnsi="Verdana"/>
          <w:color w:val="000000"/>
          <w:sz w:val="18"/>
          <w:szCs w:val="18"/>
        </w:rPr>
        <w:t>Сената от 26 августа 1762 г. «О принятии в казенное ведомство всех портовых таможенных сборов и об определении к оным смотрителя» // Таможенное дело в России X начало XX вв.</w:t>
      </w:r>
    </w:p>
    <w:p w14:paraId="59145150"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99. Учреждение Комиссии нейтрального</w:t>
      </w:r>
      <w:r>
        <w:rPr>
          <w:rStyle w:val="WW8Num2z0"/>
          <w:rFonts w:ascii="Verdana" w:hAnsi="Verdana"/>
          <w:color w:val="000000"/>
          <w:sz w:val="18"/>
          <w:szCs w:val="18"/>
        </w:rPr>
        <w:t> </w:t>
      </w:r>
      <w:r>
        <w:rPr>
          <w:rStyle w:val="WW8Num3z0"/>
          <w:rFonts w:ascii="Verdana" w:hAnsi="Verdana"/>
          <w:color w:val="4682B4"/>
          <w:sz w:val="18"/>
          <w:szCs w:val="18"/>
        </w:rPr>
        <w:t>мореплавания</w:t>
      </w:r>
      <w:r>
        <w:rPr>
          <w:rStyle w:val="WW8Num2z0"/>
          <w:rFonts w:ascii="Verdana" w:hAnsi="Verdana"/>
          <w:color w:val="000000"/>
          <w:sz w:val="18"/>
          <w:szCs w:val="18"/>
        </w:rPr>
        <w:t> </w:t>
      </w:r>
      <w:r>
        <w:rPr>
          <w:rFonts w:ascii="Verdana" w:hAnsi="Verdana"/>
          <w:color w:val="000000"/>
          <w:sz w:val="18"/>
          <w:szCs w:val="18"/>
        </w:rPr>
        <w:t>для портов Санкт-Петербурга и Архангельска (1809 г.) // Таможенное дело России. В 6 т. Т. 2.</w:t>
      </w:r>
    </w:p>
    <w:p w14:paraId="7B805DE6"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100. Челобитная жителей г. Шуи царю о запрещении строительства мельниц на реке Тезе // Памятники деловой письменности XVII века. Владимирский край / под ред. С.И. Коткова. М., 1984.</w:t>
      </w:r>
    </w:p>
    <w:p w14:paraId="069F39B8"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101. Челобитная игумена Троице-Сергиева монастыря Серапиона царю // Судебники XV XVII веков. М., 1952.1. И. Специальная литература</w:t>
      </w:r>
    </w:p>
    <w:p w14:paraId="2575F062"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Аграшенков</w:t>
      </w:r>
      <w:r>
        <w:rPr>
          <w:rStyle w:val="WW8Num2z0"/>
          <w:rFonts w:ascii="Verdana" w:hAnsi="Verdana"/>
          <w:color w:val="000000"/>
          <w:sz w:val="18"/>
          <w:szCs w:val="18"/>
        </w:rPr>
        <w:t> </w:t>
      </w:r>
      <w:r>
        <w:rPr>
          <w:rFonts w:ascii="Verdana" w:hAnsi="Verdana"/>
          <w:color w:val="000000"/>
          <w:sz w:val="18"/>
          <w:szCs w:val="18"/>
        </w:rPr>
        <w:t>A.B. Таможенная служба в России в период модернизации: историко-правовой и политический аспекты // Ученые записки Санкт-Петербургского имени В.Б. Бобкова филиала Российской таможенной академии. 2005. №4.</w:t>
      </w:r>
    </w:p>
    <w:p w14:paraId="38939D58"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А.И. О происхождении и значении</w:t>
      </w:r>
      <w:r>
        <w:rPr>
          <w:rStyle w:val="WW8Num2z0"/>
          <w:rFonts w:ascii="Verdana" w:hAnsi="Verdana"/>
          <w:color w:val="000000"/>
          <w:sz w:val="18"/>
          <w:szCs w:val="18"/>
        </w:rPr>
        <w:t> </w:t>
      </w:r>
      <w:r>
        <w:rPr>
          <w:rStyle w:val="WW8Num3z0"/>
          <w:rFonts w:ascii="Verdana" w:hAnsi="Verdana"/>
          <w:color w:val="4682B4"/>
          <w:sz w:val="18"/>
          <w:szCs w:val="18"/>
        </w:rPr>
        <w:t>Судебника</w:t>
      </w:r>
      <w:r>
        <w:rPr>
          <w:rStyle w:val="WW8Num2z0"/>
          <w:rFonts w:ascii="Verdana" w:hAnsi="Verdana"/>
          <w:color w:val="000000"/>
          <w:sz w:val="18"/>
          <w:szCs w:val="18"/>
        </w:rPr>
        <w:t> </w:t>
      </w:r>
      <w:r>
        <w:rPr>
          <w:rFonts w:ascii="Verdana" w:hAnsi="Verdana"/>
          <w:color w:val="000000"/>
          <w:sz w:val="18"/>
          <w:szCs w:val="18"/>
        </w:rPr>
        <w:t>1589 г. Пг., 1922.</w:t>
      </w:r>
    </w:p>
    <w:p w14:paraId="12080639"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104. Аполлов А.Г. Правящие круги Англии и задачи экономического подъема России в конце 50-х годов XIX в. М., 1961.</w:t>
      </w:r>
    </w:p>
    <w:p w14:paraId="58E37699"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Ахиезер</w:t>
      </w:r>
      <w:r>
        <w:rPr>
          <w:rStyle w:val="WW8Num2z0"/>
          <w:rFonts w:ascii="Verdana" w:hAnsi="Verdana"/>
          <w:color w:val="000000"/>
          <w:sz w:val="18"/>
          <w:szCs w:val="18"/>
        </w:rPr>
        <w:t> </w:t>
      </w:r>
      <w:r>
        <w:rPr>
          <w:rFonts w:ascii="Verdana" w:hAnsi="Verdana"/>
          <w:color w:val="000000"/>
          <w:sz w:val="18"/>
          <w:szCs w:val="18"/>
        </w:rPr>
        <w:t>A.C. Россия: критика исторического опыта. В 2 т. Т. 1. Новосибирск, 1997.</w:t>
      </w:r>
    </w:p>
    <w:p w14:paraId="2949A6C5"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Базилевич</w:t>
      </w:r>
      <w:r>
        <w:rPr>
          <w:rStyle w:val="WW8Num2z0"/>
          <w:rFonts w:ascii="Verdana" w:hAnsi="Verdana"/>
          <w:color w:val="000000"/>
          <w:sz w:val="18"/>
          <w:szCs w:val="18"/>
        </w:rPr>
        <w:t> </w:t>
      </w:r>
      <w:r>
        <w:rPr>
          <w:rFonts w:ascii="Verdana" w:hAnsi="Verdana"/>
          <w:color w:val="000000"/>
          <w:sz w:val="18"/>
          <w:szCs w:val="18"/>
        </w:rPr>
        <w:t>К.Н. К вопросу об изучении таможенных книг XVII в. // Проблемы источниковедения. Вып. 2. M.-JL, 1936.</w:t>
      </w:r>
    </w:p>
    <w:p w14:paraId="098FAF95"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107.</w:t>
      </w:r>
      <w:r>
        <w:rPr>
          <w:rStyle w:val="WW8Num2z0"/>
          <w:rFonts w:ascii="Verdana" w:hAnsi="Verdana"/>
          <w:color w:val="000000"/>
          <w:sz w:val="18"/>
          <w:szCs w:val="18"/>
        </w:rPr>
        <w:t> </w:t>
      </w:r>
      <w:r>
        <w:rPr>
          <w:rStyle w:val="WW8Num3z0"/>
          <w:rFonts w:ascii="Verdana" w:hAnsi="Verdana"/>
          <w:color w:val="4682B4"/>
          <w:sz w:val="18"/>
          <w:szCs w:val="18"/>
        </w:rPr>
        <w:t>Беляева</w:t>
      </w:r>
      <w:r>
        <w:rPr>
          <w:rStyle w:val="WW8Num2z0"/>
          <w:rFonts w:ascii="Verdana" w:hAnsi="Verdana"/>
          <w:color w:val="000000"/>
          <w:sz w:val="18"/>
          <w:szCs w:val="18"/>
        </w:rPr>
        <w:t> </w:t>
      </w:r>
      <w:r>
        <w:rPr>
          <w:rFonts w:ascii="Verdana" w:hAnsi="Verdana"/>
          <w:color w:val="000000"/>
          <w:sz w:val="18"/>
          <w:szCs w:val="18"/>
        </w:rPr>
        <w:t>H.A. О порто-франко к таможне: очерк региональной истории российского протекционизма. Владивосток, 2003.</w:t>
      </w:r>
    </w:p>
    <w:p w14:paraId="684F9CB3"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Беляева</w:t>
      </w:r>
      <w:r>
        <w:rPr>
          <w:rStyle w:val="WW8Num2z0"/>
          <w:rFonts w:ascii="Verdana" w:hAnsi="Verdana"/>
          <w:color w:val="000000"/>
          <w:sz w:val="18"/>
          <w:szCs w:val="18"/>
        </w:rPr>
        <w:t> </w:t>
      </w:r>
      <w:r>
        <w:rPr>
          <w:rFonts w:ascii="Verdana" w:hAnsi="Verdana"/>
          <w:color w:val="000000"/>
          <w:sz w:val="18"/>
          <w:szCs w:val="18"/>
        </w:rPr>
        <w:t>H.A., Балковская В.Г. История таможенного дела и таможенной политики России. Владивосток, 2008.</w:t>
      </w:r>
    </w:p>
    <w:p w14:paraId="513B7A5C"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Блинов</w:t>
      </w:r>
      <w:r>
        <w:rPr>
          <w:rStyle w:val="WW8Num2z0"/>
          <w:rFonts w:ascii="Verdana" w:hAnsi="Verdana"/>
          <w:color w:val="000000"/>
          <w:sz w:val="18"/>
          <w:szCs w:val="18"/>
        </w:rPr>
        <w:t> </w:t>
      </w:r>
      <w:r>
        <w:rPr>
          <w:rFonts w:ascii="Verdana" w:hAnsi="Verdana"/>
          <w:color w:val="000000"/>
          <w:sz w:val="18"/>
          <w:szCs w:val="18"/>
        </w:rPr>
        <w:t>Н.М. Таможенная политика России X XX веков. М., 1997.</w:t>
      </w:r>
    </w:p>
    <w:p w14:paraId="71D1F482"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110. Блиох И. Финансы России XIX столетия. В 3 т. Т. II. СПб., 1902.</w:t>
      </w:r>
    </w:p>
    <w:p w14:paraId="1E9E1E4F"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Богоявленский</w:t>
      </w:r>
      <w:r>
        <w:rPr>
          <w:rStyle w:val="WW8Num2z0"/>
          <w:rFonts w:ascii="Verdana" w:hAnsi="Verdana"/>
          <w:color w:val="000000"/>
          <w:sz w:val="18"/>
          <w:szCs w:val="18"/>
        </w:rPr>
        <w:t> </w:t>
      </w:r>
      <w:r>
        <w:rPr>
          <w:rFonts w:ascii="Verdana" w:hAnsi="Verdana"/>
          <w:color w:val="000000"/>
          <w:sz w:val="18"/>
          <w:szCs w:val="18"/>
        </w:rPr>
        <w:t>С.К. Судебник царя Федора Иоанновича 1589 г. М., 1900.</w:t>
      </w:r>
    </w:p>
    <w:p w14:paraId="32FD7293"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112.</w:t>
      </w:r>
      <w:r>
        <w:rPr>
          <w:rStyle w:val="WW8Num2z0"/>
          <w:rFonts w:ascii="Verdana" w:hAnsi="Verdana"/>
          <w:color w:val="000000"/>
          <w:sz w:val="18"/>
          <w:szCs w:val="18"/>
        </w:rPr>
        <w:t> </w:t>
      </w:r>
      <w:r>
        <w:rPr>
          <w:rStyle w:val="WW8Num3z0"/>
          <w:rFonts w:ascii="Verdana" w:hAnsi="Verdana"/>
          <w:color w:val="4682B4"/>
          <w:sz w:val="18"/>
          <w:szCs w:val="18"/>
        </w:rPr>
        <w:t>Варенцов</w:t>
      </w:r>
      <w:r>
        <w:rPr>
          <w:rStyle w:val="WW8Num2z0"/>
          <w:rFonts w:ascii="Verdana" w:hAnsi="Verdana"/>
          <w:color w:val="000000"/>
          <w:sz w:val="18"/>
          <w:szCs w:val="18"/>
        </w:rPr>
        <w:t> </w:t>
      </w:r>
      <w:r>
        <w:rPr>
          <w:rFonts w:ascii="Verdana" w:hAnsi="Verdana"/>
          <w:color w:val="000000"/>
          <w:sz w:val="18"/>
          <w:szCs w:val="18"/>
        </w:rPr>
        <w:t>В.А. Торговое и таможенное управление Новгорода в XVI -XVII веках. Новгород, 1996.</w:t>
      </w:r>
    </w:p>
    <w:p w14:paraId="40213BE2"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113. Витчевский В. Торговая, таможенная и внешняя торговая политика России. СПб., 1909.</w:t>
      </w:r>
    </w:p>
    <w:p w14:paraId="560315B5"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114. Витчевский В. Торговая, таможенная и промышленная политика России со времен Петра Великого до наших дней. СПб., 1909.</w:t>
      </w:r>
    </w:p>
    <w:p w14:paraId="4F649AF8"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115. Владимирский-Буданов М.Ф. Обзор истории русского права. Ростов н/Д., 1996.</w:t>
      </w:r>
    </w:p>
    <w:p w14:paraId="6199EA3E"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116. Владимирский-Буданов М.Ф. Судебник 1589 г. Его значение и источники. Киев, 1902.</w:t>
      </w:r>
    </w:p>
    <w:p w14:paraId="68BC37AB"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117.</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М.Я. Отмена таможен в России // История</w:t>
      </w:r>
      <w:r>
        <w:rPr>
          <w:rStyle w:val="WW8Num2z0"/>
          <w:rFonts w:ascii="Verdana" w:hAnsi="Verdana"/>
          <w:color w:val="000000"/>
          <w:sz w:val="18"/>
          <w:szCs w:val="18"/>
        </w:rPr>
        <w:t> </w:t>
      </w:r>
      <w:r>
        <w:rPr>
          <w:rStyle w:val="WW8Num3z0"/>
          <w:rFonts w:ascii="Verdana" w:hAnsi="Verdana"/>
          <w:color w:val="4682B4"/>
          <w:sz w:val="18"/>
          <w:szCs w:val="18"/>
        </w:rPr>
        <w:t>СССР</w:t>
      </w:r>
      <w:r>
        <w:rPr>
          <w:rFonts w:ascii="Verdana" w:hAnsi="Verdana"/>
          <w:color w:val="000000"/>
          <w:sz w:val="18"/>
          <w:szCs w:val="18"/>
        </w:rPr>
        <w:t>. 1957. № 2.</w:t>
      </w:r>
    </w:p>
    <w:p w14:paraId="17B09196"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118. Воспоминания жизни Ф.Г. Тернера. В 2 т. Т. 1. СПб., 1910.</w:t>
      </w:r>
    </w:p>
    <w:p w14:paraId="6BCDE1A2"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119. Высшие и центральные государственные учреждения России. 1801— 1917. СПб., 2002. Т. 3.</w:t>
      </w:r>
    </w:p>
    <w:p w14:paraId="54560241"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Габричидзе</w:t>
      </w:r>
      <w:r>
        <w:rPr>
          <w:rStyle w:val="WW8Num2z0"/>
          <w:rFonts w:ascii="Verdana" w:hAnsi="Verdana"/>
          <w:color w:val="000000"/>
          <w:sz w:val="18"/>
          <w:szCs w:val="18"/>
        </w:rPr>
        <w:t> </w:t>
      </w:r>
      <w:r>
        <w:rPr>
          <w:rFonts w:ascii="Verdana" w:hAnsi="Verdana"/>
          <w:color w:val="000000"/>
          <w:sz w:val="18"/>
          <w:szCs w:val="18"/>
        </w:rPr>
        <w:t>Б.М., Чернявский A.C. Курс таможенного права Российской Федерации. В 3 ч. М., 2002.</w:t>
      </w:r>
    </w:p>
    <w:p w14:paraId="02A161F1"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121.</w:t>
      </w:r>
      <w:r>
        <w:rPr>
          <w:rStyle w:val="WW8Num2z0"/>
          <w:rFonts w:ascii="Verdana" w:hAnsi="Verdana"/>
          <w:color w:val="000000"/>
          <w:sz w:val="18"/>
          <w:szCs w:val="18"/>
        </w:rPr>
        <w:t> </w:t>
      </w:r>
      <w:r>
        <w:rPr>
          <w:rStyle w:val="WW8Num3z0"/>
          <w:rFonts w:ascii="Verdana" w:hAnsi="Verdana"/>
          <w:color w:val="4682B4"/>
          <w:sz w:val="18"/>
          <w:szCs w:val="18"/>
        </w:rPr>
        <w:t>Греков</w:t>
      </w:r>
      <w:r>
        <w:rPr>
          <w:rStyle w:val="WW8Num2z0"/>
          <w:rFonts w:ascii="Verdana" w:hAnsi="Verdana"/>
          <w:color w:val="000000"/>
          <w:sz w:val="18"/>
          <w:szCs w:val="18"/>
        </w:rPr>
        <w:t> </w:t>
      </w:r>
      <w:r>
        <w:rPr>
          <w:rFonts w:ascii="Verdana" w:hAnsi="Verdana"/>
          <w:color w:val="000000"/>
          <w:sz w:val="18"/>
          <w:szCs w:val="18"/>
        </w:rPr>
        <w:t>Б.Д. Предисловие // Судебники XV XVI веков. М., 1952.</w:t>
      </w:r>
    </w:p>
    <w:p w14:paraId="0437045D"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122. Департамент таможенных сборов. 1811-1911. СПб., 1911.</w:t>
      </w:r>
    </w:p>
    <w:p w14:paraId="4DAF24E6"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Дзюбенко</w:t>
      </w:r>
      <w:r>
        <w:rPr>
          <w:rStyle w:val="WW8Num2z0"/>
          <w:rFonts w:ascii="Verdana" w:hAnsi="Verdana"/>
          <w:color w:val="000000"/>
          <w:sz w:val="18"/>
          <w:szCs w:val="18"/>
        </w:rPr>
        <w:t> </w:t>
      </w:r>
      <w:r>
        <w:rPr>
          <w:rFonts w:ascii="Verdana" w:hAnsi="Verdana"/>
          <w:color w:val="000000"/>
          <w:sz w:val="18"/>
          <w:szCs w:val="18"/>
        </w:rPr>
        <w:t>П.В., Кисловский Ю.Г. Таможенная политика России. М., 2000.</w:t>
      </w:r>
    </w:p>
    <w:p w14:paraId="53277678"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124. Ежуков E.JI. Становление и развитие пограничной охраны России (XV -начало XX в.). М., 1991.</w:t>
      </w:r>
    </w:p>
    <w:p w14:paraId="2BF8ABDE"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125.</w:t>
      </w:r>
      <w:r>
        <w:rPr>
          <w:rStyle w:val="WW8Num2z0"/>
          <w:rFonts w:ascii="Verdana" w:hAnsi="Verdana"/>
          <w:color w:val="000000"/>
          <w:sz w:val="18"/>
          <w:szCs w:val="18"/>
        </w:rPr>
        <w:t> </w:t>
      </w:r>
      <w:r>
        <w:rPr>
          <w:rStyle w:val="WW8Num3z0"/>
          <w:rFonts w:ascii="Verdana" w:hAnsi="Verdana"/>
          <w:color w:val="4682B4"/>
          <w:sz w:val="18"/>
          <w:szCs w:val="18"/>
        </w:rPr>
        <w:t>Захаров</w:t>
      </w:r>
      <w:r>
        <w:rPr>
          <w:rStyle w:val="WW8Num2z0"/>
          <w:rFonts w:ascii="Verdana" w:hAnsi="Verdana"/>
          <w:color w:val="000000"/>
          <w:sz w:val="18"/>
          <w:szCs w:val="18"/>
        </w:rPr>
        <w:t> </w:t>
      </w:r>
      <w:r>
        <w:rPr>
          <w:rFonts w:ascii="Verdana" w:hAnsi="Verdana"/>
          <w:color w:val="000000"/>
          <w:sz w:val="18"/>
          <w:szCs w:val="18"/>
        </w:rPr>
        <w:t>В.Н. Таможенное учреждение в России в XVII в. // Государственное учреждение России в XVII XVIII вв. М., 1991.</w:t>
      </w:r>
    </w:p>
    <w:p w14:paraId="7DE6280E"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126.</w:t>
      </w:r>
      <w:r>
        <w:rPr>
          <w:rStyle w:val="WW8Num2z0"/>
          <w:rFonts w:ascii="Verdana" w:hAnsi="Verdana"/>
          <w:color w:val="000000"/>
          <w:sz w:val="18"/>
          <w:szCs w:val="18"/>
        </w:rPr>
        <w:t> </w:t>
      </w:r>
      <w:r>
        <w:rPr>
          <w:rStyle w:val="WW8Num3z0"/>
          <w:rFonts w:ascii="Verdana" w:hAnsi="Verdana"/>
          <w:color w:val="4682B4"/>
          <w:sz w:val="18"/>
          <w:szCs w:val="18"/>
        </w:rPr>
        <w:t>Иванова</w:t>
      </w:r>
      <w:r>
        <w:rPr>
          <w:rStyle w:val="WW8Num2z0"/>
          <w:rFonts w:ascii="Verdana" w:hAnsi="Verdana"/>
          <w:color w:val="000000"/>
          <w:sz w:val="18"/>
          <w:szCs w:val="18"/>
        </w:rPr>
        <w:t> </w:t>
      </w:r>
      <w:r>
        <w:rPr>
          <w:rFonts w:ascii="Verdana" w:hAnsi="Verdana"/>
          <w:color w:val="000000"/>
          <w:sz w:val="18"/>
          <w:szCs w:val="18"/>
        </w:rPr>
        <w:t xml:space="preserve">С.Ю. Уголовно-правовая охрана деятельности таможенных органов России. </w:t>
      </w:r>
      <w:r>
        <w:rPr>
          <w:rFonts w:ascii="Verdana" w:hAnsi="Verdana"/>
          <w:color w:val="000000"/>
          <w:sz w:val="18"/>
          <w:szCs w:val="18"/>
        </w:rPr>
        <w:lastRenderedPageBreak/>
        <w:t>Ульяновск, 2000.</w:t>
      </w:r>
    </w:p>
    <w:p w14:paraId="019B9B13"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127. Из истории таможенной службы России на Дальнем Востоке. Владивосток, 1999.</w:t>
      </w:r>
    </w:p>
    <w:p w14:paraId="4998D04A"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128. Исторический словарь // Википедия.</w:t>
      </w:r>
    </w:p>
    <w:p w14:paraId="067B7D0E"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129. История дипломатии. Т. 1. М., 1959.</w:t>
      </w:r>
    </w:p>
    <w:p w14:paraId="4A793CAE"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130. История таможенного дела и таможенной политики России 907-1811 гг. Ч. 1.М., 1925.</w:t>
      </w:r>
    </w:p>
    <w:p w14:paraId="2819BAB3"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Кабанов</w:t>
      </w:r>
      <w:r>
        <w:rPr>
          <w:rStyle w:val="WW8Num2z0"/>
          <w:rFonts w:ascii="Verdana" w:hAnsi="Verdana"/>
          <w:color w:val="000000"/>
          <w:sz w:val="18"/>
          <w:szCs w:val="18"/>
        </w:rPr>
        <w:t> </w:t>
      </w:r>
      <w:r>
        <w:rPr>
          <w:rFonts w:ascii="Verdana" w:hAnsi="Verdana"/>
          <w:color w:val="000000"/>
          <w:sz w:val="18"/>
          <w:szCs w:val="18"/>
        </w:rPr>
        <w:t>П.И. Амурский вопрос. Благовещенск, 1959.</w:t>
      </w:r>
    </w:p>
    <w:p w14:paraId="7E1C368C"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Кази</w:t>
      </w:r>
      <w:r>
        <w:rPr>
          <w:rStyle w:val="WW8Num2z0"/>
          <w:rFonts w:ascii="Verdana" w:hAnsi="Verdana"/>
          <w:color w:val="000000"/>
          <w:sz w:val="18"/>
          <w:szCs w:val="18"/>
        </w:rPr>
        <w:t> </w:t>
      </w:r>
      <w:r>
        <w:rPr>
          <w:rFonts w:ascii="Verdana" w:hAnsi="Verdana"/>
          <w:color w:val="000000"/>
          <w:sz w:val="18"/>
          <w:szCs w:val="18"/>
        </w:rPr>
        <w:t>М.И. По поводу таможенной войны с Германией. СПб., 1893.</w:t>
      </w:r>
    </w:p>
    <w:p w14:paraId="1B658AAE"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133. Как была крещена Русь. М., 1986.</w:t>
      </w:r>
    </w:p>
    <w:p w14:paraId="2185E564"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Кисловский</w:t>
      </w:r>
      <w:r>
        <w:rPr>
          <w:rStyle w:val="WW8Num2z0"/>
          <w:rFonts w:ascii="Verdana" w:hAnsi="Verdana"/>
          <w:color w:val="000000"/>
          <w:sz w:val="18"/>
          <w:szCs w:val="18"/>
        </w:rPr>
        <w:t> </w:t>
      </w:r>
      <w:r>
        <w:rPr>
          <w:rFonts w:ascii="Verdana" w:hAnsi="Verdana"/>
          <w:color w:val="000000"/>
          <w:sz w:val="18"/>
          <w:szCs w:val="18"/>
        </w:rPr>
        <w:t>Ю.Г. История таможенного дела и таможенной политики России. М., 2004.</w:t>
      </w:r>
    </w:p>
    <w:p w14:paraId="28BDFF4D"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Кисловский</w:t>
      </w:r>
      <w:r>
        <w:rPr>
          <w:rStyle w:val="WW8Num2z0"/>
          <w:rFonts w:ascii="Verdana" w:hAnsi="Verdana"/>
          <w:color w:val="000000"/>
          <w:sz w:val="18"/>
          <w:szCs w:val="18"/>
        </w:rPr>
        <w:t> </w:t>
      </w:r>
      <w:r>
        <w:rPr>
          <w:rFonts w:ascii="Verdana" w:hAnsi="Verdana"/>
          <w:color w:val="000000"/>
          <w:sz w:val="18"/>
          <w:szCs w:val="18"/>
        </w:rPr>
        <w:t>Ю.Г. История таможенного дела России. Кн. 1. М., 2004.</w:t>
      </w:r>
    </w:p>
    <w:p w14:paraId="1BF7FBE0"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Кисловский</w:t>
      </w:r>
      <w:r>
        <w:rPr>
          <w:rStyle w:val="WW8Num2z0"/>
          <w:rFonts w:ascii="Verdana" w:hAnsi="Verdana"/>
          <w:color w:val="000000"/>
          <w:sz w:val="18"/>
          <w:szCs w:val="18"/>
        </w:rPr>
        <w:t> </w:t>
      </w:r>
      <w:r>
        <w:rPr>
          <w:rFonts w:ascii="Verdana" w:hAnsi="Verdana"/>
          <w:color w:val="000000"/>
          <w:sz w:val="18"/>
          <w:szCs w:val="18"/>
        </w:rPr>
        <w:t>Ю.Г. История таможни Государства Российского. М., 1,995.</w:t>
      </w:r>
    </w:p>
    <w:p w14:paraId="13867E1E"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Кисловский</w:t>
      </w:r>
      <w:r>
        <w:rPr>
          <w:rStyle w:val="WW8Num2z0"/>
          <w:rFonts w:ascii="Verdana" w:hAnsi="Verdana"/>
          <w:color w:val="000000"/>
          <w:sz w:val="18"/>
          <w:szCs w:val="18"/>
        </w:rPr>
        <w:t> </w:t>
      </w:r>
      <w:r>
        <w:rPr>
          <w:rFonts w:ascii="Verdana" w:hAnsi="Verdana"/>
          <w:color w:val="000000"/>
          <w:sz w:val="18"/>
          <w:szCs w:val="18"/>
        </w:rPr>
        <w:t>Ю.Г. Контрабанда: история и современность. М., 1996.</w:t>
      </w:r>
    </w:p>
    <w:p w14:paraId="29A11227"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138.</w:t>
      </w:r>
      <w:r>
        <w:rPr>
          <w:rStyle w:val="WW8Num2z0"/>
          <w:rFonts w:ascii="Verdana" w:hAnsi="Verdana"/>
          <w:color w:val="000000"/>
          <w:sz w:val="18"/>
          <w:szCs w:val="18"/>
        </w:rPr>
        <w:t> </w:t>
      </w:r>
      <w:r>
        <w:rPr>
          <w:rStyle w:val="WW8Num3z0"/>
          <w:rFonts w:ascii="Verdana" w:hAnsi="Verdana"/>
          <w:color w:val="4682B4"/>
          <w:sz w:val="18"/>
          <w:szCs w:val="18"/>
        </w:rPr>
        <w:t>Китанина</w:t>
      </w:r>
      <w:r>
        <w:rPr>
          <w:rStyle w:val="WW8Num2z0"/>
          <w:rFonts w:ascii="Verdana" w:hAnsi="Verdana"/>
          <w:color w:val="000000"/>
          <w:sz w:val="18"/>
          <w:szCs w:val="18"/>
        </w:rPr>
        <w:t> </w:t>
      </w:r>
      <w:r>
        <w:rPr>
          <w:rFonts w:ascii="Verdana" w:hAnsi="Verdana"/>
          <w:color w:val="000000"/>
          <w:sz w:val="18"/>
          <w:szCs w:val="18"/>
        </w:rPr>
        <w:t>Т.М. Хлебная торговля России в 1875-1914 гг. Л., 1978.</w:t>
      </w:r>
    </w:p>
    <w:p w14:paraId="23422010"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139.</w:t>
      </w:r>
      <w:r>
        <w:rPr>
          <w:rStyle w:val="WW8Num2z0"/>
          <w:rFonts w:ascii="Verdana" w:hAnsi="Verdana"/>
          <w:color w:val="000000"/>
          <w:sz w:val="18"/>
          <w:szCs w:val="18"/>
        </w:rPr>
        <w:t> </w:t>
      </w:r>
      <w:r>
        <w:rPr>
          <w:rStyle w:val="WW8Num3z0"/>
          <w:rFonts w:ascii="Verdana" w:hAnsi="Verdana"/>
          <w:color w:val="4682B4"/>
          <w:sz w:val="18"/>
          <w:szCs w:val="18"/>
        </w:rPr>
        <w:t>Ключевский</w:t>
      </w:r>
      <w:r>
        <w:rPr>
          <w:rStyle w:val="WW8Num2z0"/>
          <w:rFonts w:ascii="Verdana" w:hAnsi="Verdana"/>
          <w:color w:val="000000"/>
          <w:sz w:val="18"/>
          <w:szCs w:val="18"/>
        </w:rPr>
        <w:t> </w:t>
      </w:r>
      <w:r>
        <w:rPr>
          <w:rFonts w:ascii="Verdana" w:hAnsi="Verdana"/>
          <w:color w:val="000000"/>
          <w:sz w:val="18"/>
          <w:szCs w:val="18"/>
        </w:rPr>
        <w:t>В.О. Сочинения. М.Д959. Т. 8.</w:t>
      </w:r>
    </w:p>
    <w:p w14:paraId="3AD4BAA3"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140.</w:t>
      </w:r>
      <w:r>
        <w:rPr>
          <w:rStyle w:val="WW8Num2z0"/>
          <w:rFonts w:ascii="Verdana" w:hAnsi="Verdana"/>
          <w:color w:val="000000"/>
          <w:sz w:val="18"/>
          <w:szCs w:val="18"/>
        </w:rPr>
        <w:t> </w:t>
      </w:r>
      <w:r>
        <w:rPr>
          <w:rStyle w:val="WW8Num3z0"/>
          <w:rFonts w:ascii="Verdana" w:hAnsi="Verdana"/>
          <w:color w:val="4682B4"/>
          <w:sz w:val="18"/>
          <w:szCs w:val="18"/>
        </w:rPr>
        <w:t>Козлова</w:t>
      </w:r>
      <w:r>
        <w:rPr>
          <w:rStyle w:val="WW8Num2z0"/>
          <w:rFonts w:ascii="Verdana" w:hAnsi="Verdana"/>
          <w:color w:val="000000"/>
          <w:sz w:val="18"/>
          <w:szCs w:val="18"/>
        </w:rPr>
        <w:t> </w:t>
      </w:r>
      <w:r>
        <w:rPr>
          <w:rFonts w:ascii="Verdana" w:hAnsi="Verdana"/>
          <w:color w:val="000000"/>
          <w:sz w:val="18"/>
          <w:szCs w:val="18"/>
        </w:rPr>
        <w:t>Н.В. Коммерц-коллегия в 20-50-х годах XVIII века // Государственные учреждения России ХУН-ХУШ вв.</w:t>
      </w:r>
    </w:p>
    <w:p w14:paraId="0E08DB3B"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141.</w:t>
      </w:r>
      <w:r>
        <w:rPr>
          <w:rStyle w:val="WW8Num2z0"/>
          <w:rFonts w:ascii="Verdana" w:hAnsi="Verdana"/>
          <w:color w:val="000000"/>
          <w:sz w:val="18"/>
          <w:szCs w:val="18"/>
        </w:rPr>
        <w:t> </w:t>
      </w:r>
      <w:r>
        <w:rPr>
          <w:rStyle w:val="WW8Num3z0"/>
          <w:rFonts w:ascii="Verdana" w:hAnsi="Verdana"/>
          <w:color w:val="4682B4"/>
          <w:sz w:val="18"/>
          <w:szCs w:val="18"/>
        </w:rPr>
        <w:t>Кулишер</w:t>
      </w:r>
      <w:r>
        <w:rPr>
          <w:rStyle w:val="WW8Num2z0"/>
          <w:rFonts w:ascii="Verdana" w:hAnsi="Verdana"/>
          <w:color w:val="000000"/>
          <w:sz w:val="18"/>
          <w:szCs w:val="18"/>
        </w:rPr>
        <w:t> </w:t>
      </w:r>
      <w:r>
        <w:rPr>
          <w:rFonts w:ascii="Verdana" w:hAnsi="Verdana"/>
          <w:color w:val="000000"/>
          <w:sz w:val="18"/>
          <w:szCs w:val="18"/>
        </w:rPr>
        <w:t>И.М. Основные вопросы международной торговой политики. Д., 1929.</w:t>
      </w:r>
    </w:p>
    <w:p w14:paraId="04CF1C03"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Кулишер</w:t>
      </w:r>
      <w:r>
        <w:rPr>
          <w:rStyle w:val="WW8Num2z0"/>
          <w:rFonts w:ascii="Verdana" w:hAnsi="Verdana"/>
          <w:color w:val="000000"/>
          <w:sz w:val="18"/>
          <w:szCs w:val="18"/>
        </w:rPr>
        <w:t> </w:t>
      </w:r>
      <w:r>
        <w:rPr>
          <w:rFonts w:ascii="Verdana" w:hAnsi="Verdana"/>
          <w:color w:val="000000"/>
          <w:sz w:val="18"/>
          <w:szCs w:val="18"/>
        </w:rPr>
        <w:t>И.М. Очерк истории русской торговли. Пг., 1923.</w:t>
      </w:r>
    </w:p>
    <w:p w14:paraId="18724DB3"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143. Лодыженский К. История русского таможенного тарифа. СПб., 1886.</w:t>
      </w:r>
    </w:p>
    <w:p w14:paraId="741B7EC0"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144. Лодыженский К.</w:t>
      </w:r>
      <w:r>
        <w:rPr>
          <w:rStyle w:val="WW8Num2z0"/>
          <w:rFonts w:ascii="Verdana" w:hAnsi="Verdana"/>
          <w:color w:val="000000"/>
          <w:sz w:val="18"/>
          <w:szCs w:val="18"/>
        </w:rPr>
        <w:t> </w:t>
      </w:r>
      <w:r>
        <w:rPr>
          <w:rStyle w:val="WW8Num3z0"/>
          <w:rFonts w:ascii="Verdana" w:hAnsi="Verdana"/>
          <w:color w:val="4682B4"/>
          <w:sz w:val="18"/>
          <w:szCs w:val="18"/>
        </w:rPr>
        <w:t>Таможенные</w:t>
      </w:r>
      <w:r>
        <w:rPr>
          <w:rStyle w:val="WW8Num2z0"/>
          <w:rFonts w:ascii="Verdana" w:hAnsi="Verdana"/>
          <w:color w:val="000000"/>
          <w:sz w:val="18"/>
          <w:szCs w:val="18"/>
        </w:rPr>
        <w:t> </w:t>
      </w:r>
      <w:r>
        <w:rPr>
          <w:rFonts w:ascii="Verdana" w:hAnsi="Verdana"/>
          <w:color w:val="000000"/>
          <w:sz w:val="18"/>
          <w:szCs w:val="18"/>
        </w:rPr>
        <w:t>учреждения // Энциклопедия. Брокгауз Ф.,</w:t>
      </w:r>
      <w:r>
        <w:rPr>
          <w:rStyle w:val="WW8Num2z0"/>
          <w:rFonts w:ascii="Verdana" w:hAnsi="Verdana"/>
          <w:color w:val="000000"/>
          <w:sz w:val="18"/>
          <w:szCs w:val="18"/>
        </w:rPr>
        <w:t> </w:t>
      </w:r>
      <w:r>
        <w:rPr>
          <w:rStyle w:val="WW8Num3z0"/>
          <w:rFonts w:ascii="Verdana" w:hAnsi="Verdana"/>
          <w:color w:val="4682B4"/>
          <w:sz w:val="18"/>
          <w:szCs w:val="18"/>
        </w:rPr>
        <w:t>Ефрон</w:t>
      </w:r>
      <w:r>
        <w:rPr>
          <w:rStyle w:val="WW8Num2z0"/>
          <w:rFonts w:ascii="Verdana" w:hAnsi="Verdana"/>
          <w:color w:val="000000"/>
          <w:sz w:val="18"/>
          <w:szCs w:val="18"/>
        </w:rPr>
        <w:t> </w:t>
      </w:r>
      <w:r>
        <w:rPr>
          <w:rFonts w:ascii="Verdana" w:hAnsi="Verdana"/>
          <w:color w:val="000000"/>
          <w:sz w:val="18"/>
          <w:szCs w:val="18"/>
        </w:rPr>
        <w:t>И. Т. 64. СПб., 1901.</w:t>
      </w:r>
    </w:p>
    <w:p w14:paraId="5DDA8AD4"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Марков</w:t>
      </w:r>
      <w:r>
        <w:rPr>
          <w:rStyle w:val="WW8Num2z0"/>
          <w:rFonts w:ascii="Verdana" w:hAnsi="Verdana"/>
          <w:color w:val="000000"/>
          <w:sz w:val="18"/>
          <w:szCs w:val="18"/>
        </w:rPr>
        <w:t> </w:t>
      </w:r>
      <w:r>
        <w:rPr>
          <w:rFonts w:ascii="Verdana" w:hAnsi="Verdana"/>
          <w:color w:val="000000"/>
          <w:sz w:val="18"/>
          <w:szCs w:val="18"/>
        </w:rPr>
        <w:t>Л.Н. Очерки по истории таможенной службы. Иркутск, 1987.</w:t>
      </w:r>
    </w:p>
    <w:p w14:paraId="240CC341"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146. Маркс К., Энгельс Ф. Соч. 2-е изд. Т. 3.</w:t>
      </w:r>
    </w:p>
    <w:p w14:paraId="18AB5F18"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Менделеев</w:t>
      </w:r>
      <w:r>
        <w:rPr>
          <w:rStyle w:val="WW8Num2z0"/>
          <w:rFonts w:ascii="Verdana" w:hAnsi="Verdana"/>
          <w:color w:val="000000"/>
          <w:sz w:val="18"/>
          <w:szCs w:val="18"/>
        </w:rPr>
        <w:t> </w:t>
      </w:r>
      <w:r>
        <w:rPr>
          <w:rFonts w:ascii="Verdana" w:hAnsi="Verdana"/>
          <w:color w:val="000000"/>
          <w:sz w:val="18"/>
          <w:szCs w:val="18"/>
        </w:rPr>
        <w:t>Д.И. Толковый тариф, или Исследованиео развитии промышленности России в связи с ее общим таможенным тарифом 1891 года. СПб., 1892.</w:t>
      </w:r>
    </w:p>
    <w:p w14:paraId="016BE454"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148. Минаева Т. «</w:t>
      </w:r>
      <w:r>
        <w:rPr>
          <w:rStyle w:val="WW8Num3z0"/>
          <w:rFonts w:ascii="Verdana" w:hAnsi="Verdana"/>
          <w:color w:val="4682B4"/>
          <w:sz w:val="18"/>
          <w:szCs w:val="18"/>
        </w:rPr>
        <w:t>Немалое приращение казны</w:t>
      </w:r>
      <w:r>
        <w:rPr>
          <w:rFonts w:ascii="Verdana" w:hAnsi="Verdana"/>
          <w:color w:val="000000"/>
          <w:sz w:val="18"/>
          <w:szCs w:val="18"/>
        </w:rPr>
        <w:t>» или «чрезвычайный</w:t>
      </w:r>
      <w:r>
        <w:rPr>
          <w:rStyle w:val="WW8Num2z0"/>
          <w:rFonts w:ascii="Verdana" w:hAnsi="Verdana"/>
          <w:color w:val="000000"/>
          <w:sz w:val="18"/>
          <w:szCs w:val="18"/>
        </w:rPr>
        <w:t> </w:t>
      </w:r>
      <w:r>
        <w:rPr>
          <w:rStyle w:val="WW8Num3z0"/>
          <w:rFonts w:ascii="Verdana" w:hAnsi="Verdana"/>
          <w:color w:val="4682B4"/>
          <w:sz w:val="18"/>
          <w:szCs w:val="18"/>
        </w:rPr>
        <w:t>вред</w:t>
      </w:r>
      <w:r>
        <w:rPr>
          <w:rFonts w:ascii="Verdana" w:hAnsi="Verdana"/>
          <w:color w:val="000000"/>
          <w:sz w:val="18"/>
          <w:szCs w:val="18"/>
        </w:rPr>
        <w:t>» // Таможня. 2008. № 21.</w:t>
      </w:r>
    </w:p>
    <w:p w14:paraId="23231E5E"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149. Министерство финансов (1802-1902). Ч. 1. СПб., 1902.</w:t>
      </w:r>
    </w:p>
    <w:p w14:paraId="1550CA4E"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Николаев</w:t>
      </w:r>
      <w:r>
        <w:rPr>
          <w:rStyle w:val="WW8Num2z0"/>
          <w:rFonts w:ascii="Verdana" w:hAnsi="Verdana"/>
          <w:color w:val="000000"/>
          <w:sz w:val="18"/>
          <w:szCs w:val="18"/>
        </w:rPr>
        <w:t> </w:t>
      </w:r>
      <w:r>
        <w:rPr>
          <w:rFonts w:ascii="Verdana" w:hAnsi="Verdana"/>
          <w:color w:val="000000"/>
          <w:sz w:val="18"/>
          <w:szCs w:val="18"/>
        </w:rPr>
        <w:t>A.M. Противоречия по вопросам таможенной политики в торговых кругах Приамурского края в конце XIX начале XX вв. Владивосток, 2009.</w:t>
      </w:r>
    </w:p>
    <w:p w14:paraId="576DBC42"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151. Никольский С. О внешних таможенных пошлинах. М., 1865.</w:t>
      </w:r>
    </w:p>
    <w:p w14:paraId="27DC0EBA"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152.</w:t>
      </w:r>
      <w:r>
        <w:rPr>
          <w:rStyle w:val="WW8Num2z0"/>
          <w:rFonts w:ascii="Verdana" w:hAnsi="Verdana"/>
          <w:color w:val="000000"/>
          <w:sz w:val="18"/>
          <w:szCs w:val="18"/>
        </w:rPr>
        <w:t> </w:t>
      </w:r>
      <w:r>
        <w:rPr>
          <w:rStyle w:val="WW8Num3z0"/>
          <w:rFonts w:ascii="Verdana" w:hAnsi="Verdana"/>
          <w:color w:val="4682B4"/>
          <w:sz w:val="18"/>
          <w:szCs w:val="18"/>
        </w:rPr>
        <w:t>Новиков</w:t>
      </w:r>
      <w:r>
        <w:rPr>
          <w:rStyle w:val="WW8Num2z0"/>
          <w:rFonts w:ascii="Verdana" w:hAnsi="Verdana"/>
          <w:color w:val="000000"/>
          <w:sz w:val="18"/>
          <w:szCs w:val="18"/>
        </w:rPr>
        <w:t> </w:t>
      </w:r>
      <w:r>
        <w:rPr>
          <w:rFonts w:ascii="Verdana" w:hAnsi="Verdana"/>
          <w:color w:val="000000"/>
          <w:sz w:val="18"/>
          <w:szCs w:val="18"/>
        </w:rPr>
        <w:t>Я.А. Протекционизм. СПб., 1890;</w:t>
      </w:r>
    </w:p>
    <w:p w14:paraId="402DB02A"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153. О договорах русских с греками: пробная лекция, читанная в университете св. Владимира для получения звания приват-доцента кандидатом Сокольским // Университетские известия. 1870. № 1.</w:t>
      </w:r>
    </w:p>
    <w:p w14:paraId="33CC16BF"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154.</w:t>
      </w:r>
      <w:r>
        <w:rPr>
          <w:rStyle w:val="WW8Num2z0"/>
          <w:rFonts w:ascii="Verdana" w:hAnsi="Verdana"/>
          <w:color w:val="000000"/>
          <w:sz w:val="18"/>
          <w:szCs w:val="18"/>
        </w:rPr>
        <w:t> </w:t>
      </w:r>
      <w:r>
        <w:rPr>
          <w:rStyle w:val="WW8Num3z0"/>
          <w:rFonts w:ascii="Verdana" w:hAnsi="Verdana"/>
          <w:color w:val="4682B4"/>
          <w:sz w:val="18"/>
          <w:szCs w:val="18"/>
        </w:rPr>
        <w:t>Обухов</w:t>
      </w:r>
      <w:r>
        <w:rPr>
          <w:rStyle w:val="WW8Num2z0"/>
          <w:rFonts w:ascii="Verdana" w:hAnsi="Verdana"/>
          <w:color w:val="000000"/>
          <w:sz w:val="18"/>
          <w:szCs w:val="18"/>
        </w:rPr>
        <w:t> </w:t>
      </w:r>
      <w:r>
        <w:rPr>
          <w:rFonts w:ascii="Verdana" w:hAnsi="Verdana"/>
          <w:color w:val="000000"/>
          <w:sz w:val="18"/>
          <w:szCs w:val="18"/>
        </w:rPr>
        <w:t>Н.П. Эволюция внешнеторговой и таможенно-тарифной политики государства в развитии процесса индустриализации России в XIX первой половине XX вв. М., 2009.</w:t>
      </w:r>
    </w:p>
    <w:p w14:paraId="37916EE9"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155. Осокин Е. Внутренние таможенные пошлины в России. Казань, 1850.</w:t>
      </w:r>
    </w:p>
    <w:p w14:paraId="6158AC18"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156. Отечественные записки. Т. III. СПб., 1857.</w:t>
      </w:r>
    </w:p>
    <w:p w14:paraId="21CF118D"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157. Павлов А. Исторический очерк секуляризации церковных земель в России. Одесса, 1871.</w:t>
      </w:r>
    </w:p>
    <w:p w14:paraId="1FE1193A"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158. Пальмирский таможенный тариф // Таможенные</w:t>
      </w:r>
      <w:r>
        <w:rPr>
          <w:rStyle w:val="WW8Num2z0"/>
          <w:rFonts w:ascii="Verdana" w:hAnsi="Verdana"/>
          <w:color w:val="000000"/>
          <w:sz w:val="18"/>
          <w:szCs w:val="18"/>
        </w:rPr>
        <w:t> </w:t>
      </w:r>
      <w:r>
        <w:rPr>
          <w:rStyle w:val="WW8Num3z0"/>
          <w:rFonts w:ascii="Verdana" w:hAnsi="Verdana"/>
          <w:color w:val="4682B4"/>
          <w:sz w:val="18"/>
          <w:szCs w:val="18"/>
        </w:rPr>
        <w:t>ведомости</w:t>
      </w:r>
      <w:r>
        <w:rPr>
          <w:rFonts w:ascii="Verdana" w:hAnsi="Verdana"/>
          <w:color w:val="000000"/>
          <w:sz w:val="18"/>
          <w:szCs w:val="18"/>
        </w:rPr>
        <w:t>. 1995. № 7.</w:t>
      </w:r>
    </w:p>
    <w:p w14:paraId="19919918"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Панов</w:t>
      </w:r>
      <w:r>
        <w:rPr>
          <w:rStyle w:val="WW8Num2z0"/>
          <w:rFonts w:ascii="Verdana" w:hAnsi="Verdana"/>
          <w:color w:val="000000"/>
          <w:sz w:val="18"/>
          <w:szCs w:val="18"/>
        </w:rPr>
        <w:t> </w:t>
      </w:r>
      <w:r>
        <w:rPr>
          <w:rFonts w:ascii="Verdana" w:hAnsi="Verdana"/>
          <w:color w:val="000000"/>
          <w:sz w:val="18"/>
          <w:szCs w:val="18"/>
        </w:rPr>
        <w:t>В.А. Роль и значение общества изучения Амурского края. Владивосток. 1888. № 33.</w:t>
      </w:r>
    </w:p>
    <w:p w14:paraId="01AAEB17"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160.</w:t>
      </w:r>
      <w:r>
        <w:rPr>
          <w:rStyle w:val="WW8Num2z0"/>
          <w:rFonts w:ascii="Verdana" w:hAnsi="Verdana"/>
          <w:color w:val="000000"/>
          <w:sz w:val="18"/>
          <w:szCs w:val="18"/>
        </w:rPr>
        <w:t> </w:t>
      </w:r>
      <w:r>
        <w:rPr>
          <w:rStyle w:val="WW8Num3z0"/>
          <w:rFonts w:ascii="Verdana" w:hAnsi="Verdana"/>
          <w:color w:val="4682B4"/>
          <w:sz w:val="18"/>
          <w:szCs w:val="18"/>
        </w:rPr>
        <w:t>Петров</w:t>
      </w:r>
      <w:r>
        <w:rPr>
          <w:rStyle w:val="WW8Num2z0"/>
          <w:rFonts w:ascii="Verdana" w:hAnsi="Verdana"/>
          <w:color w:val="000000"/>
          <w:sz w:val="18"/>
          <w:szCs w:val="18"/>
        </w:rPr>
        <w:t> </w:t>
      </w:r>
      <w:r>
        <w:rPr>
          <w:rFonts w:ascii="Verdana" w:hAnsi="Verdana"/>
          <w:color w:val="000000"/>
          <w:sz w:val="18"/>
          <w:szCs w:val="18"/>
        </w:rPr>
        <w:t>Н.Г. Международная торговля и торговая политика. М., 1929.</w:t>
      </w:r>
    </w:p>
    <w:p w14:paraId="15097BC5"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161.</w:t>
      </w:r>
      <w:r>
        <w:rPr>
          <w:rStyle w:val="WW8Num2z0"/>
          <w:rFonts w:ascii="Verdana" w:hAnsi="Verdana"/>
          <w:color w:val="000000"/>
          <w:sz w:val="18"/>
          <w:szCs w:val="18"/>
        </w:rPr>
        <w:t> </w:t>
      </w:r>
      <w:r>
        <w:rPr>
          <w:rStyle w:val="WW8Num3z0"/>
          <w:rFonts w:ascii="Verdana" w:hAnsi="Verdana"/>
          <w:color w:val="4682B4"/>
          <w:sz w:val="18"/>
          <w:szCs w:val="18"/>
        </w:rPr>
        <w:t>Платонов</w:t>
      </w:r>
      <w:r>
        <w:rPr>
          <w:rStyle w:val="WW8Num2z0"/>
          <w:rFonts w:ascii="Verdana" w:hAnsi="Verdana"/>
          <w:color w:val="000000"/>
          <w:sz w:val="18"/>
          <w:szCs w:val="18"/>
        </w:rPr>
        <w:t> </w:t>
      </w:r>
      <w:r>
        <w:rPr>
          <w:rFonts w:ascii="Verdana" w:hAnsi="Verdana"/>
          <w:color w:val="000000"/>
          <w:sz w:val="18"/>
          <w:szCs w:val="18"/>
        </w:rPr>
        <w:t>С.Ф. Лекции по русской истории. М., 1993.166. Пограничник. 1808. № 30.</w:t>
      </w:r>
    </w:p>
    <w:p w14:paraId="27DDE0B4"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162.</w:t>
      </w:r>
      <w:r>
        <w:rPr>
          <w:rStyle w:val="WW8Num2z0"/>
          <w:rFonts w:ascii="Verdana" w:hAnsi="Verdana"/>
          <w:color w:val="000000"/>
          <w:sz w:val="18"/>
          <w:szCs w:val="18"/>
        </w:rPr>
        <w:t> </w:t>
      </w:r>
      <w:r>
        <w:rPr>
          <w:rStyle w:val="WW8Num3z0"/>
          <w:rFonts w:ascii="Verdana" w:hAnsi="Verdana"/>
          <w:color w:val="4682B4"/>
          <w:sz w:val="18"/>
          <w:szCs w:val="18"/>
        </w:rPr>
        <w:t>Покровский</w:t>
      </w:r>
      <w:r>
        <w:rPr>
          <w:rStyle w:val="WW8Num2z0"/>
          <w:rFonts w:ascii="Verdana" w:hAnsi="Verdana"/>
          <w:color w:val="000000"/>
          <w:sz w:val="18"/>
          <w:szCs w:val="18"/>
        </w:rPr>
        <w:t> </w:t>
      </w:r>
      <w:r>
        <w:rPr>
          <w:rFonts w:ascii="Verdana" w:hAnsi="Verdana"/>
          <w:color w:val="000000"/>
          <w:sz w:val="18"/>
          <w:szCs w:val="18"/>
        </w:rPr>
        <w:t>С.А. Внешняя торговля и внешняя торговая политика в России. М., 1947</w:t>
      </w:r>
    </w:p>
    <w:p w14:paraId="06022359"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163.</w:t>
      </w:r>
      <w:r>
        <w:rPr>
          <w:rStyle w:val="WW8Num2z0"/>
          <w:rFonts w:ascii="Verdana" w:hAnsi="Verdana"/>
          <w:color w:val="000000"/>
          <w:sz w:val="18"/>
          <w:szCs w:val="18"/>
        </w:rPr>
        <w:t> </w:t>
      </w:r>
      <w:r>
        <w:rPr>
          <w:rStyle w:val="WW8Num3z0"/>
          <w:rFonts w:ascii="Verdana" w:hAnsi="Verdana"/>
          <w:color w:val="4682B4"/>
          <w:sz w:val="18"/>
          <w:szCs w:val="18"/>
        </w:rPr>
        <w:t>Поляков</w:t>
      </w:r>
      <w:r>
        <w:rPr>
          <w:rStyle w:val="WW8Num2z0"/>
          <w:rFonts w:ascii="Verdana" w:hAnsi="Verdana"/>
          <w:color w:val="000000"/>
          <w:sz w:val="18"/>
          <w:szCs w:val="18"/>
        </w:rPr>
        <w:t> </w:t>
      </w:r>
      <w:r>
        <w:rPr>
          <w:rFonts w:ascii="Verdana" w:hAnsi="Verdana"/>
          <w:color w:val="000000"/>
          <w:sz w:val="18"/>
          <w:szCs w:val="18"/>
        </w:rPr>
        <w:t>В.Л. Таможенная политика России в период второго десятилетия XIX в. // Вопросы всеобщей истории. Хабаровск, 1972.169. «Порто-франко» на Дальнем Востоке // Таможенная политика России на Дальнем Востоке. 1998. № 2.</w:t>
      </w:r>
    </w:p>
    <w:p w14:paraId="1B12CB86"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164.</w:t>
      </w:r>
      <w:r>
        <w:rPr>
          <w:rStyle w:val="WW8Num2z0"/>
          <w:rFonts w:ascii="Verdana" w:hAnsi="Verdana"/>
          <w:color w:val="000000"/>
          <w:sz w:val="18"/>
          <w:szCs w:val="18"/>
        </w:rPr>
        <w:t> </w:t>
      </w:r>
      <w:r>
        <w:rPr>
          <w:rStyle w:val="WW8Num3z0"/>
          <w:rFonts w:ascii="Verdana" w:hAnsi="Verdana"/>
          <w:color w:val="4682B4"/>
          <w:sz w:val="18"/>
          <w:szCs w:val="18"/>
        </w:rPr>
        <w:t>Приходько</w:t>
      </w:r>
      <w:r>
        <w:rPr>
          <w:rStyle w:val="WW8Num2z0"/>
          <w:rFonts w:ascii="Verdana" w:hAnsi="Verdana"/>
          <w:color w:val="000000"/>
          <w:sz w:val="18"/>
          <w:szCs w:val="18"/>
        </w:rPr>
        <w:t> </w:t>
      </w:r>
      <w:r>
        <w:rPr>
          <w:rFonts w:ascii="Verdana" w:hAnsi="Verdana"/>
          <w:color w:val="000000"/>
          <w:sz w:val="18"/>
          <w:szCs w:val="18"/>
        </w:rPr>
        <w:t xml:space="preserve">М.А. Торговля и коммерческое дело и учреждение Министерства коммерции в </w:t>
      </w:r>
      <w:r>
        <w:rPr>
          <w:rFonts w:ascii="Verdana" w:hAnsi="Verdana"/>
          <w:color w:val="000000"/>
          <w:sz w:val="18"/>
          <w:szCs w:val="18"/>
        </w:rPr>
        <w:lastRenderedPageBreak/>
        <w:t>России в начале XIX века (Организационно структурный аспект) // Торговля, купечество и таможенное дело в России в XVI242</w:t>
      </w:r>
    </w:p>
    <w:p w14:paraId="3B16A461"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165. Х1Хвеках: Сбор, материалов Второй международ, конф. (Курск, 2009). Курск, 2009.</w:t>
      </w:r>
    </w:p>
    <w:p w14:paraId="6EACE8C3"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Пушкарев</w:t>
      </w:r>
      <w:r>
        <w:rPr>
          <w:rStyle w:val="WW8Num2z0"/>
          <w:rFonts w:ascii="Verdana" w:hAnsi="Verdana"/>
          <w:color w:val="000000"/>
          <w:sz w:val="18"/>
          <w:szCs w:val="18"/>
        </w:rPr>
        <w:t> </w:t>
      </w:r>
      <w:r>
        <w:rPr>
          <w:rFonts w:ascii="Verdana" w:hAnsi="Verdana"/>
          <w:color w:val="000000"/>
          <w:sz w:val="18"/>
          <w:szCs w:val="18"/>
        </w:rPr>
        <w:t>С.Г. Обзор русской истории. М., 1991.</w:t>
      </w:r>
    </w:p>
    <w:p w14:paraId="7A6A84A3"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167.</w:t>
      </w:r>
      <w:r>
        <w:rPr>
          <w:rStyle w:val="WW8Num2z0"/>
          <w:rFonts w:ascii="Verdana" w:hAnsi="Verdana"/>
          <w:color w:val="000000"/>
          <w:sz w:val="18"/>
          <w:szCs w:val="18"/>
        </w:rPr>
        <w:t> </w:t>
      </w:r>
      <w:r>
        <w:rPr>
          <w:rStyle w:val="WW8Num3z0"/>
          <w:rFonts w:ascii="Verdana" w:hAnsi="Verdana"/>
          <w:color w:val="4682B4"/>
          <w:sz w:val="18"/>
          <w:szCs w:val="18"/>
        </w:rPr>
        <w:t>Радциг</w:t>
      </w:r>
      <w:r>
        <w:rPr>
          <w:rStyle w:val="WW8Num2z0"/>
          <w:rFonts w:ascii="Verdana" w:hAnsi="Verdana"/>
          <w:color w:val="000000"/>
          <w:sz w:val="18"/>
          <w:szCs w:val="18"/>
        </w:rPr>
        <w:t> </w:t>
      </w:r>
      <w:r>
        <w:rPr>
          <w:rFonts w:ascii="Verdana" w:hAnsi="Verdana"/>
          <w:color w:val="000000"/>
          <w:sz w:val="18"/>
          <w:szCs w:val="18"/>
        </w:rPr>
        <w:t>A.A. Финансовая политика России с 1887 г. СПб., 1903.</w:t>
      </w:r>
    </w:p>
    <w:p w14:paraId="636F4E89"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168.</w:t>
      </w:r>
      <w:r>
        <w:rPr>
          <w:rStyle w:val="WW8Num2z0"/>
          <w:rFonts w:ascii="Verdana" w:hAnsi="Verdana"/>
          <w:color w:val="000000"/>
          <w:sz w:val="18"/>
          <w:szCs w:val="18"/>
        </w:rPr>
        <w:t> </w:t>
      </w:r>
      <w:r>
        <w:rPr>
          <w:rStyle w:val="WW8Num3z0"/>
          <w:rFonts w:ascii="Verdana" w:hAnsi="Verdana"/>
          <w:color w:val="4682B4"/>
          <w:sz w:val="18"/>
          <w:szCs w:val="18"/>
        </w:rPr>
        <w:t>Рождественский</w:t>
      </w:r>
      <w:r>
        <w:rPr>
          <w:rStyle w:val="WW8Num2z0"/>
          <w:rFonts w:ascii="Verdana" w:hAnsi="Verdana"/>
          <w:color w:val="000000"/>
          <w:sz w:val="18"/>
          <w:szCs w:val="18"/>
        </w:rPr>
        <w:t> </w:t>
      </w:r>
      <w:r>
        <w:rPr>
          <w:rFonts w:ascii="Verdana" w:hAnsi="Verdana"/>
          <w:color w:val="000000"/>
          <w:sz w:val="18"/>
          <w:szCs w:val="18"/>
        </w:rPr>
        <w:t>C.B. Служилое земледелие в Московском государстве XVI в. СПб., 1897.</w:t>
      </w:r>
    </w:p>
    <w:p w14:paraId="4024B835"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169.</w:t>
      </w:r>
      <w:r>
        <w:rPr>
          <w:rStyle w:val="WW8Num2z0"/>
          <w:rFonts w:ascii="Verdana" w:hAnsi="Verdana"/>
          <w:color w:val="000000"/>
          <w:sz w:val="18"/>
          <w:szCs w:val="18"/>
        </w:rPr>
        <w:t> </w:t>
      </w:r>
      <w:r>
        <w:rPr>
          <w:rStyle w:val="WW8Num3z0"/>
          <w:rFonts w:ascii="Verdana" w:hAnsi="Verdana"/>
          <w:color w:val="4682B4"/>
          <w:sz w:val="18"/>
          <w:szCs w:val="18"/>
        </w:rPr>
        <w:t>Романов</w:t>
      </w:r>
      <w:r>
        <w:rPr>
          <w:rStyle w:val="WW8Num2z0"/>
          <w:rFonts w:ascii="Verdana" w:hAnsi="Verdana"/>
          <w:color w:val="000000"/>
          <w:sz w:val="18"/>
          <w:szCs w:val="18"/>
        </w:rPr>
        <w:t> </w:t>
      </w:r>
      <w:r>
        <w:rPr>
          <w:rFonts w:ascii="Verdana" w:hAnsi="Verdana"/>
          <w:color w:val="000000"/>
          <w:sz w:val="18"/>
          <w:szCs w:val="18"/>
        </w:rPr>
        <w:t>Б.А. Комментарий к Судебнику 1550 г. // Судебники XV-XVI веков. М., 1952.</w:t>
      </w:r>
    </w:p>
    <w:p w14:paraId="5BBBAC4F"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Рыбина</w:t>
      </w:r>
      <w:r>
        <w:rPr>
          <w:rStyle w:val="WW8Num2z0"/>
          <w:rFonts w:ascii="Verdana" w:hAnsi="Verdana"/>
          <w:color w:val="000000"/>
          <w:sz w:val="18"/>
          <w:szCs w:val="18"/>
        </w:rPr>
        <w:t> </w:t>
      </w:r>
      <w:r>
        <w:rPr>
          <w:rFonts w:ascii="Verdana" w:hAnsi="Verdana"/>
          <w:color w:val="000000"/>
          <w:sz w:val="18"/>
          <w:szCs w:val="18"/>
        </w:rPr>
        <w:t>А.Е. О торговых пошлинах и</w:t>
      </w:r>
      <w:r>
        <w:rPr>
          <w:rStyle w:val="WW8Num2z0"/>
          <w:rFonts w:ascii="Verdana" w:hAnsi="Verdana"/>
          <w:color w:val="000000"/>
          <w:sz w:val="18"/>
          <w:szCs w:val="18"/>
        </w:rPr>
        <w:t> </w:t>
      </w:r>
      <w:r>
        <w:rPr>
          <w:rStyle w:val="WW8Num3z0"/>
          <w:rFonts w:ascii="Verdana" w:hAnsi="Verdana"/>
          <w:color w:val="4682B4"/>
          <w:sz w:val="18"/>
          <w:szCs w:val="18"/>
        </w:rPr>
        <w:t>санкциях</w:t>
      </w:r>
      <w:r>
        <w:rPr>
          <w:rStyle w:val="WW8Num2z0"/>
          <w:rFonts w:ascii="Verdana" w:hAnsi="Verdana"/>
          <w:color w:val="000000"/>
          <w:sz w:val="18"/>
          <w:szCs w:val="18"/>
        </w:rPr>
        <w:t> </w:t>
      </w:r>
      <w:r>
        <w:rPr>
          <w:rFonts w:ascii="Verdana" w:hAnsi="Verdana"/>
          <w:color w:val="000000"/>
          <w:sz w:val="18"/>
          <w:szCs w:val="18"/>
        </w:rPr>
        <w:t>в современном Новгороде // От мытной заставы до современной таможни. Новгород, 1996.</w:t>
      </w:r>
    </w:p>
    <w:p w14:paraId="49CE317C"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171.</w:t>
      </w:r>
      <w:r>
        <w:rPr>
          <w:rStyle w:val="WW8Num2z0"/>
          <w:rFonts w:ascii="Verdana" w:hAnsi="Verdana"/>
          <w:color w:val="000000"/>
          <w:sz w:val="18"/>
          <w:szCs w:val="18"/>
        </w:rPr>
        <w:t> </w:t>
      </w:r>
      <w:r>
        <w:rPr>
          <w:rStyle w:val="WW8Num3z0"/>
          <w:rFonts w:ascii="Verdana" w:hAnsi="Verdana"/>
          <w:color w:val="4682B4"/>
          <w:sz w:val="18"/>
          <w:szCs w:val="18"/>
        </w:rPr>
        <w:t>Сафонов</w:t>
      </w:r>
      <w:r>
        <w:rPr>
          <w:rStyle w:val="WW8Num2z0"/>
          <w:rFonts w:ascii="Verdana" w:hAnsi="Verdana"/>
          <w:color w:val="000000"/>
          <w:sz w:val="18"/>
          <w:szCs w:val="18"/>
        </w:rPr>
        <w:t> </w:t>
      </w:r>
      <w:r>
        <w:rPr>
          <w:rFonts w:ascii="Verdana" w:hAnsi="Verdana"/>
          <w:color w:val="000000"/>
          <w:sz w:val="18"/>
          <w:szCs w:val="18"/>
        </w:rPr>
        <w:t>М.М. Из истории образования Непременного совета // Социально-политическая история СССР. В 2 ч. M.-JI, 1974. Ч. 1.</w:t>
      </w:r>
    </w:p>
    <w:p w14:paraId="064D3346"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172.</w:t>
      </w:r>
      <w:r>
        <w:rPr>
          <w:rStyle w:val="WW8Num2z0"/>
          <w:rFonts w:ascii="Verdana" w:hAnsi="Verdana"/>
          <w:color w:val="000000"/>
          <w:sz w:val="18"/>
          <w:szCs w:val="18"/>
        </w:rPr>
        <w:t> </w:t>
      </w:r>
      <w:r>
        <w:rPr>
          <w:rStyle w:val="WW8Num3z0"/>
          <w:rFonts w:ascii="Verdana" w:hAnsi="Verdana"/>
          <w:color w:val="4682B4"/>
          <w:sz w:val="18"/>
          <w:szCs w:val="18"/>
        </w:rPr>
        <w:t>Сафонов</w:t>
      </w:r>
      <w:r>
        <w:rPr>
          <w:rStyle w:val="WW8Num2z0"/>
          <w:rFonts w:ascii="Verdana" w:hAnsi="Verdana"/>
          <w:color w:val="000000"/>
          <w:sz w:val="18"/>
          <w:szCs w:val="18"/>
        </w:rPr>
        <w:t> </w:t>
      </w:r>
      <w:r>
        <w:rPr>
          <w:rFonts w:ascii="Verdana" w:hAnsi="Verdana"/>
          <w:color w:val="000000"/>
          <w:sz w:val="18"/>
          <w:szCs w:val="18"/>
        </w:rPr>
        <w:t>М.М. Проблемы реформ в правительственной политике России на рубеже XVIII-XIX вв. Л., 1988.</w:t>
      </w:r>
    </w:p>
    <w:p w14:paraId="5AB4B402"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173.</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П.П. Посадские люди и их классовая борьба до середины XVII века. В 2 т. Т. 1.М.-Л., 1947.</w:t>
      </w:r>
    </w:p>
    <w:p w14:paraId="616A97AD"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174.</w:t>
      </w:r>
      <w:r>
        <w:rPr>
          <w:rStyle w:val="WW8Num2z0"/>
          <w:rFonts w:ascii="Verdana" w:hAnsi="Verdana"/>
          <w:color w:val="000000"/>
          <w:sz w:val="18"/>
          <w:szCs w:val="18"/>
        </w:rPr>
        <w:t> </w:t>
      </w:r>
      <w:r>
        <w:rPr>
          <w:rStyle w:val="WW8Num3z0"/>
          <w:rFonts w:ascii="Verdana" w:hAnsi="Verdana"/>
          <w:color w:val="4682B4"/>
          <w:sz w:val="18"/>
          <w:szCs w:val="18"/>
        </w:rPr>
        <w:t>Соболев</w:t>
      </w:r>
      <w:r>
        <w:rPr>
          <w:rStyle w:val="WW8Num2z0"/>
          <w:rFonts w:ascii="Verdana" w:hAnsi="Verdana"/>
          <w:color w:val="000000"/>
          <w:sz w:val="18"/>
          <w:szCs w:val="18"/>
        </w:rPr>
        <w:t> </w:t>
      </w:r>
      <w:r>
        <w:rPr>
          <w:rFonts w:ascii="Verdana" w:hAnsi="Verdana"/>
          <w:color w:val="000000"/>
          <w:sz w:val="18"/>
          <w:szCs w:val="18"/>
        </w:rPr>
        <w:t>М.Н. Таможенная политика России во второй половине XIX в. Томск, 1911.</w:t>
      </w:r>
    </w:p>
    <w:p w14:paraId="5149B7B7"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175.</w:t>
      </w:r>
      <w:r>
        <w:rPr>
          <w:rStyle w:val="WW8Num2z0"/>
          <w:rFonts w:ascii="Verdana" w:hAnsi="Verdana"/>
          <w:color w:val="000000"/>
          <w:sz w:val="18"/>
          <w:szCs w:val="18"/>
        </w:rPr>
        <w:t> </w:t>
      </w:r>
      <w:r>
        <w:rPr>
          <w:rStyle w:val="WW8Num3z0"/>
          <w:rFonts w:ascii="Verdana" w:hAnsi="Verdana"/>
          <w:color w:val="4682B4"/>
          <w:sz w:val="18"/>
          <w:szCs w:val="18"/>
        </w:rPr>
        <w:t>Соловьев</w:t>
      </w:r>
      <w:r>
        <w:rPr>
          <w:rStyle w:val="WW8Num2z0"/>
          <w:rFonts w:ascii="Verdana" w:hAnsi="Verdana"/>
          <w:color w:val="000000"/>
          <w:sz w:val="18"/>
          <w:szCs w:val="18"/>
        </w:rPr>
        <w:t> </w:t>
      </w:r>
      <w:r>
        <w:rPr>
          <w:rFonts w:ascii="Verdana" w:hAnsi="Verdana"/>
          <w:color w:val="000000"/>
          <w:sz w:val="18"/>
          <w:szCs w:val="18"/>
        </w:rPr>
        <w:t>С.М. История России с древнейших времен. Кн. XII. М., 1964.</w:t>
      </w:r>
    </w:p>
    <w:p w14:paraId="1419C897"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176.</w:t>
      </w:r>
      <w:r>
        <w:rPr>
          <w:rStyle w:val="WW8Num2z0"/>
          <w:rFonts w:ascii="Verdana" w:hAnsi="Verdana"/>
          <w:color w:val="000000"/>
          <w:sz w:val="18"/>
          <w:szCs w:val="18"/>
        </w:rPr>
        <w:t> </w:t>
      </w:r>
      <w:r>
        <w:rPr>
          <w:rStyle w:val="WW8Num3z0"/>
          <w:rFonts w:ascii="Verdana" w:hAnsi="Verdana"/>
          <w:color w:val="4682B4"/>
          <w:sz w:val="18"/>
          <w:szCs w:val="18"/>
        </w:rPr>
        <w:t>Соломеин</w:t>
      </w:r>
      <w:r>
        <w:rPr>
          <w:rStyle w:val="WW8Num2z0"/>
          <w:rFonts w:ascii="Verdana" w:hAnsi="Verdana"/>
          <w:color w:val="000000"/>
          <w:sz w:val="18"/>
          <w:szCs w:val="18"/>
        </w:rPr>
        <w:t> </w:t>
      </w:r>
      <w:r>
        <w:rPr>
          <w:rFonts w:ascii="Verdana" w:hAnsi="Verdana"/>
          <w:color w:val="000000"/>
          <w:sz w:val="18"/>
          <w:szCs w:val="18"/>
        </w:rPr>
        <w:t>А.Ю. История таможенного дела и таможенной политики России. СПб., 2012.</w:t>
      </w:r>
    </w:p>
    <w:p w14:paraId="3C310BEB"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177.</w:t>
      </w:r>
      <w:r>
        <w:rPr>
          <w:rStyle w:val="WW8Num2z0"/>
          <w:rFonts w:ascii="Verdana" w:hAnsi="Verdana"/>
          <w:color w:val="000000"/>
          <w:sz w:val="18"/>
          <w:szCs w:val="18"/>
        </w:rPr>
        <w:t> </w:t>
      </w:r>
      <w:r>
        <w:rPr>
          <w:rStyle w:val="WW8Num3z0"/>
          <w:rFonts w:ascii="Verdana" w:hAnsi="Verdana"/>
          <w:color w:val="4682B4"/>
          <w:sz w:val="18"/>
          <w:szCs w:val="18"/>
        </w:rPr>
        <w:t>Солонченко</w:t>
      </w:r>
      <w:r>
        <w:rPr>
          <w:rStyle w:val="WW8Num2z0"/>
          <w:rFonts w:ascii="Verdana" w:hAnsi="Verdana"/>
          <w:color w:val="000000"/>
          <w:sz w:val="18"/>
          <w:szCs w:val="18"/>
        </w:rPr>
        <w:t> </w:t>
      </w:r>
      <w:r>
        <w:rPr>
          <w:rFonts w:ascii="Verdana" w:hAnsi="Verdana"/>
          <w:color w:val="000000"/>
          <w:sz w:val="18"/>
          <w:szCs w:val="18"/>
        </w:rPr>
        <w:t>Е.А. Таможенная политика на юго-востоке России и ее реализация в Оренбургском крае в 1752-1868 гг. Оренбург, 2007.</w:t>
      </w:r>
    </w:p>
    <w:p w14:paraId="40A2FFA7"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178.</w:t>
      </w:r>
      <w:r>
        <w:rPr>
          <w:rStyle w:val="WW8Num2z0"/>
          <w:rFonts w:ascii="Verdana" w:hAnsi="Verdana"/>
          <w:color w:val="000000"/>
          <w:sz w:val="18"/>
          <w:szCs w:val="18"/>
        </w:rPr>
        <w:t> </w:t>
      </w:r>
      <w:r>
        <w:rPr>
          <w:rStyle w:val="WW8Num3z0"/>
          <w:rFonts w:ascii="Verdana" w:hAnsi="Verdana"/>
          <w:color w:val="4682B4"/>
          <w:sz w:val="18"/>
          <w:szCs w:val="18"/>
        </w:rPr>
        <w:t>Срезневский</w:t>
      </w:r>
      <w:r>
        <w:rPr>
          <w:rStyle w:val="WW8Num2z0"/>
          <w:rFonts w:ascii="Verdana" w:hAnsi="Verdana"/>
          <w:color w:val="000000"/>
          <w:sz w:val="18"/>
          <w:szCs w:val="18"/>
        </w:rPr>
        <w:t> </w:t>
      </w:r>
      <w:r>
        <w:rPr>
          <w:rFonts w:ascii="Verdana" w:hAnsi="Verdana"/>
          <w:color w:val="000000"/>
          <w:sz w:val="18"/>
          <w:szCs w:val="18"/>
        </w:rPr>
        <w:t>И.И. Словарь древнерусского языка. М., 1989. Т. 2. Ч. 2.</w:t>
      </w:r>
    </w:p>
    <w:p w14:paraId="483675DF"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179.</w:t>
      </w:r>
      <w:r>
        <w:rPr>
          <w:rStyle w:val="WW8Num2z0"/>
          <w:rFonts w:ascii="Verdana" w:hAnsi="Verdana"/>
          <w:color w:val="000000"/>
          <w:sz w:val="18"/>
          <w:szCs w:val="18"/>
        </w:rPr>
        <w:t> </w:t>
      </w:r>
      <w:r>
        <w:rPr>
          <w:rStyle w:val="WW8Num3z0"/>
          <w:rFonts w:ascii="Verdana" w:hAnsi="Verdana"/>
          <w:color w:val="4682B4"/>
          <w:sz w:val="18"/>
          <w:szCs w:val="18"/>
        </w:rPr>
        <w:t>Страхова</w:t>
      </w:r>
      <w:r>
        <w:rPr>
          <w:rStyle w:val="WW8Num2z0"/>
          <w:rFonts w:ascii="Verdana" w:hAnsi="Verdana"/>
          <w:color w:val="000000"/>
          <w:sz w:val="18"/>
          <w:szCs w:val="18"/>
        </w:rPr>
        <w:t> </w:t>
      </w:r>
      <w:r>
        <w:rPr>
          <w:rFonts w:ascii="Verdana" w:hAnsi="Verdana"/>
          <w:color w:val="000000"/>
          <w:sz w:val="18"/>
          <w:szCs w:val="18"/>
        </w:rPr>
        <w:t>Н.П. Тариф 1819 г. во внешнеполитических планах России // Вестн. Моск. ун-та. Сер. 8. История. 1990. № 3.</w:t>
      </w:r>
    </w:p>
    <w:p w14:paraId="6C54BB6F"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180.</w:t>
      </w:r>
      <w:r>
        <w:rPr>
          <w:rStyle w:val="WW8Num2z0"/>
          <w:rFonts w:ascii="Verdana" w:hAnsi="Verdana"/>
          <w:color w:val="000000"/>
          <w:sz w:val="18"/>
          <w:szCs w:val="18"/>
        </w:rPr>
        <w:t> </w:t>
      </w:r>
      <w:r>
        <w:rPr>
          <w:rStyle w:val="WW8Num3z0"/>
          <w:rFonts w:ascii="Verdana" w:hAnsi="Verdana"/>
          <w:color w:val="4682B4"/>
          <w:sz w:val="18"/>
          <w:szCs w:val="18"/>
        </w:rPr>
        <w:t>Суслин</w:t>
      </w:r>
      <w:r>
        <w:rPr>
          <w:rStyle w:val="WW8Num2z0"/>
          <w:rFonts w:ascii="Verdana" w:hAnsi="Verdana"/>
          <w:color w:val="000000"/>
          <w:sz w:val="18"/>
          <w:szCs w:val="18"/>
        </w:rPr>
        <w:t> </w:t>
      </w:r>
      <w:r>
        <w:rPr>
          <w:rFonts w:ascii="Verdana" w:hAnsi="Verdana"/>
          <w:color w:val="000000"/>
          <w:sz w:val="18"/>
          <w:szCs w:val="18"/>
        </w:rPr>
        <w:t>Э.В., Игнатенко Д.И., Виноградов О.В. Организационно-правовые основы становления и развития таможенной службы в Российской империи (XVIII начало XX века). СПб., 2010.</w:t>
      </w:r>
    </w:p>
    <w:p w14:paraId="09A77FD9"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181. Таможенное дело в России X начало XX вв. (Исторический очерк. Документы. Материалы). СПб., 1995.</w:t>
      </w:r>
    </w:p>
    <w:p w14:paraId="79E0584F"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182. Таможенное дело Казахстана (история, опыт, перспективы). Астана, 2002.</w:t>
      </w:r>
    </w:p>
    <w:p w14:paraId="2EA8BC8C"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183. Таможенное дело на Мурмане. Мурманск, 1999.</w:t>
      </w:r>
    </w:p>
    <w:p w14:paraId="1A56056D"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184. Таможенный вестник. 1996. № 7/8.</w:t>
      </w:r>
    </w:p>
    <w:p w14:paraId="711AF3C5"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185.</w:t>
      </w:r>
      <w:r>
        <w:rPr>
          <w:rStyle w:val="WW8Num2z0"/>
          <w:rFonts w:ascii="Verdana" w:hAnsi="Verdana"/>
          <w:color w:val="000000"/>
          <w:sz w:val="18"/>
          <w:szCs w:val="18"/>
        </w:rPr>
        <w:t> </w:t>
      </w:r>
      <w:r>
        <w:rPr>
          <w:rStyle w:val="WW8Num3z0"/>
          <w:rFonts w:ascii="Verdana" w:hAnsi="Verdana"/>
          <w:color w:val="4682B4"/>
          <w:sz w:val="18"/>
          <w:szCs w:val="18"/>
        </w:rPr>
        <w:t>Терешенков</w:t>
      </w:r>
      <w:r>
        <w:rPr>
          <w:rStyle w:val="WW8Num2z0"/>
          <w:rFonts w:ascii="Verdana" w:hAnsi="Verdana"/>
          <w:color w:val="000000"/>
          <w:sz w:val="18"/>
          <w:szCs w:val="18"/>
        </w:rPr>
        <w:t> </w:t>
      </w:r>
      <w:r>
        <w:rPr>
          <w:rFonts w:ascii="Verdana" w:hAnsi="Verdana"/>
          <w:color w:val="000000"/>
          <w:sz w:val="18"/>
          <w:szCs w:val="18"/>
        </w:rPr>
        <w:t>Е.Я. Край семи сокровищ. Владивосток, 1959.</w:t>
      </w:r>
    </w:p>
    <w:p w14:paraId="3206D037"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Тихомиров</w:t>
      </w:r>
      <w:r>
        <w:rPr>
          <w:rStyle w:val="WW8Num2z0"/>
          <w:rFonts w:ascii="Verdana" w:hAnsi="Verdana"/>
          <w:color w:val="000000"/>
          <w:sz w:val="18"/>
          <w:szCs w:val="18"/>
        </w:rPr>
        <w:t> </w:t>
      </w:r>
      <w:r>
        <w:rPr>
          <w:rFonts w:ascii="Verdana" w:hAnsi="Verdana"/>
          <w:color w:val="000000"/>
          <w:sz w:val="18"/>
          <w:szCs w:val="18"/>
        </w:rPr>
        <w:t>М.Н., Епифанов П.П. Соборное уложение 1649 года. М., 1961.</w:t>
      </w:r>
    </w:p>
    <w:p w14:paraId="4A6EAD5D"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Тихонов</w:t>
      </w:r>
      <w:r>
        <w:rPr>
          <w:rStyle w:val="WW8Num2z0"/>
          <w:rFonts w:ascii="Verdana" w:hAnsi="Verdana"/>
          <w:color w:val="000000"/>
          <w:sz w:val="18"/>
          <w:szCs w:val="18"/>
        </w:rPr>
        <w:t> </w:t>
      </w:r>
      <w:r>
        <w:rPr>
          <w:rFonts w:ascii="Verdana" w:hAnsi="Verdana"/>
          <w:color w:val="000000"/>
          <w:sz w:val="18"/>
          <w:szCs w:val="18"/>
        </w:rPr>
        <w:t>М.С. История и правовые аспекты организации таможенной службы в Соединенных Штатах Америки //</w:t>
      </w:r>
      <w:r>
        <w:rPr>
          <w:rStyle w:val="WW8Num2z0"/>
          <w:rFonts w:ascii="Verdana" w:hAnsi="Verdana"/>
          <w:color w:val="000000"/>
          <w:sz w:val="18"/>
          <w:szCs w:val="18"/>
        </w:rPr>
        <w:t> </w:t>
      </w:r>
      <w:r>
        <w:rPr>
          <w:rStyle w:val="WW8Num3z0"/>
          <w:rFonts w:ascii="Verdana" w:hAnsi="Verdana"/>
          <w:color w:val="4682B4"/>
          <w:sz w:val="18"/>
          <w:szCs w:val="18"/>
        </w:rPr>
        <w:t>Адвокат</w:t>
      </w:r>
      <w:r>
        <w:rPr>
          <w:rFonts w:ascii="Verdana" w:hAnsi="Verdana"/>
          <w:color w:val="000000"/>
          <w:sz w:val="18"/>
          <w:szCs w:val="18"/>
        </w:rPr>
        <w:t>. 1997. № 5.</w:t>
      </w:r>
    </w:p>
    <w:p w14:paraId="12FDAB65"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188.</w:t>
      </w:r>
      <w:r>
        <w:rPr>
          <w:rStyle w:val="WW8Num2z0"/>
          <w:rFonts w:ascii="Verdana" w:hAnsi="Verdana"/>
          <w:color w:val="000000"/>
          <w:sz w:val="18"/>
          <w:szCs w:val="18"/>
        </w:rPr>
        <w:t> </w:t>
      </w:r>
      <w:r>
        <w:rPr>
          <w:rStyle w:val="WW8Num3z0"/>
          <w:rFonts w:ascii="Verdana" w:hAnsi="Verdana"/>
          <w:color w:val="4682B4"/>
          <w:sz w:val="18"/>
          <w:szCs w:val="18"/>
        </w:rPr>
        <w:t>Тихонов</w:t>
      </w:r>
      <w:r>
        <w:rPr>
          <w:rStyle w:val="WW8Num2z0"/>
          <w:rFonts w:ascii="Verdana" w:hAnsi="Verdana"/>
          <w:color w:val="000000"/>
          <w:sz w:val="18"/>
          <w:szCs w:val="18"/>
        </w:rPr>
        <w:t> </w:t>
      </w:r>
      <w:r>
        <w:rPr>
          <w:rFonts w:ascii="Verdana" w:hAnsi="Verdana"/>
          <w:color w:val="000000"/>
          <w:sz w:val="18"/>
          <w:szCs w:val="18"/>
        </w:rPr>
        <w:t>Ю.А. Таможенная политика Русского государства с середины XVI в. до 60-х гг. XVII в. // Исторические записки. М., 1995. Т. 53.</w:t>
      </w:r>
    </w:p>
    <w:p w14:paraId="28A4F6AB"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189. Толстой Д. История финансовых учреждений России со времени основания государства до кончины императрицы Екатерины II. СПб., 1848.</w:t>
      </w:r>
    </w:p>
    <w:p w14:paraId="5B97C1B4"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Троицкая</w:t>
      </w:r>
      <w:r>
        <w:rPr>
          <w:rStyle w:val="WW8Num2z0"/>
          <w:rFonts w:ascii="Verdana" w:hAnsi="Verdana"/>
          <w:color w:val="000000"/>
          <w:sz w:val="18"/>
          <w:szCs w:val="18"/>
        </w:rPr>
        <w:t> </w:t>
      </w:r>
      <w:r>
        <w:rPr>
          <w:rFonts w:ascii="Verdana" w:hAnsi="Verdana"/>
          <w:color w:val="000000"/>
          <w:sz w:val="18"/>
          <w:szCs w:val="18"/>
        </w:rPr>
        <w:t>H.A. Тоска о порто-франко. Из истории таможенной политики на русском Дальнем Востоке // Россия и</w:t>
      </w:r>
      <w:r>
        <w:rPr>
          <w:rStyle w:val="WW8Num2z0"/>
          <w:rFonts w:ascii="Verdana" w:hAnsi="Verdana"/>
          <w:color w:val="000000"/>
          <w:sz w:val="18"/>
          <w:szCs w:val="18"/>
        </w:rPr>
        <w:t> </w:t>
      </w:r>
      <w:r>
        <w:rPr>
          <w:rStyle w:val="WW8Num3z0"/>
          <w:rFonts w:ascii="Verdana" w:hAnsi="Verdana"/>
          <w:color w:val="4682B4"/>
          <w:sz w:val="18"/>
          <w:szCs w:val="18"/>
        </w:rPr>
        <w:t>АТР</w:t>
      </w:r>
      <w:r>
        <w:rPr>
          <w:rFonts w:ascii="Verdana" w:hAnsi="Verdana"/>
          <w:color w:val="000000"/>
          <w:sz w:val="18"/>
          <w:szCs w:val="18"/>
        </w:rPr>
        <w:t>. 1995. № 4.</w:t>
      </w:r>
    </w:p>
    <w:p w14:paraId="67EF1072"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191. Хачатуров P.JI. Русская правда. Тольятти, 2002.</w:t>
      </w:r>
    </w:p>
    <w:p w14:paraId="5956E17E"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192.</w:t>
      </w:r>
      <w:r>
        <w:rPr>
          <w:rStyle w:val="WW8Num2z0"/>
          <w:rFonts w:ascii="Verdana" w:hAnsi="Verdana"/>
          <w:color w:val="000000"/>
          <w:sz w:val="18"/>
          <w:szCs w:val="18"/>
        </w:rPr>
        <w:t> </w:t>
      </w:r>
      <w:r>
        <w:rPr>
          <w:rStyle w:val="WW8Num3z0"/>
          <w:rFonts w:ascii="Verdana" w:hAnsi="Verdana"/>
          <w:color w:val="4682B4"/>
          <w:sz w:val="18"/>
          <w:szCs w:val="18"/>
        </w:rPr>
        <w:t>Циммерман</w:t>
      </w:r>
      <w:r>
        <w:rPr>
          <w:rStyle w:val="WW8Num2z0"/>
          <w:rFonts w:ascii="Verdana" w:hAnsi="Verdana"/>
          <w:color w:val="000000"/>
          <w:sz w:val="18"/>
          <w:szCs w:val="18"/>
        </w:rPr>
        <w:t> </w:t>
      </w:r>
      <w:r>
        <w:rPr>
          <w:rFonts w:ascii="Verdana" w:hAnsi="Verdana"/>
          <w:color w:val="000000"/>
          <w:sz w:val="18"/>
          <w:szCs w:val="18"/>
        </w:rPr>
        <w:t>C.B. О таможнях и промышленности древних народов. СПб., 1859.</w:t>
      </w:r>
    </w:p>
    <w:p w14:paraId="7515972E"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Чечулин</w:t>
      </w:r>
      <w:r>
        <w:rPr>
          <w:rStyle w:val="WW8Num2z0"/>
          <w:rFonts w:ascii="Verdana" w:hAnsi="Verdana"/>
          <w:color w:val="000000"/>
          <w:sz w:val="18"/>
          <w:szCs w:val="18"/>
        </w:rPr>
        <w:t> </w:t>
      </w:r>
      <w:r>
        <w:rPr>
          <w:rFonts w:ascii="Verdana" w:hAnsi="Verdana"/>
          <w:color w:val="000000"/>
          <w:sz w:val="18"/>
          <w:szCs w:val="18"/>
        </w:rPr>
        <w:t>И.М. Очерк по истории финансов в царствование Екатерины II. СПб., 1827.</w:t>
      </w:r>
    </w:p>
    <w:p w14:paraId="5855BBF1"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194.</w:t>
      </w:r>
      <w:r>
        <w:rPr>
          <w:rStyle w:val="WW8Num2z0"/>
          <w:rFonts w:ascii="Verdana" w:hAnsi="Verdana"/>
          <w:color w:val="000000"/>
          <w:sz w:val="18"/>
          <w:szCs w:val="18"/>
        </w:rPr>
        <w:t> </w:t>
      </w:r>
      <w:r>
        <w:rPr>
          <w:rStyle w:val="WW8Num3z0"/>
          <w:rFonts w:ascii="Verdana" w:hAnsi="Verdana"/>
          <w:color w:val="4682B4"/>
          <w:sz w:val="18"/>
          <w:szCs w:val="18"/>
        </w:rPr>
        <w:t>Шалтыков</w:t>
      </w:r>
      <w:r>
        <w:rPr>
          <w:rStyle w:val="WW8Num2z0"/>
          <w:rFonts w:ascii="Verdana" w:hAnsi="Verdana"/>
          <w:color w:val="000000"/>
          <w:sz w:val="18"/>
          <w:szCs w:val="18"/>
        </w:rPr>
        <w:t> </w:t>
      </w:r>
      <w:r>
        <w:rPr>
          <w:rFonts w:ascii="Verdana" w:hAnsi="Verdana"/>
          <w:color w:val="000000"/>
          <w:sz w:val="18"/>
          <w:szCs w:val="18"/>
        </w:rPr>
        <w:t>А.И. Таможенная служба Казахстана: история и современность. Алма-Ата, 2001.</w:t>
      </w:r>
    </w:p>
    <w:p w14:paraId="6C17ECAE"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Шапошников</w:t>
      </w:r>
      <w:r>
        <w:rPr>
          <w:rStyle w:val="WW8Num2z0"/>
          <w:rFonts w:ascii="Verdana" w:hAnsi="Verdana"/>
          <w:color w:val="000000"/>
          <w:sz w:val="18"/>
          <w:szCs w:val="18"/>
        </w:rPr>
        <w:t> </w:t>
      </w:r>
      <w:r>
        <w:rPr>
          <w:rFonts w:ascii="Verdana" w:hAnsi="Verdana"/>
          <w:color w:val="000000"/>
          <w:sz w:val="18"/>
          <w:szCs w:val="18"/>
        </w:rPr>
        <w:t>H.H. Протекционизм и свобода торговли. M.; JL, 1924.</w:t>
      </w:r>
    </w:p>
    <w:p w14:paraId="6CDFD122"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196.</w:t>
      </w:r>
      <w:r>
        <w:rPr>
          <w:rStyle w:val="WW8Num2z0"/>
          <w:rFonts w:ascii="Verdana" w:hAnsi="Verdana"/>
          <w:color w:val="000000"/>
          <w:sz w:val="18"/>
          <w:szCs w:val="18"/>
        </w:rPr>
        <w:t> </w:t>
      </w:r>
      <w:r>
        <w:rPr>
          <w:rStyle w:val="WW8Num3z0"/>
          <w:rFonts w:ascii="Verdana" w:hAnsi="Verdana"/>
          <w:color w:val="4682B4"/>
          <w:sz w:val="18"/>
          <w:szCs w:val="18"/>
        </w:rPr>
        <w:t>Шапошников</w:t>
      </w:r>
      <w:r>
        <w:rPr>
          <w:rStyle w:val="WW8Num2z0"/>
          <w:rFonts w:ascii="Verdana" w:hAnsi="Verdana"/>
          <w:color w:val="000000"/>
          <w:sz w:val="18"/>
          <w:szCs w:val="18"/>
        </w:rPr>
        <w:t> </w:t>
      </w:r>
      <w:r>
        <w:rPr>
          <w:rFonts w:ascii="Verdana" w:hAnsi="Verdana"/>
          <w:color w:val="000000"/>
          <w:sz w:val="18"/>
          <w:szCs w:val="18"/>
        </w:rPr>
        <w:t>H.H. Таможенная политика России до и после революции. М.; Л., 1924.</w:t>
      </w:r>
    </w:p>
    <w:p w14:paraId="6167045A"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197.</w:t>
      </w:r>
      <w:r>
        <w:rPr>
          <w:rStyle w:val="WW8Num2z0"/>
          <w:rFonts w:ascii="Verdana" w:hAnsi="Verdana"/>
          <w:color w:val="000000"/>
          <w:sz w:val="18"/>
          <w:szCs w:val="18"/>
        </w:rPr>
        <w:t> </w:t>
      </w:r>
      <w:r>
        <w:rPr>
          <w:rStyle w:val="WW8Num3z0"/>
          <w:rFonts w:ascii="Verdana" w:hAnsi="Verdana"/>
          <w:color w:val="4682B4"/>
          <w:sz w:val="18"/>
          <w:szCs w:val="18"/>
        </w:rPr>
        <w:t>Шарапов</w:t>
      </w:r>
      <w:r>
        <w:rPr>
          <w:rStyle w:val="WW8Num2z0"/>
          <w:rFonts w:ascii="Verdana" w:hAnsi="Verdana"/>
          <w:color w:val="000000"/>
          <w:sz w:val="18"/>
          <w:szCs w:val="18"/>
        </w:rPr>
        <w:t> </w:t>
      </w:r>
      <w:r>
        <w:rPr>
          <w:rFonts w:ascii="Verdana" w:hAnsi="Verdana"/>
          <w:color w:val="000000"/>
          <w:sz w:val="18"/>
          <w:szCs w:val="18"/>
        </w:rPr>
        <w:t>С.Ф. Сущность аграрного кризиса. М., 1906.</w:t>
      </w:r>
    </w:p>
    <w:p w14:paraId="481EEC67"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198.</w:t>
      </w:r>
      <w:r>
        <w:rPr>
          <w:rStyle w:val="WW8Num2z0"/>
          <w:rFonts w:ascii="Verdana" w:hAnsi="Verdana"/>
          <w:color w:val="000000"/>
          <w:sz w:val="18"/>
          <w:szCs w:val="18"/>
        </w:rPr>
        <w:t> </w:t>
      </w:r>
      <w:r>
        <w:rPr>
          <w:rStyle w:val="WW8Num3z0"/>
          <w:rFonts w:ascii="Verdana" w:hAnsi="Verdana"/>
          <w:color w:val="4682B4"/>
          <w:sz w:val="18"/>
          <w:szCs w:val="18"/>
        </w:rPr>
        <w:t>Шванебах</w:t>
      </w:r>
      <w:r>
        <w:rPr>
          <w:rStyle w:val="WW8Num2z0"/>
          <w:rFonts w:ascii="Verdana" w:hAnsi="Verdana"/>
          <w:color w:val="000000"/>
          <w:sz w:val="18"/>
          <w:szCs w:val="18"/>
        </w:rPr>
        <w:t> </w:t>
      </w:r>
      <w:r>
        <w:rPr>
          <w:rFonts w:ascii="Verdana" w:hAnsi="Verdana"/>
          <w:color w:val="000000"/>
          <w:sz w:val="18"/>
          <w:szCs w:val="18"/>
        </w:rPr>
        <w:t>П.Х. Наше податное дело. СПб., 1903. С. 106.</w:t>
      </w:r>
    </w:p>
    <w:p w14:paraId="656000FC"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lastRenderedPageBreak/>
        <w:t>199. Шостьин H.A. Очерки истории русской метрологии. М., 1975.</w:t>
      </w:r>
    </w:p>
    <w:p w14:paraId="2F12AE05"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200. Эслен И. Политика внешней торговли. М., 1927.</w:t>
      </w:r>
    </w:p>
    <w:p w14:paraId="7AAAD3EC"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201.</w:t>
      </w:r>
      <w:r>
        <w:rPr>
          <w:rStyle w:val="WW8Num2z0"/>
          <w:rFonts w:ascii="Verdana" w:hAnsi="Verdana"/>
          <w:color w:val="000000"/>
          <w:sz w:val="18"/>
          <w:szCs w:val="18"/>
        </w:rPr>
        <w:t> </w:t>
      </w:r>
      <w:r>
        <w:rPr>
          <w:rStyle w:val="WW8Num3z0"/>
          <w:rFonts w:ascii="Verdana" w:hAnsi="Verdana"/>
          <w:color w:val="4682B4"/>
          <w:sz w:val="18"/>
          <w:szCs w:val="18"/>
        </w:rPr>
        <w:t>Юшков</w:t>
      </w:r>
      <w:r>
        <w:rPr>
          <w:rStyle w:val="WW8Num2z0"/>
          <w:rFonts w:ascii="Verdana" w:hAnsi="Verdana"/>
          <w:color w:val="000000"/>
          <w:sz w:val="18"/>
          <w:szCs w:val="18"/>
        </w:rPr>
        <w:t> </w:t>
      </w:r>
      <w:r>
        <w:rPr>
          <w:rFonts w:ascii="Verdana" w:hAnsi="Verdana"/>
          <w:color w:val="000000"/>
          <w:sz w:val="18"/>
          <w:szCs w:val="18"/>
        </w:rPr>
        <w:t>C.B. Русская правда. М., 2002.</w:t>
      </w:r>
    </w:p>
    <w:p w14:paraId="06910A56"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202. I. Диссертации и авторефераты</w:t>
      </w:r>
    </w:p>
    <w:p w14:paraId="054633A0"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203.</w:t>
      </w:r>
      <w:r>
        <w:rPr>
          <w:rStyle w:val="WW8Num2z0"/>
          <w:rFonts w:ascii="Verdana" w:hAnsi="Verdana"/>
          <w:color w:val="000000"/>
          <w:sz w:val="18"/>
          <w:szCs w:val="18"/>
        </w:rPr>
        <w:t> </w:t>
      </w:r>
      <w:r>
        <w:rPr>
          <w:rStyle w:val="WW8Num3z0"/>
          <w:rFonts w:ascii="Verdana" w:hAnsi="Verdana"/>
          <w:color w:val="4682B4"/>
          <w:sz w:val="18"/>
          <w:szCs w:val="18"/>
        </w:rPr>
        <w:t>Абашева</w:t>
      </w:r>
      <w:r>
        <w:rPr>
          <w:rStyle w:val="WW8Num2z0"/>
          <w:rFonts w:ascii="Verdana" w:hAnsi="Verdana"/>
          <w:color w:val="000000"/>
          <w:sz w:val="18"/>
          <w:szCs w:val="18"/>
        </w:rPr>
        <w:t> </w:t>
      </w:r>
      <w:r>
        <w:rPr>
          <w:rFonts w:ascii="Verdana" w:hAnsi="Verdana"/>
          <w:color w:val="000000"/>
          <w:sz w:val="18"/>
          <w:szCs w:val="18"/>
        </w:rPr>
        <w:t>Е.А. Нормативно-правовое регулирование таможенной деятельности на европейской границе в первой половине XIX века: дис. . канд.</w:t>
      </w:r>
      <w:r>
        <w:rPr>
          <w:rStyle w:val="WW8Num2z0"/>
          <w:rFonts w:ascii="Verdana" w:hAnsi="Verdana"/>
          <w:color w:val="000000"/>
          <w:sz w:val="18"/>
          <w:szCs w:val="18"/>
        </w:rPr>
        <w:t> </w:t>
      </w:r>
      <w:r>
        <w:rPr>
          <w:rStyle w:val="WW8Num3z0"/>
          <w:rFonts w:ascii="Verdana" w:hAnsi="Verdana"/>
          <w:color w:val="4682B4"/>
          <w:sz w:val="18"/>
          <w:szCs w:val="18"/>
        </w:rPr>
        <w:t>юрид</w:t>
      </w:r>
      <w:r>
        <w:rPr>
          <w:rFonts w:ascii="Verdana" w:hAnsi="Verdana"/>
          <w:color w:val="000000"/>
          <w:sz w:val="18"/>
          <w:szCs w:val="18"/>
        </w:rPr>
        <w:t>. наук. М., 2002.</w:t>
      </w:r>
    </w:p>
    <w:p w14:paraId="7137454F"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204.</w:t>
      </w:r>
      <w:r>
        <w:rPr>
          <w:rStyle w:val="WW8Num2z0"/>
          <w:rFonts w:ascii="Verdana" w:hAnsi="Verdana"/>
          <w:color w:val="000000"/>
          <w:sz w:val="18"/>
          <w:szCs w:val="18"/>
        </w:rPr>
        <w:t> </w:t>
      </w:r>
      <w:r>
        <w:rPr>
          <w:rStyle w:val="WW8Num3z0"/>
          <w:rFonts w:ascii="Verdana" w:hAnsi="Verdana"/>
          <w:color w:val="4682B4"/>
          <w:sz w:val="18"/>
          <w:szCs w:val="18"/>
        </w:rPr>
        <w:t>Белоногов</w:t>
      </w:r>
      <w:r>
        <w:rPr>
          <w:rStyle w:val="WW8Num2z0"/>
          <w:rFonts w:ascii="Verdana" w:hAnsi="Verdana"/>
          <w:color w:val="000000"/>
          <w:sz w:val="18"/>
          <w:szCs w:val="18"/>
        </w:rPr>
        <w:t> </w:t>
      </w:r>
      <w:r>
        <w:rPr>
          <w:rFonts w:ascii="Verdana" w:hAnsi="Verdana"/>
          <w:color w:val="000000"/>
          <w:sz w:val="18"/>
          <w:szCs w:val="18"/>
        </w:rPr>
        <w:t>А.Н. Правовое регулирование деятельности таможенной службы в России: дис. . канд. юрид. наук. СПб., 1999.</w:t>
      </w:r>
    </w:p>
    <w:p w14:paraId="706ACCC6"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Волков</w:t>
      </w:r>
      <w:r>
        <w:rPr>
          <w:rStyle w:val="WW8Num2z0"/>
          <w:rFonts w:ascii="Verdana" w:hAnsi="Verdana"/>
          <w:color w:val="000000"/>
          <w:sz w:val="18"/>
          <w:szCs w:val="18"/>
        </w:rPr>
        <w:t> </w:t>
      </w:r>
      <w:r>
        <w:rPr>
          <w:rFonts w:ascii="Verdana" w:hAnsi="Verdana"/>
          <w:color w:val="000000"/>
          <w:sz w:val="18"/>
          <w:szCs w:val="18"/>
        </w:rPr>
        <w:t>P.C. Институциональная трансформация таможенной России: состояние и динамика: автореф. дис. . канд. соц. наук. М., 2010.</w:t>
      </w:r>
    </w:p>
    <w:p w14:paraId="4C3EC97B"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206.</w:t>
      </w:r>
      <w:r>
        <w:rPr>
          <w:rStyle w:val="WW8Num2z0"/>
          <w:rFonts w:ascii="Verdana" w:hAnsi="Verdana"/>
          <w:color w:val="000000"/>
          <w:sz w:val="18"/>
          <w:szCs w:val="18"/>
        </w:rPr>
        <w:t> </w:t>
      </w:r>
      <w:r>
        <w:rPr>
          <w:rStyle w:val="WW8Num3z0"/>
          <w:rFonts w:ascii="Verdana" w:hAnsi="Verdana"/>
          <w:color w:val="4682B4"/>
          <w:sz w:val="18"/>
          <w:szCs w:val="18"/>
        </w:rPr>
        <w:t>Егоров</w:t>
      </w:r>
      <w:r>
        <w:rPr>
          <w:rStyle w:val="WW8Num2z0"/>
          <w:rFonts w:ascii="Verdana" w:hAnsi="Verdana"/>
          <w:color w:val="000000"/>
          <w:sz w:val="18"/>
          <w:szCs w:val="18"/>
        </w:rPr>
        <w:t> </w:t>
      </w:r>
      <w:r>
        <w:rPr>
          <w:rFonts w:ascii="Verdana" w:hAnsi="Verdana"/>
          <w:color w:val="000000"/>
          <w:sz w:val="18"/>
          <w:szCs w:val="18"/>
        </w:rPr>
        <w:t>М.Ю. Эволюция таможенного тарифа Российской империи в XIX столетии: автореф. дис. . канд. юрид. наук. М., 2010.</w:t>
      </w:r>
    </w:p>
    <w:p w14:paraId="1FC44FC6"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207.</w:t>
      </w:r>
      <w:r>
        <w:rPr>
          <w:rStyle w:val="WW8Num2z0"/>
          <w:rFonts w:ascii="Verdana" w:hAnsi="Verdana"/>
          <w:color w:val="000000"/>
          <w:sz w:val="18"/>
          <w:szCs w:val="18"/>
        </w:rPr>
        <w:t> </w:t>
      </w:r>
      <w:r>
        <w:rPr>
          <w:rStyle w:val="WW8Num3z0"/>
          <w:rFonts w:ascii="Verdana" w:hAnsi="Verdana"/>
          <w:color w:val="4682B4"/>
          <w:sz w:val="18"/>
          <w:szCs w:val="18"/>
        </w:rPr>
        <w:t>Зябкин</w:t>
      </w:r>
      <w:r>
        <w:rPr>
          <w:rStyle w:val="WW8Num2z0"/>
          <w:rFonts w:ascii="Verdana" w:hAnsi="Verdana"/>
          <w:color w:val="000000"/>
          <w:sz w:val="18"/>
          <w:szCs w:val="18"/>
        </w:rPr>
        <w:t> </w:t>
      </w:r>
      <w:r>
        <w:rPr>
          <w:rFonts w:ascii="Verdana" w:hAnsi="Verdana"/>
          <w:color w:val="000000"/>
          <w:sz w:val="18"/>
          <w:szCs w:val="18"/>
        </w:rPr>
        <w:t>В.М. Таможенные органы в механизме Российского государства (теоретико-правовой аспект): дис. . канд. юрид. наук. СПб., 2000.</w:t>
      </w:r>
    </w:p>
    <w:p w14:paraId="49351B79"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208.</w:t>
      </w:r>
      <w:r>
        <w:rPr>
          <w:rStyle w:val="WW8Num2z0"/>
          <w:rFonts w:ascii="Verdana" w:hAnsi="Verdana"/>
          <w:color w:val="000000"/>
          <w:sz w:val="18"/>
          <w:szCs w:val="18"/>
        </w:rPr>
        <w:t> </w:t>
      </w:r>
      <w:r>
        <w:rPr>
          <w:rStyle w:val="WW8Num3z0"/>
          <w:rFonts w:ascii="Verdana" w:hAnsi="Verdana"/>
          <w:color w:val="4682B4"/>
          <w:sz w:val="18"/>
          <w:szCs w:val="18"/>
        </w:rPr>
        <w:t>Райконен</w:t>
      </w:r>
      <w:r>
        <w:rPr>
          <w:rStyle w:val="WW8Num2z0"/>
          <w:rFonts w:ascii="Verdana" w:hAnsi="Verdana"/>
          <w:color w:val="000000"/>
          <w:sz w:val="18"/>
          <w:szCs w:val="18"/>
        </w:rPr>
        <w:t> </w:t>
      </w:r>
      <w:r>
        <w:rPr>
          <w:rFonts w:ascii="Verdana" w:hAnsi="Verdana"/>
          <w:color w:val="000000"/>
          <w:sz w:val="18"/>
          <w:szCs w:val="18"/>
        </w:rPr>
        <w:t>Е.Е. Таможенное законодательство Великого княжества Финляндии: дис. . канд. юрид. наук. СПб., 1996.</w:t>
      </w:r>
    </w:p>
    <w:p w14:paraId="156BC1CF" w14:textId="77777777" w:rsidR="00C636EA" w:rsidRDefault="00C636EA" w:rsidP="00C636EA">
      <w:pPr>
        <w:pStyle w:val="WW8Num1z2"/>
        <w:shd w:val="clear" w:color="auto" w:fill="F7F7F7"/>
        <w:spacing w:after="0"/>
        <w:rPr>
          <w:rFonts w:ascii="Verdana" w:hAnsi="Verdana"/>
          <w:color w:val="000000"/>
          <w:sz w:val="18"/>
          <w:szCs w:val="18"/>
        </w:rPr>
      </w:pPr>
      <w:r>
        <w:rPr>
          <w:rFonts w:ascii="Verdana" w:hAnsi="Verdana"/>
          <w:color w:val="000000"/>
          <w:sz w:val="18"/>
          <w:szCs w:val="18"/>
        </w:rPr>
        <w:t>209.</w:t>
      </w:r>
      <w:r>
        <w:rPr>
          <w:rStyle w:val="WW8Num2z0"/>
          <w:rFonts w:ascii="Verdana" w:hAnsi="Verdana"/>
          <w:color w:val="000000"/>
          <w:sz w:val="18"/>
          <w:szCs w:val="18"/>
        </w:rPr>
        <w:t> </w:t>
      </w:r>
      <w:r>
        <w:rPr>
          <w:rStyle w:val="WW8Num3z0"/>
          <w:rFonts w:ascii="Verdana" w:hAnsi="Verdana"/>
          <w:color w:val="4682B4"/>
          <w:sz w:val="18"/>
          <w:szCs w:val="18"/>
        </w:rPr>
        <w:t>Федорченко</w:t>
      </w:r>
      <w:r>
        <w:rPr>
          <w:rStyle w:val="WW8Num2z0"/>
          <w:rFonts w:ascii="Verdana" w:hAnsi="Verdana"/>
          <w:color w:val="000000"/>
          <w:sz w:val="18"/>
          <w:szCs w:val="18"/>
        </w:rPr>
        <w:t> </w:t>
      </w:r>
      <w:r>
        <w:rPr>
          <w:rFonts w:ascii="Verdana" w:hAnsi="Verdana"/>
          <w:color w:val="000000"/>
          <w:sz w:val="18"/>
          <w:szCs w:val="18"/>
        </w:rPr>
        <w:t>Е.А. Становление и развитие терминологической лексики таможенного дела в русском языке: дис. . д-ра филол. наук. М., 2004.</w:t>
      </w:r>
    </w:p>
    <w:p w14:paraId="7FEF93C0" w14:textId="5561C02A" w:rsidR="00C636EA" w:rsidRPr="00C636EA" w:rsidRDefault="00C636EA" w:rsidP="00C636EA">
      <w:r>
        <w:rPr>
          <w:rFonts w:ascii="Verdana" w:hAnsi="Verdana"/>
          <w:color w:val="000000"/>
          <w:sz w:val="18"/>
          <w:szCs w:val="18"/>
        </w:rPr>
        <w:br/>
      </w:r>
    </w:p>
    <w:sectPr w:rsidR="00C636EA" w:rsidRPr="00C636EA"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CA3230" w14:textId="77777777" w:rsidR="00E10487" w:rsidRDefault="00E10487">
      <w:pPr>
        <w:spacing w:after="0" w:line="240" w:lineRule="auto"/>
      </w:pPr>
      <w:r>
        <w:separator/>
      </w:r>
    </w:p>
  </w:endnote>
  <w:endnote w:type="continuationSeparator" w:id="0">
    <w:p w14:paraId="0133795F" w14:textId="77777777" w:rsidR="00E10487" w:rsidRDefault="00E104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A7CF01" w14:textId="77777777" w:rsidR="00E10487" w:rsidRDefault="00E10487">
      <w:pPr>
        <w:spacing w:after="0" w:line="240" w:lineRule="auto"/>
      </w:pPr>
      <w:r>
        <w:separator/>
      </w:r>
    </w:p>
  </w:footnote>
  <w:footnote w:type="continuationSeparator" w:id="0">
    <w:p w14:paraId="5066DE51" w14:textId="77777777" w:rsidR="00E10487" w:rsidRDefault="00E1048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0B24"/>
    <w:rsid w:val="0000119C"/>
    <w:rsid w:val="00001885"/>
    <w:rsid w:val="00001E13"/>
    <w:rsid w:val="00001E1D"/>
    <w:rsid w:val="000021FF"/>
    <w:rsid w:val="000025A2"/>
    <w:rsid w:val="00002692"/>
    <w:rsid w:val="00002906"/>
    <w:rsid w:val="00002AA3"/>
    <w:rsid w:val="00002CC3"/>
    <w:rsid w:val="00002CF4"/>
    <w:rsid w:val="0000325A"/>
    <w:rsid w:val="0000389A"/>
    <w:rsid w:val="00003A83"/>
    <w:rsid w:val="00003C5B"/>
    <w:rsid w:val="000040F6"/>
    <w:rsid w:val="00004E41"/>
    <w:rsid w:val="000050F4"/>
    <w:rsid w:val="000055E1"/>
    <w:rsid w:val="00005B98"/>
    <w:rsid w:val="00005E57"/>
    <w:rsid w:val="00006869"/>
    <w:rsid w:val="00006D05"/>
    <w:rsid w:val="00006E18"/>
    <w:rsid w:val="000071D0"/>
    <w:rsid w:val="00007704"/>
    <w:rsid w:val="0000782D"/>
    <w:rsid w:val="00011047"/>
    <w:rsid w:val="0001128B"/>
    <w:rsid w:val="00011643"/>
    <w:rsid w:val="0001261B"/>
    <w:rsid w:val="0001286F"/>
    <w:rsid w:val="00012EF9"/>
    <w:rsid w:val="00013A36"/>
    <w:rsid w:val="00013C25"/>
    <w:rsid w:val="00013CC9"/>
    <w:rsid w:val="00014387"/>
    <w:rsid w:val="00014C87"/>
    <w:rsid w:val="000154AA"/>
    <w:rsid w:val="000154FB"/>
    <w:rsid w:val="00015825"/>
    <w:rsid w:val="00016286"/>
    <w:rsid w:val="0001683F"/>
    <w:rsid w:val="000169F6"/>
    <w:rsid w:val="00017420"/>
    <w:rsid w:val="00020B54"/>
    <w:rsid w:val="00020EAA"/>
    <w:rsid w:val="0002105A"/>
    <w:rsid w:val="000210A0"/>
    <w:rsid w:val="00021CD1"/>
    <w:rsid w:val="00022072"/>
    <w:rsid w:val="000223EA"/>
    <w:rsid w:val="000229D0"/>
    <w:rsid w:val="00023440"/>
    <w:rsid w:val="00024196"/>
    <w:rsid w:val="000241E6"/>
    <w:rsid w:val="00024526"/>
    <w:rsid w:val="000247A1"/>
    <w:rsid w:val="00024B61"/>
    <w:rsid w:val="00024BDC"/>
    <w:rsid w:val="00024DAC"/>
    <w:rsid w:val="0002508E"/>
    <w:rsid w:val="0002510E"/>
    <w:rsid w:val="00025274"/>
    <w:rsid w:val="000254A4"/>
    <w:rsid w:val="000270E6"/>
    <w:rsid w:val="00027332"/>
    <w:rsid w:val="00027646"/>
    <w:rsid w:val="00027AF9"/>
    <w:rsid w:val="00030019"/>
    <w:rsid w:val="0003051A"/>
    <w:rsid w:val="000322ED"/>
    <w:rsid w:val="000326C4"/>
    <w:rsid w:val="00032FCB"/>
    <w:rsid w:val="00033862"/>
    <w:rsid w:val="00033D98"/>
    <w:rsid w:val="00035904"/>
    <w:rsid w:val="000363A9"/>
    <w:rsid w:val="000367A1"/>
    <w:rsid w:val="000375F8"/>
    <w:rsid w:val="000408E3"/>
    <w:rsid w:val="00040E42"/>
    <w:rsid w:val="00040EE9"/>
    <w:rsid w:val="00044991"/>
    <w:rsid w:val="0004592D"/>
    <w:rsid w:val="000463ED"/>
    <w:rsid w:val="00046D04"/>
    <w:rsid w:val="00046D49"/>
    <w:rsid w:val="00046F1F"/>
    <w:rsid w:val="000473F3"/>
    <w:rsid w:val="000474A7"/>
    <w:rsid w:val="00047FE9"/>
    <w:rsid w:val="00050F8A"/>
    <w:rsid w:val="000516F8"/>
    <w:rsid w:val="000519D4"/>
    <w:rsid w:val="00051D74"/>
    <w:rsid w:val="00052D64"/>
    <w:rsid w:val="00052D9C"/>
    <w:rsid w:val="00052E5D"/>
    <w:rsid w:val="000530F7"/>
    <w:rsid w:val="00053A3D"/>
    <w:rsid w:val="00053B07"/>
    <w:rsid w:val="0005446A"/>
    <w:rsid w:val="000545B0"/>
    <w:rsid w:val="000545F3"/>
    <w:rsid w:val="00054B15"/>
    <w:rsid w:val="00056407"/>
    <w:rsid w:val="00056499"/>
    <w:rsid w:val="000565B6"/>
    <w:rsid w:val="00056A0E"/>
    <w:rsid w:val="000574AE"/>
    <w:rsid w:val="00057578"/>
    <w:rsid w:val="000576CD"/>
    <w:rsid w:val="00060764"/>
    <w:rsid w:val="0006090C"/>
    <w:rsid w:val="00060CCA"/>
    <w:rsid w:val="00061155"/>
    <w:rsid w:val="00061257"/>
    <w:rsid w:val="0006144B"/>
    <w:rsid w:val="00061ABC"/>
    <w:rsid w:val="00061D2A"/>
    <w:rsid w:val="00061DBD"/>
    <w:rsid w:val="00063258"/>
    <w:rsid w:val="00063AA4"/>
    <w:rsid w:val="00063FCA"/>
    <w:rsid w:val="000642B9"/>
    <w:rsid w:val="0006473D"/>
    <w:rsid w:val="00064AAD"/>
    <w:rsid w:val="00065DEE"/>
    <w:rsid w:val="000665CD"/>
    <w:rsid w:val="00066A92"/>
    <w:rsid w:val="000672BA"/>
    <w:rsid w:val="00070FB5"/>
    <w:rsid w:val="000728DD"/>
    <w:rsid w:val="000731F4"/>
    <w:rsid w:val="000735E0"/>
    <w:rsid w:val="00073A32"/>
    <w:rsid w:val="00073BD9"/>
    <w:rsid w:val="00073DE2"/>
    <w:rsid w:val="00074B93"/>
    <w:rsid w:val="00075885"/>
    <w:rsid w:val="00075BC1"/>
    <w:rsid w:val="00075F6D"/>
    <w:rsid w:val="0007604D"/>
    <w:rsid w:val="000765FA"/>
    <w:rsid w:val="0007689E"/>
    <w:rsid w:val="00076E74"/>
    <w:rsid w:val="00077F61"/>
    <w:rsid w:val="000803B9"/>
    <w:rsid w:val="0008076C"/>
    <w:rsid w:val="00082246"/>
    <w:rsid w:val="00082393"/>
    <w:rsid w:val="00082A37"/>
    <w:rsid w:val="00082CC9"/>
    <w:rsid w:val="00083427"/>
    <w:rsid w:val="000840F1"/>
    <w:rsid w:val="00084610"/>
    <w:rsid w:val="000848A2"/>
    <w:rsid w:val="000848DF"/>
    <w:rsid w:val="00084CB3"/>
    <w:rsid w:val="000851D4"/>
    <w:rsid w:val="00085657"/>
    <w:rsid w:val="00085BBC"/>
    <w:rsid w:val="00085F0F"/>
    <w:rsid w:val="00086EC6"/>
    <w:rsid w:val="00087679"/>
    <w:rsid w:val="00087696"/>
    <w:rsid w:val="00087AE2"/>
    <w:rsid w:val="00087D57"/>
    <w:rsid w:val="00090859"/>
    <w:rsid w:val="00090D55"/>
    <w:rsid w:val="000913DD"/>
    <w:rsid w:val="00091A2B"/>
    <w:rsid w:val="00091C33"/>
    <w:rsid w:val="00091EDA"/>
    <w:rsid w:val="00092ED8"/>
    <w:rsid w:val="000933D0"/>
    <w:rsid w:val="00094172"/>
    <w:rsid w:val="00094214"/>
    <w:rsid w:val="000944D7"/>
    <w:rsid w:val="0009540B"/>
    <w:rsid w:val="00095640"/>
    <w:rsid w:val="000959D2"/>
    <w:rsid w:val="0009648B"/>
    <w:rsid w:val="00096F5A"/>
    <w:rsid w:val="0009706C"/>
    <w:rsid w:val="00097C7E"/>
    <w:rsid w:val="000A1353"/>
    <w:rsid w:val="000A269C"/>
    <w:rsid w:val="000A2709"/>
    <w:rsid w:val="000A282E"/>
    <w:rsid w:val="000A2C82"/>
    <w:rsid w:val="000A4147"/>
    <w:rsid w:val="000A4576"/>
    <w:rsid w:val="000A47D9"/>
    <w:rsid w:val="000A4E88"/>
    <w:rsid w:val="000A58A4"/>
    <w:rsid w:val="000A5E02"/>
    <w:rsid w:val="000A6176"/>
    <w:rsid w:val="000A63E0"/>
    <w:rsid w:val="000A6DAB"/>
    <w:rsid w:val="000B0134"/>
    <w:rsid w:val="000B0213"/>
    <w:rsid w:val="000B05CF"/>
    <w:rsid w:val="000B10E8"/>
    <w:rsid w:val="000B24E1"/>
    <w:rsid w:val="000B3055"/>
    <w:rsid w:val="000B339E"/>
    <w:rsid w:val="000B399A"/>
    <w:rsid w:val="000B3F2C"/>
    <w:rsid w:val="000B42E1"/>
    <w:rsid w:val="000B499D"/>
    <w:rsid w:val="000B53F4"/>
    <w:rsid w:val="000B638A"/>
    <w:rsid w:val="000B7059"/>
    <w:rsid w:val="000B7075"/>
    <w:rsid w:val="000B771A"/>
    <w:rsid w:val="000B7B13"/>
    <w:rsid w:val="000C06F5"/>
    <w:rsid w:val="000C0CCE"/>
    <w:rsid w:val="000C0D6C"/>
    <w:rsid w:val="000C11E1"/>
    <w:rsid w:val="000C1A3B"/>
    <w:rsid w:val="000C20E4"/>
    <w:rsid w:val="000C263B"/>
    <w:rsid w:val="000C2D41"/>
    <w:rsid w:val="000C2E36"/>
    <w:rsid w:val="000C2E6A"/>
    <w:rsid w:val="000C4165"/>
    <w:rsid w:val="000C4575"/>
    <w:rsid w:val="000C4A80"/>
    <w:rsid w:val="000C54E2"/>
    <w:rsid w:val="000C5656"/>
    <w:rsid w:val="000C5B0B"/>
    <w:rsid w:val="000C642B"/>
    <w:rsid w:val="000C6A43"/>
    <w:rsid w:val="000C6B5A"/>
    <w:rsid w:val="000C70EF"/>
    <w:rsid w:val="000C78A7"/>
    <w:rsid w:val="000D1561"/>
    <w:rsid w:val="000D223F"/>
    <w:rsid w:val="000D3048"/>
    <w:rsid w:val="000D3AC9"/>
    <w:rsid w:val="000D4185"/>
    <w:rsid w:val="000D4EDD"/>
    <w:rsid w:val="000D5A69"/>
    <w:rsid w:val="000D5C56"/>
    <w:rsid w:val="000D5C67"/>
    <w:rsid w:val="000D6035"/>
    <w:rsid w:val="000D676A"/>
    <w:rsid w:val="000D6C59"/>
    <w:rsid w:val="000D7292"/>
    <w:rsid w:val="000D75B9"/>
    <w:rsid w:val="000E017B"/>
    <w:rsid w:val="000E0BB9"/>
    <w:rsid w:val="000E128D"/>
    <w:rsid w:val="000E19BA"/>
    <w:rsid w:val="000E2983"/>
    <w:rsid w:val="000E3DB8"/>
    <w:rsid w:val="000E3E4D"/>
    <w:rsid w:val="000E3F38"/>
    <w:rsid w:val="000E584E"/>
    <w:rsid w:val="000E586C"/>
    <w:rsid w:val="000E5BD5"/>
    <w:rsid w:val="000F0129"/>
    <w:rsid w:val="000F0324"/>
    <w:rsid w:val="000F048F"/>
    <w:rsid w:val="000F13FF"/>
    <w:rsid w:val="000F18D8"/>
    <w:rsid w:val="000F26E2"/>
    <w:rsid w:val="000F2AAD"/>
    <w:rsid w:val="000F2AF9"/>
    <w:rsid w:val="000F2C43"/>
    <w:rsid w:val="000F44DF"/>
    <w:rsid w:val="000F46EF"/>
    <w:rsid w:val="000F4A38"/>
    <w:rsid w:val="000F4CA2"/>
    <w:rsid w:val="000F4D6A"/>
    <w:rsid w:val="000F6D4B"/>
    <w:rsid w:val="000F718E"/>
    <w:rsid w:val="000F74BB"/>
    <w:rsid w:val="000F7522"/>
    <w:rsid w:val="000F759C"/>
    <w:rsid w:val="000F7688"/>
    <w:rsid w:val="00100A16"/>
    <w:rsid w:val="00100CE9"/>
    <w:rsid w:val="001024DB"/>
    <w:rsid w:val="00103057"/>
    <w:rsid w:val="001047AA"/>
    <w:rsid w:val="001047AC"/>
    <w:rsid w:val="00104F16"/>
    <w:rsid w:val="00105371"/>
    <w:rsid w:val="00105E96"/>
    <w:rsid w:val="0010624A"/>
    <w:rsid w:val="0010627E"/>
    <w:rsid w:val="00106527"/>
    <w:rsid w:val="0010657D"/>
    <w:rsid w:val="00106604"/>
    <w:rsid w:val="00106DDF"/>
    <w:rsid w:val="001074F5"/>
    <w:rsid w:val="0010787C"/>
    <w:rsid w:val="00111013"/>
    <w:rsid w:val="0011216C"/>
    <w:rsid w:val="0011281D"/>
    <w:rsid w:val="00113718"/>
    <w:rsid w:val="00113EEB"/>
    <w:rsid w:val="00114859"/>
    <w:rsid w:val="001149B3"/>
    <w:rsid w:val="0011528F"/>
    <w:rsid w:val="0011753D"/>
    <w:rsid w:val="001178DB"/>
    <w:rsid w:val="00117B81"/>
    <w:rsid w:val="001208B5"/>
    <w:rsid w:val="001212F4"/>
    <w:rsid w:val="001220CA"/>
    <w:rsid w:val="00122C51"/>
    <w:rsid w:val="00123280"/>
    <w:rsid w:val="001233D4"/>
    <w:rsid w:val="00123A6B"/>
    <w:rsid w:val="00123A8F"/>
    <w:rsid w:val="0012455F"/>
    <w:rsid w:val="00125386"/>
    <w:rsid w:val="001257E9"/>
    <w:rsid w:val="00125BF5"/>
    <w:rsid w:val="00126A04"/>
    <w:rsid w:val="0013030C"/>
    <w:rsid w:val="00130340"/>
    <w:rsid w:val="001319EC"/>
    <w:rsid w:val="001323C4"/>
    <w:rsid w:val="001328A5"/>
    <w:rsid w:val="00132A12"/>
    <w:rsid w:val="00133384"/>
    <w:rsid w:val="00133661"/>
    <w:rsid w:val="00134047"/>
    <w:rsid w:val="00134EDB"/>
    <w:rsid w:val="00135091"/>
    <w:rsid w:val="00135479"/>
    <w:rsid w:val="00135A24"/>
    <w:rsid w:val="00135EE5"/>
    <w:rsid w:val="001374D5"/>
    <w:rsid w:val="00137782"/>
    <w:rsid w:val="00140798"/>
    <w:rsid w:val="001407F0"/>
    <w:rsid w:val="001409E6"/>
    <w:rsid w:val="00140C5C"/>
    <w:rsid w:val="00141654"/>
    <w:rsid w:val="001419CE"/>
    <w:rsid w:val="00141A27"/>
    <w:rsid w:val="001426CD"/>
    <w:rsid w:val="001436B6"/>
    <w:rsid w:val="001438DF"/>
    <w:rsid w:val="00143DB6"/>
    <w:rsid w:val="00146C3C"/>
    <w:rsid w:val="00150866"/>
    <w:rsid w:val="00151A7F"/>
    <w:rsid w:val="00151BB9"/>
    <w:rsid w:val="0015208E"/>
    <w:rsid w:val="001528BF"/>
    <w:rsid w:val="00153A4C"/>
    <w:rsid w:val="0015407A"/>
    <w:rsid w:val="0015473B"/>
    <w:rsid w:val="00154C24"/>
    <w:rsid w:val="00154E9B"/>
    <w:rsid w:val="00155120"/>
    <w:rsid w:val="0015532C"/>
    <w:rsid w:val="001558D2"/>
    <w:rsid w:val="00156E4C"/>
    <w:rsid w:val="00157EE5"/>
    <w:rsid w:val="00160A63"/>
    <w:rsid w:val="00161624"/>
    <w:rsid w:val="001616A1"/>
    <w:rsid w:val="0016197F"/>
    <w:rsid w:val="00162FA8"/>
    <w:rsid w:val="00162FB7"/>
    <w:rsid w:val="00163238"/>
    <w:rsid w:val="00163329"/>
    <w:rsid w:val="001635A9"/>
    <w:rsid w:val="00163E5F"/>
    <w:rsid w:val="001646DB"/>
    <w:rsid w:val="00165161"/>
    <w:rsid w:val="001655F6"/>
    <w:rsid w:val="00166078"/>
    <w:rsid w:val="00166579"/>
    <w:rsid w:val="001666AB"/>
    <w:rsid w:val="00166A96"/>
    <w:rsid w:val="00166DFE"/>
    <w:rsid w:val="00166F4A"/>
    <w:rsid w:val="001673BC"/>
    <w:rsid w:val="0016768E"/>
    <w:rsid w:val="00167989"/>
    <w:rsid w:val="00167AF6"/>
    <w:rsid w:val="0017036D"/>
    <w:rsid w:val="0017080B"/>
    <w:rsid w:val="001715EB"/>
    <w:rsid w:val="001723A9"/>
    <w:rsid w:val="0017287B"/>
    <w:rsid w:val="00173464"/>
    <w:rsid w:val="0017475F"/>
    <w:rsid w:val="0017495E"/>
    <w:rsid w:val="00175BA9"/>
    <w:rsid w:val="001764AB"/>
    <w:rsid w:val="001769F4"/>
    <w:rsid w:val="00177AD1"/>
    <w:rsid w:val="00177CB7"/>
    <w:rsid w:val="00181FEA"/>
    <w:rsid w:val="0018307D"/>
    <w:rsid w:val="00183814"/>
    <w:rsid w:val="00183E5B"/>
    <w:rsid w:val="00184F38"/>
    <w:rsid w:val="001857BD"/>
    <w:rsid w:val="001864AA"/>
    <w:rsid w:val="00187046"/>
    <w:rsid w:val="00187089"/>
    <w:rsid w:val="00187A70"/>
    <w:rsid w:val="001907D6"/>
    <w:rsid w:val="00190BBA"/>
    <w:rsid w:val="00191A94"/>
    <w:rsid w:val="00192089"/>
    <w:rsid w:val="001920E1"/>
    <w:rsid w:val="001923B1"/>
    <w:rsid w:val="001927CA"/>
    <w:rsid w:val="00193104"/>
    <w:rsid w:val="00193A85"/>
    <w:rsid w:val="00193FB5"/>
    <w:rsid w:val="00194D41"/>
    <w:rsid w:val="0019606E"/>
    <w:rsid w:val="00196AD4"/>
    <w:rsid w:val="00196B51"/>
    <w:rsid w:val="00196C72"/>
    <w:rsid w:val="00196D33"/>
    <w:rsid w:val="0019790A"/>
    <w:rsid w:val="001A00EF"/>
    <w:rsid w:val="001A051E"/>
    <w:rsid w:val="001A0BD3"/>
    <w:rsid w:val="001A0C7C"/>
    <w:rsid w:val="001A113D"/>
    <w:rsid w:val="001A23FC"/>
    <w:rsid w:val="001A2A91"/>
    <w:rsid w:val="001A3967"/>
    <w:rsid w:val="001A3D06"/>
    <w:rsid w:val="001A4D55"/>
    <w:rsid w:val="001A54E4"/>
    <w:rsid w:val="001A58AA"/>
    <w:rsid w:val="001A664D"/>
    <w:rsid w:val="001A6A07"/>
    <w:rsid w:val="001A7214"/>
    <w:rsid w:val="001A7932"/>
    <w:rsid w:val="001B00E0"/>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22CA"/>
    <w:rsid w:val="001C3C58"/>
    <w:rsid w:val="001C567D"/>
    <w:rsid w:val="001C5D54"/>
    <w:rsid w:val="001C67EB"/>
    <w:rsid w:val="001C6D38"/>
    <w:rsid w:val="001C7091"/>
    <w:rsid w:val="001C714C"/>
    <w:rsid w:val="001C7348"/>
    <w:rsid w:val="001C77AF"/>
    <w:rsid w:val="001C78FA"/>
    <w:rsid w:val="001D01A7"/>
    <w:rsid w:val="001D0A63"/>
    <w:rsid w:val="001D0E20"/>
    <w:rsid w:val="001D12ED"/>
    <w:rsid w:val="001D2241"/>
    <w:rsid w:val="001D24B5"/>
    <w:rsid w:val="001D3358"/>
    <w:rsid w:val="001D3F7F"/>
    <w:rsid w:val="001D50DA"/>
    <w:rsid w:val="001D5A1B"/>
    <w:rsid w:val="001D5B62"/>
    <w:rsid w:val="001D63F7"/>
    <w:rsid w:val="001D6BF2"/>
    <w:rsid w:val="001D7592"/>
    <w:rsid w:val="001E0195"/>
    <w:rsid w:val="001E14F7"/>
    <w:rsid w:val="001E1867"/>
    <w:rsid w:val="001E23BD"/>
    <w:rsid w:val="001E24C9"/>
    <w:rsid w:val="001E2791"/>
    <w:rsid w:val="001E28E4"/>
    <w:rsid w:val="001E3C36"/>
    <w:rsid w:val="001E41F5"/>
    <w:rsid w:val="001E4630"/>
    <w:rsid w:val="001E4CFB"/>
    <w:rsid w:val="001E523F"/>
    <w:rsid w:val="001E5BE7"/>
    <w:rsid w:val="001E633E"/>
    <w:rsid w:val="001E65FF"/>
    <w:rsid w:val="001E68DF"/>
    <w:rsid w:val="001E753B"/>
    <w:rsid w:val="001E79F3"/>
    <w:rsid w:val="001E7DED"/>
    <w:rsid w:val="001E7FA4"/>
    <w:rsid w:val="001E7FC9"/>
    <w:rsid w:val="001F0917"/>
    <w:rsid w:val="001F10AF"/>
    <w:rsid w:val="001F15E2"/>
    <w:rsid w:val="001F1611"/>
    <w:rsid w:val="001F1A23"/>
    <w:rsid w:val="001F2116"/>
    <w:rsid w:val="001F2514"/>
    <w:rsid w:val="001F2803"/>
    <w:rsid w:val="001F2E31"/>
    <w:rsid w:val="001F3703"/>
    <w:rsid w:val="001F4C4A"/>
    <w:rsid w:val="001F670A"/>
    <w:rsid w:val="001F6BBD"/>
    <w:rsid w:val="001F734D"/>
    <w:rsid w:val="001F7427"/>
    <w:rsid w:val="001F7B82"/>
    <w:rsid w:val="00200038"/>
    <w:rsid w:val="00200194"/>
    <w:rsid w:val="002005C2"/>
    <w:rsid w:val="00200661"/>
    <w:rsid w:val="0020076D"/>
    <w:rsid w:val="00200D88"/>
    <w:rsid w:val="00200E39"/>
    <w:rsid w:val="00201ADD"/>
    <w:rsid w:val="00201B75"/>
    <w:rsid w:val="00201F08"/>
    <w:rsid w:val="00202374"/>
    <w:rsid w:val="002045EE"/>
    <w:rsid w:val="00205ADA"/>
    <w:rsid w:val="00205B24"/>
    <w:rsid w:val="002064B7"/>
    <w:rsid w:val="00206777"/>
    <w:rsid w:val="00206E86"/>
    <w:rsid w:val="002070F6"/>
    <w:rsid w:val="0020735B"/>
    <w:rsid w:val="00207A3B"/>
    <w:rsid w:val="00210170"/>
    <w:rsid w:val="002101CD"/>
    <w:rsid w:val="00211081"/>
    <w:rsid w:val="002115E4"/>
    <w:rsid w:val="0021226F"/>
    <w:rsid w:val="00212471"/>
    <w:rsid w:val="00213FCD"/>
    <w:rsid w:val="002140A6"/>
    <w:rsid w:val="00214350"/>
    <w:rsid w:val="002147A1"/>
    <w:rsid w:val="00215B0B"/>
    <w:rsid w:val="002167B7"/>
    <w:rsid w:val="0021779C"/>
    <w:rsid w:val="00217B16"/>
    <w:rsid w:val="00221CC5"/>
    <w:rsid w:val="002225F0"/>
    <w:rsid w:val="0022286E"/>
    <w:rsid w:val="00222E06"/>
    <w:rsid w:val="00223976"/>
    <w:rsid w:val="0022522C"/>
    <w:rsid w:val="00226DCF"/>
    <w:rsid w:val="00226FCA"/>
    <w:rsid w:val="002301F7"/>
    <w:rsid w:val="0023092C"/>
    <w:rsid w:val="00232235"/>
    <w:rsid w:val="00232341"/>
    <w:rsid w:val="00232380"/>
    <w:rsid w:val="00232474"/>
    <w:rsid w:val="00232BD9"/>
    <w:rsid w:val="00233EE4"/>
    <w:rsid w:val="002343B6"/>
    <w:rsid w:val="002344DE"/>
    <w:rsid w:val="00234507"/>
    <w:rsid w:val="00234F69"/>
    <w:rsid w:val="00235D53"/>
    <w:rsid w:val="002363A7"/>
    <w:rsid w:val="0023767A"/>
    <w:rsid w:val="0024005B"/>
    <w:rsid w:val="002412D5"/>
    <w:rsid w:val="002413C7"/>
    <w:rsid w:val="002418F2"/>
    <w:rsid w:val="00241B89"/>
    <w:rsid w:val="00241D12"/>
    <w:rsid w:val="00242974"/>
    <w:rsid w:val="00242EE3"/>
    <w:rsid w:val="00242F15"/>
    <w:rsid w:val="00242FD3"/>
    <w:rsid w:val="002466DC"/>
    <w:rsid w:val="00247220"/>
    <w:rsid w:val="002500BA"/>
    <w:rsid w:val="0025027C"/>
    <w:rsid w:val="00250953"/>
    <w:rsid w:val="0025100D"/>
    <w:rsid w:val="00251431"/>
    <w:rsid w:val="002515BA"/>
    <w:rsid w:val="00251895"/>
    <w:rsid w:val="00251BF7"/>
    <w:rsid w:val="00251C3C"/>
    <w:rsid w:val="00252352"/>
    <w:rsid w:val="00252E1E"/>
    <w:rsid w:val="00252E95"/>
    <w:rsid w:val="002536E8"/>
    <w:rsid w:val="0025384F"/>
    <w:rsid w:val="00253F15"/>
    <w:rsid w:val="00253F25"/>
    <w:rsid w:val="00254E06"/>
    <w:rsid w:val="0025541E"/>
    <w:rsid w:val="002560E8"/>
    <w:rsid w:val="0025668D"/>
    <w:rsid w:val="00256690"/>
    <w:rsid w:val="00256921"/>
    <w:rsid w:val="00256C77"/>
    <w:rsid w:val="00257658"/>
    <w:rsid w:val="0025785D"/>
    <w:rsid w:val="00257F9A"/>
    <w:rsid w:val="00260047"/>
    <w:rsid w:val="00260B23"/>
    <w:rsid w:val="00262D59"/>
    <w:rsid w:val="00262DB0"/>
    <w:rsid w:val="00263236"/>
    <w:rsid w:val="00263285"/>
    <w:rsid w:val="002632AA"/>
    <w:rsid w:val="00263AD1"/>
    <w:rsid w:val="00264C1B"/>
    <w:rsid w:val="0026667B"/>
    <w:rsid w:val="00266E28"/>
    <w:rsid w:val="0026704A"/>
    <w:rsid w:val="00267887"/>
    <w:rsid w:val="0027005C"/>
    <w:rsid w:val="002713BF"/>
    <w:rsid w:val="0027162F"/>
    <w:rsid w:val="002719E5"/>
    <w:rsid w:val="00271B15"/>
    <w:rsid w:val="00272C44"/>
    <w:rsid w:val="00273DA3"/>
    <w:rsid w:val="00274191"/>
    <w:rsid w:val="00274FA8"/>
    <w:rsid w:val="0027557C"/>
    <w:rsid w:val="00275A2F"/>
    <w:rsid w:val="0027625B"/>
    <w:rsid w:val="002763F9"/>
    <w:rsid w:val="00277AC3"/>
    <w:rsid w:val="00280DA2"/>
    <w:rsid w:val="002816EA"/>
    <w:rsid w:val="00282381"/>
    <w:rsid w:val="002826C8"/>
    <w:rsid w:val="002855FE"/>
    <w:rsid w:val="0028644F"/>
    <w:rsid w:val="002869FE"/>
    <w:rsid w:val="00287ADD"/>
    <w:rsid w:val="00287DEA"/>
    <w:rsid w:val="00287E52"/>
    <w:rsid w:val="00290220"/>
    <w:rsid w:val="002905B6"/>
    <w:rsid w:val="002905B8"/>
    <w:rsid w:val="002907E5"/>
    <w:rsid w:val="00291FF7"/>
    <w:rsid w:val="002927D5"/>
    <w:rsid w:val="00292992"/>
    <w:rsid w:val="00292F3C"/>
    <w:rsid w:val="00292F45"/>
    <w:rsid w:val="00292F48"/>
    <w:rsid w:val="00293246"/>
    <w:rsid w:val="002935E6"/>
    <w:rsid w:val="00293C61"/>
    <w:rsid w:val="00293E16"/>
    <w:rsid w:val="00293EAF"/>
    <w:rsid w:val="00294075"/>
    <w:rsid w:val="00294325"/>
    <w:rsid w:val="002955E8"/>
    <w:rsid w:val="00295694"/>
    <w:rsid w:val="00296543"/>
    <w:rsid w:val="002A022B"/>
    <w:rsid w:val="002A2B41"/>
    <w:rsid w:val="002A33D8"/>
    <w:rsid w:val="002A386A"/>
    <w:rsid w:val="002A38E1"/>
    <w:rsid w:val="002A46FF"/>
    <w:rsid w:val="002A5361"/>
    <w:rsid w:val="002A59DA"/>
    <w:rsid w:val="002A6527"/>
    <w:rsid w:val="002A655B"/>
    <w:rsid w:val="002A69AF"/>
    <w:rsid w:val="002A7631"/>
    <w:rsid w:val="002B0B22"/>
    <w:rsid w:val="002B1FB6"/>
    <w:rsid w:val="002B2009"/>
    <w:rsid w:val="002B24A4"/>
    <w:rsid w:val="002B2645"/>
    <w:rsid w:val="002B3539"/>
    <w:rsid w:val="002B3DA2"/>
    <w:rsid w:val="002B499F"/>
    <w:rsid w:val="002B59E5"/>
    <w:rsid w:val="002B5E44"/>
    <w:rsid w:val="002B5E6A"/>
    <w:rsid w:val="002B5E6E"/>
    <w:rsid w:val="002B6594"/>
    <w:rsid w:val="002B6C59"/>
    <w:rsid w:val="002B6FA8"/>
    <w:rsid w:val="002B74C2"/>
    <w:rsid w:val="002B74EA"/>
    <w:rsid w:val="002B7721"/>
    <w:rsid w:val="002C186A"/>
    <w:rsid w:val="002C1B45"/>
    <w:rsid w:val="002C359A"/>
    <w:rsid w:val="002C3FB3"/>
    <w:rsid w:val="002C4445"/>
    <w:rsid w:val="002C5560"/>
    <w:rsid w:val="002C5763"/>
    <w:rsid w:val="002C5C18"/>
    <w:rsid w:val="002C745B"/>
    <w:rsid w:val="002C7C79"/>
    <w:rsid w:val="002C7E07"/>
    <w:rsid w:val="002D07EA"/>
    <w:rsid w:val="002D1200"/>
    <w:rsid w:val="002D2023"/>
    <w:rsid w:val="002D2123"/>
    <w:rsid w:val="002D3300"/>
    <w:rsid w:val="002D355E"/>
    <w:rsid w:val="002D3BB4"/>
    <w:rsid w:val="002D428A"/>
    <w:rsid w:val="002D4450"/>
    <w:rsid w:val="002D5F75"/>
    <w:rsid w:val="002D7F46"/>
    <w:rsid w:val="002E19E4"/>
    <w:rsid w:val="002E284E"/>
    <w:rsid w:val="002E2C93"/>
    <w:rsid w:val="002E4307"/>
    <w:rsid w:val="002E47FD"/>
    <w:rsid w:val="002E4DCB"/>
    <w:rsid w:val="002E5516"/>
    <w:rsid w:val="002E56C6"/>
    <w:rsid w:val="002E5EF6"/>
    <w:rsid w:val="002E6963"/>
    <w:rsid w:val="002E7727"/>
    <w:rsid w:val="002F0771"/>
    <w:rsid w:val="002F10C1"/>
    <w:rsid w:val="002F1695"/>
    <w:rsid w:val="002F17A1"/>
    <w:rsid w:val="002F18B0"/>
    <w:rsid w:val="002F192D"/>
    <w:rsid w:val="002F1EC2"/>
    <w:rsid w:val="002F2416"/>
    <w:rsid w:val="002F28CC"/>
    <w:rsid w:val="002F33E6"/>
    <w:rsid w:val="002F353D"/>
    <w:rsid w:val="002F40FF"/>
    <w:rsid w:val="002F418E"/>
    <w:rsid w:val="002F517C"/>
    <w:rsid w:val="002F5585"/>
    <w:rsid w:val="002F56DB"/>
    <w:rsid w:val="002F6E0D"/>
    <w:rsid w:val="002F7F41"/>
    <w:rsid w:val="003001F3"/>
    <w:rsid w:val="003006C8"/>
    <w:rsid w:val="0030177B"/>
    <w:rsid w:val="0030191F"/>
    <w:rsid w:val="003019CE"/>
    <w:rsid w:val="003036E7"/>
    <w:rsid w:val="00304052"/>
    <w:rsid w:val="003046E6"/>
    <w:rsid w:val="003051FD"/>
    <w:rsid w:val="00305369"/>
    <w:rsid w:val="00305AC2"/>
    <w:rsid w:val="0030681A"/>
    <w:rsid w:val="00306CB0"/>
    <w:rsid w:val="0030713B"/>
    <w:rsid w:val="0030775B"/>
    <w:rsid w:val="003116DD"/>
    <w:rsid w:val="00311E05"/>
    <w:rsid w:val="00312011"/>
    <w:rsid w:val="0031214F"/>
    <w:rsid w:val="00312238"/>
    <w:rsid w:val="00312254"/>
    <w:rsid w:val="00312B21"/>
    <w:rsid w:val="00313A48"/>
    <w:rsid w:val="00314307"/>
    <w:rsid w:val="00314A95"/>
    <w:rsid w:val="00315147"/>
    <w:rsid w:val="0031534F"/>
    <w:rsid w:val="00315EA6"/>
    <w:rsid w:val="00315F0E"/>
    <w:rsid w:val="00316257"/>
    <w:rsid w:val="003167C5"/>
    <w:rsid w:val="003169E4"/>
    <w:rsid w:val="003178F5"/>
    <w:rsid w:val="0032013A"/>
    <w:rsid w:val="00321FBC"/>
    <w:rsid w:val="00323234"/>
    <w:rsid w:val="003233B8"/>
    <w:rsid w:val="003245D1"/>
    <w:rsid w:val="00324933"/>
    <w:rsid w:val="00325251"/>
    <w:rsid w:val="00326026"/>
    <w:rsid w:val="00326B37"/>
    <w:rsid w:val="00330DFC"/>
    <w:rsid w:val="003317D3"/>
    <w:rsid w:val="0033294A"/>
    <w:rsid w:val="003330FA"/>
    <w:rsid w:val="00333284"/>
    <w:rsid w:val="00333611"/>
    <w:rsid w:val="00333902"/>
    <w:rsid w:val="003339AD"/>
    <w:rsid w:val="00333E55"/>
    <w:rsid w:val="003343FE"/>
    <w:rsid w:val="00334B93"/>
    <w:rsid w:val="00335034"/>
    <w:rsid w:val="003352F0"/>
    <w:rsid w:val="00335B44"/>
    <w:rsid w:val="00336037"/>
    <w:rsid w:val="003364CD"/>
    <w:rsid w:val="003365DA"/>
    <w:rsid w:val="003373F2"/>
    <w:rsid w:val="00337777"/>
    <w:rsid w:val="0034032C"/>
    <w:rsid w:val="0034109E"/>
    <w:rsid w:val="00342270"/>
    <w:rsid w:val="00343E2D"/>
    <w:rsid w:val="0034480A"/>
    <w:rsid w:val="00345B7E"/>
    <w:rsid w:val="00345F06"/>
    <w:rsid w:val="0034688E"/>
    <w:rsid w:val="003468CB"/>
    <w:rsid w:val="0034730E"/>
    <w:rsid w:val="00347B2B"/>
    <w:rsid w:val="00351AE4"/>
    <w:rsid w:val="00351B4E"/>
    <w:rsid w:val="00352876"/>
    <w:rsid w:val="00352D85"/>
    <w:rsid w:val="003538C3"/>
    <w:rsid w:val="00353DC7"/>
    <w:rsid w:val="00353FF4"/>
    <w:rsid w:val="00354072"/>
    <w:rsid w:val="00354E61"/>
    <w:rsid w:val="00355A2F"/>
    <w:rsid w:val="003564DF"/>
    <w:rsid w:val="00356747"/>
    <w:rsid w:val="0035676F"/>
    <w:rsid w:val="0036051A"/>
    <w:rsid w:val="00361059"/>
    <w:rsid w:val="003615A4"/>
    <w:rsid w:val="00362D6C"/>
    <w:rsid w:val="00362DBD"/>
    <w:rsid w:val="003631B5"/>
    <w:rsid w:val="0036361F"/>
    <w:rsid w:val="00363624"/>
    <w:rsid w:val="00363B35"/>
    <w:rsid w:val="00364663"/>
    <w:rsid w:val="003651D8"/>
    <w:rsid w:val="003656FD"/>
    <w:rsid w:val="00365770"/>
    <w:rsid w:val="0036664E"/>
    <w:rsid w:val="0036728E"/>
    <w:rsid w:val="003700F7"/>
    <w:rsid w:val="003708E1"/>
    <w:rsid w:val="00370C27"/>
    <w:rsid w:val="003713C8"/>
    <w:rsid w:val="0037143A"/>
    <w:rsid w:val="003716DE"/>
    <w:rsid w:val="00371F49"/>
    <w:rsid w:val="003734B2"/>
    <w:rsid w:val="00373AFE"/>
    <w:rsid w:val="003749DC"/>
    <w:rsid w:val="00374EAE"/>
    <w:rsid w:val="003755D5"/>
    <w:rsid w:val="00375CAA"/>
    <w:rsid w:val="003760BC"/>
    <w:rsid w:val="003768EE"/>
    <w:rsid w:val="003802D1"/>
    <w:rsid w:val="00380376"/>
    <w:rsid w:val="00380453"/>
    <w:rsid w:val="00380738"/>
    <w:rsid w:val="00380969"/>
    <w:rsid w:val="003809D2"/>
    <w:rsid w:val="00380AAA"/>
    <w:rsid w:val="00381A63"/>
    <w:rsid w:val="003828E8"/>
    <w:rsid w:val="00382AE4"/>
    <w:rsid w:val="0038362C"/>
    <w:rsid w:val="00383820"/>
    <w:rsid w:val="00386593"/>
    <w:rsid w:val="00386A31"/>
    <w:rsid w:val="00386F52"/>
    <w:rsid w:val="00387602"/>
    <w:rsid w:val="0039042E"/>
    <w:rsid w:val="00390C47"/>
    <w:rsid w:val="0039133A"/>
    <w:rsid w:val="00391B3E"/>
    <w:rsid w:val="003921CE"/>
    <w:rsid w:val="00392F1F"/>
    <w:rsid w:val="00392FE3"/>
    <w:rsid w:val="003933E8"/>
    <w:rsid w:val="00393797"/>
    <w:rsid w:val="00393ED6"/>
    <w:rsid w:val="00393F88"/>
    <w:rsid w:val="003953BC"/>
    <w:rsid w:val="0039569A"/>
    <w:rsid w:val="00396E78"/>
    <w:rsid w:val="00396EB5"/>
    <w:rsid w:val="00397015"/>
    <w:rsid w:val="003976B9"/>
    <w:rsid w:val="003A06A7"/>
    <w:rsid w:val="003A0AC8"/>
    <w:rsid w:val="003A1394"/>
    <w:rsid w:val="003A162D"/>
    <w:rsid w:val="003A1A8A"/>
    <w:rsid w:val="003A2039"/>
    <w:rsid w:val="003A28D3"/>
    <w:rsid w:val="003A2CC5"/>
    <w:rsid w:val="003A375F"/>
    <w:rsid w:val="003A3E0B"/>
    <w:rsid w:val="003A5062"/>
    <w:rsid w:val="003A52BD"/>
    <w:rsid w:val="003A5E83"/>
    <w:rsid w:val="003A6114"/>
    <w:rsid w:val="003A69E8"/>
    <w:rsid w:val="003A70EE"/>
    <w:rsid w:val="003A7DD6"/>
    <w:rsid w:val="003A7FE3"/>
    <w:rsid w:val="003B0976"/>
    <w:rsid w:val="003B09E9"/>
    <w:rsid w:val="003B0C04"/>
    <w:rsid w:val="003B0E41"/>
    <w:rsid w:val="003B0FF5"/>
    <w:rsid w:val="003B12EC"/>
    <w:rsid w:val="003B33B8"/>
    <w:rsid w:val="003B39DC"/>
    <w:rsid w:val="003B3D81"/>
    <w:rsid w:val="003B4567"/>
    <w:rsid w:val="003B555A"/>
    <w:rsid w:val="003B5DB6"/>
    <w:rsid w:val="003B649B"/>
    <w:rsid w:val="003B6716"/>
    <w:rsid w:val="003B6932"/>
    <w:rsid w:val="003B6A70"/>
    <w:rsid w:val="003B7568"/>
    <w:rsid w:val="003B764D"/>
    <w:rsid w:val="003C0A2A"/>
    <w:rsid w:val="003C1095"/>
    <w:rsid w:val="003C1A68"/>
    <w:rsid w:val="003C1EB7"/>
    <w:rsid w:val="003C23F0"/>
    <w:rsid w:val="003C2BE8"/>
    <w:rsid w:val="003C3020"/>
    <w:rsid w:val="003C3965"/>
    <w:rsid w:val="003C4BD9"/>
    <w:rsid w:val="003C50C0"/>
    <w:rsid w:val="003C554A"/>
    <w:rsid w:val="003C606B"/>
    <w:rsid w:val="003C62A4"/>
    <w:rsid w:val="003C6489"/>
    <w:rsid w:val="003C68AB"/>
    <w:rsid w:val="003D00F4"/>
    <w:rsid w:val="003D01E7"/>
    <w:rsid w:val="003D07A4"/>
    <w:rsid w:val="003D0D3A"/>
    <w:rsid w:val="003D17BF"/>
    <w:rsid w:val="003D17D1"/>
    <w:rsid w:val="003D1887"/>
    <w:rsid w:val="003D1B7A"/>
    <w:rsid w:val="003D1D04"/>
    <w:rsid w:val="003D24DF"/>
    <w:rsid w:val="003D28DE"/>
    <w:rsid w:val="003D2A23"/>
    <w:rsid w:val="003D2AD2"/>
    <w:rsid w:val="003D2B49"/>
    <w:rsid w:val="003D2C64"/>
    <w:rsid w:val="003D2E8A"/>
    <w:rsid w:val="003D312A"/>
    <w:rsid w:val="003D321A"/>
    <w:rsid w:val="003D36E8"/>
    <w:rsid w:val="003D4020"/>
    <w:rsid w:val="003D4624"/>
    <w:rsid w:val="003D5529"/>
    <w:rsid w:val="003D7EED"/>
    <w:rsid w:val="003E0776"/>
    <w:rsid w:val="003E0802"/>
    <w:rsid w:val="003E1D8B"/>
    <w:rsid w:val="003E2071"/>
    <w:rsid w:val="003E3071"/>
    <w:rsid w:val="003E3A06"/>
    <w:rsid w:val="003E40FC"/>
    <w:rsid w:val="003E4850"/>
    <w:rsid w:val="003E493F"/>
    <w:rsid w:val="003E5DF1"/>
    <w:rsid w:val="003E6142"/>
    <w:rsid w:val="003E6EF5"/>
    <w:rsid w:val="003E78EB"/>
    <w:rsid w:val="003E7BE7"/>
    <w:rsid w:val="003F0898"/>
    <w:rsid w:val="003F0C90"/>
    <w:rsid w:val="003F185B"/>
    <w:rsid w:val="003F1DB7"/>
    <w:rsid w:val="003F261D"/>
    <w:rsid w:val="003F277F"/>
    <w:rsid w:val="003F2C4A"/>
    <w:rsid w:val="003F323D"/>
    <w:rsid w:val="003F3E98"/>
    <w:rsid w:val="003F43D0"/>
    <w:rsid w:val="003F4868"/>
    <w:rsid w:val="003F52D1"/>
    <w:rsid w:val="003F5966"/>
    <w:rsid w:val="003F5A27"/>
    <w:rsid w:val="003F5C7B"/>
    <w:rsid w:val="003F611B"/>
    <w:rsid w:val="003F6878"/>
    <w:rsid w:val="003F6CD5"/>
    <w:rsid w:val="003F7A62"/>
    <w:rsid w:val="00402701"/>
    <w:rsid w:val="0040302B"/>
    <w:rsid w:val="00403C87"/>
    <w:rsid w:val="00404B50"/>
    <w:rsid w:val="00405F44"/>
    <w:rsid w:val="004061C4"/>
    <w:rsid w:val="00406356"/>
    <w:rsid w:val="004069D7"/>
    <w:rsid w:val="00406CC6"/>
    <w:rsid w:val="00406E5F"/>
    <w:rsid w:val="004070C8"/>
    <w:rsid w:val="0040760E"/>
    <w:rsid w:val="0040783A"/>
    <w:rsid w:val="00407C0A"/>
    <w:rsid w:val="00407C41"/>
    <w:rsid w:val="0041004F"/>
    <w:rsid w:val="00410C1E"/>
    <w:rsid w:val="0041148B"/>
    <w:rsid w:val="00411725"/>
    <w:rsid w:val="00411B9B"/>
    <w:rsid w:val="0041227F"/>
    <w:rsid w:val="0041372C"/>
    <w:rsid w:val="00413A35"/>
    <w:rsid w:val="00414F4A"/>
    <w:rsid w:val="00416A77"/>
    <w:rsid w:val="0041725F"/>
    <w:rsid w:val="00417AFB"/>
    <w:rsid w:val="0042002F"/>
    <w:rsid w:val="00420A4C"/>
    <w:rsid w:val="0042158D"/>
    <w:rsid w:val="00421D78"/>
    <w:rsid w:val="00422949"/>
    <w:rsid w:val="0042488A"/>
    <w:rsid w:val="004263C4"/>
    <w:rsid w:val="00426BE0"/>
    <w:rsid w:val="0042741C"/>
    <w:rsid w:val="0043025D"/>
    <w:rsid w:val="0043108C"/>
    <w:rsid w:val="00431456"/>
    <w:rsid w:val="00431753"/>
    <w:rsid w:val="0043183D"/>
    <w:rsid w:val="0043208C"/>
    <w:rsid w:val="004326EF"/>
    <w:rsid w:val="004327B6"/>
    <w:rsid w:val="00432BE0"/>
    <w:rsid w:val="00432C31"/>
    <w:rsid w:val="00433244"/>
    <w:rsid w:val="004334BF"/>
    <w:rsid w:val="00433AE7"/>
    <w:rsid w:val="00433B05"/>
    <w:rsid w:val="00433E19"/>
    <w:rsid w:val="004341BD"/>
    <w:rsid w:val="00434ADF"/>
    <w:rsid w:val="004351AB"/>
    <w:rsid w:val="004363F2"/>
    <w:rsid w:val="0043657D"/>
    <w:rsid w:val="004366B0"/>
    <w:rsid w:val="00436A60"/>
    <w:rsid w:val="00436A9E"/>
    <w:rsid w:val="004374BF"/>
    <w:rsid w:val="004379BE"/>
    <w:rsid w:val="00437FF9"/>
    <w:rsid w:val="0044000B"/>
    <w:rsid w:val="004402DE"/>
    <w:rsid w:val="00440723"/>
    <w:rsid w:val="00440941"/>
    <w:rsid w:val="004417B1"/>
    <w:rsid w:val="00441FB6"/>
    <w:rsid w:val="00442076"/>
    <w:rsid w:val="004428AB"/>
    <w:rsid w:val="00443E24"/>
    <w:rsid w:val="00443FBD"/>
    <w:rsid w:val="00445367"/>
    <w:rsid w:val="004457DF"/>
    <w:rsid w:val="00447990"/>
    <w:rsid w:val="00447BDE"/>
    <w:rsid w:val="0045053A"/>
    <w:rsid w:val="00451925"/>
    <w:rsid w:val="00452722"/>
    <w:rsid w:val="00452B84"/>
    <w:rsid w:val="004538FD"/>
    <w:rsid w:val="00454471"/>
    <w:rsid w:val="0045503D"/>
    <w:rsid w:val="00455BF2"/>
    <w:rsid w:val="00455C0F"/>
    <w:rsid w:val="00455C3D"/>
    <w:rsid w:val="00456E84"/>
    <w:rsid w:val="00456EA3"/>
    <w:rsid w:val="00457315"/>
    <w:rsid w:val="00460301"/>
    <w:rsid w:val="004606AC"/>
    <w:rsid w:val="004609A8"/>
    <w:rsid w:val="00461547"/>
    <w:rsid w:val="004621D8"/>
    <w:rsid w:val="00462915"/>
    <w:rsid w:val="0046367E"/>
    <w:rsid w:val="00463907"/>
    <w:rsid w:val="0046478B"/>
    <w:rsid w:val="00464811"/>
    <w:rsid w:val="00464E6D"/>
    <w:rsid w:val="004651AB"/>
    <w:rsid w:val="00465251"/>
    <w:rsid w:val="00466D82"/>
    <w:rsid w:val="0046782D"/>
    <w:rsid w:val="0047007D"/>
    <w:rsid w:val="00470424"/>
    <w:rsid w:val="00472A25"/>
    <w:rsid w:val="004749B9"/>
    <w:rsid w:val="00475E3E"/>
    <w:rsid w:val="004761E8"/>
    <w:rsid w:val="00476581"/>
    <w:rsid w:val="00476651"/>
    <w:rsid w:val="00477716"/>
    <w:rsid w:val="004806D6"/>
    <w:rsid w:val="00480AAF"/>
    <w:rsid w:val="004815AB"/>
    <w:rsid w:val="00482B29"/>
    <w:rsid w:val="00483BA4"/>
    <w:rsid w:val="0048427E"/>
    <w:rsid w:val="0048434B"/>
    <w:rsid w:val="0048482B"/>
    <w:rsid w:val="00484F3A"/>
    <w:rsid w:val="00486785"/>
    <w:rsid w:val="00486B70"/>
    <w:rsid w:val="00487A04"/>
    <w:rsid w:val="0049060F"/>
    <w:rsid w:val="00490A74"/>
    <w:rsid w:val="00490C9D"/>
    <w:rsid w:val="00491153"/>
    <w:rsid w:val="00491513"/>
    <w:rsid w:val="004915B9"/>
    <w:rsid w:val="004917FF"/>
    <w:rsid w:val="00491ADC"/>
    <w:rsid w:val="00491CB4"/>
    <w:rsid w:val="0049260D"/>
    <w:rsid w:val="0049278D"/>
    <w:rsid w:val="00492959"/>
    <w:rsid w:val="00492D2E"/>
    <w:rsid w:val="00492EEF"/>
    <w:rsid w:val="00493453"/>
    <w:rsid w:val="004935DA"/>
    <w:rsid w:val="004935F8"/>
    <w:rsid w:val="00493DB8"/>
    <w:rsid w:val="00494EC2"/>
    <w:rsid w:val="00494F7E"/>
    <w:rsid w:val="00495AAE"/>
    <w:rsid w:val="00496C94"/>
    <w:rsid w:val="00496ECC"/>
    <w:rsid w:val="00497C94"/>
    <w:rsid w:val="00497C99"/>
    <w:rsid w:val="004A0827"/>
    <w:rsid w:val="004A18A1"/>
    <w:rsid w:val="004A21A4"/>
    <w:rsid w:val="004A22C1"/>
    <w:rsid w:val="004A2393"/>
    <w:rsid w:val="004A2434"/>
    <w:rsid w:val="004A249E"/>
    <w:rsid w:val="004A255F"/>
    <w:rsid w:val="004A33C6"/>
    <w:rsid w:val="004A3930"/>
    <w:rsid w:val="004A3F39"/>
    <w:rsid w:val="004A4C0C"/>
    <w:rsid w:val="004A4C5A"/>
    <w:rsid w:val="004A4CEC"/>
    <w:rsid w:val="004A547D"/>
    <w:rsid w:val="004A5700"/>
    <w:rsid w:val="004A7BDA"/>
    <w:rsid w:val="004A7FCD"/>
    <w:rsid w:val="004B00CF"/>
    <w:rsid w:val="004B0FB5"/>
    <w:rsid w:val="004B0FCC"/>
    <w:rsid w:val="004B11DC"/>
    <w:rsid w:val="004B23A3"/>
    <w:rsid w:val="004B2F02"/>
    <w:rsid w:val="004B3054"/>
    <w:rsid w:val="004B35D8"/>
    <w:rsid w:val="004B3A29"/>
    <w:rsid w:val="004B4999"/>
    <w:rsid w:val="004B4A32"/>
    <w:rsid w:val="004B5056"/>
    <w:rsid w:val="004B6100"/>
    <w:rsid w:val="004B61FC"/>
    <w:rsid w:val="004B66E0"/>
    <w:rsid w:val="004B703E"/>
    <w:rsid w:val="004B7556"/>
    <w:rsid w:val="004B76EF"/>
    <w:rsid w:val="004B7704"/>
    <w:rsid w:val="004B78F2"/>
    <w:rsid w:val="004B7DAB"/>
    <w:rsid w:val="004C058D"/>
    <w:rsid w:val="004C0FF8"/>
    <w:rsid w:val="004C1086"/>
    <w:rsid w:val="004C1AD7"/>
    <w:rsid w:val="004C2047"/>
    <w:rsid w:val="004C21A2"/>
    <w:rsid w:val="004C298F"/>
    <w:rsid w:val="004C3724"/>
    <w:rsid w:val="004C3D9E"/>
    <w:rsid w:val="004C4DB3"/>
    <w:rsid w:val="004C5D3E"/>
    <w:rsid w:val="004C6CAC"/>
    <w:rsid w:val="004C7B31"/>
    <w:rsid w:val="004D0321"/>
    <w:rsid w:val="004D09D4"/>
    <w:rsid w:val="004D0D8A"/>
    <w:rsid w:val="004D1237"/>
    <w:rsid w:val="004D190D"/>
    <w:rsid w:val="004D2457"/>
    <w:rsid w:val="004D2CE4"/>
    <w:rsid w:val="004D2E4B"/>
    <w:rsid w:val="004D34B7"/>
    <w:rsid w:val="004D3DF9"/>
    <w:rsid w:val="004D41B6"/>
    <w:rsid w:val="004D6178"/>
    <w:rsid w:val="004D621D"/>
    <w:rsid w:val="004D64F7"/>
    <w:rsid w:val="004D6645"/>
    <w:rsid w:val="004D6F01"/>
    <w:rsid w:val="004D7559"/>
    <w:rsid w:val="004E014C"/>
    <w:rsid w:val="004E0899"/>
    <w:rsid w:val="004E1E15"/>
    <w:rsid w:val="004E2465"/>
    <w:rsid w:val="004E2845"/>
    <w:rsid w:val="004E29CB"/>
    <w:rsid w:val="004E2A98"/>
    <w:rsid w:val="004E2EA9"/>
    <w:rsid w:val="004E3230"/>
    <w:rsid w:val="004E35D2"/>
    <w:rsid w:val="004E5C9B"/>
    <w:rsid w:val="004E62A0"/>
    <w:rsid w:val="004E7038"/>
    <w:rsid w:val="004E7993"/>
    <w:rsid w:val="004E7FAE"/>
    <w:rsid w:val="004F00EA"/>
    <w:rsid w:val="004F043C"/>
    <w:rsid w:val="004F075D"/>
    <w:rsid w:val="004F10C8"/>
    <w:rsid w:val="004F1AA5"/>
    <w:rsid w:val="004F31DF"/>
    <w:rsid w:val="004F3B75"/>
    <w:rsid w:val="004F3D4F"/>
    <w:rsid w:val="004F5B6C"/>
    <w:rsid w:val="004F6183"/>
    <w:rsid w:val="004F6C31"/>
    <w:rsid w:val="004F6CEB"/>
    <w:rsid w:val="004F7410"/>
    <w:rsid w:val="004F780C"/>
    <w:rsid w:val="004F7A07"/>
    <w:rsid w:val="004F7AAC"/>
    <w:rsid w:val="00500A12"/>
    <w:rsid w:val="00501123"/>
    <w:rsid w:val="005016A1"/>
    <w:rsid w:val="00501717"/>
    <w:rsid w:val="00501BB2"/>
    <w:rsid w:val="005031C0"/>
    <w:rsid w:val="00503EFD"/>
    <w:rsid w:val="005045D5"/>
    <w:rsid w:val="00506A10"/>
    <w:rsid w:val="00507987"/>
    <w:rsid w:val="00507A4F"/>
    <w:rsid w:val="00507A69"/>
    <w:rsid w:val="00510A54"/>
    <w:rsid w:val="005121FF"/>
    <w:rsid w:val="00512764"/>
    <w:rsid w:val="005131A6"/>
    <w:rsid w:val="00513405"/>
    <w:rsid w:val="00513F5B"/>
    <w:rsid w:val="005149BC"/>
    <w:rsid w:val="00514C12"/>
    <w:rsid w:val="005165B0"/>
    <w:rsid w:val="00516D84"/>
    <w:rsid w:val="00517F47"/>
    <w:rsid w:val="005209F5"/>
    <w:rsid w:val="00520A01"/>
    <w:rsid w:val="005221A8"/>
    <w:rsid w:val="00522797"/>
    <w:rsid w:val="00523A79"/>
    <w:rsid w:val="00525BE6"/>
    <w:rsid w:val="00525C2E"/>
    <w:rsid w:val="00525C90"/>
    <w:rsid w:val="00527C11"/>
    <w:rsid w:val="0053026A"/>
    <w:rsid w:val="00530822"/>
    <w:rsid w:val="0053148C"/>
    <w:rsid w:val="00533887"/>
    <w:rsid w:val="00533D1A"/>
    <w:rsid w:val="005401E8"/>
    <w:rsid w:val="00540C6F"/>
    <w:rsid w:val="00540D31"/>
    <w:rsid w:val="00540D57"/>
    <w:rsid w:val="00540F8C"/>
    <w:rsid w:val="005414EE"/>
    <w:rsid w:val="005416FC"/>
    <w:rsid w:val="00542074"/>
    <w:rsid w:val="0054229A"/>
    <w:rsid w:val="005430F4"/>
    <w:rsid w:val="00543B56"/>
    <w:rsid w:val="00543C37"/>
    <w:rsid w:val="00544C82"/>
    <w:rsid w:val="005452E2"/>
    <w:rsid w:val="00545368"/>
    <w:rsid w:val="00545906"/>
    <w:rsid w:val="00545CFB"/>
    <w:rsid w:val="005460E6"/>
    <w:rsid w:val="005462C5"/>
    <w:rsid w:val="00546393"/>
    <w:rsid w:val="00546654"/>
    <w:rsid w:val="0054752A"/>
    <w:rsid w:val="005475ED"/>
    <w:rsid w:val="005476FF"/>
    <w:rsid w:val="00547B56"/>
    <w:rsid w:val="00551769"/>
    <w:rsid w:val="00551D55"/>
    <w:rsid w:val="00553C9E"/>
    <w:rsid w:val="00554B61"/>
    <w:rsid w:val="00554D02"/>
    <w:rsid w:val="00555011"/>
    <w:rsid w:val="00555140"/>
    <w:rsid w:val="00555FAF"/>
    <w:rsid w:val="00556E16"/>
    <w:rsid w:val="00557429"/>
    <w:rsid w:val="005576E1"/>
    <w:rsid w:val="00557AE9"/>
    <w:rsid w:val="00557F00"/>
    <w:rsid w:val="00560048"/>
    <w:rsid w:val="00560B04"/>
    <w:rsid w:val="00560DBC"/>
    <w:rsid w:val="005615F2"/>
    <w:rsid w:val="0056249B"/>
    <w:rsid w:val="00562AA7"/>
    <w:rsid w:val="005633BE"/>
    <w:rsid w:val="00564050"/>
    <w:rsid w:val="00564B2C"/>
    <w:rsid w:val="00566CF4"/>
    <w:rsid w:val="005676D0"/>
    <w:rsid w:val="005700E6"/>
    <w:rsid w:val="00570651"/>
    <w:rsid w:val="00570CBE"/>
    <w:rsid w:val="00570DAB"/>
    <w:rsid w:val="00572B3E"/>
    <w:rsid w:val="00572BCC"/>
    <w:rsid w:val="00572F76"/>
    <w:rsid w:val="00573AD8"/>
    <w:rsid w:val="0057418E"/>
    <w:rsid w:val="00574226"/>
    <w:rsid w:val="005742DE"/>
    <w:rsid w:val="005746FF"/>
    <w:rsid w:val="00574898"/>
    <w:rsid w:val="005748C2"/>
    <w:rsid w:val="00574A56"/>
    <w:rsid w:val="00577A4D"/>
    <w:rsid w:val="00580C32"/>
    <w:rsid w:val="005811DE"/>
    <w:rsid w:val="005811F8"/>
    <w:rsid w:val="00581A3B"/>
    <w:rsid w:val="00581AE5"/>
    <w:rsid w:val="0058237B"/>
    <w:rsid w:val="00582573"/>
    <w:rsid w:val="0058270A"/>
    <w:rsid w:val="00583FF6"/>
    <w:rsid w:val="005842E7"/>
    <w:rsid w:val="00584D87"/>
    <w:rsid w:val="0058692E"/>
    <w:rsid w:val="00586E57"/>
    <w:rsid w:val="005875A2"/>
    <w:rsid w:val="0058798F"/>
    <w:rsid w:val="005879CE"/>
    <w:rsid w:val="00587A68"/>
    <w:rsid w:val="00587C17"/>
    <w:rsid w:val="00587FB8"/>
    <w:rsid w:val="005900D4"/>
    <w:rsid w:val="005904AF"/>
    <w:rsid w:val="00590E48"/>
    <w:rsid w:val="00590F94"/>
    <w:rsid w:val="00591160"/>
    <w:rsid w:val="00591596"/>
    <w:rsid w:val="00592CDF"/>
    <w:rsid w:val="00592EDD"/>
    <w:rsid w:val="00592FA7"/>
    <w:rsid w:val="0059302B"/>
    <w:rsid w:val="00593364"/>
    <w:rsid w:val="00593871"/>
    <w:rsid w:val="00593A10"/>
    <w:rsid w:val="00593BB3"/>
    <w:rsid w:val="00593EC9"/>
    <w:rsid w:val="005940C9"/>
    <w:rsid w:val="00594554"/>
    <w:rsid w:val="00594C6F"/>
    <w:rsid w:val="00594CC3"/>
    <w:rsid w:val="0059556C"/>
    <w:rsid w:val="00595579"/>
    <w:rsid w:val="005956C6"/>
    <w:rsid w:val="00596759"/>
    <w:rsid w:val="00596DD3"/>
    <w:rsid w:val="005973E5"/>
    <w:rsid w:val="00597FA4"/>
    <w:rsid w:val="005A1497"/>
    <w:rsid w:val="005A1778"/>
    <w:rsid w:val="005A5F75"/>
    <w:rsid w:val="005A6EAD"/>
    <w:rsid w:val="005A714F"/>
    <w:rsid w:val="005A7219"/>
    <w:rsid w:val="005A7F31"/>
    <w:rsid w:val="005B0960"/>
    <w:rsid w:val="005B0AB0"/>
    <w:rsid w:val="005B0F5B"/>
    <w:rsid w:val="005B1C52"/>
    <w:rsid w:val="005B2746"/>
    <w:rsid w:val="005B2907"/>
    <w:rsid w:val="005B36DE"/>
    <w:rsid w:val="005B3A80"/>
    <w:rsid w:val="005B3C5C"/>
    <w:rsid w:val="005B5BCF"/>
    <w:rsid w:val="005B6984"/>
    <w:rsid w:val="005B6CA8"/>
    <w:rsid w:val="005C0293"/>
    <w:rsid w:val="005C040A"/>
    <w:rsid w:val="005C0AEA"/>
    <w:rsid w:val="005C10BC"/>
    <w:rsid w:val="005C185F"/>
    <w:rsid w:val="005C28A7"/>
    <w:rsid w:val="005C2D32"/>
    <w:rsid w:val="005C2D6A"/>
    <w:rsid w:val="005C2D84"/>
    <w:rsid w:val="005C2DDD"/>
    <w:rsid w:val="005C35FE"/>
    <w:rsid w:val="005C37AE"/>
    <w:rsid w:val="005C406F"/>
    <w:rsid w:val="005C47B2"/>
    <w:rsid w:val="005C5DE8"/>
    <w:rsid w:val="005C6EB9"/>
    <w:rsid w:val="005C7B3A"/>
    <w:rsid w:val="005D0027"/>
    <w:rsid w:val="005D095C"/>
    <w:rsid w:val="005D1C73"/>
    <w:rsid w:val="005D1C9C"/>
    <w:rsid w:val="005D282A"/>
    <w:rsid w:val="005D2E8D"/>
    <w:rsid w:val="005D34D4"/>
    <w:rsid w:val="005D53AF"/>
    <w:rsid w:val="005D55AF"/>
    <w:rsid w:val="005D5E25"/>
    <w:rsid w:val="005D63F4"/>
    <w:rsid w:val="005D6A6D"/>
    <w:rsid w:val="005D6C36"/>
    <w:rsid w:val="005D72DC"/>
    <w:rsid w:val="005D7985"/>
    <w:rsid w:val="005E05DD"/>
    <w:rsid w:val="005E095C"/>
    <w:rsid w:val="005E0E8D"/>
    <w:rsid w:val="005E100A"/>
    <w:rsid w:val="005E1144"/>
    <w:rsid w:val="005E186F"/>
    <w:rsid w:val="005E1FAE"/>
    <w:rsid w:val="005E54F3"/>
    <w:rsid w:val="005E5666"/>
    <w:rsid w:val="005E5F2E"/>
    <w:rsid w:val="005E6BCA"/>
    <w:rsid w:val="005E72A7"/>
    <w:rsid w:val="005F06B9"/>
    <w:rsid w:val="005F0CCB"/>
    <w:rsid w:val="005F0CF2"/>
    <w:rsid w:val="005F1022"/>
    <w:rsid w:val="005F1826"/>
    <w:rsid w:val="005F1A15"/>
    <w:rsid w:val="005F1A76"/>
    <w:rsid w:val="005F2161"/>
    <w:rsid w:val="005F23EF"/>
    <w:rsid w:val="005F2A2E"/>
    <w:rsid w:val="005F3453"/>
    <w:rsid w:val="005F3F7F"/>
    <w:rsid w:val="005F5BB0"/>
    <w:rsid w:val="005F622C"/>
    <w:rsid w:val="005F66D7"/>
    <w:rsid w:val="005F689F"/>
    <w:rsid w:val="005F6FB4"/>
    <w:rsid w:val="005F706B"/>
    <w:rsid w:val="005F7AB4"/>
    <w:rsid w:val="006001D3"/>
    <w:rsid w:val="00600557"/>
    <w:rsid w:val="00600BE9"/>
    <w:rsid w:val="006010AF"/>
    <w:rsid w:val="00601107"/>
    <w:rsid w:val="00601920"/>
    <w:rsid w:val="00603445"/>
    <w:rsid w:val="00603752"/>
    <w:rsid w:val="00603E1F"/>
    <w:rsid w:val="00604E57"/>
    <w:rsid w:val="0060539F"/>
    <w:rsid w:val="00605AED"/>
    <w:rsid w:val="00606025"/>
    <w:rsid w:val="00606183"/>
    <w:rsid w:val="006068C7"/>
    <w:rsid w:val="00606DAE"/>
    <w:rsid w:val="00607955"/>
    <w:rsid w:val="00607C38"/>
    <w:rsid w:val="00610029"/>
    <w:rsid w:val="0061040E"/>
    <w:rsid w:val="0061207A"/>
    <w:rsid w:val="00612FE4"/>
    <w:rsid w:val="00614748"/>
    <w:rsid w:val="00615049"/>
    <w:rsid w:val="00615DD4"/>
    <w:rsid w:val="00617399"/>
    <w:rsid w:val="00617EEE"/>
    <w:rsid w:val="00620927"/>
    <w:rsid w:val="00621887"/>
    <w:rsid w:val="00622615"/>
    <w:rsid w:val="00622DD0"/>
    <w:rsid w:val="0062301F"/>
    <w:rsid w:val="006231FE"/>
    <w:rsid w:val="0062375B"/>
    <w:rsid w:val="00624175"/>
    <w:rsid w:val="00624D10"/>
    <w:rsid w:val="00625D72"/>
    <w:rsid w:val="006260AC"/>
    <w:rsid w:val="00626582"/>
    <w:rsid w:val="006267BC"/>
    <w:rsid w:val="006273DF"/>
    <w:rsid w:val="006302E0"/>
    <w:rsid w:val="006303E9"/>
    <w:rsid w:val="00630786"/>
    <w:rsid w:val="00631624"/>
    <w:rsid w:val="00632747"/>
    <w:rsid w:val="0063312F"/>
    <w:rsid w:val="00634872"/>
    <w:rsid w:val="00634908"/>
    <w:rsid w:val="00634A95"/>
    <w:rsid w:val="00634DEB"/>
    <w:rsid w:val="00635064"/>
    <w:rsid w:val="00636674"/>
    <w:rsid w:val="00636831"/>
    <w:rsid w:val="00637DFB"/>
    <w:rsid w:val="0064138D"/>
    <w:rsid w:val="00641414"/>
    <w:rsid w:val="00641D5E"/>
    <w:rsid w:val="00645783"/>
    <w:rsid w:val="00645FC1"/>
    <w:rsid w:val="00645FD0"/>
    <w:rsid w:val="00646361"/>
    <w:rsid w:val="0064663A"/>
    <w:rsid w:val="00646923"/>
    <w:rsid w:val="00646C78"/>
    <w:rsid w:val="00647274"/>
    <w:rsid w:val="00647F1E"/>
    <w:rsid w:val="00647F22"/>
    <w:rsid w:val="00650DC0"/>
    <w:rsid w:val="006514BF"/>
    <w:rsid w:val="0065201A"/>
    <w:rsid w:val="006522CF"/>
    <w:rsid w:val="00652BC5"/>
    <w:rsid w:val="006530EE"/>
    <w:rsid w:val="0065397A"/>
    <w:rsid w:val="00654343"/>
    <w:rsid w:val="006543E4"/>
    <w:rsid w:val="006549B3"/>
    <w:rsid w:val="00654A7B"/>
    <w:rsid w:val="006556A7"/>
    <w:rsid w:val="00655874"/>
    <w:rsid w:val="00655DA4"/>
    <w:rsid w:val="00655FF0"/>
    <w:rsid w:val="006568EE"/>
    <w:rsid w:val="00656A83"/>
    <w:rsid w:val="00657024"/>
    <w:rsid w:val="006574BC"/>
    <w:rsid w:val="00657A37"/>
    <w:rsid w:val="0066000C"/>
    <w:rsid w:val="0066072C"/>
    <w:rsid w:val="00660BAD"/>
    <w:rsid w:val="006618CF"/>
    <w:rsid w:val="00661DD8"/>
    <w:rsid w:val="0066200D"/>
    <w:rsid w:val="00662048"/>
    <w:rsid w:val="0066251E"/>
    <w:rsid w:val="00662557"/>
    <w:rsid w:val="00662EFA"/>
    <w:rsid w:val="00663224"/>
    <w:rsid w:val="006634E7"/>
    <w:rsid w:val="00663A3E"/>
    <w:rsid w:val="00664786"/>
    <w:rsid w:val="00664892"/>
    <w:rsid w:val="006654B5"/>
    <w:rsid w:val="006655D9"/>
    <w:rsid w:val="00665B77"/>
    <w:rsid w:val="00665EB1"/>
    <w:rsid w:val="006660C7"/>
    <w:rsid w:val="00666B90"/>
    <w:rsid w:val="00667107"/>
    <w:rsid w:val="00667B99"/>
    <w:rsid w:val="006703A3"/>
    <w:rsid w:val="00670803"/>
    <w:rsid w:val="00671DAE"/>
    <w:rsid w:val="00671EE3"/>
    <w:rsid w:val="00672628"/>
    <w:rsid w:val="00672794"/>
    <w:rsid w:val="006736A2"/>
    <w:rsid w:val="00673CC4"/>
    <w:rsid w:val="00674A28"/>
    <w:rsid w:val="00674D79"/>
    <w:rsid w:val="00674FED"/>
    <w:rsid w:val="00675013"/>
    <w:rsid w:val="0067539A"/>
    <w:rsid w:val="00675FFF"/>
    <w:rsid w:val="00676107"/>
    <w:rsid w:val="00676597"/>
    <w:rsid w:val="006776DA"/>
    <w:rsid w:val="00677721"/>
    <w:rsid w:val="00677934"/>
    <w:rsid w:val="00680AB2"/>
    <w:rsid w:val="00681218"/>
    <w:rsid w:val="006814C4"/>
    <w:rsid w:val="00681920"/>
    <w:rsid w:val="00681CDC"/>
    <w:rsid w:val="00681D46"/>
    <w:rsid w:val="0068262F"/>
    <w:rsid w:val="0068325B"/>
    <w:rsid w:val="0068346D"/>
    <w:rsid w:val="00683F39"/>
    <w:rsid w:val="0068434F"/>
    <w:rsid w:val="00685095"/>
    <w:rsid w:val="006868FE"/>
    <w:rsid w:val="00686D21"/>
    <w:rsid w:val="00686EDF"/>
    <w:rsid w:val="0069001D"/>
    <w:rsid w:val="00690665"/>
    <w:rsid w:val="00690668"/>
    <w:rsid w:val="006907A8"/>
    <w:rsid w:val="0069107C"/>
    <w:rsid w:val="0069110C"/>
    <w:rsid w:val="0069163C"/>
    <w:rsid w:val="006916A8"/>
    <w:rsid w:val="00691EE4"/>
    <w:rsid w:val="00692C25"/>
    <w:rsid w:val="006941EF"/>
    <w:rsid w:val="006948AC"/>
    <w:rsid w:val="00695596"/>
    <w:rsid w:val="00695D42"/>
    <w:rsid w:val="00697224"/>
    <w:rsid w:val="006973A8"/>
    <w:rsid w:val="006979AE"/>
    <w:rsid w:val="00697BC9"/>
    <w:rsid w:val="006A00B7"/>
    <w:rsid w:val="006A0372"/>
    <w:rsid w:val="006A0DBD"/>
    <w:rsid w:val="006A1121"/>
    <w:rsid w:val="006A2672"/>
    <w:rsid w:val="006A331A"/>
    <w:rsid w:val="006A413B"/>
    <w:rsid w:val="006A443D"/>
    <w:rsid w:val="006A4C47"/>
    <w:rsid w:val="006A514B"/>
    <w:rsid w:val="006A54C9"/>
    <w:rsid w:val="006A5633"/>
    <w:rsid w:val="006A56EE"/>
    <w:rsid w:val="006B1E3C"/>
    <w:rsid w:val="006B2001"/>
    <w:rsid w:val="006B29F2"/>
    <w:rsid w:val="006B3265"/>
    <w:rsid w:val="006B471B"/>
    <w:rsid w:val="006B4C11"/>
    <w:rsid w:val="006B4D1D"/>
    <w:rsid w:val="006B51DB"/>
    <w:rsid w:val="006B67D9"/>
    <w:rsid w:val="006C0643"/>
    <w:rsid w:val="006C0CAA"/>
    <w:rsid w:val="006C0CD0"/>
    <w:rsid w:val="006C0DB9"/>
    <w:rsid w:val="006C2365"/>
    <w:rsid w:val="006C263E"/>
    <w:rsid w:val="006C3808"/>
    <w:rsid w:val="006C3850"/>
    <w:rsid w:val="006C3B01"/>
    <w:rsid w:val="006C450B"/>
    <w:rsid w:val="006C4D4E"/>
    <w:rsid w:val="006C6DB7"/>
    <w:rsid w:val="006C757B"/>
    <w:rsid w:val="006C7855"/>
    <w:rsid w:val="006C7B5F"/>
    <w:rsid w:val="006C7D2E"/>
    <w:rsid w:val="006C7F63"/>
    <w:rsid w:val="006D0027"/>
    <w:rsid w:val="006D1251"/>
    <w:rsid w:val="006D18CF"/>
    <w:rsid w:val="006D1B66"/>
    <w:rsid w:val="006D2203"/>
    <w:rsid w:val="006D2207"/>
    <w:rsid w:val="006D2EE1"/>
    <w:rsid w:val="006D4B20"/>
    <w:rsid w:val="006D4BB3"/>
    <w:rsid w:val="006D5324"/>
    <w:rsid w:val="006D5CFC"/>
    <w:rsid w:val="006D5D87"/>
    <w:rsid w:val="006D609F"/>
    <w:rsid w:val="006E110D"/>
    <w:rsid w:val="006E17F4"/>
    <w:rsid w:val="006E1BB2"/>
    <w:rsid w:val="006E2005"/>
    <w:rsid w:val="006E27CE"/>
    <w:rsid w:val="006E28E8"/>
    <w:rsid w:val="006E2E4A"/>
    <w:rsid w:val="006E32E9"/>
    <w:rsid w:val="006E3BE8"/>
    <w:rsid w:val="006E3E51"/>
    <w:rsid w:val="006E463D"/>
    <w:rsid w:val="006E4975"/>
    <w:rsid w:val="006E5108"/>
    <w:rsid w:val="006E51CD"/>
    <w:rsid w:val="006E56B7"/>
    <w:rsid w:val="006E5B86"/>
    <w:rsid w:val="006E5BAD"/>
    <w:rsid w:val="006E5CE3"/>
    <w:rsid w:val="006E5E40"/>
    <w:rsid w:val="006E7566"/>
    <w:rsid w:val="006E7641"/>
    <w:rsid w:val="006E7C67"/>
    <w:rsid w:val="006E7CF6"/>
    <w:rsid w:val="006F019B"/>
    <w:rsid w:val="006F0291"/>
    <w:rsid w:val="006F038E"/>
    <w:rsid w:val="006F11DE"/>
    <w:rsid w:val="006F1A84"/>
    <w:rsid w:val="006F1C6F"/>
    <w:rsid w:val="006F1ED3"/>
    <w:rsid w:val="006F21F6"/>
    <w:rsid w:val="006F238D"/>
    <w:rsid w:val="006F43B8"/>
    <w:rsid w:val="006F4AE0"/>
    <w:rsid w:val="006F5194"/>
    <w:rsid w:val="006F5DC6"/>
    <w:rsid w:val="006F66D3"/>
    <w:rsid w:val="006F67CD"/>
    <w:rsid w:val="006F6AFC"/>
    <w:rsid w:val="006F6C27"/>
    <w:rsid w:val="006F70A1"/>
    <w:rsid w:val="006F774C"/>
    <w:rsid w:val="006F78B5"/>
    <w:rsid w:val="007007AA"/>
    <w:rsid w:val="007024B4"/>
    <w:rsid w:val="00702BF1"/>
    <w:rsid w:val="00704414"/>
    <w:rsid w:val="00705F71"/>
    <w:rsid w:val="00706768"/>
    <w:rsid w:val="00706A6B"/>
    <w:rsid w:val="007111D8"/>
    <w:rsid w:val="007115B3"/>
    <w:rsid w:val="00711B67"/>
    <w:rsid w:val="00711FA1"/>
    <w:rsid w:val="00712962"/>
    <w:rsid w:val="007145B2"/>
    <w:rsid w:val="00714E89"/>
    <w:rsid w:val="00714FB9"/>
    <w:rsid w:val="007158FA"/>
    <w:rsid w:val="00715F8D"/>
    <w:rsid w:val="0071752C"/>
    <w:rsid w:val="0072034F"/>
    <w:rsid w:val="00721296"/>
    <w:rsid w:val="00721E56"/>
    <w:rsid w:val="007236BB"/>
    <w:rsid w:val="00723A7B"/>
    <w:rsid w:val="00724256"/>
    <w:rsid w:val="00724F60"/>
    <w:rsid w:val="0072505C"/>
    <w:rsid w:val="00725406"/>
    <w:rsid w:val="007254AC"/>
    <w:rsid w:val="00726016"/>
    <w:rsid w:val="00726078"/>
    <w:rsid w:val="0072783D"/>
    <w:rsid w:val="00730001"/>
    <w:rsid w:val="007309F3"/>
    <w:rsid w:val="00732286"/>
    <w:rsid w:val="0073230B"/>
    <w:rsid w:val="00732BC8"/>
    <w:rsid w:val="0073318A"/>
    <w:rsid w:val="00734268"/>
    <w:rsid w:val="0073495E"/>
    <w:rsid w:val="0073512F"/>
    <w:rsid w:val="00735CC0"/>
    <w:rsid w:val="00736D2F"/>
    <w:rsid w:val="007371F5"/>
    <w:rsid w:val="0074033A"/>
    <w:rsid w:val="00741015"/>
    <w:rsid w:val="007417E4"/>
    <w:rsid w:val="00741F3A"/>
    <w:rsid w:val="00742395"/>
    <w:rsid w:val="0074261B"/>
    <w:rsid w:val="0074263A"/>
    <w:rsid w:val="0074379D"/>
    <w:rsid w:val="00743FA4"/>
    <w:rsid w:val="00743FD5"/>
    <w:rsid w:val="007441BE"/>
    <w:rsid w:val="00744392"/>
    <w:rsid w:val="007446AB"/>
    <w:rsid w:val="0074529A"/>
    <w:rsid w:val="00745F5F"/>
    <w:rsid w:val="007466F8"/>
    <w:rsid w:val="0074704E"/>
    <w:rsid w:val="007470CC"/>
    <w:rsid w:val="00747136"/>
    <w:rsid w:val="00747DEA"/>
    <w:rsid w:val="00750176"/>
    <w:rsid w:val="007523A3"/>
    <w:rsid w:val="007526D1"/>
    <w:rsid w:val="00752A5F"/>
    <w:rsid w:val="00752A81"/>
    <w:rsid w:val="00753102"/>
    <w:rsid w:val="007534B8"/>
    <w:rsid w:val="00753B3B"/>
    <w:rsid w:val="007545FB"/>
    <w:rsid w:val="00754CF7"/>
    <w:rsid w:val="00756385"/>
    <w:rsid w:val="0075666C"/>
    <w:rsid w:val="00757227"/>
    <w:rsid w:val="00757578"/>
    <w:rsid w:val="00757BA1"/>
    <w:rsid w:val="0076024C"/>
    <w:rsid w:val="00760603"/>
    <w:rsid w:val="00760749"/>
    <w:rsid w:val="00760DA7"/>
    <w:rsid w:val="00760F9D"/>
    <w:rsid w:val="00761D9D"/>
    <w:rsid w:val="007622B4"/>
    <w:rsid w:val="007630C4"/>
    <w:rsid w:val="007631A7"/>
    <w:rsid w:val="0076324A"/>
    <w:rsid w:val="00763AFE"/>
    <w:rsid w:val="00763F82"/>
    <w:rsid w:val="007641FD"/>
    <w:rsid w:val="007647FF"/>
    <w:rsid w:val="007659C5"/>
    <w:rsid w:val="00765E3D"/>
    <w:rsid w:val="0076604E"/>
    <w:rsid w:val="00766383"/>
    <w:rsid w:val="007674B7"/>
    <w:rsid w:val="007678B5"/>
    <w:rsid w:val="00767A9B"/>
    <w:rsid w:val="00770D51"/>
    <w:rsid w:val="007711E6"/>
    <w:rsid w:val="00771340"/>
    <w:rsid w:val="00771760"/>
    <w:rsid w:val="00774587"/>
    <w:rsid w:val="00774B06"/>
    <w:rsid w:val="007752C8"/>
    <w:rsid w:val="007755BD"/>
    <w:rsid w:val="0077562F"/>
    <w:rsid w:val="00775B5C"/>
    <w:rsid w:val="00775B86"/>
    <w:rsid w:val="00775F6A"/>
    <w:rsid w:val="00776CBC"/>
    <w:rsid w:val="00777098"/>
    <w:rsid w:val="007773E3"/>
    <w:rsid w:val="00780167"/>
    <w:rsid w:val="00780625"/>
    <w:rsid w:val="007806F1"/>
    <w:rsid w:val="00780F6F"/>
    <w:rsid w:val="00781985"/>
    <w:rsid w:val="00782691"/>
    <w:rsid w:val="0078278C"/>
    <w:rsid w:val="007829E0"/>
    <w:rsid w:val="00782F6A"/>
    <w:rsid w:val="007832BD"/>
    <w:rsid w:val="007838F0"/>
    <w:rsid w:val="00784065"/>
    <w:rsid w:val="00784689"/>
    <w:rsid w:val="00784849"/>
    <w:rsid w:val="00785536"/>
    <w:rsid w:val="0078711C"/>
    <w:rsid w:val="00790638"/>
    <w:rsid w:val="00790F4A"/>
    <w:rsid w:val="00791587"/>
    <w:rsid w:val="007918FD"/>
    <w:rsid w:val="00792758"/>
    <w:rsid w:val="00792CEA"/>
    <w:rsid w:val="00792D1A"/>
    <w:rsid w:val="00792E54"/>
    <w:rsid w:val="00794BD7"/>
    <w:rsid w:val="00794E93"/>
    <w:rsid w:val="00796445"/>
    <w:rsid w:val="007972FF"/>
    <w:rsid w:val="00797D61"/>
    <w:rsid w:val="007A020B"/>
    <w:rsid w:val="007A0D05"/>
    <w:rsid w:val="007A0DEB"/>
    <w:rsid w:val="007A0E35"/>
    <w:rsid w:val="007A1AFE"/>
    <w:rsid w:val="007A2105"/>
    <w:rsid w:val="007A3058"/>
    <w:rsid w:val="007A30D3"/>
    <w:rsid w:val="007A3341"/>
    <w:rsid w:val="007A3DCE"/>
    <w:rsid w:val="007A3EE5"/>
    <w:rsid w:val="007A41F2"/>
    <w:rsid w:val="007A44D5"/>
    <w:rsid w:val="007A465E"/>
    <w:rsid w:val="007A47A7"/>
    <w:rsid w:val="007A4C6A"/>
    <w:rsid w:val="007A54D2"/>
    <w:rsid w:val="007A596B"/>
    <w:rsid w:val="007A647B"/>
    <w:rsid w:val="007A66DD"/>
    <w:rsid w:val="007A6726"/>
    <w:rsid w:val="007A7B40"/>
    <w:rsid w:val="007A7D48"/>
    <w:rsid w:val="007B0A22"/>
    <w:rsid w:val="007B0BD6"/>
    <w:rsid w:val="007B118B"/>
    <w:rsid w:val="007B184B"/>
    <w:rsid w:val="007B23C4"/>
    <w:rsid w:val="007B2D3F"/>
    <w:rsid w:val="007B328D"/>
    <w:rsid w:val="007B3438"/>
    <w:rsid w:val="007B365C"/>
    <w:rsid w:val="007B3797"/>
    <w:rsid w:val="007B3C61"/>
    <w:rsid w:val="007B3D24"/>
    <w:rsid w:val="007B5B1D"/>
    <w:rsid w:val="007B5CFE"/>
    <w:rsid w:val="007B5EC9"/>
    <w:rsid w:val="007B616D"/>
    <w:rsid w:val="007B6A6C"/>
    <w:rsid w:val="007B7273"/>
    <w:rsid w:val="007B7621"/>
    <w:rsid w:val="007B799D"/>
    <w:rsid w:val="007B7D4D"/>
    <w:rsid w:val="007C04E7"/>
    <w:rsid w:val="007C14AD"/>
    <w:rsid w:val="007C1E85"/>
    <w:rsid w:val="007C293A"/>
    <w:rsid w:val="007C2958"/>
    <w:rsid w:val="007C2C55"/>
    <w:rsid w:val="007C2E80"/>
    <w:rsid w:val="007C367B"/>
    <w:rsid w:val="007C4A68"/>
    <w:rsid w:val="007C5494"/>
    <w:rsid w:val="007C54E3"/>
    <w:rsid w:val="007C5EB6"/>
    <w:rsid w:val="007C6C4F"/>
    <w:rsid w:val="007C6D1F"/>
    <w:rsid w:val="007C6DD4"/>
    <w:rsid w:val="007C7CA5"/>
    <w:rsid w:val="007C7F8D"/>
    <w:rsid w:val="007D053F"/>
    <w:rsid w:val="007D0728"/>
    <w:rsid w:val="007D2C23"/>
    <w:rsid w:val="007D3031"/>
    <w:rsid w:val="007D39F8"/>
    <w:rsid w:val="007D3A65"/>
    <w:rsid w:val="007D3DF0"/>
    <w:rsid w:val="007D3E0F"/>
    <w:rsid w:val="007D459F"/>
    <w:rsid w:val="007D4968"/>
    <w:rsid w:val="007D521F"/>
    <w:rsid w:val="007D53BE"/>
    <w:rsid w:val="007D54F0"/>
    <w:rsid w:val="007D5CDE"/>
    <w:rsid w:val="007D65FC"/>
    <w:rsid w:val="007D68AD"/>
    <w:rsid w:val="007D6901"/>
    <w:rsid w:val="007D69FA"/>
    <w:rsid w:val="007D6F5E"/>
    <w:rsid w:val="007D6FD9"/>
    <w:rsid w:val="007D711D"/>
    <w:rsid w:val="007D7C6C"/>
    <w:rsid w:val="007E0877"/>
    <w:rsid w:val="007E0E6C"/>
    <w:rsid w:val="007E0FC4"/>
    <w:rsid w:val="007E166C"/>
    <w:rsid w:val="007E2848"/>
    <w:rsid w:val="007E2E22"/>
    <w:rsid w:val="007E381E"/>
    <w:rsid w:val="007E3923"/>
    <w:rsid w:val="007E4060"/>
    <w:rsid w:val="007E4AED"/>
    <w:rsid w:val="007E61AD"/>
    <w:rsid w:val="007E663B"/>
    <w:rsid w:val="007E7112"/>
    <w:rsid w:val="007E7789"/>
    <w:rsid w:val="007E7994"/>
    <w:rsid w:val="007E7DB3"/>
    <w:rsid w:val="007E7FAC"/>
    <w:rsid w:val="007F019F"/>
    <w:rsid w:val="007F1652"/>
    <w:rsid w:val="007F279B"/>
    <w:rsid w:val="007F28BF"/>
    <w:rsid w:val="007F2BA2"/>
    <w:rsid w:val="007F33D7"/>
    <w:rsid w:val="007F3677"/>
    <w:rsid w:val="007F453B"/>
    <w:rsid w:val="007F5658"/>
    <w:rsid w:val="007F60D8"/>
    <w:rsid w:val="007F6453"/>
    <w:rsid w:val="007F6907"/>
    <w:rsid w:val="007F74A7"/>
    <w:rsid w:val="00800A4B"/>
    <w:rsid w:val="00801E7E"/>
    <w:rsid w:val="008025C2"/>
    <w:rsid w:val="00802874"/>
    <w:rsid w:val="00802F99"/>
    <w:rsid w:val="008041B4"/>
    <w:rsid w:val="0080447B"/>
    <w:rsid w:val="0080562D"/>
    <w:rsid w:val="00806790"/>
    <w:rsid w:val="00807AE9"/>
    <w:rsid w:val="00810046"/>
    <w:rsid w:val="00810853"/>
    <w:rsid w:val="00811E4F"/>
    <w:rsid w:val="0081201C"/>
    <w:rsid w:val="008120FF"/>
    <w:rsid w:val="008124CB"/>
    <w:rsid w:val="0081322C"/>
    <w:rsid w:val="0081385C"/>
    <w:rsid w:val="00816F43"/>
    <w:rsid w:val="008179B1"/>
    <w:rsid w:val="00817B51"/>
    <w:rsid w:val="0082056D"/>
    <w:rsid w:val="00820707"/>
    <w:rsid w:val="008207D0"/>
    <w:rsid w:val="008216C4"/>
    <w:rsid w:val="00821923"/>
    <w:rsid w:val="00822745"/>
    <w:rsid w:val="008228C2"/>
    <w:rsid w:val="00822CA4"/>
    <w:rsid w:val="00822DA0"/>
    <w:rsid w:val="00822EAF"/>
    <w:rsid w:val="0082321A"/>
    <w:rsid w:val="00823656"/>
    <w:rsid w:val="00823AB2"/>
    <w:rsid w:val="00825152"/>
    <w:rsid w:val="00825292"/>
    <w:rsid w:val="00825451"/>
    <w:rsid w:val="008258FD"/>
    <w:rsid w:val="00825A02"/>
    <w:rsid w:val="00826000"/>
    <w:rsid w:val="008267FB"/>
    <w:rsid w:val="00827306"/>
    <w:rsid w:val="00827470"/>
    <w:rsid w:val="00830595"/>
    <w:rsid w:val="00830838"/>
    <w:rsid w:val="00830863"/>
    <w:rsid w:val="00831979"/>
    <w:rsid w:val="00831A46"/>
    <w:rsid w:val="00831A70"/>
    <w:rsid w:val="00832452"/>
    <w:rsid w:val="00832CFE"/>
    <w:rsid w:val="00833072"/>
    <w:rsid w:val="00833158"/>
    <w:rsid w:val="00833349"/>
    <w:rsid w:val="008335E7"/>
    <w:rsid w:val="00833844"/>
    <w:rsid w:val="00833DA9"/>
    <w:rsid w:val="008343CE"/>
    <w:rsid w:val="008367E8"/>
    <w:rsid w:val="008371FF"/>
    <w:rsid w:val="0083761B"/>
    <w:rsid w:val="008378AD"/>
    <w:rsid w:val="00840D36"/>
    <w:rsid w:val="008412B9"/>
    <w:rsid w:val="00842CB6"/>
    <w:rsid w:val="0084374E"/>
    <w:rsid w:val="008449FA"/>
    <w:rsid w:val="00846062"/>
    <w:rsid w:val="00846604"/>
    <w:rsid w:val="00847819"/>
    <w:rsid w:val="008506BB"/>
    <w:rsid w:val="00850763"/>
    <w:rsid w:val="00851FD8"/>
    <w:rsid w:val="008522F6"/>
    <w:rsid w:val="00853835"/>
    <w:rsid w:val="008538DD"/>
    <w:rsid w:val="008540C7"/>
    <w:rsid w:val="00854BD8"/>
    <w:rsid w:val="008560F8"/>
    <w:rsid w:val="00856210"/>
    <w:rsid w:val="008565E4"/>
    <w:rsid w:val="00856989"/>
    <w:rsid w:val="00860556"/>
    <w:rsid w:val="0086065F"/>
    <w:rsid w:val="0086066E"/>
    <w:rsid w:val="00860AF2"/>
    <w:rsid w:val="0086183F"/>
    <w:rsid w:val="00861A86"/>
    <w:rsid w:val="00862630"/>
    <w:rsid w:val="00862C5D"/>
    <w:rsid w:val="0086376C"/>
    <w:rsid w:val="00864F00"/>
    <w:rsid w:val="00865460"/>
    <w:rsid w:val="008654D1"/>
    <w:rsid w:val="00865922"/>
    <w:rsid w:val="00865B77"/>
    <w:rsid w:val="00865BC6"/>
    <w:rsid w:val="0086614B"/>
    <w:rsid w:val="00866D60"/>
    <w:rsid w:val="00867C32"/>
    <w:rsid w:val="0087068F"/>
    <w:rsid w:val="00870CE8"/>
    <w:rsid w:val="00871080"/>
    <w:rsid w:val="0087121B"/>
    <w:rsid w:val="00872107"/>
    <w:rsid w:val="008725D6"/>
    <w:rsid w:val="008727EF"/>
    <w:rsid w:val="00874123"/>
    <w:rsid w:val="00874CAC"/>
    <w:rsid w:val="00875354"/>
    <w:rsid w:val="00875CE2"/>
    <w:rsid w:val="008768A3"/>
    <w:rsid w:val="00876E20"/>
    <w:rsid w:val="0087705B"/>
    <w:rsid w:val="00880379"/>
    <w:rsid w:val="00880547"/>
    <w:rsid w:val="0088062B"/>
    <w:rsid w:val="00880914"/>
    <w:rsid w:val="00881876"/>
    <w:rsid w:val="008821E9"/>
    <w:rsid w:val="00884D95"/>
    <w:rsid w:val="008851E3"/>
    <w:rsid w:val="008852DA"/>
    <w:rsid w:val="008853C2"/>
    <w:rsid w:val="00885A85"/>
    <w:rsid w:val="00886BB0"/>
    <w:rsid w:val="00886DB5"/>
    <w:rsid w:val="00886DE0"/>
    <w:rsid w:val="00887865"/>
    <w:rsid w:val="00887970"/>
    <w:rsid w:val="008879FF"/>
    <w:rsid w:val="00887D0B"/>
    <w:rsid w:val="00891718"/>
    <w:rsid w:val="00891A29"/>
    <w:rsid w:val="008925E2"/>
    <w:rsid w:val="00893836"/>
    <w:rsid w:val="008947D4"/>
    <w:rsid w:val="00895BDE"/>
    <w:rsid w:val="00895DD1"/>
    <w:rsid w:val="00896068"/>
    <w:rsid w:val="0089677C"/>
    <w:rsid w:val="008970FF"/>
    <w:rsid w:val="00897BEE"/>
    <w:rsid w:val="008A0772"/>
    <w:rsid w:val="008A089C"/>
    <w:rsid w:val="008A2EAE"/>
    <w:rsid w:val="008A35A9"/>
    <w:rsid w:val="008A4DA7"/>
    <w:rsid w:val="008A51CA"/>
    <w:rsid w:val="008A5808"/>
    <w:rsid w:val="008A5D41"/>
    <w:rsid w:val="008A619C"/>
    <w:rsid w:val="008A69BC"/>
    <w:rsid w:val="008A73D9"/>
    <w:rsid w:val="008A76F6"/>
    <w:rsid w:val="008A7CEA"/>
    <w:rsid w:val="008B01E8"/>
    <w:rsid w:val="008B0900"/>
    <w:rsid w:val="008B10FB"/>
    <w:rsid w:val="008B25F8"/>
    <w:rsid w:val="008B2CBA"/>
    <w:rsid w:val="008B4565"/>
    <w:rsid w:val="008B5109"/>
    <w:rsid w:val="008B6E75"/>
    <w:rsid w:val="008B7F8C"/>
    <w:rsid w:val="008C0108"/>
    <w:rsid w:val="008C0A80"/>
    <w:rsid w:val="008C0C65"/>
    <w:rsid w:val="008C0D71"/>
    <w:rsid w:val="008C15FD"/>
    <w:rsid w:val="008C1CBC"/>
    <w:rsid w:val="008C2247"/>
    <w:rsid w:val="008C35ED"/>
    <w:rsid w:val="008C4472"/>
    <w:rsid w:val="008C464A"/>
    <w:rsid w:val="008C49E4"/>
    <w:rsid w:val="008C5B1B"/>
    <w:rsid w:val="008C67D7"/>
    <w:rsid w:val="008C734E"/>
    <w:rsid w:val="008C741F"/>
    <w:rsid w:val="008D0975"/>
    <w:rsid w:val="008D1155"/>
    <w:rsid w:val="008D1C7E"/>
    <w:rsid w:val="008D1CB3"/>
    <w:rsid w:val="008D2B80"/>
    <w:rsid w:val="008D4C78"/>
    <w:rsid w:val="008D51AA"/>
    <w:rsid w:val="008D5909"/>
    <w:rsid w:val="008D6495"/>
    <w:rsid w:val="008D6C0F"/>
    <w:rsid w:val="008D7814"/>
    <w:rsid w:val="008E11DC"/>
    <w:rsid w:val="008E1484"/>
    <w:rsid w:val="008E1792"/>
    <w:rsid w:val="008E1816"/>
    <w:rsid w:val="008E18FC"/>
    <w:rsid w:val="008E1CCE"/>
    <w:rsid w:val="008E1DB7"/>
    <w:rsid w:val="008E1DD1"/>
    <w:rsid w:val="008E1F58"/>
    <w:rsid w:val="008E37D7"/>
    <w:rsid w:val="008E3A5D"/>
    <w:rsid w:val="008E454B"/>
    <w:rsid w:val="008E6C37"/>
    <w:rsid w:val="008E70EF"/>
    <w:rsid w:val="008E7B0F"/>
    <w:rsid w:val="008F0CE1"/>
    <w:rsid w:val="008F44F2"/>
    <w:rsid w:val="008F470F"/>
    <w:rsid w:val="008F53CD"/>
    <w:rsid w:val="008F58D3"/>
    <w:rsid w:val="008F678C"/>
    <w:rsid w:val="008F7009"/>
    <w:rsid w:val="008F77AC"/>
    <w:rsid w:val="008F7915"/>
    <w:rsid w:val="009002A1"/>
    <w:rsid w:val="009009C2"/>
    <w:rsid w:val="0090140C"/>
    <w:rsid w:val="00901549"/>
    <w:rsid w:val="009016C4"/>
    <w:rsid w:val="00901D8F"/>
    <w:rsid w:val="00902C5C"/>
    <w:rsid w:val="00902DA1"/>
    <w:rsid w:val="009037A4"/>
    <w:rsid w:val="0090394A"/>
    <w:rsid w:val="00903BD6"/>
    <w:rsid w:val="00903F08"/>
    <w:rsid w:val="00903F2E"/>
    <w:rsid w:val="00904074"/>
    <w:rsid w:val="009043C4"/>
    <w:rsid w:val="0090442D"/>
    <w:rsid w:val="00905113"/>
    <w:rsid w:val="009051B3"/>
    <w:rsid w:val="00905F70"/>
    <w:rsid w:val="00906AFC"/>
    <w:rsid w:val="00906D8D"/>
    <w:rsid w:val="00907154"/>
    <w:rsid w:val="0090761B"/>
    <w:rsid w:val="00907ED2"/>
    <w:rsid w:val="00907FEC"/>
    <w:rsid w:val="009109FE"/>
    <w:rsid w:val="009110CB"/>
    <w:rsid w:val="00911102"/>
    <w:rsid w:val="00911891"/>
    <w:rsid w:val="00911C98"/>
    <w:rsid w:val="00911F72"/>
    <w:rsid w:val="00913019"/>
    <w:rsid w:val="0091306C"/>
    <w:rsid w:val="00913218"/>
    <w:rsid w:val="00913378"/>
    <w:rsid w:val="00913600"/>
    <w:rsid w:val="00914189"/>
    <w:rsid w:val="009144C5"/>
    <w:rsid w:val="009152FF"/>
    <w:rsid w:val="0091589F"/>
    <w:rsid w:val="00915AD6"/>
    <w:rsid w:val="009162C8"/>
    <w:rsid w:val="00916425"/>
    <w:rsid w:val="00916467"/>
    <w:rsid w:val="009164B0"/>
    <w:rsid w:val="00916706"/>
    <w:rsid w:val="00916CC0"/>
    <w:rsid w:val="00916F49"/>
    <w:rsid w:val="0091732E"/>
    <w:rsid w:val="00917B3B"/>
    <w:rsid w:val="009200C8"/>
    <w:rsid w:val="00920496"/>
    <w:rsid w:val="0092128E"/>
    <w:rsid w:val="0092222E"/>
    <w:rsid w:val="009223BB"/>
    <w:rsid w:val="00922F10"/>
    <w:rsid w:val="0092358E"/>
    <w:rsid w:val="0092378C"/>
    <w:rsid w:val="009248A9"/>
    <w:rsid w:val="0092521F"/>
    <w:rsid w:val="0092547F"/>
    <w:rsid w:val="009256BE"/>
    <w:rsid w:val="00926BE9"/>
    <w:rsid w:val="00927F8B"/>
    <w:rsid w:val="009305E7"/>
    <w:rsid w:val="00930783"/>
    <w:rsid w:val="00932174"/>
    <w:rsid w:val="00932317"/>
    <w:rsid w:val="00932899"/>
    <w:rsid w:val="0093441E"/>
    <w:rsid w:val="009352B8"/>
    <w:rsid w:val="00935B23"/>
    <w:rsid w:val="009360E1"/>
    <w:rsid w:val="00936CD2"/>
    <w:rsid w:val="00937023"/>
    <w:rsid w:val="009371BD"/>
    <w:rsid w:val="009373FB"/>
    <w:rsid w:val="0093795E"/>
    <w:rsid w:val="009379ED"/>
    <w:rsid w:val="00940B39"/>
    <w:rsid w:val="00940DD2"/>
    <w:rsid w:val="0094104A"/>
    <w:rsid w:val="00941A14"/>
    <w:rsid w:val="00942207"/>
    <w:rsid w:val="0094299E"/>
    <w:rsid w:val="00943ED2"/>
    <w:rsid w:val="00944582"/>
    <w:rsid w:val="009455B1"/>
    <w:rsid w:val="00946B2E"/>
    <w:rsid w:val="00946DA7"/>
    <w:rsid w:val="00946F41"/>
    <w:rsid w:val="009477B1"/>
    <w:rsid w:val="00947867"/>
    <w:rsid w:val="00947A47"/>
    <w:rsid w:val="00947D38"/>
    <w:rsid w:val="009504E1"/>
    <w:rsid w:val="00950E84"/>
    <w:rsid w:val="00951003"/>
    <w:rsid w:val="00952121"/>
    <w:rsid w:val="009523FF"/>
    <w:rsid w:val="009524BA"/>
    <w:rsid w:val="00952BC2"/>
    <w:rsid w:val="00953029"/>
    <w:rsid w:val="00953A11"/>
    <w:rsid w:val="00953B34"/>
    <w:rsid w:val="00954540"/>
    <w:rsid w:val="0095476B"/>
    <w:rsid w:val="00954FBD"/>
    <w:rsid w:val="009551DA"/>
    <w:rsid w:val="0095588A"/>
    <w:rsid w:val="00955989"/>
    <w:rsid w:val="00955C66"/>
    <w:rsid w:val="00955EC0"/>
    <w:rsid w:val="00956100"/>
    <w:rsid w:val="0095632E"/>
    <w:rsid w:val="00957047"/>
    <w:rsid w:val="00957049"/>
    <w:rsid w:val="009578C1"/>
    <w:rsid w:val="00957FC6"/>
    <w:rsid w:val="00960825"/>
    <w:rsid w:val="00960CC6"/>
    <w:rsid w:val="00961FA3"/>
    <w:rsid w:val="009649D8"/>
    <w:rsid w:val="00964AEC"/>
    <w:rsid w:val="00964D03"/>
    <w:rsid w:val="0096509F"/>
    <w:rsid w:val="009651E2"/>
    <w:rsid w:val="009654B0"/>
    <w:rsid w:val="00965738"/>
    <w:rsid w:val="00966057"/>
    <w:rsid w:val="009674E4"/>
    <w:rsid w:val="00967E7F"/>
    <w:rsid w:val="009703E8"/>
    <w:rsid w:val="00970462"/>
    <w:rsid w:val="0097075A"/>
    <w:rsid w:val="009711A5"/>
    <w:rsid w:val="0097122E"/>
    <w:rsid w:val="00971D3E"/>
    <w:rsid w:val="00971EEE"/>
    <w:rsid w:val="00971FE7"/>
    <w:rsid w:val="00972656"/>
    <w:rsid w:val="009729B8"/>
    <w:rsid w:val="00973BC4"/>
    <w:rsid w:val="0097405E"/>
    <w:rsid w:val="00976030"/>
    <w:rsid w:val="0097680C"/>
    <w:rsid w:val="0098048E"/>
    <w:rsid w:val="00980AA9"/>
    <w:rsid w:val="00981CC3"/>
    <w:rsid w:val="00981CCA"/>
    <w:rsid w:val="00981F18"/>
    <w:rsid w:val="009821CA"/>
    <w:rsid w:val="00982949"/>
    <w:rsid w:val="00983740"/>
    <w:rsid w:val="00984130"/>
    <w:rsid w:val="00984D27"/>
    <w:rsid w:val="009852DB"/>
    <w:rsid w:val="00985360"/>
    <w:rsid w:val="0098587D"/>
    <w:rsid w:val="00985A1D"/>
    <w:rsid w:val="00985F49"/>
    <w:rsid w:val="009864B9"/>
    <w:rsid w:val="009866F0"/>
    <w:rsid w:val="00986DDC"/>
    <w:rsid w:val="00986E0B"/>
    <w:rsid w:val="00987362"/>
    <w:rsid w:val="009875E5"/>
    <w:rsid w:val="009906A6"/>
    <w:rsid w:val="00990D9D"/>
    <w:rsid w:val="0099160E"/>
    <w:rsid w:val="00991CD2"/>
    <w:rsid w:val="00991D26"/>
    <w:rsid w:val="00992267"/>
    <w:rsid w:val="0099246C"/>
    <w:rsid w:val="00993131"/>
    <w:rsid w:val="0099341A"/>
    <w:rsid w:val="0099387D"/>
    <w:rsid w:val="00994163"/>
    <w:rsid w:val="00994198"/>
    <w:rsid w:val="00994D50"/>
    <w:rsid w:val="009957A9"/>
    <w:rsid w:val="00995F94"/>
    <w:rsid w:val="00996180"/>
    <w:rsid w:val="00996D1A"/>
    <w:rsid w:val="009A00E9"/>
    <w:rsid w:val="009A0219"/>
    <w:rsid w:val="009A0E27"/>
    <w:rsid w:val="009A21C2"/>
    <w:rsid w:val="009A33B6"/>
    <w:rsid w:val="009A36E8"/>
    <w:rsid w:val="009A40FF"/>
    <w:rsid w:val="009A4461"/>
    <w:rsid w:val="009A4DDC"/>
    <w:rsid w:val="009A5258"/>
    <w:rsid w:val="009A5488"/>
    <w:rsid w:val="009A6309"/>
    <w:rsid w:val="009A7E08"/>
    <w:rsid w:val="009B09CF"/>
    <w:rsid w:val="009B0DCF"/>
    <w:rsid w:val="009B123D"/>
    <w:rsid w:val="009B1289"/>
    <w:rsid w:val="009B2013"/>
    <w:rsid w:val="009B2CD5"/>
    <w:rsid w:val="009B321B"/>
    <w:rsid w:val="009B33B4"/>
    <w:rsid w:val="009B38F7"/>
    <w:rsid w:val="009B3E00"/>
    <w:rsid w:val="009B3EC6"/>
    <w:rsid w:val="009B4B85"/>
    <w:rsid w:val="009B5029"/>
    <w:rsid w:val="009B58F5"/>
    <w:rsid w:val="009B6338"/>
    <w:rsid w:val="009B6AC2"/>
    <w:rsid w:val="009B70A1"/>
    <w:rsid w:val="009B7240"/>
    <w:rsid w:val="009B7C42"/>
    <w:rsid w:val="009B7F65"/>
    <w:rsid w:val="009C0F82"/>
    <w:rsid w:val="009C17DC"/>
    <w:rsid w:val="009C1950"/>
    <w:rsid w:val="009C1D2F"/>
    <w:rsid w:val="009C1EC2"/>
    <w:rsid w:val="009C2A8F"/>
    <w:rsid w:val="009C3A79"/>
    <w:rsid w:val="009C4212"/>
    <w:rsid w:val="009C4493"/>
    <w:rsid w:val="009C4632"/>
    <w:rsid w:val="009C4C86"/>
    <w:rsid w:val="009C4E09"/>
    <w:rsid w:val="009C50B8"/>
    <w:rsid w:val="009C5398"/>
    <w:rsid w:val="009C5998"/>
    <w:rsid w:val="009C5CA8"/>
    <w:rsid w:val="009C6649"/>
    <w:rsid w:val="009C6B72"/>
    <w:rsid w:val="009C6C35"/>
    <w:rsid w:val="009D0243"/>
    <w:rsid w:val="009D0294"/>
    <w:rsid w:val="009D0919"/>
    <w:rsid w:val="009D3D9C"/>
    <w:rsid w:val="009D4C05"/>
    <w:rsid w:val="009D5F8F"/>
    <w:rsid w:val="009D6225"/>
    <w:rsid w:val="009D6A78"/>
    <w:rsid w:val="009D6E89"/>
    <w:rsid w:val="009E045A"/>
    <w:rsid w:val="009E04AC"/>
    <w:rsid w:val="009E089A"/>
    <w:rsid w:val="009E0C85"/>
    <w:rsid w:val="009E1571"/>
    <w:rsid w:val="009E1B39"/>
    <w:rsid w:val="009E1D96"/>
    <w:rsid w:val="009E1E8D"/>
    <w:rsid w:val="009E20CD"/>
    <w:rsid w:val="009E25C1"/>
    <w:rsid w:val="009E5614"/>
    <w:rsid w:val="009E5999"/>
    <w:rsid w:val="009E5D3B"/>
    <w:rsid w:val="009E6C4F"/>
    <w:rsid w:val="009F01A3"/>
    <w:rsid w:val="009F17BD"/>
    <w:rsid w:val="009F255D"/>
    <w:rsid w:val="009F2575"/>
    <w:rsid w:val="009F29E6"/>
    <w:rsid w:val="009F2AFA"/>
    <w:rsid w:val="009F3417"/>
    <w:rsid w:val="009F3FA2"/>
    <w:rsid w:val="009F447D"/>
    <w:rsid w:val="009F4772"/>
    <w:rsid w:val="009F48C6"/>
    <w:rsid w:val="009F49B8"/>
    <w:rsid w:val="009F4B88"/>
    <w:rsid w:val="009F5AA2"/>
    <w:rsid w:val="009F7839"/>
    <w:rsid w:val="009F7FD3"/>
    <w:rsid w:val="00A004F6"/>
    <w:rsid w:val="00A00509"/>
    <w:rsid w:val="00A00E93"/>
    <w:rsid w:val="00A01047"/>
    <w:rsid w:val="00A01D0D"/>
    <w:rsid w:val="00A0227B"/>
    <w:rsid w:val="00A02B7C"/>
    <w:rsid w:val="00A034ED"/>
    <w:rsid w:val="00A03CA0"/>
    <w:rsid w:val="00A03CD6"/>
    <w:rsid w:val="00A03E24"/>
    <w:rsid w:val="00A044C5"/>
    <w:rsid w:val="00A04B12"/>
    <w:rsid w:val="00A04BA2"/>
    <w:rsid w:val="00A04F5D"/>
    <w:rsid w:val="00A05432"/>
    <w:rsid w:val="00A05B17"/>
    <w:rsid w:val="00A05D61"/>
    <w:rsid w:val="00A064DC"/>
    <w:rsid w:val="00A06A38"/>
    <w:rsid w:val="00A07468"/>
    <w:rsid w:val="00A11F68"/>
    <w:rsid w:val="00A1228E"/>
    <w:rsid w:val="00A1477F"/>
    <w:rsid w:val="00A1573A"/>
    <w:rsid w:val="00A15BC7"/>
    <w:rsid w:val="00A20379"/>
    <w:rsid w:val="00A205BB"/>
    <w:rsid w:val="00A221AF"/>
    <w:rsid w:val="00A22C41"/>
    <w:rsid w:val="00A231A2"/>
    <w:rsid w:val="00A23E65"/>
    <w:rsid w:val="00A24156"/>
    <w:rsid w:val="00A2483B"/>
    <w:rsid w:val="00A24DE7"/>
    <w:rsid w:val="00A2529A"/>
    <w:rsid w:val="00A25665"/>
    <w:rsid w:val="00A25D66"/>
    <w:rsid w:val="00A25F56"/>
    <w:rsid w:val="00A261DA"/>
    <w:rsid w:val="00A27ED0"/>
    <w:rsid w:val="00A3042F"/>
    <w:rsid w:val="00A30B11"/>
    <w:rsid w:val="00A31106"/>
    <w:rsid w:val="00A3177D"/>
    <w:rsid w:val="00A318FF"/>
    <w:rsid w:val="00A32301"/>
    <w:rsid w:val="00A327EC"/>
    <w:rsid w:val="00A3367D"/>
    <w:rsid w:val="00A33A08"/>
    <w:rsid w:val="00A33FE7"/>
    <w:rsid w:val="00A343E2"/>
    <w:rsid w:val="00A34BD6"/>
    <w:rsid w:val="00A34E16"/>
    <w:rsid w:val="00A34FA6"/>
    <w:rsid w:val="00A35B4A"/>
    <w:rsid w:val="00A35FAC"/>
    <w:rsid w:val="00A36AB4"/>
    <w:rsid w:val="00A37175"/>
    <w:rsid w:val="00A374C9"/>
    <w:rsid w:val="00A376F4"/>
    <w:rsid w:val="00A40CD1"/>
    <w:rsid w:val="00A40D38"/>
    <w:rsid w:val="00A40DE5"/>
    <w:rsid w:val="00A418E7"/>
    <w:rsid w:val="00A427EB"/>
    <w:rsid w:val="00A42E46"/>
    <w:rsid w:val="00A42FFB"/>
    <w:rsid w:val="00A43259"/>
    <w:rsid w:val="00A43440"/>
    <w:rsid w:val="00A43654"/>
    <w:rsid w:val="00A43673"/>
    <w:rsid w:val="00A43839"/>
    <w:rsid w:val="00A439E3"/>
    <w:rsid w:val="00A43B13"/>
    <w:rsid w:val="00A43F2B"/>
    <w:rsid w:val="00A43F93"/>
    <w:rsid w:val="00A43FB4"/>
    <w:rsid w:val="00A443AE"/>
    <w:rsid w:val="00A4450B"/>
    <w:rsid w:val="00A44605"/>
    <w:rsid w:val="00A44684"/>
    <w:rsid w:val="00A467D7"/>
    <w:rsid w:val="00A46983"/>
    <w:rsid w:val="00A469B5"/>
    <w:rsid w:val="00A46B37"/>
    <w:rsid w:val="00A47830"/>
    <w:rsid w:val="00A47922"/>
    <w:rsid w:val="00A47A8E"/>
    <w:rsid w:val="00A47AB3"/>
    <w:rsid w:val="00A51089"/>
    <w:rsid w:val="00A51F7F"/>
    <w:rsid w:val="00A52451"/>
    <w:rsid w:val="00A52532"/>
    <w:rsid w:val="00A5260C"/>
    <w:rsid w:val="00A52CC3"/>
    <w:rsid w:val="00A52D60"/>
    <w:rsid w:val="00A53069"/>
    <w:rsid w:val="00A53176"/>
    <w:rsid w:val="00A53D5E"/>
    <w:rsid w:val="00A53DD0"/>
    <w:rsid w:val="00A540F6"/>
    <w:rsid w:val="00A5502D"/>
    <w:rsid w:val="00A5534B"/>
    <w:rsid w:val="00A5663D"/>
    <w:rsid w:val="00A57849"/>
    <w:rsid w:val="00A57B8B"/>
    <w:rsid w:val="00A600C4"/>
    <w:rsid w:val="00A61515"/>
    <w:rsid w:val="00A62B23"/>
    <w:rsid w:val="00A62CAB"/>
    <w:rsid w:val="00A63B3A"/>
    <w:rsid w:val="00A654FE"/>
    <w:rsid w:val="00A65694"/>
    <w:rsid w:val="00A65DED"/>
    <w:rsid w:val="00A67322"/>
    <w:rsid w:val="00A67A15"/>
    <w:rsid w:val="00A67AAC"/>
    <w:rsid w:val="00A67DB1"/>
    <w:rsid w:val="00A705F1"/>
    <w:rsid w:val="00A7064A"/>
    <w:rsid w:val="00A7069F"/>
    <w:rsid w:val="00A707A3"/>
    <w:rsid w:val="00A70F49"/>
    <w:rsid w:val="00A7161C"/>
    <w:rsid w:val="00A7324A"/>
    <w:rsid w:val="00A73754"/>
    <w:rsid w:val="00A73EFF"/>
    <w:rsid w:val="00A74794"/>
    <w:rsid w:val="00A75216"/>
    <w:rsid w:val="00A7535A"/>
    <w:rsid w:val="00A76442"/>
    <w:rsid w:val="00A7675E"/>
    <w:rsid w:val="00A76967"/>
    <w:rsid w:val="00A773E3"/>
    <w:rsid w:val="00A77940"/>
    <w:rsid w:val="00A77C3F"/>
    <w:rsid w:val="00A77EE3"/>
    <w:rsid w:val="00A77F86"/>
    <w:rsid w:val="00A80667"/>
    <w:rsid w:val="00A808C6"/>
    <w:rsid w:val="00A813F0"/>
    <w:rsid w:val="00A81D33"/>
    <w:rsid w:val="00A8230B"/>
    <w:rsid w:val="00A82A56"/>
    <w:rsid w:val="00A82F81"/>
    <w:rsid w:val="00A85620"/>
    <w:rsid w:val="00A85E20"/>
    <w:rsid w:val="00A861BD"/>
    <w:rsid w:val="00A86799"/>
    <w:rsid w:val="00A8753F"/>
    <w:rsid w:val="00A938AF"/>
    <w:rsid w:val="00A93AB7"/>
    <w:rsid w:val="00A93CA7"/>
    <w:rsid w:val="00A942FF"/>
    <w:rsid w:val="00A9646C"/>
    <w:rsid w:val="00A969F6"/>
    <w:rsid w:val="00A96DC8"/>
    <w:rsid w:val="00A9776D"/>
    <w:rsid w:val="00AA1591"/>
    <w:rsid w:val="00AA15E0"/>
    <w:rsid w:val="00AA26BA"/>
    <w:rsid w:val="00AA356A"/>
    <w:rsid w:val="00AA3A39"/>
    <w:rsid w:val="00AA3E69"/>
    <w:rsid w:val="00AA4CA3"/>
    <w:rsid w:val="00AA4E36"/>
    <w:rsid w:val="00AA65A7"/>
    <w:rsid w:val="00AA691E"/>
    <w:rsid w:val="00AA6DEB"/>
    <w:rsid w:val="00AA6F16"/>
    <w:rsid w:val="00AA7268"/>
    <w:rsid w:val="00AA74B3"/>
    <w:rsid w:val="00AA783F"/>
    <w:rsid w:val="00AA7C20"/>
    <w:rsid w:val="00AB0BD5"/>
    <w:rsid w:val="00AB0CC3"/>
    <w:rsid w:val="00AB0D21"/>
    <w:rsid w:val="00AB0D6A"/>
    <w:rsid w:val="00AB15F1"/>
    <w:rsid w:val="00AB1A9A"/>
    <w:rsid w:val="00AB2583"/>
    <w:rsid w:val="00AB2BAC"/>
    <w:rsid w:val="00AB4135"/>
    <w:rsid w:val="00AB43BE"/>
    <w:rsid w:val="00AB55D6"/>
    <w:rsid w:val="00AB5BCE"/>
    <w:rsid w:val="00AB5DF4"/>
    <w:rsid w:val="00AB603D"/>
    <w:rsid w:val="00AB6EF4"/>
    <w:rsid w:val="00AB72B2"/>
    <w:rsid w:val="00AB79B6"/>
    <w:rsid w:val="00AC017C"/>
    <w:rsid w:val="00AC1982"/>
    <w:rsid w:val="00AC1985"/>
    <w:rsid w:val="00AC2C11"/>
    <w:rsid w:val="00AC2F11"/>
    <w:rsid w:val="00AC34B4"/>
    <w:rsid w:val="00AC34BB"/>
    <w:rsid w:val="00AC3F1F"/>
    <w:rsid w:val="00AC44C5"/>
    <w:rsid w:val="00AC52AF"/>
    <w:rsid w:val="00AC5539"/>
    <w:rsid w:val="00AC55F7"/>
    <w:rsid w:val="00AC5F04"/>
    <w:rsid w:val="00AC5FC6"/>
    <w:rsid w:val="00AC6921"/>
    <w:rsid w:val="00AC6CF4"/>
    <w:rsid w:val="00AC6EE0"/>
    <w:rsid w:val="00AC7295"/>
    <w:rsid w:val="00AC733E"/>
    <w:rsid w:val="00AD1383"/>
    <w:rsid w:val="00AD1A84"/>
    <w:rsid w:val="00AD2004"/>
    <w:rsid w:val="00AD22A3"/>
    <w:rsid w:val="00AD38CB"/>
    <w:rsid w:val="00AD50C1"/>
    <w:rsid w:val="00AD50F4"/>
    <w:rsid w:val="00AD61A2"/>
    <w:rsid w:val="00AD6EFF"/>
    <w:rsid w:val="00AE0ABC"/>
    <w:rsid w:val="00AE0FF1"/>
    <w:rsid w:val="00AE11D9"/>
    <w:rsid w:val="00AE1540"/>
    <w:rsid w:val="00AE162A"/>
    <w:rsid w:val="00AE1794"/>
    <w:rsid w:val="00AE3AFA"/>
    <w:rsid w:val="00AE3C70"/>
    <w:rsid w:val="00AE5C23"/>
    <w:rsid w:val="00AE6026"/>
    <w:rsid w:val="00AE6D26"/>
    <w:rsid w:val="00AE7E1D"/>
    <w:rsid w:val="00AF0F3D"/>
    <w:rsid w:val="00AF119A"/>
    <w:rsid w:val="00AF157C"/>
    <w:rsid w:val="00AF1A02"/>
    <w:rsid w:val="00AF46DC"/>
    <w:rsid w:val="00AF4E4B"/>
    <w:rsid w:val="00AF6544"/>
    <w:rsid w:val="00AF6839"/>
    <w:rsid w:val="00AF69EE"/>
    <w:rsid w:val="00AF707D"/>
    <w:rsid w:val="00AF70D5"/>
    <w:rsid w:val="00AF79EC"/>
    <w:rsid w:val="00B0036E"/>
    <w:rsid w:val="00B00515"/>
    <w:rsid w:val="00B011E5"/>
    <w:rsid w:val="00B02B69"/>
    <w:rsid w:val="00B02B7F"/>
    <w:rsid w:val="00B0315F"/>
    <w:rsid w:val="00B05058"/>
    <w:rsid w:val="00B0577C"/>
    <w:rsid w:val="00B05E4B"/>
    <w:rsid w:val="00B061CF"/>
    <w:rsid w:val="00B0705F"/>
    <w:rsid w:val="00B0708C"/>
    <w:rsid w:val="00B0756E"/>
    <w:rsid w:val="00B0778C"/>
    <w:rsid w:val="00B10063"/>
    <w:rsid w:val="00B101F7"/>
    <w:rsid w:val="00B11D78"/>
    <w:rsid w:val="00B122D3"/>
    <w:rsid w:val="00B1344D"/>
    <w:rsid w:val="00B1356D"/>
    <w:rsid w:val="00B13D82"/>
    <w:rsid w:val="00B143C9"/>
    <w:rsid w:val="00B1488D"/>
    <w:rsid w:val="00B149CA"/>
    <w:rsid w:val="00B14A51"/>
    <w:rsid w:val="00B14C22"/>
    <w:rsid w:val="00B15144"/>
    <w:rsid w:val="00B154F2"/>
    <w:rsid w:val="00B166A3"/>
    <w:rsid w:val="00B17B33"/>
    <w:rsid w:val="00B17B5B"/>
    <w:rsid w:val="00B203B4"/>
    <w:rsid w:val="00B20AE5"/>
    <w:rsid w:val="00B20BEF"/>
    <w:rsid w:val="00B21AE3"/>
    <w:rsid w:val="00B226B3"/>
    <w:rsid w:val="00B22834"/>
    <w:rsid w:val="00B22E55"/>
    <w:rsid w:val="00B22E69"/>
    <w:rsid w:val="00B2483F"/>
    <w:rsid w:val="00B254BA"/>
    <w:rsid w:val="00B256F3"/>
    <w:rsid w:val="00B2576A"/>
    <w:rsid w:val="00B258DF"/>
    <w:rsid w:val="00B259E4"/>
    <w:rsid w:val="00B271B2"/>
    <w:rsid w:val="00B27489"/>
    <w:rsid w:val="00B27727"/>
    <w:rsid w:val="00B3056D"/>
    <w:rsid w:val="00B30A9B"/>
    <w:rsid w:val="00B30C5B"/>
    <w:rsid w:val="00B310E5"/>
    <w:rsid w:val="00B3128B"/>
    <w:rsid w:val="00B31F79"/>
    <w:rsid w:val="00B3284F"/>
    <w:rsid w:val="00B32E0F"/>
    <w:rsid w:val="00B332AA"/>
    <w:rsid w:val="00B3345A"/>
    <w:rsid w:val="00B33A67"/>
    <w:rsid w:val="00B33C59"/>
    <w:rsid w:val="00B33D35"/>
    <w:rsid w:val="00B343D3"/>
    <w:rsid w:val="00B344D9"/>
    <w:rsid w:val="00B348BA"/>
    <w:rsid w:val="00B361F7"/>
    <w:rsid w:val="00B36476"/>
    <w:rsid w:val="00B36C03"/>
    <w:rsid w:val="00B36E33"/>
    <w:rsid w:val="00B377A8"/>
    <w:rsid w:val="00B37FB6"/>
    <w:rsid w:val="00B412D5"/>
    <w:rsid w:val="00B419B3"/>
    <w:rsid w:val="00B41A54"/>
    <w:rsid w:val="00B41DA5"/>
    <w:rsid w:val="00B428DE"/>
    <w:rsid w:val="00B42B66"/>
    <w:rsid w:val="00B44105"/>
    <w:rsid w:val="00B4456D"/>
    <w:rsid w:val="00B44D4F"/>
    <w:rsid w:val="00B45013"/>
    <w:rsid w:val="00B45098"/>
    <w:rsid w:val="00B45287"/>
    <w:rsid w:val="00B45803"/>
    <w:rsid w:val="00B45899"/>
    <w:rsid w:val="00B46335"/>
    <w:rsid w:val="00B46509"/>
    <w:rsid w:val="00B468E0"/>
    <w:rsid w:val="00B47E46"/>
    <w:rsid w:val="00B5059B"/>
    <w:rsid w:val="00B50747"/>
    <w:rsid w:val="00B50A7D"/>
    <w:rsid w:val="00B50C96"/>
    <w:rsid w:val="00B51426"/>
    <w:rsid w:val="00B5152A"/>
    <w:rsid w:val="00B517BF"/>
    <w:rsid w:val="00B5396C"/>
    <w:rsid w:val="00B53F55"/>
    <w:rsid w:val="00B54641"/>
    <w:rsid w:val="00B54698"/>
    <w:rsid w:val="00B54C72"/>
    <w:rsid w:val="00B55A69"/>
    <w:rsid w:val="00B55D40"/>
    <w:rsid w:val="00B57FF0"/>
    <w:rsid w:val="00B608EE"/>
    <w:rsid w:val="00B60FD5"/>
    <w:rsid w:val="00B6226D"/>
    <w:rsid w:val="00B63BCD"/>
    <w:rsid w:val="00B661F5"/>
    <w:rsid w:val="00B66654"/>
    <w:rsid w:val="00B6693B"/>
    <w:rsid w:val="00B67403"/>
    <w:rsid w:val="00B7016C"/>
    <w:rsid w:val="00B70563"/>
    <w:rsid w:val="00B7078F"/>
    <w:rsid w:val="00B70C3A"/>
    <w:rsid w:val="00B70DA1"/>
    <w:rsid w:val="00B716AC"/>
    <w:rsid w:val="00B7466A"/>
    <w:rsid w:val="00B752A9"/>
    <w:rsid w:val="00B75B28"/>
    <w:rsid w:val="00B75E0E"/>
    <w:rsid w:val="00B776B4"/>
    <w:rsid w:val="00B77811"/>
    <w:rsid w:val="00B809CD"/>
    <w:rsid w:val="00B813A7"/>
    <w:rsid w:val="00B81C8C"/>
    <w:rsid w:val="00B81F1B"/>
    <w:rsid w:val="00B8234E"/>
    <w:rsid w:val="00B83656"/>
    <w:rsid w:val="00B83876"/>
    <w:rsid w:val="00B83F92"/>
    <w:rsid w:val="00B8431F"/>
    <w:rsid w:val="00B847C9"/>
    <w:rsid w:val="00B85148"/>
    <w:rsid w:val="00B8532F"/>
    <w:rsid w:val="00B854FF"/>
    <w:rsid w:val="00B85C4B"/>
    <w:rsid w:val="00B86A04"/>
    <w:rsid w:val="00B86F43"/>
    <w:rsid w:val="00B87008"/>
    <w:rsid w:val="00B871D6"/>
    <w:rsid w:val="00B8749F"/>
    <w:rsid w:val="00B87918"/>
    <w:rsid w:val="00B87B45"/>
    <w:rsid w:val="00B903E7"/>
    <w:rsid w:val="00B90412"/>
    <w:rsid w:val="00B934D5"/>
    <w:rsid w:val="00B941D2"/>
    <w:rsid w:val="00B94246"/>
    <w:rsid w:val="00B94D47"/>
    <w:rsid w:val="00B94E0A"/>
    <w:rsid w:val="00B94E3F"/>
    <w:rsid w:val="00B95DA4"/>
    <w:rsid w:val="00B96E18"/>
    <w:rsid w:val="00B97312"/>
    <w:rsid w:val="00BA0021"/>
    <w:rsid w:val="00BA110E"/>
    <w:rsid w:val="00BA14FE"/>
    <w:rsid w:val="00BA224B"/>
    <w:rsid w:val="00BA3D4A"/>
    <w:rsid w:val="00BA431A"/>
    <w:rsid w:val="00BA6363"/>
    <w:rsid w:val="00BA6579"/>
    <w:rsid w:val="00BA6A53"/>
    <w:rsid w:val="00BA7D4B"/>
    <w:rsid w:val="00BB0A5E"/>
    <w:rsid w:val="00BB0C5E"/>
    <w:rsid w:val="00BB0EE0"/>
    <w:rsid w:val="00BB1CCC"/>
    <w:rsid w:val="00BB2623"/>
    <w:rsid w:val="00BB2638"/>
    <w:rsid w:val="00BB3D0A"/>
    <w:rsid w:val="00BB435B"/>
    <w:rsid w:val="00BB44B7"/>
    <w:rsid w:val="00BB44EA"/>
    <w:rsid w:val="00BB54B3"/>
    <w:rsid w:val="00BB5709"/>
    <w:rsid w:val="00BB57A1"/>
    <w:rsid w:val="00BB62DB"/>
    <w:rsid w:val="00BB7277"/>
    <w:rsid w:val="00BB7928"/>
    <w:rsid w:val="00BC1B3A"/>
    <w:rsid w:val="00BC2109"/>
    <w:rsid w:val="00BC2AA8"/>
    <w:rsid w:val="00BC2AFA"/>
    <w:rsid w:val="00BC390A"/>
    <w:rsid w:val="00BC46FF"/>
    <w:rsid w:val="00BC5F42"/>
    <w:rsid w:val="00BC6631"/>
    <w:rsid w:val="00BC669C"/>
    <w:rsid w:val="00BC6BE0"/>
    <w:rsid w:val="00BD0051"/>
    <w:rsid w:val="00BD0298"/>
    <w:rsid w:val="00BD035C"/>
    <w:rsid w:val="00BD0DD0"/>
    <w:rsid w:val="00BD1145"/>
    <w:rsid w:val="00BD16D1"/>
    <w:rsid w:val="00BD1CB2"/>
    <w:rsid w:val="00BD2072"/>
    <w:rsid w:val="00BD20C3"/>
    <w:rsid w:val="00BD2429"/>
    <w:rsid w:val="00BD2786"/>
    <w:rsid w:val="00BD27E1"/>
    <w:rsid w:val="00BD2C2F"/>
    <w:rsid w:val="00BD3928"/>
    <w:rsid w:val="00BD3F32"/>
    <w:rsid w:val="00BD4802"/>
    <w:rsid w:val="00BD491D"/>
    <w:rsid w:val="00BD54C3"/>
    <w:rsid w:val="00BD591C"/>
    <w:rsid w:val="00BD5E29"/>
    <w:rsid w:val="00BD6825"/>
    <w:rsid w:val="00BD6C62"/>
    <w:rsid w:val="00BD765A"/>
    <w:rsid w:val="00BE0D3D"/>
    <w:rsid w:val="00BE1396"/>
    <w:rsid w:val="00BE1C05"/>
    <w:rsid w:val="00BE1D01"/>
    <w:rsid w:val="00BE2098"/>
    <w:rsid w:val="00BE29D9"/>
    <w:rsid w:val="00BE4061"/>
    <w:rsid w:val="00BE56B9"/>
    <w:rsid w:val="00BE57E5"/>
    <w:rsid w:val="00BE5D5D"/>
    <w:rsid w:val="00BE6200"/>
    <w:rsid w:val="00BE6511"/>
    <w:rsid w:val="00BE6C09"/>
    <w:rsid w:val="00BE71B1"/>
    <w:rsid w:val="00BE7BD6"/>
    <w:rsid w:val="00BF0B94"/>
    <w:rsid w:val="00BF16F6"/>
    <w:rsid w:val="00BF1D5B"/>
    <w:rsid w:val="00BF2037"/>
    <w:rsid w:val="00BF2737"/>
    <w:rsid w:val="00BF2C78"/>
    <w:rsid w:val="00BF35BE"/>
    <w:rsid w:val="00BF37B6"/>
    <w:rsid w:val="00BF3BA2"/>
    <w:rsid w:val="00BF401B"/>
    <w:rsid w:val="00BF4921"/>
    <w:rsid w:val="00BF5B0E"/>
    <w:rsid w:val="00BF680B"/>
    <w:rsid w:val="00BF7863"/>
    <w:rsid w:val="00BF7AC4"/>
    <w:rsid w:val="00C000C4"/>
    <w:rsid w:val="00C00226"/>
    <w:rsid w:val="00C0091D"/>
    <w:rsid w:val="00C00FAD"/>
    <w:rsid w:val="00C00FC0"/>
    <w:rsid w:val="00C00FEB"/>
    <w:rsid w:val="00C017FC"/>
    <w:rsid w:val="00C022A3"/>
    <w:rsid w:val="00C02308"/>
    <w:rsid w:val="00C034CD"/>
    <w:rsid w:val="00C03B8E"/>
    <w:rsid w:val="00C046BA"/>
    <w:rsid w:val="00C0473C"/>
    <w:rsid w:val="00C05440"/>
    <w:rsid w:val="00C058EF"/>
    <w:rsid w:val="00C05C52"/>
    <w:rsid w:val="00C0647A"/>
    <w:rsid w:val="00C0673F"/>
    <w:rsid w:val="00C06D50"/>
    <w:rsid w:val="00C07991"/>
    <w:rsid w:val="00C07CA0"/>
    <w:rsid w:val="00C07D20"/>
    <w:rsid w:val="00C110D6"/>
    <w:rsid w:val="00C11755"/>
    <w:rsid w:val="00C11D67"/>
    <w:rsid w:val="00C120E3"/>
    <w:rsid w:val="00C12FB4"/>
    <w:rsid w:val="00C15274"/>
    <w:rsid w:val="00C157FB"/>
    <w:rsid w:val="00C200EA"/>
    <w:rsid w:val="00C20976"/>
    <w:rsid w:val="00C20BFA"/>
    <w:rsid w:val="00C20C6E"/>
    <w:rsid w:val="00C214DA"/>
    <w:rsid w:val="00C21610"/>
    <w:rsid w:val="00C21F00"/>
    <w:rsid w:val="00C2215B"/>
    <w:rsid w:val="00C22665"/>
    <w:rsid w:val="00C23544"/>
    <w:rsid w:val="00C239C9"/>
    <w:rsid w:val="00C23D02"/>
    <w:rsid w:val="00C23ED0"/>
    <w:rsid w:val="00C24F02"/>
    <w:rsid w:val="00C24F9A"/>
    <w:rsid w:val="00C250DE"/>
    <w:rsid w:val="00C2680A"/>
    <w:rsid w:val="00C268F6"/>
    <w:rsid w:val="00C26AEB"/>
    <w:rsid w:val="00C276B6"/>
    <w:rsid w:val="00C27AC0"/>
    <w:rsid w:val="00C27F7F"/>
    <w:rsid w:val="00C30CD8"/>
    <w:rsid w:val="00C3119F"/>
    <w:rsid w:val="00C3179F"/>
    <w:rsid w:val="00C32C66"/>
    <w:rsid w:val="00C32E80"/>
    <w:rsid w:val="00C33593"/>
    <w:rsid w:val="00C33860"/>
    <w:rsid w:val="00C339C2"/>
    <w:rsid w:val="00C33BAF"/>
    <w:rsid w:val="00C340E2"/>
    <w:rsid w:val="00C34598"/>
    <w:rsid w:val="00C36533"/>
    <w:rsid w:val="00C367D7"/>
    <w:rsid w:val="00C37C32"/>
    <w:rsid w:val="00C37F89"/>
    <w:rsid w:val="00C405BB"/>
    <w:rsid w:val="00C42051"/>
    <w:rsid w:val="00C42A5A"/>
    <w:rsid w:val="00C4375F"/>
    <w:rsid w:val="00C43F7E"/>
    <w:rsid w:val="00C442E3"/>
    <w:rsid w:val="00C4466D"/>
    <w:rsid w:val="00C44B90"/>
    <w:rsid w:val="00C44CA5"/>
    <w:rsid w:val="00C44F7A"/>
    <w:rsid w:val="00C46185"/>
    <w:rsid w:val="00C46556"/>
    <w:rsid w:val="00C46A14"/>
    <w:rsid w:val="00C46E55"/>
    <w:rsid w:val="00C5072D"/>
    <w:rsid w:val="00C50EB9"/>
    <w:rsid w:val="00C524D6"/>
    <w:rsid w:val="00C52917"/>
    <w:rsid w:val="00C53332"/>
    <w:rsid w:val="00C53624"/>
    <w:rsid w:val="00C53F87"/>
    <w:rsid w:val="00C546D4"/>
    <w:rsid w:val="00C54E04"/>
    <w:rsid w:val="00C5617F"/>
    <w:rsid w:val="00C5646E"/>
    <w:rsid w:val="00C56D6B"/>
    <w:rsid w:val="00C57E41"/>
    <w:rsid w:val="00C57F33"/>
    <w:rsid w:val="00C60961"/>
    <w:rsid w:val="00C61646"/>
    <w:rsid w:val="00C618F1"/>
    <w:rsid w:val="00C620BD"/>
    <w:rsid w:val="00C620CA"/>
    <w:rsid w:val="00C621B4"/>
    <w:rsid w:val="00C6261A"/>
    <w:rsid w:val="00C62A8B"/>
    <w:rsid w:val="00C636EA"/>
    <w:rsid w:val="00C64DE7"/>
    <w:rsid w:val="00C659D4"/>
    <w:rsid w:val="00C66184"/>
    <w:rsid w:val="00C66BF9"/>
    <w:rsid w:val="00C67541"/>
    <w:rsid w:val="00C701D2"/>
    <w:rsid w:val="00C71D68"/>
    <w:rsid w:val="00C71FBA"/>
    <w:rsid w:val="00C72E57"/>
    <w:rsid w:val="00C7633D"/>
    <w:rsid w:val="00C7657B"/>
    <w:rsid w:val="00C7688D"/>
    <w:rsid w:val="00C77243"/>
    <w:rsid w:val="00C77542"/>
    <w:rsid w:val="00C805A0"/>
    <w:rsid w:val="00C816B3"/>
    <w:rsid w:val="00C823EF"/>
    <w:rsid w:val="00C828F9"/>
    <w:rsid w:val="00C83186"/>
    <w:rsid w:val="00C842CE"/>
    <w:rsid w:val="00C848C5"/>
    <w:rsid w:val="00C84C50"/>
    <w:rsid w:val="00C853D7"/>
    <w:rsid w:val="00C855EB"/>
    <w:rsid w:val="00C85E3E"/>
    <w:rsid w:val="00C86FCB"/>
    <w:rsid w:val="00C870AA"/>
    <w:rsid w:val="00C87710"/>
    <w:rsid w:val="00C9025D"/>
    <w:rsid w:val="00C90792"/>
    <w:rsid w:val="00C9079C"/>
    <w:rsid w:val="00C90D14"/>
    <w:rsid w:val="00C91749"/>
    <w:rsid w:val="00C92192"/>
    <w:rsid w:val="00C92835"/>
    <w:rsid w:val="00C92D70"/>
    <w:rsid w:val="00C93045"/>
    <w:rsid w:val="00C935D8"/>
    <w:rsid w:val="00C94A5F"/>
    <w:rsid w:val="00C94B3B"/>
    <w:rsid w:val="00C94DA7"/>
    <w:rsid w:val="00C952F3"/>
    <w:rsid w:val="00C9558F"/>
    <w:rsid w:val="00C957E5"/>
    <w:rsid w:val="00C95DC6"/>
    <w:rsid w:val="00C964D4"/>
    <w:rsid w:val="00C969F0"/>
    <w:rsid w:val="00C96EC7"/>
    <w:rsid w:val="00C972CD"/>
    <w:rsid w:val="00C973F5"/>
    <w:rsid w:val="00C97F8D"/>
    <w:rsid w:val="00CA06AF"/>
    <w:rsid w:val="00CA12B8"/>
    <w:rsid w:val="00CA1713"/>
    <w:rsid w:val="00CA1C56"/>
    <w:rsid w:val="00CA2322"/>
    <w:rsid w:val="00CA27CA"/>
    <w:rsid w:val="00CA4723"/>
    <w:rsid w:val="00CA62AF"/>
    <w:rsid w:val="00CA6E16"/>
    <w:rsid w:val="00CA6E44"/>
    <w:rsid w:val="00CA7D8B"/>
    <w:rsid w:val="00CA7F42"/>
    <w:rsid w:val="00CB05AC"/>
    <w:rsid w:val="00CB07E5"/>
    <w:rsid w:val="00CB08CE"/>
    <w:rsid w:val="00CB0FC2"/>
    <w:rsid w:val="00CB1582"/>
    <w:rsid w:val="00CB190C"/>
    <w:rsid w:val="00CB2230"/>
    <w:rsid w:val="00CB240A"/>
    <w:rsid w:val="00CB2A33"/>
    <w:rsid w:val="00CB35C7"/>
    <w:rsid w:val="00CB3D27"/>
    <w:rsid w:val="00CB4C66"/>
    <w:rsid w:val="00CB68F1"/>
    <w:rsid w:val="00CB70A7"/>
    <w:rsid w:val="00CB7AE5"/>
    <w:rsid w:val="00CB7B45"/>
    <w:rsid w:val="00CB7BE0"/>
    <w:rsid w:val="00CB7C42"/>
    <w:rsid w:val="00CC00A0"/>
    <w:rsid w:val="00CC0D09"/>
    <w:rsid w:val="00CC1156"/>
    <w:rsid w:val="00CC15FB"/>
    <w:rsid w:val="00CC193F"/>
    <w:rsid w:val="00CC2E0C"/>
    <w:rsid w:val="00CC3A3B"/>
    <w:rsid w:val="00CC42D6"/>
    <w:rsid w:val="00CC45DE"/>
    <w:rsid w:val="00CC4DE9"/>
    <w:rsid w:val="00CC6F7D"/>
    <w:rsid w:val="00CC738B"/>
    <w:rsid w:val="00CD04D2"/>
    <w:rsid w:val="00CD0586"/>
    <w:rsid w:val="00CD070B"/>
    <w:rsid w:val="00CD124C"/>
    <w:rsid w:val="00CD1BF3"/>
    <w:rsid w:val="00CD27A4"/>
    <w:rsid w:val="00CD4619"/>
    <w:rsid w:val="00CD4CD0"/>
    <w:rsid w:val="00CD6044"/>
    <w:rsid w:val="00CD61FE"/>
    <w:rsid w:val="00CD6B11"/>
    <w:rsid w:val="00CD74C7"/>
    <w:rsid w:val="00CD7AA0"/>
    <w:rsid w:val="00CE00A8"/>
    <w:rsid w:val="00CE0866"/>
    <w:rsid w:val="00CE0B69"/>
    <w:rsid w:val="00CE18DE"/>
    <w:rsid w:val="00CE2042"/>
    <w:rsid w:val="00CE2685"/>
    <w:rsid w:val="00CE342A"/>
    <w:rsid w:val="00CE36A8"/>
    <w:rsid w:val="00CE46AB"/>
    <w:rsid w:val="00CE5C96"/>
    <w:rsid w:val="00CE7C8E"/>
    <w:rsid w:val="00CF02E3"/>
    <w:rsid w:val="00CF1181"/>
    <w:rsid w:val="00CF2390"/>
    <w:rsid w:val="00CF2CD0"/>
    <w:rsid w:val="00CF355F"/>
    <w:rsid w:val="00CF3A32"/>
    <w:rsid w:val="00CF3E0F"/>
    <w:rsid w:val="00CF4FFC"/>
    <w:rsid w:val="00CF55C0"/>
    <w:rsid w:val="00CF6EB3"/>
    <w:rsid w:val="00CF6F72"/>
    <w:rsid w:val="00CF731D"/>
    <w:rsid w:val="00CF7770"/>
    <w:rsid w:val="00CF7779"/>
    <w:rsid w:val="00D00618"/>
    <w:rsid w:val="00D00E76"/>
    <w:rsid w:val="00D01668"/>
    <w:rsid w:val="00D01969"/>
    <w:rsid w:val="00D01E66"/>
    <w:rsid w:val="00D02617"/>
    <w:rsid w:val="00D02F7A"/>
    <w:rsid w:val="00D03434"/>
    <w:rsid w:val="00D04035"/>
    <w:rsid w:val="00D04130"/>
    <w:rsid w:val="00D054FD"/>
    <w:rsid w:val="00D0576A"/>
    <w:rsid w:val="00D05C5C"/>
    <w:rsid w:val="00D0667E"/>
    <w:rsid w:val="00D066F3"/>
    <w:rsid w:val="00D06818"/>
    <w:rsid w:val="00D06937"/>
    <w:rsid w:val="00D07D5E"/>
    <w:rsid w:val="00D121C7"/>
    <w:rsid w:val="00D1220D"/>
    <w:rsid w:val="00D1261A"/>
    <w:rsid w:val="00D128A6"/>
    <w:rsid w:val="00D132CB"/>
    <w:rsid w:val="00D136AB"/>
    <w:rsid w:val="00D13A88"/>
    <w:rsid w:val="00D13D4B"/>
    <w:rsid w:val="00D13EAA"/>
    <w:rsid w:val="00D1497D"/>
    <w:rsid w:val="00D14C14"/>
    <w:rsid w:val="00D14D99"/>
    <w:rsid w:val="00D150A2"/>
    <w:rsid w:val="00D15C96"/>
    <w:rsid w:val="00D15E5C"/>
    <w:rsid w:val="00D1617E"/>
    <w:rsid w:val="00D16814"/>
    <w:rsid w:val="00D16B40"/>
    <w:rsid w:val="00D16F5B"/>
    <w:rsid w:val="00D2027A"/>
    <w:rsid w:val="00D20669"/>
    <w:rsid w:val="00D209C7"/>
    <w:rsid w:val="00D20A24"/>
    <w:rsid w:val="00D20F78"/>
    <w:rsid w:val="00D21F47"/>
    <w:rsid w:val="00D22149"/>
    <w:rsid w:val="00D234DE"/>
    <w:rsid w:val="00D239A1"/>
    <w:rsid w:val="00D24876"/>
    <w:rsid w:val="00D24968"/>
    <w:rsid w:val="00D251D8"/>
    <w:rsid w:val="00D25699"/>
    <w:rsid w:val="00D25872"/>
    <w:rsid w:val="00D258F6"/>
    <w:rsid w:val="00D2705F"/>
    <w:rsid w:val="00D276BA"/>
    <w:rsid w:val="00D30FC0"/>
    <w:rsid w:val="00D311B9"/>
    <w:rsid w:val="00D3284A"/>
    <w:rsid w:val="00D328E1"/>
    <w:rsid w:val="00D35364"/>
    <w:rsid w:val="00D35AFF"/>
    <w:rsid w:val="00D35C41"/>
    <w:rsid w:val="00D35E16"/>
    <w:rsid w:val="00D35E89"/>
    <w:rsid w:val="00D363CE"/>
    <w:rsid w:val="00D37BF2"/>
    <w:rsid w:val="00D4201D"/>
    <w:rsid w:val="00D4288C"/>
    <w:rsid w:val="00D42BD9"/>
    <w:rsid w:val="00D42C56"/>
    <w:rsid w:val="00D42C9B"/>
    <w:rsid w:val="00D42DB5"/>
    <w:rsid w:val="00D436B6"/>
    <w:rsid w:val="00D4394C"/>
    <w:rsid w:val="00D43AB4"/>
    <w:rsid w:val="00D43EE6"/>
    <w:rsid w:val="00D443F0"/>
    <w:rsid w:val="00D457F2"/>
    <w:rsid w:val="00D45DCB"/>
    <w:rsid w:val="00D4767A"/>
    <w:rsid w:val="00D47D63"/>
    <w:rsid w:val="00D47F0F"/>
    <w:rsid w:val="00D50017"/>
    <w:rsid w:val="00D5080A"/>
    <w:rsid w:val="00D50972"/>
    <w:rsid w:val="00D50A9B"/>
    <w:rsid w:val="00D51C1C"/>
    <w:rsid w:val="00D5245E"/>
    <w:rsid w:val="00D53C58"/>
    <w:rsid w:val="00D55937"/>
    <w:rsid w:val="00D5657E"/>
    <w:rsid w:val="00D56D9A"/>
    <w:rsid w:val="00D56E24"/>
    <w:rsid w:val="00D56E4D"/>
    <w:rsid w:val="00D57923"/>
    <w:rsid w:val="00D57E76"/>
    <w:rsid w:val="00D600DA"/>
    <w:rsid w:val="00D6090A"/>
    <w:rsid w:val="00D622BB"/>
    <w:rsid w:val="00D6263D"/>
    <w:rsid w:val="00D62BA9"/>
    <w:rsid w:val="00D63061"/>
    <w:rsid w:val="00D636D6"/>
    <w:rsid w:val="00D63CC4"/>
    <w:rsid w:val="00D63E97"/>
    <w:rsid w:val="00D64830"/>
    <w:rsid w:val="00D64A32"/>
    <w:rsid w:val="00D64EE9"/>
    <w:rsid w:val="00D65496"/>
    <w:rsid w:val="00D65779"/>
    <w:rsid w:val="00D65A36"/>
    <w:rsid w:val="00D66007"/>
    <w:rsid w:val="00D66BAF"/>
    <w:rsid w:val="00D67827"/>
    <w:rsid w:val="00D7047E"/>
    <w:rsid w:val="00D70811"/>
    <w:rsid w:val="00D70814"/>
    <w:rsid w:val="00D70D86"/>
    <w:rsid w:val="00D710D3"/>
    <w:rsid w:val="00D714E5"/>
    <w:rsid w:val="00D72123"/>
    <w:rsid w:val="00D72C53"/>
    <w:rsid w:val="00D736AA"/>
    <w:rsid w:val="00D73888"/>
    <w:rsid w:val="00D73EAD"/>
    <w:rsid w:val="00D76A52"/>
    <w:rsid w:val="00D77537"/>
    <w:rsid w:val="00D80134"/>
    <w:rsid w:val="00D801FB"/>
    <w:rsid w:val="00D80A51"/>
    <w:rsid w:val="00D81683"/>
    <w:rsid w:val="00D81FDC"/>
    <w:rsid w:val="00D82686"/>
    <w:rsid w:val="00D83276"/>
    <w:rsid w:val="00D834DC"/>
    <w:rsid w:val="00D837CB"/>
    <w:rsid w:val="00D8425A"/>
    <w:rsid w:val="00D84458"/>
    <w:rsid w:val="00D84557"/>
    <w:rsid w:val="00D84B46"/>
    <w:rsid w:val="00D8661C"/>
    <w:rsid w:val="00D86B66"/>
    <w:rsid w:val="00D86C33"/>
    <w:rsid w:val="00D86C65"/>
    <w:rsid w:val="00D9023B"/>
    <w:rsid w:val="00D9076C"/>
    <w:rsid w:val="00D90860"/>
    <w:rsid w:val="00D90911"/>
    <w:rsid w:val="00D915EF"/>
    <w:rsid w:val="00D91658"/>
    <w:rsid w:val="00D91E82"/>
    <w:rsid w:val="00D925E6"/>
    <w:rsid w:val="00D929C1"/>
    <w:rsid w:val="00D92B5D"/>
    <w:rsid w:val="00D92F59"/>
    <w:rsid w:val="00D92FE8"/>
    <w:rsid w:val="00D9329C"/>
    <w:rsid w:val="00D937DA"/>
    <w:rsid w:val="00D93A91"/>
    <w:rsid w:val="00D94046"/>
    <w:rsid w:val="00D940BC"/>
    <w:rsid w:val="00D941C6"/>
    <w:rsid w:val="00D943F1"/>
    <w:rsid w:val="00D946E6"/>
    <w:rsid w:val="00D94FE2"/>
    <w:rsid w:val="00D95D4B"/>
    <w:rsid w:val="00D97685"/>
    <w:rsid w:val="00DA309A"/>
    <w:rsid w:val="00DA3B3C"/>
    <w:rsid w:val="00DA41E0"/>
    <w:rsid w:val="00DA4F20"/>
    <w:rsid w:val="00DA63BB"/>
    <w:rsid w:val="00DA663A"/>
    <w:rsid w:val="00DA6EF0"/>
    <w:rsid w:val="00DB08BB"/>
    <w:rsid w:val="00DB11DD"/>
    <w:rsid w:val="00DB1C99"/>
    <w:rsid w:val="00DB1D0D"/>
    <w:rsid w:val="00DB26E5"/>
    <w:rsid w:val="00DB2710"/>
    <w:rsid w:val="00DB2995"/>
    <w:rsid w:val="00DB2B76"/>
    <w:rsid w:val="00DB3128"/>
    <w:rsid w:val="00DB3918"/>
    <w:rsid w:val="00DB483F"/>
    <w:rsid w:val="00DB50F4"/>
    <w:rsid w:val="00DB52CE"/>
    <w:rsid w:val="00DB5BA3"/>
    <w:rsid w:val="00DB61F3"/>
    <w:rsid w:val="00DB6A21"/>
    <w:rsid w:val="00DB6A7B"/>
    <w:rsid w:val="00DB7384"/>
    <w:rsid w:val="00DB77C8"/>
    <w:rsid w:val="00DB77D1"/>
    <w:rsid w:val="00DB7A4E"/>
    <w:rsid w:val="00DB7ABC"/>
    <w:rsid w:val="00DC14AD"/>
    <w:rsid w:val="00DC1720"/>
    <w:rsid w:val="00DC17C7"/>
    <w:rsid w:val="00DC18DE"/>
    <w:rsid w:val="00DC2C06"/>
    <w:rsid w:val="00DC2E04"/>
    <w:rsid w:val="00DC30F5"/>
    <w:rsid w:val="00DC3830"/>
    <w:rsid w:val="00DC3883"/>
    <w:rsid w:val="00DC4A83"/>
    <w:rsid w:val="00DC4D78"/>
    <w:rsid w:val="00DC5548"/>
    <w:rsid w:val="00DC59D0"/>
    <w:rsid w:val="00DC5D81"/>
    <w:rsid w:val="00DC6701"/>
    <w:rsid w:val="00DD030D"/>
    <w:rsid w:val="00DD0652"/>
    <w:rsid w:val="00DD0D5A"/>
    <w:rsid w:val="00DD0FFC"/>
    <w:rsid w:val="00DD14F1"/>
    <w:rsid w:val="00DD2197"/>
    <w:rsid w:val="00DD2799"/>
    <w:rsid w:val="00DD27FC"/>
    <w:rsid w:val="00DD2B92"/>
    <w:rsid w:val="00DD4690"/>
    <w:rsid w:val="00DE0078"/>
    <w:rsid w:val="00DE009A"/>
    <w:rsid w:val="00DE0DD0"/>
    <w:rsid w:val="00DE1283"/>
    <w:rsid w:val="00DE12F1"/>
    <w:rsid w:val="00DE1B75"/>
    <w:rsid w:val="00DE28B2"/>
    <w:rsid w:val="00DE3367"/>
    <w:rsid w:val="00DE36BD"/>
    <w:rsid w:val="00DE44E2"/>
    <w:rsid w:val="00DE7716"/>
    <w:rsid w:val="00DF013D"/>
    <w:rsid w:val="00DF0CCE"/>
    <w:rsid w:val="00DF2444"/>
    <w:rsid w:val="00DF3FEC"/>
    <w:rsid w:val="00DF4B2E"/>
    <w:rsid w:val="00DF5645"/>
    <w:rsid w:val="00DF584A"/>
    <w:rsid w:val="00DF66FC"/>
    <w:rsid w:val="00DF67CC"/>
    <w:rsid w:val="00DF6851"/>
    <w:rsid w:val="00DF6C9D"/>
    <w:rsid w:val="00DF76A5"/>
    <w:rsid w:val="00DF7897"/>
    <w:rsid w:val="00E00775"/>
    <w:rsid w:val="00E00919"/>
    <w:rsid w:val="00E00B07"/>
    <w:rsid w:val="00E012EB"/>
    <w:rsid w:val="00E01DDA"/>
    <w:rsid w:val="00E020E8"/>
    <w:rsid w:val="00E02343"/>
    <w:rsid w:val="00E02FA1"/>
    <w:rsid w:val="00E0609C"/>
    <w:rsid w:val="00E0626C"/>
    <w:rsid w:val="00E10487"/>
    <w:rsid w:val="00E10FAD"/>
    <w:rsid w:val="00E12110"/>
    <w:rsid w:val="00E12277"/>
    <w:rsid w:val="00E13038"/>
    <w:rsid w:val="00E134DA"/>
    <w:rsid w:val="00E14A9B"/>
    <w:rsid w:val="00E14ACD"/>
    <w:rsid w:val="00E15016"/>
    <w:rsid w:val="00E1542D"/>
    <w:rsid w:val="00E16217"/>
    <w:rsid w:val="00E1771E"/>
    <w:rsid w:val="00E17FD1"/>
    <w:rsid w:val="00E203CF"/>
    <w:rsid w:val="00E20599"/>
    <w:rsid w:val="00E20DA2"/>
    <w:rsid w:val="00E21447"/>
    <w:rsid w:val="00E256AB"/>
    <w:rsid w:val="00E2638D"/>
    <w:rsid w:val="00E31AC0"/>
    <w:rsid w:val="00E32E34"/>
    <w:rsid w:val="00E339E3"/>
    <w:rsid w:val="00E33A1E"/>
    <w:rsid w:val="00E347AE"/>
    <w:rsid w:val="00E34C9C"/>
    <w:rsid w:val="00E35029"/>
    <w:rsid w:val="00E35306"/>
    <w:rsid w:val="00E35327"/>
    <w:rsid w:val="00E35F10"/>
    <w:rsid w:val="00E364B3"/>
    <w:rsid w:val="00E36500"/>
    <w:rsid w:val="00E37C8B"/>
    <w:rsid w:val="00E4064F"/>
    <w:rsid w:val="00E40EEE"/>
    <w:rsid w:val="00E41710"/>
    <w:rsid w:val="00E41B66"/>
    <w:rsid w:val="00E41FBC"/>
    <w:rsid w:val="00E420BB"/>
    <w:rsid w:val="00E42387"/>
    <w:rsid w:val="00E4376B"/>
    <w:rsid w:val="00E43E84"/>
    <w:rsid w:val="00E46130"/>
    <w:rsid w:val="00E46AC4"/>
    <w:rsid w:val="00E46CD2"/>
    <w:rsid w:val="00E472CA"/>
    <w:rsid w:val="00E47563"/>
    <w:rsid w:val="00E4782F"/>
    <w:rsid w:val="00E5049B"/>
    <w:rsid w:val="00E50AB6"/>
    <w:rsid w:val="00E51109"/>
    <w:rsid w:val="00E512AB"/>
    <w:rsid w:val="00E52F16"/>
    <w:rsid w:val="00E53737"/>
    <w:rsid w:val="00E53978"/>
    <w:rsid w:val="00E53A04"/>
    <w:rsid w:val="00E5424E"/>
    <w:rsid w:val="00E54ADC"/>
    <w:rsid w:val="00E55104"/>
    <w:rsid w:val="00E552FE"/>
    <w:rsid w:val="00E56068"/>
    <w:rsid w:val="00E5608D"/>
    <w:rsid w:val="00E563FF"/>
    <w:rsid w:val="00E56B46"/>
    <w:rsid w:val="00E56DFB"/>
    <w:rsid w:val="00E57404"/>
    <w:rsid w:val="00E57B56"/>
    <w:rsid w:val="00E57C4C"/>
    <w:rsid w:val="00E600CA"/>
    <w:rsid w:val="00E62008"/>
    <w:rsid w:val="00E620BC"/>
    <w:rsid w:val="00E623D1"/>
    <w:rsid w:val="00E632A4"/>
    <w:rsid w:val="00E632B1"/>
    <w:rsid w:val="00E64444"/>
    <w:rsid w:val="00E64CF0"/>
    <w:rsid w:val="00E6537C"/>
    <w:rsid w:val="00E658A0"/>
    <w:rsid w:val="00E66244"/>
    <w:rsid w:val="00E66CD3"/>
    <w:rsid w:val="00E6756F"/>
    <w:rsid w:val="00E70857"/>
    <w:rsid w:val="00E71282"/>
    <w:rsid w:val="00E714F9"/>
    <w:rsid w:val="00E71907"/>
    <w:rsid w:val="00E7401E"/>
    <w:rsid w:val="00E75741"/>
    <w:rsid w:val="00E75799"/>
    <w:rsid w:val="00E77BC7"/>
    <w:rsid w:val="00E8041C"/>
    <w:rsid w:val="00E812E0"/>
    <w:rsid w:val="00E81E62"/>
    <w:rsid w:val="00E827B3"/>
    <w:rsid w:val="00E832B2"/>
    <w:rsid w:val="00E835EA"/>
    <w:rsid w:val="00E83653"/>
    <w:rsid w:val="00E84715"/>
    <w:rsid w:val="00E85124"/>
    <w:rsid w:val="00E86008"/>
    <w:rsid w:val="00E863E4"/>
    <w:rsid w:val="00E86AA8"/>
    <w:rsid w:val="00E87895"/>
    <w:rsid w:val="00E9063D"/>
    <w:rsid w:val="00E90807"/>
    <w:rsid w:val="00E925A5"/>
    <w:rsid w:val="00E93C2B"/>
    <w:rsid w:val="00E93FBB"/>
    <w:rsid w:val="00E941E5"/>
    <w:rsid w:val="00E94EE9"/>
    <w:rsid w:val="00E958ED"/>
    <w:rsid w:val="00E960E6"/>
    <w:rsid w:val="00E96E55"/>
    <w:rsid w:val="00E96F13"/>
    <w:rsid w:val="00EA04CC"/>
    <w:rsid w:val="00EA1A7E"/>
    <w:rsid w:val="00EA2BF7"/>
    <w:rsid w:val="00EA3344"/>
    <w:rsid w:val="00EA3CD6"/>
    <w:rsid w:val="00EA46B5"/>
    <w:rsid w:val="00EA7044"/>
    <w:rsid w:val="00EB0D87"/>
    <w:rsid w:val="00EB13EB"/>
    <w:rsid w:val="00EB17EF"/>
    <w:rsid w:val="00EB1B88"/>
    <w:rsid w:val="00EB1D7E"/>
    <w:rsid w:val="00EB1E87"/>
    <w:rsid w:val="00EB263E"/>
    <w:rsid w:val="00EB353C"/>
    <w:rsid w:val="00EB397A"/>
    <w:rsid w:val="00EB4342"/>
    <w:rsid w:val="00EB50D8"/>
    <w:rsid w:val="00EB54BA"/>
    <w:rsid w:val="00EB58C9"/>
    <w:rsid w:val="00EB5CD2"/>
    <w:rsid w:val="00EB6158"/>
    <w:rsid w:val="00EB63A9"/>
    <w:rsid w:val="00EB72FC"/>
    <w:rsid w:val="00EB736E"/>
    <w:rsid w:val="00EB7CDD"/>
    <w:rsid w:val="00EC119B"/>
    <w:rsid w:val="00EC1FB9"/>
    <w:rsid w:val="00EC443A"/>
    <w:rsid w:val="00EC49FB"/>
    <w:rsid w:val="00EC51CE"/>
    <w:rsid w:val="00EC52B7"/>
    <w:rsid w:val="00EC5AD8"/>
    <w:rsid w:val="00EC6501"/>
    <w:rsid w:val="00EC779F"/>
    <w:rsid w:val="00EC7B39"/>
    <w:rsid w:val="00EC7E41"/>
    <w:rsid w:val="00EC7F43"/>
    <w:rsid w:val="00ED01D4"/>
    <w:rsid w:val="00ED0B47"/>
    <w:rsid w:val="00ED0E34"/>
    <w:rsid w:val="00ED2D76"/>
    <w:rsid w:val="00ED62E3"/>
    <w:rsid w:val="00ED659C"/>
    <w:rsid w:val="00EE0D0B"/>
    <w:rsid w:val="00EE1477"/>
    <w:rsid w:val="00EE1A17"/>
    <w:rsid w:val="00EE20A5"/>
    <w:rsid w:val="00EE22C7"/>
    <w:rsid w:val="00EE2E25"/>
    <w:rsid w:val="00EE3E5C"/>
    <w:rsid w:val="00EE585B"/>
    <w:rsid w:val="00EE59B7"/>
    <w:rsid w:val="00EE5C89"/>
    <w:rsid w:val="00EE612F"/>
    <w:rsid w:val="00EE77A8"/>
    <w:rsid w:val="00EE7D33"/>
    <w:rsid w:val="00EF09CF"/>
    <w:rsid w:val="00EF1E82"/>
    <w:rsid w:val="00EF2E81"/>
    <w:rsid w:val="00EF3437"/>
    <w:rsid w:val="00EF3858"/>
    <w:rsid w:val="00EF43DD"/>
    <w:rsid w:val="00EF46A3"/>
    <w:rsid w:val="00EF5341"/>
    <w:rsid w:val="00EF5654"/>
    <w:rsid w:val="00EF60B3"/>
    <w:rsid w:val="00EF73E4"/>
    <w:rsid w:val="00EF7D30"/>
    <w:rsid w:val="00F00BD8"/>
    <w:rsid w:val="00F00ED1"/>
    <w:rsid w:val="00F0169A"/>
    <w:rsid w:val="00F018B7"/>
    <w:rsid w:val="00F01CEF"/>
    <w:rsid w:val="00F02412"/>
    <w:rsid w:val="00F02649"/>
    <w:rsid w:val="00F02CB9"/>
    <w:rsid w:val="00F03F00"/>
    <w:rsid w:val="00F0457F"/>
    <w:rsid w:val="00F04FC9"/>
    <w:rsid w:val="00F0580E"/>
    <w:rsid w:val="00F058B9"/>
    <w:rsid w:val="00F05DE3"/>
    <w:rsid w:val="00F06008"/>
    <w:rsid w:val="00F063A5"/>
    <w:rsid w:val="00F0685B"/>
    <w:rsid w:val="00F06C55"/>
    <w:rsid w:val="00F07434"/>
    <w:rsid w:val="00F07C90"/>
    <w:rsid w:val="00F07DB0"/>
    <w:rsid w:val="00F11D79"/>
    <w:rsid w:val="00F1280C"/>
    <w:rsid w:val="00F12B9D"/>
    <w:rsid w:val="00F1343C"/>
    <w:rsid w:val="00F1355A"/>
    <w:rsid w:val="00F13624"/>
    <w:rsid w:val="00F13B34"/>
    <w:rsid w:val="00F13E2B"/>
    <w:rsid w:val="00F15A1A"/>
    <w:rsid w:val="00F15EC8"/>
    <w:rsid w:val="00F16459"/>
    <w:rsid w:val="00F17133"/>
    <w:rsid w:val="00F179CC"/>
    <w:rsid w:val="00F17E59"/>
    <w:rsid w:val="00F208FD"/>
    <w:rsid w:val="00F20E98"/>
    <w:rsid w:val="00F213B4"/>
    <w:rsid w:val="00F21519"/>
    <w:rsid w:val="00F21A9D"/>
    <w:rsid w:val="00F22E42"/>
    <w:rsid w:val="00F23042"/>
    <w:rsid w:val="00F2340F"/>
    <w:rsid w:val="00F23A17"/>
    <w:rsid w:val="00F23A9C"/>
    <w:rsid w:val="00F24124"/>
    <w:rsid w:val="00F25043"/>
    <w:rsid w:val="00F2531E"/>
    <w:rsid w:val="00F2556E"/>
    <w:rsid w:val="00F25B53"/>
    <w:rsid w:val="00F25CD9"/>
    <w:rsid w:val="00F25F88"/>
    <w:rsid w:val="00F26552"/>
    <w:rsid w:val="00F273F6"/>
    <w:rsid w:val="00F27B99"/>
    <w:rsid w:val="00F27F92"/>
    <w:rsid w:val="00F31F3F"/>
    <w:rsid w:val="00F32081"/>
    <w:rsid w:val="00F32C56"/>
    <w:rsid w:val="00F334CA"/>
    <w:rsid w:val="00F339AB"/>
    <w:rsid w:val="00F339DD"/>
    <w:rsid w:val="00F33BF7"/>
    <w:rsid w:val="00F34475"/>
    <w:rsid w:val="00F356EE"/>
    <w:rsid w:val="00F35A0E"/>
    <w:rsid w:val="00F35AE8"/>
    <w:rsid w:val="00F35E22"/>
    <w:rsid w:val="00F36BC6"/>
    <w:rsid w:val="00F37134"/>
    <w:rsid w:val="00F3714A"/>
    <w:rsid w:val="00F372D2"/>
    <w:rsid w:val="00F40BAC"/>
    <w:rsid w:val="00F40BB2"/>
    <w:rsid w:val="00F40E67"/>
    <w:rsid w:val="00F41644"/>
    <w:rsid w:val="00F416CE"/>
    <w:rsid w:val="00F4188E"/>
    <w:rsid w:val="00F41CBB"/>
    <w:rsid w:val="00F42448"/>
    <w:rsid w:val="00F425E0"/>
    <w:rsid w:val="00F43E31"/>
    <w:rsid w:val="00F44F19"/>
    <w:rsid w:val="00F4580D"/>
    <w:rsid w:val="00F45CB9"/>
    <w:rsid w:val="00F460DF"/>
    <w:rsid w:val="00F47083"/>
    <w:rsid w:val="00F47169"/>
    <w:rsid w:val="00F47468"/>
    <w:rsid w:val="00F47586"/>
    <w:rsid w:val="00F47621"/>
    <w:rsid w:val="00F4793C"/>
    <w:rsid w:val="00F50887"/>
    <w:rsid w:val="00F50905"/>
    <w:rsid w:val="00F5094D"/>
    <w:rsid w:val="00F51867"/>
    <w:rsid w:val="00F519D0"/>
    <w:rsid w:val="00F51FF5"/>
    <w:rsid w:val="00F52BE7"/>
    <w:rsid w:val="00F5336F"/>
    <w:rsid w:val="00F534FC"/>
    <w:rsid w:val="00F53637"/>
    <w:rsid w:val="00F545E3"/>
    <w:rsid w:val="00F54984"/>
    <w:rsid w:val="00F55867"/>
    <w:rsid w:val="00F55BD0"/>
    <w:rsid w:val="00F562A5"/>
    <w:rsid w:val="00F5681F"/>
    <w:rsid w:val="00F56B29"/>
    <w:rsid w:val="00F57065"/>
    <w:rsid w:val="00F60DC8"/>
    <w:rsid w:val="00F6127B"/>
    <w:rsid w:val="00F61CD5"/>
    <w:rsid w:val="00F621F0"/>
    <w:rsid w:val="00F627AB"/>
    <w:rsid w:val="00F62CBB"/>
    <w:rsid w:val="00F6327F"/>
    <w:rsid w:val="00F63CFA"/>
    <w:rsid w:val="00F64575"/>
    <w:rsid w:val="00F64E31"/>
    <w:rsid w:val="00F64E69"/>
    <w:rsid w:val="00F64EBB"/>
    <w:rsid w:val="00F663D8"/>
    <w:rsid w:val="00F663E4"/>
    <w:rsid w:val="00F666A6"/>
    <w:rsid w:val="00F6674D"/>
    <w:rsid w:val="00F66924"/>
    <w:rsid w:val="00F672CA"/>
    <w:rsid w:val="00F67329"/>
    <w:rsid w:val="00F67B90"/>
    <w:rsid w:val="00F67F71"/>
    <w:rsid w:val="00F70261"/>
    <w:rsid w:val="00F707E3"/>
    <w:rsid w:val="00F70E1C"/>
    <w:rsid w:val="00F71D7D"/>
    <w:rsid w:val="00F7321B"/>
    <w:rsid w:val="00F739B5"/>
    <w:rsid w:val="00F73EAF"/>
    <w:rsid w:val="00F73F52"/>
    <w:rsid w:val="00F73FD0"/>
    <w:rsid w:val="00F74719"/>
    <w:rsid w:val="00F74810"/>
    <w:rsid w:val="00F74C00"/>
    <w:rsid w:val="00F755DF"/>
    <w:rsid w:val="00F759F3"/>
    <w:rsid w:val="00F76387"/>
    <w:rsid w:val="00F76F71"/>
    <w:rsid w:val="00F77DC7"/>
    <w:rsid w:val="00F80701"/>
    <w:rsid w:val="00F80EFC"/>
    <w:rsid w:val="00F8140C"/>
    <w:rsid w:val="00F82036"/>
    <w:rsid w:val="00F82F48"/>
    <w:rsid w:val="00F83555"/>
    <w:rsid w:val="00F83E84"/>
    <w:rsid w:val="00F841A9"/>
    <w:rsid w:val="00F8433C"/>
    <w:rsid w:val="00F858A9"/>
    <w:rsid w:val="00F858FF"/>
    <w:rsid w:val="00F85966"/>
    <w:rsid w:val="00F876E7"/>
    <w:rsid w:val="00F90B37"/>
    <w:rsid w:val="00F90EE8"/>
    <w:rsid w:val="00F913D7"/>
    <w:rsid w:val="00F913F2"/>
    <w:rsid w:val="00F9223E"/>
    <w:rsid w:val="00F93C4E"/>
    <w:rsid w:val="00F940B2"/>
    <w:rsid w:val="00F962E4"/>
    <w:rsid w:val="00F9646B"/>
    <w:rsid w:val="00F9670E"/>
    <w:rsid w:val="00F9696C"/>
    <w:rsid w:val="00F9714D"/>
    <w:rsid w:val="00F973DD"/>
    <w:rsid w:val="00F97F68"/>
    <w:rsid w:val="00FA0171"/>
    <w:rsid w:val="00FA0D18"/>
    <w:rsid w:val="00FA25CC"/>
    <w:rsid w:val="00FA2B73"/>
    <w:rsid w:val="00FA2BD0"/>
    <w:rsid w:val="00FA2E21"/>
    <w:rsid w:val="00FA304D"/>
    <w:rsid w:val="00FA31E6"/>
    <w:rsid w:val="00FA33D8"/>
    <w:rsid w:val="00FA377F"/>
    <w:rsid w:val="00FA3CB8"/>
    <w:rsid w:val="00FA4405"/>
    <w:rsid w:val="00FA5096"/>
    <w:rsid w:val="00FA6965"/>
    <w:rsid w:val="00FA7278"/>
    <w:rsid w:val="00FA7CA7"/>
    <w:rsid w:val="00FB0F07"/>
    <w:rsid w:val="00FB1068"/>
    <w:rsid w:val="00FB12A3"/>
    <w:rsid w:val="00FB1605"/>
    <w:rsid w:val="00FB3160"/>
    <w:rsid w:val="00FB380A"/>
    <w:rsid w:val="00FB3EE4"/>
    <w:rsid w:val="00FB63CE"/>
    <w:rsid w:val="00FB6785"/>
    <w:rsid w:val="00FB7163"/>
    <w:rsid w:val="00FB7AA8"/>
    <w:rsid w:val="00FB7C98"/>
    <w:rsid w:val="00FB7F45"/>
    <w:rsid w:val="00FC03AC"/>
    <w:rsid w:val="00FC0F90"/>
    <w:rsid w:val="00FC17C7"/>
    <w:rsid w:val="00FC25AB"/>
    <w:rsid w:val="00FC285B"/>
    <w:rsid w:val="00FC43FA"/>
    <w:rsid w:val="00FC4580"/>
    <w:rsid w:val="00FC4A87"/>
    <w:rsid w:val="00FC4AB1"/>
    <w:rsid w:val="00FC547D"/>
    <w:rsid w:val="00FC5A9B"/>
    <w:rsid w:val="00FC5AE9"/>
    <w:rsid w:val="00FC6FC6"/>
    <w:rsid w:val="00FC7920"/>
    <w:rsid w:val="00FD0347"/>
    <w:rsid w:val="00FD04F9"/>
    <w:rsid w:val="00FD0F3E"/>
    <w:rsid w:val="00FD17C4"/>
    <w:rsid w:val="00FD1F2F"/>
    <w:rsid w:val="00FD2846"/>
    <w:rsid w:val="00FD2855"/>
    <w:rsid w:val="00FD2F74"/>
    <w:rsid w:val="00FD30F3"/>
    <w:rsid w:val="00FD3761"/>
    <w:rsid w:val="00FD37B1"/>
    <w:rsid w:val="00FD39A4"/>
    <w:rsid w:val="00FD3F3B"/>
    <w:rsid w:val="00FD55D3"/>
    <w:rsid w:val="00FD629C"/>
    <w:rsid w:val="00FD768B"/>
    <w:rsid w:val="00FE03C6"/>
    <w:rsid w:val="00FE11CB"/>
    <w:rsid w:val="00FE1320"/>
    <w:rsid w:val="00FE1A04"/>
    <w:rsid w:val="00FE20C1"/>
    <w:rsid w:val="00FE2BF3"/>
    <w:rsid w:val="00FE32D7"/>
    <w:rsid w:val="00FE61C6"/>
    <w:rsid w:val="00FE7551"/>
    <w:rsid w:val="00FE779B"/>
    <w:rsid w:val="00FF1D46"/>
    <w:rsid w:val="00FF2AE1"/>
    <w:rsid w:val="00FF3726"/>
    <w:rsid w:val="00FF3B49"/>
    <w:rsid w:val="00FF3FB2"/>
    <w:rsid w:val="00FF4B6C"/>
    <w:rsid w:val="00FF5501"/>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7191</TotalTime>
  <Pages>18</Pages>
  <Words>9186</Words>
  <Characters>52364</Characters>
  <Application>Microsoft Office Word</Application>
  <DocSecurity>0</DocSecurity>
  <Lines>436</Lines>
  <Paragraphs>122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61428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970</cp:revision>
  <cp:lastPrinted>2009-02-06T05:36:00Z</cp:lastPrinted>
  <dcterms:created xsi:type="dcterms:W3CDTF">2016-09-19T15:12:00Z</dcterms:created>
  <dcterms:modified xsi:type="dcterms:W3CDTF">2016-12-21T09:06:00Z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