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2D2A" w14:textId="794A8AE8" w:rsidR="007138A1" w:rsidRDefault="0037160A" w:rsidP="0037160A">
      <w:r w:rsidRPr="0037160A">
        <w:rPr>
          <w:rFonts w:hint="eastAsia"/>
        </w:rPr>
        <w:t>Охлопков</w:t>
      </w:r>
      <w:r w:rsidRPr="0037160A">
        <w:t xml:space="preserve"> </w:t>
      </w:r>
      <w:r w:rsidRPr="0037160A">
        <w:rPr>
          <w:rFonts w:hint="eastAsia"/>
        </w:rPr>
        <w:t>Гаврил</w:t>
      </w:r>
      <w:r w:rsidRPr="0037160A">
        <w:t xml:space="preserve"> </w:t>
      </w:r>
      <w:r w:rsidRPr="0037160A">
        <w:rPr>
          <w:rFonts w:hint="eastAsia"/>
        </w:rPr>
        <w:t>Николаевич</w:t>
      </w:r>
      <w:r>
        <w:t xml:space="preserve"> </w:t>
      </w:r>
      <w:r w:rsidRPr="0037160A">
        <w:rPr>
          <w:rFonts w:hint="eastAsia"/>
        </w:rPr>
        <w:t>Особенности</w:t>
      </w:r>
      <w:r w:rsidRPr="0037160A">
        <w:t xml:space="preserve"> </w:t>
      </w:r>
      <w:r w:rsidRPr="0037160A">
        <w:rPr>
          <w:rFonts w:hint="eastAsia"/>
        </w:rPr>
        <w:t>прогнозирования</w:t>
      </w:r>
      <w:r w:rsidRPr="0037160A">
        <w:t xml:space="preserve"> </w:t>
      </w:r>
      <w:r w:rsidRPr="0037160A">
        <w:rPr>
          <w:rFonts w:hint="eastAsia"/>
        </w:rPr>
        <w:t>валового</w:t>
      </w:r>
      <w:r w:rsidRPr="0037160A">
        <w:t xml:space="preserve"> </w:t>
      </w:r>
      <w:r w:rsidRPr="0037160A">
        <w:rPr>
          <w:rFonts w:hint="eastAsia"/>
        </w:rPr>
        <w:t>регионального</w:t>
      </w:r>
      <w:r w:rsidRPr="0037160A">
        <w:t xml:space="preserve"> </w:t>
      </w:r>
      <w:r w:rsidRPr="0037160A">
        <w:rPr>
          <w:rFonts w:hint="eastAsia"/>
        </w:rPr>
        <w:t>продукта</w:t>
      </w:r>
      <w:r w:rsidRPr="0037160A">
        <w:t xml:space="preserve"> (</w:t>
      </w:r>
      <w:r w:rsidRPr="0037160A">
        <w:rPr>
          <w:rFonts w:hint="eastAsia"/>
        </w:rPr>
        <w:t>на</w:t>
      </w:r>
      <w:r w:rsidRPr="0037160A">
        <w:t xml:space="preserve"> </w:t>
      </w:r>
      <w:r w:rsidRPr="0037160A">
        <w:rPr>
          <w:rFonts w:hint="eastAsia"/>
        </w:rPr>
        <w:t>примере</w:t>
      </w:r>
      <w:r w:rsidRPr="0037160A">
        <w:t xml:space="preserve"> </w:t>
      </w:r>
      <w:r w:rsidRPr="0037160A">
        <w:rPr>
          <w:rFonts w:hint="eastAsia"/>
        </w:rPr>
        <w:t>Республики</w:t>
      </w:r>
      <w:r w:rsidRPr="0037160A">
        <w:t xml:space="preserve"> </w:t>
      </w:r>
      <w:r w:rsidRPr="0037160A">
        <w:rPr>
          <w:rFonts w:hint="eastAsia"/>
        </w:rPr>
        <w:t>Саха</w:t>
      </w:r>
      <w:r w:rsidRPr="0037160A">
        <w:t xml:space="preserve"> (</w:t>
      </w:r>
      <w:r w:rsidRPr="0037160A">
        <w:rPr>
          <w:rFonts w:hint="eastAsia"/>
        </w:rPr>
        <w:t>Якутия</w:t>
      </w:r>
      <w:r w:rsidRPr="0037160A">
        <w:t>)</w:t>
      </w:r>
    </w:p>
    <w:p w14:paraId="1766B273" w14:textId="77777777" w:rsidR="0037160A" w:rsidRDefault="0037160A" w:rsidP="0037160A">
      <w:r>
        <w:rPr>
          <w:rFonts w:hint="eastAsia"/>
        </w:rPr>
        <w:t>ОГЛАВЛЕНИЕ</w:t>
      </w:r>
      <w:r>
        <w:t xml:space="preserve"> </w:t>
      </w:r>
      <w:r>
        <w:rPr>
          <w:rFonts w:hint="eastAsia"/>
        </w:rPr>
        <w:t>ДИССЕРТАЦИИ</w:t>
      </w:r>
    </w:p>
    <w:p w14:paraId="59D8A4B7" w14:textId="77777777" w:rsidR="0037160A" w:rsidRDefault="0037160A" w:rsidP="0037160A">
      <w:r>
        <w:rPr>
          <w:rFonts w:hint="eastAsia"/>
        </w:rPr>
        <w:t>кандидат</w:t>
      </w:r>
      <w:r>
        <w:t xml:space="preserve"> </w:t>
      </w:r>
      <w:r>
        <w:rPr>
          <w:rFonts w:hint="eastAsia"/>
        </w:rPr>
        <w:t>наук</w:t>
      </w:r>
      <w:r>
        <w:t xml:space="preserve"> </w:t>
      </w:r>
      <w:r>
        <w:rPr>
          <w:rFonts w:hint="eastAsia"/>
        </w:rPr>
        <w:t>Охлопков</w:t>
      </w:r>
      <w:r>
        <w:t xml:space="preserve"> </w:t>
      </w:r>
      <w:r>
        <w:rPr>
          <w:rFonts w:hint="eastAsia"/>
        </w:rPr>
        <w:t>Гаврил</w:t>
      </w:r>
      <w:r>
        <w:t xml:space="preserve"> </w:t>
      </w:r>
      <w:r>
        <w:rPr>
          <w:rFonts w:hint="eastAsia"/>
        </w:rPr>
        <w:t>Николаевич</w:t>
      </w:r>
    </w:p>
    <w:p w14:paraId="6733F07F" w14:textId="77777777" w:rsidR="0037160A" w:rsidRDefault="0037160A" w:rsidP="0037160A">
      <w:r>
        <w:rPr>
          <w:rFonts w:hint="eastAsia"/>
        </w:rPr>
        <w:t>ВВЕДЕНИЕ</w:t>
      </w:r>
    </w:p>
    <w:p w14:paraId="4E9E272E" w14:textId="77777777" w:rsidR="0037160A" w:rsidRDefault="0037160A" w:rsidP="0037160A"/>
    <w:p w14:paraId="2451F0E5" w14:textId="77777777" w:rsidR="0037160A" w:rsidRDefault="0037160A" w:rsidP="0037160A">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ПРЕДПОСЫЛКИ</w:t>
      </w:r>
      <w:r>
        <w:t xml:space="preserve"> </w:t>
      </w:r>
      <w:r>
        <w:rPr>
          <w:rFonts w:hint="eastAsia"/>
        </w:rPr>
        <w:t>ФОРМИРОВАНИЯ</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p>
    <w:p w14:paraId="76934B38" w14:textId="77777777" w:rsidR="0037160A" w:rsidRDefault="0037160A" w:rsidP="0037160A"/>
    <w:p w14:paraId="0BB98EDF" w14:textId="77777777" w:rsidR="0037160A" w:rsidRDefault="0037160A" w:rsidP="0037160A">
      <w:r>
        <w:t xml:space="preserve">1.1. </w:t>
      </w:r>
      <w:r>
        <w:rPr>
          <w:rFonts w:hint="eastAsia"/>
        </w:rPr>
        <w:t>Сущность</w:t>
      </w:r>
      <w:r>
        <w:t xml:space="preserve"> </w:t>
      </w:r>
      <w:r>
        <w:rPr>
          <w:rFonts w:hint="eastAsia"/>
        </w:rPr>
        <w:t>и</w:t>
      </w:r>
      <w:r>
        <w:t xml:space="preserve"> </w:t>
      </w:r>
      <w:r>
        <w:rPr>
          <w:rFonts w:hint="eastAsia"/>
        </w:rPr>
        <w:t>значение</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p>
    <w:p w14:paraId="68AAA74C" w14:textId="77777777" w:rsidR="0037160A" w:rsidRDefault="0037160A" w:rsidP="0037160A"/>
    <w:p w14:paraId="75E107D7" w14:textId="77777777" w:rsidR="0037160A" w:rsidRDefault="0037160A" w:rsidP="0037160A">
      <w:r>
        <w:t xml:space="preserve">1.2. </w:t>
      </w:r>
      <w:r>
        <w:rPr>
          <w:rFonts w:hint="eastAsia"/>
        </w:rPr>
        <w:t>Влияние</w:t>
      </w:r>
      <w:r>
        <w:t xml:space="preserve"> </w:t>
      </w:r>
      <w:r>
        <w:rPr>
          <w:rFonts w:hint="eastAsia"/>
        </w:rPr>
        <w:t>инвестиционного</w:t>
      </w:r>
      <w:r>
        <w:t xml:space="preserve"> </w:t>
      </w:r>
      <w:r>
        <w:rPr>
          <w:rFonts w:hint="eastAsia"/>
        </w:rPr>
        <w:t>процесса</w:t>
      </w:r>
      <w:r>
        <w:t xml:space="preserve"> </w:t>
      </w:r>
      <w:r>
        <w:rPr>
          <w:rFonts w:hint="eastAsia"/>
        </w:rPr>
        <w:t>в</w:t>
      </w:r>
      <w:r>
        <w:t xml:space="preserve"> </w:t>
      </w:r>
      <w:r>
        <w:rPr>
          <w:rFonts w:hint="eastAsia"/>
        </w:rPr>
        <w:t>формировании</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r>
        <w:t xml:space="preserve"> </w:t>
      </w:r>
      <w:r>
        <w:rPr>
          <w:rFonts w:hint="eastAsia"/>
        </w:rPr>
        <w:t>Республики</w:t>
      </w:r>
      <w:r>
        <w:t xml:space="preserve"> </w:t>
      </w:r>
      <w:r>
        <w:rPr>
          <w:rFonts w:hint="eastAsia"/>
        </w:rPr>
        <w:t>Саха</w:t>
      </w:r>
      <w:r>
        <w:t xml:space="preserve"> (</w:t>
      </w:r>
      <w:r>
        <w:rPr>
          <w:rFonts w:hint="eastAsia"/>
        </w:rPr>
        <w:t>Якутия</w:t>
      </w:r>
      <w:r>
        <w:t>)</w:t>
      </w:r>
    </w:p>
    <w:p w14:paraId="54F6BF43" w14:textId="77777777" w:rsidR="0037160A" w:rsidRDefault="0037160A" w:rsidP="0037160A"/>
    <w:p w14:paraId="1914466F" w14:textId="77777777" w:rsidR="0037160A" w:rsidRDefault="0037160A" w:rsidP="0037160A">
      <w:r>
        <w:t xml:space="preserve">1.3. </w:t>
      </w:r>
      <w:r>
        <w:rPr>
          <w:rFonts w:hint="eastAsia"/>
        </w:rPr>
        <w:t>Анализ</w:t>
      </w:r>
      <w:r>
        <w:t xml:space="preserve"> </w:t>
      </w:r>
      <w:r>
        <w:rPr>
          <w:rFonts w:hint="eastAsia"/>
        </w:rPr>
        <w:t>показателей</w:t>
      </w:r>
      <w:r>
        <w:t xml:space="preserve"> </w:t>
      </w:r>
      <w:r>
        <w:rPr>
          <w:rFonts w:hint="eastAsia"/>
        </w:rPr>
        <w:t>использования</w:t>
      </w:r>
      <w:r>
        <w:t xml:space="preserve"> </w:t>
      </w:r>
      <w:r>
        <w:rPr>
          <w:rFonts w:hint="eastAsia"/>
        </w:rPr>
        <w:t>валового</w:t>
      </w:r>
      <w:r>
        <w:t xml:space="preserve"> </w:t>
      </w:r>
      <w:r>
        <w:rPr>
          <w:rFonts w:hint="eastAsia"/>
        </w:rPr>
        <w:t>регионального</w:t>
      </w:r>
    </w:p>
    <w:p w14:paraId="39DEC2AD" w14:textId="77777777" w:rsidR="0037160A" w:rsidRDefault="0037160A" w:rsidP="0037160A"/>
    <w:p w14:paraId="31DF4316" w14:textId="77777777" w:rsidR="0037160A" w:rsidRDefault="0037160A" w:rsidP="0037160A">
      <w:r>
        <w:rPr>
          <w:rFonts w:hint="eastAsia"/>
        </w:rPr>
        <w:t>продукта</w:t>
      </w:r>
      <w:r>
        <w:t xml:space="preserve"> </w:t>
      </w:r>
      <w:r>
        <w:rPr>
          <w:rFonts w:hint="eastAsia"/>
        </w:rPr>
        <w:t>Республики</w:t>
      </w:r>
      <w:r>
        <w:t xml:space="preserve"> </w:t>
      </w:r>
      <w:r>
        <w:rPr>
          <w:rFonts w:hint="eastAsia"/>
        </w:rPr>
        <w:t>Саха</w:t>
      </w:r>
      <w:r>
        <w:t xml:space="preserve"> (</w:t>
      </w:r>
      <w:r>
        <w:rPr>
          <w:rFonts w:hint="eastAsia"/>
        </w:rPr>
        <w:t>Якутия</w:t>
      </w:r>
      <w:r>
        <w:t>)</w:t>
      </w:r>
    </w:p>
    <w:p w14:paraId="5D1D6D78" w14:textId="77777777" w:rsidR="0037160A" w:rsidRDefault="0037160A" w:rsidP="0037160A"/>
    <w:p w14:paraId="4CFD8390" w14:textId="77777777" w:rsidR="0037160A" w:rsidRDefault="0037160A" w:rsidP="0037160A">
      <w:r>
        <w:rPr>
          <w:rFonts w:hint="eastAsia"/>
        </w:rPr>
        <w:t>ГЛАВА</w:t>
      </w:r>
      <w:r>
        <w:t xml:space="preserve"> 2. </w:t>
      </w:r>
      <w:r>
        <w:rPr>
          <w:rFonts w:hint="eastAsia"/>
        </w:rPr>
        <w:t>МЕТОДОЛОГИЧЕСКИЕ</w:t>
      </w:r>
      <w:r>
        <w:t xml:space="preserve"> </w:t>
      </w:r>
      <w:r>
        <w:rPr>
          <w:rFonts w:hint="eastAsia"/>
        </w:rPr>
        <w:t>И</w:t>
      </w:r>
      <w:r>
        <w:t xml:space="preserve"> </w:t>
      </w:r>
      <w:r>
        <w:rPr>
          <w:rFonts w:hint="eastAsia"/>
        </w:rPr>
        <w:t>МЕТОДИЧЕСКИЕ</w:t>
      </w:r>
      <w:r>
        <w:t xml:space="preserve"> </w:t>
      </w:r>
      <w:r>
        <w:rPr>
          <w:rFonts w:hint="eastAsia"/>
        </w:rPr>
        <w:t>ВОПРОСЫ</w:t>
      </w:r>
      <w:r>
        <w:t xml:space="preserve"> </w:t>
      </w:r>
      <w:r>
        <w:rPr>
          <w:rFonts w:hint="eastAsia"/>
        </w:rPr>
        <w:t>ПРОГНОЗИРОВАНИЯ</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p>
    <w:p w14:paraId="34AD0587" w14:textId="77777777" w:rsidR="0037160A" w:rsidRDefault="0037160A" w:rsidP="0037160A"/>
    <w:p w14:paraId="6CB9DA31" w14:textId="77777777" w:rsidR="0037160A" w:rsidRDefault="0037160A" w:rsidP="0037160A">
      <w:r>
        <w:t xml:space="preserve">2.1. </w:t>
      </w:r>
      <w:r>
        <w:rPr>
          <w:rFonts w:hint="eastAsia"/>
        </w:rPr>
        <w:t>Методологические</w:t>
      </w:r>
      <w:r>
        <w:t xml:space="preserve"> </w:t>
      </w:r>
      <w:r>
        <w:rPr>
          <w:rFonts w:hint="eastAsia"/>
        </w:rPr>
        <w:t>основы</w:t>
      </w:r>
      <w:r>
        <w:t xml:space="preserve"> </w:t>
      </w:r>
      <w:r>
        <w:rPr>
          <w:rFonts w:hint="eastAsia"/>
        </w:rPr>
        <w:t>и</w:t>
      </w:r>
      <w:r>
        <w:t xml:space="preserve"> </w:t>
      </w:r>
      <w:r>
        <w:rPr>
          <w:rFonts w:hint="eastAsia"/>
        </w:rPr>
        <w:t>принципы</w:t>
      </w:r>
      <w:r>
        <w:t xml:space="preserve"> </w:t>
      </w:r>
      <w:r>
        <w:rPr>
          <w:rFonts w:hint="eastAsia"/>
        </w:rPr>
        <w:t>прогнозирования</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p>
    <w:p w14:paraId="30F474F3" w14:textId="77777777" w:rsidR="0037160A" w:rsidRDefault="0037160A" w:rsidP="0037160A"/>
    <w:p w14:paraId="2D375E87" w14:textId="77777777" w:rsidR="0037160A" w:rsidRDefault="0037160A" w:rsidP="0037160A">
      <w:r>
        <w:t xml:space="preserve">2.2. </w:t>
      </w:r>
      <w:r>
        <w:rPr>
          <w:rFonts w:hint="eastAsia"/>
        </w:rPr>
        <w:t>Методические</w:t>
      </w:r>
      <w:r>
        <w:t xml:space="preserve"> </w:t>
      </w:r>
      <w:r>
        <w:rPr>
          <w:rFonts w:hint="eastAsia"/>
        </w:rPr>
        <w:t>подходы</w:t>
      </w:r>
      <w:r>
        <w:t xml:space="preserve"> </w:t>
      </w:r>
      <w:r>
        <w:rPr>
          <w:rFonts w:hint="eastAsia"/>
        </w:rPr>
        <w:t>расчета</w:t>
      </w:r>
      <w:r>
        <w:t xml:space="preserve"> </w:t>
      </w:r>
      <w:r>
        <w:rPr>
          <w:rFonts w:hint="eastAsia"/>
        </w:rPr>
        <w:t>показателей</w:t>
      </w:r>
      <w:r>
        <w:t xml:space="preserve"> I </w:t>
      </w:r>
      <w:r>
        <w:rPr>
          <w:rFonts w:hint="eastAsia"/>
        </w:rPr>
        <w:t>квадранта</w:t>
      </w:r>
      <w:r>
        <w:t xml:space="preserve"> </w:t>
      </w:r>
      <w:r>
        <w:rPr>
          <w:rFonts w:hint="eastAsia"/>
        </w:rPr>
        <w:t>межотраслевого</w:t>
      </w:r>
      <w:r>
        <w:t xml:space="preserve"> </w:t>
      </w:r>
      <w:r>
        <w:rPr>
          <w:rFonts w:hint="eastAsia"/>
        </w:rPr>
        <w:t>баланса</w:t>
      </w:r>
      <w:r>
        <w:t xml:space="preserve"> </w:t>
      </w:r>
      <w:r>
        <w:rPr>
          <w:rFonts w:hint="eastAsia"/>
        </w:rPr>
        <w:t>региона</w:t>
      </w:r>
      <w:r>
        <w:t xml:space="preserve"> </w:t>
      </w:r>
      <w:r>
        <w:rPr>
          <w:rFonts w:hint="eastAsia"/>
        </w:rPr>
        <w:t>как</w:t>
      </w:r>
      <w:r>
        <w:t xml:space="preserve"> </w:t>
      </w:r>
      <w:r>
        <w:rPr>
          <w:rFonts w:hint="eastAsia"/>
        </w:rPr>
        <w:t>основной</w:t>
      </w:r>
      <w:r>
        <w:t xml:space="preserve"> </w:t>
      </w:r>
      <w:r>
        <w:rPr>
          <w:rFonts w:hint="eastAsia"/>
        </w:rPr>
        <w:t>модели</w:t>
      </w:r>
      <w:r>
        <w:t xml:space="preserve"> </w:t>
      </w:r>
      <w:r>
        <w:rPr>
          <w:rFonts w:hint="eastAsia"/>
        </w:rPr>
        <w:t>прогнозирования</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p>
    <w:p w14:paraId="40322920" w14:textId="77777777" w:rsidR="0037160A" w:rsidRDefault="0037160A" w:rsidP="0037160A"/>
    <w:p w14:paraId="5F60806C" w14:textId="77777777" w:rsidR="0037160A" w:rsidRDefault="0037160A" w:rsidP="0037160A">
      <w:r>
        <w:t xml:space="preserve">2.3. </w:t>
      </w:r>
      <w:r>
        <w:rPr>
          <w:rFonts w:hint="eastAsia"/>
        </w:rPr>
        <w:t>Совершенствование</w:t>
      </w:r>
      <w:r>
        <w:t xml:space="preserve"> </w:t>
      </w:r>
      <w:r>
        <w:rPr>
          <w:rFonts w:hint="eastAsia"/>
        </w:rPr>
        <w:t>концептуальных</w:t>
      </w:r>
      <w:r>
        <w:t xml:space="preserve"> </w:t>
      </w:r>
      <w:r>
        <w:rPr>
          <w:rFonts w:hint="eastAsia"/>
        </w:rPr>
        <w:t>положений</w:t>
      </w:r>
      <w:r>
        <w:t xml:space="preserve"> </w:t>
      </w:r>
      <w:r>
        <w:rPr>
          <w:rFonts w:hint="eastAsia"/>
        </w:rPr>
        <w:t>прогнозирования</w:t>
      </w:r>
    </w:p>
    <w:p w14:paraId="142B9A3C" w14:textId="77777777" w:rsidR="0037160A" w:rsidRDefault="0037160A" w:rsidP="0037160A"/>
    <w:p w14:paraId="67C8B1F5" w14:textId="77777777" w:rsidR="0037160A" w:rsidRDefault="0037160A" w:rsidP="0037160A">
      <w:r>
        <w:rPr>
          <w:rFonts w:hint="eastAsia"/>
        </w:rPr>
        <w:lastRenderedPageBreak/>
        <w:t>валового</w:t>
      </w:r>
      <w:r>
        <w:t xml:space="preserve"> </w:t>
      </w:r>
      <w:r>
        <w:rPr>
          <w:rFonts w:hint="eastAsia"/>
        </w:rPr>
        <w:t>регионального</w:t>
      </w:r>
      <w:r>
        <w:t xml:space="preserve"> </w:t>
      </w:r>
      <w:r>
        <w:rPr>
          <w:rFonts w:hint="eastAsia"/>
        </w:rPr>
        <w:t>продукта</w:t>
      </w:r>
    </w:p>
    <w:p w14:paraId="195FECC2" w14:textId="77777777" w:rsidR="0037160A" w:rsidRDefault="0037160A" w:rsidP="0037160A"/>
    <w:p w14:paraId="100A7F68" w14:textId="77777777" w:rsidR="0037160A" w:rsidRDefault="0037160A" w:rsidP="0037160A">
      <w:r>
        <w:rPr>
          <w:rFonts w:hint="eastAsia"/>
        </w:rPr>
        <w:t>ГЛАВА</w:t>
      </w:r>
      <w:r>
        <w:t xml:space="preserve"> 3. </w:t>
      </w:r>
      <w:r>
        <w:rPr>
          <w:rFonts w:hint="eastAsia"/>
        </w:rPr>
        <w:t>ПРОГНОЗНЫЕ</w:t>
      </w:r>
      <w:r>
        <w:t xml:space="preserve"> </w:t>
      </w:r>
      <w:r>
        <w:rPr>
          <w:rFonts w:hint="eastAsia"/>
        </w:rPr>
        <w:t>РАСЧЕТЫ</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r>
        <w:t xml:space="preserve"> </w:t>
      </w:r>
      <w:r>
        <w:rPr>
          <w:rFonts w:hint="eastAsia"/>
        </w:rPr>
        <w:t>РЕСПУБЛИКИ</w:t>
      </w:r>
      <w:r>
        <w:t xml:space="preserve"> </w:t>
      </w:r>
      <w:r>
        <w:rPr>
          <w:rFonts w:hint="eastAsia"/>
        </w:rPr>
        <w:t>САХА</w:t>
      </w:r>
      <w:r>
        <w:t xml:space="preserve"> (</w:t>
      </w:r>
      <w:r>
        <w:rPr>
          <w:rFonts w:hint="eastAsia"/>
        </w:rPr>
        <w:t>ЯКУТИЯ</w:t>
      </w:r>
      <w:r>
        <w:t xml:space="preserve">) </w:t>
      </w:r>
      <w:r>
        <w:rPr>
          <w:rFonts w:hint="eastAsia"/>
        </w:rPr>
        <w:t>НА</w:t>
      </w:r>
      <w:r>
        <w:t xml:space="preserve"> </w:t>
      </w:r>
      <w:r>
        <w:rPr>
          <w:rFonts w:hint="eastAsia"/>
        </w:rPr>
        <w:t>ОСНОВЕ</w:t>
      </w:r>
      <w:r>
        <w:t xml:space="preserve"> </w:t>
      </w:r>
      <w:r>
        <w:rPr>
          <w:rFonts w:hint="eastAsia"/>
        </w:rPr>
        <w:t>РАЗРАБОТАННОЙ</w:t>
      </w:r>
      <w:r>
        <w:t xml:space="preserve"> </w:t>
      </w:r>
      <w:r>
        <w:rPr>
          <w:rFonts w:hint="eastAsia"/>
        </w:rPr>
        <w:t>СИСТЕМЫ</w:t>
      </w:r>
      <w:r>
        <w:t xml:space="preserve"> </w:t>
      </w:r>
      <w:r>
        <w:rPr>
          <w:rFonts w:hint="eastAsia"/>
        </w:rPr>
        <w:t>ЭКОНОМИКО</w:t>
      </w:r>
      <w:r>
        <w:t>-</w:t>
      </w:r>
      <w:r>
        <w:rPr>
          <w:rFonts w:hint="eastAsia"/>
        </w:rPr>
        <w:t>МАТЕМАТИЧЕСКИХ</w:t>
      </w:r>
      <w:r>
        <w:t xml:space="preserve"> </w:t>
      </w:r>
      <w:r>
        <w:rPr>
          <w:rFonts w:hint="eastAsia"/>
        </w:rPr>
        <w:t>МОДЕЛЕЙ</w:t>
      </w:r>
      <w:r>
        <w:t xml:space="preserve"> </w:t>
      </w:r>
      <w:r>
        <w:rPr>
          <w:rFonts w:hint="eastAsia"/>
        </w:rPr>
        <w:t>ПРОГНОЗИРОВАНИЯ</w:t>
      </w:r>
      <w:r>
        <w:t xml:space="preserve"> </w:t>
      </w:r>
      <w:r>
        <w:rPr>
          <w:rFonts w:hint="eastAsia"/>
        </w:rPr>
        <w:t>ВРП</w:t>
      </w:r>
    </w:p>
    <w:p w14:paraId="7DC683B5" w14:textId="77777777" w:rsidR="0037160A" w:rsidRDefault="0037160A" w:rsidP="0037160A"/>
    <w:p w14:paraId="43B7A92B" w14:textId="77777777" w:rsidR="0037160A" w:rsidRDefault="0037160A" w:rsidP="0037160A">
      <w:r>
        <w:t xml:space="preserve">3.1. </w:t>
      </w:r>
      <w:r>
        <w:rPr>
          <w:rFonts w:hint="eastAsia"/>
        </w:rPr>
        <w:t>Прогноз</w:t>
      </w:r>
      <w:r>
        <w:t xml:space="preserve"> </w:t>
      </w:r>
      <w:r>
        <w:rPr>
          <w:rFonts w:hint="eastAsia"/>
        </w:rPr>
        <w:t>индексов</w:t>
      </w:r>
      <w:r>
        <w:t xml:space="preserve"> </w:t>
      </w:r>
      <w:r>
        <w:rPr>
          <w:rFonts w:hint="eastAsia"/>
        </w:rPr>
        <w:t>потребительских</w:t>
      </w:r>
      <w:r>
        <w:t xml:space="preserve"> </w:t>
      </w:r>
      <w:r>
        <w:rPr>
          <w:rFonts w:hint="eastAsia"/>
        </w:rPr>
        <w:t>цен</w:t>
      </w:r>
      <w:r>
        <w:t xml:space="preserve"> </w:t>
      </w:r>
      <w:r>
        <w:rPr>
          <w:rFonts w:hint="eastAsia"/>
        </w:rPr>
        <w:t>и</w:t>
      </w:r>
      <w:r>
        <w:t xml:space="preserve"> </w:t>
      </w:r>
      <w:r>
        <w:rPr>
          <w:rFonts w:hint="eastAsia"/>
        </w:rPr>
        <w:t>индексов</w:t>
      </w:r>
      <w:r>
        <w:t>-</w:t>
      </w:r>
      <w:r>
        <w:rPr>
          <w:rFonts w:hint="eastAsia"/>
        </w:rPr>
        <w:t>дефляторов</w:t>
      </w:r>
      <w:r>
        <w:t xml:space="preserve"> </w:t>
      </w:r>
      <w:r>
        <w:rPr>
          <w:rFonts w:hint="eastAsia"/>
        </w:rPr>
        <w:t>ВРП</w:t>
      </w:r>
    </w:p>
    <w:p w14:paraId="77E1BE8B" w14:textId="77777777" w:rsidR="0037160A" w:rsidRDefault="0037160A" w:rsidP="0037160A"/>
    <w:p w14:paraId="2A57D83A" w14:textId="77777777" w:rsidR="0037160A" w:rsidRDefault="0037160A" w:rsidP="0037160A">
      <w:r>
        <w:t xml:space="preserve">3.2. </w:t>
      </w:r>
      <w:r>
        <w:rPr>
          <w:rFonts w:hint="eastAsia"/>
        </w:rPr>
        <w:t>Прогнозные</w:t>
      </w:r>
      <w:r>
        <w:t xml:space="preserve"> </w:t>
      </w:r>
      <w:r>
        <w:rPr>
          <w:rFonts w:hint="eastAsia"/>
        </w:rPr>
        <w:t>значения</w:t>
      </w:r>
      <w:r>
        <w:t xml:space="preserve"> </w:t>
      </w:r>
      <w:r>
        <w:rPr>
          <w:rFonts w:hint="eastAsia"/>
        </w:rPr>
        <w:t>валового</w:t>
      </w:r>
      <w:r>
        <w:t xml:space="preserve"> </w:t>
      </w:r>
      <w:r>
        <w:rPr>
          <w:rFonts w:hint="eastAsia"/>
        </w:rPr>
        <w:t>выпуска</w:t>
      </w:r>
      <w:r>
        <w:t xml:space="preserve"> </w:t>
      </w:r>
      <w:r>
        <w:rPr>
          <w:rFonts w:hint="eastAsia"/>
        </w:rPr>
        <w:t>производственных</w:t>
      </w:r>
      <w:r>
        <w:t xml:space="preserve"> </w:t>
      </w:r>
      <w:r>
        <w:rPr>
          <w:rFonts w:hint="eastAsia"/>
        </w:rPr>
        <w:t>видов</w:t>
      </w:r>
      <w:r>
        <w:t xml:space="preserve"> </w:t>
      </w:r>
      <w:r>
        <w:rPr>
          <w:rFonts w:hint="eastAsia"/>
        </w:rPr>
        <w:t>деятельности</w:t>
      </w:r>
      <w:r>
        <w:t xml:space="preserve"> </w:t>
      </w:r>
      <w:r>
        <w:rPr>
          <w:rFonts w:hint="eastAsia"/>
        </w:rPr>
        <w:t>и</w:t>
      </w:r>
      <w:r>
        <w:t xml:space="preserve"> </w:t>
      </w:r>
      <w:r>
        <w:rPr>
          <w:rFonts w:hint="eastAsia"/>
        </w:rPr>
        <w:t>конечного</w:t>
      </w:r>
      <w:r>
        <w:t xml:space="preserve"> </w:t>
      </w:r>
      <w:r>
        <w:rPr>
          <w:rFonts w:hint="eastAsia"/>
        </w:rPr>
        <w:t>потребления</w:t>
      </w:r>
      <w:r>
        <w:t xml:space="preserve"> </w:t>
      </w:r>
      <w:r>
        <w:rPr>
          <w:rFonts w:hint="eastAsia"/>
        </w:rPr>
        <w:t>ВРП</w:t>
      </w:r>
      <w:r>
        <w:t xml:space="preserve"> </w:t>
      </w:r>
      <w:r>
        <w:rPr>
          <w:rFonts w:hint="eastAsia"/>
        </w:rPr>
        <w:t>по</w:t>
      </w:r>
      <w:r>
        <w:t xml:space="preserve"> </w:t>
      </w:r>
      <w:r>
        <w:rPr>
          <w:rFonts w:hint="eastAsia"/>
        </w:rPr>
        <w:t>видам</w:t>
      </w:r>
      <w:r>
        <w:t xml:space="preserve"> </w:t>
      </w:r>
      <w:r>
        <w:rPr>
          <w:rFonts w:hint="eastAsia"/>
        </w:rPr>
        <w:t>услуг</w:t>
      </w:r>
    </w:p>
    <w:p w14:paraId="070EFB1F" w14:textId="77777777" w:rsidR="0037160A" w:rsidRDefault="0037160A" w:rsidP="0037160A"/>
    <w:p w14:paraId="64C483C4" w14:textId="77777777" w:rsidR="0037160A" w:rsidRDefault="0037160A" w:rsidP="0037160A">
      <w:r>
        <w:t xml:space="preserve">3.3. </w:t>
      </w:r>
      <w:r>
        <w:rPr>
          <w:rFonts w:hint="eastAsia"/>
        </w:rPr>
        <w:t>Прогноз</w:t>
      </w:r>
      <w:r>
        <w:t xml:space="preserve"> </w:t>
      </w:r>
      <w:r>
        <w:rPr>
          <w:rFonts w:hint="eastAsia"/>
        </w:rPr>
        <w:t>валового</w:t>
      </w:r>
      <w:r>
        <w:t xml:space="preserve"> </w:t>
      </w:r>
      <w:r>
        <w:rPr>
          <w:rFonts w:hint="eastAsia"/>
        </w:rPr>
        <w:t>регионального</w:t>
      </w:r>
      <w:r>
        <w:t xml:space="preserve"> </w:t>
      </w:r>
      <w:r>
        <w:rPr>
          <w:rFonts w:hint="eastAsia"/>
        </w:rPr>
        <w:t>продукта</w:t>
      </w:r>
      <w:r>
        <w:t xml:space="preserve"> </w:t>
      </w:r>
      <w:r>
        <w:rPr>
          <w:rFonts w:hint="eastAsia"/>
        </w:rPr>
        <w:t>Республики</w:t>
      </w:r>
      <w:r>
        <w:t xml:space="preserve"> </w:t>
      </w:r>
      <w:r>
        <w:rPr>
          <w:rFonts w:hint="eastAsia"/>
        </w:rPr>
        <w:t>Саха</w:t>
      </w:r>
      <w:r>
        <w:t xml:space="preserve"> (</w:t>
      </w:r>
      <w:r>
        <w:rPr>
          <w:rFonts w:hint="eastAsia"/>
        </w:rPr>
        <w:t>Якутия</w:t>
      </w:r>
      <w:r>
        <w:t>)</w:t>
      </w:r>
    </w:p>
    <w:p w14:paraId="61FFD62F" w14:textId="77777777" w:rsidR="0037160A" w:rsidRDefault="0037160A" w:rsidP="0037160A"/>
    <w:p w14:paraId="2EC8BD11" w14:textId="77777777" w:rsidR="0037160A" w:rsidRDefault="0037160A" w:rsidP="0037160A">
      <w:r>
        <w:rPr>
          <w:rFonts w:hint="eastAsia"/>
        </w:rPr>
        <w:t>на</w:t>
      </w:r>
      <w:r>
        <w:t xml:space="preserve"> </w:t>
      </w:r>
      <w:r>
        <w:rPr>
          <w:rFonts w:hint="eastAsia"/>
        </w:rPr>
        <w:t>среднесрочный</w:t>
      </w:r>
      <w:r>
        <w:t xml:space="preserve"> </w:t>
      </w:r>
      <w:r>
        <w:rPr>
          <w:rFonts w:hint="eastAsia"/>
        </w:rPr>
        <w:t>и</w:t>
      </w:r>
      <w:r>
        <w:t xml:space="preserve"> </w:t>
      </w:r>
      <w:r>
        <w:rPr>
          <w:rFonts w:hint="eastAsia"/>
        </w:rPr>
        <w:t>долгосрочный</w:t>
      </w:r>
      <w:r>
        <w:t xml:space="preserve"> </w:t>
      </w:r>
      <w:r>
        <w:rPr>
          <w:rFonts w:hint="eastAsia"/>
        </w:rPr>
        <w:t>периоды</w:t>
      </w:r>
    </w:p>
    <w:p w14:paraId="6609EF8B" w14:textId="77777777" w:rsidR="0037160A" w:rsidRDefault="0037160A" w:rsidP="0037160A"/>
    <w:p w14:paraId="26379472" w14:textId="77777777" w:rsidR="0037160A" w:rsidRDefault="0037160A" w:rsidP="0037160A">
      <w:r>
        <w:rPr>
          <w:rFonts w:hint="eastAsia"/>
        </w:rPr>
        <w:t>ЗАКЛЮЧЕНИЕ</w:t>
      </w:r>
    </w:p>
    <w:p w14:paraId="3D4690F0" w14:textId="77777777" w:rsidR="0037160A" w:rsidRDefault="0037160A" w:rsidP="0037160A"/>
    <w:p w14:paraId="48C3D9C8" w14:textId="57331184" w:rsidR="0037160A" w:rsidRPr="0037160A" w:rsidRDefault="0037160A" w:rsidP="0037160A">
      <w:r>
        <w:rPr>
          <w:rFonts w:hint="eastAsia"/>
        </w:rPr>
        <w:t>СПИСОК</w:t>
      </w:r>
      <w:r>
        <w:t xml:space="preserve"> </w:t>
      </w:r>
      <w:r>
        <w:rPr>
          <w:rFonts w:hint="eastAsia"/>
        </w:rPr>
        <w:t>ИСПОЛЬЗОВАННЫХ</w:t>
      </w:r>
      <w:r>
        <w:t xml:space="preserve"> </w:t>
      </w:r>
      <w:r>
        <w:rPr>
          <w:rFonts w:hint="eastAsia"/>
        </w:rPr>
        <w:t>ИСТОЧНИКОВ</w:t>
      </w:r>
    </w:p>
    <w:sectPr w:rsidR="0037160A" w:rsidRPr="0037160A" w:rsidSect="00B9637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0BE9" w14:textId="77777777" w:rsidR="00B96375" w:rsidRDefault="00B96375">
      <w:pPr>
        <w:spacing w:after="0" w:line="240" w:lineRule="auto"/>
      </w:pPr>
      <w:r>
        <w:separator/>
      </w:r>
    </w:p>
  </w:endnote>
  <w:endnote w:type="continuationSeparator" w:id="0">
    <w:p w14:paraId="21FA2F2E" w14:textId="77777777" w:rsidR="00B96375" w:rsidRDefault="00B9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DEE3" w14:textId="77777777" w:rsidR="00B96375" w:rsidRDefault="00B96375"/>
    <w:p w14:paraId="3F1595D6" w14:textId="77777777" w:rsidR="00B96375" w:rsidRDefault="00B96375"/>
    <w:p w14:paraId="3A2217BF" w14:textId="77777777" w:rsidR="00B96375" w:rsidRDefault="00B96375"/>
    <w:p w14:paraId="48F5CE88" w14:textId="77777777" w:rsidR="00B96375" w:rsidRDefault="00B96375"/>
    <w:p w14:paraId="19011093" w14:textId="77777777" w:rsidR="00B96375" w:rsidRDefault="00B96375"/>
    <w:p w14:paraId="58E590B9" w14:textId="77777777" w:rsidR="00B96375" w:rsidRDefault="00B96375"/>
    <w:p w14:paraId="79EDE152" w14:textId="77777777" w:rsidR="00B96375" w:rsidRDefault="00B963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EC8B8" wp14:editId="5656FC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5486" w14:textId="77777777" w:rsidR="00B96375" w:rsidRDefault="00B963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EC8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225486" w14:textId="77777777" w:rsidR="00B96375" w:rsidRDefault="00B963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E9F802" w14:textId="77777777" w:rsidR="00B96375" w:rsidRDefault="00B96375"/>
    <w:p w14:paraId="6BDC29E2" w14:textId="77777777" w:rsidR="00B96375" w:rsidRDefault="00B96375"/>
    <w:p w14:paraId="783FB60A" w14:textId="77777777" w:rsidR="00B96375" w:rsidRDefault="00B963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2978A1" wp14:editId="6C05A0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8E9BA" w14:textId="77777777" w:rsidR="00B96375" w:rsidRDefault="00B96375"/>
                          <w:p w14:paraId="26DB7C15" w14:textId="77777777" w:rsidR="00B96375" w:rsidRDefault="00B963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2978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68E9BA" w14:textId="77777777" w:rsidR="00B96375" w:rsidRDefault="00B96375"/>
                    <w:p w14:paraId="26DB7C15" w14:textId="77777777" w:rsidR="00B96375" w:rsidRDefault="00B963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37900C" w14:textId="77777777" w:rsidR="00B96375" w:rsidRDefault="00B96375"/>
    <w:p w14:paraId="519E0449" w14:textId="77777777" w:rsidR="00B96375" w:rsidRDefault="00B96375">
      <w:pPr>
        <w:rPr>
          <w:sz w:val="2"/>
          <w:szCs w:val="2"/>
        </w:rPr>
      </w:pPr>
    </w:p>
    <w:p w14:paraId="36173BE3" w14:textId="77777777" w:rsidR="00B96375" w:rsidRDefault="00B96375"/>
    <w:p w14:paraId="3461455D" w14:textId="77777777" w:rsidR="00B96375" w:rsidRDefault="00B96375">
      <w:pPr>
        <w:spacing w:after="0" w:line="240" w:lineRule="auto"/>
      </w:pPr>
    </w:p>
  </w:footnote>
  <w:footnote w:type="continuationSeparator" w:id="0">
    <w:p w14:paraId="3311647E" w14:textId="77777777" w:rsidR="00B96375" w:rsidRDefault="00B9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5"/>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11027</TotalTime>
  <Pages>2</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1619</cp:revision>
  <cp:lastPrinted>2009-02-06T05:36:00Z</cp:lastPrinted>
  <dcterms:created xsi:type="dcterms:W3CDTF">2024-04-09T10:20:00Z</dcterms:created>
  <dcterms:modified xsi:type="dcterms:W3CDTF">2024-04-23T18:14:00Z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