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3"/>
        <w:widowControl w:val="0"/>
        <w:shd w:val="clear" w:color="auto" w:fill="FFFFFF"/>
        <w:spacing w:before="240" w:after="60" w:line="360" w:lineRule="auto"/>
        <w:ind w:firstLine="709"/>
        <w:jc w:val="both"/>
      </w:pPr>
      <w:r>
        <w:rPr>
          <w:rStyle w:val="af2"/>
          <w:color w:val="0070C0"/>
        </w:rPr>
        <w:t> </w:t>
      </w:r>
      <w:r>
        <w:rPr>
          <w:rStyle w:val="af2"/>
          <w:color w:val="FF0000"/>
        </w:rPr>
        <w:t xml:space="preserve">Для заказа доставки данной работы воспользуйтесь поиском на сайте по ссылке:  </w:t>
      </w:r>
      <w:hyperlink r:id="rId7" w:history="1">
        <w:r>
          <w:rPr>
            <w:rStyle w:val="af2"/>
            <w:color w:val="0070C0"/>
          </w:rPr>
          <w:t>http://www.mydisser.com/search.html</w:t>
        </w:r>
      </w:hyperlink>
    </w:p>
    <w:p w:rsidR="00A44DFC" w:rsidRPr="00D22EED" w:rsidRDefault="00A44DFC" w:rsidP="00A44DFC">
      <w:pPr>
        <w:pStyle w:val="af7"/>
        <w:spacing w:line="360" w:lineRule="auto"/>
        <w:ind w:firstLine="709"/>
        <w:rPr>
          <w:b w:val="0"/>
          <w:bCs/>
        </w:rPr>
      </w:pPr>
      <w:r w:rsidRPr="00117D80">
        <w:rPr>
          <w:b w:val="0"/>
          <w:bCs/>
          <w:lang w:val="uk-UA"/>
        </w:rPr>
        <w:t>МІНІСТЕРСТВО ОСВІТИ І НАУКИ УКРАЇНИ</w:t>
      </w:r>
      <w:r w:rsidRPr="00D22EED">
        <w:rPr>
          <w:b w:val="0"/>
          <w:bCs/>
        </w:rPr>
        <w:t xml:space="preserve"> </w:t>
      </w:r>
    </w:p>
    <w:p w:rsidR="00A44DFC" w:rsidRDefault="00A44DFC" w:rsidP="00A44DFC">
      <w:pPr>
        <w:pStyle w:val="af7"/>
        <w:autoSpaceDE w:val="0"/>
        <w:autoSpaceDN w:val="0"/>
        <w:spacing w:line="360" w:lineRule="auto"/>
        <w:ind w:firstLine="709"/>
        <w:rPr>
          <w:b w:val="0"/>
          <w:bCs/>
          <w:lang w:val="uk-UA" w:eastAsia="uk-UA"/>
        </w:rPr>
      </w:pPr>
      <w:r w:rsidRPr="00117D80">
        <w:rPr>
          <w:b w:val="0"/>
          <w:bCs/>
          <w:lang w:val="uk-UA" w:eastAsia="uk-UA"/>
        </w:rPr>
        <w:t>ХАРКІВСЬКИЙ НАЦІОНАЛЬНИЙ УНІВЕРСИТЕТ</w:t>
      </w:r>
      <w:r>
        <w:rPr>
          <w:b w:val="0"/>
          <w:bCs/>
          <w:lang w:val="uk-UA" w:eastAsia="uk-UA"/>
        </w:rPr>
        <w:t xml:space="preserve"> </w:t>
      </w:r>
    </w:p>
    <w:p w:rsidR="00A44DFC" w:rsidRPr="00117D80" w:rsidRDefault="00A44DFC" w:rsidP="00A44DFC">
      <w:pPr>
        <w:pStyle w:val="af7"/>
        <w:autoSpaceDE w:val="0"/>
        <w:autoSpaceDN w:val="0"/>
        <w:spacing w:line="360" w:lineRule="auto"/>
        <w:ind w:firstLine="709"/>
        <w:rPr>
          <w:b w:val="0"/>
          <w:bCs/>
          <w:lang w:val="uk-UA" w:eastAsia="uk-UA"/>
        </w:rPr>
      </w:pPr>
      <w:r w:rsidRPr="00800D6B">
        <w:rPr>
          <w:b w:val="0"/>
          <w:bCs/>
          <w:caps/>
          <w:lang w:val="uk-UA" w:eastAsia="uk-UA"/>
        </w:rPr>
        <w:t>імені</w:t>
      </w:r>
      <w:r w:rsidRPr="00800D6B">
        <w:rPr>
          <w:b w:val="0"/>
          <w:bCs/>
          <w:lang w:val="uk-UA" w:eastAsia="uk-UA"/>
        </w:rPr>
        <w:t xml:space="preserve"> В.Н.КАРАЗІ</w:t>
      </w:r>
      <w:r w:rsidRPr="00117D80">
        <w:rPr>
          <w:b w:val="0"/>
          <w:bCs/>
          <w:lang w:val="uk-UA" w:eastAsia="uk-UA"/>
        </w:rPr>
        <w:t>НА</w:t>
      </w:r>
    </w:p>
    <w:p w:rsidR="00A44DFC" w:rsidRPr="00117D80" w:rsidRDefault="00A44DFC" w:rsidP="00A44DFC">
      <w:pPr>
        <w:pStyle w:val="af7"/>
        <w:autoSpaceDE w:val="0"/>
        <w:autoSpaceDN w:val="0"/>
        <w:spacing w:line="360" w:lineRule="auto"/>
        <w:ind w:firstLine="709"/>
        <w:rPr>
          <w:b w:val="0"/>
          <w:bCs/>
          <w:lang w:val="uk-UA" w:eastAsia="uk-UA"/>
        </w:rPr>
      </w:pPr>
    </w:p>
    <w:p w:rsidR="00A44DFC" w:rsidRPr="0026309D" w:rsidRDefault="00A44DFC" w:rsidP="00A44DFC">
      <w:pPr>
        <w:pStyle w:val="af7"/>
        <w:spacing w:line="360" w:lineRule="auto"/>
        <w:ind w:left="4955" w:firstLine="709"/>
        <w:rPr>
          <w:b w:val="0"/>
          <w:bCs/>
          <w:lang w:val="uk-UA" w:eastAsia="uk-UA"/>
        </w:rPr>
      </w:pPr>
      <w:r w:rsidRPr="0026309D">
        <w:rPr>
          <w:b w:val="0"/>
          <w:bCs/>
          <w:lang w:val="uk-UA" w:eastAsia="uk-UA"/>
        </w:rPr>
        <w:t>На правах рукопису</w:t>
      </w:r>
    </w:p>
    <w:p w:rsidR="00A44DFC" w:rsidRPr="00117D80" w:rsidRDefault="00A44DFC" w:rsidP="00A44DFC">
      <w:pPr>
        <w:pStyle w:val="af7"/>
        <w:autoSpaceDE w:val="0"/>
        <w:autoSpaceDN w:val="0"/>
        <w:spacing w:line="360" w:lineRule="auto"/>
        <w:ind w:firstLine="709"/>
        <w:rPr>
          <w:b w:val="0"/>
          <w:bCs/>
          <w:lang w:val="uk-UA" w:eastAsia="uk-UA"/>
        </w:rPr>
      </w:pPr>
    </w:p>
    <w:p w:rsidR="00A44DFC" w:rsidRPr="0026309D" w:rsidRDefault="00A44DFC" w:rsidP="00A44DFC">
      <w:pPr>
        <w:pStyle w:val="af7"/>
        <w:spacing w:line="360" w:lineRule="auto"/>
        <w:ind w:firstLine="709"/>
        <w:jc w:val="left"/>
        <w:rPr>
          <w:bCs/>
          <w:lang w:val="uk-UA" w:eastAsia="uk-UA"/>
        </w:rPr>
      </w:pPr>
      <w:r>
        <w:rPr>
          <w:bCs/>
          <w:lang w:val="uk-UA" w:eastAsia="uk-UA"/>
        </w:rPr>
        <w:t xml:space="preserve">                                    </w:t>
      </w:r>
      <w:r w:rsidRPr="0026309D">
        <w:rPr>
          <w:bCs/>
          <w:lang w:val="uk-UA" w:eastAsia="uk-UA"/>
        </w:rPr>
        <w:t>Федько Ігор Данилович</w:t>
      </w:r>
    </w:p>
    <w:p w:rsidR="00A44DFC" w:rsidRPr="00117D80" w:rsidRDefault="00A44DFC" w:rsidP="00A44DFC">
      <w:pPr>
        <w:pStyle w:val="af7"/>
        <w:autoSpaceDE w:val="0"/>
        <w:autoSpaceDN w:val="0"/>
        <w:spacing w:line="360" w:lineRule="auto"/>
        <w:ind w:firstLine="709"/>
        <w:rPr>
          <w:b w:val="0"/>
          <w:bCs/>
          <w:lang w:val="uk-UA" w:eastAsia="uk-UA"/>
        </w:rPr>
      </w:pPr>
    </w:p>
    <w:p w:rsidR="00A44DFC" w:rsidRPr="008F2AC1" w:rsidRDefault="00A44DFC" w:rsidP="00A44DFC">
      <w:pPr>
        <w:pStyle w:val="af7"/>
        <w:spacing w:line="360" w:lineRule="auto"/>
        <w:ind w:firstLine="709"/>
        <w:rPr>
          <w:bCs/>
          <w:lang w:val="uk-UA" w:eastAsia="uk-UA"/>
        </w:rPr>
      </w:pPr>
      <w:r w:rsidRPr="008F2AC1">
        <w:rPr>
          <w:b w:val="0"/>
          <w:bCs/>
          <w:lang w:val="uk-UA" w:eastAsia="uk-UA"/>
        </w:rPr>
        <w:t xml:space="preserve">                                                              </w:t>
      </w:r>
      <w:r w:rsidRPr="008F2AC1">
        <w:rPr>
          <w:bCs/>
          <w:lang w:val="uk-UA" w:eastAsia="uk-UA"/>
        </w:rPr>
        <w:t xml:space="preserve">УДК: 616.12 </w:t>
      </w:r>
      <w:r w:rsidRPr="00A44DFC">
        <w:rPr>
          <w:bCs/>
          <w:lang w:val="uk-UA" w:eastAsia="uk-UA"/>
        </w:rPr>
        <w:t xml:space="preserve">- </w:t>
      </w:r>
      <w:r w:rsidRPr="008F2AC1">
        <w:rPr>
          <w:bCs/>
          <w:lang w:val="uk-UA" w:eastAsia="uk-UA"/>
        </w:rPr>
        <w:t>008.313.2</w:t>
      </w:r>
      <w:r w:rsidRPr="00A44DFC">
        <w:rPr>
          <w:bCs/>
          <w:lang w:val="uk-UA" w:eastAsia="uk-UA"/>
        </w:rPr>
        <w:t xml:space="preserve"> - </w:t>
      </w:r>
      <w:r w:rsidRPr="008F2AC1">
        <w:rPr>
          <w:bCs/>
          <w:lang w:val="uk-UA" w:eastAsia="uk-UA"/>
        </w:rPr>
        <w:t>005</w:t>
      </w:r>
    </w:p>
    <w:p w:rsidR="00A44DFC" w:rsidRPr="0026309D" w:rsidRDefault="00A44DFC" w:rsidP="00A44DFC">
      <w:pPr>
        <w:pStyle w:val="af7"/>
        <w:spacing w:line="360" w:lineRule="auto"/>
        <w:ind w:firstLine="709"/>
        <w:rPr>
          <w:bCs/>
          <w:lang w:val="uk-UA" w:eastAsia="uk-UA"/>
        </w:rPr>
      </w:pPr>
    </w:p>
    <w:p w:rsidR="00A44DFC" w:rsidRPr="0026309D" w:rsidRDefault="00A44DFC" w:rsidP="00A44DFC">
      <w:pPr>
        <w:pStyle w:val="af7"/>
        <w:autoSpaceDE w:val="0"/>
        <w:autoSpaceDN w:val="0"/>
        <w:spacing w:line="360" w:lineRule="auto"/>
        <w:ind w:firstLine="709"/>
        <w:rPr>
          <w:bCs/>
          <w:lang w:val="uk-UA" w:eastAsia="uk-UA"/>
        </w:rPr>
      </w:pPr>
    </w:p>
    <w:p w:rsidR="00A44DFC" w:rsidRPr="00A44DFC" w:rsidRDefault="00A44DFC" w:rsidP="00A44DFC">
      <w:pPr>
        <w:pStyle w:val="af3"/>
        <w:spacing w:line="360" w:lineRule="auto"/>
        <w:ind w:firstLine="709"/>
        <w:rPr>
          <w:b/>
          <w:szCs w:val="28"/>
          <w:lang w:val="uk-UA"/>
        </w:rPr>
      </w:pPr>
      <w:bookmarkStart w:id="0" w:name="_GoBack"/>
      <w:r w:rsidRPr="00A44DFC">
        <w:rPr>
          <w:b/>
          <w:szCs w:val="28"/>
          <w:lang w:val="uk-UA"/>
        </w:rPr>
        <w:t>Показники варіабельності серцевого ритму і якість життя у робітників вугільних копалень з артеріальною гіпертензією під час лікування еналаприла малеатом та небівололом</w:t>
      </w:r>
    </w:p>
    <w:bookmarkEnd w:id="0"/>
    <w:p w:rsidR="00A44DFC" w:rsidRPr="00A44DFC" w:rsidRDefault="00A44DFC" w:rsidP="00A44DFC">
      <w:pPr>
        <w:pStyle w:val="af3"/>
        <w:spacing w:line="360" w:lineRule="auto"/>
        <w:ind w:firstLine="709"/>
        <w:rPr>
          <w:szCs w:val="28"/>
          <w:lang w:val="uk-UA"/>
        </w:rPr>
      </w:pPr>
    </w:p>
    <w:p w:rsidR="00A44DFC" w:rsidRPr="00117D80" w:rsidRDefault="00A44DFC" w:rsidP="00A44DFC">
      <w:pPr>
        <w:pStyle w:val="af7"/>
        <w:autoSpaceDE w:val="0"/>
        <w:autoSpaceDN w:val="0"/>
        <w:spacing w:line="360" w:lineRule="auto"/>
        <w:ind w:firstLine="709"/>
        <w:rPr>
          <w:b w:val="0"/>
          <w:bCs/>
          <w:lang w:val="uk-UA" w:eastAsia="uk-UA"/>
        </w:rPr>
      </w:pPr>
    </w:p>
    <w:p w:rsidR="00A44DFC" w:rsidRPr="0026309D" w:rsidRDefault="00A44DFC" w:rsidP="00A44DFC">
      <w:pPr>
        <w:pStyle w:val="af7"/>
        <w:autoSpaceDE w:val="0"/>
        <w:autoSpaceDN w:val="0"/>
        <w:spacing w:line="360" w:lineRule="auto"/>
        <w:ind w:firstLine="709"/>
        <w:rPr>
          <w:bCs/>
          <w:lang w:val="uk-UA" w:eastAsia="uk-UA"/>
        </w:rPr>
      </w:pPr>
      <w:r w:rsidRPr="0026309D">
        <w:rPr>
          <w:bCs/>
          <w:lang w:val="uk-UA" w:eastAsia="uk-UA"/>
        </w:rPr>
        <w:t>14.01.11 – кардіологія</w:t>
      </w:r>
    </w:p>
    <w:p w:rsidR="00A44DFC" w:rsidRPr="0026309D" w:rsidRDefault="00A44DFC" w:rsidP="00A44DFC">
      <w:pPr>
        <w:pStyle w:val="af7"/>
        <w:autoSpaceDE w:val="0"/>
        <w:autoSpaceDN w:val="0"/>
        <w:spacing w:line="360" w:lineRule="auto"/>
        <w:ind w:firstLine="709"/>
        <w:rPr>
          <w:bCs/>
          <w:lang w:val="uk-UA" w:eastAsia="uk-UA"/>
        </w:rPr>
      </w:pPr>
    </w:p>
    <w:p w:rsidR="00A44DFC" w:rsidRPr="0026309D" w:rsidRDefault="00A44DFC" w:rsidP="00A44DFC">
      <w:pPr>
        <w:pStyle w:val="af7"/>
        <w:autoSpaceDE w:val="0"/>
        <w:autoSpaceDN w:val="0"/>
        <w:spacing w:line="360" w:lineRule="auto"/>
        <w:ind w:firstLine="709"/>
        <w:jc w:val="left"/>
        <w:rPr>
          <w:bCs/>
          <w:lang w:val="uk-UA" w:eastAsia="uk-UA"/>
        </w:rPr>
      </w:pPr>
      <w:r w:rsidRPr="00A44DFC">
        <w:rPr>
          <w:bCs/>
          <w:lang w:eastAsia="uk-UA"/>
        </w:rPr>
        <w:t xml:space="preserve">                                                     </w:t>
      </w:r>
      <w:r w:rsidRPr="0026309D">
        <w:rPr>
          <w:bCs/>
          <w:lang w:val="uk-UA" w:eastAsia="uk-UA"/>
        </w:rPr>
        <w:t>Дисертація</w:t>
      </w:r>
    </w:p>
    <w:p w:rsidR="00A44DFC" w:rsidRPr="0026309D" w:rsidRDefault="00A44DFC" w:rsidP="00A44DFC">
      <w:pPr>
        <w:pStyle w:val="af7"/>
        <w:autoSpaceDE w:val="0"/>
        <w:autoSpaceDN w:val="0"/>
        <w:spacing w:line="360" w:lineRule="auto"/>
        <w:ind w:firstLine="709"/>
        <w:rPr>
          <w:bCs/>
          <w:lang w:val="uk-UA" w:eastAsia="uk-UA"/>
        </w:rPr>
      </w:pPr>
      <w:r w:rsidRPr="0026309D">
        <w:rPr>
          <w:bCs/>
          <w:lang w:val="uk-UA" w:eastAsia="uk-UA"/>
        </w:rPr>
        <w:t>на здобуття наукового ступеня кандидата медичних наук</w:t>
      </w:r>
    </w:p>
    <w:p w:rsidR="00A44DFC" w:rsidRPr="0026309D" w:rsidRDefault="00A44DFC" w:rsidP="00A44DFC">
      <w:pPr>
        <w:pStyle w:val="af7"/>
        <w:autoSpaceDE w:val="0"/>
        <w:autoSpaceDN w:val="0"/>
        <w:spacing w:line="360" w:lineRule="auto"/>
        <w:ind w:firstLine="709"/>
        <w:rPr>
          <w:bCs/>
          <w:lang w:val="uk-UA" w:eastAsia="uk-UA"/>
        </w:rPr>
      </w:pPr>
    </w:p>
    <w:p w:rsidR="00A44DFC" w:rsidRPr="0026309D" w:rsidRDefault="00A44DFC" w:rsidP="00A44DFC">
      <w:pPr>
        <w:pStyle w:val="af7"/>
        <w:spacing w:line="360" w:lineRule="auto"/>
        <w:ind w:firstLine="709"/>
        <w:rPr>
          <w:bCs/>
          <w:lang w:val="uk-UA" w:eastAsia="uk-UA"/>
        </w:rPr>
      </w:pPr>
    </w:p>
    <w:p w:rsidR="00A44DFC" w:rsidRPr="0026309D" w:rsidRDefault="00A44DFC" w:rsidP="00A44DFC">
      <w:pPr>
        <w:pStyle w:val="af7"/>
        <w:autoSpaceDE w:val="0"/>
        <w:autoSpaceDN w:val="0"/>
        <w:spacing w:line="360" w:lineRule="auto"/>
        <w:ind w:left="4247" w:firstLine="709"/>
        <w:rPr>
          <w:bCs/>
          <w:lang w:val="uk-UA" w:eastAsia="uk-UA"/>
        </w:rPr>
      </w:pPr>
      <w:r w:rsidRPr="0026309D">
        <w:rPr>
          <w:bCs/>
          <w:lang w:val="uk-UA" w:eastAsia="uk-UA"/>
        </w:rPr>
        <w:t>Науковий керівник:</w:t>
      </w:r>
    </w:p>
    <w:p w:rsidR="00A44DFC" w:rsidRPr="0026309D" w:rsidRDefault="00A44DFC" w:rsidP="00A44DFC">
      <w:pPr>
        <w:pStyle w:val="af7"/>
        <w:autoSpaceDE w:val="0"/>
        <w:autoSpaceDN w:val="0"/>
        <w:spacing w:line="360" w:lineRule="auto"/>
        <w:ind w:left="3538" w:firstLine="709"/>
        <w:rPr>
          <w:bCs/>
          <w:lang w:val="uk-UA" w:eastAsia="uk-UA"/>
        </w:rPr>
      </w:pPr>
      <w:r w:rsidRPr="0026309D">
        <w:rPr>
          <w:bCs/>
          <w:lang w:val="uk-UA" w:eastAsia="uk-UA"/>
        </w:rPr>
        <w:t>Яблучанський Микола Іванович</w:t>
      </w:r>
    </w:p>
    <w:p w:rsidR="00A44DFC" w:rsidRPr="0026309D" w:rsidRDefault="00A44DFC" w:rsidP="00A44DFC">
      <w:pPr>
        <w:pStyle w:val="af7"/>
        <w:autoSpaceDE w:val="0"/>
        <w:autoSpaceDN w:val="0"/>
        <w:spacing w:line="360" w:lineRule="auto"/>
        <w:ind w:left="3538" w:firstLine="709"/>
        <w:rPr>
          <w:bCs/>
          <w:lang w:val="uk-UA" w:eastAsia="uk-UA"/>
        </w:rPr>
      </w:pPr>
      <w:r w:rsidRPr="0026309D">
        <w:rPr>
          <w:bCs/>
          <w:lang w:val="uk-UA" w:eastAsia="uk-UA"/>
        </w:rPr>
        <w:t>доктор медичних наук, професор</w:t>
      </w:r>
    </w:p>
    <w:p w:rsidR="00A44DFC" w:rsidRPr="0026309D" w:rsidRDefault="00A44DFC" w:rsidP="00A44DFC">
      <w:pPr>
        <w:pStyle w:val="af7"/>
        <w:spacing w:line="360" w:lineRule="auto"/>
        <w:ind w:firstLine="709"/>
        <w:rPr>
          <w:bCs/>
          <w:lang w:val="uk-UA" w:eastAsia="uk-UA"/>
        </w:rPr>
      </w:pPr>
    </w:p>
    <w:p w:rsidR="00A44DFC" w:rsidRDefault="00A44DFC" w:rsidP="00A44DFC">
      <w:pPr>
        <w:pStyle w:val="af7"/>
        <w:spacing w:line="360" w:lineRule="auto"/>
        <w:ind w:firstLine="709"/>
        <w:rPr>
          <w:b w:val="0"/>
          <w:bCs/>
          <w:lang w:val="uk-UA" w:eastAsia="uk-UA"/>
        </w:rPr>
      </w:pPr>
    </w:p>
    <w:p w:rsidR="00A44DFC" w:rsidRDefault="00A44DFC" w:rsidP="00A44DFC">
      <w:pPr>
        <w:pStyle w:val="af7"/>
        <w:spacing w:line="360" w:lineRule="auto"/>
        <w:ind w:firstLine="709"/>
        <w:jc w:val="left"/>
        <w:rPr>
          <w:b w:val="0"/>
          <w:bCs/>
          <w:lang w:val="uk-UA" w:eastAsia="uk-UA"/>
        </w:rPr>
      </w:pPr>
      <w:r>
        <w:rPr>
          <w:b w:val="0"/>
          <w:bCs/>
          <w:lang w:val="uk-UA" w:eastAsia="uk-UA"/>
        </w:rPr>
        <w:t xml:space="preserve">                                             </w:t>
      </w:r>
    </w:p>
    <w:p w:rsidR="00A44DFC" w:rsidRPr="00117D80" w:rsidRDefault="00A44DFC" w:rsidP="00A44DFC">
      <w:pPr>
        <w:pStyle w:val="af7"/>
        <w:spacing w:line="360" w:lineRule="auto"/>
        <w:ind w:left="2829" w:firstLine="709"/>
        <w:jc w:val="left"/>
        <w:rPr>
          <w:b w:val="0"/>
          <w:bCs/>
          <w:lang w:eastAsia="uk-UA"/>
        </w:rPr>
      </w:pPr>
      <w:r w:rsidRPr="00117D80">
        <w:rPr>
          <w:b w:val="0"/>
          <w:bCs/>
          <w:lang w:val="uk-UA" w:eastAsia="uk-UA"/>
        </w:rPr>
        <w:t>Харків – 200</w:t>
      </w:r>
      <w:r>
        <w:rPr>
          <w:b w:val="0"/>
          <w:bCs/>
          <w:lang w:val="uk-UA" w:eastAsia="uk-UA"/>
        </w:rPr>
        <w:t>8</w:t>
      </w:r>
    </w:p>
    <w:p w:rsidR="00A44DFC" w:rsidRDefault="00A44DFC" w:rsidP="00A44DFC">
      <w:pPr>
        <w:pStyle w:val="af7"/>
        <w:autoSpaceDE w:val="0"/>
        <w:autoSpaceDN w:val="0"/>
        <w:spacing w:line="360" w:lineRule="auto"/>
        <w:ind w:firstLine="709"/>
        <w:jc w:val="both"/>
        <w:rPr>
          <w:b w:val="0"/>
          <w:bCs/>
          <w:lang w:val="uk-UA" w:eastAsia="uk-UA"/>
        </w:rPr>
      </w:pPr>
    </w:p>
    <w:p w:rsidR="00A44DFC" w:rsidRDefault="00A44DFC" w:rsidP="00A44DFC">
      <w:pPr>
        <w:pStyle w:val="af7"/>
        <w:autoSpaceDE w:val="0"/>
        <w:autoSpaceDN w:val="0"/>
        <w:spacing w:line="360" w:lineRule="auto"/>
        <w:ind w:firstLine="709"/>
        <w:jc w:val="both"/>
        <w:rPr>
          <w:b w:val="0"/>
          <w:bCs/>
          <w:lang w:val="uk-UA" w:eastAsia="uk-UA"/>
        </w:rPr>
      </w:pPr>
      <w:r>
        <w:rPr>
          <w:b w:val="0"/>
          <w:bCs/>
          <w:lang w:val="uk-UA" w:eastAsia="uk-UA"/>
        </w:rPr>
        <w:lastRenderedPageBreak/>
        <w:t xml:space="preserve">                             </w:t>
      </w:r>
      <w:r w:rsidRPr="00117D80">
        <w:rPr>
          <w:b w:val="0"/>
          <w:bCs/>
          <w:lang w:val="uk-UA" w:eastAsia="uk-UA"/>
        </w:rPr>
        <w:t>ПЕРЕЛІК УМОВНИХ СКОРОЧЕНЬ</w:t>
      </w:r>
    </w:p>
    <w:p w:rsidR="00A44DFC" w:rsidRPr="00E01824" w:rsidRDefault="00A44DFC" w:rsidP="00A44DFC">
      <w:pPr>
        <w:pStyle w:val="af7"/>
        <w:autoSpaceDE w:val="0"/>
        <w:autoSpaceDN w:val="0"/>
        <w:spacing w:line="360" w:lineRule="auto"/>
        <w:ind w:firstLine="709"/>
        <w:jc w:val="both"/>
        <w:rPr>
          <w:b w:val="0"/>
          <w:bCs/>
          <w:lang w:eastAsia="uk-UA"/>
        </w:rPr>
      </w:pPr>
    </w:p>
    <w:p w:rsidR="00A44DFC" w:rsidRDefault="00A44DFC" w:rsidP="00A44DFC">
      <w:pPr>
        <w:pStyle w:val="af7"/>
        <w:autoSpaceDE w:val="0"/>
        <w:autoSpaceDN w:val="0"/>
        <w:spacing w:line="360" w:lineRule="auto"/>
        <w:ind w:firstLine="709"/>
        <w:jc w:val="both"/>
        <w:rPr>
          <w:b w:val="0"/>
          <w:bCs/>
          <w:lang w:val="uk-UA" w:eastAsia="uk-UA"/>
        </w:rPr>
      </w:pPr>
      <w:r>
        <w:rPr>
          <w:b w:val="0"/>
          <w:bCs/>
          <w:lang w:val="uk-UA" w:eastAsia="uk-UA"/>
        </w:rPr>
        <w:t>А</w:t>
      </w:r>
      <w:r>
        <w:rPr>
          <w:b w:val="0"/>
          <w:bCs/>
          <w:lang w:val="uk-UA" w:eastAsia="uk-UA"/>
        </w:rPr>
        <w:tab/>
      </w:r>
      <w:r>
        <w:rPr>
          <w:b w:val="0"/>
          <w:bCs/>
          <w:lang w:val="uk-UA" w:eastAsia="uk-UA"/>
        </w:rPr>
        <w:tab/>
        <w:t>- ангіотензин</w:t>
      </w:r>
    </w:p>
    <w:p w:rsidR="00A44DFC" w:rsidRPr="002E2176" w:rsidRDefault="00A44DFC" w:rsidP="00A44DFC">
      <w:pPr>
        <w:pStyle w:val="af7"/>
        <w:tabs>
          <w:tab w:val="left" w:pos="708"/>
          <w:tab w:val="left" w:pos="1416"/>
          <w:tab w:val="left" w:pos="2124"/>
          <w:tab w:val="left" w:pos="2713"/>
        </w:tabs>
        <w:autoSpaceDE w:val="0"/>
        <w:autoSpaceDN w:val="0"/>
        <w:spacing w:line="360" w:lineRule="auto"/>
        <w:ind w:firstLine="709"/>
        <w:jc w:val="both"/>
        <w:rPr>
          <w:b w:val="0"/>
          <w:bCs/>
          <w:lang w:val="uk-UA" w:eastAsia="uk-UA"/>
        </w:rPr>
      </w:pPr>
      <w:r>
        <w:rPr>
          <w:b w:val="0"/>
          <w:bCs/>
          <w:lang w:val="uk-UA" w:eastAsia="uk-UA"/>
        </w:rPr>
        <w:t xml:space="preserve">А </w:t>
      </w:r>
      <w:r>
        <w:rPr>
          <w:b w:val="0"/>
          <w:bCs/>
          <w:lang w:val="en-US" w:eastAsia="uk-UA"/>
        </w:rPr>
        <w:t>I</w:t>
      </w:r>
      <w:r>
        <w:rPr>
          <w:b w:val="0"/>
          <w:bCs/>
          <w:lang w:val="uk-UA" w:eastAsia="uk-UA"/>
        </w:rPr>
        <w:tab/>
      </w:r>
      <w:r>
        <w:rPr>
          <w:b w:val="0"/>
          <w:bCs/>
          <w:lang w:val="uk-UA" w:eastAsia="uk-UA"/>
        </w:rPr>
        <w:tab/>
        <w:t xml:space="preserve">- ангиотензин </w:t>
      </w:r>
      <w:r>
        <w:rPr>
          <w:b w:val="0"/>
          <w:bCs/>
          <w:lang w:val="en-US" w:eastAsia="uk-UA"/>
        </w:rPr>
        <w:t>I</w:t>
      </w:r>
    </w:p>
    <w:p w:rsidR="00A44DFC" w:rsidRPr="00AD16A3" w:rsidRDefault="00A44DFC" w:rsidP="00A44DFC">
      <w:pPr>
        <w:pStyle w:val="af7"/>
        <w:autoSpaceDE w:val="0"/>
        <w:autoSpaceDN w:val="0"/>
        <w:spacing w:line="360" w:lineRule="auto"/>
        <w:ind w:firstLine="709"/>
        <w:jc w:val="both"/>
        <w:rPr>
          <w:b w:val="0"/>
          <w:bCs/>
          <w:lang w:val="uk-UA" w:eastAsia="uk-UA"/>
        </w:rPr>
      </w:pPr>
      <w:r>
        <w:rPr>
          <w:b w:val="0"/>
          <w:bCs/>
          <w:lang w:val="uk-UA" w:eastAsia="uk-UA"/>
        </w:rPr>
        <w:t xml:space="preserve">А </w:t>
      </w:r>
      <w:r>
        <w:rPr>
          <w:b w:val="0"/>
          <w:bCs/>
          <w:lang w:val="en-US" w:eastAsia="uk-UA"/>
        </w:rPr>
        <w:t>II</w:t>
      </w:r>
      <w:r>
        <w:rPr>
          <w:b w:val="0"/>
          <w:bCs/>
          <w:lang w:val="uk-UA" w:eastAsia="uk-UA"/>
        </w:rPr>
        <w:tab/>
      </w:r>
      <w:r>
        <w:rPr>
          <w:b w:val="0"/>
          <w:bCs/>
          <w:lang w:val="uk-UA" w:eastAsia="uk-UA"/>
        </w:rPr>
        <w:tab/>
        <w:t>-</w:t>
      </w:r>
      <w:r w:rsidRPr="00AD16A3">
        <w:rPr>
          <w:b w:val="0"/>
          <w:bCs/>
          <w:lang w:val="uk-UA" w:eastAsia="uk-UA"/>
        </w:rPr>
        <w:t xml:space="preserve"> </w:t>
      </w:r>
      <w:r>
        <w:rPr>
          <w:b w:val="0"/>
          <w:bCs/>
          <w:lang w:val="uk-UA" w:eastAsia="uk-UA"/>
        </w:rPr>
        <w:t xml:space="preserve">ангиотензин </w:t>
      </w:r>
      <w:r>
        <w:rPr>
          <w:b w:val="0"/>
          <w:bCs/>
          <w:lang w:val="en-US" w:eastAsia="uk-UA"/>
        </w:rPr>
        <w:t>II</w:t>
      </w:r>
      <w:r>
        <w:rPr>
          <w:b w:val="0"/>
          <w:bCs/>
          <w:lang w:val="uk-UA" w:eastAsia="uk-UA"/>
        </w:rPr>
        <w:tab/>
      </w:r>
    </w:p>
    <w:p w:rsidR="00A44DFC" w:rsidRPr="00117D80" w:rsidRDefault="00A44DFC" w:rsidP="00A44DFC">
      <w:pPr>
        <w:pStyle w:val="af5"/>
        <w:spacing w:after="0" w:line="360" w:lineRule="auto"/>
        <w:ind w:left="0" w:firstLine="709"/>
        <w:jc w:val="both"/>
        <w:rPr>
          <w:sz w:val="28"/>
          <w:szCs w:val="28"/>
        </w:rPr>
      </w:pPr>
      <w:r w:rsidRPr="00117D80">
        <w:rPr>
          <w:sz w:val="28"/>
          <w:szCs w:val="28"/>
        </w:rPr>
        <w:t>АГ</w:t>
      </w:r>
      <w:r w:rsidRPr="00117D80">
        <w:rPr>
          <w:sz w:val="28"/>
          <w:szCs w:val="28"/>
        </w:rPr>
        <w:tab/>
      </w:r>
      <w:r w:rsidRPr="00117D80">
        <w:rPr>
          <w:sz w:val="28"/>
          <w:szCs w:val="28"/>
        </w:rPr>
        <w:tab/>
      </w:r>
      <w:r>
        <w:rPr>
          <w:sz w:val="28"/>
          <w:szCs w:val="28"/>
        </w:rPr>
        <w:t>-</w:t>
      </w:r>
      <w:r w:rsidRPr="00117D80">
        <w:rPr>
          <w:sz w:val="28"/>
          <w:szCs w:val="28"/>
        </w:rPr>
        <w:t xml:space="preserve"> артеріальна гіпертензія</w:t>
      </w:r>
    </w:p>
    <w:p w:rsidR="00A44DFC" w:rsidRDefault="00A44DFC" w:rsidP="00A44DFC">
      <w:pPr>
        <w:pStyle w:val="af5"/>
        <w:spacing w:after="0" w:line="360" w:lineRule="auto"/>
        <w:ind w:left="0" w:firstLine="709"/>
        <w:jc w:val="both"/>
        <w:rPr>
          <w:sz w:val="28"/>
          <w:szCs w:val="28"/>
          <w:lang w:eastAsia="uk-UA"/>
        </w:rPr>
      </w:pPr>
      <w:r w:rsidRPr="00117D80">
        <w:rPr>
          <w:sz w:val="28"/>
          <w:szCs w:val="28"/>
          <w:lang w:eastAsia="uk-UA"/>
        </w:rPr>
        <w:t xml:space="preserve">АТ </w:t>
      </w:r>
      <w:r w:rsidRPr="00117D80">
        <w:rPr>
          <w:sz w:val="28"/>
          <w:szCs w:val="28"/>
          <w:lang w:eastAsia="uk-UA"/>
        </w:rPr>
        <w:tab/>
      </w:r>
      <w:r w:rsidRPr="00117D80">
        <w:rPr>
          <w:sz w:val="28"/>
          <w:szCs w:val="28"/>
          <w:lang w:eastAsia="uk-UA"/>
        </w:rPr>
        <w:tab/>
      </w:r>
      <w:r>
        <w:rPr>
          <w:sz w:val="28"/>
          <w:szCs w:val="28"/>
          <w:lang w:eastAsia="uk-UA"/>
        </w:rPr>
        <w:t>-</w:t>
      </w:r>
      <w:r w:rsidRPr="00117D80">
        <w:rPr>
          <w:sz w:val="28"/>
          <w:szCs w:val="28"/>
          <w:lang w:eastAsia="uk-UA"/>
        </w:rPr>
        <w:t xml:space="preserve"> артеріальний тиск</w:t>
      </w:r>
    </w:p>
    <w:p w:rsidR="00A44DFC" w:rsidRDefault="00A44DFC" w:rsidP="00A44DFC">
      <w:pPr>
        <w:pStyle w:val="af5"/>
        <w:spacing w:after="0" w:line="360" w:lineRule="auto"/>
        <w:ind w:left="0" w:firstLine="709"/>
        <w:jc w:val="both"/>
        <w:rPr>
          <w:sz w:val="28"/>
          <w:szCs w:val="28"/>
          <w:lang w:eastAsia="uk-UA"/>
        </w:rPr>
      </w:pPr>
      <w:r>
        <w:rPr>
          <w:sz w:val="28"/>
          <w:szCs w:val="28"/>
          <w:lang w:eastAsia="uk-UA"/>
        </w:rPr>
        <w:t>АПФ</w:t>
      </w:r>
      <w:r>
        <w:rPr>
          <w:sz w:val="28"/>
          <w:szCs w:val="28"/>
          <w:lang w:eastAsia="uk-UA"/>
        </w:rPr>
        <w:tab/>
      </w:r>
      <w:r>
        <w:rPr>
          <w:sz w:val="28"/>
          <w:szCs w:val="28"/>
          <w:lang w:eastAsia="uk-UA"/>
        </w:rPr>
        <w:tab/>
        <w:t>- ангіотензинперетворюючий фермент</w:t>
      </w:r>
    </w:p>
    <w:p w:rsidR="00A44DFC" w:rsidRPr="00117D80" w:rsidRDefault="00A44DFC" w:rsidP="00A44DFC">
      <w:pPr>
        <w:pStyle w:val="af5"/>
        <w:spacing w:after="0" w:line="360" w:lineRule="auto"/>
        <w:ind w:left="0" w:firstLine="709"/>
        <w:jc w:val="both"/>
        <w:rPr>
          <w:sz w:val="28"/>
          <w:szCs w:val="28"/>
          <w:lang w:eastAsia="uk-UA"/>
        </w:rPr>
      </w:pPr>
      <w:r>
        <w:rPr>
          <w:sz w:val="28"/>
          <w:szCs w:val="28"/>
          <w:lang w:eastAsia="uk-UA"/>
        </w:rPr>
        <w:t>ВНД</w:t>
      </w:r>
      <w:r>
        <w:rPr>
          <w:sz w:val="28"/>
          <w:szCs w:val="28"/>
          <w:lang w:eastAsia="uk-UA"/>
        </w:rPr>
        <w:tab/>
      </w:r>
      <w:r>
        <w:rPr>
          <w:sz w:val="28"/>
          <w:szCs w:val="28"/>
          <w:lang w:eastAsia="uk-UA"/>
        </w:rPr>
        <w:tab/>
        <w:t>- вища нервова діяльність</w:t>
      </w:r>
    </w:p>
    <w:p w:rsidR="00A44DFC" w:rsidRDefault="00A44DFC" w:rsidP="00A44DFC">
      <w:pPr>
        <w:pStyle w:val="af5"/>
        <w:autoSpaceDE w:val="0"/>
        <w:autoSpaceDN w:val="0"/>
        <w:spacing w:after="0" w:line="360" w:lineRule="auto"/>
        <w:ind w:left="0" w:firstLine="709"/>
        <w:jc w:val="both"/>
        <w:rPr>
          <w:sz w:val="28"/>
          <w:szCs w:val="28"/>
          <w:lang w:eastAsia="uk-UA"/>
        </w:rPr>
      </w:pPr>
      <w:r w:rsidRPr="00117D80">
        <w:rPr>
          <w:sz w:val="28"/>
          <w:szCs w:val="28"/>
          <w:lang w:eastAsia="uk-UA"/>
        </w:rPr>
        <w:t xml:space="preserve">ВСР </w:t>
      </w:r>
      <w:r w:rsidRPr="00117D80">
        <w:rPr>
          <w:sz w:val="28"/>
          <w:szCs w:val="28"/>
          <w:lang w:eastAsia="uk-UA"/>
        </w:rPr>
        <w:tab/>
      </w:r>
      <w:r w:rsidRPr="00117D80">
        <w:rPr>
          <w:sz w:val="28"/>
          <w:szCs w:val="28"/>
          <w:lang w:eastAsia="uk-UA"/>
        </w:rPr>
        <w:tab/>
      </w:r>
      <w:r>
        <w:rPr>
          <w:sz w:val="28"/>
          <w:szCs w:val="28"/>
          <w:lang w:eastAsia="uk-UA"/>
        </w:rPr>
        <w:t>-</w:t>
      </w:r>
      <w:r w:rsidRPr="00117D80">
        <w:rPr>
          <w:sz w:val="28"/>
          <w:szCs w:val="28"/>
          <w:lang w:eastAsia="uk-UA"/>
        </w:rPr>
        <w:t xml:space="preserve"> варіабельність серцевого ритму</w:t>
      </w:r>
    </w:p>
    <w:p w:rsidR="00A44DFC" w:rsidRPr="00117D80"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ГОЗВК</w:t>
      </w:r>
      <w:r>
        <w:rPr>
          <w:sz w:val="28"/>
          <w:szCs w:val="28"/>
          <w:lang w:eastAsia="uk-UA"/>
        </w:rPr>
        <w:tab/>
        <w:t>- гірник очисного забою вугільних копалень</w:t>
      </w:r>
    </w:p>
    <w:p w:rsidR="00A44DFC" w:rsidRDefault="00A44DFC" w:rsidP="00A44DFC">
      <w:pPr>
        <w:pStyle w:val="af5"/>
        <w:autoSpaceDE w:val="0"/>
        <w:autoSpaceDN w:val="0"/>
        <w:spacing w:after="0" w:line="360" w:lineRule="auto"/>
        <w:ind w:left="0" w:firstLine="709"/>
        <w:jc w:val="both"/>
        <w:rPr>
          <w:sz w:val="28"/>
          <w:szCs w:val="28"/>
          <w:lang w:eastAsia="uk-UA"/>
        </w:rPr>
      </w:pPr>
      <w:r w:rsidRPr="00117D80">
        <w:rPr>
          <w:sz w:val="28"/>
          <w:szCs w:val="28"/>
          <w:lang w:eastAsia="uk-UA"/>
        </w:rPr>
        <w:t xml:space="preserve">ДАТ </w:t>
      </w:r>
      <w:r w:rsidRPr="00117D80">
        <w:rPr>
          <w:sz w:val="28"/>
          <w:szCs w:val="28"/>
          <w:lang w:eastAsia="uk-UA"/>
        </w:rPr>
        <w:tab/>
      </w:r>
      <w:r w:rsidRPr="00117D80">
        <w:rPr>
          <w:sz w:val="28"/>
          <w:szCs w:val="28"/>
          <w:lang w:eastAsia="uk-UA"/>
        </w:rPr>
        <w:tab/>
      </w:r>
      <w:r>
        <w:rPr>
          <w:sz w:val="28"/>
          <w:szCs w:val="28"/>
          <w:lang w:eastAsia="uk-UA"/>
        </w:rPr>
        <w:t xml:space="preserve">- </w:t>
      </w:r>
      <w:r w:rsidRPr="00117D80">
        <w:rPr>
          <w:sz w:val="28"/>
          <w:szCs w:val="28"/>
          <w:lang w:eastAsia="uk-UA"/>
        </w:rPr>
        <w:t xml:space="preserve">діастолічний артеріальний тиск </w:t>
      </w:r>
    </w:p>
    <w:p w:rsidR="00A44DFC" w:rsidRDefault="00A44DFC" w:rsidP="00A44DFC">
      <w:pPr>
        <w:pStyle w:val="af5"/>
        <w:autoSpaceDE w:val="0"/>
        <w:autoSpaceDN w:val="0"/>
        <w:spacing w:after="0" w:line="360" w:lineRule="auto"/>
        <w:ind w:left="0" w:firstLine="709"/>
        <w:jc w:val="both"/>
        <w:rPr>
          <w:bCs/>
          <w:sz w:val="28"/>
          <w:szCs w:val="28"/>
        </w:rPr>
      </w:pPr>
      <w:r>
        <w:rPr>
          <w:bCs/>
          <w:sz w:val="28"/>
          <w:szCs w:val="28"/>
        </w:rPr>
        <w:t>Е</w:t>
      </w:r>
      <w:r w:rsidRPr="00D22EED">
        <w:rPr>
          <w:bCs/>
          <w:sz w:val="28"/>
          <w:szCs w:val="28"/>
        </w:rPr>
        <w:t xml:space="preserve">Д </w:t>
      </w:r>
      <w:r>
        <w:rPr>
          <w:bCs/>
          <w:sz w:val="28"/>
          <w:szCs w:val="28"/>
        </w:rPr>
        <w:t xml:space="preserve">              - </w:t>
      </w:r>
      <w:r w:rsidRPr="00D22EED">
        <w:rPr>
          <w:bCs/>
          <w:sz w:val="28"/>
          <w:szCs w:val="28"/>
        </w:rPr>
        <w:t>ендотеліальн</w:t>
      </w:r>
      <w:r>
        <w:rPr>
          <w:bCs/>
          <w:sz w:val="28"/>
          <w:szCs w:val="28"/>
        </w:rPr>
        <w:t>а</w:t>
      </w:r>
      <w:r w:rsidRPr="00D22EED">
        <w:rPr>
          <w:bCs/>
          <w:sz w:val="28"/>
          <w:szCs w:val="28"/>
        </w:rPr>
        <w:t xml:space="preserve"> дисфункц</w:t>
      </w:r>
      <w:r>
        <w:rPr>
          <w:bCs/>
          <w:sz w:val="28"/>
          <w:szCs w:val="28"/>
        </w:rPr>
        <w:t>ія</w:t>
      </w:r>
    </w:p>
    <w:p w:rsidR="00A44DFC"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 xml:space="preserve">ЕМ  </w:t>
      </w:r>
      <w:r>
        <w:rPr>
          <w:sz w:val="28"/>
          <w:szCs w:val="28"/>
          <w:lang w:eastAsia="uk-UA"/>
        </w:rPr>
        <w:tab/>
      </w:r>
      <w:r>
        <w:rPr>
          <w:sz w:val="28"/>
          <w:szCs w:val="28"/>
          <w:lang w:eastAsia="uk-UA"/>
        </w:rPr>
        <w:tab/>
        <w:t>- еналаприла малеат</w:t>
      </w:r>
    </w:p>
    <w:p w:rsidR="00A44DFC" w:rsidRPr="00117D80"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ЗІЯЖ</w:t>
      </w:r>
      <w:r>
        <w:rPr>
          <w:sz w:val="28"/>
          <w:szCs w:val="28"/>
          <w:lang w:eastAsia="uk-UA"/>
        </w:rPr>
        <w:tab/>
      </w:r>
      <w:r>
        <w:rPr>
          <w:sz w:val="28"/>
          <w:szCs w:val="28"/>
          <w:lang w:eastAsia="uk-UA"/>
        </w:rPr>
        <w:tab/>
        <w:t>- загальний індекс якості життя</w:t>
      </w:r>
    </w:p>
    <w:p w:rsidR="00A44DFC" w:rsidRDefault="00A44DFC" w:rsidP="00A44DFC">
      <w:pPr>
        <w:pStyle w:val="af5"/>
        <w:autoSpaceDE w:val="0"/>
        <w:autoSpaceDN w:val="0"/>
        <w:spacing w:after="0" w:line="360" w:lineRule="auto"/>
        <w:ind w:left="0" w:firstLine="709"/>
        <w:jc w:val="both"/>
        <w:rPr>
          <w:sz w:val="28"/>
          <w:szCs w:val="28"/>
          <w:lang w:eastAsia="uk-UA"/>
        </w:rPr>
      </w:pPr>
      <w:r w:rsidRPr="00117D80">
        <w:rPr>
          <w:sz w:val="28"/>
          <w:szCs w:val="28"/>
          <w:lang w:val="en-US" w:eastAsia="uk-UA"/>
        </w:rPr>
        <w:t>IXC</w:t>
      </w:r>
      <w:r w:rsidRPr="00117D80">
        <w:rPr>
          <w:sz w:val="28"/>
          <w:szCs w:val="28"/>
          <w:lang w:eastAsia="uk-UA"/>
        </w:rPr>
        <w:tab/>
      </w:r>
      <w:r w:rsidRPr="00117D80">
        <w:rPr>
          <w:sz w:val="28"/>
          <w:szCs w:val="28"/>
          <w:lang w:eastAsia="uk-UA"/>
        </w:rPr>
        <w:tab/>
      </w:r>
      <w:r>
        <w:rPr>
          <w:sz w:val="28"/>
          <w:szCs w:val="28"/>
          <w:lang w:eastAsia="uk-UA"/>
        </w:rPr>
        <w:t>-</w:t>
      </w:r>
      <w:r w:rsidRPr="00117D80">
        <w:rPr>
          <w:sz w:val="28"/>
          <w:szCs w:val="28"/>
          <w:lang w:eastAsia="uk-UA"/>
        </w:rPr>
        <w:t xml:space="preserve"> ішемічна хвороба серця</w:t>
      </w:r>
    </w:p>
    <w:p w:rsidR="00A44DFC"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ККС</w:t>
      </w:r>
      <w:r>
        <w:rPr>
          <w:sz w:val="28"/>
          <w:szCs w:val="28"/>
          <w:lang w:eastAsia="uk-UA"/>
        </w:rPr>
        <w:tab/>
      </w:r>
      <w:r>
        <w:rPr>
          <w:sz w:val="28"/>
          <w:szCs w:val="28"/>
          <w:lang w:eastAsia="uk-UA"/>
        </w:rPr>
        <w:tab/>
        <w:t xml:space="preserve">- калікреїн </w:t>
      </w:r>
      <w:r w:rsidRPr="00A44DFC">
        <w:rPr>
          <w:sz w:val="28"/>
          <w:szCs w:val="28"/>
          <w:lang w:eastAsia="uk-UA"/>
        </w:rPr>
        <w:t xml:space="preserve">- </w:t>
      </w:r>
      <w:r>
        <w:rPr>
          <w:sz w:val="28"/>
          <w:szCs w:val="28"/>
          <w:lang w:eastAsia="uk-UA"/>
        </w:rPr>
        <w:t>кінінова система</w:t>
      </w:r>
    </w:p>
    <w:p w:rsidR="00A44DFC"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ЛШ</w:t>
      </w:r>
      <w:r>
        <w:rPr>
          <w:sz w:val="28"/>
          <w:szCs w:val="28"/>
          <w:lang w:eastAsia="uk-UA"/>
        </w:rPr>
        <w:tab/>
      </w:r>
      <w:r>
        <w:rPr>
          <w:sz w:val="28"/>
          <w:szCs w:val="28"/>
          <w:lang w:eastAsia="uk-UA"/>
        </w:rPr>
        <w:tab/>
        <w:t>- лівий шлуночок</w:t>
      </w:r>
    </w:p>
    <w:p w:rsidR="00A44DFC"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НБ</w:t>
      </w:r>
      <w:r>
        <w:rPr>
          <w:sz w:val="28"/>
          <w:szCs w:val="28"/>
          <w:lang w:eastAsia="uk-UA"/>
        </w:rPr>
        <w:tab/>
      </w:r>
      <w:r>
        <w:rPr>
          <w:sz w:val="28"/>
          <w:szCs w:val="28"/>
          <w:lang w:eastAsia="uk-UA"/>
        </w:rPr>
        <w:tab/>
        <w:t>- небіволол</w:t>
      </w:r>
    </w:p>
    <w:p w:rsidR="00A44DFC"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ПНУП</w:t>
      </w:r>
      <w:r>
        <w:rPr>
          <w:sz w:val="28"/>
          <w:szCs w:val="28"/>
          <w:lang w:eastAsia="uk-UA"/>
        </w:rPr>
        <w:tab/>
        <w:t>- предсердний натрійуретичний пептид</w:t>
      </w:r>
    </w:p>
    <w:p w:rsidR="00A44DFC"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РАС</w:t>
      </w:r>
      <w:r>
        <w:rPr>
          <w:sz w:val="28"/>
          <w:szCs w:val="28"/>
          <w:lang w:eastAsia="uk-UA"/>
        </w:rPr>
        <w:tab/>
      </w:r>
      <w:r>
        <w:rPr>
          <w:sz w:val="28"/>
          <w:szCs w:val="28"/>
          <w:lang w:eastAsia="uk-UA"/>
        </w:rPr>
        <w:tab/>
        <w:t>- ренін</w:t>
      </w:r>
      <w:r w:rsidRPr="00800D6B">
        <w:rPr>
          <w:sz w:val="28"/>
          <w:szCs w:val="28"/>
          <w:lang w:eastAsia="uk-UA"/>
        </w:rPr>
        <w:t>-</w:t>
      </w:r>
      <w:r>
        <w:rPr>
          <w:sz w:val="28"/>
          <w:szCs w:val="28"/>
          <w:lang w:eastAsia="uk-UA"/>
        </w:rPr>
        <w:t>ангіотензинова система</w:t>
      </w:r>
    </w:p>
    <w:p w:rsidR="00A44DFC" w:rsidRPr="00117D80"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РААС</w:t>
      </w:r>
      <w:r>
        <w:rPr>
          <w:sz w:val="28"/>
          <w:szCs w:val="28"/>
          <w:lang w:eastAsia="uk-UA"/>
        </w:rPr>
        <w:tab/>
        <w:t>- ренін</w:t>
      </w:r>
      <w:r w:rsidRPr="00800D6B">
        <w:rPr>
          <w:sz w:val="28"/>
          <w:szCs w:val="28"/>
          <w:lang w:eastAsia="uk-UA"/>
        </w:rPr>
        <w:t>-</w:t>
      </w:r>
      <w:r>
        <w:rPr>
          <w:sz w:val="28"/>
          <w:szCs w:val="28"/>
          <w:lang w:eastAsia="uk-UA"/>
        </w:rPr>
        <w:t>альдостерон</w:t>
      </w:r>
      <w:r w:rsidRPr="00800D6B">
        <w:rPr>
          <w:sz w:val="28"/>
          <w:szCs w:val="28"/>
          <w:lang w:eastAsia="uk-UA"/>
        </w:rPr>
        <w:t>-</w:t>
      </w:r>
      <w:r>
        <w:rPr>
          <w:sz w:val="28"/>
          <w:szCs w:val="28"/>
          <w:lang w:eastAsia="uk-UA"/>
        </w:rPr>
        <w:t>ангіотензинова система</w:t>
      </w:r>
      <w:r>
        <w:rPr>
          <w:sz w:val="28"/>
          <w:szCs w:val="28"/>
          <w:lang w:eastAsia="uk-UA"/>
        </w:rPr>
        <w:tab/>
        <w:t xml:space="preserve"> </w:t>
      </w:r>
    </w:p>
    <w:p w:rsidR="00A44DFC" w:rsidRDefault="00A44DFC" w:rsidP="00A44DFC">
      <w:pPr>
        <w:pStyle w:val="af5"/>
        <w:autoSpaceDE w:val="0"/>
        <w:autoSpaceDN w:val="0"/>
        <w:spacing w:after="0" w:line="360" w:lineRule="auto"/>
        <w:ind w:left="0" w:firstLine="709"/>
        <w:jc w:val="both"/>
        <w:rPr>
          <w:sz w:val="28"/>
          <w:szCs w:val="28"/>
          <w:lang w:eastAsia="uk-UA"/>
        </w:rPr>
      </w:pPr>
      <w:r w:rsidRPr="00117D80">
        <w:rPr>
          <w:sz w:val="28"/>
          <w:szCs w:val="28"/>
          <w:lang w:eastAsia="uk-UA"/>
        </w:rPr>
        <w:t xml:space="preserve">СА ВСР </w:t>
      </w:r>
      <w:r w:rsidRPr="00117D80">
        <w:rPr>
          <w:sz w:val="28"/>
          <w:szCs w:val="28"/>
          <w:lang w:eastAsia="uk-UA"/>
        </w:rPr>
        <w:tab/>
      </w:r>
      <w:r>
        <w:rPr>
          <w:sz w:val="28"/>
          <w:szCs w:val="28"/>
          <w:lang w:eastAsia="uk-UA"/>
        </w:rPr>
        <w:t>-</w:t>
      </w:r>
      <w:r w:rsidRPr="00117D80">
        <w:rPr>
          <w:sz w:val="28"/>
          <w:szCs w:val="28"/>
          <w:lang w:eastAsia="uk-UA"/>
        </w:rPr>
        <w:t xml:space="preserve"> спектральний аналіз варіабельності серцевого ритму</w:t>
      </w:r>
    </w:p>
    <w:p w:rsidR="00A44DFC" w:rsidRPr="00117D80"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САС</w:t>
      </w:r>
      <w:r>
        <w:rPr>
          <w:sz w:val="28"/>
          <w:szCs w:val="28"/>
          <w:lang w:eastAsia="uk-UA"/>
        </w:rPr>
        <w:tab/>
      </w:r>
      <w:r>
        <w:rPr>
          <w:sz w:val="28"/>
          <w:szCs w:val="28"/>
          <w:lang w:eastAsia="uk-UA"/>
        </w:rPr>
        <w:tab/>
        <w:t>- симпато-адреналова система</w:t>
      </w:r>
    </w:p>
    <w:p w:rsidR="00A44DFC" w:rsidRPr="00117D80" w:rsidRDefault="00A44DFC" w:rsidP="00A44DFC">
      <w:pPr>
        <w:pStyle w:val="af5"/>
        <w:autoSpaceDE w:val="0"/>
        <w:autoSpaceDN w:val="0"/>
        <w:spacing w:after="0" w:line="360" w:lineRule="auto"/>
        <w:ind w:left="0" w:firstLine="709"/>
        <w:jc w:val="both"/>
        <w:rPr>
          <w:sz w:val="28"/>
          <w:szCs w:val="28"/>
          <w:lang w:eastAsia="uk-UA"/>
        </w:rPr>
      </w:pPr>
      <w:r w:rsidRPr="00117D80">
        <w:rPr>
          <w:sz w:val="28"/>
          <w:szCs w:val="28"/>
          <w:lang w:eastAsia="uk-UA"/>
        </w:rPr>
        <w:t xml:space="preserve">САТ </w:t>
      </w:r>
      <w:r w:rsidRPr="00117D80">
        <w:rPr>
          <w:sz w:val="28"/>
          <w:szCs w:val="28"/>
          <w:lang w:eastAsia="uk-UA"/>
        </w:rPr>
        <w:tab/>
      </w:r>
      <w:r w:rsidRPr="00117D80">
        <w:rPr>
          <w:sz w:val="28"/>
          <w:szCs w:val="28"/>
          <w:lang w:eastAsia="uk-UA"/>
        </w:rPr>
        <w:tab/>
      </w:r>
      <w:r>
        <w:rPr>
          <w:sz w:val="28"/>
          <w:szCs w:val="28"/>
          <w:lang w:eastAsia="uk-UA"/>
        </w:rPr>
        <w:t>-</w:t>
      </w:r>
      <w:r w:rsidRPr="00117D80">
        <w:rPr>
          <w:sz w:val="28"/>
          <w:szCs w:val="28"/>
          <w:lang w:eastAsia="uk-UA"/>
        </w:rPr>
        <w:t xml:space="preserve"> систолічний артеріальний тиск </w:t>
      </w:r>
    </w:p>
    <w:p w:rsidR="00A44DFC" w:rsidRDefault="00A44DFC" w:rsidP="00A44DFC">
      <w:pPr>
        <w:pStyle w:val="af5"/>
        <w:autoSpaceDE w:val="0"/>
        <w:autoSpaceDN w:val="0"/>
        <w:spacing w:after="0" w:line="360" w:lineRule="auto"/>
        <w:ind w:left="0" w:firstLine="709"/>
        <w:jc w:val="both"/>
        <w:rPr>
          <w:sz w:val="28"/>
          <w:szCs w:val="28"/>
          <w:lang w:eastAsia="uk-UA"/>
        </w:rPr>
      </w:pPr>
      <w:r w:rsidRPr="00117D80">
        <w:rPr>
          <w:sz w:val="28"/>
          <w:szCs w:val="28"/>
          <w:lang w:eastAsia="uk-UA"/>
        </w:rPr>
        <w:t xml:space="preserve">СВБ </w:t>
      </w:r>
      <w:r w:rsidRPr="00117D80">
        <w:rPr>
          <w:sz w:val="28"/>
          <w:szCs w:val="28"/>
          <w:lang w:eastAsia="uk-UA"/>
        </w:rPr>
        <w:tab/>
      </w:r>
      <w:r w:rsidRPr="00117D80">
        <w:rPr>
          <w:sz w:val="28"/>
          <w:szCs w:val="28"/>
          <w:lang w:eastAsia="uk-UA"/>
        </w:rPr>
        <w:tab/>
      </w:r>
      <w:r>
        <w:rPr>
          <w:sz w:val="28"/>
          <w:szCs w:val="28"/>
          <w:lang w:eastAsia="uk-UA"/>
        </w:rPr>
        <w:t>-</w:t>
      </w:r>
      <w:r w:rsidRPr="00117D80">
        <w:rPr>
          <w:sz w:val="28"/>
          <w:szCs w:val="28"/>
          <w:lang w:eastAsia="uk-UA"/>
        </w:rPr>
        <w:t xml:space="preserve"> симпато-вагальний баланс</w:t>
      </w:r>
    </w:p>
    <w:p w:rsidR="00A44DFC" w:rsidRPr="00213C39"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СКХ</w:t>
      </w:r>
      <w:r>
        <w:rPr>
          <w:sz w:val="28"/>
          <w:szCs w:val="28"/>
          <w:lang w:eastAsia="uk-UA"/>
        </w:rPr>
        <w:tab/>
      </w:r>
      <w:r>
        <w:rPr>
          <w:sz w:val="28"/>
          <w:szCs w:val="28"/>
          <w:lang w:eastAsia="uk-UA"/>
        </w:rPr>
        <w:tab/>
        <w:t>- сечо-кам</w:t>
      </w:r>
      <w:r w:rsidRPr="00D22EED">
        <w:rPr>
          <w:sz w:val="28"/>
          <w:szCs w:val="28"/>
          <w:lang w:eastAsia="uk-UA"/>
        </w:rPr>
        <w:t>’</w:t>
      </w:r>
      <w:r>
        <w:rPr>
          <w:sz w:val="28"/>
          <w:szCs w:val="28"/>
          <w:lang w:eastAsia="uk-UA"/>
        </w:rPr>
        <w:t>яна хвороба</w:t>
      </w:r>
    </w:p>
    <w:p w:rsidR="00A44DFC"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ХІХС</w:t>
      </w:r>
      <w:r>
        <w:rPr>
          <w:sz w:val="28"/>
          <w:szCs w:val="28"/>
          <w:lang w:eastAsia="uk-UA"/>
        </w:rPr>
        <w:tab/>
      </w:r>
      <w:r>
        <w:rPr>
          <w:sz w:val="28"/>
          <w:szCs w:val="28"/>
          <w:lang w:eastAsia="uk-UA"/>
        </w:rPr>
        <w:tab/>
        <w:t>- хронічна ішемічна хвороба серця</w:t>
      </w:r>
    </w:p>
    <w:p w:rsidR="00A44DFC" w:rsidRPr="00D22EED" w:rsidRDefault="00A44DFC" w:rsidP="00A44DFC">
      <w:pPr>
        <w:pStyle w:val="af5"/>
        <w:autoSpaceDE w:val="0"/>
        <w:autoSpaceDN w:val="0"/>
        <w:spacing w:after="0" w:line="360" w:lineRule="auto"/>
        <w:ind w:left="0" w:firstLine="709"/>
        <w:jc w:val="both"/>
        <w:rPr>
          <w:sz w:val="28"/>
          <w:szCs w:val="28"/>
          <w:lang w:eastAsia="uk-UA"/>
        </w:rPr>
      </w:pPr>
      <w:r>
        <w:rPr>
          <w:sz w:val="28"/>
          <w:szCs w:val="28"/>
          <w:lang w:eastAsia="uk-UA"/>
        </w:rPr>
        <w:t>ХСН</w:t>
      </w:r>
      <w:r>
        <w:rPr>
          <w:sz w:val="28"/>
          <w:szCs w:val="28"/>
          <w:lang w:eastAsia="uk-UA"/>
        </w:rPr>
        <w:tab/>
      </w:r>
      <w:r>
        <w:rPr>
          <w:sz w:val="28"/>
          <w:szCs w:val="28"/>
          <w:lang w:eastAsia="uk-UA"/>
        </w:rPr>
        <w:tab/>
        <w:t>- хронічна серцева недостатність</w:t>
      </w:r>
    </w:p>
    <w:p w:rsidR="00A44DFC" w:rsidRPr="00117D80" w:rsidRDefault="00A44DFC" w:rsidP="00A44DFC">
      <w:pPr>
        <w:pStyle w:val="af5"/>
        <w:autoSpaceDE w:val="0"/>
        <w:autoSpaceDN w:val="0"/>
        <w:spacing w:after="0" w:line="360" w:lineRule="auto"/>
        <w:ind w:left="0" w:firstLine="709"/>
        <w:jc w:val="both"/>
        <w:rPr>
          <w:sz w:val="28"/>
          <w:szCs w:val="28"/>
          <w:lang w:eastAsia="uk-UA"/>
        </w:rPr>
      </w:pPr>
      <w:r w:rsidRPr="00117D80">
        <w:rPr>
          <w:sz w:val="28"/>
          <w:szCs w:val="28"/>
          <w:lang w:eastAsia="uk-UA"/>
        </w:rPr>
        <w:lastRenderedPageBreak/>
        <w:t xml:space="preserve">ЧСС </w:t>
      </w:r>
      <w:r w:rsidRPr="00117D80">
        <w:rPr>
          <w:sz w:val="28"/>
          <w:szCs w:val="28"/>
          <w:lang w:eastAsia="uk-UA"/>
        </w:rPr>
        <w:tab/>
      </w:r>
      <w:r w:rsidRPr="00117D80">
        <w:rPr>
          <w:sz w:val="28"/>
          <w:szCs w:val="28"/>
          <w:lang w:eastAsia="uk-UA"/>
        </w:rPr>
        <w:tab/>
      </w:r>
      <w:r>
        <w:rPr>
          <w:sz w:val="28"/>
          <w:szCs w:val="28"/>
          <w:lang w:eastAsia="uk-UA"/>
        </w:rPr>
        <w:t>-</w:t>
      </w:r>
      <w:r w:rsidRPr="00117D80">
        <w:rPr>
          <w:sz w:val="28"/>
          <w:szCs w:val="28"/>
          <w:lang w:eastAsia="uk-UA"/>
        </w:rPr>
        <w:t xml:space="preserve"> частота серцевих скорочень </w:t>
      </w:r>
    </w:p>
    <w:p w:rsidR="00A44DFC" w:rsidRPr="00117D80" w:rsidRDefault="00A44DFC" w:rsidP="00A44DFC">
      <w:pPr>
        <w:pStyle w:val="af5"/>
        <w:autoSpaceDE w:val="0"/>
        <w:autoSpaceDN w:val="0"/>
        <w:spacing w:after="0" w:line="360" w:lineRule="auto"/>
        <w:ind w:left="0" w:firstLine="709"/>
        <w:jc w:val="both"/>
        <w:rPr>
          <w:sz w:val="28"/>
          <w:szCs w:val="28"/>
          <w:lang w:eastAsia="uk-UA"/>
        </w:rPr>
      </w:pPr>
      <w:r w:rsidRPr="00117D80">
        <w:rPr>
          <w:sz w:val="28"/>
          <w:szCs w:val="28"/>
          <w:lang w:eastAsia="uk-UA"/>
        </w:rPr>
        <w:t xml:space="preserve">ЯЖ </w:t>
      </w:r>
      <w:r w:rsidRPr="00117D80">
        <w:rPr>
          <w:sz w:val="28"/>
          <w:szCs w:val="28"/>
          <w:lang w:eastAsia="uk-UA"/>
        </w:rPr>
        <w:tab/>
      </w:r>
      <w:r w:rsidRPr="00117D80">
        <w:rPr>
          <w:sz w:val="28"/>
          <w:szCs w:val="28"/>
          <w:lang w:eastAsia="uk-UA"/>
        </w:rPr>
        <w:tab/>
      </w:r>
      <w:r>
        <w:rPr>
          <w:sz w:val="28"/>
          <w:szCs w:val="28"/>
          <w:lang w:eastAsia="uk-UA"/>
        </w:rPr>
        <w:t>-</w:t>
      </w:r>
      <w:r w:rsidRPr="00117D80">
        <w:rPr>
          <w:sz w:val="28"/>
          <w:szCs w:val="28"/>
          <w:lang w:eastAsia="uk-UA"/>
        </w:rPr>
        <w:t xml:space="preserve"> якість життя</w:t>
      </w:r>
    </w:p>
    <w:p w:rsidR="00A44DFC" w:rsidRPr="00117D80" w:rsidRDefault="00A44DFC" w:rsidP="00A44DFC">
      <w:pPr>
        <w:pStyle w:val="af5"/>
        <w:autoSpaceDE w:val="0"/>
        <w:autoSpaceDN w:val="0"/>
        <w:spacing w:after="0" w:line="360" w:lineRule="auto"/>
        <w:ind w:left="0" w:firstLine="709"/>
        <w:jc w:val="both"/>
        <w:rPr>
          <w:sz w:val="28"/>
          <w:szCs w:val="28"/>
          <w:lang w:eastAsia="uk-UA"/>
        </w:rPr>
      </w:pPr>
      <w:r w:rsidRPr="00117D80">
        <w:rPr>
          <w:sz w:val="28"/>
          <w:szCs w:val="28"/>
          <w:lang w:eastAsia="uk-UA"/>
        </w:rPr>
        <w:t xml:space="preserve">ТР </w:t>
      </w:r>
      <w:r w:rsidRPr="00117D80">
        <w:rPr>
          <w:sz w:val="28"/>
          <w:szCs w:val="28"/>
          <w:lang w:eastAsia="uk-UA"/>
        </w:rPr>
        <w:tab/>
      </w:r>
      <w:r w:rsidRPr="00117D80">
        <w:rPr>
          <w:sz w:val="28"/>
          <w:szCs w:val="28"/>
          <w:lang w:eastAsia="uk-UA"/>
        </w:rPr>
        <w:tab/>
      </w:r>
      <w:r>
        <w:rPr>
          <w:sz w:val="28"/>
          <w:szCs w:val="28"/>
          <w:lang w:eastAsia="uk-UA"/>
        </w:rPr>
        <w:t>-</w:t>
      </w:r>
      <w:r w:rsidRPr="00117D80">
        <w:rPr>
          <w:sz w:val="28"/>
          <w:szCs w:val="28"/>
          <w:lang w:eastAsia="uk-UA"/>
        </w:rPr>
        <w:t xml:space="preserve"> загальна потужність спектра серцевого ритму</w:t>
      </w:r>
    </w:p>
    <w:p w:rsidR="00A44DFC" w:rsidRPr="00117D80" w:rsidRDefault="00A44DFC" w:rsidP="00A44DFC">
      <w:pPr>
        <w:pStyle w:val="af5"/>
        <w:tabs>
          <w:tab w:val="left" w:pos="2160"/>
        </w:tabs>
        <w:spacing w:after="0" w:line="360" w:lineRule="auto"/>
        <w:ind w:left="2340" w:hanging="1631"/>
        <w:jc w:val="both"/>
        <w:rPr>
          <w:sz w:val="28"/>
          <w:szCs w:val="28"/>
          <w:lang w:eastAsia="uk-UA"/>
        </w:rPr>
      </w:pPr>
      <w:r>
        <w:rPr>
          <w:sz w:val="28"/>
          <w:szCs w:val="28"/>
          <w:lang w:eastAsia="uk-UA"/>
        </w:rPr>
        <w:t xml:space="preserve">VLF </w:t>
      </w:r>
      <w:r>
        <w:rPr>
          <w:sz w:val="28"/>
          <w:szCs w:val="28"/>
          <w:lang w:eastAsia="uk-UA"/>
        </w:rPr>
        <w:tab/>
        <w:t>-</w:t>
      </w:r>
      <w:r w:rsidRPr="00117D80">
        <w:rPr>
          <w:sz w:val="28"/>
          <w:szCs w:val="28"/>
          <w:lang w:eastAsia="uk-UA"/>
        </w:rPr>
        <w:t xml:space="preserve"> потужність спектра серцевого ритму в області дуже низьких частот</w:t>
      </w:r>
    </w:p>
    <w:p w:rsidR="00A44DFC" w:rsidRPr="008F2AC1" w:rsidRDefault="00A44DFC" w:rsidP="00A44DFC">
      <w:pPr>
        <w:autoSpaceDE w:val="0"/>
        <w:autoSpaceDN w:val="0"/>
        <w:adjustRightInd w:val="0"/>
        <w:spacing w:line="360" w:lineRule="auto"/>
        <w:ind w:left="2340" w:hanging="1620"/>
        <w:jc w:val="both"/>
        <w:rPr>
          <w:sz w:val="28"/>
          <w:szCs w:val="28"/>
        </w:rPr>
      </w:pPr>
      <w:r>
        <w:rPr>
          <w:sz w:val="28"/>
          <w:szCs w:val="28"/>
        </w:rPr>
        <w:t xml:space="preserve">HF    </w:t>
      </w:r>
      <w:r w:rsidRPr="008F2AC1">
        <w:rPr>
          <w:sz w:val="28"/>
          <w:szCs w:val="28"/>
        </w:rPr>
        <w:t xml:space="preserve"> </w:t>
      </w:r>
      <w:r>
        <w:rPr>
          <w:sz w:val="28"/>
          <w:szCs w:val="28"/>
        </w:rPr>
        <w:t xml:space="preserve"> </w:t>
      </w:r>
      <w:r>
        <w:rPr>
          <w:sz w:val="28"/>
          <w:szCs w:val="28"/>
          <w:lang w:eastAsia="uk-UA"/>
        </w:rPr>
        <w:t xml:space="preserve">- </w:t>
      </w:r>
      <w:r w:rsidRPr="00117D80">
        <w:rPr>
          <w:sz w:val="28"/>
          <w:szCs w:val="28"/>
        </w:rPr>
        <w:t xml:space="preserve">потужність спектра серцевого ритму в області високих </w:t>
      </w:r>
      <w:r w:rsidRPr="00800D6B">
        <w:rPr>
          <w:sz w:val="28"/>
          <w:szCs w:val="28"/>
        </w:rPr>
        <w:t xml:space="preserve">         </w:t>
      </w:r>
      <w:r w:rsidRPr="008F2AC1">
        <w:rPr>
          <w:sz w:val="28"/>
          <w:szCs w:val="28"/>
        </w:rPr>
        <w:t xml:space="preserve"> </w:t>
      </w:r>
      <w:r w:rsidRPr="00117D80">
        <w:rPr>
          <w:sz w:val="28"/>
          <w:szCs w:val="28"/>
        </w:rPr>
        <w:t xml:space="preserve">частот </w:t>
      </w:r>
    </w:p>
    <w:p w:rsidR="00A44DFC" w:rsidRDefault="00A44DFC" w:rsidP="00A44DFC">
      <w:pPr>
        <w:autoSpaceDE w:val="0"/>
        <w:autoSpaceDN w:val="0"/>
        <w:adjustRightInd w:val="0"/>
        <w:spacing w:line="360" w:lineRule="auto"/>
        <w:ind w:left="2160" w:hanging="1440"/>
        <w:jc w:val="both"/>
        <w:rPr>
          <w:sz w:val="28"/>
          <w:szCs w:val="28"/>
          <w:lang w:eastAsia="uk-UA"/>
        </w:rPr>
      </w:pPr>
      <w:r w:rsidRPr="008F2AC1">
        <w:rPr>
          <w:sz w:val="28"/>
          <w:szCs w:val="28"/>
          <w:lang w:val="en-US"/>
        </w:rPr>
        <w:t>LF</w:t>
      </w:r>
      <w:r w:rsidRPr="008F2AC1">
        <w:rPr>
          <w:sz w:val="28"/>
          <w:szCs w:val="28"/>
        </w:rPr>
        <w:t xml:space="preserve">      </w:t>
      </w:r>
      <w:r w:rsidRPr="008F2AC1">
        <w:rPr>
          <w:sz w:val="28"/>
          <w:szCs w:val="28"/>
          <w:lang w:eastAsia="uk-UA"/>
        </w:rPr>
        <w:t xml:space="preserve"> </w:t>
      </w:r>
      <w:r>
        <w:rPr>
          <w:sz w:val="28"/>
          <w:szCs w:val="28"/>
          <w:lang w:eastAsia="uk-UA"/>
        </w:rPr>
        <w:t xml:space="preserve"> </w:t>
      </w:r>
      <w:r w:rsidRPr="008F2AC1">
        <w:rPr>
          <w:sz w:val="28"/>
          <w:szCs w:val="28"/>
          <w:lang w:eastAsia="uk-UA"/>
        </w:rPr>
        <w:t xml:space="preserve">   </w:t>
      </w:r>
      <w:r>
        <w:rPr>
          <w:sz w:val="28"/>
          <w:szCs w:val="28"/>
          <w:lang w:eastAsia="uk-UA"/>
        </w:rPr>
        <w:t xml:space="preserve">   </w:t>
      </w:r>
      <w:r w:rsidRPr="008F2AC1">
        <w:rPr>
          <w:sz w:val="28"/>
          <w:szCs w:val="28"/>
          <w:lang w:eastAsia="uk-UA"/>
        </w:rPr>
        <w:t xml:space="preserve"> - </w:t>
      </w:r>
      <w:r>
        <w:rPr>
          <w:sz w:val="28"/>
          <w:szCs w:val="28"/>
          <w:lang w:eastAsia="uk-UA"/>
        </w:rPr>
        <w:t>потужність спектра серцевого ритму</w:t>
      </w:r>
      <w:r w:rsidRPr="008F2AC1">
        <w:rPr>
          <w:sz w:val="28"/>
          <w:szCs w:val="28"/>
          <w:lang w:eastAsia="uk-UA"/>
        </w:rPr>
        <w:t xml:space="preserve"> в області низьких</w:t>
      </w:r>
    </w:p>
    <w:p w:rsidR="00A44DFC" w:rsidRPr="008F2AC1" w:rsidRDefault="00A44DFC" w:rsidP="00A44DFC">
      <w:pPr>
        <w:autoSpaceDE w:val="0"/>
        <w:autoSpaceDN w:val="0"/>
        <w:adjustRightInd w:val="0"/>
        <w:spacing w:line="360" w:lineRule="auto"/>
        <w:ind w:left="2160" w:hanging="1440"/>
        <w:jc w:val="both"/>
        <w:rPr>
          <w:sz w:val="28"/>
          <w:szCs w:val="28"/>
          <w:lang w:eastAsia="uk-UA"/>
        </w:rPr>
      </w:pPr>
      <w:r>
        <w:rPr>
          <w:sz w:val="28"/>
          <w:szCs w:val="28"/>
          <w:lang w:eastAsia="uk-UA"/>
        </w:rPr>
        <w:t xml:space="preserve">                      </w:t>
      </w:r>
      <w:r w:rsidRPr="008F2AC1">
        <w:rPr>
          <w:sz w:val="28"/>
          <w:szCs w:val="28"/>
          <w:lang w:eastAsia="uk-UA"/>
        </w:rPr>
        <w:t>частот</w:t>
      </w:r>
    </w:p>
    <w:p w:rsidR="00A44DFC" w:rsidRPr="008F2AC1" w:rsidRDefault="00A44DFC" w:rsidP="00A44DFC">
      <w:pPr>
        <w:pStyle w:val="af5"/>
        <w:autoSpaceDE w:val="0"/>
        <w:autoSpaceDN w:val="0"/>
        <w:spacing w:after="0" w:line="360" w:lineRule="auto"/>
        <w:ind w:left="2124" w:hanging="1415"/>
        <w:jc w:val="both"/>
        <w:rPr>
          <w:sz w:val="28"/>
          <w:szCs w:val="28"/>
          <w:lang w:eastAsia="uk-UA"/>
        </w:rPr>
      </w:pPr>
      <w:r w:rsidRPr="008F2AC1">
        <w:rPr>
          <w:sz w:val="28"/>
          <w:szCs w:val="28"/>
          <w:lang w:val="en-US" w:eastAsia="uk-UA"/>
        </w:rPr>
        <w:t>NO</w:t>
      </w:r>
      <w:r w:rsidRPr="008F2AC1">
        <w:rPr>
          <w:sz w:val="28"/>
          <w:szCs w:val="28"/>
          <w:lang w:eastAsia="uk-UA"/>
        </w:rPr>
        <w:tab/>
        <w:t>-</w:t>
      </w:r>
      <w:r w:rsidRPr="008F2AC1">
        <w:rPr>
          <w:sz w:val="28"/>
          <w:szCs w:val="28"/>
          <w:lang w:val="en-US" w:eastAsia="uk-UA"/>
        </w:rPr>
        <w:t xml:space="preserve"> </w:t>
      </w:r>
      <w:r w:rsidRPr="008F2AC1">
        <w:rPr>
          <w:sz w:val="28"/>
          <w:szCs w:val="28"/>
          <w:lang w:eastAsia="uk-UA"/>
        </w:rPr>
        <w:t>оксид азоту</w:t>
      </w:r>
    </w:p>
    <w:p w:rsidR="00A44DFC" w:rsidRPr="00117D80" w:rsidRDefault="00A44DFC" w:rsidP="00A44DFC">
      <w:pPr>
        <w:pStyle w:val="af7"/>
        <w:spacing w:line="360" w:lineRule="auto"/>
        <w:ind w:firstLine="709"/>
        <w:jc w:val="both"/>
        <w:rPr>
          <w:b w:val="0"/>
          <w:bCs/>
          <w:lang w:val="uk-UA"/>
        </w:rPr>
      </w:pPr>
    </w:p>
    <w:p w:rsidR="00A44DFC" w:rsidRPr="00117D80" w:rsidRDefault="00A44DFC" w:rsidP="00A44DFC">
      <w:pPr>
        <w:pStyle w:val="af7"/>
        <w:spacing w:line="360" w:lineRule="auto"/>
        <w:ind w:firstLine="709"/>
        <w:jc w:val="both"/>
        <w:rPr>
          <w:b w:val="0"/>
          <w:bCs/>
          <w:lang w:val="uk-UA"/>
        </w:rPr>
      </w:pPr>
    </w:p>
    <w:p w:rsidR="00A44DFC" w:rsidRPr="00117D80" w:rsidRDefault="00A44DFC" w:rsidP="00A44DFC">
      <w:pPr>
        <w:pStyle w:val="af7"/>
        <w:spacing w:line="360" w:lineRule="auto"/>
        <w:ind w:firstLine="709"/>
        <w:jc w:val="both"/>
        <w:rPr>
          <w:b w:val="0"/>
          <w:bCs/>
        </w:rPr>
      </w:pPr>
    </w:p>
    <w:tbl>
      <w:tblPr>
        <w:tblW w:w="9648" w:type="dxa"/>
        <w:tblLayout w:type="fixed"/>
        <w:tblLook w:val="01E0" w:firstRow="1" w:lastRow="1" w:firstColumn="1" w:lastColumn="1" w:noHBand="0" w:noVBand="0"/>
      </w:tblPr>
      <w:tblGrid>
        <w:gridCol w:w="8568"/>
        <w:gridCol w:w="1080"/>
      </w:tblGrid>
      <w:tr w:rsidR="00A44DFC" w:rsidRPr="00117D80" w:rsidTr="00AC6D1B">
        <w:trPr>
          <w:trHeight w:val="15280"/>
        </w:trPr>
        <w:tc>
          <w:tcPr>
            <w:tcW w:w="8568" w:type="dxa"/>
          </w:tcPr>
          <w:p w:rsidR="00A44DFC" w:rsidRPr="00FA6594" w:rsidRDefault="00A44DFC" w:rsidP="00AC6D1B">
            <w:pPr>
              <w:pStyle w:val="af7"/>
              <w:spacing w:line="360" w:lineRule="auto"/>
              <w:jc w:val="both"/>
              <w:rPr>
                <w:b w:val="0"/>
                <w:bCs/>
                <w:caps/>
                <w:lang w:val="uk-UA" w:eastAsia="uk-UA"/>
              </w:rPr>
            </w:pPr>
            <w:r w:rsidRPr="00117D80">
              <w:rPr>
                <w:b w:val="0"/>
                <w:bCs/>
                <w:lang w:val="uk-UA" w:eastAsia="uk-UA"/>
              </w:rPr>
              <w:lastRenderedPageBreak/>
              <w:br w:type="page"/>
              <w:t>ЗМІСТ</w:t>
            </w:r>
          </w:p>
          <w:p w:rsidR="00A44DFC" w:rsidRPr="00117D80" w:rsidRDefault="00A44DFC" w:rsidP="00AC6D1B">
            <w:pPr>
              <w:pStyle w:val="af7"/>
              <w:spacing w:line="360" w:lineRule="auto"/>
              <w:jc w:val="left"/>
              <w:rPr>
                <w:b w:val="0"/>
                <w:bCs/>
                <w:lang w:val="uk-UA" w:eastAsia="uk-UA"/>
              </w:rPr>
            </w:pPr>
            <w:r w:rsidRPr="00FA6594">
              <w:rPr>
                <w:b w:val="0"/>
                <w:bCs/>
                <w:caps/>
                <w:lang w:val="uk-UA" w:eastAsia="uk-UA"/>
              </w:rPr>
              <w:t>Перелік умовних скорочень</w:t>
            </w:r>
            <w:r w:rsidRPr="00117D80">
              <w:rPr>
                <w:b w:val="0"/>
                <w:bCs/>
                <w:lang w:val="uk-UA" w:eastAsia="uk-UA"/>
              </w:rPr>
              <w:t xml:space="preserve"> ....................................</w:t>
            </w:r>
            <w:r>
              <w:rPr>
                <w:b w:val="0"/>
                <w:bCs/>
                <w:lang w:val="uk-UA" w:eastAsia="uk-UA"/>
              </w:rPr>
              <w:t>....</w:t>
            </w:r>
            <w:r w:rsidRPr="00117D80">
              <w:rPr>
                <w:b w:val="0"/>
                <w:bCs/>
                <w:lang w:val="uk-UA" w:eastAsia="uk-UA"/>
              </w:rPr>
              <w:t>.......</w:t>
            </w:r>
            <w:r>
              <w:rPr>
                <w:b w:val="0"/>
                <w:bCs/>
                <w:lang w:val="uk-UA" w:eastAsia="uk-UA"/>
              </w:rPr>
              <w:t>..</w:t>
            </w:r>
          </w:p>
          <w:p w:rsidR="00A44DFC" w:rsidRPr="0026309D" w:rsidRDefault="00A44DFC" w:rsidP="00AC6D1B">
            <w:pPr>
              <w:spacing w:line="360" w:lineRule="auto"/>
              <w:jc w:val="both"/>
              <w:rPr>
                <w:sz w:val="28"/>
                <w:szCs w:val="28"/>
              </w:rPr>
            </w:pPr>
            <w:r w:rsidRPr="00FA6594">
              <w:rPr>
                <w:caps/>
                <w:sz w:val="28"/>
                <w:szCs w:val="28"/>
              </w:rPr>
              <w:t>Вступ ..</w:t>
            </w:r>
            <w:r w:rsidRPr="00117D80">
              <w:rPr>
                <w:sz w:val="28"/>
                <w:szCs w:val="28"/>
              </w:rPr>
              <w:t>..</w:t>
            </w:r>
            <w:r w:rsidRPr="0026309D">
              <w:rPr>
                <w:sz w:val="28"/>
                <w:szCs w:val="28"/>
              </w:rPr>
              <w:t>........</w:t>
            </w:r>
            <w:r w:rsidRPr="00117D80">
              <w:rPr>
                <w:sz w:val="28"/>
                <w:szCs w:val="28"/>
              </w:rPr>
              <w:t>.....</w:t>
            </w:r>
            <w:r>
              <w:rPr>
                <w:sz w:val="28"/>
                <w:szCs w:val="28"/>
              </w:rPr>
              <w:t>..</w:t>
            </w:r>
            <w:r w:rsidRPr="00117D80">
              <w:rPr>
                <w:sz w:val="28"/>
                <w:szCs w:val="28"/>
              </w:rPr>
              <w:t>...........................................................</w:t>
            </w:r>
            <w:r w:rsidRPr="0026309D">
              <w:rPr>
                <w:sz w:val="28"/>
                <w:szCs w:val="28"/>
              </w:rPr>
              <w:t>.</w:t>
            </w:r>
            <w:r>
              <w:rPr>
                <w:sz w:val="28"/>
                <w:szCs w:val="28"/>
              </w:rPr>
              <w:t>....</w:t>
            </w:r>
            <w:r w:rsidRPr="00117D80">
              <w:rPr>
                <w:sz w:val="28"/>
                <w:szCs w:val="28"/>
              </w:rPr>
              <w:t>.............</w:t>
            </w:r>
            <w:r w:rsidRPr="0026309D">
              <w:rPr>
                <w:sz w:val="28"/>
                <w:szCs w:val="28"/>
              </w:rPr>
              <w:t>..</w:t>
            </w:r>
          </w:p>
          <w:p w:rsidR="00A44DFC" w:rsidRDefault="00A44DFC" w:rsidP="00AC6D1B">
            <w:pPr>
              <w:spacing w:line="360" w:lineRule="auto"/>
              <w:jc w:val="both"/>
              <w:rPr>
                <w:sz w:val="28"/>
                <w:szCs w:val="28"/>
              </w:rPr>
            </w:pPr>
            <w:r w:rsidRPr="00117D80">
              <w:rPr>
                <w:sz w:val="28"/>
                <w:szCs w:val="28"/>
              </w:rPr>
              <w:t xml:space="preserve">Розділ 1. </w:t>
            </w:r>
          </w:p>
          <w:p w:rsidR="00A44DFC" w:rsidRDefault="00A44DFC" w:rsidP="00AC6D1B">
            <w:pPr>
              <w:spacing w:line="360" w:lineRule="auto"/>
              <w:jc w:val="both"/>
              <w:rPr>
                <w:b/>
                <w:bCs/>
                <w:lang w:eastAsia="uk-UA"/>
              </w:rPr>
            </w:pPr>
            <w:r w:rsidRPr="0026309D">
              <w:rPr>
                <w:caps/>
                <w:sz w:val="28"/>
                <w:szCs w:val="28"/>
              </w:rPr>
              <w:t>Огляд літератури.</w:t>
            </w:r>
            <w:r w:rsidRPr="00117D80">
              <w:rPr>
                <w:b/>
                <w:bCs/>
                <w:lang w:eastAsia="uk-UA"/>
              </w:rPr>
              <w:t xml:space="preserve"> </w:t>
            </w:r>
          </w:p>
          <w:p w:rsidR="00A44DFC" w:rsidRPr="00C96E4E" w:rsidRDefault="00A44DFC" w:rsidP="00AC6D1B">
            <w:pPr>
              <w:spacing w:line="360" w:lineRule="auto"/>
              <w:jc w:val="both"/>
              <w:rPr>
                <w:sz w:val="28"/>
                <w:szCs w:val="28"/>
              </w:rPr>
            </w:pPr>
            <w:r w:rsidRPr="00FA6594">
              <w:rPr>
                <w:bCs/>
                <w:caps/>
                <w:sz w:val="28"/>
                <w:szCs w:val="28"/>
                <w:lang w:eastAsia="uk-UA"/>
              </w:rPr>
              <w:t>Поширеність і сучасні підходи до лікування артеріальної гіпертензії</w:t>
            </w:r>
            <w:r>
              <w:rPr>
                <w:bCs/>
                <w:caps/>
                <w:sz w:val="28"/>
                <w:szCs w:val="28"/>
                <w:lang w:eastAsia="uk-UA"/>
              </w:rPr>
              <w:t xml:space="preserve"> </w:t>
            </w:r>
            <w:r w:rsidRPr="00117D80">
              <w:rPr>
                <w:sz w:val="28"/>
                <w:szCs w:val="28"/>
              </w:rPr>
              <w:t>..................................</w:t>
            </w:r>
            <w:r>
              <w:rPr>
                <w:sz w:val="28"/>
                <w:szCs w:val="28"/>
              </w:rPr>
              <w:t>........................</w:t>
            </w:r>
          </w:p>
          <w:p w:rsidR="00A44DFC" w:rsidRDefault="00A44DFC" w:rsidP="00AC6D1B">
            <w:pPr>
              <w:pStyle w:val="af7"/>
              <w:spacing w:line="360" w:lineRule="auto"/>
              <w:jc w:val="both"/>
              <w:rPr>
                <w:b w:val="0"/>
                <w:bCs/>
                <w:lang w:val="uk-UA" w:eastAsia="uk-UA"/>
              </w:rPr>
            </w:pPr>
            <w:r w:rsidRPr="00117D80">
              <w:rPr>
                <w:b w:val="0"/>
                <w:bCs/>
                <w:lang w:val="uk-UA" w:eastAsia="uk-UA"/>
              </w:rPr>
              <w:t xml:space="preserve">Розділ 2. </w:t>
            </w:r>
          </w:p>
          <w:p w:rsidR="00A44DFC" w:rsidRPr="00117D80" w:rsidRDefault="00A44DFC" w:rsidP="00AC6D1B">
            <w:pPr>
              <w:pStyle w:val="af7"/>
              <w:spacing w:line="360" w:lineRule="auto"/>
              <w:jc w:val="left"/>
              <w:rPr>
                <w:b w:val="0"/>
                <w:bCs/>
                <w:lang w:val="uk-UA" w:eastAsia="uk-UA"/>
              </w:rPr>
            </w:pPr>
            <w:r w:rsidRPr="0026309D">
              <w:rPr>
                <w:b w:val="0"/>
                <w:bCs/>
                <w:caps/>
                <w:lang w:val="uk-UA" w:eastAsia="uk-UA"/>
              </w:rPr>
              <w:t>Об'єкт і методи дослідження</w:t>
            </w:r>
            <w:r>
              <w:rPr>
                <w:b w:val="0"/>
                <w:bCs/>
                <w:lang w:val="uk-UA" w:eastAsia="uk-UA"/>
              </w:rPr>
              <w:t xml:space="preserve"> ...</w:t>
            </w:r>
            <w:r w:rsidRPr="00117D80">
              <w:rPr>
                <w:b w:val="0"/>
                <w:bCs/>
                <w:lang w:val="uk-UA" w:eastAsia="uk-UA"/>
              </w:rPr>
              <w:t>.......................................</w:t>
            </w:r>
            <w:r>
              <w:rPr>
                <w:b w:val="0"/>
                <w:bCs/>
                <w:lang w:val="uk-UA" w:eastAsia="uk-UA"/>
              </w:rPr>
              <w:t>..</w:t>
            </w:r>
            <w:r w:rsidRPr="00117D80">
              <w:rPr>
                <w:b w:val="0"/>
                <w:bCs/>
                <w:lang w:val="uk-UA" w:eastAsia="uk-UA"/>
              </w:rPr>
              <w:t>.</w:t>
            </w:r>
            <w:r>
              <w:rPr>
                <w:b w:val="0"/>
                <w:bCs/>
                <w:lang w:val="uk-UA" w:eastAsia="uk-UA"/>
              </w:rPr>
              <w:t>...</w:t>
            </w:r>
          </w:p>
          <w:p w:rsidR="00A44DFC" w:rsidRPr="00117D80" w:rsidRDefault="00A44DFC" w:rsidP="00AC6D1B">
            <w:pPr>
              <w:pStyle w:val="af7"/>
              <w:spacing w:line="360" w:lineRule="auto"/>
              <w:ind w:firstLine="709"/>
              <w:jc w:val="both"/>
              <w:rPr>
                <w:b w:val="0"/>
                <w:bCs/>
                <w:lang w:val="uk-UA" w:eastAsia="uk-UA"/>
              </w:rPr>
            </w:pPr>
            <w:r w:rsidRPr="00117D80">
              <w:rPr>
                <w:b w:val="0"/>
                <w:bCs/>
                <w:lang w:val="uk-UA" w:eastAsia="uk-UA"/>
              </w:rPr>
              <w:t>2.1. Характеристика пацієнтів.................................................</w:t>
            </w:r>
            <w:r>
              <w:rPr>
                <w:b w:val="0"/>
                <w:bCs/>
                <w:lang w:val="uk-UA" w:eastAsia="uk-UA"/>
              </w:rPr>
              <w:t>...</w:t>
            </w:r>
          </w:p>
          <w:p w:rsidR="00A44DFC" w:rsidRPr="00117D80" w:rsidRDefault="00A44DFC" w:rsidP="00AC6D1B">
            <w:pPr>
              <w:pStyle w:val="af7"/>
              <w:spacing w:line="360" w:lineRule="auto"/>
              <w:ind w:firstLine="709"/>
              <w:jc w:val="both"/>
              <w:rPr>
                <w:b w:val="0"/>
                <w:bCs/>
                <w:lang w:val="uk-UA" w:eastAsia="uk-UA"/>
              </w:rPr>
            </w:pPr>
            <w:r w:rsidRPr="00117D80">
              <w:rPr>
                <w:b w:val="0"/>
                <w:bCs/>
                <w:lang w:val="uk-UA" w:eastAsia="uk-UA"/>
              </w:rPr>
              <w:t>2.2. Визначення артеріального тиску......................................</w:t>
            </w:r>
            <w:r>
              <w:rPr>
                <w:b w:val="0"/>
                <w:bCs/>
                <w:lang w:val="uk-UA" w:eastAsia="uk-UA"/>
              </w:rPr>
              <w:t>...</w:t>
            </w:r>
          </w:p>
          <w:p w:rsidR="00A44DFC" w:rsidRDefault="00A44DFC" w:rsidP="00AC6D1B">
            <w:pPr>
              <w:pStyle w:val="af7"/>
              <w:spacing w:line="360" w:lineRule="auto"/>
              <w:ind w:firstLine="709"/>
              <w:jc w:val="both"/>
              <w:rPr>
                <w:b w:val="0"/>
                <w:bCs/>
                <w:lang w:val="uk-UA" w:eastAsia="uk-UA"/>
              </w:rPr>
            </w:pPr>
            <w:r w:rsidRPr="00117D80">
              <w:rPr>
                <w:b w:val="0"/>
                <w:bCs/>
                <w:lang w:val="uk-UA" w:eastAsia="uk-UA"/>
              </w:rPr>
              <w:t xml:space="preserve">2.3. Визначення показників варіабельності серцевого </w:t>
            </w:r>
          </w:p>
          <w:p w:rsidR="00A44DFC" w:rsidRPr="00117D80" w:rsidRDefault="00A44DFC" w:rsidP="00AC6D1B">
            <w:pPr>
              <w:pStyle w:val="af7"/>
              <w:spacing w:line="360" w:lineRule="auto"/>
              <w:ind w:firstLine="709"/>
              <w:jc w:val="both"/>
              <w:rPr>
                <w:b w:val="0"/>
                <w:bCs/>
                <w:lang w:val="uk-UA" w:eastAsia="uk-UA"/>
              </w:rPr>
            </w:pPr>
            <w:r>
              <w:rPr>
                <w:b w:val="0"/>
                <w:bCs/>
                <w:lang w:val="uk-UA" w:eastAsia="uk-UA"/>
              </w:rPr>
              <w:t xml:space="preserve">       </w:t>
            </w:r>
            <w:r w:rsidRPr="00117D80">
              <w:rPr>
                <w:b w:val="0"/>
                <w:bCs/>
                <w:lang w:val="uk-UA" w:eastAsia="uk-UA"/>
              </w:rPr>
              <w:t>ритму</w:t>
            </w:r>
            <w:r>
              <w:rPr>
                <w:b w:val="0"/>
                <w:bCs/>
                <w:lang w:val="uk-UA" w:eastAsia="uk-UA"/>
              </w:rPr>
              <w:t>…..................................................................................</w:t>
            </w:r>
          </w:p>
          <w:p w:rsidR="00A44DFC" w:rsidRPr="00117D80" w:rsidRDefault="00A44DFC" w:rsidP="00AC6D1B">
            <w:pPr>
              <w:pStyle w:val="af7"/>
              <w:spacing w:line="360" w:lineRule="auto"/>
              <w:ind w:firstLine="709"/>
              <w:jc w:val="both"/>
              <w:rPr>
                <w:b w:val="0"/>
                <w:bCs/>
                <w:lang w:val="uk-UA" w:eastAsia="uk-UA"/>
              </w:rPr>
            </w:pPr>
            <w:r w:rsidRPr="00117D80">
              <w:rPr>
                <w:b w:val="0"/>
                <w:bCs/>
                <w:lang w:val="uk-UA" w:eastAsia="uk-UA"/>
              </w:rPr>
              <w:t>2.4. Визначення показників якості життя пацієнтів..</w:t>
            </w:r>
            <w:r>
              <w:rPr>
                <w:b w:val="0"/>
                <w:bCs/>
                <w:lang w:val="uk-UA" w:eastAsia="uk-UA"/>
              </w:rPr>
              <w:t>.</w:t>
            </w:r>
            <w:r w:rsidRPr="00117D80">
              <w:rPr>
                <w:b w:val="0"/>
                <w:bCs/>
                <w:lang w:val="uk-UA" w:eastAsia="uk-UA"/>
              </w:rPr>
              <w:t>..........</w:t>
            </w:r>
            <w:r>
              <w:rPr>
                <w:b w:val="0"/>
                <w:bCs/>
                <w:lang w:val="uk-UA" w:eastAsia="uk-UA"/>
              </w:rPr>
              <w:t>....</w:t>
            </w:r>
          </w:p>
          <w:p w:rsidR="00A44DFC" w:rsidRPr="00117D80" w:rsidRDefault="00A44DFC" w:rsidP="00AC6D1B">
            <w:pPr>
              <w:pStyle w:val="af7"/>
              <w:spacing w:line="360" w:lineRule="auto"/>
              <w:ind w:firstLine="709"/>
              <w:jc w:val="both"/>
              <w:rPr>
                <w:b w:val="0"/>
                <w:bCs/>
                <w:lang w:val="uk-UA" w:eastAsia="uk-UA"/>
              </w:rPr>
            </w:pPr>
            <w:r w:rsidRPr="00117D80">
              <w:rPr>
                <w:b w:val="0"/>
                <w:bCs/>
                <w:lang w:val="uk-UA" w:eastAsia="uk-UA"/>
              </w:rPr>
              <w:t xml:space="preserve">2.5. </w:t>
            </w:r>
            <w:r>
              <w:rPr>
                <w:b w:val="0"/>
                <w:bCs/>
                <w:lang w:val="uk-UA" w:eastAsia="uk-UA"/>
              </w:rPr>
              <w:t>Терапія артеріальної гіпертензії…………………..</w:t>
            </w:r>
            <w:r w:rsidRPr="00117D80">
              <w:rPr>
                <w:b w:val="0"/>
                <w:bCs/>
                <w:lang w:val="uk-UA" w:eastAsia="uk-UA"/>
              </w:rPr>
              <w:t xml:space="preserve"> .......</w:t>
            </w:r>
            <w:r>
              <w:rPr>
                <w:b w:val="0"/>
                <w:bCs/>
                <w:lang w:val="uk-UA" w:eastAsia="uk-UA"/>
              </w:rPr>
              <w:t>....</w:t>
            </w:r>
          </w:p>
          <w:p w:rsidR="00A44DFC" w:rsidRPr="00117D80" w:rsidRDefault="00A44DFC" w:rsidP="00AC6D1B">
            <w:pPr>
              <w:pStyle w:val="af7"/>
              <w:spacing w:line="360" w:lineRule="auto"/>
              <w:ind w:firstLine="709"/>
              <w:jc w:val="both"/>
              <w:rPr>
                <w:b w:val="0"/>
                <w:bCs/>
                <w:lang w:val="uk-UA" w:eastAsia="uk-UA"/>
              </w:rPr>
            </w:pPr>
            <w:r w:rsidRPr="005024BC">
              <w:rPr>
                <w:b w:val="0"/>
                <w:bCs/>
                <w:lang w:val="uk-UA" w:eastAsia="uk-UA"/>
              </w:rPr>
              <w:t>2.6</w:t>
            </w:r>
            <w:r>
              <w:rPr>
                <w:b w:val="0"/>
                <w:bCs/>
                <w:lang w:val="uk-UA" w:eastAsia="uk-UA"/>
              </w:rPr>
              <w:t>.</w:t>
            </w:r>
            <w:r w:rsidRPr="005024BC">
              <w:rPr>
                <w:b w:val="0"/>
                <w:bCs/>
                <w:lang w:val="uk-UA" w:eastAsia="uk-UA"/>
              </w:rPr>
              <w:t xml:space="preserve"> Статистична обробка результатів</w:t>
            </w:r>
            <w:r w:rsidRPr="00117D80">
              <w:rPr>
                <w:b w:val="0"/>
                <w:bCs/>
                <w:lang w:val="uk-UA" w:eastAsia="uk-UA"/>
              </w:rPr>
              <w:t>.....................................</w:t>
            </w:r>
            <w:r>
              <w:rPr>
                <w:b w:val="0"/>
                <w:bCs/>
                <w:lang w:val="uk-UA" w:eastAsia="uk-UA"/>
              </w:rPr>
              <w:t>..</w:t>
            </w:r>
          </w:p>
          <w:p w:rsidR="00A44DFC" w:rsidRDefault="00A44DFC" w:rsidP="00AC6D1B">
            <w:pPr>
              <w:pStyle w:val="af7"/>
              <w:spacing w:line="360" w:lineRule="auto"/>
              <w:jc w:val="both"/>
              <w:rPr>
                <w:b w:val="0"/>
                <w:bCs/>
                <w:lang w:val="uk-UA" w:eastAsia="uk-UA"/>
              </w:rPr>
            </w:pPr>
            <w:r w:rsidRPr="00117D80">
              <w:rPr>
                <w:b w:val="0"/>
                <w:bCs/>
                <w:lang w:val="uk-UA" w:eastAsia="uk-UA"/>
              </w:rPr>
              <w:t>Розділ 3</w:t>
            </w:r>
            <w:r>
              <w:rPr>
                <w:b w:val="0"/>
                <w:bCs/>
                <w:lang w:val="uk-UA" w:eastAsia="uk-UA"/>
              </w:rPr>
              <w:t xml:space="preserve">. </w:t>
            </w:r>
            <w:r w:rsidRPr="00117D80">
              <w:rPr>
                <w:b w:val="0"/>
                <w:bCs/>
                <w:lang w:val="uk-UA" w:eastAsia="uk-UA"/>
              </w:rPr>
              <w:t xml:space="preserve"> </w:t>
            </w:r>
          </w:p>
          <w:p w:rsidR="00A44DFC" w:rsidRPr="00A44DFC" w:rsidRDefault="00A44DFC" w:rsidP="00AC6D1B">
            <w:pPr>
              <w:pStyle w:val="af3"/>
              <w:spacing w:line="360" w:lineRule="auto"/>
              <w:rPr>
                <w:b/>
                <w:bCs/>
                <w:lang w:val="uk-UA" w:eastAsia="uk-UA"/>
              </w:rPr>
            </w:pPr>
            <w:r w:rsidRPr="00A44DFC">
              <w:rPr>
                <w:lang w:val="uk-UA"/>
              </w:rPr>
              <w:t xml:space="preserve">ЕФЕКТИВНІСТЬ КОНТРОЛЮ АРТЕРІАЛЬНОГО ТИСКУ  НА ЕТАПАХ ТЕРАПІЇ ЕНАЛАПРИЛА МАЛЕАТОМ ТА НЕБІВОЛОЛОМ  У РОБІТНИКІВ ВУГІЛЬНИХ КОПАЛЕНЬ З АРТЕРІАЛЬНОЮ ГІПЕРТЕНЗІЄЮ </w:t>
            </w:r>
            <w:r w:rsidRPr="00A44DFC">
              <w:rPr>
                <w:bCs/>
                <w:lang w:val="uk-UA" w:eastAsia="uk-UA"/>
              </w:rPr>
              <w:t>..................................................</w:t>
            </w:r>
          </w:p>
          <w:p w:rsidR="00A44DFC" w:rsidRDefault="00A44DFC" w:rsidP="00AC6D1B">
            <w:pPr>
              <w:pStyle w:val="af7"/>
              <w:spacing w:line="360" w:lineRule="auto"/>
              <w:ind w:left="1080" w:hanging="371"/>
              <w:jc w:val="both"/>
              <w:rPr>
                <w:b w:val="0"/>
                <w:bCs/>
                <w:lang w:val="uk-UA" w:eastAsia="uk-UA"/>
              </w:rPr>
            </w:pPr>
            <w:r w:rsidRPr="00117D80">
              <w:rPr>
                <w:b w:val="0"/>
                <w:bCs/>
                <w:lang w:val="uk-UA" w:eastAsia="uk-UA"/>
              </w:rPr>
              <w:t>3.1.</w:t>
            </w:r>
            <w:r w:rsidRPr="00266185">
              <w:rPr>
                <w:b w:val="0"/>
                <w:bCs/>
                <w:lang w:val="uk-UA" w:eastAsia="uk-UA"/>
              </w:rPr>
              <w:t xml:space="preserve">Артеріальний тиск у гірників вугільних </w:t>
            </w:r>
            <w:r>
              <w:rPr>
                <w:b w:val="0"/>
                <w:bCs/>
                <w:lang w:val="uk-UA" w:eastAsia="uk-UA"/>
              </w:rPr>
              <w:t>копалень</w:t>
            </w:r>
            <w:r w:rsidRPr="00266185">
              <w:rPr>
                <w:b w:val="0"/>
                <w:bCs/>
                <w:lang w:val="uk-UA" w:eastAsia="uk-UA"/>
              </w:rPr>
              <w:t xml:space="preserve"> із артеріальною гіпертензією на етапах терапії </w:t>
            </w:r>
            <w:r>
              <w:rPr>
                <w:b w:val="0"/>
                <w:bCs/>
                <w:lang w:val="uk-UA" w:eastAsia="uk-UA"/>
              </w:rPr>
              <w:t>еналаприла</w:t>
            </w:r>
            <w:r w:rsidRPr="00266185">
              <w:rPr>
                <w:b w:val="0"/>
                <w:bCs/>
                <w:lang w:val="uk-UA" w:eastAsia="uk-UA"/>
              </w:rPr>
              <w:t xml:space="preserve"> </w:t>
            </w:r>
          </w:p>
          <w:p w:rsidR="00A44DFC" w:rsidRPr="00117D80" w:rsidRDefault="00A44DFC" w:rsidP="00AC6D1B">
            <w:pPr>
              <w:pStyle w:val="af7"/>
              <w:spacing w:line="360" w:lineRule="auto"/>
              <w:ind w:left="1080"/>
              <w:jc w:val="both"/>
              <w:rPr>
                <w:b w:val="0"/>
                <w:bCs/>
                <w:lang w:val="uk-UA" w:eastAsia="uk-UA"/>
              </w:rPr>
            </w:pPr>
            <w:r>
              <w:rPr>
                <w:b w:val="0"/>
                <w:bCs/>
                <w:lang w:val="uk-UA" w:eastAsia="uk-UA"/>
              </w:rPr>
              <w:t>м</w:t>
            </w:r>
            <w:r w:rsidRPr="00266185">
              <w:rPr>
                <w:b w:val="0"/>
                <w:bCs/>
                <w:lang w:val="uk-UA" w:eastAsia="uk-UA"/>
              </w:rPr>
              <w:t>алеатом</w:t>
            </w:r>
            <w:r>
              <w:rPr>
                <w:b w:val="0"/>
                <w:bCs/>
                <w:lang w:val="uk-UA" w:eastAsia="uk-UA"/>
              </w:rPr>
              <w:t xml:space="preserve"> ............................................................................…</w:t>
            </w:r>
          </w:p>
          <w:p w:rsidR="00A44DFC" w:rsidRPr="00117D80" w:rsidRDefault="00A44DFC" w:rsidP="00AC6D1B">
            <w:pPr>
              <w:pStyle w:val="af7"/>
              <w:spacing w:line="360" w:lineRule="auto"/>
              <w:ind w:left="1080" w:hanging="360"/>
              <w:jc w:val="both"/>
              <w:rPr>
                <w:b w:val="0"/>
                <w:bCs/>
                <w:lang w:val="uk-UA" w:eastAsia="uk-UA"/>
              </w:rPr>
            </w:pPr>
            <w:r w:rsidRPr="00117D80">
              <w:rPr>
                <w:b w:val="0"/>
                <w:bCs/>
                <w:lang w:val="uk-UA" w:eastAsia="uk-UA"/>
              </w:rPr>
              <w:t>3.2</w:t>
            </w:r>
            <w:r>
              <w:rPr>
                <w:b w:val="0"/>
                <w:bCs/>
                <w:lang w:val="uk-UA" w:eastAsia="uk-UA"/>
              </w:rPr>
              <w:t>.</w:t>
            </w:r>
            <w:r w:rsidRPr="00266185">
              <w:rPr>
                <w:b w:val="0"/>
                <w:bCs/>
                <w:lang w:val="uk-UA" w:eastAsia="uk-UA"/>
              </w:rPr>
              <w:t xml:space="preserve">Артеріальний тиск у гірників вугільних </w:t>
            </w:r>
            <w:r>
              <w:rPr>
                <w:b w:val="0"/>
                <w:bCs/>
                <w:lang w:val="uk-UA" w:eastAsia="uk-UA"/>
              </w:rPr>
              <w:t>копалень</w:t>
            </w:r>
            <w:r w:rsidRPr="00266185">
              <w:rPr>
                <w:b w:val="0"/>
                <w:bCs/>
                <w:lang w:val="uk-UA" w:eastAsia="uk-UA"/>
              </w:rPr>
              <w:t xml:space="preserve"> із артеріальною гіпертензією на етапах амбулаторної терапії </w:t>
            </w:r>
            <w:r>
              <w:rPr>
                <w:b w:val="0"/>
                <w:bCs/>
                <w:lang w:val="uk-UA" w:eastAsia="uk-UA"/>
              </w:rPr>
              <w:t>небіволол</w:t>
            </w:r>
            <w:r w:rsidRPr="00266185">
              <w:rPr>
                <w:b w:val="0"/>
                <w:bCs/>
                <w:lang w:val="uk-UA" w:eastAsia="uk-UA"/>
              </w:rPr>
              <w:t>ом</w:t>
            </w:r>
            <w:r>
              <w:rPr>
                <w:b w:val="0"/>
                <w:bCs/>
                <w:lang w:val="uk-UA" w:eastAsia="uk-UA"/>
              </w:rPr>
              <w:t>………………………………………………....</w:t>
            </w:r>
          </w:p>
          <w:p w:rsidR="00A44DFC" w:rsidRPr="00117D80" w:rsidRDefault="00A44DFC" w:rsidP="00AC6D1B">
            <w:pPr>
              <w:pStyle w:val="af7"/>
              <w:spacing w:line="360" w:lineRule="auto"/>
              <w:ind w:left="1080" w:hanging="360"/>
              <w:jc w:val="left"/>
              <w:rPr>
                <w:b w:val="0"/>
                <w:bCs/>
                <w:lang w:val="uk-UA" w:eastAsia="uk-UA"/>
              </w:rPr>
            </w:pPr>
            <w:r w:rsidRPr="00117D80">
              <w:rPr>
                <w:b w:val="0"/>
                <w:bCs/>
                <w:lang w:val="uk-UA" w:eastAsia="uk-UA"/>
              </w:rPr>
              <w:t>3.3</w:t>
            </w:r>
            <w:r>
              <w:rPr>
                <w:b w:val="0"/>
                <w:bCs/>
                <w:lang w:val="uk-UA" w:eastAsia="uk-UA"/>
              </w:rPr>
              <w:t>.</w:t>
            </w:r>
            <w:r w:rsidRPr="00266185">
              <w:rPr>
                <w:b w:val="0"/>
                <w:bCs/>
                <w:lang w:val="uk-UA" w:eastAsia="uk-UA"/>
              </w:rPr>
              <w:t xml:space="preserve">Артеріальний тиск у гірників вугільних </w:t>
            </w:r>
            <w:r>
              <w:rPr>
                <w:b w:val="0"/>
                <w:bCs/>
                <w:lang w:val="uk-UA" w:eastAsia="uk-UA"/>
              </w:rPr>
              <w:t>копалень</w:t>
            </w:r>
            <w:r w:rsidRPr="00266185">
              <w:rPr>
                <w:b w:val="0"/>
                <w:bCs/>
                <w:lang w:val="uk-UA" w:eastAsia="uk-UA"/>
              </w:rPr>
              <w:t xml:space="preserve"> із артеріальною гіпертензією на етапах комбінованої терапії </w:t>
            </w:r>
            <w:r>
              <w:rPr>
                <w:b w:val="0"/>
                <w:bCs/>
                <w:lang w:val="uk-UA" w:eastAsia="uk-UA"/>
              </w:rPr>
              <w:t>еналаприла</w:t>
            </w:r>
            <w:r w:rsidRPr="00266185">
              <w:rPr>
                <w:b w:val="0"/>
                <w:bCs/>
                <w:lang w:val="uk-UA" w:eastAsia="uk-UA"/>
              </w:rPr>
              <w:t xml:space="preserve">малеатом і </w:t>
            </w:r>
            <w:r>
              <w:rPr>
                <w:b w:val="0"/>
                <w:bCs/>
                <w:lang w:val="uk-UA" w:eastAsia="uk-UA"/>
              </w:rPr>
              <w:t>небіволол</w:t>
            </w:r>
            <w:r w:rsidRPr="00266185">
              <w:rPr>
                <w:b w:val="0"/>
                <w:bCs/>
                <w:lang w:val="uk-UA" w:eastAsia="uk-UA"/>
              </w:rPr>
              <w:t>ом</w:t>
            </w:r>
            <w:r>
              <w:rPr>
                <w:b w:val="0"/>
                <w:bCs/>
                <w:lang w:val="uk-UA" w:eastAsia="uk-UA"/>
              </w:rPr>
              <w:t xml:space="preserve">  </w:t>
            </w:r>
            <w:r w:rsidRPr="00117D80">
              <w:rPr>
                <w:b w:val="0"/>
                <w:bCs/>
                <w:lang w:val="uk-UA" w:eastAsia="uk-UA"/>
              </w:rPr>
              <w:t>....</w:t>
            </w:r>
            <w:r>
              <w:rPr>
                <w:b w:val="0"/>
                <w:bCs/>
                <w:lang w:val="uk-UA" w:eastAsia="uk-UA"/>
              </w:rPr>
              <w:t>.....................</w:t>
            </w:r>
            <w:r w:rsidRPr="00117D80">
              <w:rPr>
                <w:b w:val="0"/>
                <w:bCs/>
                <w:lang w:val="uk-UA" w:eastAsia="uk-UA"/>
              </w:rPr>
              <w:t>.</w:t>
            </w:r>
            <w:r>
              <w:rPr>
                <w:b w:val="0"/>
                <w:bCs/>
                <w:lang w:val="uk-UA" w:eastAsia="uk-UA"/>
              </w:rPr>
              <w:t>.</w:t>
            </w:r>
            <w:r w:rsidRPr="00117D80">
              <w:rPr>
                <w:b w:val="0"/>
                <w:bCs/>
                <w:lang w:val="uk-UA" w:eastAsia="uk-UA"/>
              </w:rPr>
              <w:t>.</w:t>
            </w:r>
            <w:r>
              <w:rPr>
                <w:b w:val="0"/>
                <w:bCs/>
                <w:lang w:val="uk-UA" w:eastAsia="uk-UA"/>
              </w:rPr>
              <w:t>.</w:t>
            </w:r>
            <w:r w:rsidRPr="00117D80">
              <w:rPr>
                <w:b w:val="0"/>
                <w:bCs/>
                <w:lang w:val="uk-UA" w:eastAsia="uk-UA"/>
              </w:rPr>
              <w:t>.</w:t>
            </w:r>
            <w:r>
              <w:rPr>
                <w:b w:val="0"/>
                <w:bCs/>
                <w:lang w:val="uk-UA" w:eastAsia="uk-UA"/>
              </w:rPr>
              <w:t>.</w:t>
            </w:r>
            <w:r w:rsidRPr="00117D80">
              <w:rPr>
                <w:b w:val="0"/>
                <w:bCs/>
                <w:lang w:val="uk-UA" w:eastAsia="uk-UA"/>
              </w:rPr>
              <w:t>...</w:t>
            </w:r>
          </w:p>
          <w:p w:rsidR="00A44DFC" w:rsidRDefault="00A44DFC" w:rsidP="00AC6D1B">
            <w:pPr>
              <w:pStyle w:val="af7"/>
              <w:spacing w:line="360" w:lineRule="auto"/>
              <w:jc w:val="both"/>
              <w:rPr>
                <w:b w:val="0"/>
                <w:bCs/>
                <w:lang w:val="uk-UA" w:eastAsia="uk-UA"/>
              </w:rPr>
            </w:pPr>
            <w:r>
              <w:rPr>
                <w:b w:val="0"/>
                <w:bCs/>
                <w:lang w:val="uk-UA" w:eastAsia="uk-UA"/>
              </w:rPr>
              <w:lastRenderedPageBreak/>
              <w:t xml:space="preserve">Розділ 4. </w:t>
            </w:r>
            <w:r w:rsidRPr="00117D80">
              <w:rPr>
                <w:b w:val="0"/>
                <w:bCs/>
                <w:lang w:val="uk-UA" w:eastAsia="uk-UA"/>
              </w:rPr>
              <w:t xml:space="preserve"> </w:t>
            </w:r>
          </w:p>
          <w:p w:rsidR="00A44DFC" w:rsidRPr="00117D80" w:rsidRDefault="00A44DFC" w:rsidP="00AC6D1B">
            <w:pPr>
              <w:pStyle w:val="af7"/>
              <w:spacing w:line="360" w:lineRule="auto"/>
              <w:jc w:val="left"/>
              <w:rPr>
                <w:b w:val="0"/>
                <w:bCs/>
                <w:lang w:val="uk-UA" w:eastAsia="uk-UA"/>
              </w:rPr>
            </w:pPr>
            <w:r w:rsidRPr="00FA6594">
              <w:rPr>
                <w:b w:val="0"/>
                <w:bCs/>
                <w:caps/>
                <w:lang w:val="uk-UA" w:eastAsia="uk-UA"/>
              </w:rPr>
              <w:t>Зміни показників варіабельності серцевого ритму у робітників вугільних копалень під час лікування еналаприла малеатом та небівололом</w:t>
            </w:r>
            <w:r>
              <w:rPr>
                <w:b w:val="0"/>
                <w:bCs/>
                <w:caps/>
                <w:lang w:val="uk-UA" w:eastAsia="uk-UA"/>
              </w:rPr>
              <w:t xml:space="preserve"> </w:t>
            </w:r>
            <w:r w:rsidRPr="00117D80">
              <w:rPr>
                <w:b w:val="0"/>
                <w:bCs/>
                <w:lang w:val="uk-UA" w:eastAsia="uk-UA"/>
              </w:rPr>
              <w:t>............</w:t>
            </w:r>
            <w:r>
              <w:rPr>
                <w:b w:val="0"/>
                <w:bCs/>
                <w:lang w:val="uk-UA" w:eastAsia="uk-UA"/>
              </w:rPr>
              <w:t>...........</w:t>
            </w:r>
          </w:p>
          <w:p w:rsidR="00A44DFC" w:rsidRPr="00117D80" w:rsidRDefault="00A44DFC" w:rsidP="00AC6D1B">
            <w:pPr>
              <w:pStyle w:val="af7"/>
              <w:spacing w:line="360" w:lineRule="auto"/>
              <w:ind w:left="1260" w:hanging="540"/>
              <w:jc w:val="left"/>
              <w:rPr>
                <w:b w:val="0"/>
                <w:bCs/>
                <w:lang w:val="uk-UA" w:eastAsia="uk-UA"/>
              </w:rPr>
            </w:pPr>
            <w:r w:rsidRPr="00117D80">
              <w:rPr>
                <w:b w:val="0"/>
                <w:bCs/>
                <w:lang w:val="uk-UA" w:eastAsia="uk-UA"/>
              </w:rPr>
              <w:t>4.1</w:t>
            </w:r>
            <w:r>
              <w:rPr>
                <w:b w:val="0"/>
                <w:bCs/>
                <w:lang w:val="uk-UA" w:eastAsia="uk-UA"/>
              </w:rPr>
              <w:t>.</w:t>
            </w:r>
            <w:r w:rsidRPr="00117D80">
              <w:rPr>
                <w:b w:val="0"/>
                <w:bCs/>
                <w:lang w:val="uk-UA" w:eastAsia="uk-UA"/>
              </w:rPr>
              <w:t xml:space="preserve"> </w:t>
            </w:r>
            <w:r>
              <w:rPr>
                <w:b w:val="0"/>
                <w:bCs/>
                <w:lang w:val="uk-UA" w:eastAsia="uk-UA"/>
              </w:rPr>
              <w:t>Варіабельність</w:t>
            </w:r>
            <w:r w:rsidRPr="00266185">
              <w:rPr>
                <w:b w:val="0"/>
                <w:bCs/>
                <w:lang w:val="uk-UA" w:eastAsia="uk-UA"/>
              </w:rPr>
              <w:t xml:space="preserve"> серцевого ритму в гірників вугільних </w:t>
            </w:r>
            <w:r>
              <w:rPr>
                <w:b w:val="0"/>
                <w:bCs/>
                <w:lang w:val="uk-UA" w:eastAsia="uk-UA"/>
              </w:rPr>
              <w:t>копалень</w:t>
            </w:r>
            <w:r w:rsidRPr="00266185">
              <w:rPr>
                <w:b w:val="0"/>
                <w:bCs/>
                <w:lang w:val="uk-UA" w:eastAsia="uk-UA"/>
              </w:rPr>
              <w:t xml:space="preserve"> із артеріальною гіпертензією на етапах амбулаторної терапії </w:t>
            </w:r>
            <w:r>
              <w:rPr>
                <w:b w:val="0"/>
                <w:bCs/>
                <w:lang w:val="uk-UA" w:eastAsia="uk-UA"/>
              </w:rPr>
              <w:t>еналаприла</w:t>
            </w:r>
            <w:r w:rsidRPr="00266185">
              <w:rPr>
                <w:b w:val="0"/>
                <w:bCs/>
                <w:lang w:val="uk-UA" w:eastAsia="uk-UA"/>
              </w:rPr>
              <w:t xml:space="preserve"> малеатом</w:t>
            </w:r>
            <w:r>
              <w:rPr>
                <w:b w:val="0"/>
                <w:bCs/>
                <w:lang w:val="uk-UA" w:eastAsia="uk-UA"/>
              </w:rPr>
              <w:t xml:space="preserve"> .....................</w:t>
            </w:r>
          </w:p>
          <w:p w:rsidR="00A44DFC" w:rsidRPr="00117D80" w:rsidRDefault="00A44DFC" w:rsidP="00AC6D1B">
            <w:pPr>
              <w:pStyle w:val="af7"/>
              <w:spacing w:line="360" w:lineRule="auto"/>
              <w:ind w:left="1260" w:hanging="551"/>
              <w:jc w:val="left"/>
              <w:rPr>
                <w:b w:val="0"/>
                <w:bCs/>
                <w:lang w:val="uk-UA" w:eastAsia="uk-UA"/>
              </w:rPr>
            </w:pPr>
            <w:r w:rsidRPr="00117D80">
              <w:rPr>
                <w:b w:val="0"/>
                <w:bCs/>
                <w:lang w:val="uk-UA" w:eastAsia="uk-UA"/>
              </w:rPr>
              <w:t>4.2</w:t>
            </w:r>
            <w:r>
              <w:rPr>
                <w:b w:val="0"/>
                <w:bCs/>
                <w:lang w:val="uk-UA" w:eastAsia="uk-UA"/>
              </w:rPr>
              <w:t>.</w:t>
            </w:r>
            <w:r w:rsidRPr="00117D80">
              <w:rPr>
                <w:b w:val="0"/>
                <w:bCs/>
                <w:lang w:val="uk-UA" w:eastAsia="uk-UA"/>
              </w:rPr>
              <w:t xml:space="preserve"> </w:t>
            </w:r>
            <w:r>
              <w:rPr>
                <w:b w:val="0"/>
                <w:bCs/>
                <w:lang w:val="uk-UA" w:eastAsia="uk-UA"/>
              </w:rPr>
              <w:t>Варіабельність</w:t>
            </w:r>
            <w:r w:rsidRPr="00266185">
              <w:rPr>
                <w:b w:val="0"/>
                <w:bCs/>
                <w:lang w:val="uk-UA" w:eastAsia="uk-UA"/>
              </w:rPr>
              <w:t xml:space="preserve"> серцевого ритму в гірників вугільних </w:t>
            </w:r>
            <w:r>
              <w:rPr>
                <w:b w:val="0"/>
                <w:bCs/>
                <w:lang w:val="uk-UA" w:eastAsia="uk-UA"/>
              </w:rPr>
              <w:t>копалень</w:t>
            </w:r>
            <w:r w:rsidRPr="00266185">
              <w:rPr>
                <w:b w:val="0"/>
                <w:bCs/>
                <w:lang w:val="uk-UA" w:eastAsia="uk-UA"/>
              </w:rPr>
              <w:t xml:space="preserve"> із артеріальною гіпертензією на етапах амбулаторної терапії </w:t>
            </w:r>
            <w:r>
              <w:rPr>
                <w:b w:val="0"/>
                <w:bCs/>
                <w:lang w:val="uk-UA" w:eastAsia="uk-UA"/>
              </w:rPr>
              <w:t>небіволол</w:t>
            </w:r>
            <w:r w:rsidRPr="00266185">
              <w:rPr>
                <w:b w:val="0"/>
                <w:bCs/>
                <w:lang w:val="uk-UA" w:eastAsia="uk-UA"/>
              </w:rPr>
              <w:t>ом</w:t>
            </w:r>
            <w:r w:rsidRPr="00117D80">
              <w:rPr>
                <w:b w:val="0"/>
                <w:bCs/>
                <w:lang w:val="uk-UA" w:eastAsia="uk-UA"/>
              </w:rPr>
              <w:t>..............</w:t>
            </w:r>
            <w:r>
              <w:rPr>
                <w:b w:val="0"/>
                <w:bCs/>
                <w:lang w:val="uk-UA" w:eastAsia="uk-UA"/>
              </w:rPr>
              <w:t>......................</w:t>
            </w:r>
          </w:p>
          <w:p w:rsidR="00A44DFC" w:rsidRDefault="00A44DFC" w:rsidP="00AC6D1B">
            <w:pPr>
              <w:pStyle w:val="af7"/>
              <w:spacing w:line="360" w:lineRule="auto"/>
              <w:ind w:left="1260" w:hanging="551"/>
              <w:jc w:val="left"/>
              <w:rPr>
                <w:b w:val="0"/>
                <w:bCs/>
                <w:lang w:val="uk-UA" w:eastAsia="uk-UA"/>
              </w:rPr>
            </w:pPr>
            <w:r w:rsidRPr="00117D80">
              <w:rPr>
                <w:b w:val="0"/>
                <w:bCs/>
                <w:lang w:val="uk-UA" w:eastAsia="uk-UA"/>
              </w:rPr>
              <w:t>4.3</w:t>
            </w:r>
            <w:r>
              <w:rPr>
                <w:b w:val="0"/>
                <w:bCs/>
                <w:lang w:val="uk-UA" w:eastAsia="uk-UA"/>
              </w:rPr>
              <w:t>.</w:t>
            </w:r>
            <w:r w:rsidRPr="00117D80">
              <w:rPr>
                <w:b w:val="0"/>
                <w:bCs/>
                <w:lang w:val="uk-UA" w:eastAsia="uk-UA"/>
              </w:rPr>
              <w:t xml:space="preserve"> </w:t>
            </w:r>
            <w:r>
              <w:rPr>
                <w:b w:val="0"/>
                <w:bCs/>
                <w:lang w:val="uk-UA" w:eastAsia="uk-UA"/>
              </w:rPr>
              <w:t>Варіабельність</w:t>
            </w:r>
            <w:r w:rsidRPr="00266185">
              <w:rPr>
                <w:b w:val="0"/>
                <w:bCs/>
                <w:lang w:val="uk-UA" w:eastAsia="uk-UA"/>
              </w:rPr>
              <w:t xml:space="preserve"> серцевого ритму в гірників вугільних </w:t>
            </w:r>
            <w:r>
              <w:rPr>
                <w:b w:val="0"/>
                <w:bCs/>
                <w:lang w:val="uk-UA" w:eastAsia="uk-UA"/>
              </w:rPr>
              <w:t>копалень</w:t>
            </w:r>
            <w:r w:rsidRPr="00266185">
              <w:rPr>
                <w:b w:val="0"/>
                <w:bCs/>
                <w:lang w:val="uk-UA" w:eastAsia="uk-UA"/>
              </w:rPr>
              <w:t xml:space="preserve"> із артеріальною гіпертензією на етапах амбулаторної терапії </w:t>
            </w:r>
            <w:r>
              <w:rPr>
                <w:b w:val="0"/>
                <w:bCs/>
                <w:lang w:val="uk-UA" w:eastAsia="uk-UA"/>
              </w:rPr>
              <w:t>еналаприла</w:t>
            </w:r>
            <w:r w:rsidRPr="00266185">
              <w:rPr>
                <w:b w:val="0"/>
                <w:bCs/>
                <w:lang w:val="uk-UA" w:eastAsia="uk-UA"/>
              </w:rPr>
              <w:t xml:space="preserve"> малеатом і</w:t>
            </w:r>
          </w:p>
          <w:p w:rsidR="00A44DFC" w:rsidRPr="00117D80" w:rsidRDefault="00A44DFC" w:rsidP="00AC6D1B">
            <w:pPr>
              <w:pStyle w:val="af7"/>
              <w:spacing w:line="360" w:lineRule="auto"/>
              <w:ind w:left="1260" w:hanging="551"/>
              <w:jc w:val="left"/>
              <w:rPr>
                <w:b w:val="0"/>
                <w:bCs/>
                <w:lang w:val="uk-UA" w:eastAsia="uk-UA"/>
              </w:rPr>
            </w:pPr>
            <w:r>
              <w:rPr>
                <w:b w:val="0"/>
                <w:bCs/>
                <w:lang w:val="uk-UA" w:eastAsia="uk-UA"/>
              </w:rPr>
              <w:t xml:space="preserve">       </w:t>
            </w:r>
            <w:r w:rsidRPr="00266185">
              <w:rPr>
                <w:b w:val="0"/>
                <w:bCs/>
                <w:lang w:val="uk-UA" w:eastAsia="uk-UA"/>
              </w:rPr>
              <w:t xml:space="preserve"> </w:t>
            </w:r>
            <w:r>
              <w:rPr>
                <w:b w:val="0"/>
                <w:bCs/>
                <w:lang w:val="uk-UA" w:eastAsia="uk-UA"/>
              </w:rPr>
              <w:t>небіволол</w:t>
            </w:r>
            <w:r w:rsidRPr="00266185">
              <w:rPr>
                <w:b w:val="0"/>
                <w:bCs/>
                <w:lang w:val="uk-UA" w:eastAsia="uk-UA"/>
              </w:rPr>
              <w:t>ом</w:t>
            </w:r>
            <w:r>
              <w:rPr>
                <w:b w:val="0"/>
                <w:bCs/>
                <w:lang w:val="uk-UA" w:eastAsia="uk-UA"/>
              </w:rPr>
              <w:t xml:space="preserve"> </w:t>
            </w:r>
            <w:r w:rsidRPr="00117D80">
              <w:rPr>
                <w:b w:val="0"/>
                <w:bCs/>
                <w:lang w:val="uk-UA" w:eastAsia="uk-UA"/>
              </w:rPr>
              <w:t>...................................</w:t>
            </w:r>
            <w:r>
              <w:rPr>
                <w:b w:val="0"/>
                <w:bCs/>
                <w:lang w:val="uk-UA" w:eastAsia="uk-UA"/>
              </w:rPr>
              <w:t>...................................</w:t>
            </w:r>
            <w:r w:rsidRPr="00117D80">
              <w:rPr>
                <w:b w:val="0"/>
                <w:bCs/>
                <w:lang w:val="uk-UA" w:eastAsia="uk-UA"/>
              </w:rPr>
              <w:t>..</w:t>
            </w:r>
          </w:p>
          <w:p w:rsidR="00A44DFC" w:rsidRDefault="00A44DFC" w:rsidP="00AC6D1B">
            <w:pPr>
              <w:pStyle w:val="af7"/>
              <w:spacing w:line="360" w:lineRule="auto"/>
              <w:jc w:val="both"/>
              <w:rPr>
                <w:b w:val="0"/>
                <w:bCs/>
                <w:lang w:val="uk-UA" w:eastAsia="uk-UA"/>
              </w:rPr>
            </w:pPr>
            <w:r w:rsidRPr="00117D80">
              <w:rPr>
                <w:b w:val="0"/>
                <w:bCs/>
                <w:lang w:val="uk-UA" w:eastAsia="uk-UA"/>
              </w:rPr>
              <w:t xml:space="preserve">Розділ 5. </w:t>
            </w:r>
          </w:p>
          <w:p w:rsidR="00A44DFC" w:rsidRPr="00117D80" w:rsidRDefault="00A44DFC" w:rsidP="00AC6D1B">
            <w:pPr>
              <w:pStyle w:val="af7"/>
              <w:spacing w:line="360" w:lineRule="auto"/>
              <w:jc w:val="both"/>
              <w:rPr>
                <w:b w:val="0"/>
                <w:bCs/>
                <w:lang w:val="uk-UA" w:eastAsia="uk-UA"/>
              </w:rPr>
            </w:pPr>
            <w:r w:rsidRPr="00F43FE2">
              <w:rPr>
                <w:b w:val="0"/>
                <w:bCs/>
                <w:caps/>
                <w:lang w:val="uk-UA" w:eastAsia="uk-UA"/>
              </w:rPr>
              <w:t>Якість життя у робітників вугільних копалень під час лікування  артеріальної гіпертензії еналаприла малеатом та небівололом</w:t>
            </w:r>
            <w:r>
              <w:rPr>
                <w:b w:val="0"/>
                <w:bCs/>
                <w:caps/>
                <w:lang w:val="uk-UA" w:eastAsia="uk-UA"/>
              </w:rPr>
              <w:t xml:space="preserve"> </w:t>
            </w:r>
            <w:r w:rsidRPr="00117D80">
              <w:rPr>
                <w:b w:val="0"/>
                <w:bCs/>
                <w:lang w:val="uk-UA" w:eastAsia="uk-UA"/>
              </w:rPr>
              <w:t>................................</w:t>
            </w:r>
            <w:r>
              <w:rPr>
                <w:b w:val="0"/>
                <w:bCs/>
                <w:lang w:val="uk-UA" w:eastAsia="uk-UA"/>
              </w:rPr>
              <w:t>....................</w:t>
            </w:r>
          </w:p>
          <w:p w:rsidR="00A44DFC" w:rsidRPr="00F43FE2" w:rsidRDefault="00A44DFC" w:rsidP="00AC6D1B">
            <w:pPr>
              <w:pStyle w:val="af7"/>
              <w:spacing w:line="360" w:lineRule="auto"/>
              <w:jc w:val="left"/>
              <w:rPr>
                <w:b w:val="0"/>
                <w:bCs/>
                <w:caps/>
                <w:lang w:val="uk-UA" w:eastAsia="uk-UA"/>
              </w:rPr>
            </w:pPr>
            <w:r w:rsidRPr="00E01824">
              <w:rPr>
                <w:b w:val="0"/>
                <w:bCs/>
                <w:caps/>
                <w:lang w:val="uk-UA" w:eastAsia="uk-UA"/>
              </w:rPr>
              <w:t>Обговорення результатів дослідження..........................</w:t>
            </w:r>
          </w:p>
          <w:p w:rsidR="00A44DFC" w:rsidRPr="00F43FE2" w:rsidRDefault="00A44DFC" w:rsidP="00AC6D1B">
            <w:pPr>
              <w:pStyle w:val="af7"/>
              <w:spacing w:line="360" w:lineRule="auto"/>
              <w:jc w:val="left"/>
              <w:rPr>
                <w:b w:val="0"/>
                <w:bCs/>
                <w:caps/>
                <w:lang w:val="uk-UA" w:eastAsia="uk-UA"/>
              </w:rPr>
            </w:pPr>
            <w:r w:rsidRPr="00F43FE2">
              <w:rPr>
                <w:b w:val="0"/>
                <w:bCs/>
                <w:caps/>
                <w:lang w:val="uk-UA" w:eastAsia="uk-UA"/>
              </w:rPr>
              <w:t>Висновки...........................................................................................</w:t>
            </w:r>
          </w:p>
          <w:p w:rsidR="00A44DFC" w:rsidRPr="00F43FE2" w:rsidRDefault="00A44DFC" w:rsidP="00AC6D1B">
            <w:pPr>
              <w:pStyle w:val="af7"/>
              <w:spacing w:line="360" w:lineRule="auto"/>
              <w:jc w:val="left"/>
              <w:rPr>
                <w:b w:val="0"/>
                <w:bCs/>
                <w:caps/>
                <w:lang w:val="uk-UA" w:eastAsia="uk-UA"/>
              </w:rPr>
            </w:pPr>
            <w:r w:rsidRPr="00F43FE2">
              <w:rPr>
                <w:b w:val="0"/>
                <w:bCs/>
                <w:caps/>
                <w:lang w:val="uk-UA" w:eastAsia="uk-UA"/>
              </w:rPr>
              <w:t>Практичні рекомендації.................................................</w:t>
            </w:r>
            <w:r>
              <w:rPr>
                <w:b w:val="0"/>
                <w:bCs/>
                <w:caps/>
                <w:lang w:val="uk-UA" w:eastAsia="uk-UA"/>
              </w:rPr>
              <w:t>.........</w:t>
            </w:r>
            <w:r w:rsidRPr="00F43FE2">
              <w:rPr>
                <w:b w:val="0"/>
                <w:bCs/>
                <w:caps/>
                <w:lang w:val="uk-UA" w:eastAsia="uk-UA"/>
              </w:rPr>
              <w:t>.</w:t>
            </w:r>
          </w:p>
          <w:p w:rsidR="00A44DFC" w:rsidRPr="00117D80" w:rsidRDefault="00A44DFC" w:rsidP="00AC6D1B">
            <w:pPr>
              <w:pStyle w:val="af7"/>
              <w:spacing w:line="360" w:lineRule="auto"/>
              <w:jc w:val="left"/>
              <w:rPr>
                <w:b w:val="0"/>
                <w:bCs/>
                <w:lang w:val="uk-UA" w:eastAsia="uk-UA"/>
              </w:rPr>
            </w:pPr>
            <w:r w:rsidRPr="00F43FE2">
              <w:rPr>
                <w:b w:val="0"/>
                <w:bCs/>
                <w:caps/>
                <w:lang w:val="uk-UA" w:eastAsia="uk-UA"/>
              </w:rPr>
              <w:t>Список літератури</w:t>
            </w:r>
            <w:r w:rsidRPr="00117D80">
              <w:rPr>
                <w:b w:val="0"/>
                <w:bCs/>
                <w:lang w:val="uk-UA" w:eastAsia="uk-UA"/>
              </w:rPr>
              <w:t>.................................................................</w:t>
            </w:r>
            <w:r>
              <w:rPr>
                <w:b w:val="0"/>
                <w:bCs/>
                <w:lang w:val="uk-UA" w:eastAsia="uk-UA"/>
              </w:rPr>
              <w:t>.......</w:t>
            </w:r>
          </w:p>
        </w:tc>
        <w:tc>
          <w:tcPr>
            <w:tcW w:w="1080" w:type="dxa"/>
            <w:vAlign w:val="center"/>
          </w:tcPr>
          <w:p w:rsidR="00A44DFC" w:rsidRPr="00117D80" w:rsidRDefault="00A44DFC" w:rsidP="00AC6D1B">
            <w:pPr>
              <w:pStyle w:val="af7"/>
              <w:spacing w:line="360" w:lineRule="auto"/>
              <w:jc w:val="both"/>
              <w:rPr>
                <w:b w:val="0"/>
                <w:bCs/>
                <w:lang w:val="uk-UA" w:eastAsia="uk-UA"/>
              </w:rPr>
            </w:pPr>
            <w:r w:rsidRPr="00117D80">
              <w:rPr>
                <w:b w:val="0"/>
                <w:bCs/>
                <w:lang w:val="uk-UA" w:eastAsia="uk-UA"/>
              </w:rPr>
              <w:lastRenderedPageBreak/>
              <w:t>Стор.</w:t>
            </w:r>
          </w:p>
          <w:p w:rsidR="00A44DFC" w:rsidRPr="00117D80" w:rsidRDefault="00A44DFC" w:rsidP="00AC6D1B">
            <w:pPr>
              <w:pStyle w:val="af7"/>
              <w:spacing w:line="360" w:lineRule="auto"/>
              <w:jc w:val="both"/>
              <w:rPr>
                <w:b w:val="0"/>
                <w:bCs/>
                <w:lang w:val="uk-UA" w:eastAsia="uk-UA"/>
              </w:rPr>
            </w:pPr>
            <w:r w:rsidRPr="00117D80">
              <w:rPr>
                <w:b w:val="0"/>
                <w:bCs/>
                <w:lang w:val="uk-UA" w:eastAsia="uk-UA"/>
              </w:rPr>
              <w:t>2</w:t>
            </w:r>
          </w:p>
          <w:p w:rsidR="00A44DFC" w:rsidRPr="00117D80" w:rsidRDefault="00A44DFC" w:rsidP="00AC6D1B">
            <w:pPr>
              <w:spacing w:line="360" w:lineRule="auto"/>
              <w:jc w:val="both"/>
              <w:rPr>
                <w:b/>
                <w:bCs/>
                <w:lang w:eastAsia="uk-UA"/>
              </w:rPr>
            </w:pPr>
            <w:r>
              <w:rPr>
                <w:sz w:val="28"/>
                <w:szCs w:val="28"/>
              </w:rPr>
              <w:t>6</w:t>
            </w:r>
          </w:p>
          <w:p w:rsidR="00A44DFC" w:rsidRPr="00C96E4E" w:rsidRDefault="00A44DFC" w:rsidP="00AC6D1B">
            <w:pPr>
              <w:spacing w:line="360" w:lineRule="auto"/>
              <w:jc w:val="both"/>
              <w:rPr>
                <w:sz w:val="28"/>
                <w:szCs w:val="28"/>
              </w:rPr>
            </w:pPr>
          </w:p>
          <w:p w:rsidR="00A44DFC" w:rsidRDefault="00A44DFC" w:rsidP="00AC6D1B">
            <w:pPr>
              <w:spacing w:line="360" w:lineRule="auto"/>
              <w:jc w:val="both"/>
              <w:rPr>
                <w:sz w:val="28"/>
                <w:szCs w:val="28"/>
              </w:rPr>
            </w:pPr>
          </w:p>
          <w:p w:rsidR="00A44DFC" w:rsidRDefault="00A44DFC" w:rsidP="00AC6D1B">
            <w:pPr>
              <w:spacing w:line="360" w:lineRule="auto"/>
              <w:jc w:val="both"/>
              <w:rPr>
                <w:sz w:val="28"/>
                <w:szCs w:val="28"/>
              </w:rPr>
            </w:pPr>
          </w:p>
          <w:p w:rsidR="00A44DFC" w:rsidRPr="00117D80" w:rsidRDefault="00A44DFC" w:rsidP="00AC6D1B">
            <w:pPr>
              <w:spacing w:line="360" w:lineRule="auto"/>
              <w:jc w:val="both"/>
              <w:rPr>
                <w:b/>
                <w:bCs/>
                <w:lang w:eastAsia="uk-UA"/>
              </w:rPr>
            </w:pPr>
            <w:r>
              <w:rPr>
                <w:sz w:val="28"/>
                <w:szCs w:val="28"/>
              </w:rPr>
              <w:t>11</w:t>
            </w:r>
          </w:p>
          <w:p w:rsidR="00A44DFC" w:rsidRDefault="00A44DFC" w:rsidP="00AC6D1B">
            <w:pPr>
              <w:pStyle w:val="af7"/>
              <w:spacing w:line="360" w:lineRule="auto"/>
              <w:jc w:val="both"/>
              <w:rPr>
                <w:b w:val="0"/>
                <w:bCs/>
                <w:lang w:val="uk-UA" w:eastAsia="uk-UA"/>
              </w:rPr>
            </w:pPr>
          </w:p>
          <w:p w:rsidR="00A44DFC" w:rsidRPr="00117D80" w:rsidRDefault="00A44DFC" w:rsidP="00AC6D1B">
            <w:pPr>
              <w:pStyle w:val="af7"/>
              <w:spacing w:line="360" w:lineRule="auto"/>
              <w:jc w:val="both"/>
              <w:rPr>
                <w:b w:val="0"/>
                <w:bCs/>
                <w:lang w:val="uk-UA" w:eastAsia="uk-UA"/>
              </w:rPr>
            </w:pPr>
            <w:r>
              <w:rPr>
                <w:b w:val="0"/>
                <w:bCs/>
                <w:lang w:val="uk-UA" w:eastAsia="uk-UA"/>
              </w:rPr>
              <w:t>26</w:t>
            </w:r>
          </w:p>
          <w:p w:rsidR="00A44DFC" w:rsidRPr="00117D80" w:rsidRDefault="00A44DFC" w:rsidP="00AC6D1B">
            <w:pPr>
              <w:pStyle w:val="af7"/>
              <w:spacing w:line="360" w:lineRule="auto"/>
              <w:jc w:val="both"/>
              <w:rPr>
                <w:b w:val="0"/>
                <w:bCs/>
                <w:lang w:val="uk-UA" w:eastAsia="uk-UA"/>
              </w:rPr>
            </w:pPr>
            <w:r>
              <w:rPr>
                <w:b w:val="0"/>
                <w:bCs/>
                <w:lang w:val="uk-UA" w:eastAsia="uk-UA"/>
              </w:rPr>
              <w:t>26</w:t>
            </w:r>
          </w:p>
          <w:p w:rsidR="00A44DFC" w:rsidRPr="00117D80" w:rsidRDefault="00A44DFC" w:rsidP="00AC6D1B">
            <w:pPr>
              <w:pStyle w:val="af7"/>
              <w:spacing w:line="360" w:lineRule="auto"/>
              <w:jc w:val="both"/>
              <w:rPr>
                <w:b w:val="0"/>
                <w:bCs/>
                <w:lang w:val="uk-UA" w:eastAsia="uk-UA"/>
              </w:rPr>
            </w:pPr>
            <w:r>
              <w:rPr>
                <w:b w:val="0"/>
                <w:bCs/>
                <w:lang w:val="uk-UA" w:eastAsia="uk-UA"/>
              </w:rPr>
              <w:t>27</w:t>
            </w:r>
          </w:p>
          <w:p w:rsidR="00A44DFC" w:rsidRDefault="00A44DFC" w:rsidP="00AC6D1B">
            <w:pPr>
              <w:pStyle w:val="af7"/>
              <w:spacing w:line="360" w:lineRule="auto"/>
              <w:jc w:val="both"/>
              <w:rPr>
                <w:b w:val="0"/>
                <w:bCs/>
                <w:lang w:val="uk-UA" w:eastAsia="uk-UA"/>
              </w:rPr>
            </w:pPr>
          </w:p>
          <w:p w:rsidR="00A44DFC" w:rsidRPr="00117D80" w:rsidRDefault="00A44DFC" w:rsidP="00AC6D1B">
            <w:pPr>
              <w:pStyle w:val="af7"/>
              <w:spacing w:line="360" w:lineRule="auto"/>
              <w:jc w:val="both"/>
              <w:rPr>
                <w:b w:val="0"/>
                <w:bCs/>
                <w:lang w:val="uk-UA" w:eastAsia="uk-UA"/>
              </w:rPr>
            </w:pPr>
            <w:r>
              <w:rPr>
                <w:b w:val="0"/>
                <w:bCs/>
                <w:lang w:val="uk-UA" w:eastAsia="uk-UA"/>
              </w:rPr>
              <w:t>28</w:t>
            </w:r>
          </w:p>
          <w:p w:rsidR="00A44DFC" w:rsidRPr="00117D80" w:rsidRDefault="00A44DFC" w:rsidP="00AC6D1B">
            <w:pPr>
              <w:pStyle w:val="af7"/>
              <w:spacing w:line="360" w:lineRule="auto"/>
              <w:jc w:val="both"/>
              <w:rPr>
                <w:b w:val="0"/>
                <w:bCs/>
                <w:lang w:val="uk-UA" w:eastAsia="uk-UA"/>
              </w:rPr>
            </w:pPr>
            <w:r>
              <w:rPr>
                <w:b w:val="0"/>
                <w:bCs/>
                <w:lang w:val="uk-UA" w:eastAsia="uk-UA"/>
              </w:rPr>
              <w:t>29</w:t>
            </w:r>
          </w:p>
          <w:p w:rsidR="00A44DFC" w:rsidRPr="00117D80" w:rsidRDefault="00A44DFC" w:rsidP="00AC6D1B">
            <w:pPr>
              <w:pStyle w:val="af7"/>
              <w:spacing w:line="360" w:lineRule="auto"/>
              <w:jc w:val="both"/>
              <w:rPr>
                <w:b w:val="0"/>
                <w:bCs/>
                <w:lang w:val="uk-UA" w:eastAsia="uk-UA"/>
              </w:rPr>
            </w:pPr>
            <w:r>
              <w:rPr>
                <w:b w:val="0"/>
                <w:bCs/>
                <w:lang w:val="uk-UA" w:eastAsia="uk-UA"/>
              </w:rPr>
              <w:t>30</w:t>
            </w:r>
          </w:p>
          <w:p w:rsidR="00A44DFC" w:rsidRPr="00117D80" w:rsidRDefault="00A44DFC" w:rsidP="00AC6D1B">
            <w:pPr>
              <w:pStyle w:val="af7"/>
              <w:spacing w:line="360" w:lineRule="auto"/>
              <w:jc w:val="both"/>
              <w:rPr>
                <w:b w:val="0"/>
                <w:bCs/>
                <w:lang w:val="uk-UA" w:eastAsia="uk-UA"/>
              </w:rPr>
            </w:pPr>
            <w:r>
              <w:rPr>
                <w:b w:val="0"/>
                <w:bCs/>
                <w:lang w:val="uk-UA" w:eastAsia="uk-UA"/>
              </w:rPr>
              <w:t>31</w:t>
            </w:r>
          </w:p>
          <w:p w:rsidR="00A44DFC" w:rsidRDefault="00A44DFC" w:rsidP="00AC6D1B">
            <w:pPr>
              <w:pStyle w:val="af7"/>
              <w:spacing w:line="360" w:lineRule="auto"/>
              <w:jc w:val="both"/>
              <w:rPr>
                <w:b w:val="0"/>
                <w:bCs/>
                <w:lang w:val="uk-UA" w:eastAsia="uk-UA"/>
              </w:rPr>
            </w:pPr>
          </w:p>
          <w:p w:rsidR="00A44DFC" w:rsidRDefault="00A44DFC" w:rsidP="00AC6D1B">
            <w:pPr>
              <w:pStyle w:val="af7"/>
              <w:spacing w:line="360" w:lineRule="auto"/>
              <w:jc w:val="both"/>
              <w:rPr>
                <w:b w:val="0"/>
                <w:bCs/>
                <w:lang w:val="uk-UA" w:eastAsia="uk-UA"/>
              </w:rPr>
            </w:pPr>
          </w:p>
          <w:p w:rsidR="00A44DFC" w:rsidRDefault="00A44DFC" w:rsidP="00AC6D1B">
            <w:pPr>
              <w:pStyle w:val="af7"/>
              <w:spacing w:line="360" w:lineRule="auto"/>
              <w:jc w:val="both"/>
              <w:rPr>
                <w:b w:val="0"/>
                <w:bCs/>
                <w:lang w:val="uk-UA" w:eastAsia="uk-UA"/>
              </w:rPr>
            </w:pPr>
          </w:p>
          <w:p w:rsidR="00A44DFC" w:rsidRDefault="00A44DFC" w:rsidP="00AC6D1B">
            <w:pPr>
              <w:pStyle w:val="af7"/>
              <w:spacing w:line="360" w:lineRule="auto"/>
              <w:jc w:val="both"/>
              <w:rPr>
                <w:b w:val="0"/>
                <w:bCs/>
                <w:lang w:val="uk-UA" w:eastAsia="uk-UA"/>
              </w:rPr>
            </w:pPr>
          </w:p>
          <w:p w:rsidR="00A44DFC" w:rsidRPr="00117D80" w:rsidRDefault="00A44DFC" w:rsidP="00AC6D1B">
            <w:pPr>
              <w:pStyle w:val="af7"/>
              <w:spacing w:line="360" w:lineRule="auto"/>
              <w:jc w:val="both"/>
              <w:rPr>
                <w:b w:val="0"/>
                <w:bCs/>
                <w:lang w:val="uk-UA" w:eastAsia="uk-UA"/>
              </w:rPr>
            </w:pPr>
            <w:r>
              <w:rPr>
                <w:b w:val="0"/>
                <w:bCs/>
                <w:lang w:val="uk-UA" w:eastAsia="uk-UA"/>
              </w:rPr>
              <w:t>32</w:t>
            </w:r>
          </w:p>
          <w:p w:rsidR="00A44DFC" w:rsidRPr="00117D80" w:rsidRDefault="00A44DFC" w:rsidP="00AC6D1B">
            <w:pPr>
              <w:pStyle w:val="af7"/>
              <w:spacing w:line="360" w:lineRule="auto"/>
              <w:ind w:firstLine="709"/>
              <w:jc w:val="both"/>
              <w:rPr>
                <w:b w:val="0"/>
                <w:bCs/>
                <w:lang w:val="uk-UA" w:eastAsia="uk-UA"/>
              </w:rPr>
            </w:pPr>
          </w:p>
          <w:p w:rsidR="00A44DFC" w:rsidRDefault="00A44DFC" w:rsidP="00AC6D1B">
            <w:pPr>
              <w:pStyle w:val="af7"/>
              <w:spacing w:line="360" w:lineRule="auto"/>
              <w:jc w:val="both"/>
              <w:rPr>
                <w:b w:val="0"/>
                <w:bCs/>
                <w:lang w:val="en-US" w:eastAsia="uk-UA"/>
              </w:rPr>
            </w:pPr>
          </w:p>
          <w:p w:rsidR="00A44DFC" w:rsidRPr="00117D80" w:rsidRDefault="00A44DFC" w:rsidP="00AC6D1B">
            <w:pPr>
              <w:pStyle w:val="af7"/>
              <w:spacing w:line="360" w:lineRule="auto"/>
              <w:jc w:val="both"/>
              <w:rPr>
                <w:b w:val="0"/>
                <w:bCs/>
                <w:lang w:val="uk-UA" w:eastAsia="uk-UA"/>
              </w:rPr>
            </w:pPr>
            <w:r>
              <w:rPr>
                <w:b w:val="0"/>
                <w:bCs/>
                <w:lang w:val="uk-UA" w:eastAsia="uk-UA"/>
              </w:rPr>
              <w:t>32</w:t>
            </w:r>
          </w:p>
          <w:p w:rsidR="00A44DFC" w:rsidRPr="00117D80" w:rsidRDefault="00A44DFC" w:rsidP="00AC6D1B">
            <w:pPr>
              <w:pStyle w:val="af7"/>
              <w:spacing w:line="360" w:lineRule="auto"/>
              <w:ind w:firstLine="709"/>
              <w:jc w:val="both"/>
              <w:rPr>
                <w:b w:val="0"/>
                <w:bCs/>
                <w:lang w:val="uk-UA" w:eastAsia="uk-UA"/>
              </w:rPr>
            </w:pPr>
          </w:p>
          <w:p w:rsidR="00A44DFC" w:rsidRDefault="00A44DFC" w:rsidP="00AC6D1B">
            <w:pPr>
              <w:pStyle w:val="af7"/>
              <w:spacing w:line="360" w:lineRule="auto"/>
              <w:jc w:val="both"/>
              <w:rPr>
                <w:b w:val="0"/>
                <w:bCs/>
                <w:lang w:val="uk-UA" w:eastAsia="uk-UA"/>
              </w:rPr>
            </w:pPr>
          </w:p>
          <w:p w:rsidR="00A44DFC" w:rsidRPr="00117D80" w:rsidRDefault="00A44DFC" w:rsidP="00AC6D1B">
            <w:pPr>
              <w:pStyle w:val="af7"/>
              <w:spacing w:line="360" w:lineRule="auto"/>
              <w:jc w:val="both"/>
              <w:rPr>
                <w:b w:val="0"/>
                <w:bCs/>
                <w:lang w:val="uk-UA" w:eastAsia="uk-UA"/>
              </w:rPr>
            </w:pPr>
            <w:r>
              <w:rPr>
                <w:b w:val="0"/>
                <w:bCs/>
                <w:lang w:val="uk-UA" w:eastAsia="uk-UA"/>
              </w:rPr>
              <w:t>37</w:t>
            </w:r>
          </w:p>
          <w:p w:rsidR="00A44DFC" w:rsidRPr="00117D80" w:rsidRDefault="00A44DFC" w:rsidP="00AC6D1B">
            <w:pPr>
              <w:pStyle w:val="af7"/>
              <w:spacing w:line="360" w:lineRule="auto"/>
              <w:ind w:firstLine="709"/>
              <w:jc w:val="both"/>
              <w:rPr>
                <w:b w:val="0"/>
                <w:bCs/>
                <w:lang w:val="uk-UA" w:eastAsia="uk-UA"/>
              </w:rPr>
            </w:pPr>
          </w:p>
          <w:p w:rsidR="00A44DFC" w:rsidRPr="00117D80" w:rsidRDefault="00A44DFC" w:rsidP="00AC6D1B">
            <w:pPr>
              <w:pStyle w:val="af7"/>
              <w:spacing w:line="360" w:lineRule="auto"/>
              <w:ind w:firstLine="709"/>
              <w:jc w:val="both"/>
              <w:rPr>
                <w:b w:val="0"/>
                <w:bCs/>
                <w:lang w:val="uk-UA" w:eastAsia="uk-UA"/>
              </w:rPr>
            </w:pPr>
          </w:p>
          <w:p w:rsidR="00A44DFC" w:rsidRPr="00117D80" w:rsidRDefault="00A44DFC" w:rsidP="00AC6D1B">
            <w:pPr>
              <w:pStyle w:val="af7"/>
              <w:spacing w:line="360" w:lineRule="auto"/>
              <w:jc w:val="both"/>
              <w:rPr>
                <w:b w:val="0"/>
                <w:bCs/>
                <w:lang w:val="uk-UA" w:eastAsia="uk-UA"/>
              </w:rPr>
            </w:pPr>
            <w:r>
              <w:rPr>
                <w:b w:val="0"/>
                <w:bCs/>
                <w:lang w:val="uk-UA" w:eastAsia="uk-UA"/>
              </w:rPr>
              <w:t>43</w:t>
            </w:r>
          </w:p>
          <w:p w:rsidR="00A44DFC" w:rsidRPr="00117D80" w:rsidRDefault="00A44DFC" w:rsidP="00AC6D1B">
            <w:pPr>
              <w:pStyle w:val="af7"/>
              <w:spacing w:line="360" w:lineRule="auto"/>
              <w:ind w:firstLine="709"/>
              <w:jc w:val="both"/>
              <w:rPr>
                <w:b w:val="0"/>
                <w:bCs/>
                <w:lang w:val="uk-UA" w:eastAsia="uk-UA"/>
              </w:rPr>
            </w:pPr>
          </w:p>
          <w:p w:rsidR="00A44DFC" w:rsidRPr="00117D80" w:rsidRDefault="00A44DFC" w:rsidP="00AC6D1B">
            <w:pPr>
              <w:pStyle w:val="af7"/>
              <w:spacing w:line="360" w:lineRule="auto"/>
              <w:ind w:firstLine="709"/>
              <w:jc w:val="both"/>
              <w:rPr>
                <w:b w:val="0"/>
                <w:bCs/>
                <w:lang w:val="uk-UA" w:eastAsia="uk-UA"/>
              </w:rPr>
            </w:pPr>
          </w:p>
          <w:p w:rsidR="00A44DFC" w:rsidRDefault="00A44DFC" w:rsidP="00AC6D1B">
            <w:pPr>
              <w:pStyle w:val="af7"/>
              <w:spacing w:line="360" w:lineRule="auto"/>
              <w:jc w:val="both"/>
              <w:rPr>
                <w:b w:val="0"/>
                <w:bCs/>
                <w:lang w:val="uk-UA" w:eastAsia="uk-UA"/>
              </w:rPr>
            </w:pPr>
          </w:p>
          <w:p w:rsidR="00A44DFC" w:rsidRPr="00117D80" w:rsidRDefault="00A44DFC" w:rsidP="00AC6D1B">
            <w:pPr>
              <w:pStyle w:val="af7"/>
              <w:spacing w:line="360" w:lineRule="auto"/>
              <w:jc w:val="both"/>
              <w:rPr>
                <w:b w:val="0"/>
                <w:bCs/>
                <w:lang w:val="uk-UA" w:eastAsia="uk-UA"/>
              </w:rPr>
            </w:pPr>
            <w:r>
              <w:rPr>
                <w:b w:val="0"/>
                <w:bCs/>
                <w:lang w:val="uk-UA" w:eastAsia="uk-UA"/>
              </w:rPr>
              <w:t>49</w:t>
            </w:r>
          </w:p>
          <w:p w:rsidR="00A44DFC" w:rsidRPr="00117D80" w:rsidRDefault="00A44DFC" w:rsidP="00AC6D1B">
            <w:pPr>
              <w:pStyle w:val="af7"/>
              <w:spacing w:line="360" w:lineRule="auto"/>
              <w:ind w:firstLine="709"/>
              <w:jc w:val="both"/>
              <w:rPr>
                <w:b w:val="0"/>
                <w:bCs/>
                <w:lang w:val="uk-UA" w:eastAsia="uk-UA"/>
              </w:rPr>
            </w:pPr>
          </w:p>
          <w:p w:rsidR="00A44DFC" w:rsidRDefault="00A44DFC" w:rsidP="00AC6D1B">
            <w:pPr>
              <w:pStyle w:val="af7"/>
              <w:spacing w:line="360" w:lineRule="auto"/>
              <w:jc w:val="both"/>
              <w:rPr>
                <w:b w:val="0"/>
                <w:bCs/>
                <w:lang w:val="uk-UA" w:eastAsia="uk-UA"/>
              </w:rPr>
            </w:pPr>
          </w:p>
          <w:p w:rsidR="00A44DFC" w:rsidRPr="00117D80" w:rsidRDefault="00A44DFC" w:rsidP="00AC6D1B">
            <w:pPr>
              <w:pStyle w:val="af7"/>
              <w:spacing w:line="360" w:lineRule="auto"/>
              <w:jc w:val="both"/>
              <w:rPr>
                <w:b w:val="0"/>
                <w:bCs/>
                <w:lang w:val="uk-UA" w:eastAsia="uk-UA"/>
              </w:rPr>
            </w:pPr>
            <w:r>
              <w:rPr>
                <w:b w:val="0"/>
                <w:bCs/>
                <w:lang w:val="uk-UA" w:eastAsia="uk-UA"/>
              </w:rPr>
              <w:t>49</w:t>
            </w:r>
          </w:p>
          <w:p w:rsidR="00A44DFC" w:rsidRPr="00117D80" w:rsidRDefault="00A44DFC" w:rsidP="00AC6D1B">
            <w:pPr>
              <w:pStyle w:val="af7"/>
              <w:spacing w:line="360" w:lineRule="auto"/>
              <w:ind w:firstLine="709"/>
              <w:jc w:val="both"/>
              <w:rPr>
                <w:b w:val="0"/>
                <w:bCs/>
                <w:lang w:val="uk-UA" w:eastAsia="uk-UA"/>
              </w:rPr>
            </w:pPr>
          </w:p>
          <w:p w:rsidR="00A44DFC" w:rsidRPr="00117D80" w:rsidRDefault="00A44DFC" w:rsidP="00AC6D1B">
            <w:pPr>
              <w:pStyle w:val="af7"/>
              <w:spacing w:line="360" w:lineRule="auto"/>
              <w:ind w:firstLine="709"/>
              <w:jc w:val="both"/>
              <w:rPr>
                <w:b w:val="0"/>
                <w:bCs/>
                <w:lang w:val="uk-UA" w:eastAsia="uk-UA"/>
              </w:rPr>
            </w:pPr>
          </w:p>
          <w:p w:rsidR="00A44DFC" w:rsidRDefault="00A44DFC" w:rsidP="00AC6D1B">
            <w:pPr>
              <w:pStyle w:val="af7"/>
              <w:spacing w:line="360" w:lineRule="auto"/>
              <w:jc w:val="both"/>
              <w:rPr>
                <w:b w:val="0"/>
                <w:bCs/>
                <w:lang w:val="uk-UA" w:eastAsia="uk-UA"/>
              </w:rPr>
            </w:pPr>
            <w:r>
              <w:rPr>
                <w:b w:val="0"/>
                <w:bCs/>
                <w:lang w:val="uk-UA" w:eastAsia="uk-UA"/>
              </w:rPr>
              <w:t>53</w:t>
            </w:r>
          </w:p>
          <w:p w:rsidR="00A44DFC" w:rsidRDefault="00A44DFC" w:rsidP="00AC6D1B">
            <w:pPr>
              <w:pStyle w:val="af7"/>
              <w:spacing w:line="360" w:lineRule="auto"/>
              <w:jc w:val="both"/>
              <w:rPr>
                <w:b w:val="0"/>
                <w:bCs/>
                <w:lang w:val="uk-UA" w:eastAsia="uk-UA"/>
              </w:rPr>
            </w:pPr>
          </w:p>
          <w:p w:rsidR="00A44DFC" w:rsidRDefault="00A44DFC" w:rsidP="00AC6D1B">
            <w:pPr>
              <w:pStyle w:val="af7"/>
              <w:spacing w:line="360" w:lineRule="auto"/>
              <w:jc w:val="both"/>
              <w:rPr>
                <w:b w:val="0"/>
                <w:bCs/>
                <w:lang w:val="uk-UA" w:eastAsia="uk-UA"/>
              </w:rPr>
            </w:pPr>
          </w:p>
          <w:p w:rsidR="00A44DFC" w:rsidRDefault="00A44DFC" w:rsidP="00AC6D1B">
            <w:pPr>
              <w:pStyle w:val="af7"/>
              <w:spacing w:line="360" w:lineRule="auto"/>
              <w:jc w:val="both"/>
              <w:rPr>
                <w:b w:val="0"/>
                <w:bCs/>
                <w:lang w:val="en-US" w:eastAsia="uk-UA"/>
              </w:rPr>
            </w:pPr>
          </w:p>
          <w:p w:rsidR="00A44DFC" w:rsidRDefault="00A44DFC" w:rsidP="00AC6D1B">
            <w:pPr>
              <w:pStyle w:val="af7"/>
              <w:spacing w:line="360" w:lineRule="auto"/>
              <w:jc w:val="both"/>
              <w:rPr>
                <w:b w:val="0"/>
                <w:bCs/>
                <w:lang w:val="uk-UA" w:eastAsia="uk-UA"/>
              </w:rPr>
            </w:pPr>
            <w:r>
              <w:rPr>
                <w:b w:val="0"/>
                <w:bCs/>
                <w:lang w:val="uk-UA" w:eastAsia="uk-UA"/>
              </w:rPr>
              <w:t>58</w:t>
            </w:r>
          </w:p>
          <w:p w:rsidR="00A44DFC" w:rsidRDefault="00A44DFC" w:rsidP="00AC6D1B">
            <w:pPr>
              <w:pStyle w:val="af7"/>
              <w:spacing w:line="360" w:lineRule="auto"/>
              <w:jc w:val="both"/>
              <w:rPr>
                <w:b w:val="0"/>
                <w:bCs/>
                <w:lang w:val="uk-UA" w:eastAsia="uk-UA"/>
              </w:rPr>
            </w:pPr>
          </w:p>
          <w:p w:rsidR="00A44DFC" w:rsidRDefault="00A44DFC" w:rsidP="00AC6D1B">
            <w:pPr>
              <w:pStyle w:val="af7"/>
              <w:spacing w:line="360" w:lineRule="auto"/>
              <w:jc w:val="both"/>
              <w:rPr>
                <w:b w:val="0"/>
                <w:bCs/>
                <w:lang w:val="uk-UA" w:eastAsia="uk-UA"/>
              </w:rPr>
            </w:pPr>
          </w:p>
          <w:p w:rsidR="00A44DFC" w:rsidRDefault="00A44DFC" w:rsidP="00AC6D1B">
            <w:pPr>
              <w:pStyle w:val="af7"/>
              <w:spacing w:line="360" w:lineRule="auto"/>
              <w:jc w:val="both"/>
              <w:rPr>
                <w:b w:val="0"/>
                <w:bCs/>
                <w:lang w:val="uk-UA" w:eastAsia="uk-UA"/>
              </w:rPr>
            </w:pPr>
          </w:p>
          <w:p w:rsidR="00A44DFC" w:rsidRDefault="00A44DFC" w:rsidP="00AC6D1B">
            <w:pPr>
              <w:pStyle w:val="af7"/>
              <w:spacing w:line="360" w:lineRule="auto"/>
              <w:jc w:val="both"/>
              <w:rPr>
                <w:b w:val="0"/>
                <w:bCs/>
                <w:lang w:val="uk-UA" w:eastAsia="uk-UA"/>
              </w:rPr>
            </w:pPr>
            <w:r>
              <w:rPr>
                <w:b w:val="0"/>
                <w:bCs/>
                <w:lang w:val="uk-UA" w:eastAsia="uk-UA"/>
              </w:rPr>
              <w:t>62</w:t>
            </w:r>
          </w:p>
          <w:p w:rsidR="00A44DFC" w:rsidRPr="0056198F" w:rsidRDefault="00A44DFC" w:rsidP="00AC6D1B">
            <w:pPr>
              <w:pStyle w:val="af7"/>
              <w:spacing w:line="360" w:lineRule="auto"/>
              <w:jc w:val="both"/>
              <w:rPr>
                <w:b w:val="0"/>
                <w:bCs/>
                <w:lang w:val="uk-UA" w:eastAsia="uk-UA"/>
              </w:rPr>
            </w:pPr>
            <w:r>
              <w:rPr>
                <w:b w:val="0"/>
                <w:bCs/>
                <w:lang w:val="uk-UA" w:eastAsia="uk-UA"/>
              </w:rPr>
              <w:t>70</w:t>
            </w:r>
          </w:p>
          <w:p w:rsidR="00A44DFC" w:rsidRPr="0056198F" w:rsidRDefault="00A44DFC" w:rsidP="00AC6D1B">
            <w:pPr>
              <w:pStyle w:val="af7"/>
              <w:spacing w:line="360" w:lineRule="auto"/>
              <w:jc w:val="both"/>
              <w:rPr>
                <w:b w:val="0"/>
                <w:bCs/>
                <w:lang w:val="uk-UA" w:eastAsia="uk-UA"/>
              </w:rPr>
            </w:pPr>
            <w:r w:rsidRPr="0056198F">
              <w:rPr>
                <w:b w:val="0"/>
                <w:bCs/>
                <w:lang w:val="uk-UA" w:eastAsia="uk-UA"/>
              </w:rPr>
              <w:t>9</w:t>
            </w:r>
            <w:r>
              <w:rPr>
                <w:b w:val="0"/>
                <w:bCs/>
                <w:lang w:val="uk-UA" w:eastAsia="uk-UA"/>
              </w:rPr>
              <w:t>2</w:t>
            </w:r>
          </w:p>
          <w:p w:rsidR="00A44DFC" w:rsidRPr="0056198F" w:rsidRDefault="00A44DFC" w:rsidP="00AC6D1B">
            <w:pPr>
              <w:pStyle w:val="af7"/>
              <w:spacing w:line="360" w:lineRule="auto"/>
              <w:jc w:val="both"/>
              <w:rPr>
                <w:b w:val="0"/>
                <w:bCs/>
                <w:lang w:val="uk-UA" w:eastAsia="uk-UA"/>
              </w:rPr>
            </w:pPr>
            <w:r w:rsidRPr="0056198F">
              <w:rPr>
                <w:b w:val="0"/>
                <w:bCs/>
                <w:lang w:val="uk-UA" w:eastAsia="uk-UA"/>
              </w:rPr>
              <w:t>9</w:t>
            </w:r>
            <w:r>
              <w:rPr>
                <w:b w:val="0"/>
                <w:bCs/>
                <w:lang w:val="uk-UA" w:eastAsia="uk-UA"/>
              </w:rPr>
              <w:t>3</w:t>
            </w:r>
          </w:p>
          <w:p w:rsidR="00A44DFC" w:rsidRPr="00117D80" w:rsidRDefault="00A44DFC" w:rsidP="00AC6D1B">
            <w:pPr>
              <w:pStyle w:val="af7"/>
              <w:spacing w:line="360" w:lineRule="auto"/>
              <w:jc w:val="both"/>
              <w:rPr>
                <w:b w:val="0"/>
                <w:bCs/>
                <w:lang w:val="uk-UA" w:eastAsia="uk-UA"/>
              </w:rPr>
            </w:pPr>
            <w:r w:rsidRPr="0056198F">
              <w:rPr>
                <w:b w:val="0"/>
                <w:bCs/>
                <w:lang w:val="uk-UA" w:eastAsia="uk-UA"/>
              </w:rPr>
              <w:t>9</w:t>
            </w:r>
            <w:r>
              <w:rPr>
                <w:b w:val="0"/>
                <w:bCs/>
                <w:lang w:val="uk-UA" w:eastAsia="uk-UA"/>
              </w:rPr>
              <w:t>4</w:t>
            </w:r>
          </w:p>
        </w:tc>
      </w:tr>
    </w:tbl>
    <w:p w:rsidR="00A44DFC" w:rsidRPr="009D1374" w:rsidRDefault="00A44DFC" w:rsidP="00A44DFC">
      <w:pPr>
        <w:pStyle w:val="af7"/>
        <w:tabs>
          <w:tab w:val="left" w:pos="8640"/>
        </w:tabs>
        <w:autoSpaceDE w:val="0"/>
        <w:autoSpaceDN w:val="0"/>
        <w:spacing w:line="360" w:lineRule="auto"/>
        <w:ind w:firstLine="709"/>
        <w:jc w:val="left"/>
        <w:rPr>
          <w:bCs/>
          <w:lang w:val="uk-UA" w:eastAsia="uk-UA"/>
        </w:rPr>
      </w:pPr>
      <w:r>
        <w:rPr>
          <w:b w:val="0"/>
          <w:bCs/>
          <w:lang w:val="uk-UA" w:eastAsia="uk-UA"/>
        </w:rPr>
        <w:lastRenderedPageBreak/>
        <w:t xml:space="preserve">                                                  </w:t>
      </w:r>
      <w:r w:rsidRPr="009D1374">
        <w:rPr>
          <w:bCs/>
          <w:lang w:val="uk-UA" w:eastAsia="uk-UA"/>
        </w:rPr>
        <w:t>ВСТУП</w:t>
      </w:r>
    </w:p>
    <w:p w:rsidR="00A44DFC" w:rsidRPr="00117D80" w:rsidRDefault="00A44DFC" w:rsidP="00A44DFC">
      <w:pPr>
        <w:pStyle w:val="af3"/>
        <w:tabs>
          <w:tab w:val="left" w:pos="8640"/>
        </w:tabs>
        <w:spacing w:line="360" w:lineRule="auto"/>
        <w:ind w:firstLine="709"/>
        <w:jc w:val="both"/>
        <w:rPr>
          <w:szCs w:val="28"/>
        </w:rPr>
      </w:pPr>
      <w:r w:rsidRPr="00117D80">
        <w:rPr>
          <w:b/>
          <w:bCs/>
        </w:rPr>
        <w:t xml:space="preserve"> </w:t>
      </w:r>
    </w:p>
    <w:p w:rsidR="00A44DFC" w:rsidRPr="00D22EED" w:rsidRDefault="00A44DFC" w:rsidP="00A44DFC">
      <w:pPr>
        <w:pStyle w:val="aff4"/>
        <w:tabs>
          <w:tab w:val="left" w:pos="8640"/>
        </w:tabs>
        <w:spacing w:before="0" w:beforeAutospacing="0" w:after="0" w:afterAutospacing="0" w:line="360" w:lineRule="auto"/>
        <w:ind w:firstLine="709"/>
        <w:jc w:val="both"/>
        <w:rPr>
          <w:bCs/>
          <w:sz w:val="28"/>
          <w:szCs w:val="28"/>
          <w:lang w:val="uk-UA"/>
        </w:rPr>
      </w:pPr>
      <w:r w:rsidRPr="00117D80">
        <w:rPr>
          <w:b/>
          <w:sz w:val="28"/>
          <w:szCs w:val="28"/>
          <w:lang w:val="uk-UA"/>
        </w:rPr>
        <w:t>Актуальність теми.</w:t>
      </w:r>
      <w:r w:rsidRPr="00117D80">
        <w:rPr>
          <w:sz w:val="28"/>
          <w:szCs w:val="28"/>
          <w:lang w:val="uk-UA"/>
        </w:rPr>
        <w:t xml:space="preserve"> </w:t>
      </w:r>
      <w:r w:rsidRPr="00117D80">
        <w:rPr>
          <w:bCs/>
          <w:sz w:val="28"/>
          <w:szCs w:val="28"/>
          <w:lang w:val="uk-UA"/>
        </w:rPr>
        <w:t>Артеріальна гіпертензія за своїм впливом на здоров'я, працездатність і тривалість життя насел</w:t>
      </w:r>
      <w:r>
        <w:rPr>
          <w:bCs/>
          <w:sz w:val="28"/>
          <w:szCs w:val="28"/>
          <w:lang w:val="uk-UA"/>
        </w:rPr>
        <w:t>ення продовжує залишатися однією</w:t>
      </w:r>
      <w:r w:rsidRPr="00117D80">
        <w:rPr>
          <w:bCs/>
          <w:sz w:val="28"/>
          <w:szCs w:val="28"/>
          <w:lang w:val="uk-UA"/>
        </w:rPr>
        <w:t xml:space="preserve"> з найбільш важливих медико-</w:t>
      </w:r>
      <w:r w:rsidRPr="00A976E7">
        <w:rPr>
          <w:bCs/>
          <w:sz w:val="28"/>
          <w:szCs w:val="28"/>
          <w:lang w:val="uk-UA"/>
        </w:rPr>
        <w:t xml:space="preserve">соціальних проблем [Коваленко В.М. зі співав., 2003, </w:t>
      </w:r>
      <w:r w:rsidRPr="00A976E7">
        <w:rPr>
          <w:bCs/>
          <w:sz w:val="28"/>
          <w:szCs w:val="28"/>
          <w:lang w:val="en-US"/>
        </w:rPr>
        <w:t>Eleva</w:t>
      </w:r>
      <w:r w:rsidRPr="00A976E7">
        <w:rPr>
          <w:bCs/>
          <w:sz w:val="28"/>
          <w:szCs w:val="28"/>
          <w:lang w:val="uk-UA"/>
        </w:rPr>
        <w:t xml:space="preserve"> </w:t>
      </w:r>
      <w:r w:rsidRPr="00A976E7">
        <w:rPr>
          <w:bCs/>
          <w:sz w:val="28"/>
          <w:szCs w:val="28"/>
          <w:lang w:val="en-US"/>
        </w:rPr>
        <w:t>H</w:t>
      </w:r>
      <w:r w:rsidRPr="00A976E7">
        <w:rPr>
          <w:bCs/>
          <w:sz w:val="28"/>
          <w:szCs w:val="28"/>
          <w:lang w:val="uk-UA"/>
        </w:rPr>
        <w:t>.</w:t>
      </w:r>
      <w:r w:rsidRPr="00A976E7">
        <w:rPr>
          <w:bCs/>
          <w:sz w:val="28"/>
          <w:szCs w:val="28"/>
          <w:lang w:val="en-US"/>
        </w:rPr>
        <w:t>F</w:t>
      </w:r>
      <w:r w:rsidRPr="00A976E7">
        <w:rPr>
          <w:bCs/>
          <w:sz w:val="28"/>
          <w:szCs w:val="28"/>
          <w:lang w:val="uk-UA"/>
        </w:rPr>
        <w:t xml:space="preserve">. </w:t>
      </w:r>
      <w:r w:rsidRPr="00A976E7">
        <w:rPr>
          <w:bCs/>
          <w:sz w:val="28"/>
          <w:szCs w:val="28"/>
          <w:lang w:val="en-US"/>
        </w:rPr>
        <w:t>at</w:t>
      </w:r>
      <w:r w:rsidRPr="00A976E7">
        <w:rPr>
          <w:bCs/>
          <w:sz w:val="28"/>
          <w:szCs w:val="28"/>
          <w:lang w:val="uk-UA"/>
        </w:rPr>
        <w:t xml:space="preserve"> </w:t>
      </w:r>
      <w:r w:rsidRPr="00A976E7">
        <w:rPr>
          <w:bCs/>
          <w:sz w:val="28"/>
          <w:szCs w:val="28"/>
          <w:lang w:val="en-US"/>
        </w:rPr>
        <w:t>al</w:t>
      </w:r>
      <w:r w:rsidRPr="00A976E7">
        <w:rPr>
          <w:bCs/>
          <w:sz w:val="28"/>
          <w:szCs w:val="28"/>
          <w:lang w:val="uk-UA"/>
        </w:rPr>
        <w:t>., 2007]. За данними епідеміологічних досліджень артеріальною гіпертензією страждає до 30% дорослого населення на м'який й помірний ступені, разом узяті, доводиться до 80% від числа хворих [Сіренко</w:t>
      </w:r>
      <w:r>
        <w:rPr>
          <w:bCs/>
          <w:sz w:val="28"/>
          <w:szCs w:val="28"/>
          <w:lang w:val="uk-UA"/>
        </w:rPr>
        <w:t xml:space="preserve"> Ю.М., 2002</w:t>
      </w:r>
      <w:r w:rsidRPr="00D22EED">
        <w:rPr>
          <w:bCs/>
          <w:sz w:val="28"/>
          <w:szCs w:val="28"/>
          <w:lang w:val="uk-UA"/>
        </w:rPr>
        <w:t xml:space="preserve">, </w:t>
      </w:r>
      <w:r>
        <w:rPr>
          <w:bCs/>
          <w:sz w:val="28"/>
          <w:szCs w:val="28"/>
          <w:lang w:val="en-US"/>
        </w:rPr>
        <w:t>O</w:t>
      </w:r>
      <w:r w:rsidRPr="00D22EED">
        <w:rPr>
          <w:bCs/>
          <w:sz w:val="28"/>
          <w:szCs w:val="28"/>
          <w:lang w:val="uk-UA"/>
        </w:rPr>
        <w:t>’</w:t>
      </w:r>
      <w:r>
        <w:rPr>
          <w:bCs/>
          <w:sz w:val="28"/>
          <w:szCs w:val="28"/>
          <w:lang w:val="en-US"/>
        </w:rPr>
        <w:t>Brien</w:t>
      </w:r>
      <w:r w:rsidRPr="00D22EED">
        <w:rPr>
          <w:bCs/>
          <w:sz w:val="28"/>
          <w:szCs w:val="28"/>
          <w:lang w:val="uk-UA"/>
        </w:rPr>
        <w:t xml:space="preserve"> </w:t>
      </w:r>
      <w:r>
        <w:rPr>
          <w:bCs/>
          <w:sz w:val="28"/>
          <w:szCs w:val="28"/>
          <w:lang w:val="en-US"/>
        </w:rPr>
        <w:t>E</w:t>
      </w:r>
      <w:r w:rsidRPr="00D22EED">
        <w:rPr>
          <w:bCs/>
          <w:sz w:val="28"/>
          <w:szCs w:val="28"/>
          <w:lang w:val="uk-UA"/>
        </w:rPr>
        <w:t xml:space="preserve">. </w:t>
      </w:r>
      <w:r>
        <w:rPr>
          <w:bCs/>
          <w:sz w:val="28"/>
          <w:szCs w:val="28"/>
          <w:lang w:val="en-US"/>
        </w:rPr>
        <w:t>at</w:t>
      </w:r>
      <w:r w:rsidRPr="00D22EED">
        <w:rPr>
          <w:bCs/>
          <w:sz w:val="28"/>
          <w:szCs w:val="28"/>
          <w:lang w:val="uk-UA"/>
        </w:rPr>
        <w:t xml:space="preserve"> </w:t>
      </w:r>
      <w:r>
        <w:rPr>
          <w:bCs/>
          <w:sz w:val="28"/>
          <w:szCs w:val="28"/>
          <w:lang w:val="en-US"/>
        </w:rPr>
        <w:t>al</w:t>
      </w:r>
      <w:r w:rsidRPr="00D22EED">
        <w:rPr>
          <w:bCs/>
          <w:sz w:val="28"/>
          <w:szCs w:val="28"/>
          <w:lang w:val="uk-UA"/>
        </w:rPr>
        <w:t xml:space="preserve">., 2003]. </w:t>
      </w:r>
    </w:p>
    <w:p w:rsidR="00A44DFC" w:rsidRPr="00D22EED" w:rsidRDefault="00A44DFC" w:rsidP="00A44DFC">
      <w:pPr>
        <w:pStyle w:val="aff4"/>
        <w:tabs>
          <w:tab w:val="left" w:pos="8640"/>
        </w:tabs>
        <w:spacing w:before="0" w:beforeAutospacing="0" w:after="0" w:afterAutospacing="0" w:line="360" w:lineRule="auto"/>
        <w:ind w:firstLine="709"/>
        <w:jc w:val="both"/>
        <w:rPr>
          <w:bCs/>
          <w:sz w:val="28"/>
          <w:szCs w:val="28"/>
          <w:lang w:val="uk-UA"/>
        </w:rPr>
      </w:pPr>
      <w:r w:rsidRPr="00D22EED">
        <w:rPr>
          <w:bCs/>
          <w:sz w:val="28"/>
          <w:szCs w:val="28"/>
          <w:lang w:val="uk-UA"/>
        </w:rPr>
        <w:t xml:space="preserve">При тому, що проблема артеріальної гіпертензії особливо актуальною виявляється для працівників професій з високими фізичною й психічною перенапругою, а також систематичним впливом несприятливих факторів виробничого середовища, до числа яких ставиться професія гірника очисного </w:t>
      </w:r>
      <w:r w:rsidRPr="00A976E7">
        <w:rPr>
          <w:bCs/>
          <w:sz w:val="28"/>
          <w:szCs w:val="28"/>
          <w:lang w:val="uk-UA"/>
        </w:rPr>
        <w:t>вибою вугільних копалень</w:t>
      </w:r>
      <w:r w:rsidRPr="00D22EED">
        <w:rPr>
          <w:bCs/>
          <w:sz w:val="28"/>
          <w:szCs w:val="28"/>
          <w:lang w:val="uk-UA"/>
        </w:rPr>
        <w:t>, в останні два десятиліття при погіршенні умов роботи на копальнях у зв'язку із кризовими явищами у вугільній промисловості проблема майже не досліджувалася</w:t>
      </w:r>
      <w:r>
        <w:rPr>
          <w:bCs/>
          <w:sz w:val="28"/>
          <w:szCs w:val="28"/>
          <w:lang w:val="uk-UA"/>
        </w:rPr>
        <w:t xml:space="preserve"> </w:t>
      </w:r>
      <w:r w:rsidRPr="00D22EED">
        <w:rPr>
          <w:bCs/>
          <w:sz w:val="28"/>
          <w:szCs w:val="28"/>
          <w:lang w:val="uk-UA"/>
        </w:rPr>
        <w:t>[Агарков В.</w:t>
      </w:r>
      <w:r>
        <w:rPr>
          <w:bCs/>
          <w:sz w:val="28"/>
          <w:szCs w:val="28"/>
          <w:lang w:val="uk-UA"/>
        </w:rPr>
        <w:t>І., 2001, Джорджуа А.Г., 2003,  Уманський В.Я. зі співав., 2003, Михайлова Т.В., 2004</w:t>
      </w:r>
      <w:r w:rsidRPr="00D22EED">
        <w:rPr>
          <w:bCs/>
          <w:sz w:val="28"/>
          <w:szCs w:val="28"/>
          <w:lang w:val="uk-UA"/>
        </w:rPr>
        <w:t xml:space="preserve">]. </w:t>
      </w:r>
    </w:p>
    <w:p w:rsidR="00A44DFC" w:rsidRPr="00D22EED" w:rsidRDefault="00A44DFC" w:rsidP="00A44DFC">
      <w:pPr>
        <w:pStyle w:val="aff4"/>
        <w:tabs>
          <w:tab w:val="left" w:pos="8640"/>
        </w:tabs>
        <w:spacing w:before="0" w:beforeAutospacing="0" w:after="0" w:afterAutospacing="0" w:line="360" w:lineRule="auto"/>
        <w:ind w:firstLine="709"/>
        <w:jc w:val="both"/>
        <w:rPr>
          <w:bCs/>
          <w:sz w:val="28"/>
          <w:szCs w:val="28"/>
          <w:lang w:val="uk-UA"/>
        </w:rPr>
      </w:pPr>
      <w:r w:rsidRPr="00D22EED">
        <w:rPr>
          <w:bCs/>
          <w:sz w:val="28"/>
          <w:szCs w:val="28"/>
          <w:lang w:val="uk-UA"/>
        </w:rPr>
        <w:lastRenderedPageBreak/>
        <w:t>У той же час саме в цей період відбувалося формування нових підходів до діагностики, терапії й прогнозуванню артеріальної гіпертензії, які знайшли відбиття в європейських і українських рекомендаціях. У цьому зв'язку виника</w:t>
      </w:r>
      <w:r>
        <w:rPr>
          <w:bCs/>
          <w:sz w:val="28"/>
          <w:szCs w:val="28"/>
          <w:lang w:val="uk-UA"/>
        </w:rPr>
        <w:t>є</w:t>
      </w:r>
      <w:r w:rsidRPr="00D22EED">
        <w:rPr>
          <w:bCs/>
          <w:sz w:val="28"/>
          <w:szCs w:val="28"/>
          <w:lang w:val="uk-UA"/>
        </w:rPr>
        <w:t xml:space="preserve"> природний інтерес </w:t>
      </w:r>
      <w:r>
        <w:rPr>
          <w:bCs/>
          <w:sz w:val="28"/>
          <w:szCs w:val="28"/>
          <w:lang w:val="uk-UA"/>
        </w:rPr>
        <w:t xml:space="preserve">щодо ефективності сучасних методів лікування </w:t>
      </w:r>
      <w:r w:rsidRPr="00D22EED">
        <w:rPr>
          <w:bCs/>
          <w:sz w:val="28"/>
          <w:szCs w:val="28"/>
          <w:lang w:val="uk-UA"/>
        </w:rPr>
        <w:t xml:space="preserve">пацієнтів з особливими умовами </w:t>
      </w:r>
      <w:r w:rsidRPr="00A976E7">
        <w:rPr>
          <w:bCs/>
          <w:sz w:val="28"/>
          <w:szCs w:val="28"/>
          <w:lang w:val="uk-UA"/>
        </w:rPr>
        <w:t>професійної діяльності, до яких відноситься також професія гірника очисного вибою вугільних копалень.</w:t>
      </w:r>
    </w:p>
    <w:p w:rsidR="00A44DFC" w:rsidRPr="00D22EED" w:rsidRDefault="00A44DFC" w:rsidP="00A44DFC">
      <w:pPr>
        <w:pStyle w:val="aff4"/>
        <w:tabs>
          <w:tab w:val="left" w:pos="8640"/>
        </w:tabs>
        <w:spacing w:before="0" w:beforeAutospacing="0" w:after="0" w:afterAutospacing="0" w:line="360" w:lineRule="auto"/>
        <w:ind w:firstLine="709"/>
        <w:jc w:val="both"/>
        <w:rPr>
          <w:bCs/>
          <w:sz w:val="28"/>
          <w:szCs w:val="28"/>
          <w:lang w:val="uk-UA"/>
        </w:rPr>
      </w:pPr>
      <w:r w:rsidRPr="00D22EED">
        <w:rPr>
          <w:bCs/>
          <w:sz w:val="28"/>
          <w:szCs w:val="28"/>
          <w:lang w:val="uk-UA"/>
        </w:rPr>
        <w:t xml:space="preserve">До засобів першої лінії терапії артеріальної гіпертензії серед </w:t>
      </w:r>
      <w:r>
        <w:rPr>
          <w:bCs/>
          <w:sz w:val="28"/>
          <w:szCs w:val="28"/>
          <w:lang w:val="uk-UA"/>
        </w:rPr>
        <w:t>і</w:t>
      </w:r>
      <w:r w:rsidRPr="00D22EED">
        <w:rPr>
          <w:bCs/>
          <w:sz w:val="28"/>
          <w:szCs w:val="28"/>
          <w:lang w:val="uk-UA"/>
        </w:rPr>
        <w:t>нших г</w:t>
      </w:r>
      <w:r>
        <w:rPr>
          <w:bCs/>
          <w:sz w:val="28"/>
          <w:szCs w:val="28"/>
          <w:lang w:val="uk-UA"/>
        </w:rPr>
        <w:t>руп лікарських засобів відносяться</w:t>
      </w:r>
      <w:r w:rsidRPr="00D22EED">
        <w:rPr>
          <w:bCs/>
          <w:sz w:val="28"/>
          <w:szCs w:val="28"/>
          <w:lang w:val="uk-UA"/>
        </w:rPr>
        <w:t xml:space="preserve"> інгібітори анг</w:t>
      </w:r>
      <w:r>
        <w:rPr>
          <w:bCs/>
          <w:sz w:val="28"/>
          <w:szCs w:val="28"/>
          <w:lang w:val="uk-UA"/>
        </w:rPr>
        <w:t>і</w:t>
      </w:r>
      <w:r w:rsidRPr="00D22EED">
        <w:rPr>
          <w:bCs/>
          <w:sz w:val="28"/>
          <w:szCs w:val="28"/>
          <w:lang w:val="uk-UA"/>
        </w:rPr>
        <w:t>отензин</w:t>
      </w:r>
      <w:r>
        <w:rPr>
          <w:bCs/>
          <w:sz w:val="28"/>
          <w:szCs w:val="28"/>
          <w:lang w:val="uk-UA"/>
        </w:rPr>
        <w:t>перетворюючого</w:t>
      </w:r>
      <w:r w:rsidRPr="00D22EED">
        <w:rPr>
          <w:bCs/>
          <w:sz w:val="28"/>
          <w:szCs w:val="28"/>
          <w:lang w:val="uk-UA"/>
        </w:rPr>
        <w:t xml:space="preserve"> ферменту й блок</w:t>
      </w:r>
      <w:r>
        <w:rPr>
          <w:bCs/>
          <w:sz w:val="28"/>
          <w:szCs w:val="28"/>
          <w:lang w:val="uk-UA"/>
        </w:rPr>
        <w:t>атори</w:t>
      </w:r>
      <w:r w:rsidRPr="00D22EED">
        <w:rPr>
          <w:bCs/>
          <w:sz w:val="28"/>
          <w:szCs w:val="28"/>
          <w:lang w:val="uk-UA"/>
        </w:rPr>
        <w:t xml:space="preserve"> бета-адренергічних </w:t>
      </w:r>
      <w:r>
        <w:rPr>
          <w:bCs/>
          <w:sz w:val="28"/>
          <w:szCs w:val="28"/>
          <w:lang w:val="uk-UA"/>
        </w:rPr>
        <w:t>р</w:t>
      </w:r>
      <w:r w:rsidRPr="00D22EED">
        <w:rPr>
          <w:bCs/>
          <w:sz w:val="28"/>
          <w:szCs w:val="28"/>
          <w:lang w:val="uk-UA"/>
        </w:rPr>
        <w:t>ецептор</w:t>
      </w:r>
      <w:r>
        <w:rPr>
          <w:bCs/>
          <w:sz w:val="28"/>
          <w:szCs w:val="28"/>
          <w:lang w:val="uk-UA"/>
        </w:rPr>
        <w:t>і</w:t>
      </w:r>
      <w:r w:rsidRPr="00D22EED">
        <w:rPr>
          <w:bCs/>
          <w:sz w:val="28"/>
          <w:szCs w:val="28"/>
          <w:lang w:val="uk-UA"/>
        </w:rPr>
        <w:t>в</w:t>
      </w:r>
      <w:r>
        <w:rPr>
          <w:bCs/>
          <w:sz w:val="28"/>
          <w:szCs w:val="28"/>
          <w:lang w:val="uk-UA"/>
        </w:rPr>
        <w:t xml:space="preserve"> </w:t>
      </w:r>
      <w:r w:rsidRPr="00D22EED">
        <w:rPr>
          <w:bCs/>
          <w:sz w:val="28"/>
          <w:szCs w:val="28"/>
          <w:lang w:val="uk-UA"/>
        </w:rPr>
        <w:t>[</w:t>
      </w:r>
      <w:r>
        <w:rPr>
          <w:bCs/>
          <w:sz w:val="28"/>
          <w:szCs w:val="28"/>
          <w:lang w:val="uk-UA"/>
        </w:rPr>
        <w:t>Сіренко Ю.М., 2003</w:t>
      </w:r>
      <w:r w:rsidRPr="00D22EED">
        <w:rPr>
          <w:bCs/>
          <w:sz w:val="28"/>
          <w:szCs w:val="28"/>
          <w:lang w:val="uk-UA"/>
        </w:rPr>
        <w:t xml:space="preserve">, </w:t>
      </w:r>
      <w:r>
        <w:rPr>
          <w:bCs/>
          <w:sz w:val="28"/>
          <w:szCs w:val="28"/>
          <w:lang w:val="en-US"/>
        </w:rPr>
        <w:t>Erdine</w:t>
      </w:r>
      <w:r w:rsidRPr="00D22EED">
        <w:rPr>
          <w:bCs/>
          <w:sz w:val="28"/>
          <w:szCs w:val="28"/>
          <w:lang w:val="uk-UA"/>
        </w:rPr>
        <w:t xml:space="preserve"> </w:t>
      </w:r>
      <w:r>
        <w:rPr>
          <w:bCs/>
          <w:sz w:val="28"/>
          <w:szCs w:val="28"/>
          <w:lang w:val="en-US"/>
        </w:rPr>
        <w:t>S</w:t>
      </w:r>
      <w:r w:rsidRPr="00D22EED">
        <w:rPr>
          <w:bCs/>
          <w:sz w:val="28"/>
          <w:szCs w:val="28"/>
          <w:lang w:val="uk-UA"/>
        </w:rPr>
        <w:t xml:space="preserve">. </w:t>
      </w:r>
      <w:r>
        <w:rPr>
          <w:bCs/>
          <w:sz w:val="28"/>
          <w:szCs w:val="28"/>
          <w:lang w:val="en-US"/>
        </w:rPr>
        <w:t>at</w:t>
      </w:r>
      <w:r w:rsidRPr="00D22EED">
        <w:rPr>
          <w:bCs/>
          <w:sz w:val="28"/>
          <w:szCs w:val="28"/>
          <w:lang w:val="uk-UA"/>
        </w:rPr>
        <w:t xml:space="preserve"> </w:t>
      </w:r>
      <w:r>
        <w:rPr>
          <w:bCs/>
          <w:sz w:val="28"/>
          <w:szCs w:val="28"/>
          <w:lang w:val="en-US"/>
        </w:rPr>
        <w:t>al</w:t>
      </w:r>
      <w:r w:rsidRPr="00D22EED">
        <w:rPr>
          <w:bCs/>
          <w:sz w:val="28"/>
          <w:szCs w:val="28"/>
          <w:lang w:val="uk-UA"/>
        </w:rPr>
        <w:t xml:space="preserve">., 2006, </w:t>
      </w:r>
      <w:r>
        <w:rPr>
          <w:bCs/>
          <w:sz w:val="28"/>
          <w:szCs w:val="28"/>
          <w:lang w:val="en-US"/>
        </w:rPr>
        <w:t>Elmarakby</w:t>
      </w:r>
      <w:r w:rsidRPr="00D22EED">
        <w:rPr>
          <w:bCs/>
          <w:sz w:val="28"/>
          <w:szCs w:val="28"/>
          <w:lang w:val="uk-UA"/>
        </w:rPr>
        <w:t xml:space="preserve"> </w:t>
      </w:r>
      <w:r>
        <w:rPr>
          <w:bCs/>
          <w:sz w:val="28"/>
          <w:szCs w:val="28"/>
          <w:lang w:val="en-US"/>
        </w:rPr>
        <w:t>A</w:t>
      </w:r>
      <w:r w:rsidRPr="00D22EED">
        <w:rPr>
          <w:bCs/>
          <w:sz w:val="28"/>
          <w:szCs w:val="28"/>
          <w:lang w:val="uk-UA"/>
        </w:rPr>
        <w:t>.</w:t>
      </w:r>
      <w:r>
        <w:rPr>
          <w:bCs/>
          <w:sz w:val="28"/>
          <w:szCs w:val="28"/>
          <w:lang w:val="en-US"/>
        </w:rPr>
        <w:t>A</w:t>
      </w:r>
      <w:r w:rsidRPr="00D22EED">
        <w:rPr>
          <w:bCs/>
          <w:sz w:val="28"/>
          <w:szCs w:val="28"/>
          <w:lang w:val="uk-UA"/>
        </w:rPr>
        <w:t xml:space="preserve">. </w:t>
      </w:r>
      <w:r>
        <w:rPr>
          <w:bCs/>
          <w:sz w:val="28"/>
          <w:szCs w:val="28"/>
          <w:lang w:val="en-US"/>
        </w:rPr>
        <w:t>at</w:t>
      </w:r>
      <w:r w:rsidRPr="00D22EED">
        <w:rPr>
          <w:bCs/>
          <w:sz w:val="28"/>
          <w:szCs w:val="28"/>
          <w:lang w:val="uk-UA"/>
        </w:rPr>
        <w:t xml:space="preserve"> </w:t>
      </w:r>
      <w:r>
        <w:rPr>
          <w:bCs/>
          <w:sz w:val="28"/>
          <w:szCs w:val="28"/>
          <w:lang w:val="en-US"/>
        </w:rPr>
        <w:t>al</w:t>
      </w:r>
      <w:r w:rsidRPr="00D22EED">
        <w:rPr>
          <w:bCs/>
          <w:sz w:val="28"/>
          <w:szCs w:val="28"/>
          <w:lang w:val="uk-UA"/>
        </w:rPr>
        <w:t>., 2007]. З інгібіторів ангіотензинперетворюючого ферменту одним з найбільш вивчених і широко використовуваних у терапії артеріальної гіпертензії препаратів по праву вважається еналаприла малеат [</w:t>
      </w:r>
      <w:r>
        <w:rPr>
          <w:bCs/>
          <w:sz w:val="28"/>
          <w:szCs w:val="28"/>
          <w:lang w:val="uk-UA"/>
        </w:rPr>
        <w:t>Полівода С.М., 2001, Свіщенко Є.П., 2001,</w:t>
      </w:r>
      <w:r w:rsidRPr="00D22EED">
        <w:rPr>
          <w:bCs/>
          <w:sz w:val="28"/>
          <w:szCs w:val="28"/>
          <w:lang w:val="uk-UA"/>
        </w:rPr>
        <w:t xml:space="preserve"> </w:t>
      </w:r>
      <w:r>
        <w:rPr>
          <w:bCs/>
          <w:sz w:val="28"/>
          <w:szCs w:val="28"/>
          <w:lang w:val="en-US"/>
        </w:rPr>
        <w:t>Galderisi</w:t>
      </w:r>
      <w:r w:rsidRPr="00D22EED">
        <w:rPr>
          <w:bCs/>
          <w:sz w:val="28"/>
          <w:szCs w:val="28"/>
          <w:lang w:val="uk-UA"/>
        </w:rPr>
        <w:t xml:space="preserve"> </w:t>
      </w:r>
      <w:r>
        <w:rPr>
          <w:bCs/>
          <w:sz w:val="28"/>
          <w:szCs w:val="28"/>
          <w:lang w:val="en-US"/>
        </w:rPr>
        <w:t>M</w:t>
      </w:r>
      <w:r w:rsidRPr="00D22EED">
        <w:rPr>
          <w:bCs/>
          <w:sz w:val="28"/>
          <w:szCs w:val="28"/>
          <w:lang w:val="uk-UA"/>
        </w:rPr>
        <w:t xml:space="preserve">. </w:t>
      </w:r>
      <w:r>
        <w:rPr>
          <w:bCs/>
          <w:sz w:val="28"/>
          <w:szCs w:val="28"/>
          <w:lang w:val="en-US"/>
        </w:rPr>
        <w:t>at</w:t>
      </w:r>
      <w:r w:rsidRPr="00D22EED">
        <w:rPr>
          <w:bCs/>
          <w:sz w:val="28"/>
          <w:szCs w:val="28"/>
          <w:lang w:val="uk-UA"/>
        </w:rPr>
        <w:t xml:space="preserve"> </w:t>
      </w:r>
      <w:r>
        <w:rPr>
          <w:bCs/>
          <w:sz w:val="28"/>
          <w:szCs w:val="28"/>
          <w:lang w:val="en-US"/>
        </w:rPr>
        <w:t>al</w:t>
      </w:r>
      <w:r w:rsidRPr="00D22EED">
        <w:rPr>
          <w:bCs/>
          <w:sz w:val="28"/>
          <w:szCs w:val="28"/>
          <w:lang w:val="uk-UA"/>
        </w:rPr>
        <w:t xml:space="preserve">., 2004, </w:t>
      </w:r>
      <w:r w:rsidRPr="00A976E7">
        <w:rPr>
          <w:bCs/>
          <w:sz w:val="28"/>
          <w:szCs w:val="28"/>
          <w:lang w:val="en-US"/>
        </w:rPr>
        <w:t>Cevarolo</w:t>
      </w:r>
      <w:r w:rsidRPr="00A976E7">
        <w:rPr>
          <w:bCs/>
          <w:sz w:val="28"/>
          <w:szCs w:val="28"/>
          <w:lang w:val="uk-UA"/>
        </w:rPr>
        <w:t xml:space="preserve"> </w:t>
      </w:r>
      <w:r w:rsidRPr="00A976E7">
        <w:rPr>
          <w:bCs/>
          <w:sz w:val="28"/>
          <w:szCs w:val="28"/>
          <w:lang w:val="en-US"/>
        </w:rPr>
        <w:t>G</w:t>
      </w:r>
      <w:r w:rsidRPr="00A976E7">
        <w:rPr>
          <w:bCs/>
          <w:sz w:val="28"/>
          <w:szCs w:val="28"/>
          <w:lang w:val="uk-UA"/>
        </w:rPr>
        <w:t>.</w:t>
      </w:r>
      <w:r w:rsidRPr="00A976E7">
        <w:rPr>
          <w:bCs/>
          <w:sz w:val="28"/>
          <w:szCs w:val="28"/>
          <w:lang w:val="en-US"/>
        </w:rPr>
        <w:t>S</w:t>
      </w:r>
      <w:r w:rsidRPr="00A976E7">
        <w:rPr>
          <w:bCs/>
          <w:sz w:val="28"/>
          <w:szCs w:val="28"/>
          <w:lang w:val="uk-UA"/>
        </w:rPr>
        <w:t xml:space="preserve">. </w:t>
      </w:r>
      <w:r w:rsidRPr="00A976E7">
        <w:rPr>
          <w:bCs/>
          <w:sz w:val="28"/>
          <w:szCs w:val="28"/>
          <w:lang w:val="en-US"/>
        </w:rPr>
        <w:t>at</w:t>
      </w:r>
      <w:r w:rsidRPr="00A976E7">
        <w:rPr>
          <w:bCs/>
          <w:sz w:val="28"/>
          <w:szCs w:val="28"/>
          <w:lang w:val="uk-UA"/>
        </w:rPr>
        <w:t xml:space="preserve"> </w:t>
      </w:r>
      <w:r w:rsidRPr="00A976E7">
        <w:rPr>
          <w:bCs/>
          <w:sz w:val="28"/>
          <w:szCs w:val="28"/>
          <w:lang w:val="en-US"/>
        </w:rPr>
        <w:t>al</w:t>
      </w:r>
      <w:r w:rsidRPr="00A976E7">
        <w:rPr>
          <w:bCs/>
          <w:sz w:val="28"/>
          <w:szCs w:val="28"/>
          <w:lang w:val="uk-UA"/>
        </w:rPr>
        <w:t>., 2007 ]. Серед бета-адренергічних блокаторів особливий інтерес представляє небіволол</w:t>
      </w:r>
      <w:r w:rsidRPr="00D22EED">
        <w:rPr>
          <w:bCs/>
          <w:sz w:val="28"/>
          <w:szCs w:val="28"/>
          <w:lang w:val="uk-UA"/>
        </w:rPr>
        <w:t xml:space="preserve"> як по свої</w:t>
      </w:r>
      <w:r>
        <w:rPr>
          <w:bCs/>
          <w:sz w:val="28"/>
          <w:szCs w:val="28"/>
          <w:lang w:val="uk-UA"/>
        </w:rPr>
        <w:t>й</w:t>
      </w:r>
      <w:r w:rsidRPr="00D22EED">
        <w:rPr>
          <w:bCs/>
          <w:sz w:val="28"/>
          <w:szCs w:val="28"/>
          <w:lang w:val="uk-UA"/>
        </w:rPr>
        <w:t xml:space="preserve"> селективност</w:t>
      </w:r>
      <w:r>
        <w:rPr>
          <w:bCs/>
          <w:sz w:val="28"/>
          <w:szCs w:val="28"/>
          <w:lang w:val="uk-UA"/>
        </w:rPr>
        <w:t>і</w:t>
      </w:r>
      <w:r w:rsidRPr="00D22EED">
        <w:rPr>
          <w:bCs/>
          <w:sz w:val="28"/>
          <w:szCs w:val="28"/>
          <w:lang w:val="uk-UA"/>
        </w:rPr>
        <w:t xml:space="preserve"> до бета-адренергічних рецепторів, так і по безлічі позитивних плейотропных ефектів</w:t>
      </w:r>
      <w:r>
        <w:rPr>
          <w:bCs/>
          <w:sz w:val="28"/>
          <w:szCs w:val="28"/>
          <w:lang w:val="uk-UA"/>
        </w:rPr>
        <w:t xml:space="preserve"> </w:t>
      </w:r>
      <w:r w:rsidRPr="00D22EED">
        <w:rPr>
          <w:bCs/>
          <w:sz w:val="28"/>
          <w:szCs w:val="28"/>
          <w:lang w:val="uk-UA"/>
        </w:rPr>
        <w:t>[</w:t>
      </w:r>
      <w:r>
        <w:rPr>
          <w:bCs/>
          <w:sz w:val="28"/>
          <w:szCs w:val="28"/>
          <w:lang w:val="uk-UA"/>
        </w:rPr>
        <w:t>Дзяк Г.В. зі співавт</w:t>
      </w:r>
      <w:r w:rsidRPr="00D22EED">
        <w:rPr>
          <w:bCs/>
          <w:sz w:val="28"/>
          <w:szCs w:val="28"/>
          <w:lang w:val="uk-UA"/>
        </w:rPr>
        <w:t>.</w:t>
      </w:r>
      <w:r>
        <w:rPr>
          <w:bCs/>
          <w:sz w:val="28"/>
          <w:szCs w:val="28"/>
          <w:lang w:val="uk-UA"/>
        </w:rPr>
        <w:t>, 2000, Ковальова О.М., 2006, Лішневська В.Ю., 2006</w:t>
      </w:r>
      <w:r w:rsidRPr="00D22EED">
        <w:rPr>
          <w:bCs/>
          <w:sz w:val="28"/>
          <w:szCs w:val="28"/>
          <w:lang w:val="uk-UA"/>
        </w:rPr>
        <w:t>]</w:t>
      </w:r>
      <w:r>
        <w:rPr>
          <w:bCs/>
          <w:sz w:val="28"/>
          <w:szCs w:val="28"/>
          <w:lang w:val="uk-UA"/>
        </w:rPr>
        <w:t>.</w:t>
      </w:r>
      <w:r w:rsidRPr="00D22EED">
        <w:rPr>
          <w:bCs/>
          <w:sz w:val="28"/>
          <w:szCs w:val="28"/>
          <w:lang w:val="uk-UA"/>
        </w:rPr>
        <w:t xml:space="preserve"> </w:t>
      </w:r>
    </w:p>
    <w:p w:rsidR="00A44DFC" w:rsidRDefault="00A44DFC" w:rsidP="00A44DFC">
      <w:pPr>
        <w:pStyle w:val="aff4"/>
        <w:tabs>
          <w:tab w:val="left" w:pos="8640"/>
        </w:tabs>
        <w:spacing w:before="0" w:beforeAutospacing="0" w:after="0" w:afterAutospacing="0" w:line="360" w:lineRule="auto"/>
        <w:ind w:firstLine="709"/>
        <w:jc w:val="both"/>
        <w:rPr>
          <w:bCs/>
          <w:sz w:val="28"/>
          <w:szCs w:val="28"/>
          <w:lang w:val="uk-UA"/>
        </w:rPr>
      </w:pPr>
      <w:r w:rsidRPr="00F43FE2">
        <w:rPr>
          <w:bCs/>
          <w:sz w:val="28"/>
          <w:szCs w:val="28"/>
          <w:lang w:val="uk-UA"/>
        </w:rPr>
        <w:lastRenderedPageBreak/>
        <w:t>У вивченні антигипертензійних препаратів у числі інших в останні роки заслужен</w:t>
      </w:r>
      <w:r>
        <w:rPr>
          <w:bCs/>
          <w:sz w:val="28"/>
          <w:szCs w:val="28"/>
          <w:lang w:val="uk-UA"/>
        </w:rPr>
        <w:t>у</w:t>
      </w:r>
      <w:r w:rsidRPr="00F43FE2">
        <w:rPr>
          <w:bCs/>
          <w:sz w:val="28"/>
          <w:szCs w:val="28"/>
          <w:lang w:val="uk-UA"/>
        </w:rPr>
        <w:t xml:space="preserve"> уваг</w:t>
      </w:r>
      <w:r>
        <w:rPr>
          <w:bCs/>
          <w:sz w:val="28"/>
          <w:szCs w:val="28"/>
          <w:lang w:val="uk-UA"/>
        </w:rPr>
        <w:t>у</w:t>
      </w:r>
      <w:r w:rsidRPr="00F43FE2">
        <w:rPr>
          <w:bCs/>
          <w:sz w:val="28"/>
          <w:szCs w:val="28"/>
          <w:lang w:val="uk-UA"/>
        </w:rPr>
        <w:t xml:space="preserve"> одержали методи дослідження варіабельності серцевого ритму й оцінки якості життя пацієнтів, що дозволяють у сукупності оцінити стан і зміни регуляторних систем і загального рівня здоров'я пацієнтів при антигипертензійній терапії [</w:t>
      </w:r>
      <w:r>
        <w:rPr>
          <w:bCs/>
          <w:sz w:val="28"/>
          <w:szCs w:val="28"/>
          <w:lang w:val="uk-UA"/>
        </w:rPr>
        <w:t xml:space="preserve">Амосова К.М. і Андрєєв Е.В., 2000, Бойцов С.А. с соавт., 2000, Боровков Н.Н. и Содирова Н.В., 2002, Ісаєва А.С. і Яблучанський М.І., 2002, Радченко Г.Д., 2003, </w:t>
      </w:r>
      <w:r>
        <w:rPr>
          <w:bCs/>
          <w:sz w:val="28"/>
          <w:szCs w:val="28"/>
          <w:lang w:val="en-US"/>
        </w:rPr>
        <w:t>Chiladakis</w:t>
      </w:r>
      <w:r w:rsidRPr="00F43FE2">
        <w:rPr>
          <w:bCs/>
          <w:sz w:val="28"/>
          <w:szCs w:val="28"/>
          <w:lang w:val="uk-UA"/>
        </w:rPr>
        <w:t xml:space="preserve"> </w:t>
      </w:r>
      <w:r>
        <w:rPr>
          <w:bCs/>
          <w:sz w:val="28"/>
          <w:szCs w:val="28"/>
          <w:lang w:val="en-US"/>
        </w:rPr>
        <w:t>G</w:t>
      </w:r>
      <w:r w:rsidRPr="00F43FE2">
        <w:rPr>
          <w:bCs/>
          <w:sz w:val="28"/>
          <w:szCs w:val="28"/>
          <w:lang w:val="uk-UA"/>
        </w:rPr>
        <w:t>.</w:t>
      </w:r>
      <w:r>
        <w:rPr>
          <w:bCs/>
          <w:sz w:val="28"/>
          <w:szCs w:val="28"/>
          <w:lang w:val="en-US"/>
        </w:rPr>
        <w:t>A</w:t>
      </w:r>
      <w:r w:rsidRPr="00F43FE2">
        <w:rPr>
          <w:bCs/>
          <w:sz w:val="28"/>
          <w:szCs w:val="28"/>
          <w:lang w:val="uk-UA"/>
        </w:rPr>
        <w:t xml:space="preserve">. </w:t>
      </w:r>
      <w:r>
        <w:rPr>
          <w:bCs/>
          <w:sz w:val="28"/>
          <w:szCs w:val="28"/>
          <w:lang w:val="en-US"/>
        </w:rPr>
        <w:t>and</w:t>
      </w:r>
      <w:r w:rsidRPr="00F43FE2">
        <w:rPr>
          <w:bCs/>
          <w:sz w:val="28"/>
          <w:szCs w:val="28"/>
          <w:lang w:val="uk-UA"/>
        </w:rPr>
        <w:t xml:space="preserve"> </w:t>
      </w:r>
      <w:r>
        <w:rPr>
          <w:bCs/>
          <w:sz w:val="28"/>
          <w:szCs w:val="28"/>
          <w:lang w:val="en-US"/>
        </w:rPr>
        <w:t>Alexepoulos</w:t>
      </w:r>
      <w:r w:rsidRPr="00F43FE2">
        <w:rPr>
          <w:bCs/>
          <w:sz w:val="28"/>
          <w:szCs w:val="28"/>
          <w:lang w:val="uk-UA"/>
        </w:rPr>
        <w:t xml:space="preserve"> </w:t>
      </w:r>
      <w:r>
        <w:rPr>
          <w:bCs/>
          <w:sz w:val="28"/>
          <w:szCs w:val="28"/>
          <w:lang w:val="en-US"/>
        </w:rPr>
        <w:t>D</w:t>
      </w:r>
      <w:r w:rsidRPr="00F43FE2">
        <w:rPr>
          <w:bCs/>
          <w:sz w:val="28"/>
          <w:szCs w:val="28"/>
          <w:lang w:val="uk-UA"/>
        </w:rPr>
        <w:t xml:space="preserve">., 2006, </w:t>
      </w:r>
      <w:r>
        <w:rPr>
          <w:bCs/>
          <w:sz w:val="28"/>
          <w:szCs w:val="28"/>
          <w:lang w:val="en-US"/>
        </w:rPr>
        <w:t>Heinds</w:t>
      </w:r>
      <w:r w:rsidRPr="00F43FE2">
        <w:rPr>
          <w:bCs/>
          <w:sz w:val="28"/>
          <w:szCs w:val="28"/>
          <w:lang w:val="uk-UA"/>
        </w:rPr>
        <w:t xml:space="preserve"> </w:t>
      </w:r>
      <w:r>
        <w:rPr>
          <w:bCs/>
          <w:sz w:val="28"/>
          <w:szCs w:val="28"/>
          <w:lang w:val="en-US"/>
        </w:rPr>
        <w:t>S</w:t>
      </w:r>
      <w:r w:rsidRPr="00F43FE2">
        <w:rPr>
          <w:bCs/>
          <w:sz w:val="28"/>
          <w:szCs w:val="28"/>
          <w:lang w:val="uk-UA"/>
        </w:rPr>
        <w:t xml:space="preserve">. </w:t>
      </w:r>
      <w:r>
        <w:rPr>
          <w:bCs/>
          <w:sz w:val="28"/>
          <w:szCs w:val="28"/>
          <w:lang w:val="en-US"/>
        </w:rPr>
        <w:t>at</w:t>
      </w:r>
      <w:r w:rsidRPr="00F43FE2">
        <w:rPr>
          <w:bCs/>
          <w:sz w:val="28"/>
          <w:szCs w:val="28"/>
          <w:lang w:val="uk-UA"/>
        </w:rPr>
        <w:t xml:space="preserve"> </w:t>
      </w:r>
      <w:r>
        <w:rPr>
          <w:bCs/>
          <w:sz w:val="28"/>
          <w:szCs w:val="28"/>
          <w:lang w:val="en-US"/>
        </w:rPr>
        <w:t>al</w:t>
      </w:r>
      <w:r w:rsidRPr="00F43FE2">
        <w:rPr>
          <w:bCs/>
          <w:sz w:val="28"/>
          <w:szCs w:val="28"/>
          <w:lang w:val="uk-UA"/>
        </w:rPr>
        <w:t xml:space="preserve">., 2006]. </w:t>
      </w:r>
      <w:r>
        <w:rPr>
          <w:bCs/>
          <w:sz w:val="28"/>
          <w:szCs w:val="28"/>
          <w:lang w:val="uk-UA"/>
        </w:rPr>
        <w:t>В</w:t>
      </w:r>
      <w:r w:rsidRPr="00F43FE2">
        <w:rPr>
          <w:bCs/>
          <w:sz w:val="28"/>
          <w:szCs w:val="28"/>
          <w:lang w:val="uk-UA"/>
        </w:rPr>
        <w:t xml:space="preserve">важається, що антигипертензійна терапія артеріальної гіпертензії повинна забезпечувати ефективний контроль артеріального тиску при поліпшенні стану регуляторних систем і якості життя пацієнтів. </w:t>
      </w:r>
    </w:p>
    <w:p w:rsidR="00A44DFC" w:rsidRPr="00D22EED" w:rsidRDefault="00A44DFC" w:rsidP="00A44DFC">
      <w:pPr>
        <w:pStyle w:val="aff4"/>
        <w:tabs>
          <w:tab w:val="left" w:pos="8640"/>
        </w:tabs>
        <w:spacing w:before="0" w:beforeAutospacing="0" w:after="0" w:afterAutospacing="0" w:line="360" w:lineRule="auto"/>
        <w:ind w:firstLine="709"/>
        <w:jc w:val="both"/>
        <w:rPr>
          <w:bCs/>
          <w:sz w:val="28"/>
          <w:szCs w:val="28"/>
          <w:lang w:val="uk-UA"/>
        </w:rPr>
      </w:pPr>
      <w:r w:rsidRPr="00D22EED">
        <w:rPr>
          <w:bCs/>
          <w:sz w:val="28"/>
          <w:szCs w:val="28"/>
          <w:lang w:val="uk-UA"/>
        </w:rPr>
        <w:t xml:space="preserve">При цьому дослідження, у яких би одночасно вивчалися показники варіабельності серцевого ритму і якість життя пацієнтів </w:t>
      </w:r>
      <w:r>
        <w:rPr>
          <w:bCs/>
          <w:sz w:val="28"/>
          <w:szCs w:val="28"/>
          <w:lang w:val="uk-UA"/>
        </w:rPr>
        <w:t xml:space="preserve">з </w:t>
      </w:r>
      <w:r w:rsidRPr="00D22EED">
        <w:rPr>
          <w:bCs/>
          <w:sz w:val="28"/>
          <w:szCs w:val="28"/>
          <w:lang w:val="uk-UA"/>
        </w:rPr>
        <w:t>артеріально</w:t>
      </w:r>
      <w:r>
        <w:rPr>
          <w:bCs/>
          <w:sz w:val="28"/>
          <w:szCs w:val="28"/>
          <w:lang w:val="uk-UA"/>
        </w:rPr>
        <w:t>ю</w:t>
      </w:r>
      <w:r w:rsidRPr="00D22EED">
        <w:rPr>
          <w:bCs/>
          <w:sz w:val="28"/>
          <w:szCs w:val="28"/>
          <w:lang w:val="uk-UA"/>
        </w:rPr>
        <w:t xml:space="preserve"> гіпертензі</w:t>
      </w:r>
      <w:r>
        <w:rPr>
          <w:bCs/>
          <w:sz w:val="28"/>
          <w:szCs w:val="28"/>
          <w:lang w:val="uk-UA"/>
        </w:rPr>
        <w:t>єю</w:t>
      </w:r>
      <w:r w:rsidRPr="00D22EED">
        <w:rPr>
          <w:bCs/>
          <w:sz w:val="28"/>
          <w:szCs w:val="28"/>
          <w:lang w:val="uk-UA"/>
        </w:rPr>
        <w:t xml:space="preserve"> на етапах терапії еналаприла малеатом і небів</w:t>
      </w:r>
      <w:r>
        <w:rPr>
          <w:bCs/>
          <w:sz w:val="28"/>
          <w:szCs w:val="28"/>
          <w:lang w:val="uk-UA"/>
        </w:rPr>
        <w:t>о</w:t>
      </w:r>
      <w:r w:rsidRPr="00D22EED">
        <w:rPr>
          <w:bCs/>
          <w:sz w:val="28"/>
          <w:szCs w:val="28"/>
          <w:lang w:val="uk-UA"/>
        </w:rPr>
        <w:t>лолом є одиничними, а відносно  комбінації цих препаратів не проводилися взагалі.</w:t>
      </w:r>
    </w:p>
    <w:p w:rsidR="00A44DFC" w:rsidRPr="00117D80" w:rsidRDefault="00A44DFC" w:rsidP="00A44DFC">
      <w:pPr>
        <w:tabs>
          <w:tab w:val="left" w:pos="8640"/>
        </w:tabs>
        <w:spacing w:line="360" w:lineRule="auto"/>
        <w:ind w:firstLine="709"/>
        <w:jc w:val="both"/>
        <w:rPr>
          <w:sz w:val="28"/>
        </w:rPr>
      </w:pPr>
      <w:r w:rsidRPr="00117D80">
        <w:rPr>
          <w:b/>
          <w:sz w:val="28"/>
        </w:rPr>
        <w:t xml:space="preserve">Зв’язок роботи з науковими програмами, планами, темами. </w:t>
      </w:r>
      <w:r w:rsidRPr="00117D80">
        <w:rPr>
          <w:sz w:val="28"/>
        </w:rPr>
        <w:t>Дисе</w:t>
      </w:r>
      <w:r>
        <w:rPr>
          <w:sz w:val="28"/>
        </w:rPr>
        <w:t>ртацію виконано відповідно до те</w:t>
      </w:r>
      <w:r w:rsidRPr="00117D80">
        <w:rPr>
          <w:sz w:val="28"/>
        </w:rPr>
        <w:t>ми науково-дослідної роботи Харківського національного університету ім. В.Н. Каразіна "Функціональні проби та інтеграція дослідження варіабельності серцевого ритму" (номер державної реєстрації 0100U003327), що входит</w:t>
      </w:r>
      <w:r>
        <w:rPr>
          <w:sz w:val="28"/>
        </w:rPr>
        <w:t>ь</w:t>
      </w:r>
      <w:r w:rsidRPr="00117D80">
        <w:rPr>
          <w:sz w:val="28"/>
        </w:rPr>
        <w:t xml:space="preserve"> в координаційний план </w:t>
      </w:r>
      <w:r w:rsidRPr="00117D80">
        <w:rPr>
          <w:sz w:val="28"/>
        </w:rPr>
        <w:lastRenderedPageBreak/>
        <w:t>пріоритетних напрямків наукових досліджень, затверджений Міністерством освіти й науки України.</w:t>
      </w:r>
    </w:p>
    <w:p w:rsidR="00A44DFC" w:rsidRPr="00117D80" w:rsidRDefault="00A44DFC" w:rsidP="00A44DFC">
      <w:pPr>
        <w:tabs>
          <w:tab w:val="left" w:pos="8640"/>
        </w:tabs>
        <w:spacing w:line="360" w:lineRule="auto"/>
        <w:ind w:firstLine="709"/>
        <w:jc w:val="both"/>
        <w:rPr>
          <w:rFonts w:eastAsia="Times New Roman"/>
          <w:sz w:val="28"/>
          <w:szCs w:val="20"/>
          <w:lang w:eastAsia="ru-RU"/>
        </w:rPr>
      </w:pPr>
      <w:r w:rsidRPr="00117D80">
        <w:rPr>
          <w:b/>
          <w:sz w:val="28"/>
        </w:rPr>
        <w:t xml:space="preserve">Мета і основні завдання дослідження. </w:t>
      </w:r>
      <w:r w:rsidRPr="00117D80">
        <w:rPr>
          <w:rFonts w:eastAsia="Times New Roman"/>
          <w:sz w:val="28"/>
          <w:szCs w:val="20"/>
          <w:lang w:eastAsia="ru-RU"/>
        </w:rPr>
        <w:t>Метою дослідження є встановлення закономірностей зміни показників варіабельності серцевого ритму і якості життя в робіт</w:t>
      </w:r>
      <w:r>
        <w:rPr>
          <w:rFonts w:eastAsia="Times New Roman"/>
          <w:sz w:val="28"/>
          <w:szCs w:val="20"/>
          <w:lang w:eastAsia="ru-RU"/>
        </w:rPr>
        <w:t>ників вугільних копалень з м'якою й помірною артеріальною гіпертензією під</w:t>
      </w:r>
      <w:r w:rsidRPr="00117D80">
        <w:rPr>
          <w:rFonts w:eastAsia="Times New Roman"/>
          <w:sz w:val="28"/>
          <w:szCs w:val="20"/>
          <w:lang w:eastAsia="ru-RU"/>
        </w:rPr>
        <w:t xml:space="preserve"> </w:t>
      </w:r>
      <w:r>
        <w:rPr>
          <w:rFonts w:eastAsia="Times New Roman"/>
          <w:sz w:val="28"/>
          <w:szCs w:val="20"/>
          <w:lang w:eastAsia="ru-RU"/>
        </w:rPr>
        <w:t>час</w:t>
      </w:r>
      <w:r w:rsidRPr="00117D80">
        <w:rPr>
          <w:rFonts w:eastAsia="Times New Roman"/>
          <w:sz w:val="28"/>
          <w:szCs w:val="20"/>
          <w:lang w:eastAsia="ru-RU"/>
        </w:rPr>
        <w:t xml:space="preserve"> лікування еналаприла малеатом, </w:t>
      </w:r>
      <w:r>
        <w:rPr>
          <w:rFonts w:eastAsia="Times New Roman"/>
          <w:sz w:val="28"/>
          <w:szCs w:val="20"/>
          <w:lang w:eastAsia="ru-RU"/>
        </w:rPr>
        <w:t>небіволол</w:t>
      </w:r>
      <w:r w:rsidRPr="00117D80">
        <w:rPr>
          <w:rFonts w:eastAsia="Times New Roman"/>
          <w:sz w:val="28"/>
          <w:szCs w:val="20"/>
          <w:lang w:eastAsia="ru-RU"/>
        </w:rPr>
        <w:t>ом та іх комбінаціями.</w:t>
      </w:r>
    </w:p>
    <w:p w:rsidR="00A44DFC" w:rsidRPr="00C533BA" w:rsidRDefault="00A44DFC" w:rsidP="00A44DFC">
      <w:pPr>
        <w:tabs>
          <w:tab w:val="left" w:pos="8640"/>
        </w:tabs>
        <w:spacing w:line="360" w:lineRule="auto"/>
        <w:ind w:firstLine="709"/>
        <w:jc w:val="both"/>
        <w:rPr>
          <w:rFonts w:eastAsia="Times New Roman"/>
          <w:b/>
          <w:sz w:val="28"/>
          <w:szCs w:val="20"/>
          <w:lang w:eastAsia="ru-RU"/>
        </w:rPr>
      </w:pPr>
      <w:r w:rsidRPr="00C533BA">
        <w:rPr>
          <w:rFonts w:eastAsia="Times New Roman"/>
          <w:b/>
          <w:sz w:val="28"/>
          <w:szCs w:val="20"/>
          <w:lang w:eastAsia="ru-RU"/>
        </w:rPr>
        <w:t>Основні завдання дослідження.</w:t>
      </w:r>
    </w:p>
    <w:p w:rsidR="00A44DFC" w:rsidRPr="00117D80" w:rsidRDefault="00A44DFC" w:rsidP="00A44DFC">
      <w:pPr>
        <w:tabs>
          <w:tab w:val="left" w:pos="8640"/>
        </w:tabs>
        <w:spacing w:line="360" w:lineRule="auto"/>
        <w:ind w:firstLine="709"/>
        <w:jc w:val="both"/>
        <w:rPr>
          <w:rFonts w:eastAsia="Times New Roman"/>
          <w:sz w:val="28"/>
          <w:szCs w:val="20"/>
          <w:lang w:eastAsia="ru-RU"/>
        </w:rPr>
      </w:pPr>
      <w:r w:rsidRPr="00117D80">
        <w:rPr>
          <w:rFonts w:eastAsia="Times New Roman"/>
          <w:sz w:val="28"/>
          <w:szCs w:val="20"/>
          <w:lang w:eastAsia="ru-RU"/>
        </w:rPr>
        <w:t>1.</w:t>
      </w:r>
      <w:r>
        <w:rPr>
          <w:rFonts w:eastAsia="Times New Roman"/>
          <w:sz w:val="28"/>
          <w:szCs w:val="20"/>
          <w:lang w:eastAsia="ru-RU"/>
        </w:rPr>
        <w:t xml:space="preserve"> </w:t>
      </w:r>
      <w:r w:rsidRPr="00117D80">
        <w:rPr>
          <w:rFonts w:eastAsia="Times New Roman"/>
          <w:sz w:val="28"/>
          <w:szCs w:val="20"/>
          <w:lang w:eastAsia="ru-RU"/>
        </w:rPr>
        <w:t xml:space="preserve">Установлення закономірностей змін артеріального тиску </w:t>
      </w:r>
      <w:r>
        <w:rPr>
          <w:rFonts w:eastAsia="Times New Roman"/>
          <w:sz w:val="28"/>
          <w:szCs w:val="20"/>
          <w:lang w:eastAsia="ru-RU"/>
        </w:rPr>
        <w:t>у</w:t>
      </w:r>
      <w:r w:rsidRPr="00117D80">
        <w:rPr>
          <w:rFonts w:eastAsia="Times New Roman"/>
          <w:sz w:val="28"/>
          <w:szCs w:val="20"/>
          <w:lang w:eastAsia="ru-RU"/>
        </w:rPr>
        <w:t xml:space="preserve"> гірників вугільних </w:t>
      </w:r>
      <w:r>
        <w:rPr>
          <w:rFonts w:eastAsia="Times New Roman"/>
          <w:sz w:val="28"/>
          <w:szCs w:val="20"/>
          <w:lang w:eastAsia="ru-RU"/>
        </w:rPr>
        <w:t>копалень</w:t>
      </w:r>
      <w:r w:rsidRPr="00117D80">
        <w:rPr>
          <w:rFonts w:eastAsia="Times New Roman"/>
          <w:sz w:val="28"/>
          <w:szCs w:val="20"/>
          <w:lang w:eastAsia="ru-RU"/>
        </w:rPr>
        <w:t xml:space="preserve"> із м'якою й помірною артеріальною гіпертензією на етапах терапії </w:t>
      </w:r>
      <w:r>
        <w:rPr>
          <w:rFonts w:eastAsia="Times New Roman"/>
          <w:sz w:val="28"/>
          <w:szCs w:val="20"/>
          <w:lang w:eastAsia="ru-RU"/>
        </w:rPr>
        <w:t>еналаприла</w:t>
      </w:r>
      <w:r w:rsidRPr="00117D80">
        <w:rPr>
          <w:rFonts w:eastAsia="Times New Roman"/>
          <w:sz w:val="28"/>
          <w:szCs w:val="20"/>
          <w:lang w:eastAsia="ru-RU"/>
        </w:rPr>
        <w:t xml:space="preserve"> малеатом, </w:t>
      </w:r>
      <w:r>
        <w:rPr>
          <w:rFonts w:eastAsia="Times New Roman"/>
          <w:sz w:val="28"/>
          <w:szCs w:val="20"/>
          <w:lang w:eastAsia="ru-RU"/>
        </w:rPr>
        <w:t>небіволол</w:t>
      </w:r>
      <w:r w:rsidRPr="00117D80">
        <w:rPr>
          <w:rFonts w:eastAsia="Times New Roman"/>
          <w:sz w:val="28"/>
          <w:szCs w:val="20"/>
          <w:lang w:eastAsia="ru-RU"/>
        </w:rPr>
        <w:t xml:space="preserve">ом і їхньою комбінацією. </w:t>
      </w:r>
    </w:p>
    <w:p w:rsidR="00A44DFC" w:rsidRPr="00117D80" w:rsidRDefault="00A44DFC" w:rsidP="00A44DFC">
      <w:pPr>
        <w:tabs>
          <w:tab w:val="left" w:pos="8640"/>
        </w:tabs>
        <w:spacing w:line="360" w:lineRule="auto"/>
        <w:ind w:firstLine="709"/>
        <w:jc w:val="both"/>
        <w:rPr>
          <w:rFonts w:eastAsia="Times New Roman"/>
          <w:sz w:val="28"/>
          <w:szCs w:val="20"/>
          <w:lang w:eastAsia="ru-RU"/>
        </w:rPr>
      </w:pPr>
      <w:r w:rsidRPr="00117D80">
        <w:rPr>
          <w:rFonts w:eastAsia="Times New Roman"/>
          <w:sz w:val="28"/>
          <w:szCs w:val="20"/>
          <w:lang w:eastAsia="ru-RU"/>
        </w:rPr>
        <w:t>2.</w:t>
      </w:r>
      <w:r>
        <w:rPr>
          <w:rFonts w:eastAsia="Times New Roman"/>
          <w:sz w:val="28"/>
          <w:szCs w:val="20"/>
          <w:lang w:eastAsia="ru-RU"/>
        </w:rPr>
        <w:t xml:space="preserve"> </w:t>
      </w:r>
      <w:r w:rsidRPr="00117D80">
        <w:rPr>
          <w:rFonts w:eastAsia="Times New Roman"/>
          <w:sz w:val="28"/>
          <w:szCs w:val="20"/>
          <w:lang w:eastAsia="ru-RU"/>
        </w:rPr>
        <w:t xml:space="preserve">Установлення закономірностей змін показників </w:t>
      </w:r>
      <w:r>
        <w:rPr>
          <w:rFonts w:eastAsia="Times New Roman"/>
          <w:sz w:val="28"/>
          <w:szCs w:val="20"/>
          <w:lang w:eastAsia="ru-RU"/>
        </w:rPr>
        <w:t>варіабельності</w:t>
      </w:r>
      <w:r w:rsidRPr="00117D80">
        <w:rPr>
          <w:rFonts w:eastAsia="Times New Roman"/>
          <w:sz w:val="28"/>
          <w:szCs w:val="20"/>
          <w:lang w:eastAsia="ru-RU"/>
        </w:rPr>
        <w:t xml:space="preserve"> серцевого ритму </w:t>
      </w:r>
      <w:r>
        <w:rPr>
          <w:rFonts w:eastAsia="Times New Roman"/>
          <w:sz w:val="28"/>
          <w:szCs w:val="20"/>
          <w:lang w:eastAsia="ru-RU"/>
        </w:rPr>
        <w:t>у</w:t>
      </w:r>
      <w:r w:rsidRPr="00117D80">
        <w:rPr>
          <w:rFonts w:eastAsia="Times New Roman"/>
          <w:sz w:val="28"/>
          <w:szCs w:val="20"/>
          <w:lang w:eastAsia="ru-RU"/>
        </w:rPr>
        <w:t xml:space="preserve"> гірників вугільних </w:t>
      </w:r>
      <w:r>
        <w:rPr>
          <w:rFonts w:eastAsia="Times New Roman"/>
          <w:sz w:val="28"/>
          <w:szCs w:val="20"/>
          <w:lang w:eastAsia="ru-RU"/>
        </w:rPr>
        <w:t>копалень</w:t>
      </w:r>
      <w:r w:rsidRPr="00117D80">
        <w:rPr>
          <w:rFonts w:eastAsia="Times New Roman"/>
          <w:sz w:val="28"/>
          <w:szCs w:val="20"/>
          <w:lang w:eastAsia="ru-RU"/>
        </w:rPr>
        <w:t xml:space="preserve"> із м'якою й помірною артеріальною гіпертензією на етапах терапії </w:t>
      </w:r>
      <w:r>
        <w:rPr>
          <w:rFonts w:eastAsia="Times New Roman"/>
          <w:sz w:val="28"/>
          <w:szCs w:val="20"/>
          <w:lang w:eastAsia="ru-RU"/>
        </w:rPr>
        <w:t>еналаприла</w:t>
      </w:r>
      <w:r w:rsidRPr="00117D80">
        <w:rPr>
          <w:rFonts w:eastAsia="Times New Roman"/>
          <w:sz w:val="28"/>
          <w:szCs w:val="20"/>
          <w:lang w:eastAsia="ru-RU"/>
        </w:rPr>
        <w:t xml:space="preserve"> малеатом, </w:t>
      </w:r>
      <w:r>
        <w:rPr>
          <w:rFonts w:eastAsia="Times New Roman"/>
          <w:sz w:val="28"/>
          <w:szCs w:val="20"/>
          <w:lang w:eastAsia="ru-RU"/>
        </w:rPr>
        <w:t>небіволол</w:t>
      </w:r>
      <w:r w:rsidRPr="00117D80">
        <w:rPr>
          <w:rFonts w:eastAsia="Times New Roman"/>
          <w:sz w:val="28"/>
          <w:szCs w:val="20"/>
          <w:lang w:eastAsia="ru-RU"/>
        </w:rPr>
        <w:t xml:space="preserve">ом і їхньою комбінацією. </w:t>
      </w:r>
    </w:p>
    <w:p w:rsidR="00A44DFC" w:rsidRPr="00117D80" w:rsidRDefault="00A44DFC" w:rsidP="00A44DFC">
      <w:pPr>
        <w:tabs>
          <w:tab w:val="left" w:pos="8640"/>
        </w:tabs>
        <w:spacing w:line="360" w:lineRule="auto"/>
        <w:ind w:firstLine="709"/>
        <w:jc w:val="both"/>
        <w:rPr>
          <w:rFonts w:eastAsia="Times New Roman"/>
          <w:sz w:val="28"/>
          <w:szCs w:val="20"/>
          <w:lang w:eastAsia="ru-RU"/>
        </w:rPr>
      </w:pPr>
      <w:r w:rsidRPr="00117D80">
        <w:rPr>
          <w:rFonts w:eastAsia="Times New Roman"/>
          <w:sz w:val="28"/>
          <w:szCs w:val="20"/>
          <w:lang w:eastAsia="ru-RU"/>
        </w:rPr>
        <w:t>3.</w:t>
      </w:r>
      <w:r>
        <w:rPr>
          <w:rFonts w:eastAsia="Times New Roman"/>
          <w:sz w:val="28"/>
          <w:szCs w:val="20"/>
          <w:lang w:eastAsia="ru-RU"/>
        </w:rPr>
        <w:t xml:space="preserve"> </w:t>
      </w:r>
      <w:r w:rsidRPr="00117D80">
        <w:rPr>
          <w:rFonts w:eastAsia="Times New Roman"/>
          <w:sz w:val="28"/>
          <w:szCs w:val="20"/>
          <w:lang w:eastAsia="ru-RU"/>
        </w:rPr>
        <w:t xml:space="preserve">Установлення закономірностей змін якості життя </w:t>
      </w:r>
      <w:r>
        <w:rPr>
          <w:rFonts w:eastAsia="Times New Roman"/>
          <w:sz w:val="28"/>
          <w:szCs w:val="20"/>
          <w:lang w:eastAsia="ru-RU"/>
        </w:rPr>
        <w:t>у</w:t>
      </w:r>
      <w:r w:rsidRPr="00117D80">
        <w:rPr>
          <w:rFonts w:eastAsia="Times New Roman"/>
          <w:sz w:val="28"/>
          <w:szCs w:val="20"/>
          <w:lang w:eastAsia="ru-RU"/>
        </w:rPr>
        <w:t xml:space="preserve"> гірників вугільних </w:t>
      </w:r>
      <w:r>
        <w:rPr>
          <w:rFonts w:eastAsia="Times New Roman"/>
          <w:sz w:val="28"/>
          <w:szCs w:val="20"/>
          <w:lang w:eastAsia="ru-RU"/>
        </w:rPr>
        <w:t>копалень</w:t>
      </w:r>
      <w:r w:rsidRPr="00117D80">
        <w:rPr>
          <w:rFonts w:eastAsia="Times New Roman"/>
          <w:sz w:val="28"/>
          <w:szCs w:val="20"/>
          <w:lang w:eastAsia="ru-RU"/>
        </w:rPr>
        <w:t xml:space="preserve"> із м'якою й помірною артеріальною гіпертензією на етапах терапії </w:t>
      </w:r>
      <w:r>
        <w:rPr>
          <w:rFonts w:eastAsia="Times New Roman"/>
          <w:sz w:val="28"/>
          <w:szCs w:val="20"/>
          <w:lang w:eastAsia="ru-RU"/>
        </w:rPr>
        <w:t>еналаприла</w:t>
      </w:r>
      <w:r w:rsidRPr="00117D80">
        <w:rPr>
          <w:rFonts w:eastAsia="Times New Roman"/>
          <w:sz w:val="28"/>
          <w:szCs w:val="20"/>
          <w:lang w:eastAsia="ru-RU"/>
        </w:rPr>
        <w:t xml:space="preserve"> малеатом, </w:t>
      </w:r>
      <w:r>
        <w:rPr>
          <w:rFonts w:eastAsia="Times New Roman"/>
          <w:sz w:val="28"/>
          <w:szCs w:val="20"/>
          <w:lang w:eastAsia="ru-RU"/>
        </w:rPr>
        <w:t>небіволол</w:t>
      </w:r>
      <w:r w:rsidRPr="00117D80">
        <w:rPr>
          <w:rFonts w:eastAsia="Times New Roman"/>
          <w:sz w:val="28"/>
          <w:szCs w:val="20"/>
          <w:lang w:eastAsia="ru-RU"/>
        </w:rPr>
        <w:t xml:space="preserve">ом і їхньою комбінацією. </w:t>
      </w:r>
    </w:p>
    <w:p w:rsidR="00A44DFC" w:rsidRDefault="00A44DFC" w:rsidP="00A44DFC">
      <w:pPr>
        <w:tabs>
          <w:tab w:val="left" w:pos="8640"/>
        </w:tabs>
        <w:spacing w:line="360" w:lineRule="auto"/>
        <w:ind w:firstLine="709"/>
        <w:jc w:val="both"/>
        <w:rPr>
          <w:rFonts w:eastAsia="Times New Roman"/>
          <w:sz w:val="28"/>
          <w:szCs w:val="20"/>
          <w:lang w:eastAsia="ru-RU"/>
        </w:rPr>
      </w:pPr>
      <w:r w:rsidRPr="00117D80">
        <w:rPr>
          <w:rFonts w:eastAsia="Times New Roman"/>
          <w:sz w:val="28"/>
          <w:szCs w:val="20"/>
          <w:lang w:eastAsia="ru-RU"/>
        </w:rPr>
        <w:t>4.</w:t>
      </w:r>
      <w:r>
        <w:rPr>
          <w:rFonts w:eastAsia="Times New Roman"/>
          <w:sz w:val="28"/>
          <w:szCs w:val="20"/>
          <w:lang w:eastAsia="ru-RU"/>
        </w:rPr>
        <w:t xml:space="preserve"> </w:t>
      </w:r>
      <w:r w:rsidRPr="00117D80">
        <w:rPr>
          <w:rFonts w:eastAsia="Times New Roman"/>
          <w:sz w:val="28"/>
          <w:szCs w:val="20"/>
          <w:lang w:eastAsia="ru-RU"/>
        </w:rPr>
        <w:t xml:space="preserve">Розробка пропозицій по використанню </w:t>
      </w:r>
      <w:r>
        <w:rPr>
          <w:rFonts w:eastAsia="Times New Roman"/>
          <w:sz w:val="28"/>
          <w:szCs w:val="20"/>
          <w:lang w:eastAsia="ru-RU"/>
        </w:rPr>
        <w:t>еналаприла</w:t>
      </w:r>
      <w:r w:rsidRPr="00117D80">
        <w:rPr>
          <w:rFonts w:eastAsia="Times New Roman"/>
          <w:sz w:val="28"/>
          <w:szCs w:val="20"/>
          <w:lang w:eastAsia="ru-RU"/>
        </w:rPr>
        <w:t xml:space="preserve"> малеата, </w:t>
      </w:r>
      <w:r>
        <w:rPr>
          <w:rFonts w:eastAsia="Times New Roman"/>
          <w:sz w:val="28"/>
          <w:szCs w:val="20"/>
          <w:lang w:eastAsia="ru-RU"/>
        </w:rPr>
        <w:t>небівалола</w:t>
      </w:r>
      <w:r w:rsidRPr="00117D80">
        <w:rPr>
          <w:rFonts w:eastAsia="Times New Roman"/>
          <w:sz w:val="28"/>
          <w:szCs w:val="20"/>
          <w:lang w:eastAsia="ru-RU"/>
        </w:rPr>
        <w:t xml:space="preserve"> і їхньої комбінації в терапії м'якої й помірної артеріальної гіпертензії </w:t>
      </w:r>
      <w:r>
        <w:rPr>
          <w:rFonts w:eastAsia="Times New Roman"/>
          <w:sz w:val="28"/>
          <w:szCs w:val="20"/>
          <w:lang w:eastAsia="ru-RU"/>
        </w:rPr>
        <w:t>у</w:t>
      </w:r>
      <w:r w:rsidRPr="00117D80">
        <w:rPr>
          <w:rFonts w:eastAsia="Times New Roman"/>
          <w:sz w:val="28"/>
          <w:szCs w:val="20"/>
          <w:lang w:eastAsia="ru-RU"/>
        </w:rPr>
        <w:t xml:space="preserve"> гірників вугільних </w:t>
      </w:r>
      <w:r>
        <w:rPr>
          <w:rFonts w:eastAsia="Times New Roman"/>
          <w:sz w:val="28"/>
          <w:szCs w:val="20"/>
          <w:lang w:eastAsia="ru-RU"/>
        </w:rPr>
        <w:t>копалень</w:t>
      </w:r>
      <w:r w:rsidRPr="00117D80">
        <w:rPr>
          <w:rFonts w:eastAsia="Times New Roman"/>
          <w:sz w:val="28"/>
          <w:szCs w:val="20"/>
          <w:lang w:eastAsia="ru-RU"/>
        </w:rPr>
        <w:t>.</w:t>
      </w:r>
    </w:p>
    <w:p w:rsidR="00A44DFC" w:rsidRDefault="00A44DFC" w:rsidP="00A44DFC">
      <w:pPr>
        <w:tabs>
          <w:tab w:val="left" w:pos="8640"/>
        </w:tabs>
        <w:spacing w:line="360" w:lineRule="auto"/>
        <w:ind w:firstLine="709"/>
        <w:jc w:val="both"/>
        <w:rPr>
          <w:rFonts w:eastAsia="Times New Roman"/>
          <w:sz w:val="28"/>
          <w:szCs w:val="20"/>
          <w:lang w:eastAsia="ru-RU"/>
        </w:rPr>
      </w:pPr>
      <w:r w:rsidRPr="00DF5499">
        <w:rPr>
          <w:rFonts w:eastAsia="Times New Roman"/>
          <w:i/>
          <w:sz w:val="28"/>
          <w:szCs w:val="20"/>
          <w:lang w:eastAsia="ru-RU"/>
        </w:rPr>
        <w:t>Об</w:t>
      </w:r>
      <w:r w:rsidRPr="00D22EED">
        <w:rPr>
          <w:rFonts w:eastAsia="Times New Roman"/>
          <w:i/>
          <w:sz w:val="28"/>
          <w:szCs w:val="20"/>
          <w:lang w:eastAsia="ru-RU"/>
        </w:rPr>
        <w:t>’</w:t>
      </w:r>
      <w:r w:rsidRPr="00DF5499">
        <w:rPr>
          <w:rFonts w:eastAsia="Times New Roman"/>
          <w:i/>
          <w:sz w:val="28"/>
          <w:szCs w:val="20"/>
          <w:lang w:eastAsia="ru-RU"/>
        </w:rPr>
        <w:t>єкт дослідження</w:t>
      </w:r>
      <w:r>
        <w:rPr>
          <w:rFonts w:eastAsia="Times New Roman"/>
          <w:sz w:val="28"/>
          <w:szCs w:val="20"/>
          <w:lang w:eastAsia="ru-RU"/>
        </w:rPr>
        <w:t>: артеріальна гіпертензія.</w:t>
      </w:r>
    </w:p>
    <w:p w:rsidR="00A44DFC" w:rsidRDefault="00A44DFC" w:rsidP="00A44DFC">
      <w:pPr>
        <w:tabs>
          <w:tab w:val="left" w:pos="8640"/>
        </w:tabs>
        <w:spacing w:line="360" w:lineRule="auto"/>
        <w:ind w:firstLine="709"/>
        <w:jc w:val="both"/>
        <w:rPr>
          <w:rFonts w:eastAsia="Times New Roman"/>
          <w:sz w:val="28"/>
          <w:szCs w:val="20"/>
          <w:lang w:eastAsia="ru-RU"/>
        </w:rPr>
      </w:pPr>
      <w:r w:rsidRPr="00DF5499">
        <w:rPr>
          <w:rFonts w:eastAsia="Times New Roman"/>
          <w:i/>
          <w:sz w:val="28"/>
          <w:szCs w:val="20"/>
          <w:lang w:eastAsia="ru-RU"/>
        </w:rPr>
        <w:t>Предметр дослідження</w:t>
      </w:r>
      <w:r>
        <w:rPr>
          <w:rFonts w:eastAsia="Times New Roman"/>
          <w:sz w:val="28"/>
          <w:szCs w:val="20"/>
          <w:lang w:eastAsia="ru-RU"/>
        </w:rPr>
        <w:t>: артеріальній тиск, показники спектрального аналізу варіабельності серцевого ритму, якість життя пацієнтів.</w:t>
      </w:r>
    </w:p>
    <w:p w:rsidR="00A44DFC" w:rsidRPr="00DF5499" w:rsidRDefault="00A44DFC" w:rsidP="00A44DFC">
      <w:pPr>
        <w:tabs>
          <w:tab w:val="left" w:pos="8640"/>
        </w:tabs>
        <w:spacing w:line="360" w:lineRule="auto"/>
        <w:ind w:firstLine="709"/>
        <w:jc w:val="both"/>
        <w:rPr>
          <w:rFonts w:eastAsia="Times New Roman"/>
          <w:sz w:val="28"/>
          <w:szCs w:val="20"/>
          <w:lang w:eastAsia="ru-RU"/>
        </w:rPr>
      </w:pPr>
      <w:r w:rsidRPr="00DF5499">
        <w:rPr>
          <w:rFonts w:eastAsia="Times New Roman"/>
          <w:i/>
          <w:sz w:val="28"/>
          <w:szCs w:val="20"/>
          <w:lang w:eastAsia="ru-RU"/>
        </w:rPr>
        <w:t>Методі дослідження</w:t>
      </w:r>
      <w:r>
        <w:rPr>
          <w:rFonts w:eastAsia="Times New Roman"/>
          <w:sz w:val="28"/>
          <w:szCs w:val="20"/>
          <w:lang w:eastAsia="ru-RU"/>
        </w:rPr>
        <w:t>: клінічні, функціональні, лабораторні.</w:t>
      </w:r>
    </w:p>
    <w:p w:rsidR="00A44DFC" w:rsidRPr="00117D80" w:rsidRDefault="00A44DFC" w:rsidP="00A44DFC">
      <w:pPr>
        <w:tabs>
          <w:tab w:val="left" w:pos="8640"/>
        </w:tabs>
        <w:spacing w:line="360" w:lineRule="auto"/>
        <w:ind w:firstLine="709"/>
        <w:jc w:val="both"/>
        <w:rPr>
          <w:rFonts w:eastAsia="Times New Roman"/>
          <w:sz w:val="28"/>
          <w:szCs w:val="28"/>
          <w:lang w:eastAsia="ru-RU"/>
        </w:rPr>
      </w:pPr>
      <w:r w:rsidRPr="00117D80">
        <w:rPr>
          <w:b/>
          <w:sz w:val="28"/>
        </w:rPr>
        <w:lastRenderedPageBreak/>
        <w:t xml:space="preserve">Наукова новизна отриманих результатів. </w:t>
      </w:r>
      <w:r w:rsidRPr="00117D80">
        <w:rPr>
          <w:rFonts w:eastAsia="Times New Roman"/>
          <w:sz w:val="28"/>
          <w:szCs w:val="28"/>
          <w:lang w:eastAsia="ru-RU"/>
        </w:rPr>
        <w:t xml:space="preserve">Установлено, що терапія </w:t>
      </w:r>
      <w:r>
        <w:rPr>
          <w:rFonts w:eastAsia="Times New Roman"/>
          <w:sz w:val="28"/>
          <w:szCs w:val="28"/>
          <w:lang w:eastAsia="ru-RU"/>
        </w:rPr>
        <w:t>еналаприла</w:t>
      </w:r>
      <w:r w:rsidRPr="00117D80">
        <w:rPr>
          <w:rFonts w:eastAsia="Times New Roman"/>
          <w:sz w:val="28"/>
          <w:szCs w:val="28"/>
          <w:lang w:eastAsia="ru-RU"/>
        </w:rPr>
        <w:t xml:space="preserve"> малеатом, </w:t>
      </w:r>
      <w:r>
        <w:rPr>
          <w:rFonts w:eastAsia="Times New Roman"/>
          <w:sz w:val="28"/>
          <w:szCs w:val="28"/>
          <w:lang w:eastAsia="ru-RU"/>
        </w:rPr>
        <w:t>небівололом</w:t>
      </w:r>
      <w:r w:rsidRPr="00117D80">
        <w:rPr>
          <w:rFonts w:eastAsia="Times New Roman"/>
          <w:sz w:val="28"/>
          <w:szCs w:val="28"/>
          <w:lang w:eastAsia="ru-RU"/>
        </w:rPr>
        <w:t xml:space="preserve"> і їхньою комбінацією однаково ефективна в контролі артеріального тиску </w:t>
      </w:r>
      <w:r>
        <w:rPr>
          <w:rFonts w:eastAsia="Times New Roman"/>
          <w:sz w:val="28"/>
          <w:szCs w:val="28"/>
          <w:lang w:eastAsia="ru-RU"/>
        </w:rPr>
        <w:t>у</w:t>
      </w:r>
      <w:r w:rsidRPr="00117D80">
        <w:rPr>
          <w:rFonts w:eastAsia="Times New Roman"/>
          <w:sz w:val="28"/>
          <w:szCs w:val="28"/>
          <w:lang w:eastAsia="ru-RU"/>
        </w:rPr>
        <w:t xml:space="preserve"> гірників надземних і підземних професій вугільних </w:t>
      </w:r>
      <w:r>
        <w:rPr>
          <w:rFonts w:eastAsia="Times New Roman"/>
          <w:sz w:val="28"/>
          <w:szCs w:val="28"/>
          <w:lang w:eastAsia="ru-RU"/>
        </w:rPr>
        <w:t>копалень</w:t>
      </w:r>
      <w:r w:rsidRPr="00117D80">
        <w:rPr>
          <w:rFonts w:eastAsia="Times New Roman"/>
          <w:sz w:val="28"/>
          <w:szCs w:val="28"/>
          <w:lang w:eastAsia="ru-RU"/>
        </w:rPr>
        <w:t xml:space="preserve"> із м'якою й помірною артеріальною гіпертензією, і визначені строки досягнення артеріальним тиском цільового рівня.</w:t>
      </w:r>
    </w:p>
    <w:p w:rsidR="00A44DFC" w:rsidRPr="00117D80" w:rsidRDefault="00A44DFC" w:rsidP="00A44DFC">
      <w:pPr>
        <w:tabs>
          <w:tab w:val="left" w:pos="8640"/>
        </w:tabs>
        <w:spacing w:line="360" w:lineRule="auto"/>
        <w:ind w:firstLine="709"/>
        <w:jc w:val="both"/>
        <w:rPr>
          <w:rFonts w:eastAsia="Times New Roman"/>
          <w:sz w:val="28"/>
          <w:szCs w:val="28"/>
          <w:lang w:eastAsia="ru-RU"/>
        </w:rPr>
      </w:pPr>
      <w:r w:rsidRPr="00117D80">
        <w:rPr>
          <w:rFonts w:eastAsia="Times New Roman"/>
          <w:sz w:val="28"/>
          <w:szCs w:val="28"/>
          <w:lang w:eastAsia="ru-RU"/>
        </w:rPr>
        <w:t xml:space="preserve">Доведено, що при терапії м'якої й помірної артеріальної гіпертензії </w:t>
      </w:r>
      <w:r>
        <w:rPr>
          <w:rFonts w:eastAsia="Times New Roman"/>
          <w:sz w:val="28"/>
          <w:szCs w:val="28"/>
          <w:lang w:eastAsia="ru-RU"/>
        </w:rPr>
        <w:t>у</w:t>
      </w:r>
      <w:r w:rsidRPr="00117D80">
        <w:rPr>
          <w:rFonts w:eastAsia="Times New Roman"/>
          <w:sz w:val="28"/>
          <w:szCs w:val="28"/>
          <w:lang w:eastAsia="ru-RU"/>
        </w:rPr>
        <w:t xml:space="preserve"> гірників надземних і підземних професій </w:t>
      </w:r>
      <w:r>
        <w:rPr>
          <w:rFonts w:eastAsia="Times New Roman"/>
          <w:sz w:val="28"/>
          <w:szCs w:val="28"/>
          <w:lang w:eastAsia="ru-RU"/>
        </w:rPr>
        <w:t>еналаприла</w:t>
      </w:r>
      <w:r w:rsidRPr="00117D80">
        <w:rPr>
          <w:rFonts w:eastAsia="Times New Roman"/>
          <w:sz w:val="28"/>
          <w:szCs w:val="28"/>
          <w:lang w:eastAsia="ru-RU"/>
        </w:rPr>
        <w:t xml:space="preserve"> малеатом, </w:t>
      </w:r>
      <w:r>
        <w:rPr>
          <w:rFonts w:eastAsia="Times New Roman"/>
          <w:sz w:val="28"/>
          <w:szCs w:val="28"/>
          <w:lang w:eastAsia="ru-RU"/>
        </w:rPr>
        <w:t>небіволол</w:t>
      </w:r>
      <w:r w:rsidRPr="00117D80">
        <w:rPr>
          <w:rFonts w:eastAsia="Times New Roman"/>
          <w:sz w:val="28"/>
          <w:szCs w:val="28"/>
          <w:lang w:eastAsia="ru-RU"/>
        </w:rPr>
        <w:t xml:space="preserve">ом </w:t>
      </w:r>
      <w:r>
        <w:rPr>
          <w:rFonts w:eastAsia="Times New Roman"/>
          <w:sz w:val="28"/>
          <w:szCs w:val="28"/>
          <w:lang w:eastAsia="ru-RU"/>
        </w:rPr>
        <w:t>та</w:t>
      </w:r>
      <w:r w:rsidRPr="00117D80">
        <w:rPr>
          <w:rFonts w:eastAsia="Times New Roman"/>
          <w:sz w:val="28"/>
          <w:szCs w:val="28"/>
          <w:lang w:eastAsia="ru-RU"/>
        </w:rPr>
        <w:t xml:space="preserve"> </w:t>
      </w:r>
      <w:r>
        <w:rPr>
          <w:rFonts w:eastAsia="Times New Roman"/>
          <w:sz w:val="28"/>
          <w:szCs w:val="28"/>
          <w:lang w:eastAsia="ru-RU"/>
        </w:rPr>
        <w:t xml:space="preserve">їх </w:t>
      </w:r>
      <w:r w:rsidRPr="00117D80">
        <w:rPr>
          <w:rFonts w:eastAsia="Times New Roman"/>
          <w:sz w:val="28"/>
          <w:szCs w:val="28"/>
          <w:lang w:eastAsia="ru-RU"/>
        </w:rPr>
        <w:t xml:space="preserve">комбінацією поза залежністю від змін загальної потужності спектра </w:t>
      </w:r>
      <w:r>
        <w:rPr>
          <w:rFonts w:eastAsia="Times New Roman"/>
          <w:sz w:val="28"/>
          <w:szCs w:val="28"/>
          <w:lang w:eastAsia="ru-RU"/>
        </w:rPr>
        <w:t>варіабельності</w:t>
      </w:r>
      <w:r w:rsidRPr="00117D80">
        <w:rPr>
          <w:rFonts w:eastAsia="Times New Roman"/>
          <w:sz w:val="28"/>
          <w:szCs w:val="28"/>
          <w:lang w:eastAsia="ru-RU"/>
        </w:rPr>
        <w:t xml:space="preserve"> серцевого ритму співвідношення в потужностях вхідних у неї доменов дуже низьких і високих частот нормалізуються, що повинне розцінюватися як свідчення оптимізації нейрогуморальної регуляції.</w:t>
      </w:r>
    </w:p>
    <w:p w:rsidR="00A44DFC" w:rsidRPr="00117D80" w:rsidRDefault="00A44DFC" w:rsidP="00A44DFC">
      <w:pPr>
        <w:tabs>
          <w:tab w:val="left" w:pos="8640"/>
        </w:tabs>
        <w:spacing w:line="360" w:lineRule="auto"/>
        <w:ind w:firstLine="709"/>
        <w:jc w:val="both"/>
        <w:rPr>
          <w:rFonts w:eastAsia="Times New Roman"/>
          <w:sz w:val="28"/>
          <w:szCs w:val="28"/>
          <w:lang w:eastAsia="ru-RU"/>
        </w:rPr>
      </w:pPr>
      <w:r w:rsidRPr="00117D80">
        <w:rPr>
          <w:rFonts w:eastAsia="Times New Roman"/>
          <w:sz w:val="28"/>
          <w:szCs w:val="28"/>
          <w:lang w:eastAsia="ru-RU"/>
        </w:rPr>
        <w:t xml:space="preserve">Показано, що терапія артеріальної гіпертензії </w:t>
      </w:r>
      <w:r>
        <w:rPr>
          <w:rFonts w:eastAsia="Times New Roman"/>
          <w:sz w:val="28"/>
          <w:szCs w:val="28"/>
          <w:lang w:eastAsia="ru-RU"/>
        </w:rPr>
        <w:t>еналаприла</w:t>
      </w:r>
      <w:r w:rsidRPr="00117D80">
        <w:rPr>
          <w:rFonts w:eastAsia="Times New Roman"/>
          <w:sz w:val="28"/>
          <w:szCs w:val="28"/>
          <w:lang w:eastAsia="ru-RU"/>
        </w:rPr>
        <w:t xml:space="preserve"> малеатом, </w:t>
      </w:r>
      <w:r>
        <w:rPr>
          <w:rFonts w:eastAsia="Times New Roman"/>
          <w:sz w:val="28"/>
          <w:szCs w:val="28"/>
          <w:lang w:eastAsia="ru-RU"/>
        </w:rPr>
        <w:t>небіволол</w:t>
      </w:r>
      <w:r w:rsidRPr="00117D80">
        <w:rPr>
          <w:rFonts w:eastAsia="Times New Roman"/>
          <w:sz w:val="28"/>
          <w:szCs w:val="28"/>
          <w:lang w:eastAsia="ru-RU"/>
        </w:rPr>
        <w:t>ом і їхньою комбінацією сприяє підвищенню якості життя гірників надземних і підземних професій з м'якою й помірною артеріальною гіпертензією, при цьому ступінь підвищення якості життя виявляється найбільш високо</w:t>
      </w:r>
      <w:r>
        <w:rPr>
          <w:rFonts w:eastAsia="Times New Roman"/>
          <w:sz w:val="28"/>
          <w:szCs w:val="28"/>
          <w:lang w:eastAsia="ru-RU"/>
        </w:rPr>
        <w:t>ю</w:t>
      </w:r>
      <w:r w:rsidRPr="00117D80">
        <w:rPr>
          <w:rFonts w:eastAsia="Times New Roman"/>
          <w:sz w:val="28"/>
          <w:szCs w:val="28"/>
          <w:lang w:eastAsia="ru-RU"/>
        </w:rPr>
        <w:t xml:space="preserve"> при комбінуванні </w:t>
      </w:r>
      <w:r>
        <w:rPr>
          <w:rFonts w:eastAsia="Times New Roman"/>
          <w:sz w:val="28"/>
          <w:szCs w:val="28"/>
          <w:lang w:eastAsia="ru-RU"/>
        </w:rPr>
        <w:t>антигипертензійних</w:t>
      </w:r>
      <w:r w:rsidRPr="00117D80">
        <w:rPr>
          <w:rFonts w:eastAsia="Times New Roman"/>
          <w:sz w:val="28"/>
          <w:szCs w:val="28"/>
          <w:lang w:eastAsia="ru-RU"/>
        </w:rPr>
        <w:t xml:space="preserve"> препаратів.</w:t>
      </w:r>
    </w:p>
    <w:p w:rsidR="00A44DFC" w:rsidRDefault="00A44DFC" w:rsidP="00A44DFC">
      <w:pPr>
        <w:tabs>
          <w:tab w:val="left" w:pos="8640"/>
        </w:tabs>
        <w:spacing w:line="360" w:lineRule="auto"/>
        <w:ind w:firstLine="709"/>
        <w:jc w:val="both"/>
        <w:rPr>
          <w:rFonts w:eastAsia="Times New Roman"/>
          <w:sz w:val="28"/>
          <w:szCs w:val="28"/>
          <w:lang w:eastAsia="ru-RU"/>
        </w:rPr>
      </w:pPr>
      <w:r w:rsidRPr="00117D80">
        <w:rPr>
          <w:rFonts w:eastAsia="Times New Roman"/>
          <w:sz w:val="28"/>
          <w:szCs w:val="28"/>
          <w:lang w:eastAsia="ru-RU"/>
        </w:rPr>
        <w:t xml:space="preserve">Доведено можливість використання </w:t>
      </w:r>
      <w:r>
        <w:rPr>
          <w:rFonts w:eastAsia="Times New Roman"/>
          <w:sz w:val="28"/>
          <w:szCs w:val="28"/>
          <w:lang w:eastAsia="ru-RU"/>
        </w:rPr>
        <w:t>еналаприла</w:t>
      </w:r>
      <w:r w:rsidRPr="00117D80">
        <w:rPr>
          <w:rFonts w:eastAsia="Times New Roman"/>
          <w:sz w:val="28"/>
          <w:szCs w:val="28"/>
          <w:lang w:eastAsia="ru-RU"/>
        </w:rPr>
        <w:t xml:space="preserve"> малеата й </w:t>
      </w:r>
      <w:r>
        <w:rPr>
          <w:rFonts w:eastAsia="Times New Roman"/>
          <w:sz w:val="28"/>
          <w:szCs w:val="28"/>
          <w:lang w:eastAsia="ru-RU"/>
        </w:rPr>
        <w:t>небіволола</w:t>
      </w:r>
      <w:r w:rsidRPr="00117D80">
        <w:rPr>
          <w:rFonts w:eastAsia="Times New Roman"/>
          <w:sz w:val="28"/>
          <w:szCs w:val="28"/>
          <w:lang w:eastAsia="ru-RU"/>
        </w:rPr>
        <w:t xml:space="preserve"> в режимах моно- і комбінованої терапії м'якої й помірної артеріальної гіпертензії в гірників надземних і підземних професій. </w:t>
      </w:r>
    </w:p>
    <w:p w:rsidR="00A44DFC" w:rsidRPr="00117D80" w:rsidRDefault="00A44DFC" w:rsidP="00A44DFC">
      <w:pPr>
        <w:tabs>
          <w:tab w:val="left" w:pos="8640"/>
        </w:tabs>
        <w:spacing w:line="360" w:lineRule="auto"/>
        <w:ind w:firstLine="709"/>
        <w:jc w:val="both"/>
        <w:rPr>
          <w:sz w:val="28"/>
        </w:rPr>
      </w:pPr>
      <w:r w:rsidRPr="00117D80">
        <w:rPr>
          <w:b/>
          <w:sz w:val="28"/>
        </w:rPr>
        <w:t xml:space="preserve">Практичне значення отриманих результатів. </w:t>
      </w:r>
      <w:r w:rsidRPr="00117D80">
        <w:rPr>
          <w:sz w:val="28"/>
        </w:rPr>
        <w:t xml:space="preserve">Доведено доцільність врахування показників </w:t>
      </w:r>
      <w:r>
        <w:rPr>
          <w:sz w:val="28"/>
        </w:rPr>
        <w:t>варіабельності</w:t>
      </w:r>
      <w:r w:rsidRPr="00117D80">
        <w:rPr>
          <w:sz w:val="28"/>
        </w:rPr>
        <w:t xml:space="preserve"> серцевого ритму і якості життя в оцінці стану здоров'я гірників надземних і підземних професій з помірною й м'якою артеріальною гіпертензією. Показано, що при низькій загальній потужності спектра </w:t>
      </w:r>
      <w:r>
        <w:rPr>
          <w:sz w:val="28"/>
        </w:rPr>
        <w:t>варіабельності</w:t>
      </w:r>
      <w:r w:rsidRPr="00117D80">
        <w:rPr>
          <w:sz w:val="28"/>
        </w:rPr>
        <w:t xml:space="preserve"> серцевого ритму препаратом вибору в терапії гірників надземних і підземних професій з помірною й м'якою артеріальною гіпертензією може бути </w:t>
      </w:r>
      <w:r>
        <w:rPr>
          <w:sz w:val="28"/>
        </w:rPr>
        <w:t>небіволол</w:t>
      </w:r>
      <w:r w:rsidRPr="00117D80">
        <w:rPr>
          <w:sz w:val="28"/>
        </w:rPr>
        <w:t>, при висок</w:t>
      </w:r>
      <w:r>
        <w:rPr>
          <w:sz w:val="28"/>
        </w:rPr>
        <w:t>ій</w:t>
      </w:r>
      <w:r w:rsidRPr="00117D80">
        <w:rPr>
          <w:sz w:val="28"/>
        </w:rPr>
        <w:t xml:space="preserve"> - </w:t>
      </w:r>
      <w:r>
        <w:rPr>
          <w:sz w:val="28"/>
        </w:rPr>
        <w:t>еналаприла</w:t>
      </w:r>
      <w:r w:rsidRPr="00117D80">
        <w:rPr>
          <w:sz w:val="28"/>
        </w:rPr>
        <w:t xml:space="preserve"> малеал, і при низькій якості життя - комбінація </w:t>
      </w:r>
      <w:r>
        <w:rPr>
          <w:sz w:val="28"/>
        </w:rPr>
        <w:t>еналаприла</w:t>
      </w:r>
      <w:r w:rsidRPr="00117D80">
        <w:rPr>
          <w:sz w:val="28"/>
        </w:rPr>
        <w:t xml:space="preserve"> малеата й </w:t>
      </w:r>
      <w:r>
        <w:rPr>
          <w:sz w:val="28"/>
        </w:rPr>
        <w:t>небіволола</w:t>
      </w:r>
      <w:r w:rsidRPr="00117D80">
        <w:rPr>
          <w:sz w:val="28"/>
        </w:rPr>
        <w:t>.</w:t>
      </w:r>
    </w:p>
    <w:p w:rsidR="00A44DFC" w:rsidRPr="00117D80" w:rsidRDefault="00A44DFC" w:rsidP="00A44DFC">
      <w:pPr>
        <w:tabs>
          <w:tab w:val="left" w:pos="8640"/>
        </w:tabs>
        <w:spacing w:line="360" w:lineRule="auto"/>
        <w:ind w:firstLine="709"/>
        <w:jc w:val="both"/>
        <w:rPr>
          <w:sz w:val="28"/>
        </w:rPr>
      </w:pPr>
      <w:r w:rsidRPr="00117D80">
        <w:rPr>
          <w:b/>
          <w:sz w:val="28"/>
        </w:rPr>
        <w:lastRenderedPageBreak/>
        <w:t xml:space="preserve">Особистий внесок здобувача. </w:t>
      </w:r>
      <w:r w:rsidRPr="00117D80">
        <w:rPr>
          <w:sz w:val="28"/>
        </w:rPr>
        <w:t>Усі частини виконаного наукового дослідження виконані дисертантом особисто. Самостійно проведені підбір і клінічне обстеження пацієнтів, визначення якості життя, електрофізіологічне дослідження з записом та аналізом електрокардіограм і показників варіабельності серцевого ритму. Самостійно проведені математична та статистична обробка даних. Дисертант особисто провів узагальнення усіх отриманих результатів з формуванням висновків та практичних рекомендацій.</w:t>
      </w:r>
    </w:p>
    <w:p w:rsidR="00A44DFC" w:rsidRPr="0003155F" w:rsidRDefault="00A44DFC" w:rsidP="00A44DFC">
      <w:pPr>
        <w:spacing w:line="360" w:lineRule="auto"/>
        <w:jc w:val="both"/>
        <w:rPr>
          <w:sz w:val="28"/>
          <w:szCs w:val="28"/>
        </w:rPr>
      </w:pPr>
      <w:r w:rsidRPr="009311AC">
        <w:rPr>
          <w:b/>
          <w:sz w:val="28"/>
          <w:szCs w:val="28"/>
        </w:rPr>
        <w:t xml:space="preserve">Апробація результатів дослідження. </w:t>
      </w:r>
      <w:r w:rsidRPr="009311AC">
        <w:rPr>
          <w:sz w:val="28"/>
          <w:szCs w:val="28"/>
        </w:rPr>
        <w:t xml:space="preserve">Основні положення дисертаційної </w:t>
      </w:r>
      <w:r w:rsidRPr="003463A5">
        <w:rPr>
          <w:sz w:val="28"/>
          <w:szCs w:val="28"/>
        </w:rPr>
        <w:t xml:space="preserve">роботи апробовані на засіданні Харківського медичного товариства (Харків, 2005), </w:t>
      </w:r>
      <w:r w:rsidRPr="003463A5">
        <w:rPr>
          <w:rStyle w:val="aff6"/>
          <w:b w:val="0"/>
          <w:bCs w:val="0"/>
          <w:sz w:val="28"/>
          <w:szCs w:val="28"/>
        </w:rPr>
        <w:t xml:space="preserve">на V Всеукраїнській науково-практичній конференції </w:t>
      </w:r>
      <w:r>
        <w:rPr>
          <w:rStyle w:val="aff6"/>
          <w:b w:val="0"/>
          <w:bCs w:val="0"/>
          <w:sz w:val="28"/>
          <w:szCs w:val="28"/>
        </w:rPr>
        <w:t xml:space="preserve">«Клінічна фармація в Україні» </w:t>
      </w:r>
      <w:r w:rsidRPr="003463A5">
        <w:rPr>
          <w:rStyle w:val="aff6"/>
          <w:b w:val="0"/>
          <w:bCs w:val="0"/>
          <w:sz w:val="28"/>
          <w:szCs w:val="28"/>
        </w:rPr>
        <w:t>(Харків</w:t>
      </w:r>
      <w:r>
        <w:rPr>
          <w:rStyle w:val="aff6"/>
          <w:b w:val="0"/>
          <w:bCs w:val="0"/>
          <w:sz w:val="28"/>
          <w:szCs w:val="28"/>
        </w:rPr>
        <w:t>,</w:t>
      </w:r>
      <w:r w:rsidRPr="003463A5">
        <w:rPr>
          <w:rStyle w:val="aff6"/>
          <w:b w:val="0"/>
          <w:bCs w:val="0"/>
          <w:sz w:val="28"/>
          <w:szCs w:val="28"/>
        </w:rPr>
        <w:t xml:space="preserve"> 2005), </w:t>
      </w:r>
      <w:r w:rsidRPr="003463A5">
        <w:rPr>
          <w:sz w:val="28"/>
          <w:szCs w:val="28"/>
        </w:rPr>
        <w:t>Міжнародному науково-практичному симпозіумі «Варіабельність серцевого ритму в експерименті і клініці» (Харків, 2005), к</w:t>
      </w:r>
      <w:r w:rsidRPr="003463A5">
        <w:rPr>
          <w:bCs/>
          <w:sz w:val="28"/>
          <w:szCs w:val="28"/>
        </w:rPr>
        <w:t>онференції з міжнародною участю "Інформаційні технології в реформуванні охорони здоров’я» (Харків, 2007) та симпозиумі "Варіабельність серцевого ритму в сучасній клініці" (Харків, 2007)</w:t>
      </w:r>
      <w:r>
        <w:rPr>
          <w:bCs/>
          <w:sz w:val="28"/>
          <w:szCs w:val="28"/>
        </w:rPr>
        <w:t>,</w:t>
      </w:r>
      <w:r w:rsidRPr="00583D2F">
        <w:rPr>
          <w:sz w:val="28"/>
          <w:szCs w:val="28"/>
        </w:rPr>
        <w:t xml:space="preserve"> </w:t>
      </w:r>
      <w:r w:rsidRPr="0003155F">
        <w:rPr>
          <w:sz w:val="28"/>
          <w:szCs w:val="28"/>
        </w:rPr>
        <w:t xml:space="preserve">на науково-практичній конференції «Внутрішні хвороби. Нові аспекти.» (Харків, 18 жовтня 2007 р.) </w:t>
      </w:r>
      <w:r>
        <w:rPr>
          <w:sz w:val="28"/>
          <w:szCs w:val="28"/>
        </w:rPr>
        <w:t xml:space="preserve">в </w:t>
      </w:r>
      <w:r w:rsidRPr="0003155F">
        <w:rPr>
          <w:sz w:val="28"/>
          <w:szCs w:val="28"/>
        </w:rPr>
        <w:t>Інститут</w:t>
      </w:r>
      <w:r>
        <w:rPr>
          <w:sz w:val="28"/>
          <w:szCs w:val="28"/>
        </w:rPr>
        <w:t>і</w:t>
      </w:r>
      <w:r w:rsidRPr="0003155F">
        <w:rPr>
          <w:sz w:val="28"/>
          <w:szCs w:val="28"/>
        </w:rPr>
        <w:t xml:space="preserve"> терапії ім. Л.Т. Малої АМН України</w:t>
      </w:r>
      <w:r>
        <w:rPr>
          <w:sz w:val="28"/>
          <w:szCs w:val="28"/>
        </w:rPr>
        <w:t>.</w:t>
      </w:r>
    </w:p>
    <w:p w:rsidR="00A44DFC" w:rsidRDefault="00A44DFC" w:rsidP="00A44DFC">
      <w:pPr>
        <w:tabs>
          <w:tab w:val="left" w:pos="8640"/>
        </w:tabs>
        <w:spacing w:line="360" w:lineRule="auto"/>
        <w:ind w:firstLine="709"/>
        <w:jc w:val="both"/>
        <w:rPr>
          <w:bCs/>
          <w:sz w:val="28"/>
          <w:szCs w:val="28"/>
        </w:rPr>
      </w:pPr>
      <w:r w:rsidRPr="003463A5">
        <w:rPr>
          <w:bCs/>
          <w:sz w:val="28"/>
          <w:szCs w:val="28"/>
        </w:rPr>
        <w:t>Апробація дисертації відбулась</w:t>
      </w:r>
      <w:r>
        <w:rPr>
          <w:bCs/>
          <w:sz w:val="28"/>
          <w:szCs w:val="28"/>
        </w:rPr>
        <w:t xml:space="preserve"> на сумісному засіданні кафедри внутрішніх хвороб та </w:t>
      </w:r>
      <w:r w:rsidRPr="0088288C">
        <w:rPr>
          <w:bCs/>
          <w:sz w:val="28"/>
          <w:szCs w:val="28"/>
        </w:rPr>
        <w:t>Вчен</w:t>
      </w:r>
      <w:r>
        <w:rPr>
          <w:bCs/>
          <w:sz w:val="28"/>
          <w:szCs w:val="28"/>
        </w:rPr>
        <w:t xml:space="preserve">ій Раді факультета фундаментальної медицини Харківського національного университета імені В.Н. </w:t>
      </w:r>
      <w:r w:rsidRPr="0088288C">
        <w:rPr>
          <w:bCs/>
          <w:sz w:val="28"/>
          <w:szCs w:val="28"/>
        </w:rPr>
        <w:t>Каразіна (</w:t>
      </w:r>
      <w:r>
        <w:rPr>
          <w:bCs/>
          <w:sz w:val="28"/>
          <w:szCs w:val="28"/>
        </w:rPr>
        <w:t>протокол №6 від 17 січня 2008 р</w:t>
      </w:r>
      <w:r w:rsidRPr="0088288C">
        <w:rPr>
          <w:bCs/>
          <w:sz w:val="28"/>
          <w:szCs w:val="28"/>
        </w:rPr>
        <w:t>)</w:t>
      </w:r>
    </w:p>
    <w:p w:rsidR="00A44DFC" w:rsidRDefault="00A44DFC" w:rsidP="00A44DFC">
      <w:pPr>
        <w:tabs>
          <w:tab w:val="left" w:pos="8640"/>
        </w:tabs>
        <w:spacing w:line="360" w:lineRule="auto"/>
        <w:ind w:firstLine="709"/>
        <w:jc w:val="both"/>
        <w:rPr>
          <w:b/>
          <w:sz w:val="28"/>
          <w:szCs w:val="28"/>
        </w:rPr>
      </w:pPr>
      <w:r>
        <w:rPr>
          <w:bCs/>
          <w:sz w:val="28"/>
          <w:szCs w:val="28"/>
        </w:rPr>
        <w:t xml:space="preserve">  </w:t>
      </w:r>
      <w:r>
        <w:rPr>
          <w:b/>
          <w:sz w:val="28"/>
          <w:szCs w:val="28"/>
        </w:rPr>
        <w:t>Публікації</w:t>
      </w:r>
      <w:r w:rsidRPr="009311AC">
        <w:rPr>
          <w:b/>
          <w:sz w:val="28"/>
          <w:szCs w:val="28"/>
        </w:rPr>
        <w:t xml:space="preserve">. </w:t>
      </w:r>
    </w:p>
    <w:p w:rsidR="00A44DFC" w:rsidRDefault="00A44DFC" w:rsidP="00A44DFC">
      <w:pPr>
        <w:tabs>
          <w:tab w:val="left" w:pos="8640"/>
        </w:tabs>
        <w:spacing w:line="360" w:lineRule="auto"/>
        <w:ind w:firstLine="709"/>
        <w:jc w:val="both"/>
        <w:rPr>
          <w:bCs/>
          <w:sz w:val="28"/>
          <w:szCs w:val="28"/>
        </w:rPr>
      </w:pPr>
      <w:r w:rsidRPr="000A5CDF">
        <w:rPr>
          <w:sz w:val="28"/>
          <w:szCs w:val="28"/>
        </w:rPr>
        <w:t xml:space="preserve">За матеріалами дисертації опубліковано </w:t>
      </w:r>
      <w:r w:rsidRPr="007B73C2">
        <w:rPr>
          <w:sz w:val="28"/>
          <w:szCs w:val="28"/>
        </w:rPr>
        <w:t>1</w:t>
      </w:r>
      <w:r>
        <w:rPr>
          <w:sz w:val="28"/>
          <w:szCs w:val="28"/>
        </w:rPr>
        <w:t>1</w:t>
      </w:r>
      <w:r w:rsidRPr="007B73C2">
        <w:rPr>
          <w:sz w:val="28"/>
          <w:szCs w:val="28"/>
        </w:rPr>
        <w:t xml:space="preserve"> друкованих робіт, з них 10 </w:t>
      </w:r>
      <w:r w:rsidRPr="000A5CDF">
        <w:rPr>
          <w:sz w:val="28"/>
          <w:szCs w:val="28"/>
        </w:rPr>
        <w:t>статей в наукових журналах, рекомендованих ВАК</w:t>
      </w:r>
      <w:r>
        <w:rPr>
          <w:sz w:val="28"/>
          <w:szCs w:val="28"/>
        </w:rPr>
        <w:t xml:space="preserve"> України, 1</w:t>
      </w:r>
      <w:r w:rsidRPr="00D22EED">
        <w:rPr>
          <w:sz w:val="28"/>
          <w:szCs w:val="28"/>
        </w:rPr>
        <w:t xml:space="preserve"> </w:t>
      </w:r>
      <w:r>
        <w:rPr>
          <w:sz w:val="28"/>
          <w:szCs w:val="28"/>
        </w:rPr>
        <w:t>тези у матеріалах науково-практичних конференцій та симпозіумів.</w:t>
      </w:r>
      <w:r w:rsidRPr="00AA5B37">
        <w:rPr>
          <w:sz w:val="28"/>
          <w:szCs w:val="28"/>
        </w:rPr>
        <w:t xml:space="preserve"> </w:t>
      </w:r>
    </w:p>
    <w:p w:rsidR="00A44DFC" w:rsidRPr="006852B1" w:rsidRDefault="00A44DFC" w:rsidP="00A44DFC">
      <w:pPr>
        <w:tabs>
          <w:tab w:val="left" w:pos="720"/>
          <w:tab w:val="left" w:pos="1276"/>
        </w:tabs>
        <w:spacing w:line="360" w:lineRule="auto"/>
        <w:jc w:val="both"/>
        <w:rPr>
          <w:b/>
          <w:sz w:val="28"/>
          <w:szCs w:val="28"/>
        </w:rPr>
      </w:pPr>
      <w:r>
        <w:rPr>
          <w:b/>
          <w:sz w:val="28"/>
          <w:szCs w:val="28"/>
        </w:rPr>
        <w:t xml:space="preserve">           </w:t>
      </w:r>
      <w:r w:rsidRPr="00071904">
        <w:rPr>
          <w:b/>
          <w:sz w:val="28"/>
          <w:szCs w:val="28"/>
        </w:rPr>
        <w:t>Структура та об</w:t>
      </w:r>
      <w:r w:rsidRPr="006852B1">
        <w:rPr>
          <w:b/>
          <w:sz w:val="28"/>
          <w:szCs w:val="28"/>
        </w:rPr>
        <w:t>’</w:t>
      </w:r>
      <w:r w:rsidRPr="00071904">
        <w:rPr>
          <w:b/>
          <w:sz w:val="28"/>
          <w:szCs w:val="28"/>
        </w:rPr>
        <w:t xml:space="preserve">єм дисертації   </w:t>
      </w:r>
    </w:p>
    <w:p w:rsidR="00A44DFC" w:rsidRDefault="00A44DFC" w:rsidP="00A44DFC">
      <w:pPr>
        <w:tabs>
          <w:tab w:val="left" w:pos="720"/>
          <w:tab w:val="left" w:pos="1276"/>
        </w:tabs>
        <w:spacing w:line="360" w:lineRule="auto"/>
        <w:jc w:val="both"/>
      </w:pPr>
      <w:r w:rsidRPr="006852B1">
        <w:rPr>
          <w:b/>
          <w:sz w:val="28"/>
          <w:szCs w:val="28"/>
        </w:rPr>
        <w:lastRenderedPageBreak/>
        <w:tab/>
      </w:r>
      <w:r w:rsidRPr="00B77B82">
        <w:rPr>
          <w:sz w:val="28"/>
          <w:szCs w:val="28"/>
        </w:rPr>
        <w:t>Матеріали дисертації виконано на 11</w:t>
      </w:r>
      <w:r>
        <w:rPr>
          <w:sz w:val="28"/>
          <w:szCs w:val="28"/>
        </w:rPr>
        <w:t>4</w:t>
      </w:r>
      <w:r w:rsidRPr="00B77B82">
        <w:rPr>
          <w:sz w:val="28"/>
          <w:szCs w:val="28"/>
        </w:rPr>
        <w:t xml:space="preserve"> сторінках друкованого тексту, ілюстровані 10 таблицями, 16 малюнками та складаються із вступуп, обзору літератури, опису матеріалів та методів дослідження, аналізу результатів власних спостережень у вигляді трьох розділів</w:t>
      </w:r>
      <w:r w:rsidRPr="00071904">
        <w:rPr>
          <w:sz w:val="28"/>
          <w:szCs w:val="28"/>
        </w:rPr>
        <w:t>, обговорення результатів дослідження, ви</w:t>
      </w:r>
      <w:r>
        <w:rPr>
          <w:sz w:val="28"/>
          <w:szCs w:val="28"/>
        </w:rPr>
        <w:t>сновк</w:t>
      </w:r>
      <w:r w:rsidRPr="00071904">
        <w:rPr>
          <w:sz w:val="28"/>
          <w:szCs w:val="28"/>
        </w:rPr>
        <w:t>ів, практичних рекомендацій, списку використа</w:t>
      </w:r>
      <w:r>
        <w:rPr>
          <w:sz w:val="28"/>
          <w:szCs w:val="28"/>
        </w:rPr>
        <w:t>н</w:t>
      </w:r>
      <w:r w:rsidRPr="00071904">
        <w:rPr>
          <w:sz w:val="28"/>
          <w:szCs w:val="28"/>
        </w:rPr>
        <w:t>ної літератури (20 сторін</w:t>
      </w:r>
      <w:r>
        <w:rPr>
          <w:sz w:val="28"/>
          <w:szCs w:val="28"/>
        </w:rPr>
        <w:t>ок</w:t>
      </w:r>
      <w:r w:rsidRPr="00071904">
        <w:rPr>
          <w:sz w:val="28"/>
          <w:szCs w:val="28"/>
        </w:rPr>
        <w:t>). Бібліографічний перелік складає 178 літературних публікацій, з них 55 робіт кирилицею та 123 - латинницею.</w:t>
      </w:r>
    </w:p>
    <w:p w:rsidR="00A44DFC" w:rsidRPr="002E52ED" w:rsidRDefault="00A44DFC" w:rsidP="00A44DFC">
      <w:pPr>
        <w:pStyle w:val="af3"/>
        <w:widowControl w:val="0"/>
        <w:spacing w:line="360" w:lineRule="auto"/>
        <w:ind w:firstLine="709"/>
        <w:jc w:val="both"/>
        <w:rPr>
          <w:b/>
          <w:bCs/>
          <w:sz w:val="32"/>
          <w:szCs w:val="32"/>
        </w:rPr>
      </w:pPr>
      <w:r>
        <w:t xml:space="preserve">                                                          </w:t>
      </w:r>
      <w:r w:rsidRPr="002E52ED">
        <w:rPr>
          <w:b/>
          <w:bCs/>
          <w:sz w:val="32"/>
          <w:szCs w:val="32"/>
        </w:rPr>
        <w:t>Висновки</w:t>
      </w:r>
    </w:p>
    <w:p w:rsidR="00A44DFC" w:rsidRPr="007810BE" w:rsidRDefault="00A44DFC" w:rsidP="00A44DFC">
      <w:pPr>
        <w:widowControl w:val="0"/>
        <w:spacing w:line="360" w:lineRule="auto"/>
        <w:ind w:firstLine="709"/>
        <w:jc w:val="both"/>
        <w:rPr>
          <w:rFonts w:eastAsia="Times New Roman"/>
          <w:sz w:val="28"/>
          <w:szCs w:val="28"/>
          <w:lang w:eastAsia="ru-RU"/>
        </w:rPr>
      </w:pPr>
      <w:r w:rsidRPr="007810BE">
        <w:rPr>
          <w:rFonts w:eastAsia="Times New Roman"/>
          <w:sz w:val="28"/>
          <w:szCs w:val="28"/>
          <w:lang w:eastAsia="ru-RU"/>
        </w:rPr>
        <w:t>У дисертаційній роботі наведен</w:t>
      </w:r>
      <w:r>
        <w:rPr>
          <w:rFonts w:eastAsia="Times New Roman"/>
          <w:sz w:val="28"/>
          <w:szCs w:val="28"/>
          <w:lang w:eastAsia="ru-RU"/>
        </w:rPr>
        <w:t>е</w:t>
      </w:r>
      <w:r w:rsidRPr="007810BE">
        <w:rPr>
          <w:rFonts w:eastAsia="Times New Roman"/>
          <w:sz w:val="28"/>
          <w:szCs w:val="28"/>
          <w:lang w:eastAsia="ru-RU"/>
        </w:rPr>
        <w:t xml:space="preserve"> теоретичне узагальнення й рішення наукового завдання, що складається у встановленні закономірностей зміни показників варіабельності серцевого ритму і якості життя </w:t>
      </w:r>
      <w:r>
        <w:rPr>
          <w:rFonts w:eastAsia="Times New Roman"/>
          <w:sz w:val="28"/>
          <w:szCs w:val="28"/>
          <w:lang w:eastAsia="ru-RU"/>
        </w:rPr>
        <w:t>у</w:t>
      </w:r>
      <w:r w:rsidRPr="007810BE">
        <w:rPr>
          <w:rFonts w:eastAsia="Times New Roman"/>
          <w:sz w:val="28"/>
          <w:szCs w:val="28"/>
          <w:lang w:eastAsia="ru-RU"/>
        </w:rPr>
        <w:t xml:space="preserve"> робітників вугільних копалень з м'як</w:t>
      </w:r>
      <w:r>
        <w:rPr>
          <w:rFonts w:eastAsia="Times New Roman"/>
          <w:sz w:val="28"/>
          <w:szCs w:val="28"/>
          <w:lang w:eastAsia="ru-RU"/>
        </w:rPr>
        <w:t>ою</w:t>
      </w:r>
      <w:r w:rsidRPr="007810BE">
        <w:rPr>
          <w:rFonts w:eastAsia="Times New Roman"/>
          <w:sz w:val="28"/>
          <w:szCs w:val="28"/>
          <w:lang w:eastAsia="ru-RU"/>
        </w:rPr>
        <w:t xml:space="preserve"> </w:t>
      </w:r>
      <w:r>
        <w:rPr>
          <w:rFonts w:eastAsia="Times New Roman"/>
          <w:sz w:val="28"/>
          <w:szCs w:val="28"/>
          <w:lang w:eastAsia="ru-RU"/>
        </w:rPr>
        <w:t>і</w:t>
      </w:r>
      <w:r w:rsidRPr="007810BE">
        <w:rPr>
          <w:rFonts w:eastAsia="Times New Roman"/>
          <w:sz w:val="28"/>
          <w:szCs w:val="28"/>
          <w:lang w:eastAsia="ru-RU"/>
        </w:rPr>
        <w:t xml:space="preserve"> помірно</w:t>
      </w:r>
      <w:r>
        <w:rPr>
          <w:rFonts w:eastAsia="Times New Roman"/>
          <w:sz w:val="28"/>
          <w:szCs w:val="28"/>
          <w:lang w:eastAsia="ru-RU"/>
        </w:rPr>
        <w:t>ю</w:t>
      </w:r>
      <w:r w:rsidRPr="007810BE">
        <w:rPr>
          <w:rFonts w:eastAsia="Times New Roman"/>
          <w:sz w:val="28"/>
          <w:szCs w:val="28"/>
          <w:lang w:eastAsia="ru-RU"/>
        </w:rPr>
        <w:t xml:space="preserve"> артеріальною гіпертензією під </w:t>
      </w:r>
      <w:r>
        <w:rPr>
          <w:rFonts w:eastAsia="Times New Roman"/>
          <w:sz w:val="28"/>
          <w:szCs w:val="28"/>
          <w:lang w:eastAsia="ru-RU"/>
        </w:rPr>
        <w:t>час</w:t>
      </w:r>
      <w:r w:rsidRPr="007810BE">
        <w:rPr>
          <w:rFonts w:eastAsia="Times New Roman"/>
          <w:sz w:val="28"/>
          <w:szCs w:val="28"/>
          <w:lang w:eastAsia="ru-RU"/>
        </w:rPr>
        <w:t xml:space="preserve"> лікування еналаприла малеатом, </w:t>
      </w:r>
      <w:r>
        <w:rPr>
          <w:rFonts w:eastAsia="Times New Roman"/>
          <w:sz w:val="28"/>
          <w:szCs w:val="28"/>
          <w:lang w:eastAsia="ru-RU"/>
        </w:rPr>
        <w:t>небіволол</w:t>
      </w:r>
      <w:r w:rsidRPr="007810BE">
        <w:rPr>
          <w:rFonts w:eastAsia="Times New Roman"/>
          <w:sz w:val="28"/>
          <w:szCs w:val="28"/>
          <w:lang w:eastAsia="ru-RU"/>
        </w:rPr>
        <w:t>ом та їхніми комбінаціями.</w:t>
      </w:r>
    </w:p>
    <w:p w:rsidR="00A44DFC" w:rsidRPr="007810BE" w:rsidRDefault="00A44DFC" w:rsidP="00A44DFC">
      <w:pPr>
        <w:widowControl w:val="0"/>
        <w:spacing w:line="360" w:lineRule="auto"/>
        <w:ind w:firstLine="709"/>
        <w:jc w:val="both"/>
        <w:rPr>
          <w:rFonts w:eastAsia="Times New Roman"/>
          <w:sz w:val="28"/>
          <w:szCs w:val="28"/>
          <w:lang w:eastAsia="ru-RU"/>
        </w:rPr>
      </w:pPr>
      <w:r w:rsidRPr="007810BE">
        <w:rPr>
          <w:rFonts w:eastAsia="Times New Roman"/>
          <w:sz w:val="28"/>
          <w:szCs w:val="28"/>
          <w:lang w:eastAsia="ru-RU"/>
        </w:rPr>
        <w:t>1.</w:t>
      </w:r>
      <w:r w:rsidRPr="007810BE">
        <w:rPr>
          <w:rFonts w:eastAsia="Times New Roman"/>
          <w:sz w:val="28"/>
          <w:szCs w:val="28"/>
          <w:lang w:eastAsia="ru-RU"/>
        </w:rPr>
        <w:tab/>
        <w:t xml:space="preserve">Терапія </w:t>
      </w:r>
      <w:r>
        <w:rPr>
          <w:rFonts w:eastAsia="Times New Roman"/>
          <w:sz w:val="28"/>
          <w:szCs w:val="28"/>
          <w:lang w:eastAsia="ru-RU"/>
        </w:rPr>
        <w:t>еналаприла</w:t>
      </w:r>
      <w:r w:rsidRPr="007810BE">
        <w:rPr>
          <w:rFonts w:eastAsia="Times New Roman"/>
          <w:sz w:val="28"/>
          <w:szCs w:val="28"/>
          <w:lang w:eastAsia="ru-RU"/>
        </w:rPr>
        <w:t xml:space="preserve"> малеатом, неб</w:t>
      </w:r>
      <w:r>
        <w:rPr>
          <w:rFonts w:eastAsia="Times New Roman"/>
          <w:sz w:val="28"/>
          <w:szCs w:val="28"/>
          <w:lang w:eastAsia="ru-RU"/>
        </w:rPr>
        <w:t>і</w:t>
      </w:r>
      <w:r w:rsidRPr="007810BE">
        <w:rPr>
          <w:rFonts w:eastAsia="Times New Roman"/>
          <w:sz w:val="28"/>
          <w:szCs w:val="28"/>
          <w:lang w:eastAsia="ru-RU"/>
        </w:rPr>
        <w:t>в</w:t>
      </w:r>
      <w:r>
        <w:rPr>
          <w:rFonts w:eastAsia="Times New Roman"/>
          <w:sz w:val="28"/>
          <w:szCs w:val="28"/>
          <w:lang w:eastAsia="ru-RU"/>
        </w:rPr>
        <w:t>о</w:t>
      </w:r>
      <w:r w:rsidRPr="007810BE">
        <w:rPr>
          <w:rFonts w:eastAsia="Times New Roman"/>
          <w:sz w:val="28"/>
          <w:szCs w:val="28"/>
          <w:lang w:eastAsia="ru-RU"/>
        </w:rPr>
        <w:t>лолом і їхньою комбінацією дозволяє однаково ефективно контролювати артеріальний тиск у гірників надземних і підземних професій з м'якою й помірною артеріальною гіпертензією. Артеріальний тиск досягає цільового рівня до кінця першого місяця терапії й утримується на ньому весь період спостереження за пацієнтами.</w:t>
      </w:r>
    </w:p>
    <w:p w:rsidR="00A44DFC" w:rsidRPr="007810BE" w:rsidRDefault="00A44DFC" w:rsidP="00A44DFC">
      <w:pPr>
        <w:widowControl w:val="0"/>
        <w:spacing w:line="360" w:lineRule="auto"/>
        <w:ind w:firstLine="709"/>
        <w:jc w:val="both"/>
        <w:rPr>
          <w:rFonts w:eastAsia="Times New Roman"/>
          <w:sz w:val="28"/>
          <w:szCs w:val="28"/>
          <w:lang w:eastAsia="ru-RU"/>
        </w:rPr>
      </w:pPr>
      <w:r w:rsidRPr="007810BE">
        <w:rPr>
          <w:rFonts w:eastAsia="Times New Roman"/>
          <w:sz w:val="28"/>
          <w:szCs w:val="28"/>
          <w:lang w:eastAsia="ru-RU"/>
        </w:rPr>
        <w:t>2.</w:t>
      </w:r>
      <w:r w:rsidRPr="007810BE">
        <w:rPr>
          <w:rFonts w:eastAsia="Times New Roman"/>
          <w:sz w:val="28"/>
          <w:szCs w:val="28"/>
          <w:lang w:eastAsia="ru-RU"/>
        </w:rPr>
        <w:tab/>
        <w:t xml:space="preserve">При терапії м'якої й помірної артеріальної гіпертензії </w:t>
      </w:r>
      <w:r>
        <w:rPr>
          <w:rFonts w:eastAsia="Times New Roman"/>
          <w:sz w:val="28"/>
          <w:szCs w:val="28"/>
          <w:lang w:eastAsia="ru-RU"/>
        </w:rPr>
        <w:t>у</w:t>
      </w:r>
      <w:r w:rsidRPr="007810BE">
        <w:rPr>
          <w:rFonts w:eastAsia="Times New Roman"/>
          <w:sz w:val="28"/>
          <w:szCs w:val="28"/>
          <w:lang w:eastAsia="ru-RU"/>
        </w:rPr>
        <w:t xml:space="preserve"> гірників надземних і підземних професій </w:t>
      </w:r>
      <w:r>
        <w:rPr>
          <w:rFonts w:eastAsia="Times New Roman"/>
          <w:sz w:val="28"/>
          <w:szCs w:val="28"/>
          <w:lang w:eastAsia="ru-RU"/>
        </w:rPr>
        <w:t>еналаприла</w:t>
      </w:r>
      <w:r w:rsidRPr="007810BE">
        <w:rPr>
          <w:rFonts w:eastAsia="Times New Roman"/>
          <w:sz w:val="28"/>
          <w:szCs w:val="28"/>
          <w:lang w:eastAsia="ru-RU"/>
        </w:rPr>
        <w:t xml:space="preserve"> малеатом загальна потужність спектра </w:t>
      </w:r>
      <w:r>
        <w:rPr>
          <w:rFonts w:eastAsia="Times New Roman"/>
          <w:sz w:val="28"/>
          <w:szCs w:val="28"/>
          <w:lang w:eastAsia="ru-RU"/>
        </w:rPr>
        <w:t>варіабельності</w:t>
      </w:r>
      <w:r w:rsidRPr="007810BE">
        <w:rPr>
          <w:rFonts w:eastAsia="Times New Roman"/>
          <w:sz w:val="28"/>
          <w:szCs w:val="28"/>
          <w:lang w:eastAsia="ru-RU"/>
        </w:rPr>
        <w:t xml:space="preserve"> серцевого ритму має тенденцію зниження, </w:t>
      </w:r>
      <w:r>
        <w:rPr>
          <w:rFonts w:eastAsia="Times New Roman"/>
          <w:sz w:val="28"/>
          <w:szCs w:val="28"/>
          <w:lang w:eastAsia="ru-RU"/>
        </w:rPr>
        <w:t>небіволол</w:t>
      </w:r>
      <w:r w:rsidRPr="007810BE">
        <w:rPr>
          <w:rFonts w:eastAsia="Times New Roman"/>
          <w:sz w:val="28"/>
          <w:szCs w:val="28"/>
          <w:lang w:eastAsia="ru-RU"/>
        </w:rPr>
        <w:t xml:space="preserve">ом - підвищується й комбінацією </w:t>
      </w:r>
      <w:r>
        <w:rPr>
          <w:rFonts w:eastAsia="Times New Roman"/>
          <w:sz w:val="28"/>
          <w:szCs w:val="28"/>
          <w:lang w:eastAsia="ru-RU"/>
        </w:rPr>
        <w:t>еналаприла</w:t>
      </w:r>
      <w:r w:rsidRPr="007810BE">
        <w:rPr>
          <w:rFonts w:eastAsia="Times New Roman"/>
          <w:sz w:val="28"/>
          <w:szCs w:val="28"/>
          <w:lang w:eastAsia="ru-RU"/>
        </w:rPr>
        <w:t xml:space="preserve"> малеата </w:t>
      </w:r>
      <w:r>
        <w:rPr>
          <w:rFonts w:eastAsia="Times New Roman"/>
          <w:sz w:val="28"/>
          <w:szCs w:val="28"/>
          <w:lang w:eastAsia="ru-RU"/>
        </w:rPr>
        <w:t>і</w:t>
      </w:r>
      <w:r w:rsidRPr="007810BE">
        <w:rPr>
          <w:rFonts w:eastAsia="Times New Roman"/>
          <w:sz w:val="28"/>
          <w:szCs w:val="28"/>
          <w:lang w:eastAsia="ru-RU"/>
        </w:rPr>
        <w:t xml:space="preserve"> </w:t>
      </w:r>
      <w:r>
        <w:rPr>
          <w:rFonts w:eastAsia="Times New Roman"/>
          <w:sz w:val="28"/>
          <w:szCs w:val="28"/>
          <w:lang w:eastAsia="ru-RU"/>
        </w:rPr>
        <w:t>небіволола</w:t>
      </w:r>
      <w:r w:rsidRPr="007810BE">
        <w:rPr>
          <w:rFonts w:eastAsia="Times New Roman"/>
          <w:sz w:val="28"/>
          <w:szCs w:val="28"/>
          <w:lang w:eastAsia="ru-RU"/>
        </w:rPr>
        <w:t xml:space="preserve"> - у змінах займає проміжне положення. Поза залежністю від змін загальної потужності спектра </w:t>
      </w:r>
      <w:r>
        <w:rPr>
          <w:rFonts w:eastAsia="Times New Roman"/>
          <w:sz w:val="28"/>
          <w:szCs w:val="28"/>
          <w:lang w:eastAsia="ru-RU"/>
        </w:rPr>
        <w:t>варіабельності</w:t>
      </w:r>
      <w:r w:rsidRPr="007810BE">
        <w:rPr>
          <w:rFonts w:eastAsia="Times New Roman"/>
          <w:sz w:val="28"/>
          <w:szCs w:val="28"/>
          <w:lang w:eastAsia="ru-RU"/>
        </w:rPr>
        <w:t xml:space="preserve"> с</w:t>
      </w:r>
      <w:r>
        <w:rPr>
          <w:rFonts w:eastAsia="Times New Roman"/>
          <w:sz w:val="28"/>
          <w:szCs w:val="28"/>
          <w:lang w:eastAsia="ru-RU"/>
        </w:rPr>
        <w:t xml:space="preserve">ерцевого ритму </w:t>
      </w:r>
      <w:r w:rsidRPr="007810BE">
        <w:rPr>
          <w:rFonts w:eastAsia="Times New Roman"/>
          <w:sz w:val="28"/>
          <w:szCs w:val="28"/>
          <w:lang w:eastAsia="ru-RU"/>
        </w:rPr>
        <w:t xml:space="preserve">у </w:t>
      </w:r>
      <w:r>
        <w:rPr>
          <w:rFonts w:eastAsia="Times New Roman"/>
          <w:sz w:val="28"/>
          <w:szCs w:val="28"/>
          <w:lang w:eastAsia="ru-RU"/>
        </w:rPr>
        <w:t>потужностях вхідних у неї домені</w:t>
      </w:r>
      <w:r w:rsidRPr="007810BE">
        <w:rPr>
          <w:rFonts w:eastAsia="Times New Roman"/>
          <w:sz w:val="28"/>
          <w:szCs w:val="28"/>
          <w:lang w:eastAsia="ru-RU"/>
        </w:rPr>
        <w:t>в дуже низьких, низьких і високих частот характеризуються зниженням потужності двох перших і підвищенням  - третьо</w:t>
      </w:r>
      <w:r>
        <w:rPr>
          <w:rFonts w:eastAsia="Times New Roman"/>
          <w:sz w:val="28"/>
          <w:szCs w:val="28"/>
          <w:lang w:eastAsia="ru-RU"/>
        </w:rPr>
        <w:t>ї</w:t>
      </w:r>
      <w:r w:rsidRPr="007810BE">
        <w:rPr>
          <w:rFonts w:eastAsia="Times New Roman"/>
          <w:sz w:val="28"/>
          <w:szCs w:val="28"/>
          <w:lang w:eastAsia="ru-RU"/>
        </w:rPr>
        <w:t xml:space="preserve">, що свідчить про </w:t>
      </w:r>
      <w:r w:rsidRPr="007810BE">
        <w:rPr>
          <w:rFonts w:eastAsia="Times New Roman"/>
          <w:sz w:val="28"/>
          <w:szCs w:val="28"/>
          <w:lang w:eastAsia="ru-RU"/>
        </w:rPr>
        <w:lastRenderedPageBreak/>
        <w:t>оптимізацію нейрогуморальної регуляції.</w:t>
      </w:r>
    </w:p>
    <w:p w:rsidR="00A44DFC" w:rsidRPr="007810BE" w:rsidRDefault="00A44DFC" w:rsidP="00A44DFC">
      <w:pPr>
        <w:widowControl w:val="0"/>
        <w:spacing w:line="360" w:lineRule="auto"/>
        <w:ind w:firstLine="709"/>
        <w:jc w:val="both"/>
        <w:rPr>
          <w:rFonts w:eastAsia="Times New Roman"/>
          <w:sz w:val="28"/>
          <w:szCs w:val="28"/>
          <w:lang w:eastAsia="ru-RU"/>
        </w:rPr>
      </w:pPr>
      <w:r w:rsidRPr="007810BE">
        <w:rPr>
          <w:rFonts w:eastAsia="Times New Roman"/>
          <w:sz w:val="28"/>
          <w:szCs w:val="28"/>
          <w:lang w:eastAsia="ru-RU"/>
        </w:rPr>
        <w:t>3.</w:t>
      </w:r>
      <w:r w:rsidRPr="007810BE">
        <w:rPr>
          <w:rFonts w:eastAsia="Times New Roman"/>
          <w:sz w:val="28"/>
          <w:szCs w:val="28"/>
          <w:lang w:eastAsia="ru-RU"/>
        </w:rPr>
        <w:tab/>
        <w:t xml:space="preserve">Терапія артеріальної гіпертензії </w:t>
      </w:r>
      <w:r>
        <w:rPr>
          <w:rFonts w:eastAsia="Times New Roman"/>
          <w:sz w:val="28"/>
          <w:szCs w:val="28"/>
          <w:lang w:eastAsia="ru-RU"/>
        </w:rPr>
        <w:t>еналаприла</w:t>
      </w:r>
      <w:r w:rsidRPr="007810BE">
        <w:rPr>
          <w:rFonts w:eastAsia="Times New Roman"/>
          <w:sz w:val="28"/>
          <w:szCs w:val="28"/>
          <w:lang w:eastAsia="ru-RU"/>
        </w:rPr>
        <w:t xml:space="preserve"> малеатом, </w:t>
      </w:r>
      <w:r>
        <w:rPr>
          <w:rFonts w:eastAsia="Times New Roman"/>
          <w:sz w:val="28"/>
          <w:szCs w:val="28"/>
          <w:lang w:eastAsia="ru-RU"/>
        </w:rPr>
        <w:t>небіволол</w:t>
      </w:r>
      <w:r w:rsidRPr="007810BE">
        <w:rPr>
          <w:rFonts w:eastAsia="Times New Roman"/>
          <w:sz w:val="28"/>
          <w:szCs w:val="28"/>
          <w:lang w:eastAsia="ru-RU"/>
        </w:rPr>
        <w:t xml:space="preserve">ом і їхньою комбінацією сприяє підвищенню якості життя гірників надземних і підземних професій з м'якою й помірною артеріальною гіпертензією. Результати терапії по впливі на якість життя </w:t>
      </w:r>
      <w:r>
        <w:rPr>
          <w:rFonts w:eastAsia="Times New Roman"/>
          <w:sz w:val="28"/>
          <w:szCs w:val="28"/>
          <w:lang w:eastAsia="ru-RU"/>
        </w:rPr>
        <w:t>недостовірно</w:t>
      </w:r>
      <w:r w:rsidRPr="007810BE">
        <w:rPr>
          <w:rFonts w:eastAsia="Times New Roman"/>
          <w:sz w:val="28"/>
          <w:szCs w:val="28"/>
          <w:lang w:eastAsia="ru-RU"/>
        </w:rPr>
        <w:t xml:space="preserve"> більше високі при використанні комбінації </w:t>
      </w:r>
      <w:r>
        <w:rPr>
          <w:rFonts w:eastAsia="Times New Roman"/>
          <w:sz w:val="28"/>
          <w:szCs w:val="28"/>
          <w:lang w:eastAsia="ru-RU"/>
        </w:rPr>
        <w:t>еналаприла</w:t>
      </w:r>
      <w:r w:rsidRPr="007810BE">
        <w:rPr>
          <w:rFonts w:eastAsia="Times New Roman"/>
          <w:sz w:val="28"/>
          <w:szCs w:val="28"/>
          <w:lang w:eastAsia="ru-RU"/>
        </w:rPr>
        <w:t xml:space="preserve"> малеата </w:t>
      </w:r>
      <w:r>
        <w:rPr>
          <w:rFonts w:eastAsia="Times New Roman"/>
          <w:sz w:val="28"/>
          <w:szCs w:val="28"/>
          <w:lang w:eastAsia="ru-RU"/>
        </w:rPr>
        <w:t>і</w:t>
      </w:r>
      <w:r w:rsidRPr="007810BE">
        <w:rPr>
          <w:rFonts w:eastAsia="Times New Roman"/>
          <w:sz w:val="28"/>
          <w:szCs w:val="28"/>
          <w:lang w:eastAsia="ru-RU"/>
        </w:rPr>
        <w:t xml:space="preserve"> </w:t>
      </w:r>
      <w:r>
        <w:rPr>
          <w:rFonts w:eastAsia="Times New Roman"/>
          <w:sz w:val="28"/>
          <w:szCs w:val="28"/>
          <w:lang w:eastAsia="ru-RU"/>
        </w:rPr>
        <w:t>небіволола</w:t>
      </w:r>
      <w:r w:rsidRPr="007810BE">
        <w:rPr>
          <w:rFonts w:eastAsia="Times New Roman"/>
          <w:sz w:val="28"/>
          <w:szCs w:val="28"/>
          <w:lang w:eastAsia="ru-RU"/>
        </w:rPr>
        <w:t xml:space="preserve"> в порівнянні з монотерап</w:t>
      </w:r>
      <w:r>
        <w:rPr>
          <w:rFonts w:eastAsia="Times New Roman"/>
          <w:sz w:val="28"/>
          <w:szCs w:val="28"/>
          <w:lang w:eastAsia="ru-RU"/>
        </w:rPr>
        <w:t>ією</w:t>
      </w:r>
      <w:r w:rsidRPr="007810BE">
        <w:rPr>
          <w:rFonts w:eastAsia="Times New Roman"/>
          <w:sz w:val="28"/>
          <w:szCs w:val="28"/>
          <w:lang w:eastAsia="ru-RU"/>
        </w:rPr>
        <w:t xml:space="preserve"> цими препаратами.</w:t>
      </w:r>
    </w:p>
    <w:p w:rsidR="00A44DFC" w:rsidRDefault="00A44DFC" w:rsidP="00A44DFC">
      <w:pPr>
        <w:widowControl w:val="0"/>
        <w:spacing w:line="360" w:lineRule="auto"/>
        <w:ind w:firstLine="709"/>
        <w:jc w:val="both"/>
        <w:rPr>
          <w:rFonts w:eastAsia="Times New Roman"/>
          <w:sz w:val="28"/>
          <w:szCs w:val="28"/>
          <w:lang w:eastAsia="ru-RU"/>
        </w:rPr>
      </w:pPr>
      <w:r w:rsidRPr="007810BE">
        <w:rPr>
          <w:rFonts w:eastAsia="Times New Roman"/>
          <w:sz w:val="28"/>
          <w:szCs w:val="28"/>
          <w:lang w:eastAsia="ru-RU"/>
        </w:rPr>
        <w:t>4.</w:t>
      </w:r>
      <w:r w:rsidRPr="007810BE">
        <w:rPr>
          <w:rFonts w:eastAsia="Times New Roman"/>
          <w:sz w:val="28"/>
          <w:szCs w:val="28"/>
          <w:lang w:eastAsia="ru-RU"/>
        </w:rPr>
        <w:tab/>
      </w:r>
      <w:r>
        <w:rPr>
          <w:rFonts w:eastAsia="Times New Roman"/>
          <w:sz w:val="28"/>
          <w:szCs w:val="28"/>
          <w:lang w:eastAsia="ru-RU"/>
        </w:rPr>
        <w:t>Еналаприла</w:t>
      </w:r>
      <w:r w:rsidRPr="007810BE">
        <w:rPr>
          <w:rFonts w:eastAsia="Times New Roman"/>
          <w:sz w:val="28"/>
          <w:szCs w:val="28"/>
          <w:lang w:eastAsia="ru-RU"/>
        </w:rPr>
        <w:t xml:space="preserve"> малеат і </w:t>
      </w:r>
      <w:r>
        <w:rPr>
          <w:rFonts w:eastAsia="Times New Roman"/>
          <w:sz w:val="28"/>
          <w:szCs w:val="28"/>
          <w:lang w:eastAsia="ru-RU"/>
        </w:rPr>
        <w:t>небіволол</w:t>
      </w:r>
      <w:r w:rsidRPr="007810BE">
        <w:rPr>
          <w:rFonts w:eastAsia="Times New Roman"/>
          <w:sz w:val="28"/>
          <w:szCs w:val="28"/>
          <w:lang w:eastAsia="ru-RU"/>
        </w:rPr>
        <w:t xml:space="preserve"> можуть бути використані в режимах моно- і комбінованої терапії м'якої й помірної артеріальної гіпертензії в гірників надземних і підземних професій.</w:t>
      </w:r>
    </w:p>
    <w:p w:rsidR="00A44DFC" w:rsidRPr="00D22EED" w:rsidRDefault="00A44DFC" w:rsidP="00A44DFC">
      <w:pPr>
        <w:spacing w:line="360" w:lineRule="auto"/>
        <w:jc w:val="center"/>
        <w:rPr>
          <w:rFonts w:eastAsia="Times New Roman" w:cs="Arial"/>
          <w:b/>
          <w:bCs/>
          <w:kern w:val="32"/>
          <w:sz w:val="32"/>
          <w:szCs w:val="28"/>
          <w:lang w:eastAsia="ru-RU"/>
        </w:rPr>
      </w:pPr>
      <w:r>
        <w:rPr>
          <w:rFonts w:eastAsia="Times New Roman"/>
          <w:sz w:val="28"/>
          <w:szCs w:val="28"/>
          <w:lang w:eastAsia="ru-RU"/>
        </w:rPr>
        <w:br w:type="page"/>
      </w:r>
      <w:r w:rsidRPr="00E74B19">
        <w:rPr>
          <w:rFonts w:eastAsia="Times New Roman" w:cs="Arial"/>
          <w:b/>
          <w:bCs/>
          <w:kern w:val="32"/>
          <w:sz w:val="32"/>
          <w:szCs w:val="28"/>
          <w:lang w:eastAsia="ru-RU"/>
        </w:rPr>
        <w:lastRenderedPageBreak/>
        <w:t>Практичні рекомендації</w:t>
      </w:r>
    </w:p>
    <w:p w:rsidR="00A44DFC" w:rsidRPr="00D22EED" w:rsidRDefault="00A44DFC" w:rsidP="00A44DFC">
      <w:pPr>
        <w:spacing w:line="360" w:lineRule="auto"/>
        <w:jc w:val="both"/>
        <w:rPr>
          <w:sz w:val="28"/>
          <w:szCs w:val="28"/>
        </w:rPr>
      </w:pPr>
    </w:p>
    <w:p w:rsidR="00A44DFC" w:rsidRPr="00E74B19" w:rsidRDefault="00A44DFC" w:rsidP="00A44DFC">
      <w:pPr>
        <w:spacing w:line="360" w:lineRule="auto"/>
        <w:ind w:firstLine="709"/>
        <w:jc w:val="both"/>
        <w:rPr>
          <w:sz w:val="28"/>
          <w:szCs w:val="28"/>
        </w:rPr>
      </w:pPr>
      <w:r w:rsidRPr="00E74B19">
        <w:rPr>
          <w:sz w:val="28"/>
          <w:szCs w:val="28"/>
        </w:rPr>
        <w:t>1.</w:t>
      </w:r>
      <w:r w:rsidRPr="00E74B19">
        <w:rPr>
          <w:sz w:val="28"/>
          <w:szCs w:val="28"/>
        </w:rPr>
        <w:tab/>
        <w:t xml:space="preserve">В оцінці стану здоров'я гірників надземних і підземних професій з помірною </w:t>
      </w:r>
      <w:r>
        <w:rPr>
          <w:sz w:val="28"/>
          <w:szCs w:val="28"/>
        </w:rPr>
        <w:t>і</w:t>
      </w:r>
      <w:r w:rsidRPr="00E74B19">
        <w:rPr>
          <w:sz w:val="28"/>
          <w:szCs w:val="28"/>
        </w:rPr>
        <w:t xml:space="preserve"> м'якою артеріальною гіпертензією необхідно враховувати показники </w:t>
      </w:r>
      <w:r>
        <w:rPr>
          <w:sz w:val="28"/>
          <w:szCs w:val="28"/>
        </w:rPr>
        <w:t>варіабельності</w:t>
      </w:r>
      <w:r w:rsidRPr="00E74B19">
        <w:rPr>
          <w:sz w:val="28"/>
          <w:szCs w:val="28"/>
        </w:rPr>
        <w:t xml:space="preserve"> серцевого ритму і якості життя.</w:t>
      </w:r>
    </w:p>
    <w:p w:rsidR="00A44DFC" w:rsidRPr="0025184B" w:rsidRDefault="00A44DFC" w:rsidP="00A44DFC">
      <w:pPr>
        <w:spacing w:line="360" w:lineRule="auto"/>
        <w:ind w:firstLine="709"/>
        <w:jc w:val="both"/>
        <w:rPr>
          <w:sz w:val="28"/>
          <w:szCs w:val="28"/>
        </w:rPr>
      </w:pPr>
      <w:r w:rsidRPr="0025184B">
        <w:rPr>
          <w:sz w:val="28"/>
          <w:szCs w:val="28"/>
        </w:rPr>
        <w:t>2.</w:t>
      </w:r>
      <w:r w:rsidRPr="0025184B">
        <w:rPr>
          <w:sz w:val="28"/>
          <w:szCs w:val="28"/>
        </w:rPr>
        <w:tab/>
        <w:t xml:space="preserve">При низькій загальній потужності спектра </w:t>
      </w:r>
      <w:r>
        <w:rPr>
          <w:sz w:val="28"/>
          <w:szCs w:val="28"/>
        </w:rPr>
        <w:t>варіабельності</w:t>
      </w:r>
      <w:r w:rsidRPr="0025184B">
        <w:rPr>
          <w:sz w:val="28"/>
          <w:szCs w:val="28"/>
        </w:rPr>
        <w:t xml:space="preserve"> серцевого ритму препаратом вибору в терапії гірників надземних і підземних професій з помірною </w:t>
      </w:r>
      <w:r>
        <w:rPr>
          <w:sz w:val="28"/>
          <w:szCs w:val="28"/>
        </w:rPr>
        <w:t>і</w:t>
      </w:r>
      <w:r w:rsidRPr="0025184B">
        <w:rPr>
          <w:sz w:val="28"/>
          <w:szCs w:val="28"/>
        </w:rPr>
        <w:t xml:space="preserve"> м'якою артеріальною гіпертензією може бути </w:t>
      </w:r>
      <w:r>
        <w:rPr>
          <w:sz w:val="28"/>
          <w:szCs w:val="28"/>
        </w:rPr>
        <w:t>небіволол</w:t>
      </w:r>
      <w:r w:rsidRPr="0025184B">
        <w:rPr>
          <w:sz w:val="28"/>
          <w:szCs w:val="28"/>
        </w:rPr>
        <w:t>.</w:t>
      </w:r>
    </w:p>
    <w:p w:rsidR="00A44DFC" w:rsidRPr="0025184B" w:rsidRDefault="00A44DFC" w:rsidP="00A44DFC">
      <w:pPr>
        <w:spacing w:line="360" w:lineRule="auto"/>
        <w:ind w:firstLine="709"/>
        <w:jc w:val="both"/>
        <w:rPr>
          <w:sz w:val="28"/>
          <w:szCs w:val="28"/>
        </w:rPr>
      </w:pPr>
      <w:r w:rsidRPr="0025184B">
        <w:rPr>
          <w:sz w:val="28"/>
          <w:szCs w:val="28"/>
        </w:rPr>
        <w:t>3.</w:t>
      </w:r>
      <w:r w:rsidRPr="0025184B">
        <w:rPr>
          <w:sz w:val="28"/>
          <w:szCs w:val="28"/>
        </w:rPr>
        <w:tab/>
        <w:t xml:space="preserve">При високій загальній потужності спектра </w:t>
      </w:r>
      <w:r>
        <w:rPr>
          <w:sz w:val="28"/>
          <w:szCs w:val="28"/>
        </w:rPr>
        <w:t>варіабельності</w:t>
      </w:r>
      <w:r w:rsidRPr="0025184B">
        <w:rPr>
          <w:sz w:val="28"/>
          <w:szCs w:val="28"/>
        </w:rPr>
        <w:t xml:space="preserve"> серцевого ритму препаратом вибору в терапії гірників надземних і підземних професій з помірною </w:t>
      </w:r>
      <w:r>
        <w:rPr>
          <w:sz w:val="28"/>
          <w:szCs w:val="28"/>
        </w:rPr>
        <w:t>і</w:t>
      </w:r>
      <w:r w:rsidRPr="0025184B">
        <w:rPr>
          <w:sz w:val="28"/>
          <w:szCs w:val="28"/>
        </w:rPr>
        <w:t xml:space="preserve"> м'якою артеріальною гіпертензією може бути </w:t>
      </w:r>
      <w:r>
        <w:rPr>
          <w:sz w:val="28"/>
          <w:szCs w:val="28"/>
        </w:rPr>
        <w:t>еналаприла</w:t>
      </w:r>
      <w:r w:rsidRPr="0025184B">
        <w:rPr>
          <w:sz w:val="28"/>
          <w:szCs w:val="28"/>
        </w:rPr>
        <w:t xml:space="preserve"> малеа</w:t>
      </w:r>
      <w:r>
        <w:rPr>
          <w:sz w:val="28"/>
          <w:szCs w:val="28"/>
        </w:rPr>
        <w:t>т</w:t>
      </w:r>
      <w:r w:rsidRPr="0025184B">
        <w:rPr>
          <w:sz w:val="28"/>
          <w:szCs w:val="28"/>
        </w:rPr>
        <w:t xml:space="preserve">. </w:t>
      </w:r>
    </w:p>
    <w:p w:rsidR="00A44DFC" w:rsidRPr="0025184B" w:rsidRDefault="00A44DFC" w:rsidP="00A44DFC">
      <w:pPr>
        <w:spacing w:line="360" w:lineRule="auto"/>
        <w:ind w:firstLine="709"/>
        <w:jc w:val="both"/>
        <w:rPr>
          <w:sz w:val="28"/>
          <w:szCs w:val="28"/>
        </w:rPr>
      </w:pPr>
      <w:r w:rsidRPr="0025184B">
        <w:rPr>
          <w:sz w:val="28"/>
          <w:szCs w:val="28"/>
        </w:rPr>
        <w:t>4.</w:t>
      </w:r>
      <w:r w:rsidRPr="0025184B">
        <w:rPr>
          <w:sz w:val="28"/>
          <w:szCs w:val="28"/>
        </w:rPr>
        <w:tab/>
        <w:t xml:space="preserve">При низькій якості життя гірників надземних і підземних професій з помірною й м'якою артеріальною гіпертензією вибором може бути комбінація </w:t>
      </w:r>
      <w:r>
        <w:rPr>
          <w:sz w:val="28"/>
          <w:szCs w:val="28"/>
        </w:rPr>
        <w:t>еналаприла</w:t>
      </w:r>
      <w:r w:rsidRPr="0025184B">
        <w:rPr>
          <w:sz w:val="28"/>
          <w:szCs w:val="28"/>
        </w:rPr>
        <w:t xml:space="preserve"> малеата </w:t>
      </w:r>
      <w:r>
        <w:rPr>
          <w:sz w:val="28"/>
          <w:szCs w:val="28"/>
        </w:rPr>
        <w:t>і</w:t>
      </w:r>
      <w:r w:rsidRPr="0025184B">
        <w:rPr>
          <w:sz w:val="28"/>
          <w:szCs w:val="28"/>
        </w:rPr>
        <w:t xml:space="preserve"> </w:t>
      </w:r>
      <w:r>
        <w:rPr>
          <w:sz w:val="28"/>
          <w:szCs w:val="28"/>
        </w:rPr>
        <w:t>небіволола</w:t>
      </w:r>
      <w:r w:rsidRPr="0025184B">
        <w:rPr>
          <w:sz w:val="28"/>
          <w:szCs w:val="28"/>
        </w:rPr>
        <w:t>.</w:t>
      </w:r>
    </w:p>
    <w:p w:rsidR="00A44DFC" w:rsidRPr="00800D6B" w:rsidRDefault="00A44DFC" w:rsidP="00A44DFC">
      <w:pPr>
        <w:spacing w:line="360" w:lineRule="auto"/>
        <w:ind w:left="360" w:right="530"/>
        <w:jc w:val="center"/>
        <w:rPr>
          <w:b/>
          <w:sz w:val="28"/>
          <w:szCs w:val="28"/>
        </w:rPr>
      </w:pPr>
      <w:r w:rsidRPr="0025184B">
        <w:br w:type="page"/>
      </w:r>
      <w:r w:rsidRPr="00800D6B">
        <w:rPr>
          <w:b/>
          <w:sz w:val="28"/>
          <w:szCs w:val="28"/>
        </w:rPr>
        <w:lastRenderedPageBreak/>
        <w:t>Література</w:t>
      </w:r>
    </w:p>
    <w:p w:rsidR="00A44DFC" w:rsidRPr="00B20D17" w:rsidRDefault="00A44DFC" w:rsidP="00A44DFC">
      <w:pPr>
        <w:spacing w:line="360" w:lineRule="auto"/>
        <w:rPr>
          <w:lang w:eastAsia="ru-RU"/>
        </w:rPr>
      </w:pP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szCs w:val="28"/>
        </w:rPr>
      </w:pPr>
      <w:r>
        <w:rPr>
          <w:rFonts w:cs="TimesNewRoman,Italic"/>
          <w:iCs/>
          <w:szCs w:val="28"/>
        </w:rPr>
        <w:t xml:space="preserve">Агарков В.И., Петрашенко П.Р., </w:t>
      </w:r>
      <w:r w:rsidRPr="00B07B65">
        <w:rPr>
          <w:rFonts w:cs="TimesNewRoman,Italic"/>
          <w:iCs/>
          <w:szCs w:val="28"/>
        </w:rPr>
        <w:t>Швыдкий О.В</w:t>
      </w:r>
      <w:r>
        <w:rPr>
          <w:rFonts w:cs="TimesNewRoman,Italic"/>
          <w:iCs/>
          <w:szCs w:val="28"/>
        </w:rPr>
        <w:t>.</w:t>
      </w:r>
      <w:r w:rsidRPr="00B07B65">
        <w:rPr>
          <w:rFonts w:cs="TimesNewRoman,Italic"/>
          <w:iCs/>
          <w:szCs w:val="28"/>
        </w:rPr>
        <w:t xml:space="preserve"> С</w:t>
      </w:r>
      <w:r w:rsidRPr="00B07B65">
        <w:rPr>
          <w:bCs/>
          <w:szCs w:val="28"/>
        </w:rPr>
        <w:t>овременные тенденции в изменении здоровья населения и направления совершенствования его охраны в условиях Донбасса</w:t>
      </w:r>
      <w:r>
        <w:rPr>
          <w:bCs/>
          <w:szCs w:val="28"/>
        </w:rPr>
        <w:t xml:space="preserve"> </w:t>
      </w:r>
      <w:r w:rsidRPr="00D22EED">
        <w:rPr>
          <w:bCs/>
          <w:szCs w:val="28"/>
        </w:rPr>
        <w:t>//</w:t>
      </w:r>
      <w:r w:rsidRPr="00B07B65">
        <w:rPr>
          <w:bCs/>
          <w:szCs w:val="28"/>
        </w:rPr>
        <w:t xml:space="preserve"> </w:t>
      </w:r>
      <w:r w:rsidRPr="00B07B65">
        <w:rPr>
          <w:szCs w:val="28"/>
        </w:rPr>
        <w:t>Вестн</w:t>
      </w:r>
      <w:r>
        <w:rPr>
          <w:szCs w:val="28"/>
        </w:rPr>
        <w:t xml:space="preserve">ик </w:t>
      </w:r>
      <w:r w:rsidRPr="00B07B65">
        <w:rPr>
          <w:szCs w:val="28"/>
        </w:rPr>
        <w:t>гиг</w:t>
      </w:r>
      <w:r>
        <w:rPr>
          <w:szCs w:val="28"/>
        </w:rPr>
        <w:t>иены и эпидемиологии</w:t>
      </w:r>
      <w:r w:rsidRPr="00B07B65">
        <w:rPr>
          <w:szCs w:val="28"/>
        </w:rPr>
        <w:t>.</w:t>
      </w:r>
      <w:r>
        <w:rPr>
          <w:szCs w:val="28"/>
        </w:rPr>
        <w:t>-</w:t>
      </w:r>
      <w:r w:rsidRPr="00B07B65">
        <w:rPr>
          <w:szCs w:val="28"/>
        </w:rPr>
        <w:t xml:space="preserve"> </w:t>
      </w:r>
      <w:r w:rsidRPr="00B07B65">
        <w:rPr>
          <w:rFonts w:cs="TimesNewRoman"/>
          <w:szCs w:val="28"/>
        </w:rPr>
        <w:t>2001</w:t>
      </w:r>
      <w:r>
        <w:rPr>
          <w:rFonts w:cs="TimesNewRoman"/>
          <w:szCs w:val="28"/>
        </w:rPr>
        <w:t>.-</w:t>
      </w:r>
      <w:r w:rsidRPr="00B07B65">
        <w:rPr>
          <w:rFonts w:cs="TimesNewRoman"/>
          <w:szCs w:val="28"/>
        </w:rPr>
        <w:t xml:space="preserve"> </w:t>
      </w:r>
      <w:r>
        <w:rPr>
          <w:rFonts w:cs="TimesNewRoman"/>
          <w:szCs w:val="28"/>
        </w:rPr>
        <w:t>Т</w:t>
      </w:r>
      <w:r w:rsidRPr="00B07B65">
        <w:rPr>
          <w:rFonts w:cs="TimesNewRoman"/>
          <w:szCs w:val="28"/>
        </w:rPr>
        <w:t>ом 5</w:t>
      </w:r>
      <w:r>
        <w:rPr>
          <w:rFonts w:cs="TimesNewRoman"/>
          <w:szCs w:val="28"/>
        </w:rPr>
        <w:t xml:space="preserve">, </w:t>
      </w:r>
      <w:r w:rsidRPr="00B07B65">
        <w:rPr>
          <w:rFonts w:cs="TimesNewRoman"/>
          <w:szCs w:val="28"/>
        </w:rPr>
        <w:t>№1</w:t>
      </w:r>
      <w:r>
        <w:rPr>
          <w:rFonts w:cs="TimesNewRoman"/>
          <w:szCs w:val="28"/>
        </w:rPr>
        <w:t>.- С.</w:t>
      </w:r>
      <w:r w:rsidRPr="00B07B65">
        <w:rPr>
          <w:rFonts w:cs="TimesNewRoman"/>
          <w:szCs w:val="28"/>
        </w:rPr>
        <w:t xml:space="preserve"> 3-7.</w:t>
      </w:r>
    </w:p>
    <w:p w:rsidR="00A44DFC" w:rsidRPr="00B07B65" w:rsidRDefault="00A44DFC" w:rsidP="0090412F">
      <w:pPr>
        <w:numPr>
          <w:ilvl w:val="0"/>
          <w:numId w:val="36"/>
        </w:numPr>
        <w:tabs>
          <w:tab w:val="left" w:pos="1260"/>
        </w:tabs>
        <w:spacing w:after="0" w:line="360" w:lineRule="auto"/>
        <w:ind w:left="360" w:right="530" w:firstLine="0"/>
        <w:jc w:val="both"/>
        <w:rPr>
          <w:sz w:val="28"/>
          <w:szCs w:val="28"/>
        </w:rPr>
      </w:pPr>
      <w:r w:rsidRPr="00B07B65">
        <w:rPr>
          <w:rFonts w:cs="Courier New CYR"/>
          <w:sz w:val="28"/>
          <w:szCs w:val="28"/>
        </w:rPr>
        <w:t>Алексеенко С.А., Тимошин С.С., Авилова А.А. и др. Влияние эналаприла, лизиноприла и амлодипина на течение хронического гастрита у пациентов с артериальной гипертензией</w:t>
      </w:r>
      <w:r>
        <w:rPr>
          <w:rFonts w:cs="Courier New CYR"/>
          <w:sz w:val="28"/>
          <w:szCs w:val="28"/>
        </w:rPr>
        <w:t xml:space="preserve"> </w:t>
      </w:r>
      <w:r w:rsidRPr="00B07B65">
        <w:rPr>
          <w:rFonts w:cs="Courier New CYR"/>
          <w:sz w:val="28"/>
          <w:szCs w:val="28"/>
        </w:rPr>
        <w:t>//</w:t>
      </w:r>
      <w:r>
        <w:rPr>
          <w:rFonts w:cs="Courier New CYR"/>
          <w:sz w:val="28"/>
          <w:szCs w:val="28"/>
        </w:rPr>
        <w:t xml:space="preserve"> </w:t>
      </w:r>
      <w:r w:rsidRPr="00B07B65">
        <w:rPr>
          <w:rFonts w:cs="Courier New CYR"/>
          <w:sz w:val="28"/>
          <w:szCs w:val="28"/>
        </w:rPr>
        <w:t>Клин</w:t>
      </w:r>
      <w:r>
        <w:rPr>
          <w:rFonts w:cs="Courier New CYR"/>
          <w:sz w:val="28"/>
          <w:szCs w:val="28"/>
        </w:rPr>
        <w:t>ическая медицина</w:t>
      </w:r>
      <w:r w:rsidRPr="00B07B65">
        <w:rPr>
          <w:rFonts w:cs="Courier New CYR"/>
          <w:sz w:val="28"/>
          <w:szCs w:val="28"/>
        </w:rPr>
        <w:t xml:space="preserve">. </w:t>
      </w:r>
      <w:r w:rsidRPr="00B07B65">
        <w:rPr>
          <w:rFonts w:cs="Courier New CYR"/>
          <w:iCs/>
          <w:sz w:val="28"/>
          <w:szCs w:val="28"/>
        </w:rPr>
        <w:t xml:space="preserve">- </w:t>
      </w:r>
      <w:r w:rsidRPr="00B07B65">
        <w:rPr>
          <w:rFonts w:cs="Courier New CYR"/>
          <w:sz w:val="28"/>
          <w:szCs w:val="28"/>
        </w:rPr>
        <w:t xml:space="preserve">2004. </w:t>
      </w:r>
      <w:r>
        <w:rPr>
          <w:rFonts w:cs="Courier New CYR"/>
          <w:sz w:val="28"/>
          <w:szCs w:val="28"/>
        </w:rPr>
        <w:t>–</w:t>
      </w:r>
      <w:r w:rsidRPr="00B07B65">
        <w:rPr>
          <w:rFonts w:cs="Courier New CYR"/>
          <w:sz w:val="28"/>
          <w:szCs w:val="28"/>
        </w:rPr>
        <w:t xml:space="preserve"> </w:t>
      </w:r>
      <w:r>
        <w:rPr>
          <w:rFonts w:cs="Courier New CYR"/>
          <w:sz w:val="28"/>
          <w:szCs w:val="28"/>
        </w:rPr>
        <w:t xml:space="preserve">Том </w:t>
      </w:r>
      <w:r w:rsidRPr="00B07B65">
        <w:rPr>
          <w:rFonts w:cs="Arial"/>
          <w:sz w:val="28"/>
          <w:szCs w:val="28"/>
        </w:rPr>
        <w:t>82</w:t>
      </w:r>
      <w:r>
        <w:rPr>
          <w:rFonts w:cs="Courier New CYR"/>
          <w:sz w:val="28"/>
          <w:szCs w:val="28"/>
        </w:rPr>
        <w:t>, №</w:t>
      </w:r>
      <w:r w:rsidRPr="006C7E9E">
        <w:rPr>
          <w:rFonts w:cs="Courier New CYR"/>
          <w:sz w:val="28"/>
          <w:szCs w:val="28"/>
        </w:rPr>
        <w:t xml:space="preserve"> </w:t>
      </w:r>
      <w:r>
        <w:rPr>
          <w:rFonts w:cs="Courier New CYR"/>
          <w:sz w:val="28"/>
          <w:szCs w:val="28"/>
        </w:rPr>
        <w:t>9</w:t>
      </w:r>
      <w:r w:rsidRPr="00B07B65">
        <w:rPr>
          <w:rFonts w:cs="Courier New CYR"/>
          <w:sz w:val="28"/>
          <w:szCs w:val="28"/>
        </w:rPr>
        <w:t xml:space="preserve">. - </w:t>
      </w:r>
      <w:r>
        <w:rPr>
          <w:rFonts w:cs="Courier New CYR"/>
          <w:sz w:val="28"/>
          <w:szCs w:val="28"/>
        </w:rPr>
        <w:t>С</w:t>
      </w:r>
      <w:r w:rsidRPr="00B07B65">
        <w:rPr>
          <w:rFonts w:cs="Courier New CYR"/>
          <w:sz w:val="28"/>
          <w:szCs w:val="28"/>
        </w:rPr>
        <w:t>. 42-45.</w:t>
      </w:r>
    </w:p>
    <w:p w:rsidR="00A44DFC" w:rsidRPr="00275DD1" w:rsidRDefault="00A44DFC" w:rsidP="0090412F">
      <w:pPr>
        <w:numPr>
          <w:ilvl w:val="0"/>
          <w:numId w:val="36"/>
        </w:numPr>
        <w:tabs>
          <w:tab w:val="left" w:pos="1260"/>
        </w:tabs>
        <w:spacing w:after="0" w:line="360" w:lineRule="auto"/>
        <w:ind w:left="360" w:right="530" w:firstLine="0"/>
        <w:jc w:val="both"/>
        <w:rPr>
          <w:sz w:val="28"/>
          <w:szCs w:val="28"/>
        </w:rPr>
      </w:pPr>
      <w:r w:rsidRPr="00B07B65">
        <w:rPr>
          <w:color w:val="000000"/>
          <w:sz w:val="28"/>
          <w:szCs w:val="28"/>
        </w:rPr>
        <w:t xml:space="preserve">Амосова К.М., Андрєєв Є.В. Зміни стану вегетативного забезпечення серцевої діяльності у хворих з коронарогенною серцевою недостатністю під впливом </w:t>
      </w:r>
      <w:r w:rsidRPr="00275DD1">
        <w:rPr>
          <w:color w:val="000000"/>
          <w:sz w:val="28"/>
          <w:szCs w:val="28"/>
        </w:rPr>
        <w:t xml:space="preserve">лікування різними блокаторами </w:t>
      </w:r>
      <w:r w:rsidRPr="00275DD1">
        <w:rPr>
          <w:color w:val="000000"/>
          <w:sz w:val="28"/>
          <w:szCs w:val="28"/>
        </w:rPr>
        <w:sym w:font="Symbol" w:char="F062"/>
      </w:r>
      <w:r w:rsidRPr="00275DD1">
        <w:rPr>
          <w:color w:val="000000"/>
          <w:sz w:val="28"/>
          <w:szCs w:val="28"/>
        </w:rPr>
        <w:t xml:space="preserve">-адренорецепторів // Український терапевтичний журнал. - 2000. - </w:t>
      </w:r>
      <w:r w:rsidRPr="00275DD1">
        <w:rPr>
          <w:sz w:val="28"/>
          <w:szCs w:val="28"/>
        </w:rPr>
        <w:t xml:space="preserve">№ </w:t>
      </w:r>
      <w:r w:rsidRPr="00275DD1">
        <w:rPr>
          <w:color w:val="000000"/>
          <w:sz w:val="28"/>
          <w:szCs w:val="28"/>
        </w:rPr>
        <w:t>3 - С.80-83.</w:t>
      </w:r>
    </w:p>
    <w:p w:rsidR="00A44DFC" w:rsidRPr="00275DD1" w:rsidRDefault="00A44DFC" w:rsidP="0090412F">
      <w:pPr>
        <w:numPr>
          <w:ilvl w:val="0"/>
          <w:numId w:val="36"/>
        </w:numPr>
        <w:tabs>
          <w:tab w:val="left" w:pos="360"/>
          <w:tab w:val="left" w:pos="1260"/>
        </w:tabs>
        <w:spacing w:after="0" w:line="360" w:lineRule="auto"/>
        <w:ind w:left="360" w:right="530" w:firstLine="0"/>
        <w:jc w:val="both"/>
        <w:rPr>
          <w:sz w:val="28"/>
          <w:szCs w:val="28"/>
        </w:rPr>
      </w:pPr>
      <w:r w:rsidRPr="00275DD1">
        <w:rPr>
          <w:sz w:val="28"/>
          <w:szCs w:val="28"/>
        </w:rPr>
        <w:t>Артеріальна гіпертензія: профілактика, рання діагностика та лікування. // Рекомендації Української асоціації кардіологів. – Київ, 2004.- 24 с.</w:t>
      </w:r>
    </w:p>
    <w:p w:rsidR="00A44DFC" w:rsidRPr="00C937D1" w:rsidRDefault="00A44DFC" w:rsidP="0090412F">
      <w:pPr>
        <w:numPr>
          <w:ilvl w:val="0"/>
          <w:numId w:val="36"/>
        </w:numPr>
        <w:tabs>
          <w:tab w:val="left" w:pos="360"/>
          <w:tab w:val="left" w:pos="1260"/>
        </w:tabs>
        <w:spacing w:after="0" w:line="360" w:lineRule="auto"/>
        <w:ind w:left="360" w:right="530" w:firstLine="0"/>
        <w:jc w:val="both"/>
        <w:rPr>
          <w:sz w:val="28"/>
          <w:szCs w:val="28"/>
        </w:rPr>
      </w:pPr>
      <w:r w:rsidRPr="00275DD1">
        <w:rPr>
          <w:sz w:val="28"/>
          <w:szCs w:val="28"/>
        </w:rPr>
        <w:t>Баевский P.M., Иванов Г.Г. Вариабельность сердечно</w:t>
      </w:r>
      <w:r w:rsidRPr="00275DD1">
        <w:rPr>
          <w:sz w:val="28"/>
          <w:szCs w:val="28"/>
        </w:rPr>
        <w:softHyphen/>
        <w:t>го</w:t>
      </w:r>
      <w:r w:rsidRPr="00C937D1">
        <w:rPr>
          <w:sz w:val="28"/>
          <w:szCs w:val="28"/>
        </w:rPr>
        <w:t xml:space="preserve"> ритма: теоретические аспекты и возмо</w:t>
      </w:r>
      <w:r>
        <w:rPr>
          <w:sz w:val="28"/>
          <w:szCs w:val="28"/>
        </w:rPr>
        <w:t>жности клини</w:t>
      </w:r>
      <w:r>
        <w:rPr>
          <w:sz w:val="28"/>
          <w:szCs w:val="28"/>
        </w:rPr>
        <w:softHyphen/>
        <w:t xml:space="preserve">ческого применения </w:t>
      </w:r>
      <w:r w:rsidRPr="00F0784E">
        <w:rPr>
          <w:sz w:val="28"/>
          <w:szCs w:val="28"/>
        </w:rPr>
        <w:t>//</w:t>
      </w:r>
      <w:r w:rsidRPr="00C937D1">
        <w:rPr>
          <w:sz w:val="28"/>
          <w:szCs w:val="28"/>
        </w:rPr>
        <w:t xml:space="preserve"> Ультразвуковая и функциональная диагностика. </w:t>
      </w:r>
      <w:r>
        <w:rPr>
          <w:sz w:val="28"/>
          <w:szCs w:val="28"/>
        </w:rPr>
        <w:t>-</w:t>
      </w:r>
      <w:r w:rsidRPr="00FB0CAC">
        <w:rPr>
          <w:sz w:val="28"/>
          <w:szCs w:val="28"/>
        </w:rPr>
        <w:t xml:space="preserve"> </w:t>
      </w:r>
      <w:r w:rsidRPr="00C937D1">
        <w:rPr>
          <w:sz w:val="28"/>
          <w:szCs w:val="28"/>
        </w:rPr>
        <w:t>2001</w:t>
      </w:r>
      <w:r w:rsidRPr="00FB0CAC">
        <w:rPr>
          <w:sz w:val="28"/>
          <w:szCs w:val="28"/>
        </w:rPr>
        <w:t xml:space="preserve">. </w:t>
      </w:r>
      <w:r>
        <w:rPr>
          <w:sz w:val="28"/>
          <w:szCs w:val="28"/>
        </w:rPr>
        <w:t>- №</w:t>
      </w:r>
      <w:r w:rsidRPr="00C937D1">
        <w:rPr>
          <w:sz w:val="28"/>
          <w:szCs w:val="28"/>
        </w:rPr>
        <w:t>3</w:t>
      </w:r>
      <w:r w:rsidRPr="00FB0CAC">
        <w:rPr>
          <w:sz w:val="28"/>
          <w:szCs w:val="28"/>
        </w:rPr>
        <w:t xml:space="preserve"> </w:t>
      </w:r>
      <w:r>
        <w:rPr>
          <w:sz w:val="28"/>
          <w:szCs w:val="28"/>
        </w:rPr>
        <w:t>-</w:t>
      </w:r>
      <w:r w:rsidRPr="00C937D1">
        <w:rPr>
          <w:sz w:val="28"/>
          <w:szCs w:val="28"/>
        </w:rPr>
        <w:t xml:space="preserve"> </w:t>
      </w:r>
      <w:r>
        <w:rPr>
          <w:sz w:val="28"/>
          <w:szCs w:val="28"/>
        </w:rPr>
        <w:t xml:space="preserve">С. </w:t>
      </w:r>
      <w:r w:rsidRPr="00C937D1">
        <w:rPr>
          <w:sz w:val="28"/>
          <w:szCs w:val="28"/>
        </w:rPr>
        <w:t>106 -</w:t>
      </w:r>
      <w:r>
        <w:rPr>
          <w:sz w:val="28"/>
          <w:szCs w:val="28"/>
        </w:rPr>
        <w:t>1</w:t>
      </w:r>
      <w:r w:rsidRPr="00C937D1">
        <w:rPr>
          <w:sz w:val="28"/>
          <w:szCs w:val="28"/>
        </w:rPr>
        <w:t>27.</w:t>
      </w:r>
    </w:p>
    <w:p w:rsidR="00A44DFC" w:rsidRPr="00B07B65" w:rsidRDefault="00A44DFC" w:rsidP="0090412F">
      <w:pPr>
        <w:pStyle w:val="BodyText21"/>
        <w:numPr>
          <w:ilvl w:val="0"/>
          <w:numId w:val="36"/>
        </w:numPr>
        <w:tabs>
          <w:tab w:val="left" w:pos="1260"/>
        </w:tabs>
        <w:ind w:left="360" w:right="530" w:firstLine="0"/>
      </w:pPr>
      <w:r w:rsidRPr="00B07B65">
        <w:t>Баевский Р.М., Иванов Г.Г., Рябыкина Г.В. Современное состояние исследований по вариабельности сердечного ритма в России (по материалам международного симпозиума “Компьютерная электрокардиография на рубеже столетий”, Москва, 27-30 апреля</w:t>
      </w:r>
      <w:r>
        <w:t xml:space="preserve"> 1999 г.) </w:t>
      </w:r>
      <w:r w:rsidRPr="00B07B65">
        <w:t xml:space="preserve">// Вестник Аритмологии. </w:t>
      </w:r>
      <w:r>
        <w:t>-</w:t>
      </w:r>
      <w:r w:rsidRPr="00B07B65">
        <w:t xml:space="preserve"> 1999. </w:t>
      </w:r>
      <w:r>
        <w:t>-</w:t>
      </w:r>
      <w:r w:rsidRPr="00B07B65">
        <w:t xml:space="preserve"> № 14. </w:t>
      </w:r>
      <w:r>
        <w:t>-</w:t>
      </w:r>
      <w:r w:rsidRPr="00B07B65">
        <w:t xml:space="preserve"> С.71-75.</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sidRPr="00B07B65">
        <w:rPr>
          <w:rFonts w:cs="Courier New CYR"/>
          <w:sz w:val="28"/>
          <w:szCs w:val="20"/>
        </w:rPr>
        <w:lastRenderedPageBreak/>
        <w:t>Базина И.В., Богачев Р.С. Ковалев О.И. Эпидемиологические и социальные спекты артериальной гипертензии у молодых</w:t>
      </w:r>
      <w:r>
        <w:rPr>
          <w:rFonts w:cs="Courier New CYR"/>
          <w:sz w:val="28"/>
          <w:szCs w:val="20"/>
        </w:rPr>
        <w:t xml:space="preserve"> </w:t>
      </w:r>
      <w:r w:rsidRPr="00B07B65">
        <w:rPr>
          <w:rFonts w:cs="Courier New CYR"/>
          <w:sz w:val="28"/>
          <w:szCs w:val="20"/>
        </w:rPr>
        <w:t>// Тер</w:t>
      </w:r>
      <w:r>
        <w:rPr>
          <w:rFonts w:cs="Courier New CYR"/>
          <w:sz w:val="28"/>
          <w:szCs w:val="20"/>
        </w:rPr>
        <w:t>ерапевтический архив</w:t>
      </w:r>
      <w:r w:rsidRPr="00B07B65">
        <w:rPr>
          <w:rFonts w:cs="Courier New CYR"/>
          <w:sz w:val="28"/>
          <w:szCs w:val="20"/>
        </w:rPr>
        <w:t>.</w:t>
      </w:r>
      <w:r w:rsidRPr="00B07B65">
        <w:rPr>
          <w:rFonts w:cs="Courier New CYR"/>
          <w:iCs/>
          <w:sz w:val="28"/>
          <w:szCs w:val="20"/>
        </w:rPr>
        <w:t xml:space="preserve"> - </w:t>
      </w:r>
      <w:r w:rsidRPr="00B07B65">
        <w:rPr>
          <w:rFonts w:cs="Courier New CYR"/>
          <w:sz w:val="28"/>
          <w:szCs w:val="20"/>
        </w:rPr>
        <w:t xml:space="preserve">2004. - </w:t>
      </w:r>
      <w:r>
        <w:rPr>
          <w:rFonts w:cs="Courier New CYR"/>
          <w:sz w:val="28"/>
          <w:szCs w:val="20"/>
        </w:rPr>
        <w:t>Том</w:t>
      </w:r>
      <w:r w:rsidRPr="00B07B65">
        <w:rPr>
          <w:rFonts w:cs="Courier New CYR"/>
          <w:sz w:val="28"/>
          <w:szCs w:val="20"/>
        </w:rPr>
        <w:t xml:space="preserve"> </w:t>
      </w:r>
      <w:r w:rsidRPr="00B07B65">
        <w:rPr>
          <w:rFonts w:cs="Arial"/>
          <w:sz w:val="28"/>
          <w:szCs w:val="20"/>
        </w:rPr>
        <w:t>76</w:t>
      </w:r>
      <w:r>
        <w:rPr>
          <w:rFonts w:cs="Courier New CYR"/>
          <w:sz w:val="28"/>
          <w:szCs w:val="20"/>
        </w:rPr>
        <w:t>.-</w:t>
      </w:r>
      <w:r w:rsidRPr="00B07B65">
        <w:rPr>
          <w:rFonts w:cs="Courier New CYR"/>
          <w:sz w:val="28"/>
          <w:szCs w:val="20"/>
        </w:rPr>
        <w:t xml:space="preserve"> №</w:t>
      </w:r>
      <w:r w:rsidRPr="00B07B65">
        <w:rPr>
          <w:rFonts w:cs="Arial"/>
          <w:sz w:val="28"/>
          <w:szCs w:val="20"/>
        </w:rPr>
        <w:t>1</w:t>
      </w:r>
      <w:r w:rsidRPr="00B07B65">
        <w:rPr>
          <w:rFonts w:cs="Courier New CYR"/>
          <w:sz w:val="28"/>
          <w:szCs w:val="20"/>
        </w:rPr>
        <w:t xml:space="preserve">. - </w:t>
      </w:r>
      <w:r>
        <w:rPr>
          <w:rFonts w:cs="Courier New CYR"/>
          <w:sz w:val="28"/>
          <w:szCs w:val="20"/>
        </w:rPr>
        <w:t>С</w:t>
      </w:r>
      <w:r w:rsidRPr="00B07B65">
        <w:rPr>
          <w:rFonts w:cs="Courier New CYR"/>
          <w:sz w:val="28"/>
          <w:szCs w:val="20"/>
        </w:rPr>
        <w:t>. 31-33.</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sidRPr="00F0784E">
        <w:rPr>
          <w:iCs/>
          <w:sz w:val="28"/>
          <w:szCs w:val="28"/>
        </w:rPr>
        <w:t>Бернгардт Э.Р., Конради А.О., Смирнова Е.В., Панов А.В. Влияние b-адреноблокаторов с вазодилатирующими и без вазодилатирующих</w:t>
      </w:r>
      <w:r w:rsidRPr="00B07B65">
        <w:rPr>
          <w:iCs/>
          <w:sz w:val="28"/>
          <w:szCs w:val="28"/>
        </w:rPr>
        <w:t xml:space="preserve"> свойств на показатели липидного, углеводного обмена и инсулинорезистентность. Открытое рандомизированное сравнительное исследование терапии небивололом и надололом больных гипертонической болезнью и избыточной массой тела</w:t>
      </w:r>
      <w:r>
        <w:rPr>
          <w:iCs/>
          <w:sz w:val="28"/>
          <w:szCs w:val="28"/>
        </w:rPr>
        <w:t xml:space="preserve"> </w:t>
      </w:r>
      <w:r w:rsidRPr="00D22EED">
        <w:rPr>
          <w:iCs/>
          <w:sz w:val="28"/>
          <w:szCs w:val="28"/>
        </w:rPr>
        <w:t>//</w:t>
      </w:r>
      <w:r>
        <w:rPr>
          <w:iCs/>
          <w:sz w:val="28"/>
          <w:szCs w:val="28"/>
        </w:rPr>
        <w:t xml:space="preserve"> </w:t>
      </w:r>
      <w:r w:rsidRPr="00B07B65">
        <w:rPr>
          <w:iCs/>
          <w:sz w:val="28"/>
          <w:szCs w:val="28"/>
        </w:rPr>
        <w:t>Артериальн</w:t>
      </w:r>
      <w:r>
        <w:rPr>
          <w:iCs/>
          <w:sz w:val="28"/>
          <w:szCs w:val="28"/>
        </w:rPr>
        <w:t>ая</w:t>
      </w:r>
      <w:r w:rsidRPr="00D22EED">
        <w:rPr>
          <w:iCs/>
          <w:sz w:val="28"/>
          <w:szCs w:val="28"/>
        </w:rPr>
        <w:t xml:space="preserve"> </w:t>
      </w:r>
      <w:r w:rsidRPr="00B07B65">
        <w:rPr>
          <w:iCs/>
          <w:sz w:val="28"/>
          <w:szCs w:val="28"/>
        </w:rPr>
        <w:t>гипертензия</w:t>
      </w:r>
      <w:r w:rsidRPr="00D22EED">
        <w:rPr>
          <w:iCs/>
          <w:sz w:val="28"/>
          <w:szCs w:val="28"/>
        </w:rPr>
        <w:t xml:space="preserve">. </w:t>
      </w:r>
      <w:r>
        <w:rPr>
          <w:iCs/>
          <w:sz w:val="28"/>
          <w:szCs w:val="28"/>
        </w:rPr>
        <w:t xml:space="preserve">– </w:t>
      </w:r>
      <w:r w:rsidRPr="00B07B65">
        <w:rPr>
          <w:iCs/>
          <w:sz w:val="28"/>
          <w:szCs w:val="28"/>
        </w:rPr>
        <w:t>2001</w:t>
      </w:r>
      <w:r>
        <w:rPr>
          <w:iCs/>
          <w:sz w:val="28"/>
          <w:szCs w:val="28"/>
        </w:rPr>
        <w:t>- №</w:t>
      </w:r>
      <w:r w:rsidRPr="00B07B65">
        <w:rPr>
          <w:iCs/>
          <w:sz w:val="28"/>
          <w:szCs w:val="28"/>
        </w:rPr>
        <w:t>9</w:t>
      </w:r>
      <w:r>
        <w:rPr>
          <w:iCs/>
          <w:sz w:val="28"/>
          <w:szCs w:val="28"/>
        </w:rPr>
        <w:t>.- С.</w:t>
      </w:r>
      <w:r w:rsidRPr="00B07B65">
        <w:rPr>
          <w:iCs/>
          <w:sz w:val="28"/>
          <w:szCs w:val="28"/>
        </w:rPr>
        <w:t>78–85.</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rPr>
      </w:pPr>
      <w:r w:rsidRPr="00B07B65">
        <w:rPr>
          <w:color w:val="000000"/>
          <w:sz w:val="28"/>
          <w:szCs w:val="28"/>
        </w:rPr>
        <w:t>Бойцов С.А., Кучмин А.Н., Захарова И.М. и др. Особенности вариабельности сердечного ритма у больных гипертонической болезнью с различными суточными профилями артериального давления</w:t>
      </w:r>
      <w:r>
        <w:rPr>
          <w:color w:val="000000"/>
          <w:sz w:val="28"/>
          <w:szCs w:val="28"/>
        </w:rPr>
        <w:t xml:space="preserve"> </w:t>
      </w:r>
      <w:r w:rsidRPr="00B07B65">
        <w:rPr>
          <w:color w:val="000000"/>
          <w:sz w:val="28"/>
          <w:szCs w:val="28"/>
        </w:rPr>
        <w:t xml:space="preserve">// Вестник аритмологии. </w:t>
      </w:r>
      <w:r>
        <w:rPr>
          <w:color w:val="000000"/>
          <w:sz w:val="28"/>
          <w:szCs w:val="28"/>
        </w:rPr>
        <w:t>-</w:t>
      </w:r>
      <w:r w:rsidRPr="00B07B65">
        <w:rPr>
          <w:color w:val="000000"/>
          <w:sz w:val="28"/>
          <w:szCs w:val="28"/>
        </w:rPr>
        <w:t xml:space="preserve"> 2000. </w:t>
      </w:r>
      <w:r>
        <w:rPr>
          <w:color w:val="000000"/>
          <w:sz w:val="28"/>
          <w:szCs w:val="28"/>
        </w:rPr>
        <w:t>-</w:t>
      </w:r>
      <w:r w:rsidRPr="00B07B65">
        <w:rPr>
          <w:color w:val="000000"/>
          <w:sz w:val="28"/>
          <w:szCs w:val="28"/>
        </w:rPr>
        <w:t xml:space="preserve"> №5 </w:t>
      </w:r>
      <w:r>
        <w:rPr>
          <w:color w:val="000000"/>
          <w:sz w:val="28"/>
          <w:szCs w:val="28"/>
        </w:rPr>
        <w:t>-</w:t>
      </w:r>
      <w:r w:rsidRPr="00B07B65">
        <w:rPr>
          <w:color w:val="000000"/>
          <w:sz w:val="28"/>
          <w:szCs w:val="28"/>
        </w:rPr>
        <w:t xml:space="preserve"> С.47-48.</w:t>
      </w:r>
    </w:p>
    <w:p w:rsidR="00A44DFC" w:rsidRPr="00B07B65" w:rsidRDefault="00A44DFC" w:rsidP="0090412F">
      <w:pPr>
        <w:numPr>
          <w:ilvl w:val="0"/>
          <w:numId w:val="36"/>
        </w:numPr>
        <w:tabs>
          <w:tab w:val="left" w:pos="360"/>
          <w:tab w:val="left" w:pos="1260"/>
        </w:tabs>
        <w:spacing w:after="0" w:line="360" w:lineRule="auto"/>
        <w:ind w:left="360" w:right="530" w:firstLine="0"/>
        <w:jc w:val="both"/>
        <w:rPr>
          <w:sz w:val="28"/>
          <w:szCs w:val="28"/>
        </w:rPr>
      </w:pPr>
      <w:r>
        <w:rPr>
          <w:sz w:val="28"/>
          <w:szCs w:val="28"/>
        </w:rPr>
        <w:t xml:space="preserve"> Боровков Н.Н., </w:t>
      </w:r>
      <w:r w:rsidRPr="00B07B65">
        <w:rPr>
          <w:sz w:val="28"/>
          <w:szCs w:val="28"/>
        </w:rPr>
        <w:t>Сидорова Н.В. 24-х часовый профиль артериального давления и вариабельности сердечного ритма у пациентов с артериальной гипертензией</w:t>
      </w:r>
      <w:r>
        <w:rPr>
          <w:sz w:val="28"/>
          <w:szCs w:val="28"/>
        </w:rPr>
        <w:t xml:space="preserve"> </w:t>
      </w:r>
      <w:r w:rsidRPr="00D22EED">
        <w:rPr>
          <w:sz w:val="28"/>
          <w:szCs w:val="28"/>
        </w:rPr>
        <w:t>//</w:t>
      </w:r>
      <w:r w:rsidRPr="00B07B65">
        <w:rPr>
          <w:sz w:val="28"/>
          <w:szCs w:val="28"/>
        </w:rPr>
        <w:t xml:space="preserve"> Клин</w:t>
      </w:r>
      <w:r>
        <w:rPr>
          <w:sz w:val="28"/>
          <w:szCs w:val="28"/>
        </w:rPr>
        <w:t xml:space="preserve">ическая медицина – </w:t>
      </w:r>
      <w:r w:rsidRPr="00B07B65">
        <w:rPr>
          <w:sz w:val="28"/>
          <w:szCs w:val="28"/>
        </w:rPr>
        <w:t>2002</w:t>
      </w:r>
      <w:r>
        <w:rPr>
          <w:sz w:val="28"/>
          <w:szCs w:val="28"/>
        </w:rPr>
        <w:t xml:space="preserve">. – Том </w:t>
      </w:r>
      <w:r w:rsidRPr="00B07B65">
        <w:rPr>
          <w:sz w:val="28"/>
          <w:szCs w:val="28"/>
        </w:rPr>
        <w:t>80</w:t>
      </w:r>
      <w:r>
        <w:rPr>
          <w:sz w:val="28"/>
          <w:szCs w:val="28"/>
        </w:rPr>
        <w:t>.- №7. - С.</w:t>
      </w:r>
      <w:r w:rsidRPr="00B07B65">
        <w:rPr>
          <w:sz w:val="28"/>
          <w:szCs w:val="28"/>
        </w:rPr>
        <w:t xml:space="preserve"> 19-21.  </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Pr>
          <w:rFonts w:cs="Courier New CYR"/>
          <w:sz w:val="28"/>
          <w:szCs w:val="28"/>
        </w:rPr>
        <w:t xml:space="preserve"> </w:t>
      </w:r>
      <w:r w:rsidRPr="00B07B65">
        <w:rPr>
          <w:rFonts w:cs="Courier New CYR"/>
          <w:sz w:val="28"/>
          <w:szCs w:val="28"/>
        </w:rPr>
        <w:t>Булкина О.С., Талитский К.А., Карпов И. Гипертрофия миокарда левого желудочка как модифицируемый фактор риска: новые возможности коррекции</w:t>
      </w:r>
      <w:r>
        <w:rPr>
          <w:rFonts w:cs="Courier New CYR"/>
          <w:sz w:val="28"/>
          <w:szCs w:val="28"/>
        </w:rPr>
        <w:t xml:space="preserve"> </w:t>
      </w:r>
      <w:r w:rsidRPr="00B07B65">
        <w:rPr>
          <w:rFonts w:cs="Courier New CYR"/>
          <w:sz w:val="28"/>
          <w:szCs w:val="28"/>
        </w:rPr>
        <w:t>//</w:t>
      </w:r>
      <w:r>
        <w:rPr>
          <w:rFonts w:cs="Courier New CYR"/>
          <w:sz w:val="28"/>
          <w:szCs w:val="28"/>
        </w:rPr>
        <w:t xml:space="preserve"> </w:t>
      </w:r>
      <w:r w:rsidRPr="00B07B65">
        <w:rPr>
          <w:rFonts w:cs="Courier New CYR"/>
          <w:sz w:val="28"/>
          <w:szCs w:val="28"/>
        </w:rPr>
        <w:t>Кардиология</w:t>
      </w:r>
      <w:r w:rsidRPr="00B07B65">
        <w:rPr>
          <w:rFonts w:cs="Courier New CYR"/>
          <w:iCs/>
          <w:sz w:val="28"/>
          <w:szCs w:val="28"/>
        </w:rPr>
        <w:t xml:space="preserve"> - </w:t>
      </w:r>
      <w:r w:rsidRPr="00B07B65">
        <w:rPr>
          <w:rFonts w:cs="Courier New CYR"/>
          <w:sz w:val="28"/>
          <w:szCs w:val="28"/>
        </w:rPr>
        <w:t xml:space="preserve">2006.- </w:t>
      </w:r>
      <w:r>
        <w:rPr>
          <w:rFonts w:cs="Courier New CYR"/>
          <w:sz w:val="28"/>
          <w:szCs w:val="28"/>
        </w:rPr>
        <w:t>Том</w:t>
      </w:r>
      <w:r w:rsidRPr="00B07B65">
        <w:rPr>
          <w:rFonts w:cs="Courier New CYR"/>
          <w:sz w:val="28"/>
          <w:szCs w:val="28"/>
        </w:rPr>
        <w:t xml:space="preserve"> </w:t>
      </w:r>
      <w:r w:rsidRPr="00B07B65">
        <w:rPr>
          <w:rFonts w:cs="Arial"/>
          <w:sz w:val="28"/>
          <w:szCs w:val="28"/>
        </w:rPr>
        <w:t>46</w:t>
      </w:r>
      <w:r>
        <w:rPr>
          <w:rFonts w:cs="Arial"/>
          <w:sz w:val="28"/>
          <w:szCs w:val="28"/>
        </w:rPr>
        <w:t>.-</w:t>
      </w:r>
      <w:r w:rsidRPr="00B07B65">
        <w:rPr>
          <w:rFonts w:cs="Courier New CYR"/>
          <w:sz w:val="28"/>
          <w:szCs w:val="28"/>
        </w:rPr>
        <w:t xml:space="preserve"> №</w:t>
      </w:r>
      <w:r w:rsidRPr="00B07B65">
        <w:rPr>
          <w:rFonts w:cs="Arial"/>
          <w:sz w:val="28"/>
          <w:szCs w:val="28"/>
        </w:rPr>
        <w:t>3</w:t>
      </w:r>
      <w:r w:rsidRPr="00B07B65">
        <w:rPr>
          <w:rFonts w:cs="Courier New CYR"/>
          <w:sz w:val="28"/>
          <w:szCs w:val="28"/>
        </w:rPr>
        <w:t xml:space="preserve">. - </w:t>
      </w:r>
      <w:r>
        <w:rPr>
          <w:rFonts w:cs="Courier New CYR"/>
          <w:sz w:val="28"/>
          <w:szCs w:val="28"/>
        </w:rPr>
        <w:t>С</w:t>
      </w:r>
      <w:r w:rsidRPr="00B07B65">
        <w:rPr>
          <w:rFonts w:cs="Courier New CYR"/>
          <w:sz w:val="28"/>
          <w:szCs w:val="28"/>
        </w:rPr>
        <w:t>. 68-72.</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Pr>
          <w:rFonts w:cs="Courier New CYR"/>
          <w:sz w:val="28"/>
          <w:szCs w:val="20"/>
        </w:rPr>
        <w:t xml:space="preserve"> </w:t>
      </w:r>
      <w:r w:rsidRPr="00B07B65">
        <w:rPr>
          <w:rFonts w:cs="Courier New CYR"/>
          <w:sz w:val="28"/>
          <w:szCs w:val="20"/>
        </w:rPr>
        <w:t>Гапон Л.И., Прилепова А.А., Цыдольник М.Д. Влияние небиволола на параметры центральной гемодинамики и 24-часовый профиль артериального давления у пациентов с артериальной гипертензией</w:t>
      </w:r>
      <w:r>
        <w:rPr>
          <w:rFonts w:cs="Courier New CYR"/>
          <w:sz w:val="28"/>
          <w:szCs w:val="20"/>
        </w:rPr>
        <w:t xml:space="preserve"> </w:t>
      </w:r>
      <w:r w:rsidRPr="00B07B65">
        <w:rPr>
          <w:rFonts w:cs="Courier New CYR"/>
          <w:sz w:val="28"/>
          <w:szCs w:val="20"/>
        </w:rPr>
        <w:t>// Кардиология</w:t>
      </w:r>
      <w:r w:rsidRPr="00B07B65">
        <w:rPr>
          <w:rFonts w:cs="Courier New CYR"/>
          <w:iCs/>
          <w:sz w:val="28"/>
          <w:szCs w:val="20"/>
        </w:rPr>
        <w:t xml:space="preserve"> - </w:t>
      </w:r>
      <w:r w:rsidRPr="00B07B65">
        <w:rPr>
          <w:rFonts w:cs="Courier New CYR"/>
          <w:sz w:val="28"/>
          <w:szCs w:val="20"/>
        </w:rPr>
        <w:t xml:space="preserve">2005. - </w:t>
      </w:r>
      <w:r>
        <w:rPr>
          <w:rFonts w:cs="Courier New CYR"/>
          <w:sz w:val="28"/>
          <w:szCs w:val="20"/>
        </w:rPr>
        <w:t>Том</w:t>
      </w:r>
      <w:r w:rsidRPr="00B07B65">
        <w:rPr>
          <w:rFonts w:cs="Courier New CYR"/>
          <w:sz w:val="28"/>
          <w:szCs w:val="20"/>
        </w:rPr>
        <w:t xml:space="preserve"> </w:t>
      </w:r>
      <w:r w:rsidRPr="00B07B65">
        <w:rPr>
          <w:rFonts w:cs="Arial"/>
          <w:sz w:val="28"/>
          <w:szCs w:val="20"/>
        </w:rPr>
        <w:t>45</w:t>
      </w:r>
      <w:r>
        <w:rPr>
          <w:rFonts w:cs="Arial"/>
          <w:sz w:val="28"/>
          <w:szCs w:val="20"/>
        </w:rPr>
        <w:t>.-</w:t>
      </w:r>
      <w:r w:rsidRPr="00B07B65">
        <w:rPr>
          <w:rFonts w:cs="Courier New CYR"/>
          <w:sz w:val="28"/>
          <w:szCs w:val="20"/>
        </w:rPr>
        <w:t xml:space="preserve"> №</w:t>
      </w:r>
      <w:r w:rsidRPr="00B07B65">
        <w:rPr>
          <w:rFonts w:cs="Arial"/>
          <w:sz w:val="28"/>
          <w:szCs w:val="20"/>
        </w:rPr>
        <w:t xml:space="preserve"> 10</w:t>
      </w:r>
      <w:r w:rsidRPr="00B07B65">
        <w:rPr>
          <w:rFonts w:cs="Courier New CYR"/>
          <w:sz w:val="28"/>
          <w:szCs w:val="20"/>
        </w:rPr>
        <w:t xml:space="preserve">. - </w:t>
      </w:r>
      <w:r>
        <w:rPr>
          <w:rFonts w:cs="Courier New CYR"/>
          <w:sz w:val="28"/>
          <w:szCs w:val="20"/>
        </w:rPr>
        <w:t>С</w:t>
      </w:r>
      <w:r w:rsidRPr="00B07B65">
        <w:rPr>
          <w:rFonts w:cs="Courier New CYR"/>
          <w:sz w:val="28"/>
          <w:szCs w:val="20"/>
        </w:rPr>
        <w:t>. 18-22.</w:t>
      </w:r>
    </w:p>
    <w:p w:rsidR="00A44DFC" w:rsidRPr="00E70041"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Pr>
          <w:rFonts w:cs="Courier New CYR"/>
          <w:sz w:val="28"/>
          <w:szCs w:val="28"/>
        </w:rPr>
        <w:t xml:space="preserve"> </w:t>
      </w:r>
      <w:r w:rsidRPr="00B07B65">
        <w:rPr>
          <w:rFonts w:cs="Courier New CYR"/>
          <w:sz w:val="28"/>
          <w:szCs w:val="28"/>
        </w:rPr>
        <w:t>Глезер М.Ж. Результаты исследования ПОЛОНЕЗ в России</w:t>
      </w:r>
      <w:r>
        <w:rPr>
          <w:rFonts w:cs="Courier New CYR"/>
          <w:sz w:val="28"/>
          <w:szCs w:val="28"/>
        </w:rPr>
        <w:t xml:space="preserve"> </w:t>
      </w:r>
      <w:r w:rsidRPr="00B07B65">
        <w:rPr>
          <w:rFonts w:cs="Courier New CYR"/>
          <w:sz w:val="28"/>
          <w:szCs w:val="28"/>
        </w:rPr>
        <w:t xml:space="preserve">// </w:t>
      </w:r>
      <w:r w:rsidRPr="00E70041">
        <w:rPr>
          <w:rFonts w:cs="Courier New CYR"/>
          <w:sz w:val="28"/>
          <w:szCs w:val="28"/>
        </w:rPr>
        <w:t>Терапевтический архив.</w:t>
      </w:r>
      <w:r w:rsidRPr="00E70041">
        <w:rPr>
          <w:rFonts w:cs="Courier New CYR"/>
          <w:iCs/>
          <w:sz w:val="28"/>
          <w:szCs w:val="28"/>
        </w:rPr>
        <w:t xml:space="preserve"> - </w:t>
      </w:r>
      <w:r w:rsidRPr="00E70041">
        <w:rPr>
          <w:rFonts w:cs="Courier New CYR"/>
          <w:sz w:val="28"/>
          <w:szCs w:val="28"/>
        </w:rPr>
        <w:t xml:space="preserve">2006. - Том. </w:t>
      </w:r>
      <w:r w:rsidRPr="00E70041">
        <w:rPr>
          <w:rFonts w:cs="Arial"/>
          <w:sz w:val="28"/>
          <w:szCs w:val="28"/>
        </w:rPr>
        <w:t>78</w:t>
      </w:r>
      <w:r w:rsidRPr="00E70041">
        <w:rPr>
          <w:rFonts w:cs="Courier New CYR"/>
          <w:sz w:val="28"/>
          <w:szCs w:val="28"/>
        </w:rPr>
        <w:t>, №</w:t>
      </w:r>
      <w:r w:rsidRPr="00E70041">
        <w:rPr>
          <w:rFonts w:cs="Arial"/>
          <w:sz w:val="28"/>
          <w:szCs w:val="28"/>
        </w:rPr>
        <w:t>4</w:t>
      </w:r>
      <w:r w:rsidRPr="00E70041">
        <w:rPr>
          <w:rFonts w:cs="Courier New CYR"/>
          <w:sz w:val="28"/>
          <w:szCs w:val="28"/>
        </w:rPr>
        <w:t>. - С. 44-50.</w:t>
      </w:r>
    </w:p>
    <w:p w:rsidR="00A44DFC" w:rsidRPr="00E70041"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sidRPr="00E70041">
        <w:rPr>
          <w:sz w:val="28"/>
          <w:szCs w:val="28"/>
        </w:rPr>
        <w:lastRenderedPageBreak/>
        <w:t xml:space="preserve"> Гусев Е.И., Мартынов М.Ю., Ясаманова А.Н. и соавт. Этиологические факторы и факторы риска хронической сосудистой мозговой недостаточности и ишемического инсульта // Инсульт.- 2001.-№</w:t>
      </w:r>
      <w:r>
        <w:rPr>
          <w:sz w:val="28"/>
          <w:szCs w:val="28"/>
        </w:rPr>
        <w:t>3</w:t>
      </w:r>
      <w:r w:rsidRPr="00E70041">
        <w:rPr>
          <w:sz w:val="28"/>
          <w:szCs w:val="28"/>
        </w:rPr>
        <w:t>. – С.41-45.</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szCs w:val="28"/>
        </w:rPr>
      </w:pPr>
      <w:r w:rsidRPr="00B07B65">
        <w:rPr>
          <w:szCs w:val="28"/>
        </w:rPr>
        <w:t>Джоджуа А.Г. Современные закономерности возникновения и распространения цереброваскулярной патологии среди населения экокризисного региона</w:t>
      </w:r>
      <w:r>
        <w:rPr>
          <w:szCs w:val="28"/>
        </w:rPr>
        <w:t xml:space="preserve"> </w:t>
      </w:r>
      <w:r w:rsidRPr="00D22EED">
        <w:rPr>
          <w:szCs w:val="28"/>
        </w:rPr>
        <w:t>//</w:t>
      </w:r>
      <w:r w:rsidRPr="00B07B65">
        <w:rPr>
          <w:szCs w:val="28"/>
        </w:rPr>
        <w:t xml:space="preserve"> Вестн</w:t>
      </w:r>
      <w:r>
        <w:rPr>
          <w:szCs w:val="28"/>
        </w:rPr>
        <w:t>ик</w:t>
      </w:r>
      <w:r w:rsidRPr="00B07B65">
        <w:rPr>
          <w:szCs w:val="28"/>
        </w:rPr>
        <w:t xml:space="preserve"> гиг</w:t>
      </w:r>
      <w:r>
        <w:rPr>
          <w:szCs w:val="28"/>
        </w:rPr>
        <w:t>иены</w:t>
      </w:r>
      <w:r w:rsidRPr="00B07B65">
        <w:rPr>
          <w:szCs w:val="28"/>
        </w:rPr>
        <w:t xml:space="preserve"> эпид</w:t>
      </w:r>
      <w:r>
        <w:rPr>
          <w:szCs w:val="28"/>
        </w:rPr>
        <w:t>емиологии</w:t>
      </w:r>
      <w:r w:rsidRPr="00B07B65">
        <w:rPr>
          <w:szCs w:val="28"/>
        </w:rPr>
        <w:t>. – 2003. – Т</w:t>
      </w:r>
      <w:r>
        <w:rPr>
          <w:szCs w:val="28"/>
        </w:rPr>
        <w:t>ом</w:t>
      </w:r>
      <w:r w:rsidRPr="00B07B65">
        <w:rPr>
          <w:szCs w:val="28"/>
        </w:rPr>
        <w:t xml:space="preserve"> 5, № 2. –</w:t>
      </w:r>
      <w:r>
        <w:rPr>
          <w:szCs w:val="28"/>
        </w:rPr>
        <w:t xml:space="preserve"> С.</w:t>
      </w:r>
      <w:r w:rsidRPr="00B07B65">
        <w:rPr>
          <w:szCs w:val="28"/>
        </w:rPr>
        <w:t xml:space="preserve"> 164–167.</w:t>
      </w:r>
    </w:p>
    <w:p w:rsidR="00A44DFC" w:rsidRPr="00B07B65" w:rsidRDefault="00A44DFC" w:rsidP="0090412F">
      <w:pPr>
        <w:numPr>
          <w:ilvl w:val="0"/>
          <w:numId w:val="36"/>
        </w:numPr>
        <w:tabs>
          <w:tab w:val="left" w:pos="360"/>
          <w:tab w:val="left" w:pos="1260"/>
        </w:tabs>
        <w:spacing w:after="0" w:line="360" w:lineRule="auto"/>
        <w:ind w:left="360" w:right="530" w:firstLine="0"/>
        <w:jc w:val="both"/>
        <w:rPr>
          <w:sz w:val="28"/>
          <w:szCs w:val="28"/>
        </w:rPr>
      </w:pPr>
      <w:r>
        <w:rPr>
          <w:sz w:val="28"/>
          <w:szCs w:val="28"/>
        </w:rPr>
        <w:t xml:space="preserve"> </w:t>
      </w:r>
      <w:r w:rsidRPr="00E70041">
        <w:rPr>
          <w:sz w:val="28"/>
          <w:szCs w:val="28"/>
        </w:rPr>
        <w:t>Дзяк Г.В., Колесник Т.В., Бабченко Р.А. и др. Небилет (небиволол) у больных с эссенциальной артериальной гипертензией и постинфарктным кардиосклерозом // Український Медичний Журнал. www.umj.com.ua/arhiv/16/s_16_2_2000_895.php</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rPr>
      </w:pPr>
      <w:r w:rsidRPr="00B07B65">
        <w:rPr>
          <w:color w:val="000000"/>
          <w:sz w:val="28"/>
          <w:szCs w:val="28"/>
        </w:rPr>
        <w:t>Жемайтите Д.И. Вегетативная регуляция синусового ритма сердца у здоровых и больных</w:t>
      </w:r>
      <w:r>
        <w:rPr>
          <w:color w:val="000000"/>
          <w:sz w:val="28"/>
          <w:szCs w:val="28"/>
        </w:rPr>
        <w:t xml:space="preserve"> </w:t>
      </w:r>
      <w:r w:rsidRPr="00B07B65">
        <w:rPr>
          <w:color w:val="000000"/>
          <w:sz w:val="28"/>
          <w:szCs w:val="28"/>
        </w:rPr>
        <w:t>// Анализ сердечного ритма. – Вильнюс. – 1982. – С.5</w:t>
      </w:r>
      <w:r>
        <w:rPr>
          <w:color w:val="000000"/>
          <w:sz w:val="28"/>
          <w:szCs w:val="28"/>
        </w:rPr>
        <w:t>-</w:t>
      </w:r>
      <w:r w:rsidRPr="00B07B65">
        <w:rPr>
          <w:color w:val="000000"/>
          <w:sz w:val="28"/>
          <w:szCs w:val="28"/>
        </w:rPr>
        <w:t>22.</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rPr>
      </w:pPr>
      <w:r w:rsidRPr="00B07B65">
        <w:rPr>
          <w:color w:val="000000"/>
          <w:sz w:val="28"/>
          <w:szCs w:val="28"/>
        </w:rPr>
        <w:t xml:space="preserve">Жулкевич І.В., Сміяв С.І., Гаврилюк М.Є. та ін. Методологічні підходи до вивчення якості життя в гематологічних дослідженнях // Вісник наукових досліджень. </w:t>
      </w:r>
      <w:r>
        <w:rPr>
          <w:color w:val="000000"/>
          <w:sz w:val="28"/>
          <w:szCs w:val="28"/>
        </w:rPr>
        <w:t>-</w:t>
      </w:r>
      <w:r w:rsidRPr="00B07B65">
        <w:rPr>
          <w:color w:val="000000"/>
          <w:sz w:val="28"/>
          <w:szCs w:val="28"/>
        </w:rPr>
        <w:t xml:space="preserve"> 2000. </w:t>
      </w:r>
      <w:r>
        <w:rPr>
          <w:color w:val="000000"/>
          <w:sz w:val="28"/>
          <w:szCs w:val="28"/>
        </w:rPr>
        <w:t>-</w:t>
      </w:r>
      <w:r w:rsidRPr="00B07B65">
        <w:rPr>
          <w:color w:val="000000"/>
          <w:sz w:val="28"/>
          <w:szCs w:val="28"/>
        </w:rPr>
        <w:t xml:space="preserve"> №3. </w:t>
      </w:r>
      <w:r>
        <w:rPr>
          <w:color w:val="000000"/>
          <w:sz w:val="28"/>
          <w:szCs w:val="28"/>
        </w:rPr>
        <w:t>-</w:t>
      </w:r>
      <w:r w:rsidRPr="00B07B65">
        <w:rPr>
          <w:color w:val="000000"/>
          <w:sz w:val="28"/>
          <w:szCs w:val="28"/>
        </w:rPr>
        <w:t xml:space="preserve"> С.13-19.</w:t>
      </w:r>
    </w:p>
    <w:p w:rsidR="00A44DFC" w:rsidRPr="00B07B65" w:rsidRDefault="00A44DFC" w:rsidP="0090412F">
      <w:pPr>
        <w:pStyle w:val="af9"/>
        <w:numPr>
          <w:ilvl w:val="0"/>
          <w:numId w:val="36"/>
        </w:numPr>
        <w:tabs>
          <w:tab w:val="left" w:pos="311"/>
          <w:tab w:val="left" w:pos="1260"/>
        </w:tabs>
        <w:spacing w:line="360" w:lineRule="auto"/>
        <w:ind w:left="360" w:right="530" w:firstLine="0"/>
        <w:jc w:val="both"/>
        <w:rPr>
          <w:rFonts w:ascii="Times New Roman" w:hAnsi="Times New Roman"/>
          <w:sz w:val="28"/>
          <w:szCs w:val="28"/>
          <w:lang w:val="uk-UA"/>
        </w:rPr>
      </w:pPr>
      <w:r w:rsidRPr="00B07B65">
        <w:rPr>
          <w:rStyle w:val="aff6"/>
          <w:b w:val="0"/>
          <w:bCs w:val="0"/>
          <w:sz w:val="28"/>
          <w:szCs w:val="28"/>
          <w:lang w:val="uk-UA"/>
        </w:rPr>
        <w:t>Исаева А.С., Яблучанский Н.И. Качество жизни – инструмент в оценке состояния здоровья и контроля лечения</w:t>
      </w:r>
      <w:r>
        <w:rPr>
          <w:rStyle w:val="aff6"/>
          <w:b w:val="0"/>
          <w:bCs w:val="0"/>
          <w:sz w:val="28"/>
          <w:szCs w:val="28"/>
          <w:lang w:val="uk-UA"/>
        </w:rPr>
        <w:t xml:space="preserve"> </w:t>
      </w:r>
      <w:r w:rsidRPr="00B07B65">
        <w:rPr>
          <w:rStyle w:val="aff6"/>
          <w:b w:val="0"/>
          <w:bCs w:val="0"/>
          <w:sz w:val="28"/>
          <w:szCs w:val="28"/>
          <w:lang w:val="uk-UA"/>
        </w:rPr>
        <w:t xml:space="preserve"> // </w:t>
      </w:r>
      <w:r w:rsidRPr="00B07B65">
        <w:rPr>
          <w:rFonts w:ascii="Times New Roman" w:hAnsi="Times New Roman"/>
          <w:sz w:val="28"/>
          <w:szCs w:val="28"/>
          <w:lang w:val="uk-UA"/>
        </w:rPr>
        <w:t>Вісник Харківського національного університету ім</w:t>
      </w:r>
      <w:r>
        <w:rPr>
          <w:rFonts w:ascii="Times New Roman" w:hAnsi="Times New Roman"/>
          <w:sz w:val="28"/>
          <w:szCs w:val="28"/>
          <w:lang w:val="uk-UA"/>
        </w:rPr>
        <w:t xml:space="preserve">ені </w:t>
      </w:r>
      <w:r w:rsidRPr="00B07B65">
        <w:rPr>
          <w:rFonts w:ascii="Times New Roman" w:hAnsi="Times New Roman"/>
          <w:sz w:val="28"/>
          <w:szCs w:val="28"/>
          <w:lang w:val="uk-UA"/>
        </w:rPr>
        <w:t>В.Н. Каразіна. – 2002. – Вип. 3. – С. 90-94.</w:t>
      </w:r>
    </w:p>
    <w:p w:rsidR="00A44DFC" w:rsidRPr="00E70041" w:rsidRDefault="00A44DFC" w:rsidP="0090412F">
      <w:pPr>
        <w:numPr>
          <w:ilvl w:val="0"/>
          <w:numId w:val="36"/>
        </w:numPr>
        <w:tabs>
          <w:tab w:val="left" w:pos="1260"/>
        </w:tabs>
        <w:spacing w:after="0" w:line="360" w:lineRule="auto"/>
        <w:ind w:left="360" w:right="530" w:firstLine="0"/>
        <w:jc w:val="both"/>
        <w:rPr>
          <w:color w:val="000000"/>
          <w:sz w:val="28"/>
          <w:szCs w:val="28"/>
        </w:rPr>
      </w:pPr>
      <w:r w:rsidRPr="002E6DE3">
        <w:rPr>
          <w:color w:val="000000"/>
          <w:sz w:val="28"/>
          <w:szCs w:val="28"/>
        </w:rPr>
        <w:t xml:space="preserve"> </w:t>
      </w:r>
      <w:r w:rsidRPr="00E70041">
        <w:rPr>
          <w:color w:val="000000"/>
          <w:sz w:val="28"/>
          <w:szCs w:val="28"/>
        </w:rPr>
        <w:t>Каменська Е.П. Варіабельність серцевого ритму при лікуванні артеріальної гіпертензії метопрололом та еналаприлом: Автореф. дис. кан.мед. наук: 14.01.02. // Харківський національний університет імені В.Н.Каразіна – 2001. – 18 с.</w:t>
      </w:r>
    </w:p>
    <w:p w:rsidR="00A44DFC" w:rsidRPr="00B07B65" w:rsidRDefault="00A44DFC" w:rsidP="0090412F">
      <w:pPr>
        <w:numPr>
          <w:ilvl w:val="0"/>
          <w:numId w:val="36"/>
        </w:numPr>
        <w:tabs>
          <w:tab w:val="left" w:pos="360"/>
          <w:tab w:val="left" w:pos="1260"/>
        </w:tabs>
        <w:spacing w:after="0" w:line="360" w:lineRule="auto"/>
        <w:ind w:left="360" w:right="530" w:firstLine="0"/>
        <w:jc w:val="both"/>
        <w:rPr>
          <w:color w:val="000000"/>
          <w:sz w:val="28"/>
          <w:szCs w:val="28"/>
        </w:rPr>
      </w:pPr>
      <w:r w:rsidRPr="00B07B65">
        <w:rPr>
          <w:sz w:val="28"/>
          <w:szCs w:val="28"/>
        </w:rPr>
        <w:t>Каменская ЭП Влияние эналаприла малеата на вариабельность сердечного ритма у пациентов с артериальной гипертензией</w:t>
      </w:r>
      <w:r>
        <w:rPr>
          <w:sz w:val="28"/>
          <w:szCs w:val="28"/>
        </w:rPr>
        <w:t xml:space="preserve"> </w:t>
      </w:r>
      <w:r w:rsidRPr="00D22EED">
        <w:rPr>
          <w:sz w:val="28"/>
          <w:szCs w:val="28"/>
        </w:rPr>
        <w:t>//</w:t>
      </w:r>
      <w:r w:rsidRPr="00B07B65">
        <w:rPr>
          <w:sz w:val="28"/>
          <w:szCs w:val="28"/>
        </w:rPr>
        <w:t xml:space="preserve"> Лікарська справа</w:t>
      </w:r>
      <w:r>
        <w:rPr>
          <w:sz w:val="28"/>
          <w:szCs w:val="28"/>
        </w:rPr>
        <w:t>.</w:t>
      </w:r>
      <w:r w:rsidRPr="00B07B65">
        <w:rPr>
          <w:sz w:val="28"/>
          <w:szCs w:val="28"/>
        </w:rPr>
        <w:t xml:space="preserve"> – 1999. – </w:t>
      </w:r>
      <w:r>
        <w:rPr>
          <w:sz w:val="28"/>
          <w:szCs w:val="28"/>
        </w:rPr>
        <w:t xml:space="preserve">Том </w:t>
      </w:r>
      <w:r w:rsidRPr="00B07B65">
        <w:rPr>
          <w:sz w:val="28"/>
          <w:szCs w:val="28"/>
        </w:rPr>
        <w:t xml:space="preserve">7-8 </w:t>
      </w:r>
      <w:r>
        <w:rPr>
          <w:sz w:val="28"/>
          <w:szCs w:val="28"/>
        </w:rPr>
        <w:t>– С.</w:t>
      </w:r>
      <w:r w:rsidRPr="00B07B65">
        <w:rPr>
          <w:sz w:val="28"/>
          <w:szCs w:val="28"/>
        </w:rPr>
        <w:t>139–</w:t>
      </w:r>
      <w:r>
        <w:rPr>
          <w:sz w:val="28"/>
          <w:szCs w:val="28"/>
        </w:rPr>
        <w:t>1</w:t>
      </w:r>
      <w:r w:rsidRPr="00B07B65">
        <w:rPr>
          <w:sz w:val="28"/>
          <w:szCs w:val="28"/>
        </w:rPr>
        <w:t>42.</w:t>
      </w:r>
    </w:p>
    <w:p w:rsidR="00A44DFC" w:rsidRPr="00B07B65" w:rsidRDefault="00A44DFC" w:rsidP="0090412F">
      <w:pPr>
        <w:pStyle w:val="BodyText21"/>
        <w:numPr>
          <w:ilvl w:val="0"/>
          <w:numId w:val="36"/>
        </w:numPr>
        <w:tabs>
          <w:tab w:val="left" w:pos="1260"/>
        </w:tabs>
        <w:ind w:left="360" w:right="530" w:firstLine="0"/>
      </w:pPr>
      <w:r>
        <w:lastRenderedPageBreak/>
        <w:t xml:space="preserve"> </w:t>
      </w:r>
      <w:r w:rsidRPr="00B07B65">
        <w:t xml:space="preserve">Каменская Э.П. Сравнительная характеристика показателей вариабельности ритма сердца под влиянием эналаприла (ренитека) и лозартана (козаара) у больных с умеренной артериальной гипертензией // </w:t>
      </w:r>
      <w:r w:rsidRPr="00B07B65">
        <w:rPr>
          <w:lang w:val="uk-UA"/>
        </w:rPr>
        <w:t xml:space="preserve">Укр. кард. журнал. </w:t>
      </w:r>
      <w:r>
        <w:t>-</w:t>
      </w:r>
      <w:r w:rsidRPr="00B07B65">
        <w:t xml:space="preserve">2001. </w:t>
      </w:r>
      <w:r>
        <w:t>-</w:t>
      </w:r>
      <w:r w:rsidRPr="00B07B65">
        <w:t xml:space="preserve"> № 2. </w:t>
      </w:r>
      <w:r>
        <w:t>-</w:t>
      </w:r>
      <w:r w:rsidRPr="00B07B65">
        <w:t xml:space="preserve"> С. 80-82.</w:t>
      </w:r>
    </w:p>
    <w:p w:rsidR="00A44DFC" w:rsidRPr="00B07B65" w:rsidRDefault="00A44DFC" w:rsidP="0090412F">
      <w:pPr>
        <w:pStyle w:val="BodyText21"/>
        <w:numPr>
          <w:ilvl w:val="0"/>
          <w:numId w:val="36"/>
        </w:numPr>
        <w:tabs>
          <w:tab w:val="left" w:pos="1260"/>
        </w:tabs>
        <w:ind w:left="360" w:right="530" w:firstLine="0"/>
      </w:pPr>
      <w:r w:rsidRPr="00B07B65">
        <w:rPr>
          <w:rFonts w:cs="Courier New CYR"/>
        </w:rPr>
        <w:t>Ковалева О.Н., Демиденко А.В. Влияние небиволола на эндотелиальную дисфункцию у тучных пациентов с гипертензией</w:t>
      </w:r>
      <w:r>
        <w:rPr>
          <w:rFonts w:cs="Courier New CYR"/>
        </w:rPr>
        <w:t xml:space="preserve"> </w:t>
      </w:r>
      <w:r w:rsidRPr="00B07B65">
        <w:rPr>
          <w:rFonts w:cs="Courier New CYR"/>
        </w:rPr>
        <w:t>// Врачебное дело</w:t>
      </w:r>
      <w:r w:rsidRPr="00B07B65">
        <w:rPr>
          <w:rFonts w:cs="Courier New CYR"/>
          <w:iCs/>
        </w:rPr>
        <w:t xml:space="preserve"> - </w:t>
      </w:r>
      <w:r w:rsidRPr="00B07B65">
        <w:rPr>
          <w:rFonts w:cs="Courier New CYR"/>
        </w:rPr>
        <w:t>2006. - №</w:t>
      </w:r>
      <w:r w:rsidRPr="00B07B65">
        <w:rPr>
          <w:rFonts w:cs="Arial"/>
        </w:rPr>
        <w:t>4</w:t>
      </w:r>
      <w:r w:rsidRPr="00B07B65">
        <w:rPr>
          <w:rFonts w:cs="Courier New CYR"/>
        </w:rPr>
        <w:t xml:space="preserve">. - </w:t>
      </w:r>
      <w:r>
        <w:rPr>
          <w:rFonts w:cs="Courier New CYR"/>
        </w:rPr>
        <w:t>С</w:t>
      </w:r>
      <w:r w:rsidRPr="00B07B65">
        <w:rPr>
          <w:rFonts w:cs="Courier New CYR"/>
        </w:rPr>
        <w:t>. 57-61.</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szCs w:val="28"/>
        </w:rPr>
      </w:pPr>
      <w:r>
        <w:rPr>
          <w:szCs w:val="28"/>
        </w:rPr>
        <w:t xml:space="preserve"> </w:t>
      </w:r>
      <w:r w:rsidRPr="00B07B65">
        <w:rPr>
          <w:szCs w:val="28"/>
        </w:rPr>
        <w:t xml:space="preserve">Конради А.О., Бернгардт Э.Р., Смирнова Е.Н. БETA -Адреноблокаторы при артериальной гипертензии: взгляд третьего тысячелетия. </w:t>
      </w:r>
      <w:r>
        <w:rPr>
          <w:szCs w:val="28"/>
        </w:rPr>
        <w:t xml:space="preserve">// </w:t>
      </w:r>
      <w:hyperlink r:id="rId8" w:history="1">
        <w:r w:rsidRPr="00B07B65">
          <w:rPr>
            <w:rStyle w:val="af2"/>
            <w:szCs w:val="28"/>
          </w:rPr>
          <w:t>www.consilium-medicum.com/media/gyper/05_01/13.shtml</w:t>
        </w:r>
      </w:hyperlink>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sidRPr="00B07B65">
        <w:rPr>
          <w:iCs/>
          <w:sz w:val="28"/>
          <w:szCs w:val="28"/>
        </w:rPr>
        <w:t>Кириченко А.А., Миронова Е.В. Антигипертензивная эффективн</w:t>
      </w:r>
      <w:r>
        <w:rPr>
          <w:iCs/>
          <w:sz w:val="28"/>
          <w:szCs w:val="28"/>
        </w:rPr>
        <w:t xml:space="preserve">ость и переносимость небиволола </w:t>
      </w:r>
      <w:r w:rsidRPr="00D22EED">
        <w:rPr>
          <w:iCs/>
          <w:sz w:val="28"/>
          <w:szCs w:val="28"/>
        </w:rPr>
        <w:t>//</w:t>
      </w:r>
      <w:r w:rsidRPr="00B07B65">
        <w:rPr>
          <w:iCs/>
          <w:sz w:val="28"/>
          <w:szCs w:val="28"/>
        </w:rPr>
        <w:t xml:space="preserve"> Кардиология.</w:t>
      </w:r>
      <w:r>
        <w:rPr>
          <w:iCs/>
          <w:sz w:val="28"/>
          <w:szCs w:val="28"/>
        </w:rPr>
        <w:t>-</w:t>
      </w:r>
      <w:r w:rsidRPr="00B07B65">
        <w:rPr>
          <w:iCs/>
          <w:sz w:val="28"/>
          <w:szCs w:val="28"/>
        </w:rPr>
        <w:t xml:space="preserve"> 2002</w:t>
      </w:r>
      <w:r>
        <w:rPr>
          <w:iCs/>
          <w:sz w:val="28"/>
          <w:szCs w:val="28"/>
        </w:rPr>
        <w:t>.- №</w:t>
      </w:r>
      <w:r w:rsidRPr="00B07B65">
        <w:rPr>
          <w:iCs/>
          <w:sz w:val="28"/>
          <w:szCs w:val="28"/>
        </w:rPr>
        <w:t xml:space="preserve"> 12</w:t>
      </w:r>
      <w:r>
        <w:rPr>
          <w:iCs/>
          <w:sz w:val="28"/>
          <w:szCs w:val="28"/>
        </w:rPr>
        <w:t>.- С.</w:t>
      </w:r>
      <w:r w:rsidRPr="00B07B65">
        <w:rPr>
          <w:iCs/>
          <w:sz w:val="28"/>
          <w:szCs w:val="28"/>
        </w:rPr>
        <w:t xml:space="preserve"> 35–</w:t>
      </w:r>
      <w:r w:rsidRPr="002E6DE3">
        <w:rPr>
          <w:iCs/>
          <w:sz w:val="28"/>
          <w:szCs w:val="28"/>
        </w:rPr>
        <w:t>3</w:t>
      </w:r>
      <w:r w:rsidRPr="00B07B65">
        <w:rPr>
          <w:iCs/>
          <w:sz w:val="28"/>
          <w:szCs w:val="28"/>
        </w:rPr>
        <w:t>7.</w:t>
      </w:r>
    </w:p>
    <w:p w:rsidR="00A44DFC" w:rsidRPr="00B07B65" w:rsidRDefault="00A44DFC" w:rsidP="0090412F">
      <w:pPr>
        <w:widowControl w:val="0"/>
        <w:numPr>
          <w:ilvl w:val="0"/>
          <w:numId w:val="36"/>
        </w:numPr>
        <w:tabs>
          <w:tab w:val="left" w:pos="1260"/>
        </w:tabs>
        <w:spacing w:after="0" w:line="360" w:lineRule="auto"/>
        <w:ind w:left="360" w:right="530" w:firstLine="0"/>
        <w:jc w:val="both"/>
        <w:rPr>
          <w:color w:val="000000"/>
          <w:sz w:val="28"/>
          <w:szCs w:val="28"/>
        </w:rPr>
      </w:pPr>
      <w:r>
        <w:rPr>
          <w:color w:val="000000"/>
          <w:sz w:val="28"/>
          <w:szCs w:val="28"/>
        </w:rPr>
        <w:t xml:space="preserve"> </w:t>
      </w:r>
      <w:r w:rsidRPr="00B07B65">
        <w:rPr>
          <w:color w:val="000000"/>
          <w:sz w:val="28"/>
          <w:szCs w:val="28"/>
        </w:rPr>
        <w:t>Котовская Ю.В., Нажажра С.И., Кобалава Ж.Д. Динамика вариабельности сердечного ритма, показателей суточного мониторирования артериального давления и перекисного окисления липидов у больных артериальной гипертонией очень высокого риска на фоне лечения лацидипином</w:t>
      </w:r>
      <w:r>
        <w:rPr>
          <w:color w:val="000000"/>
          <w:sz w:val="28"/>
          <w:szCs w:val="28"/>
        </w:rPr>
        <w:t xml:space="preserve"> </w:t>
      </w:r>
      <w:r w:rsidRPr="00B07B65">
        <w:rPr>
          <w:color w:val="000000"/>
          <w:sz w:val="28"/>
          <w:szCs w:val="28"/>
        </w:rPr>
        <w:t xml:space="preserve">// Кардиология. – 2001. </w:t>
      </w:r>
      <w:r>
        <w:rPr>
          <w:color w:val="000000"/>
          <w:sz w:val="28"/>
          <w:szCs w:val="28"/>
        </w:rPr>
        <w:t>-</w:t>
      </w:r>
      <w:r w:rsidRPr="00B07B65">
        <w:rPr>
          <w:color w:val="000000"/>
          <w:sz w:val="28"/>
          <w:szCs w:val="28"/>
        </w:rPr>
        <w:t xml:space="preserve"> №12. </w:t>
      </w:r>
      <w:r>
        <w:rPr>
          <w:color w:val="000000"/>
          <w:sz w:val="28"/>
          <w:szCs w:val="28"/>
        </w:rPr>
        <w:t>-</w:t>
      </w:r>
      <w:r w:rsidRPr="00B07B65">
        <w:rPr>
          <w:color w:val="000000"/>
          <w:sz w:val="28"/>
          <w:szCs w:val="28"/>
        </w:rPr>
        <w:t xml:space="preserve"> С. 41</w:t>
      </w:r>
      <w:r>
        <w:rPr>
          <w:color w:val="000000"/>
          <w:sz w:val="28"/>
          <w:szCs w:val="28"/>
        </w:rPr>
        <w:t>-</w:t>
      </w:r>
      <w:r w:rsidRPr="00B07B65">
        <w:rPr>
          <w:color w:val="000000"/>
          <w:sz w:val="28"/>
          <w:szCs w:val="28"/>
        </w:rPr>
        <w:t>46.</w:t>
      </w:r>
    </w:p>
    <w:p w:rsidR="00A44DFC" w:rsidRPr="00E70041" w:rsidRDefault="00A44DFC" w:rsidP="0090412F">
      <w:pPr>
        <w:numPr>
          <w:ilvl w:val="0"/>
          <w:numId w:val="36"/>
        </w:numPr>
        <w:tabs>
          <w:tab w:val="left" w:pos="360"/>
          <w:tab w:val="left" w:pos="1260"/>
        </w:tabs>
        <w:spacing w:after="0" w:line="360" w:lineRule="auto"/>
        <w:ind w:left="360" w:right="530" w:firstLine="0"/>
        <w:jc w:val="both"/>
        <w:rPr>
          <w:color w:val="000000"/>
          <w:sz w:val="28"/>
          <w:szCs w:val="28"/>
        </w:rPr>
      </w:pPr>
      <w:r>
        <w:rPr>
          <w:sz w:val="28"/>
        </w:rPr>
        <w:t xml:space="preserve"> </w:t>
      </w:r>
      <w:r w:rsidRPr="00B07B65">
        <w:rPr>
          <w:sz w:val="28"/>
        </w:rPr>
        <w:t>Латфуллин И</w:t>
      </w:r>
      <w:r>
        <w:rPr>
          <w:sz w:val="28"/>
        </w:rPr>
        <w:t>.</w:t>
      </w:r>
      <w:r w:rsidRPr="00B07B65">
        <w:rPr>
          <w:sz w:val="28"/>
        </w:rPr>
        <w:t>А</w:t>
      </w:r>
      <w:r>
        <w:rPr>
          <w:sz w:val="28"/>
        </w:rPr>
        <w:t>.</w:t>
      </w:r>
      <w:r w:rsidRPr="00B07B65">
        <w:rPr>
          <w:sz w:val="28"/>
        </w:rPr>
        <w:t>, Ишмурзин Ж</w:t>
      </w:r>
      <w:r>
        <w:rPr>
          <w:sz w:val="28"/>
        </w:rPr>
        <w:t>.</w:t>
      </w:r>
      <w:r w:rsidRPr="00B07B65">
        <w:rPr>
          <w:sz w:val="28"/>
        </w:rPr>
        <w:t>П</w:t>
      </w:r>
      <w:r>
        <w:rPr>
          <w:sz w:val="28"/>
        </w:rPr>
        <w:t>.</w:t>
      </w:r>
      <w:r w:rsidRPr="00B07B65">
        <w:rPr>
          <w:sz w:val="28"/>
        </w:rPr>
        <w:t xml:space="preserve"> Функция автономной нервной системы и эффекты бета-адреноблокаторов на вариабельность </w:t>
      </w:r>
      <w:r w:rsidRPr="00BF293D">
        <w:rPr>
          <w:sz w:val="28"/>
        </w:rPr>
        <w:t xml:space="preserve">сердечного ритма у пациентов с </w:t>
      </w:r>
      <w:r w:rsidRPr="00BF293D">
        <w:rPr>
          <w:sz w:val="28"/>
          <w:szCs w:val="28"/>
        </w:rPr>
        <w:t xml:space="preserve">инфарктом миокарда // Клиническая медицина. – </w:t>
      </w:r>
      <w:hyperlink r:id="rId9" w:history="1">
        <w:r w:rsidRPr="00BF293D">
          <w:rPr>
            <w:rStyle w:val="af2"/>
            <w:szCs w:val="28"/>
          </w:rPr>
          <w:t>2002.- №80</w:t>
        </w:r>
        <w:r>
          <w:rPr>
            <w:rStyle w:val="af2"/>
            <w:szCs w:val="28"/>
          </w:rPr>
          <w:t xml:space="preserve"> </w:t>
        </w:r>
        <w:r w:rsidRPr="00BF293D">
          <w:rPr>
            <w:rStyle w:val="af2"/>
            <w:szCs w:val="28"/>
          </w:rPr>
          <w:t>(9).- С. 22-27</w:t>
        </w:r>
      </w:hyperlink>
      <w:r w:rsidRPr="00BF293D">
        <w:rPr>
          <w:sz w:val="28"/>
          <w:szCs w:val="28"/>
        </w:rPr>
        <w:t>.</w:t>
      </w:r>
    </w:p>
    <w:p w:rsidR="00A44DFC" w:rsidRPr="00B07B65" w:rsidRDefault="00A44DFC" w:rsidP="0090412F">
      <w:pPr>
        <w:numPr>
          <w:ilvl w:val="0"/>
          <w:numId w:val="36"/>
        </w:numPr>
        <w:tabs>
          <w:tab w:val="left" w:pos="360"/>
          <w:tab w:val="left" w:pos="1260"/>
        </w:tabs>
        <w:spacing w:after="0" w:line="360" w:lineRule="auto"/>
        <w:ind w:left="360" w:right="530" w:firstLine="0"/>
        <w:jc w:val="both"/>
        <w:rPr>
          <w:rStyle w:val="aff6"/>
          <w:b w:val="0"/>
          <w:bCs w:val="0"/>
          <w:sz w:val="28"/>
          <w:szCs w:val="28"/>
        </w:rPr>
      </w:pPr>
      <w:r>
        <w:rPr>
          <w:rStyle w:val="affb"/>
          <w:i w:val="0"/>
          <w:sz w:val="28"/>
          <w:szCs w:val="28"/>
        </w:rPr>
        <w:t xml:space="preserve"> </w:t>
      </w:r>
      <w:r w:rsidRPr="00B07B65">
        <w:rPr>
          <w:rStyle w:val="affb"/>
          <w:i w:val="0"/>
          <w:sz w:val="28"/>
          <w:szCs w:val="28"/>
        </w:rPr>
        <w:t>Лишневская В.Ю.</w:t>
      </w:r>
      <w:r w:rsidRPr="00B07B65">
        <w:rPr>
          <w:sz w:val="28"/>
          <w:szCs w:val="28"/>
        </w:rPr>
        <w:t xml:space="preserve"> Бета-адреноблокаторы в лечении заболева</w:t>
      </w:r>
      <w:r>
        <w:rPr>
          <w:sz w:val="28"/>
          <w:szCs w:val="28"/>
        </w:rPr>
        <w:t xml:space="preserve">ний сердечно-сосудистой системы </w:t>
      </w:r>
      <w:r w:rsidRPr="00D22EED">
        <w:rPr>
          <w:sz w:val="28"/>
          <w:szCs w:val="28"/>
        </w:rPr>
        <w:t>//</w:t>
      </w:r>
      <w:r>
        <w:rPr>
          <w:sz w:val="28"/>
          <w:szCs w:val="28"/>
        </w:rPr>
        <w:t xml:space="preserve"> Здоровье Украины. - </w:t>
      </w:r>
      <w:r w:rsidRPr="00B07B65">
        <w:rPr>
          <w:sz w:val="28"/>
          <w:szCs w:val="28"/>
        </w:rPr>
        <w:t xml:space="preserve">2006. </w:t>
      </w:r>
      <w:r>
        <w:rPr>
          <w:sz w:val="28"/>
          <w:szCs w:val="28"/>
        </w:rPr>
        <w:t>-</w:t>
      </w:r>
      <w:r w:rsidRPr="00B07B65">
        <w:rPr>
          <w:sz w:val="28"/>
          <w:szCs w:val="28"/>
        </w:rPr>
        <w:t>http://www.health-ua.com/articles/1500.html</w:t>
      </w:r>
      <w:r>
        <w:rPr>
          <w:sz w:val="28"/>
          <w:szCs w:val="28"/>
        </w:rPr>
        <w:t>.</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rStyle w:val="aff6"/>
          <w:b w:val="0"/>
          <w:bCs w:val="0"/>
          <w:szCs w:val="28"/>
        </w:rPr>
      </w:pPr>
      <w:r>
        <w:rPr>
          <w:rStyle w:val="aff6"/>
          <w:b w:val="0"/>
          <w:bCs w:val="0"/>
          <w:szCs w:val="28"/>
        </w:rPr>
        <w:t xml:space="preserve"> </w:t>
      </w:r>
      <w:r w:rsidRPr="00B07B65">
        <w:rPr>
          <w:rStyle w:val="aff6"/>
          <w:b w:val="0"/>
          <w:bCs w:val="0"/>
          <w:szCs w:val="28"/>
        </w:rPr>
        <w:t xml:space="preserve">Ли Ин, Исаева А.С., Яблучанский Н.И. Качество жизни и показатели вариабельности сердечного ритма у больных с артериальной </w:t>
      </w:r>
      <w:r w:rsidRPr="00B07B65">
        <w:rPr>
          <w:rStyle w:val="aff6"/>
          <w:b w:val="0"/>
          <w:bCs w:val="0"/>
          <w:szCs w:val="28"/>
        </w:rPr>
        <w:lastRenderedPageBreak/>
        <w:t>гипер</w:t>
      </w:r>
      <w:r>
        <w:rPr>
          <w:rStyle w:val="aff6"/>
          <w:b w:val="0"/>
          <w:bCs w:val="0"/>
          <w:szCs w:val="28"/>
        </w:rPr>
        <w:t xml:space="preserve">тензией </w:t>
      </w:r>
      <w:r w:rsidRPr="00B07B65">
        <w:rPr>
          <w:rStyle w:val="aff6"/>
          <w:b w:val="0"/>
          <w:bCs w:val="0"/>
          <w:szCs w:val="28"/>
        </w:rPr>
        <w:t xml:space="preserve">// Запорожский медицинский журнал. - 2003. </w:t>
      </w:r>
      <w:r>
        <w:rPr>
          <w:rStyle w:val="aff6"/>
          <w:b w:val="0"/>
          <w:bCs w:val="0"/>
          <w:szCs w:val="28"/>
        </w:rPr>
        <w:t xml:space="preserve">- </w:t>
      </w:r>
      <w:r w:rsidRPr="00B07B65">
        <w:rPr>
          <w:rStyle w:val="aff6"/>
          <w:b w:val="0"/>
          <w:bCs w:val="0"/>
          <w:szCs w:val="28"/>
        </w:rPr>
        <w:t xml:space="preserve">№ 1. – </w:t>
      </w:r>
      <w:r>
        <w:rPr>
          <w:rStyle w:val="aff6"/>
          <w:b w:val="0"/>
          <w:bCs w:val="0"/>
          <w:szCs w:val="28"/>
        </w:rPr>
        <w:t>С</w:t>
      </w:r>
      <w:r w:rsidRPr="00B07B65">
        <w:rPr>
          <w:rStyle w:val="aff6"/>
          <w:b w:val="0"/>
          <w:bCs w:val="0"/>
          <w:szCs w:val="28"/>
        </w:rPr>
        <w:t>. 44-45.</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szCs w:val="28"/>
        </w:rPr>
      </w:pPr>
      <w:r w:rsidRPr="00B07B65">
        <w:rPr>
          <w:rFonts w:cs="Courier New CYR"/>
        </w:rPr>
        <w:t>Медведев И.Н., Громначии Н.И. Влияние небиволола на агрегацию тромбоцитов у пациентов артериальной гипертензией с метаболическим синдромом</w:t>
      </w:r>
      <w:r>
        <w:rPr>
          <w:rFonts w:cs="Courier New CYR"/>
        </w:rPr>
        <w:t xml:space="preserve"> </w:t>
      </w:r>
      <w:r w:rsidRPr="00B07B65">
        <w:rPr>
          <w:rFonts w:cs="Courier New CYR"/>
        </w:rPr>
        <w:t>// Клин. мед</w:t>
      </w:r>
      <w:r w:rsidRPr="00B07B65">
        <w:rPr>
          <w:rFonts w:cs="Courier New CYR"/>
          <w:iCs/>
        </w:rPr>
        <w:t xml:space="preserve">. - </w:t>
      </w:r>
      <w:r w:rsidRPr="00B07B65">
        <w:rPr>
          <w:rFonts w:cs="Courier New CYR"/>
        </w:rPr>
        <w:t xml:space="preserve">2005. - </w:t>
      </w:r>
      <w:r>
        <w:rPr>
          <w:rFonts w:cs="Courier New CYR"/>
        </w:rPr>
        <w:t>Т</w:t>
      </w:r>
      <w:r w:rsidRPr="00B07B65">
        <w:rPr>
          <w:rFonts w:cs="Courier New CYR"/>
        </w:rPr>
        <w:t xml:space="preserve">. </w:t>
      </w:r>
      <w:r w:rsidRPr="00B07B65">
        <w:rPr>
          <w:rFonts w:cs="Arial"/>
        </w:rPr>
        <w:t>83</w:t>
      </w:r>
      <w:r w:rsidRPr="00B07B65">
        <w:rPr>
          <w:rFonts w:cs="Courier New CYR"/>
        </w:rPr>
        <w:t>, №</w:t>
      </w:r>
      <w:r w:rsidRPr="00B07B65">
        <w:rPr>
          <w:rFonts w:cs="Arial"/>
        </w:rPr>
        <w:t>3</w:t>
      </w:r>
      <w:r w:rsidRPr="00B07B65">
        <w:rPr>
          <w:rFonts w:cs="Courier New CYR"/>
        </w:rPr>
        <w:t xml:space="preserve">. - </w:t>
      </w:r>
      <w:r>
        <w:rPr>
          <w:rFonts w:cs="Courier New CYR"/>
        </w:rPr>
        <w:t>С</w:t>
      </w:r>
      <w:r w:rsidRPr="00B07B65">
        <w:rPr>
          <w:rFonts w:cs="Courier New CYR"/>
        </w:rPr>
        <w:t>. 31-33.</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szCs w:val="28"/>
        </w:rPr>
      </w:pPr>
      <w:r w:rsidRPr="00B07B65">
        <w:rPr>
          <w:rStyle w:val="affb"/>
          <w:i w:val="0"/>
          <w:szCs w:val="28"/>
        </w:rPr>
        <w:t>Мирная Е.В., Ладария Е.Г., Гладчук Е.А. и др.</w:t>
      </w:r>
      <w:r w:rsidRPr="00B07B65">
        <w:rPr>
          <w:bCs/>
          <w:szCs w:val="28"/>
        </w:rPr>
        <w:t xml:space="preserve"> Состояние сердечно-сосудистой системы у горнорабочих с последствиями острых интоксикацяй, пострадавших в техногенных авариях</w:t>
      </w:r>
      <w:r>
        <w:rPr>
          <w:bCs/>
          <w:szCs w:val="28"/>
        </w:rPr>
        <w:t xml:space="preserve"> </w:t>
      </w:r>
      <w:r w:rsidRPr="00D22EED">
        <w:rPr>
          <w:bCs/>
          <w:szCs w:val="28"/>
        </w:rPr>
        <w:t>//</w:t>
      </w:r>
      <w:r w:rsidRPr="00B07B65">
        <w:rPr>
          <w:szCs w:val="28"/>
        </w:rPr>
        <w:t xml:space="preserve"> Вестн</w:t>
      </w:r>
      <w:r>
        <w:rPr>
          <w:szCs w:val="28"/>
        </w:rPr>
        <w:t>ик</w:t>
      </w:r>
      <w:r w:rsidRPr="00B07B65">
        <w:rPr>
          <w:szCs w:val="28"/>
        </w:rPr>
        <w:t xml:space="preserve"> гиг</w:t>
      </w:r>
      <w:r>
        <w:rPr>
          <w:szCs w:val="28"/>
        </w:rPr>
        <w:t>иены</w:t>
      </w:r>
      <w:r w:rsidRPr="00B07B65">
        <w:rPr>
          <w:szCs w:val="28"/>
        </w:rPr>
        <w:t xml:space="preserve"> эпид</w:t>
      </w:r>
      <w:r>
        <w:rPr>
          <w:szCs w:val="28"/>
        </w:rPr>
        <w:t>емиологии</w:t>
      </w:r>
      <w:r w:rsidRPr="00B07B65">
        <w:rPr>
          <w:szCs w:val="28"/>
        </w:rPr>
        <w:t xml:space="preserve">. – 2006. – Т. 10, № 1. – С. 71 – 77. </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szCs w:val="28"/>
        </w:rPr>
      </w:pPr>
      <w:r w:rsidRPr="00B07B65">
        <w:rPr>
          <w:szCs w:val="28"/>
        </w:rPr>
        <w:t>Михайлова Т.В. О состоянии профессиональной заболеваемости трудящихся Донецкой области</w:t>
      </w:r>
      <w:r>
        <w:rPr>
          <w:szCs w:val="28"/>
        </w:rPr>
        <w:t xml:space="preserve"> </w:t>
      </w:r>
      <w:r w:rsidRPr="00D22EED">
        <w:rPr>
          <w:szCs w:val="28"/>
        </w:rPr>
        <w:t>//</w:t>
      </w:r>
      <w:r w:rsidRPr="00B07B65">
        <w:rPr>
          <w:szCs w:val="28"/>
        </w:rPr>
        <w:t xml:space="preserve"> Вестн</w:t>
      </w:r>
      <w:r>
        <w:rPr>
          <w:szCs w:val="28"/>
        </w:rPr>
        <w:t>ик</w:t>
      </w:r>
      <w:r w:rsidRPr="00B07B65">
        <w:rPr>
          <w:szCs w:val="28"/>
        </w:rPr>
        <w:t xml:space="preserve"> гиг</w:t>
      </w:r>
      <w:r>
        <w:rPr>
          <w:szCs w:val="28"/>
        </w:rPr>
        <w:t>иены</w:t>
      </w:r>
      <w:r w:rsidRPr="00B07B65">
        <w:rPr>
          <w:szCs w:val="28"/>
        </w:rPr>
        <w:t xml:space="preserve"> эпид</w:t>
      </w:r>
      <w:r>
        <w:rPr>
          <w:szCs w:val="28"/>
        </w:rPr>
        <w:t>емиологии</w:t>
      </w:r>
      <w:r w:rsidRPr="00B07B65">
        <w:rPr>
          <w:szCs w:val="28"/>
        </w:rPr>
        <w:t>. – 2004. – Т. 8, № 1. – С. 51 – 55.</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szCs w:val="28"/>
        </w:rPr>
      </w:pPr>
      <w:r w:rsidRPr="00B07B65">
        <w:rPr>
          <w:szCs w:val="28"/>
        </w:rPr>
        <w:t>Небесная  В.В. Особенности условий труда и заболеваемости с временной утратой трудоспособности ра</w:t>
      </w:r>
      <w:r>
        <w:rPr>
          <w:szCs w:val="28"/>
        </w:rPr>
        <w:t xml:space="preserve">бочих углеобогатительных фабрик </w:t>
      </w:r>
      <w:r w:rsidRPr="00B07B65">
        <w:rPr>
          <w:bCs/>
          <w:szCs w:val="28"/>
        </w:rPr>
        <w:t xml:space="preserve"> </w:t>
      </w:r>
      <w:r w:rsidRPr="00D22EED">
        <w:rPr>
          <w:bCs/>
          <w:szCs w:val="28"/>
        </w:rPr>
        <w:t>//</w:t>
      </w:r>
      <w:r>
        <w:rPr>
          <w:bCs/>
          <w:szCs w:val="28"/>
        </w:rPr>
        <w:t xml:space="preserve"> </w:t>
      </w:r>
      <w:r w:rsidRPr="00B07B65">
        <w:rPr>
          <w:szCs w:val="28"/>
        </w:rPr>
        <w:t xml:space="preserve">Вестн. гиг. эпид. – 2003. – Т. 7, № 1. –  </w:t>
      </w:r>
      <w:r>
        <w:rPr>
          <w:szCs w:val="28"/>
        </w:rPr>
        <w:t>С.</w:t>
      </w:r>
      <w:r w:rsidRPr="00B07B65">
        <w:rPr>
          <w:szCs w:val="28"/>
        </w:rPr>
        <w:t>43–49.</w:t>
      </w:r>
    </w:p>
    <w:p w:rsidR="00A44DFC" w:rsidRPr="002E6DE3" w:rsidRDefault="00A44DFC" w:rsidP="0090412F">
      <w:pPr>
        <w:pStyle w:val="af3"/>
        <w:numPr>
          <w:ilvl w:val="0"/>
          <w:numId w:val="36"/>
        </w:numPr>
        <w:tabs>
          <w:tab w:val="left" w:pos="1260"/>
          <w:tab w:val="num" w:pos="5760"/>
        </w:tabs>
        <w:suppressAutoHyphens w:val="0"/>
        <w:spacing w:after="0" w:line="360" w:lineRule="auto"/>
        <w:ind w:left="360" w:right="530" w:firstLine="0"/>
        <w:jc w:val="both"/>
        <w:rPr>
          <w:szCs w:val="28"/>
        </w:rPr>
      </w:pPr>
      <w:r w:rsidRPr="00B07B65">
        <w:rPr>
          <w:szCs w:val="28"/>
        </w:rPr>
        <w:t>Поливода С</w:t>
      </w:r>
      <w:r>
        <w:rPr>
          <w:szCs w:val="28"/>
        </w:rPr>
        <w:t>.</w:t>
      </w:r>
      <w:r w:rsidRPr="00B07B65">
        <w:rPr>
          <w:szCs w:val="28"/>
        </w:rPr>
        <w:t>Н</w:t>
      </w:r>
      <w:r>
        <w:rPr>
          <w:szCs w:val="28"/>
        </w:rPr>
        <w:t>.</w:t>
      </w:r>
      <w:r w:rsidRPr="00B07B65">
        <w:rPr>
          <w:szCs w:val="28"/>
        </w:rPr>
        <w:t>, Черепок А</w:t>
      </w:r>
      <w:r>
        <w:rPr>
          <w:szCs w:val="28"/>
        </w:rPr>
        <w:t>.</w:t>
      </w:r>
      <w:r w:rsidRPr="00B07B65">
        <w:rPr>
          <w:szCs w:val="28"/>
        </w:rPr>
        <w:t>А</w:t>
      </w:r>
      <w:r>
        <w:rPr>
          <w:szCs w:val="28"/>
        </w:rPr>
        <w:t>.</w:t>
      </w:r>
      <w:r w:rsidRPr="00B07B65">
        <w:rPr>
          <w:szCs w:val="28"/>
        </w:rPr>
        <w:t>, Соловьяк</w:t>
      </w:r>
      <w:r w:rsidRPr="00B07B65">
        <w:rPr>
          <w:szCs w:val="28"/>
          <w:lang w:val="en-US"/>
        </w:rPr>
        <w:t> A</w:t>
      </w:r>
      <w:r>
        <w:rPr>
          <w:szCs w:val="28"/>
        </w:rPr>
        <w:t>.</w:t>
      </w:r>
      <w:r w:rsidRPr="00B07B65">
        <w:rPr>
          <w:szCs w:val="28"/>
          <w:lang w:val="en-US"/>
        </w:rPr>
        <w:t>O</w:t>
      </w:r>
      <w:r>
        <w:rPr>
          <w:szCs w:val="28"/>
        </w:rPr>
        <w:t xml:space="preserve">. </w:t>
      </w:r>
      <w:r w:rsidRPr="00B07B65">
        <w:rPr>
          <w:szCs w:val="28"/>
        </w:rPr>
        <w:t xml:space="preserve">и др. Влияние небиволола, метопролола и эналаприла малеата на состояние эндотелий-зависимой </w:t>
      </w:r>
      <w:r w:rsidRPr="002E6DE3">
        <w:rPr>
          <w:szCs w:val="28"/>
        </w:rPr>
        <w:t>вазодилятации у пациентов с эссенциальной артериальной гипертензией // Л</w:t>
      </w:r>
      <w:r w:rsidRPr="002E6DE3">
        <w:rPr>
          <w:szCs w:val="28"/>
          <w:lang w:val="en-US"/>
        </w:rPr>
        <w:t>i</w:t>
      </w:r>
      <w:r w:rsidRPr="002E6DE3">
        <w:rPr>
          <w:szCs w:val="28"/>
        </w:rPr>
        <w:t>к</w:t>
      </w:r>
      <w:r>
        <w:rPr>
          <w:szCs w:val="28"/>
        </w:rPr>
        <w:t>увальна с</w:t>
      </w:r>
      <w:r w:rsidRPr="002E6DE3">
        <w:rPr>
          <w:szCs w:val="28"/>
        </w:rPr>
        <w:t>права.-</w:t>
      </w:r>
      <w:r>
        <w:rPr>
          <w:szCs w:val="28"/>
        </w:rPr>
        <w:t xml:space="preserve"> </w:t>
      </w:r>
      <w:hyperlink r:id="rId10" w:history="1">
        <w:r w:rsidRPr="002E6DE3">
          <w:rPr>
            <w:rStyle w:val="af2"/>
            <w:szCs w:val="28"/>
          </w:rPr>
          <w:t>2001.-</w:t>
        </w:r>
        <w:r>
          <w:rPr>
            <w:rStyle w:val="af2"/>
            <w:szCs w:val="28"/>
          </w:rPr>
          <w:t xml:space="preserve"> </w:t>
        </w:r>
        <w:r w:rsidRPr="002E6DE3">
          <w:rPr>
            <w:rStyle w:val="af2"/>
            <w:szCs w:val="28"/>
          </w:rPr>
          <w:t>№ 2.- С. 138-140</w:t>
        </w:r>
      </w:hyperlink>
      <w:r w:rsidRPr="002E6DE3">
        <w:rPr>
          <w:szCs w:val="28"/>
        </w:rPr>
        <w:t>.</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Pr>
          <w:iCs/>
          <w:sz w:val="28"/>
          <w:szCs w:val="28"/>
        </w:rPr>
        <w:t xml:space="preserve"> </w:t>
      </w:r>
      <w:r w:rsidRPr="00C7372C">
        <w:rPr>
          <w:iCs/>
          <w:sz w:val="28"/>
          <w:szCs w:val="28"/>
        </w:rPr>
        <w:t>Профилактика, диагностика и лечение артериальной гипертензии // Российские рекомендации (второй пересмотр). – Москва, 2004.- 104с.</w:t>
      </w:r>
    </w:p>
    <w:p w:rsidR="00A44DFC" w:rsidRPr="002E6DE3" w:rsidRDefault="00A44DFC" w:rsidP="0090412F">
      <w:pPr>
        <w:pStyle w:val="xfull"/>
        <w:numPr>
          <w:ilvl w:val="0"/>
          <w:numId w:val="36"/>
        </w:numPr>
        <w:tabs>
          <w:tab w:val="left" w:pos="1260"/>
        </w:tabs>
        <w:spacing w:before="0" w:beforeAutospacing="0" w:after="0" w:afterAutospacing="0" w:line="360" w:lineRule="auto"/>
        <w:ind w:left="360" w:right="530" w:firstLine="0"/>
        <w:jc w:val="both"/>
        <w:rPr>
          <w:sz w:val="28"/>
          <w:szCs w:val="28"/>
          <w:lang w:val="uk-UA"/>
        </w:rPr>
      </w:pPr>
      <w:r>
        <w:rPr>
          <w:rFonts w:cs="Courier New CYR"/>
          <w:sz w:val="28"/>
          <w:lang w:val="uk-UA"/>
        </w:rPr>
        <w:t xml:space="preserve"> </w:t>
      </w:r>
      <w:r w:rsidRPr="00B07B65">
        <w:rPr>
          <w:rFonts w:cs="Courier New CYR"/>
          <w:sz w:val="28"/>
          <w:lang w:val="uk-UA"/>
        </w:rPr>
        <w:t>Радченко Г.Д. Профіль варіабельності серцевого ритму та змін артеріального тиску у пацієнтів з середньою та важкою артеріальною гіпертензією</w:t>
      </w:r>
      <w:r>
        <w:rPr>
          <w:rFonts w:cs="Courier New CYR"/>
          <w:sz w:val="28"/>
          <w:lang w:val="uk-UA"/>
        </w:rPr>
        <w:t xml:space="preserve"> </w:t>
      </w:r>
      <w:r w:rsidRPr="00B07B65">
        <w:rPr>
          <w:rFonts w:cs="Courier New CYR"/>
          <w:sz w:val="28"/>
          <w:lang w:val="uk-UA"/>
        </w:rPr>
        <w:t>// Лік</w:t>
      </w:r>
      <w:r>
        <w:rPr>
          <w:rFonts w:cs="Courier New CYR"/>
          <w:sz w:val="28"/>
          <w:lang w:val="uk-UA"/>
        </w:rPr>
        <w:t>увальна с</w:t>
      </w:r>
      <w:r w:rsidRPr="00B07B65">
        <w:rPr>
          <w:rFonts w:cs="Courier New CYR"/>
          <w:sz w:val="28"/>
          <w:lang w:val="uk-UA"/>
        </w:rPr>
        <w:t xml:space="preserve">права </w:t>
      </w:r>
      <w:r w:rsidRPr="002E6DE3">
        <w:rPr>
          <w:rFonts w:cs="Courier New CYR"/>
          <w:iCs/>
          <w:sz w:val="28"/>
          <w:lang w:val="uk-UA"/>
        </w:rPr>
        <w:t xml:space="preserve">- </w:t>
      </w:r>
      <w:r w:rsidRPr="002E6DE3">
        <w:rPr>
          <w:rFonts w:cs="Courier New CYR"/>
          <w:sz w:val="28"/>
          <w:lang w:val="uk-UA"/>
        </w:rPr>
        <w:t>2003. - №</w:t>
      </w:r>
      <w:r w:rsidRPr="002E6DE3">
        <w:rPr>
          <w:rFonts w:cs="Arial"/>
          <w:sz w:val="28"/>
          <w:lang w:val="uk-UA"/>
        </w:rPr>
        <w:t>8</w:t>
      </w:r>
      <w:r w:rsidRPr="002E6DE3">
        <w:rPr>
          <w:rFonts w:cs="Courier New CYR"/>
          <w:sz w:val="28"/>
          <w:lang w:val="uk-UA"/>
        </w:rPr>
        <w:t xml:space="preserve">. - </w:t>
      </w:r>
      <w:r>
        <w:rPr>
          <w:rFonts w:cs="Courier New CYR"/>
          <w:sz w:val="28"/>
          <w:lang w:val="uk-UA"/>
        </w:rPr>
        <w:t>С</w:t>
      </w:r>
      <w:r w:rsidRPr="002E6DE3">
        <w:rPr>
          <w:rFonts w:cs="Courier New CYR"/>
          <w:sz w:val="28"/>
          <w:lang w:val="uk-UA"/>
        </w:rPr>
        <w:t>. 12-16.</w:t>
      </w:r>
    </w:p>
    <w:p w:rsidR="00A44DFC" w:rsidRPr="00982AA1" w:rsidRDefault="00A44DFC" w:rsidP="0090412F">
      <w:pPr>
        <w:numPr>
          <w:ilvl w:val="0"/>
          <w:numId w:val="36"/>
        </w:numPr>
        <w:tabs>
          <w:tab w:val="clear" w:pos="720"/>
          <w:tab w:val="num" w:pos="360"/>
          <w:tab w:val="left" w:pos="540"/>
          <w:tab w:val="num" w:pos="567"/>
          <w:tab w:val="left" w:pos="900"/>
        </w:tabs>
        <w:spacing w:after="0" w:line="360" w:lineRule="auto"/>
        <w:ind w:left="360" w:firstLine="0"/>
        <w:jc w:val="both"/>
        <w:rPr>
          <w:sz w:val="28"/>
          <w:szCs w:val="28"/>
        </w:rPr>
      </w:pPr>
      <w:r>
        <w:rPr>
          <w:sz w:val="28"/>
          <w:szCs w:val="28"/>
        </w:rPr>
        <w:t xml:space="preserve"> </w:t>
      </w:r>
      <w:r w:rsidRPr="00B07B65">
        <w:rPr>
          <w:sz w:val="28"/>
          <w:szCs w:val="28"/>
        </w:rPr>
        <w:t xml:space="preserve">Рекомендації Українського товариства кардіологів з профілактики та лікування артеріальної гіпертензії. </w:t>
      </w:r>
      <w:r w:rsidRPr="00982AA1">
        <w:rPr>
          <w:sz w:val="28"/>
          <w:szCs w:val="28"/>
        </w:rPr>
        <w:t>/ Посібник до Національної пограми профілактики лікування артеріальної гіпертензії. 3-е видання., доп.-</w:t>
      </w:r>
      <w:r w:rsidRPr="00982AA1">
        <w:rPr>
          <w:sz w:val="28"/>
          <w:szCs w:val="28"/>
          <w:lang w:val="en-US"/>
        </w:rPr>
        <w:t xml:space="preserve"> </w:t>
      </w:r>
      <w:r w:rsidRPr="00982AA1">
        <w:rPr>
          <w:sz w:val="28"/>
          <w:szCs w:val="28"/>
        </w:rPr>
        <w:t>Киів, 2004.- 54 с.</w:t>
      </w:r>
    </w:p>
    <w:p w:rsidR="00A44DFC" w:rsidRPr="00B07B65" w:rsidRDefault="00A44DFC" w:rsidP="0090412F">
      <w:pPr>
        <w:numPr>
          <w:ilvl w:val="0"/>
          <w:numId w:val="36"/>
        </w:numPr>
        <w:tabs>
          <w:tab w:val="left" w:pos="1260"/>
        </w:tabs>
        <w:spacing w:after="0" w:line="360" w:lineRule="auto"/>
        <w:ind w:left="360" w:right="530" w:firstLine="0"/>
        <w:jc w:val="both"/>
        <w:rPr>
          <w:sz w:val="28"/>
          <w:szCs w:val="28"/>
        </w:rPr>
      </w:pPr>
      <w:r>
        <w:rPr>
          <w:sz w:val="28"/>
          <w:szCs w:val="28"/>
        </w:rPr>
        <w:lastRenderedPageBreak/>
        <w:t xml:space="preserve"> </w:t>
      </w:r>
      <w:r w:rsidRPr="00BF293D">
        <w:rPr>
          <w:sz w:val="28"/>
          <w:szCs w:val="28"/>
        </w:rPr>
        <w:t xml:space="preserve">Рекомендації Української асоціації кардіологів з профілактики та лікування артеріальної гіпертензії. - Київ, 2004. </w:t>
      </w:r>
      <w:r>
        <w:rPr>
          <w:sz w:val="28"/>
          <w:szCs w:val="28"/>
        </w:rPr>
        <w:t>–</w:t>
      </w:r>
      <w:r w:rsidRPr="00BF293D">
        <w:rPr>
          <w:sz w:val="28"/>
          <w:szCs w:val="28"/>
        </w:rPr>
        <w:t xml:space="preserve"> </w:t>
      </w:r>
      <w:r>
        <w:rPr>
          <w:sz w:val="28"/>
          <w:szCs w:val="28"/>
        </w:rPr>
        <w:t xml:space="preserve">54 </w:t>
      </w:r>
      <w:r w:rsidRPr="00BF293D">
        <w:rPr>
          <w:sz w:val="28"/>
          <w:szCs w:val="28"/>
          <w:lang w:val="en-US"/>
        </w:rPr>
        <w:t>c</w:t>
      </w:r>
      <w:r w:rsidRPr="00BF293D">
        <w:rPr>
          <w:sz w:val="28"/>
          <w:szCs w:val="28"/>
        </w:rPr>
        <w:t>.</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rPr>
      </w:pPr>
      <w:r w:rsidRPr="00B07B65">
        <w:rPr>
          <w:color w:val="000000"/>
          <w:sz w:val="28"/>
          <w:szCs w:val="28"/>
        </w:rPr>
        <w:t>Свищенко Е.П., Коваленко В.Н. Артериальная гипертензия: Практическое руководство. – К.: Освiта, 2001. – 527с.</w:t>
      </w:r>
      <w:r>
        <w:rPr>
          <w:color w:val="000000"/>
          <w:sz w:val="28"/>
          <w:szCs w:val="28"/>
        </w:rPr>
        <w:t xml:space="preserve"> </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rPr>
      </w:pPr>
      <w:r w:rsidRPr="00B07B65">
        <w:rPr>
          <w:rFonts w:cs="Courier New CYR"/>
          <w:sz w:val="28"/>
          <w:szCs w:val="28"/>
        </w:rPr>
        <w:t xml:space="preserve">Симоненко А.В., Фисун А.И. Михайлов А.А. </w:t>
      </w:r>
      <w:r>
        <w:rPr>
          <w:rFonts w:cs="Courier New CYR"/>
          <w:sz w:val="28"/>
          <w:szCs w:val="28"/>
        </w:rPr>
        <w:t>и</w:t>
      </w:r>
      <w:r w:rsidRPr="00B07B65">
        <w:rPr>
          <w:rFonts w:cs="Courier New CYR"/>
          <w:sz w:val="28"/>
          <w:szCs w:val="28"/>
        </w:rPr>
        <w:t xml:space="preserve"> соавт. Суточный профиль артериального давления при долноврем</w:t>
      </w:r>
      <w:r>
        <w:rPr>
          <w:rFonts w:cs="Courier New CYR"/>
          <w:sz w:val="28"/>
          <w:szCs w:val="28"/>
        </w:rPr>
        <w:t xml:space="preserve"> </w:t>
      </w:r>
      <w:r w:rsidRPr="00B07B65">
        <w:rPr>
          <w:rFonts w:cs="Courier New CYR"/>
          <w:sz w:val="28"/>
          <w:szCs w:val="28"/>
        </w:rPr>
        <w:t>енном лечении артериальной гипертензии ингибиторами ангиотензин превращающего фермента</w:t>
      </w:r>
      <w:r>
        <w:rPr>
          <w:rFonts w:cs="Courier New CYR"/>
          <w:sz w:val="28"/>
          <w:szCs w:val="28"/>
        </w:rPr>
        <w:t xml:space="preserve"> </w:t>
      </w:r>
      <w:r w:rsidRPr="00B07B65">
        <w:rPr>
          <w:rFonts w:cs="Courier New CYR"/>
          <w:sz w:val="28"/>
          <w:szCs w:val="28"/>
        </w:rPr>
        <w:t>//</w:t>
      </w:r>
      <w:r>
        <w:rPr>
          <w:rFonts w:cs="Courier New CYR"/>
          <w:sz w:val="28"/>
          <w:szCs w:val="28"/>
        </w:rPr>
        <w:t xml:space="preserve"> </w:t>
      </w:r>
      <w:r w:rsidRPr="00B07B65">
        <w:rPr>
          <w:rFonts w:cs="Courier New CYR"/>
          <w:sz w:val="28"/>
          <w:szCs w:val="28"/>
        </w:rPr>
        <w:t>Кл</w:t>
      </w:r>
      <w:r>
        <w:rPr>
          <w:rFonts w:cs="Courier New CYR"/>
          <w:sz w:val="28"/>
          <w:szCs w:val="28"/>
        </w:rPr>
        <w:t>и</w:t>
      </w:r>
      <w:r w:rsidRPr="00B07B65">
        <w:rPr>
          <w:rFonts w:cs="Courier New CYR"/>
          <w:sz w:val="28"/>
          <w:szCs w:val="28"/>
        </w:rPr>
        <w:t xml:space="preserve">н.мед. </w:t>
      </w:r>
      <w:r w:rsidRPr="00B07B65">
        <w:rPr>
          <w:rFonts w:cs="Courier New CYR"/>
          <w:iCs/>
          <w:sz w:val="28"/>
          <w:szCs w:val="28"/>
        </w:rPr>
        <w:t xml:space="preserve">- </w:t>
      </w:r>
      <w:r w:rsidRPr="00B07B65">
        <w:rPr>
          <w:rFonts w:cs="Courier New CYR"/>
          <w:sz w:val="28"/>
          <w:szCs w:val="28"/>
        </w:rPr>
        <w:t xml:space="preserve">2004. - </w:t>
      </w:r>
      <w:r w:rsidRPr="00B07B65">
        <w:rPr>
          <w:rFonts w:cs="Courier New CYR"/>
          <w:sz w:val="28"/>
          <w:szCs w:val="28"/>
          <w:lang w:val="en-US"/>
        </w:rPr>
        <w:t>V</w:t>
      </w:r>
      <w:r>
        <w:rPr>
          <w:rFonts w:cs="Courier New CYR"/>
          <w:sz w:val="28"/>
          <w:szCs w:val="28"/>
          <w:lang w:val="en-US"/>
        </w:rPr>
        <w:t>ol</w:t>
      </w:r>
      <w:r w:rsidRPr="00B07B65">
        <w:rPr>
          <w:rFonts w:cs="Courier New CYR"/>
          <w:sz w:val="28"/>
          <w:szCs w:val="28"/>
        </w:rPr>
        <w:t xml:space="preserve">. </w:t>
      </w:r>
      <w:r w:rsidRPr="00B07B65">
        <w:rPr>
          <w:rFonts w:cs="Arial"/>
          <w:sz w:val="28"/>
          <w:szCs w:val="28"/>
        </w:rPr>
        <w:t>82</w:t>
      </w:r>
      <w:r w:rsidRPr="00B07B65">
        <w:rPr>
          <w:rFonts w:cs="Courier New CYR"/>
          <w:sz w:val="28"/>
          <w:szCs w:val="28"/>
        </w:rPr>
        <w:t>, №</w:t>
      </w:r>
      <w:r w:rsidRPr="00B07B65">
        <w:rPr>
          <w:rFonts w:cs="Arial"/>
          <w:sz w:val="28"/>
          <w:szCs w:val="28"/>
        </w:rPr>
        <w:t>7</w:t>
      </w:r>
      <w:r w:rsidRPr="00B07B65">
        <w:rPr>
          <w:rFonts w:cs="Courier New CYR"/>
          <w:sz w:val="28"/>
          <w:szCs w:val="28"/>
        </w:rPr>
        <w:t xml:space="preserve">. - </w:t>
      </w:r>
      <w:r>
        <w:rPr>
          <w:rFonts w:cs="Courier New CYR"/>
          <w:sz w:val="28"/>
          <w:szCs w:val="28"/>
          <w:lang w:val="en-US"/>
        </w:rPr>
        <w:t>C</w:t>
      </w:r>
      <w:r w:rsidRPr="00B07B65">
        <w:rPr>
          <w:rFonts w:cs="Courier New CYR"/>
          <w:sz w:val="28"/>
          <w:szCs w:val="28"/>
        </w:rPr>
        <w:t>. 48-55.</w:t>
      </w:r>
    </w:p>
    <w:p w:rsidR="00A44DFC" w:rsidRPr="00982AA1" w:rsidRDefault="00A44DFC" w:rsidP="0090412F">
      <w:pPr>
        <w:numPr>
          <w:ilvl w:val="0"/>
          <w:numId w:val="36"/>
        </w:numPr>
        <w:tabs>
          <w:tab w:val="left" w:pos="540"/>
          <w:tab w:val="num" w:pos="567"/>
        </w:tabs>
        <w:spacing w:after="0" w:line="360" w:lineRule="auto"/>
        <w:jc w:val="both"/>
        <w:rPr>
          <w:sz w:val="28"/>
          <w:szCs w:val="28"/>
        </w:rPr>
      </w:pPr>
      <w:r w:rsidRPr="00982AA1">
        <w:rPr>
          <w:sz w:val="28"/>
          <w:szCs w:val="28"/>
        </w:rPr>
        <w:t>Сиренко Ю.Н. Диагностика, профилактика и лечение артериальной гиперт</w:t>
      </w:r>
      <w:r>
        <w:rPr>
          <w:sz w:val="28"/>
          <w:szCs w:val="28"/>
        </w:rPr>
        <w:t xml:space="preserve">ензии. // Ліки України.- </w:t>
      </w:r>
      <w:r w:rsidRPr="00982AA1">
        <w:rPr>
          <w:sz w:val="28"/>
          <w:szCs w:val="28"/>
        </w:rPr>
        <w:t xml:space="preserve"> 2004.</w:t>
      </w:r>
      <w:r w:rsidRPr="00BF293D">
        <w:rPr>
          <w:sz w:val="28"/>
          <w:szCs w:val="28"/>
        </w:rPr>
        <w:t xml:space="preserve"> </w:t>
      </w:r>
      <w:r w:rsidRPr="00982AA1">
        <w:rPr>
          <w:sz w:val="28"/>
          <w:szCs w:val="28"/>
        </w:rPr>
        <w:t xml:space="preserve">- </w:t>
      </w:r>
      <w:r>
        <w:rPr>
          <w:sz w:val="28"/>
          <w:szCs w:val="28"/>
        </w:rPr>
        <w:t xml:space="preserve">№12.- </w:t>
      </w:r>
      <w:r w:rsidRPr="00982AA1">
        <w:rPr>
          <w:sz w:val="28"/>
          <w:szCs w:val="28"/>
        </w:rPr>
        <w:t>63 с.</w:t>
      </w:r>
    </w:p>
    <w:p w:rsidR="00A44DFC" w:rsidRPr="00B07B65" w:rsidRDefault="00A44DFC" w:rsidP="0090412F">
      <w:pPr>
        <w:pStyle w:val="xfull"/>
        <w:numPr>
          <w:ilvl w:val="0"/>
          <w:numId w:val="36"/>
        </w:numPr>
        <w:tabs>
          <w:tab w:val="left" w:pos="1260"/>
        </w:tabs>
        <w:spacing w:before="0" w:beforeAutospacing="0" w:after="0" w:afterAutospacing="0" w:line="360" w:lineRule="auto"/>
        <w:ind w:left="360" w:right="530" w:firstLine="0"/>
        <w:jc w:val="both"/>
        <w:rPr>
          <w:rStyle w:val="textsubtitle"/>
          <w:rFonts w:eastAsia="MS Mincho"/>
          <w:szCs w:val="28"/>
        </w:rPr>
      </w:pPr>
      <w:r w:rsidRPr="00B07B65">
        <w:rPr>
          <w:sz w:val="28"/>
          <w:szCs w:val="28"/>
        </w:rPr>
        <w:t>Сиренко Ю</w:t>
      </w:r>
      <w:r>
        <w:rPr>
          <w:sz w:val="28"/>
          <w:szCs w:val="28"/>
          <w:lang w:val="uk-UA"/>
        </w:rPr>
        <w:t>.</w:t>
      </w:r>
      <w:r w:rsidRPr="00B07B65">
        <w:rPr>
          <w:sz w:val="28"/>
          <w:szCs w:val="28"/>
        </w:rPr>
        <w:t>Н</w:t>
      </w:r>
      <w:r>
        <w:rPr>
          <w:sz w:val="28"/>
          <w:szCs w:val="28"/>
          <w:lang w:val="uk-UA"/>
        </w:rPr>
        <w:t>.</w:t>
      </w:r>
      <w:r w:rsidRPr="00B07B65">
        <w:rPr>
          <w:sz w:val="28"/>
          <w:szCs w:val="28"/>
        </w:rPr>
        <w:t xml:space="preserve"> </w:t>
      </w:r>
      <w:r w:rsidRPr="00B07B65">
        <w:rPr>
          <w:bCs/>
          <w:sz w:val="28"/>
          <w:szCs w:val="28"/>
        </w:rPr>
        <w:t>Новые рекомендации по диагностике и лечению артериальной гипертензии для Европы и Северной Америки (комментарий).</w:t>
      </w:r>
      <w:r w:rsidRPr="00B07B65">
        <w:rPr>
          <w:sz w:val="28"/>
          <w:szCs w:val="28"/>
        </w:rPr>
        <w:t xml:space="preserve"> </w:t>
      </w:r>
      <w:hyperlink r:id="rId11" w:history="1">
        <w:r w:rsidRPr="00B07B65">
          <w:rPr>
            <w:rStyle w:val="af2"/>
            <w:rFonts w:eastAsia="MS Mincho"/>
            <w:bCs/>
            <w:szCs w:val="28"/>
          </w:rPr>
          <w:t>http://www.rql.kiev.ua/cardio_j/2003/D1/foreword.htm</w:t>
        </w:r>
      </w:hyperlink>
      <w:r w:rsidRPr="00B07B65">
        <w:rPr>
          <w:bCs/>
          <w:sz w:val="28"/>
          <w:szCs w:val="28"/>
        </w:rPr>
        <w:t xml:space="preserve"> </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szCs w:val="28"/>
        </w:rPr>
      </w:pPr>
      <w:r w:rsidRPr="00B07B65">
        <w:rPr>
          <w:bCs/>
          <w:iCs/>
          <w:szCs w:val="28"/>
        </w:rPr>
        <w:t>Сиренко Ю.Н., Радченко А.Д.</w:t>
      </w:r>
      <w:r w:rsidRPr="00B07B65">
        <w:rPr>
          <w:bCs/>
          <w:szCs w:val="28"/>
        </w:rPr>
        <w:t xml:space="preserve"> </w:t>
      </w:r>
      <w:r>
        <w:rPr>
          <w:bCs/>
          <w:szCs w:val="28"/>
        </w:rPr>
        <w:t>А</w:t>
      </w:r>
      <w:r w:rsidRPr="00B07B65">
        <w:rPr>
          <w:bCs/>
          <w:szCs w:val="28"/>
        </w:rPr>
        <w:t>нтигипертензивная эффективность эднита (эналаприла малеата) у больных с мягкой и умеренной артериальной гипертензией: результаты открытого многоцентрового исследования</w:t>
      </w:r>
      <w:r>
        <w:rPr>
          <w:bCs/>
          <w:szCs w:val="28"/>
        </w:rPr>
        <w:t xml:space="preserve"> </w:t>
      </w:r>
      <w:r w:rsidRPr="00D22EED">
        <w:rPr>
          <w:bCs/>
          <w:szCs w:val="28"/>
        </w:rPr>
        <w:t xml:space="preserve">// </w:t>
      </w:r>
      <w:r w:rsidRPr="00B07B65">
        <w:rPr>
          <w:bCs/>
          <w:szCs w:val="28"/>
        </w:rPr>
        <w:t xml:space="preserve">Украинский медицинский журнал. </w:t>
      </w:r>
      <w:r>
        <w:rPr>
          <w:bCs/>
          <w:szCs w:val="28"/>
        </w:rPr>
        <w:t xml:space="preserve">- </w:t>
      </w:r>
      <w:r w:rsidRPr="00B07B65">
        <w:rPr>
          <w:bCs/>
          <w:szCs w:val="28"/>
        </w:rPr>
        <w:t>2001</w:t>
      </w:r>
      <w:r>
        <w:rPr>
          <w:bCs/>
          <w:szCs w:val="28"/>
        </w:rPr>
        <w:t>.-</w:t>
      </w:r>
      <w:r w:rsidRPr="00B07B65">
        <w:rPr>
          <w:bCs/>
          <w:szCs w:val="28"/>
        </w:rPr>
        <w:t xml:space="preserve"> </w:t>
      </w:r>
      <w:r>
        <w:rPr>
          <w:bCs/>
          <w:szCs w:val="28"/>
        </w:rPr>
        <w:t>№</w:t>
      </w:r>
      <w:r w:rsidRPr="00B07B65">
        <w:rPr>
          <w:bCs/>
          <w:szCs w:val="28"/>
        </w:rPr>
        <w:t>4(24)</w:t>
      </w:r>
      <w:r>
        <w:rPr>
          <w:bCs/>
          <w:szCs w:val="28"/>
        </w:rPr>
        <w:t>.-</w:t>
      </w:r>
      <w:r w:rsidRPr="00B07B65">
        <w:rPr>
          <w:bCs/>
          <w:szCs w:val="28"/>
        </w:rPr>
        <w:t xml:space="preserve"> </w:t>
      </w:r>
      <w:r>
        <w:rPr>
          <w:bCs/>
          <w:szCs w:val="28"/>
        </w:rPr>
        <w:t>С</w:t>
      </w:r>
      <w:r w:rsidRPr="00B07B65">
        <w:rPr>
          <w:bCs/>
          <w:szCs w:val="28"/>
        </w:rPr>
        <w:t>. 42-46.</w:t>
      </w:r>
    </w:p>
    <w:p w:rsidR="00A44DFC" w:rsidRPr="00E550AD" w:rsidRDefault="00A44DFC" w:rsidP="0090412F">
      <w:pPr>
        <w:pStyle w:val="af3"/>
        <w:numPr>
          <w:ilvl w:val="0"/>
          <w:numId w:val="36"/>
        </w:numPr>
        <w:tabs>
          <w:tab w:val="left" w:pos="1260"/>
        </w:tabs>
        <w:suppressAutoHyphens w:val="0"/>
        <w:spacing w:after="0" w:line="360" w:lineRule="auto"/>
        <w:ind w:left="360" w:right="530" w:firstLine="0"/>
        <w:jc w:val="both"/>
        <w:rPr>
          <w:szCs w:val="28"/>
        </w:rPr>
      </w:pPr>
      <w:r>
        <w:rPr>
          <w:szCs w:val="28"/>
        </w:rPr>
        <w:t xml:space="preserve"> </w:t>
      </w:r>
      <w:r w:rsidRPr="00E550AD">
        <w:rPr>
          <w:szCs w:val="28"/>
        </w:rPr>
        <w:t>Смертність та інвалідність населення внаслідок серцево-судинних та судинно-мозкових захворювань - проблема сучасності / Коваленко В.М., Дорогой А.П., Корнацький В.М. та інш.  // Укр. кардіол. журн. – 2003. - № 6. – С. 9 – 12.</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szCs w:val="28"/>
        </w:rPr>
      </w:pPr>
      <w:r>
        <w:rPr>
          <w:szCs w:val="28"/>
        </w:rPr>
        <w:t xml:space="preserve"> </w:t>
      </w:r>
      <w:r w:rsidRPr="00B07B65">
        <w:rPr>
          <w:szCs w:val="28"/>
        </w:rPr>
        <w:t>Солдак И.И., Небесная В.В., Павлович Л.В. и др. Физиологическая характеристика труда работников углеобогатительных фабрик</w:t>
      </w:r>
      <w:r>
        <w:rPr>
          <w:szCs w:val="28"/>
        </w:rPr>
        <w:t xml:space="preserve"> </w:t>
      </w:r>
      <w:r w:rsidRPr="00D22EED">
        <w:rPr>
          <w:szCs w:val="28"/>
        </w:rPr>
        <w:t>//</w:t>
      </w:r>
      <w:r w:rsidRPr="00B07B65">
        <w:rPr>
          <w:szCs w:val="28"/>
        </w:rPr>
        <w:t xml:space="preserve"> Вестн</w:t>
      </w:r>
      <w:r>
        <w:rPr>
          <w:szCs w:val="28"/>
        </w:rPr>
        <w:t>ик</w:t>
      </w:r>
      <w:r w:rsidRPr="00B07B65">
        <w:rPr>
          <w:szCs w:val="28"/>
        </w:rPr>
        <w:t xml:space="preserve"> гиг</w:t>
      </w:r>
      <w:r>
        <w:rPr>
          <w:szCs w:val="28"/>
        </w:rPr>
        <w:t xml:space="preserve">иены и </w:t>
      </w:r>
      <w:r w:rsidRPr="00B07B65">
        <w:rPr>
          <w:szCs w:val="28"/>
        </w:rPr>
        <w:t>эпид</w:t>
      </w:r>
      <w:r>
        <w:rPr>
          <w:szCs w:val="28"/>
        </w:rPr>
        <w:t>емиологии</w:t>
      </w:r>
      <w:r w:rsidRPr="00B07B65">
        <w:rPr>
          <w:szCs w:val="28"/>
        </w:rPr>
        <w:t xml:space="preserve">. – 2003. – Т. 6, № 2. –  </w:t>
      </w:r>
      <w:r>
        <w:rPr>
          <w:szCs w:val="28"/>
        </w:rPr>
        <w:t>С.</w:t>
      </w:r>
      <w:r w:rsidRPr="00B07B65">
        <w:rPr>
          <w:szCs w:val="28"/>
        </w:rPr>
        <w:t>175–178.</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rPr>
      </w:pPr>
      <w:r>
        <w:rPr>
          <w:color w:val="000000"/>
          <w:sz w:val="28"/>
          <w:szCs w:val="28"/>
        </w:rPr>
        <w:t xml:space="preserve"> </w:t>
      </w:r>
      <w:r w:rsidRPr="00B07B65">
        <w:rPr>
          <w:color w:val="000000"/>
          <w:sz w:val="28"/>
          <w:szCs w:val="28"/>
        </w:rPr>
        <w:t xml:space="preserve">Татарченко И.П., Поздняков Н.В., Морозова О.И. и др..Клиническая оценка показателей вариабельности ритма сердца у больных с </w:t>
      </w:r>
      <w:r w:rsidRPr="00B07B65">
        <w:rPr>
          <w:color w:val="000000"/>
          <w:sz w:val="28"/>
          <w:szCs w:val="28"/>
        </w:rPr>
        <w:lastRenderedPageBreak/>
        <w:t>различными формами ишемической болезни сердца</w:t>
      </w:r>
      <w:r>
        <w:rPr>
          <w:color w:val="000000"/>
          <w:sz w:val="28"/>
          <w:szCs w:val="28"/>
        </w:rPr>
        <w:t xml:space="preserve"> </w:t>
      </w:r>
      <w:r w:rsidRPr="00D22EED">
        <w:rPr>
          <w:color w:val="000000"/>
          <w:sz w:val="28"/>
          <w:szCs w:val="28"/>
        </w:rPr>
        <w:t>/</w:t>
      </w:r>
      <w:r w:rsidRPr="00B07B65">
        <w:rPr>
          <w:color w:val="000000"/>
          <w:sz w:val="28"/>
          <w:szCs w:val="28"/>
        </w:rPr>
        <w:t>/</w:t>
      </w:r>
      <w:r>
        <w:rPr>
          <w:color w:val="000000"/>
          <w:sz w:val="28"/>
          <w:szCs w:val="28"/>
        </w:rPr>
        <w:t xml:space="preserve"> </w:t>
      </w:r>
      <w:r w:rsidRPr="00B07B65">
        <w:rPr>
          <w:color w:val="000000"/>
          <w:sz w:val="28"/>
          <w:szCs w:val="28"/>
        </w:rPr>
        <w:t xml:space="preserve">Вестник аритмологии. </w:t>
      </w:r>
      <w:r>
        <w:rPr>
          <w:color w:val="000000"/>
          <w:sz w:val="28"/>
          <w:szCs w:val="28"/>
        </w:rPr>
        <w:t>-</w:t>
      </w:r>
      <w:r w:rsidRPr="00B07B65">
        <w:rPr>
          <w:color w:val="000000"/>
          <w:sz w:val="28"/>
          <w:szCs w:val="28"/>
        </w:rPr>
        <w:t xml:space="preserve"> 1999. </w:t>
      </w:r>
      <w:r>
        <w:rPr>
          <w:color w:val="000000"/>
          <w:sz w:val="28"/>
          <w:szCs w:val="28"/>
        </w:rPr>
        <w:t>-</w:t>
      </w:r>
      <w:r w:rsidRPr="00B07B65">
        <w:rPr>
          <w:color w:val="000000"/>
          <w:sz w:val="28"/>
          <w:szCs w:val="28"/>
        </w:rPr>
        <w:t xml:space="preserve"> №12. </w:t>
      </w:r>
      <w:r>
        <w:rPr>
          <w:color w:val="000000"/>
          <w:sz w:val="28"/>
          <w:szCs w:val="28"/>
        </w:rPr>
        <w:t>-</w:t>
      </w:r>
      <w:r w:rsidRPr="00B07B65">
        <w:rPr>
          <w:color w:val="000000"/>
          <w:sz w:val="28"/>
          <w:szCs w:val="28"/>
        </w:rPr>
        <w:t xml:space="preserve"> С.20-25.</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szCs w:val="28"/>
        </w:rPr>
      </w:pPr>
      <w:r>
        <w:rPr>
          <w:rStyle w:val="affb"/>
          <w:i w:val="0"/>
          <w:szCs w:val="28"/>
        </w:rPr>
        <w:t xml:space="preserve"> </w:t>
      </w:r>
      <w:r w:rsidRPr="00B07B65">
        <w:rPr>
          <w:rStyle w:val="affb"/>
          <w:i w:val="0"/>
          <w:szCs w:val="28"/>
        </w:rPr>
        <w:t>Уманский</w:t>
      </w:r>
      <w:r w:rsidRPr="00A231B9">
        <w:rPr>
          <w:rStyle w:val="affb"/>
          <w:i w:val="0"/>
          <w:szCs w:val="28"/>
        </w:rPr>
        <w:t xml:space="preserve"> </w:t>
      </w:r>
      <w:r w:rsidRPr="00B07B65">
        <w:rPr>
          <w:rStyle w:val="affb"/>
          <w:i w:val="0"/>
          <w:szCs w:val="28"/>
        </w:rPr>
        <w:t>В.Я., Сергеева</w:t>
      </w:r>
      <w:r w:rsidRPr="00A231B9">
        <w:rPr>
          <w:rStyle w:val="affb"/>
          <w:i w:val="0"/>
          <w:szCs w:val="28"/>
        </w:rPr>
        <w:t xml:space="preserve"> </w:t>
      </w:r>
      <w:r w:rsidRPr="00B07B65">
        <w:rPr>
          <w:rStyle w:val="affb"/>
          <w:i w:val="0"/>
          <w:szCs w:val="28"/>
        </w:rPr>
        <w:t>Л.А., Черенков</w:t>
      </w:r>
      <w:r w:rsidRPr="00A231B9">
        <w:rPr>
          <w:rStyle w:val="affb"/>
          <w:i w:val="0"/>
          <w:szCs w:val="28"/>
        </w:rPr>
        <w:t xml:space="preserve"> </w:t>
      </w:r>
      <w:r w:rsidRPr="00B07B65">
        <w:rPr>
          <w:rStyle w:val="affb"/>
          <w:i w:val="0"/>
          <w:szCs w:val="28"/>
        </w:rPr>
        <w:t xml:space="preserve">В.М., Цуркан М.А. </w:t>
      </w:r>
      <w:r w:rsidRPr="00B07B65">
        <w:rPr>
          <w:bCs/>
          <w:szCs w:val="28"/>
        </w:rPr>
        <w:t>Влияние загрязнений окружающей среды на состояние здоровья населения промышленных районов</w:t>
      </w:r>
      <w:r>
        <w:rPr>
          <w:bCs/>
          <w:szCs w:val="28"/>
        </w:rPr>
        <w:t xml:space="preserve"> </w:t>
      </w:r>
      <w:r w:rsidRPr="00D22EED">
        <w:rPr>
          <w:bCs/>
          <w:szCs w:val="28"/>
        </w:rPr>
        <w:t>//</w:t>
      </w:r>
      <w:r w:rsidRPr="00B07B65">
        <w:rPr>
          <w:bCs/>
          <w:szCs w:val="28"/>
        </w:rPr>
        <w:t xml:space="preserve"> </w:t>
      </w:r>
      <w:r w:rsidRPr="00B07B65">
        <w:rPr>
          <w:szCs w:val="28"/>
        </w:rPr>
        <w:t>Вестн</w:t>
      </w:r>
      <w:r>
        <w:rPr>
          <w:szCs w:val="28"/>
        </w:rPr>
        <w:t>ик</w:t>
      </w:r>
      <w:r w:rsidRPr="00B07B65">
        <w:rPr>
          <w:szCs w:val="28"/>
        </w:rPr>
        <w:t xml:space="preserve"> гиг</w:t>
      </w:r>
      <w:r>
        <w:rPr>
          <w:szCs w:val="28"/>
        </w:rPr>
        <w:t xml:space="preserve">иены и </w:t>
      </w:r>
      <w:r w:rsidRPr="00B07B65">
        <w:rPr>
          <w:szCs w:val="28"/>
        </w:rPr>
        <w:t>эпид</w:t>
      </w:r>
      <w:r>
        <w:rPr>
          <w:szCs w:val="28"/>
        </w:rPr>
        <w:t>емиологии</w:t>
      </w:r>
      <w:r w:rsidRPr="00B07B65">
        <w:rPr>
          <w:szCs w:val="28"/>
        </w:rPr>
        <w:t xml:space="preserve">. – 2003. – Т. 7, № 1. – </w:t>
      </w:r>
      <w:r>
        <w:rPr>
          <w:szCs w:val="28"/>
        </w:rPr>
        <w:t>С.</w:t>
      </w:r>
      <w:r w:rsidRPr="00B07B65">
        <w:rPr>
          <w:szCs w:val="28"/>
        </w:rPr>
        <w:t>9–16.</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rPr>
      </w:pPr>
      <w:r>
        <w:rPr>
          <w:color w:val="000000"/>
          <w:sz w:val="28"/>
          <w:szCs w:val="28"/>
        </w:rPr>
        <w:t xml:space="preserve"> </w:t>
      </w:r>
      <w:r w:rsidRPr="00B07B65">
        <w:rPr>
          <w:color w:val="000000"/>
          <w:sz w:val="28"/>
          <w:szCs w:val="28"/>
        </w:rPr>
        <w:t>Чазов Е.И. Комбинированная терапия артериальной гипертензии</w:t>
      </w:r>
      <w:r>
        <w:rPr>
          <w:color w:val="000000"/>
          <w:sz w:val="28"/>
          <w:szCs w:val="28"/>
        </w:rPr>
        <w:t xml:space="preserve"> </w:t>
      </w:r>
      <w:r w:rsidRPr="00B07B65">
        <w:rPr>
          <w:color w:val="000000"/>
          <w:sz w:val="28"/>
          <w:szCs w:val="28"/>
        </w:rPr>
        <w:t xml:space="preserve">// </w:t>
      </w:r>
      <w:r w:rsidRPr="00B07B65">
        <w:rPr>
          <w:color w:val="000000"/>
          <w:sz w:val="28"/>
          <w:szCs w:val="28"/>
          <w:lang w:val="en-US"/>
        </w:rPr>
        <w:t>Consilium</w:t>
      </w:r>
      <w:r w:rsidRPr="00B07B65">
        <w:rPr>
          <w:color w:val="000000"/>
          <w:sz w:val="28"/>
          <w:szCs w:val="28"/>
        </w:rPr>
        <w:t xml:space="preserve"> </w:t>
      </w:r>
      <w:r w:rsidRPr="00B07B65">
        <w:rPr>
          <w:color w:val="000000"/>
          <w:sz w:val="28"/>
          <w:szCs w:val="28"/>
          <w:lang w:val="en-US"/>
        </w:rPr>
        <w:t>medicum</w:t>
      </w:r>
      <w:r w:rsidRPr="00B07B65">
        <w:rPr>
          <w:color w:val="000000"/>
          <w:sz w:val="28"/>
          <w:szCs w:val="28"/>
        </w:rPr>
        <w:t xml:space="preserve">. </w:t>
      </w:r>
      <w:r>
        <w:rPr>
          <w:color w:val="000000"/>
          <w:sz w:val="28"/>
          <w:szCs w:val="28"/>
        </w:rPr>
        <w:t>-</w:t>
      </w:r>
      <w:r w:rsidRPr="00B07B65">
        <w:rPr>
          <w:color w:val="000000"/>
          <w:sz w:val="28"/>
          <w:szCs w:val="28"/>
        </w:rPr>
        <w:t xml:space="preserve"> 2001. </w:t>
      </w:r>
      <w:r>
        <w:rPr>
          <w:color w:val="000000"/>
          <w:sz w:val="28"/>
          <w:szCs w:val="28"/>
        </w:rPr>
        <w:t>-</w:t>
      </w:r>
      <w:r w:rsidRPr="00B07B65">
        <w:rPr>
          <w:color w:val="000000"/>
          <w:sz w:val="28"/>
          <w:szCs w:val="28"/>
        </w:rPr>
        <w:t xml:space="preserve"> №2. </w:t>
      </w:r>
      <w:r>
        <w:rPr>
          <w:color w:val="000000"/>
          <w:sz w:val="28"/>
          <w:szCs w:val="28"/>
        </w:rPr>
        <w:t>-</w:t>
      </w:r>
      <w:r w:rsidRPr="00B07B65">
        <w:rPr>
          <w:color w:val="000000"/>
          <w:sz w:val="28"/>
          <w:szCs w:val="28"/>
        </w:rPr>
        <w:t xml:space="preserve"> С.22-26.</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Pr>
          <w:iCs/>
          <w:sz w:val="28"/>
          <w:szCs w:val="28"/>
        </w:rPr>
        <w:t xml:space="preserve"> </w:t>
      </w:r>
      <w:r w:rsidRPr="00B07B65">
        <w:rPr>
          <w:iCs/>
          <w:sz w:val="28"/>
          <w:szCs w:val="28"/>
        </w:rPr>
        <w:t>Чазова И.Е., Беленков Ю.Н. От идеи к клинической практике: первые результаты Российского национального исследования оптимального снижения артериального давления (РОСА)</w:t>
      </w:r>
      <w:r>
        <w:rPr>
          <w:iCs/>
          <w:sz w:val="28"/>
          <w:szCs w:val="28"/>
        </w:rPr>
        <w:t xml:space="preserve"> </w:t>
      </w:r>
      <w:r w:rsidRPr="00D22EED">
        <w:rPr>
          <w:iCs/>
          <w:sz w:val="28"/>
          <w:szCs w:val="28"/>
        </w:rPr>
        <w:t>//</w:t>
      </w:r>
      <w:r w:rsidRPr="00B07B65">
        <w:rPr>
          <w:iCs/>
          <w:sz w:val="28"/>
          <w:szCs w:val="28"/>
        </w:rPr>
        <w:t xml:space="preserve"> Consilium Medicum</w:t>
      </w:r>
      <w:r>
        <w:rPr>
          <w:iCs/>
          <w:sz w:val="28"/>
          <w:szCs w:val="28"/>
        </w:rPr>
        <w:t>.-</w:t>
      </w:r>
      <w:r w:rsidRPr="00B07B65">
        <w:rPr>
          <w:iCs/>
          <w:sz w:val="28"/>
          <w:szCs w:val="28"/>
        </w:rPr>
        <w:t xml:space="preserve"> 2004</w:t>
      </w:r>
      <w:r>
        <w:rPr>
          <w:iCs/>
          <w:sz w:val="28"/>
          <w:szCs w:val="28"/>
        </w:rPr>
        <w:t>.-</w:t>
      </w:r>
      <w:r w:rsidRPr="00B07B65">
        <w:rPr>
          <w:iCs/>
          <w:sz w:val="28"/>
          <w:szCs w:val="28"/>
        </w:rPr>
        <w:t xml:space="preserve"> </w:t>
      </w:r>
      <w:r>
        <w:rPr>
          <w:iCs/>
          <w:sz w:val="28"/>
          <w:szCs w:val="28"/>
        </w:rPr>
        <w:t>№</w:t>
      </w:r>
      <w:r w:rsidRPr="00B07B65">
        <w:rPr>
          <w:iCs/>
          <w:sz w:val="28"/>
          <w:szCs w:val="28"/>
        </w:rPr>
        <w:t>2</w:t>
      </w:r>
      <w:r>
        <w:rPr>
          <w:iCs/>
          <w:sz w:val="28"/>
          <w:szCs w:val="28"/>
        </w:rPr>
        <w:t>.- С.</w:t>
      </w:r>
      <w:r w:rsidRPr="00B07B65">
        <w:rPr>
          <w:iCs/>
          <w:sz w:val="28"/>
          <w:szCs w:val="28"/>
        </w:rPr>
        <w:t xml:space="preserve"> 18–23.</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Pr>
          <w:iCs/>
          <w:sz w:val="28"/>
          <w:szCs w:val="28"/>
        </w:rPr>
        <w:t xml:space="preserve"> </w:t>
      </w:r>
      <w:r w:rsidRPr="00B07B65">
        <w:rPr>
          <w:iCs/>
          <w:sz w:val="28"/>
          <w:szCs w:val="28"/>
        </w:rPr>
        <w:t>Чазова И.Е., Ратова Л.Г. Комбинированная терапия артериальной гипертензии</w:t>
      </w:r>
      <w:r>
        <w:rPr>
          <w:iCs/>
          <w:sz w:val="28"/>
          <w:szCs w:val="28"/>
        </w:rPr>
        <w:t xml:space="preserve"> </w:t>
      </w:r>
      <w:r w:rsidRPr="00D22EED">
        <w:rPr>
          <w:iCs/>
          <w:sz w:val="28"/>
          <w:szCs w:val="28"/>
        </w:rPr>
        <w:t>//</w:t>
      </w:r>
      <w:r w:rsidRPr="00B07B65">
        <w:rPr>
          <w:iCs/>
          <w:sz w:val="28"/>
          <w:szCs w:val="28"/>
        </w:rPr>
        <w:t xml:space="preserve"> Consilium Medicum</w:t>
      </w:r>
      <w:r>
        <w:rPr>
          <w:iCs/>
          <w:sz w:val="28"/>
          <w:szCs w:val="28"/>
        </w:rPr>
        <w:t xml:space="preserve">.- </w:t>
      </w:r>
      <w:r w:rsidRPr="00B07B65">
        <w:rPr>
          <w:iCs/>
          <w:sz w:val="28"/>
          <w:szCs w:val="28"/>
        </w:rPr>
        <w:t>2004</w:t>
      </w:r>
      <w:r>
        <w:rPr>
          <w:iCs/>
          <w:sz w:val="28"/>
          <w:szCs w:val="28"/>
        </w:rPr>
        <w:t>.- №.</w:t>
      </w:r>
      <w:r w:rsidRPr="00B07B65">
        <w:rPr>
          <w:iCs/>
          <w:sz w:val="28"/>
          <w:szCs w:val="28"/>
        </w:rPr>
        <w:t xml:space="preserve"> 1</w:t>
      </w:r>
      <w:r>
        <w:rPr>
          <w:iCs/>
          <w:sz w:val="28"/>
          <w:szCs w:val="28"/>
        </w:rPr>
        <w:t>.- С.</w:t>
      </w:r>
      <w:r w:rsidRPr="00B07B65">
        <w:rPr>
          <w:iCs/>
          <w:sz w:val="28"/>
          <w:szCs w:val="28"/>
        </w:rPr>
        <w:t xml:space="preserve"> 20–</w:t>
      </w:r>
      <w:r>
        <w:rPr>
          <w:iCs/>
          <w:sz w:val="28"/>
          <w:szCs w:val="28"/>
        </w:rPr>
        <w:t>2</w:t>
      </w:r>
      <w:r w:rsidRPr="00B07B65">
        <w:rPr>
          <w:iCs/>
          <w:sz w:val="28"/>
          <w:szCs w:val="28"/>
        </w:rPr>
        <w:t>3.</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Pr>
          <w:iCs/>
          <w:sz w:val="28"/>
          <w:szCs w:val="28"/>
        </w:rPr>
        <w:t xml:space="preserve"> </w:t>
      </w:r>
      <w:r w:rsidRPr="00B07B65">
        <w:rPr>
          <w:iCs/>
          <w:sz w:val="28"/>
          <w:szCs w:val="28"/>
        </w:rPr>
        <w:t>Чихладзе Н.М., Чазова И.Е. Возможности применения бета-адреноблокаторов с вазодилатирующими свойствами у бо</w:t>
      </w:r>
      <w:r>
        <w:rPr>
          <w:iCs/>
          <w:sz w:val="28"/>
          <w:szCs w:val="28"/>
        </w:rPr>
        <w:t xml:space="preserve">льных с артериаьной гипертонией </w:t>
      </w:r>
      <w:r w:rsidRPr="00D22EED">
        <w:rPr>
          <w:iCs/>
          <w:sz w:val="28"/>
          <w:szCs w:val="28"/>
        </w:rPr>
        <w:t>//</w:t>
      </w:r>
      <w:r w:rsidRPr="00B07B65">
        <w:rPr>
          <w:iCs/>
          <w:sz w:val="28"/>
          <w:szCs w:val="28"/>
        </w:rPr>
        <w:t xml:space="preserve"> Consilium medicum</w:t>
      </w:r>
      <w:r>
        <w:rPr>
          <w:iCs/>
          <w:sz w:val="28"/>
          <w:szCs w:val="28"/>
        </w:rPr>
        <w:t>.-</w:t>
      </w:r>
      <w:r w:rsidRPr="00B07B65">
        <w:rPr>
          <w:iCs/>
          <w:sz w:val="28"/>
          <w:szCs w:val="28"/>
        </w:rPr>
        <w:t xml:space="preserve"> 2004</w:t>
      </w:r>
      <w:r>
        <w:rPr>
          <w:iCs/>
          <w:sz w:val="28"/>
          <w:szCs w:val="28"/>
        </w:rPr>
        <w:t>.- №</w:t>
      </w:r>
      <w:r w:rsidRPr="00B07B65">
        <w:rPr>
          <w:iCs/>
          <w:sz w:val="28"/>
          <w:szCs w:val="28"/>
        </w:rPr>
        <w:t xml:space="preserve"> 2</w:t>
      </w:r>
      <w:r>
        <w:rPr>
          <w:iCs/>
          <w:sz w:val="28"/>
          <w:szCs w:val="28"/>
        </w:rPr>
        <w:t>.- С.</w:t>
      </w:r>
      <w:r w:rsidRPr="00B07B65">
        <w:rPr>
          <w:iCs/>
          <w:sz w:val="28"/>
          <w:szCs w:val="28"/>
        </w:rPr>
        <w:t xml:space="preserve"> 39–41.</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Pr>
          <w:iCs/>
          <w:sz w:val="28"/>
          <w:szCs w:val="28"/>
        </w:rPr>
        <w:t xml:space="preserve"> </w:t>
      </w:r>
      <w:r w:rsidRPr="00B07B65">
        <w:rPr>
          <w:iCs/>
          <w:sz w:val="28"/>
          <w:szCs w:val="28"/>
        </w:rPr>
        <w:t>Шальнова С.А., Деев А.Д., Вихирева О.В. и др. Распространенность артериальной гипертонии в России: информированность, лечение, контроль</w:t>
      </w:r>
      <w:r>
        <w:rPr>
          <w:iCs/>
          <w:sz w:val="28"/>
          <w:szCs w:val="28"/>
        </w:rPr>
        <w:t xml:space="preserve"> </w:t>
      </w:r>
      <w:r w:rsidRPr="00D22EED">
        <w:rPr>
          <w:iCs/>
          <w:sz w:val="28"/>
          <w:szCs w:val="28"/>
        </w:rPr>
        <w:t xml:space="preserve">// </w:t>
      </w:r>
      <w:r w:rsidRPr="00B07B65">
        <w:rPr>
          <w:iCs/>
          <w:sz w:val="28"/>
          <w:szCs w:val="28"/>
        </w:rPr>
        <w:t xml:space="preserve">Профилактика заболеваний и укрепление здоровья. </w:t>
      </w:r>
      <w:r>
        <w:rPr>
          <w:iCs/>
          <w:sz w:val="28"/>
          <w:szCs w:val="28"/>
        </w:rPr>
        <w:t xml:space="preserve">- </w:t>
      </w:r>
      <w:r w:rsidRPr="00B07B65">
        <w:rPr>
          <w:iCs/>
          <w:sz w:val="28"/>
          <w:szCs w:val="28"/>
        </w:rPr>
        <w:t>2001</w:t>
      </w:r>
      <w:r>
        <w:rPr>
          <w:iCs/>
          <w:sz w:val="28"/>
          <w:szCs w:val="28"/>
        </w:rPr>
        <w:t>.- № 2.- С.</w:t>
      </w:r>
      <w:r w:rsidRPr="00B07B65">
        <w:rPr>
          <w:iCs/>
          <w:sz w:val="28"/>
          <w:szCs w:val="28"/>
        </w:rPr>
        <w:t xml:space="preserve"> 3–7.</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Pr>
          <w:iCs/>
          <w:sz w:val="28"/>
          <w:szCs w:val="28"/>
        </w:rPr>
        <w:t xml:space="preserve"> </w:t>
      </w:r>
      <w:r w:rsidRPr="00B07B65">
        <w:rPr>
          <w:iCs/>
          <w:sz w:val="28"/>
          <w:szCs w:val="28"/>
        </w:rPr>
        <w:t>Шальнова С.А., Деев А.Д., Оганов Р.Г., Шестов Д.Б. Роль систолического и диастолического давления для прогноза смертности от с</w:t>
      </w:r>
      <w:r>
        <w:rPr>
          <w:iCs/>
          <w:sz w:val="28"/>
          <w:szCs w:val="28"/>
        </w:rPr>
        <w:t xml:space="preserve">ердечно-сосудистых заболеваний </w:t>
      </w:r>
      <w:r w:rsidRPr="00D22EED">
        <w:rPr>
          <w:iCs/>
          <w:sz w:val="28"/>
          <w:szCs w:val="28"/>
        </w:rPr>
        <w:t>//</w:t>
      </w:r>
      <w:r w:rsidRPr="00B07B65">
        <w:rPr>
          <w:iCs/>
          <w:sz w:val="28"/>
          <w:szCs w:val="28"/>
        </w:rPr>
        <w:t xml:space="preserve"> Кардиоваскул</w:t>
      </w:r>
      <w:r>
        <w:rPr>
          <w:iCs/>
          <w:sz w:val="28"/>
          <w:szCs w:val="28"/>
        </w:rPr>
        <w:t>ярная т</w:t>
      </w:r>
      <w:r w:rsidRPr="00B07B65">
        <w:rPr>
          <w:iCs/>
          <w:sz w:val="28"/>
          <w:szCs w:val="28"/>
        </w:rPr>
        <w:t>ер</w:t>
      </w:r>
      <w:r>
        <w:rPr>
          <w:iCs/>
          <w:sz w:val="28"/>
          <w:szCs w:val="28"/>
        </w:rPr>
        <w:t>ия</w:t>
      </w:r>
      <w:r w:rsidRPr="00B07B65">
        <w:rPr>
          <w:iCs/>
          <w:sz w:val="28"/>
          <w:szCs w:val="28"/>
        </w:rPr>
        <w:t xml:space="preserve"> и профилактика. </w:t>
      </w:r>
      <w:r w:rsidRPr="00A231B9">
        <w:rPr>
          <w:iCs/>
          <w:sz w:val="28"/>
          <w:szCs w:val="28"/>
        </w:rPr>
        <w:t xml:space="preserve">– </w:t>
      </w:r>
      <w:r w:rsidRPr="00B07B65">
        <w:rPr>
          <w:iCs/>
          <w:sz w:val="28"/>
          <w:szCs w:val="28"/>
        </w:rPr>
        <w:t>2002</w:t>
      </w:r>
      <w:r w:rsidRPr="00A231B9">
        <w:rPr>
          <w:iCs/>
          <w:sz w:val="28"/>
          <w:szCs w:val="28"/>
        </w:rPr>
        <w:t>.</w:t>
      </w:r>
      <w:r>
        <w:rPr>
          <w:iCs/>
          <w:sz w:val="28"/>
          <w:szCs w:val="28"/>
        </w:rPr>
        <w:t>- №</w:t>
      </w:r>
      <w:r w:rsidRPr="00B07B65">
        <w:rPr>
          <w:iCs/>
          <w:sz w:val="28"/>
          <w:szCs w:val="28"/>
        </w:rPr>
        <w:t xml:space="preserve"> 1</w:t>
      </w:r>
      <w:r>
        <w:rPr>
          <w:iCs/>
          <w:sz w:val="28"/>
          <w:szCs w:val="28"/>
        </w:rPr>
        <w:t>. – С.</w:t>
      </w:r>
      <w:r w:rsidRPr="00B07B65">
        <w:rPr>
          <w:iCs/>
          <w:sz w:val="28"/>
          <w:szCs w:val="28"/>
        </w:rPr>
        <w:t xml:space="preserve"> 10–</w:t>
      </w:r>
      <w:r w:rsidRPr="00A231B9">
        <w:rPr>
          <w:iCs/>
          <w:sz w:val="28"/>
          <w:szCs w:val="28"/>
        </w:rPr>
        <w:t>1</w:t>
      </w:r>
      <w:r w:rsidRPr="00B07B65">
        <w:rPr>
          <w:iCs/>
          <w:sz w:val="28"/>
          <w:szCs w:val="28"/>
        </w:rPr>
        <w:t>5.</w:t>
      </w:r>
    </w:p>
    <w:p w:rsidR="00A44DFC" w:rsidRPr="00B07B65" w:rsidRDefault="00A44DFC" w:rsidP="0090412F">
      <w:pPr>
        <w:pStyle w:val="af5"/>
        <w:numPr>
          <w:ilvl w:val="0"/>
          <w:numId w:val="36"/>
        </w:numPr>
        <w:tabs>
          <w:tab w:val="left" w:pos="1080"/>
          <w:tab w:val="left" w:pos="1260"/>
        </w:tabs>
        <w:spacing w:after="0" w:line="360" w:lineRule="auto"/>
        <w:ind w:left="360" w:right="530" w:firstLine="0"/>
        <w:jc w:val="both"/>
        <w:rPr>
          <w:sz w:val="28"/>
          <w:szCs w:val="28"/>
        </w:rPr>
      </w:pPr>
      <w:r>
        <w:rPr>
          <w:sz w:val="28"/>
          <w:szCs w:val="28"/>
        </w:rPr>
        <w:t xml:space="preserve"> </w:t>
      </w:r>
      <w:r w:rsidRPr="00B07B65">
        <w:rPr>
          <w:sz w:val="28"/>
          <w:szCs w:val="28"/>
        </w:rPr>
        <w:t>Яблучанский Н.И., Исаева А.С. Нейрогуморальная регуляция и влияние препарата небилет (</w:t>
      </w:r>
      <w:r>
        <w:rPr>
          <w:sz w:val="28"/>
          <w:szCs w:val="28"/>
        </w:rPr>
        <w:t>невол</w:t>
      </w:r>
      <w:r w:rsidRPr="00B07B65">
        <w:rPr>
          <w:sz w:val="28"/>
          <w:szCs w:val="28"/>
        </w:rPr>
        <w:t>ол) на качество жизни пациентов с артериальной гипертензией</w:t>
      </w:r>
      <w:r w:rsidRPr="00A231B9">
        <w:rPr>
          <w:sz w:val="28"/>
          <w:szCs w:val="28"/>
        </w:rPr>
        <w:t xml:space="preserve"> </w:t>
      </w:r>
      <w:r w:rsidRPr="00B07B65">
        <w:rPr>
          <w:sz w:val="28"/>
          <w:szCs w:val="28"/>
        </w:rPr>
        <w:t xml:space="preserve"> // Украинский медицинский журнал.– 2002. – №4. – С.63-66</w:t>
      </w:r>
      <w:r w:rsidRPr="00A231B9">
        <w:rPr>
          <w:sz w:val="28"/>
          <w:szCs w:val="28"/>
        </w:rPr>
        <w:t>.</w:t>
      </w:r>
    </w:p>
    <w:p w:rsidR="00A44DFC" w:rsidRPr="00C7372C" w:rsidRDefault="00A44DFC" w:rsidP="0090412F">
      <w:pPr>
        <w:pStyle w:val="af9"/>
        <w:numPr>
          <w:ilvl w:val="0"/>
          <w:numId w:val="36"/>
        </w:numPr>
        <w:tabs>
          <w:tab w:val="left" w:pos="311"/>
          <w:tab w:val="left" w:pos="1260"/>
        </w:tabs>
        <w:spacing w:line="360" w:lineRule="auto"/>
        <w:ind w:left="360" w:right="530" w:firstLine="0"/>
        <w:jc w:val="both"/>
        <w:rPr>
          <w:rStyle w:val="aff6"/>
          <w:b w:val="0"/>
          <w:bCs w:val="0"/>
          <w:sz w:val="28"/>
          <w:szCs w:val="28"/>
          <w:lang w:val="uk-UA"/>
        </w:rPr>
      </w:pPr>
      <w:r>
        <w:rPr>
          <w:rStyle w:val="aff6"/>
          <w:b w:val="0"/>
          <w:bCs w:val="0"/>
          <w:sz w:val="28"/>
          <w:szCs w:val="28"/>
          <w:lang w:val="uk-UA"/>
        </w:rPr>
        <w:lastRenderedPageBreak/>
        <w:t xml:space="preserve"> </w:t>
      </w:r>
      <w:r w:rsidRPr="00B07B65">
        <w:rPr>
          <w:rStyle w:val="aff6"/>
          <w:b w:val="0"/>
          <w:bCs w:val="0"/>
          <w:sz w:val="28"/>
          <w:szCs w:val="28"/>
          <w:lang w:val="uk-UA"/>
        </w:rPr>
        <w:t>Яблучанский Н.И., Исаева А.С., Бильченко А.В., Ли Ин. Вариабельность ритма сердца и эффективность карведилола и гидрохлоротиазида в лечении артериальной гипертензии</w:t>
      </w:r>
      <w:r w:rsidRPr="00A231B9">
        <w:rPr>
          <w:rStyle w:val="aff6"/>
          <w:b w:val="0"/>
          <w:bCs w:val="0"/>
          <w:sz w:val="28"/>
          <w:szCs w:val="28"/>
        </w:rPr>
        <w:t xml:space="preserve"> </w:t>
      </w:r>
      <w:r w:rsidRPr="00B07B65">
        <w:rPr>
          <w:rStyle w:val="aff6"/>
          <w:b w:val="0"/>
          <w:bCs w:val="0"/>
          <w:sz w:val="28"/>
          <w:szCs w:val="28"/>
          <w:lang w:val="uk-UA"/>
        </w:rPr>
        <w:t xml:space="preserve">// Український </w:t>
      </w:r>
      <w:r w:rsidRPr="00C7372C">
        <w:rPr>
          <w:rStyle w:val="aff6"/>
          <w:b w:val="0"/>
          <w:bCs w:val="0"/>
          <w:sz w:val="28"/>
          <w:szCs w:val="28"/>
          <w:lang w:val="uk-UA"/>
        </w:rPr>
        <w:t>кардіологічний журнал. – 2003. –   № 1. – С.115-119.</w:t>
      </w:r>
    </w:p>
    <w:p w:rsidR="00A44DFC" w:rsidRPr="00C7372C" w:rsidRDefault="00A44DFC" w:rsidP="0090412F">
      <w:pPr>
        <w:pStyle w:val="af3"/>
        <w:numPr>
          <w:ilvl w:val="0"/>
          <w:numId w:val="36"/>
        </w:numPr>
        <w:tabs>
          <w:tab w:val="left" w:pos="1260"/>
          <w:tab w:val="num" w:pos="5760"/>
        </w:tabs>
        <w:suppressAutoHyphens w:val="0"/>
        <w:spacing w:after="0" w:line="360" w:lineRule="auto"/>
        <w:ind w:left="360" w:right="530" w:firstLine="0"/>
        <w:jc w:val="both"/>
        <w:rPr>
          <w:rFonts w:cs="TimesNewRomanPSMT"/>
          <w:szCs w:val="28"/>
        </w:rPr>
      </w:pPr>
      <w:r w:rsidRPr="00C7372C">
        <w:rPr>
          <w:szCs w:val="28"/>
        </w:rPr>
        <w:t xml:space="preserve"> Яблучанский Н. И., Мартыненко А. В., Исаева А. С. и др. Исследуем регуляторные процессы. - Донецк: ЧП Бугасова, 2005.</w:t>
      </w:r>
      <w:r w:rsidRPr="00CF2B3D">
        <w:rPr>
          <w:szCs w:val="28"/>
        </w:rPr>
        <w:t xml:space="preserve"> </w:t>
      </w:r>
      <w:r>
        <w:rPr>
          <w:szCs w:val="28"/>
        </w:rPr>
        <w:t>–</w:t>
      </w:r>
      <w:r w:rsidRPr="00C7372C">
        <w:rPr>
          <w:szCs w:val="28"/>
        </w:rPr>
        <w:t xml:space="preserve"> </w:t>
      </w:r>
      <w:r w:rsidRPr="00C7372C">
        <w:rPr>
          <w:rFonts w:cs="TimesNewRomanPSMT"/>
          <w:szCs w:val="28"/>
        </w:rPr>
        <w:t>196</w:t>
      </w:r>
      <w:r w:rsidRPr="00BF293D">
        <w:rPr>
          <w:rFonts w:cs="TimesNewRomanPSMT"/>
          <w:szCs w:val="28"/>
        </w:rPr>
        <w:t xml:space="preserve"> </w:t>
      </w:r>
      <w:r w:rsidRPr="00C7372C">
        <w:rPr>
          <w:rFonts w:cs="TimesNewRomanPSMT"/>
          <w:szCs w:val="28"/>
          <w:lang w:val="en-US"/>
        </w:rPr>
        <w:t>c</w:t>
      </w:r>
      <w:r w:rsidRPr="00C7372C">
        <w:rPr>
          <w:rFonts w:cs="TimesNewRomanPSMT"/>
          <w:szCs w:val="28"/>
        </w:rPr>
        <w:t>.</w:t>
      </w:r>
    </w:p>
    <w:p w:rsidR="00A44DFC" w:rsidRPr="00C7372C" w:rsidRDefault="00A44DFC" w:rsidP="0090412F">
      <w:pPr>
        <w:pStyle w:val="af3"/>
        <w:numPr>
          <w:ilvl w:val="0"/>
          <w:numId w:val="36"/>
        </w:numPr>
        <w:tabs>
          <w:tab w:val="left" w:pos="1260"/>
          <w:tab w:val="num" w:pos="5760"/>
        </w:tabs>
        <w:suppressAutoHyphens w:val="0"/>
        <w:spacing w:after="0" w:line="360" w:lineRule="auto"/>
        <w:ind w:left="360" w:right="530" w:firstLine="0"/>
        <w:jc w:val="both"/>
        <w:rPr>
          <w:color w:val="000000"/>
          <w:szCs w:val="28"/>
        </w:rPr>
      </w:pPr>
      <w:r w:rsidRPr="00C7372C">
        <w:rPr>
          <w:szCs w:val="28"/>
        </w:rPr>
        <w:t xml:space="preserve"> Яблучанский Н.И., Мартыненко А.В., Мартимьянова Л.А.</w:t>
      </w:r>
      <w:r w:rsidRPr="00C7372C">
        <w:rPr>
          <w:szCs w:val="28"/>
        </w:rPr>
        <w:br/>
        <w:t>Неотъемлемая часть современной кардиологии. Серия: для настоящих врачей // Харьков.- 2006</w:t>
      </w:r>
      <w:r w:rsidRPr="00C7372C">
        <w:rPr>
          <w:szCs w:val="28"/>
          <w:lang w:val="en-US"/>
        </w:rPr>
        <w:t>.</w:t>
      </w:r>
      <w:r w:rsidRPr="00C7372C">
        <w:rPr>
          <w:szCs w:val="28"/>
        </w:rPr>
        <w:t>- 187</w:t>
      </w:r>
      <w:r w:rsidRPr="00C7372C">
        <w:rPr>
          <w:szCs w:val="28"/>
          <w:lang w:val="en-US"/>
        </w:rPr>
        <w:t>c</w:t>
      </w:r>
      <w:r w:rsidRPr="00C7372C">
        <w:rPr>
          <w:szCs w:val="28"/>
        </w:rPr>
        <w:t>.</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C7372C">
        <w:rPr>
          <w:sz w:val="28"/>
          <w:lang w:val="en-US"/>
        </w:rPr>
        <w:t xml:space="preserve">Auerbach A.D., Goldman L. b-blockers and </w:t>
      </w:r>
      <w:r w:rsidRPr="00B07B65">
        <w:rPr>
          <w:sz w:val="28"/>
          <w:lang w:val="en-US"/>
        </w:rPr>
        <w:t>reduction</w:t>
      </w:r>
      <w:r w:rsidRPr="00C7372C">
        <w:rPr>
          <w:sz w:val="28"/>
          <w:lang w:val="en-US"/>
        </w:rPr>
        <w:t xml:space="preserve"> </w:t>
      </w:r>
      <w:r w:rsidRPr="00B07B65">
        <w:rPr>
          <w:sz w:val="28"/>
          <w:lang w:val="en-US"/>
        </w:rPr>
        <w:t>of</w:t>
      </w:r>
      <w:r w:rsidRPr="00C7372C">
        <w:rPr>
          <w:sz w:val="28"/>
          <w:lang w:val="en-US"/>
        </w:rPr>
        <w:t xml:space="preserve"> </w:t>
      </w:r>
      <w:r w:rsidRPr="00B07B65">
        <w:rPr>
          <w:sz w:val="28"/>
          <w:lang w:val="en-US"/>
        </w:rPr>
        <w:t>cardiac</w:t>
      </w:r>
      <w:r w:rsidRPr="00C7372C">
        <w:rPr>
          <w:sz w:val="28"/>
          <w:lang w:val="en-US"/>
        </w:rPr>
        <w:t xml:space="preserve"> </w:t>
      </w:r>
      <w:r w:rsidRPr="00B07B65">
        <w:rPr>
          <w:sz w:val="28"/>
          <w:lang w:val="en-US"/>
        </w:rPr>
        <w:t>events</w:t>
      </w:r>
      <w:r w:rsidRPr="00C7372C">
        <w:rPr>
          <w:sz w:val="28"/>
          <w:lang w:val="en-US"/>
        </w:rPr>
        <w:t xml:space="preserve"> </w:t>
      </w:r>
      <w:r w:rsidRPr="00B07B65">
        <w:rPr>
          <w:sz w:val="28"/>
          <w:lang w:val="en-US"/>
        </w:rPr>
        <w:t>in</w:t>
      </w:r>
      <w:r w:rsidRPr="00C7372C">
        <w:rPr>
          <w:sz w:val="28"/>
          <w:lang w:val="en-US"/>
        </w:rPr>
        <w:t xml:space="preserve"> </w:t>
      </w:r>
      <w:r w:rsidRPr="00B07B65">
        <w:rPr>
          <w:sz w:val="28"/>
          <w:lang w:val="en-US"/>
        </w:rPr>
        <w:t>noncardiac</w:t>
      </w:r>
      <w:r w:rsidRPr="00C7372C">
        <w:rPr>
          <w:sz w:val="28"/>
          <w:lang w:val="en-US"/>
        </w:rPr>
        <w:t xml:space="preserve"> </w:t>
      </w:r>
      <w:r w:rsidRPr="00B07B65">
        <w:rPr>
          <w:sz w:val="28"/>
          <w:lang w:val="en-US"/>
        </w:rPr>
        <w:t>surgery</w:t>
      </w:r>
      <w:r w:rsidRPr="00C7372C">
        <w:rPr>
          <w:sz w:val="28"/>
          <w:lang w:val="en-US"/>
        </w:rPr>
        <w:t xml:space="preserve">: </w:t>
      </w:r>
      <w:r w:rsidRPr="00B07B65">
        <w:rPr>
          <w:sz w:val="28"/>
          <w:lang w:val="en-US"/>
        </w:rPr>
        <w:t>scientific</w:t>
      </w:r>
      <w:r w:rsidRPr="00C7372C">
        <w:rPr>
          <w:sz w:val="28"/>
          <w:lang w:val="en-US"/>
        </w:rPr>
        <w:t xml:space="preserve"> </w:t>
      </w:r>
      <w:r w:rsidRPr="00B07B65">
        <w:rPr>
          <w:sz w:val="28"/>
          <w:lang w:val="en-US"/>
        </w:rPr>
        <w:t>review</w:t>
      </w:r>
      <w:r w:rsidRPr="00C7372C">
        <w:rPr>
          <w:sz w:val="28"/>
          <w:lang w:val="en-US"/>
        </w:rPr>
        <w:t xml:space="preserve"> // </w:t>
      </w:r>
      <w:r w:rsidRPr="00B07B65">
        <w:rPr>
          <w:sz w:val="28"/>
          <w:lang w:val="en-US"/>
        </w:rPr>
        <w:t>JAMA</w:t>
      </w:r>
      <w:r w:rsidRPr="00C7372C">
        <w:rPr>
          <w:sz w:val="28"/>
          <w:lang w:val="en-US"/>
        </w:rPr>
        <w:t>.</w:t>
      </w:r>
      <w:r>
        <w:rPr>
          <w:sz w:val="28"/>
          <w:lang w:val="en-US"/>
        </w:rPr>
        <w:t xml:space="preserve"> </w:t>
      </w:r>
      <w:r w:rsidRPr="00C7372C">
        <w:rPr>
          <w:sz w:val="28"/>
          <w:lang w:val="en-US"/>
        </w:rPr>
        <w:t xml:space="preserve">- 2002.- </w:t>
      </w:r>
      <w:r>
        <w:rPr>
          <w:sz w:val="28"/>
          <w:lang w:val="en-US"/>
        </w:rPr>
        <w:t>Vol.</w:t>
      </w:r>
      <w:r w:rsidRPr="00B07B65">
        <w:rPr>
          <w:sz w:val="28"/>
          <w:lang w:val="en-US"/>
        </w:rPr>
        <w:t xml:space="preserve"> 287</w:t>
      </w:r>
      <w:r>
        <w:rPr>
          <w:sz w:val="28"/>
          <w:lang w:val="en-US"/>
        </w:rPr>
        <w:t>.- P.</w:t>
      </w:r>
      <w:r w:rsidRPr="00B07B65">
        <w:rPr>
          <w:sz w:val="28"/>
          <w:lang w:val="en-US"/>
        </w:rPr>
        <w:t xml:space="preserve"> 1435-1444.</w:t>
      </w:r>
      <w:r w:rsidRPr="00B07B65">
        <w:rPr>
          <w:color w:val="000000"/>
          <w:sz w:val="28"/>
          <w:szCs w:val="28"/>
          <w:lang w:val="en-US"/>
        </w:rPr>
        <w:t xml:space="preserve"> </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color w:val="000000"/>
          <w:sz w:val="28"/>
          <w:szCs w:val="28"/>
          <w:lang w:val="en-US"/>
        </w:rPr>
        <w:t xml:space="preserve"> </w:t>
      </w:r>
      <w:r w:rsidRPr="00B07B65">
        <w:rPr>
          <w:color w:val="000000"/>
          <w:sz w:val="28"/>
          <w:szCs w:val="28"/>
          <w:lang w:val="en-US"/>
        </w:rPr>
        <w:t>Almeida R</w:t>
      </w:r>
      <w:r w:rsidRPr="00A44DFC">
        <w:rPr>
          <w:color w:val="000000"/>
          <w:sz w:val="28"/>
          <w:szCs w:val="28"/>
          <w:lang w:val="en-US"/>
        </w:rPr>
        <w:t>.</w:t>
      </w:r>
      <w:r w:rsidRPr="00B07B65">
        <w:rPr>
          <w:color w:val="000000"/>
          <w:sz w:val="28"/>
          <w:szCs w:val="28"/>
          <w:lang w:val="en-US"/>
        </w:rPr>
        <w:t>S</w:t>
      </w:r>
      <w:r w:rsidRPr="00A44DFC">
        <w:rPr>
          <w:color w:val="000000"/>
          <w:sz w:val="28"/>
          <w:szCs w:val="28"/>
          <w:lang w:val="en-US"/>
        </w:rPr>
        <w:t>.</w:t>
      </w:r>
      <w:r w:rsidRPr="00B07B65">
        <w:rPr>
          <w:color w:val="000000"/>
          <w:sz w:val="28"/>
          <w:szCs w:val="28"/>
          <w:lang w:val="en-US"/>
        </w:rPr>
        <w:t>, Ferrari M</w:t>
      </w:r>
      <w:r w:rsidRPr="00A44DFC">
        <w:rPr>
          <w:color w:val="000000"/>
          <w:sz w:val="28"/>
          <w:szCs w:val="28"/>
          <w:lang w:val="en-US"/>
        </w:rPr>
        <w:t>.</w:t>
      </w:r>
      <w:r w:rsidRPr="00B07B65">
        <w:rPr>
          <w:color w:val="000000"/>
          <w:sz w:val="28"/>
          <w:szCs w:val="28"/>
          <w:lang w:val="en-US"/>
        </w:rPr>
        <w:t>F</w:t>
      </w:r>
      <w:r w:rsidRPr="00A44DFC">
        <w:rPr>
          <w:color w:val="000000"/>
          <w:sz w:val="28"/>
          <w:szCs w:val="28"/>
          <w:lang w:val="en-US"/>
        </w:rPr>
        <w:t>.</w:t>
      </w:r>
      <w:r w:rsidRPr="00B07B65">
        <w:rPr>
          <w:color w:val="000000"/>
          <w:sz w:val="28"/>
          <w:szCs w:val="28"/>
          <w:lang w:val="en-US"/>
        </w:rPr>
        <w:t>, Fior</w:t>
      </w:r>
      <w:r w:rsidRPr="00A44DFC">
        <w:rPr>
          <w:color w:val="000000"/>
          <w:sz w:val="28"/>
          <w:szCs w:val="28"/>
          <w:lang w:val="en-US"/>
        </w:rPr>
        <w:t>-</w:t>
      </w:r>
      <w:r w:rsidRPr="00B07B65">
        <w:rPr>
          <w:color w:val="000000"/>
          <w:sz w:val="28"/>
          <w:szCs w:val="28"/>
          <w:lang w:val="en-US"/>
        </w:rPr>
        <w:t>Chadi D</w:t>
      </w:r>
      <w:r w:rsidRPr="00A44DFC">
        <w:rPr>
          <w:color w:val="000000"/>
          <w:sz w:val="28"/>
          <w:szCs w:val="28"/>
          <w:lang w:val="en-US"/>
        </w:rPr>
        <w:t>.</w:t>
      </w:r>
      <w:r w:rsidRPr="00B07B65">
        <w:rPr>
          <w:color w:val="000000"/>
          <w:sz w:val="28"/>
          <w:szCs w:val="28"/>
          <w:lang w:val="en-US"/>
        </w:rPr>
        <w:t>R.</w:t>
      </w:r>
      <w:r w:rsidRPr="00A44DFC">
        <w:rPr>
          <w:color w:val="000000"/>
          <w:sz w:val="28"/>
          <w:szCs w:val="28"/>
          <w:lang w:val="en-US"/>
        </w:rPr>
        <w:t xml:space="preserve"> </w:t>
      </w:r>
      <w:r w:rsidRPr="00B07B65">
        <w:rPr>
          <w:color w:val="000000"/>
          <w:sz w:val="28"/>
          <w:szCs w:val="28"/>
          <w:lang w:val="en-US"/>
        </w:rPr>
        <w:t>Quantitative autoradiography of adrenergic, neuropeptide Y and angiotensin II receptors in the nucleus tractus solitarii and hypothalamus of rats with experimental hypertension</w:t>
      </w:r>
      <w:r>
        <w:rPr>
          <w:color w:val="000000"/>
          <w:sz w:val="28"/>
          <w:szCs w:val="28"/>
          <w:lang w:val="en-US"/>
        </w:rPr>
        <w:t xml:space="preserve"> </w:t>
      </w:r>
      <w:r w:rsidRPr="00B07B65">
        <w:rPr>
          <w:color w:val="000000"/>
          <w:sz w:val="28"/>
          <w:szCs w:val="28"/>
          <w:lang w:val="en-US"/>
        </w:rPr>
        <w:t>// General Pharmacology. – 2000. – Vol. 34(5). –</w:t>
      </w:r>
      <w:r w:rsidRPr="00A44DFC">
        <w:rPr>
          <w:color w:val="000000"/>
          <w:sz w:val="28"/>
          <w:szCs w:val="28"/>
          <w:lang w:val="en-US"/>
        </w:rPr>
        <w:t xml:space="preserve"> </w:t>
      </w:r>
      <w:r>
        <w:rPr>
          <w:color w:val="000000"/>
          <w:sz w:val="28"/>
          <w:szCs w:val="28"/>
          <w:lang w:val="en-US"/>
        </w:rPr>
        <w:t>P</w:t>
      </w:r>
      <w:r w:rsidRPr="00B07B65">
        <w:rPr>
          <w:color w:val="000000"/>
          <w:sz w:val="28"/>
          <w:szCs w:val="28"/>
          <w:lang w:val="en-US"/>
        </w:rPr>
        <w:t>. 343</w:t>
      </w:r>
      <w:r>
        <w:rPr>
          <w:color w:val="000000"/>
          <w:sz w:val="28"/>
          <w:szCs w:val="28"/>
          <w:lang w:val="en-US"/>
        </w:rPr>
        <w:t>-</w:t>
      </w:r>
      <w:r w:rsidRPr="00B07B65">
        <w:rPr>
          <w:color w:val="000000"/>
          <w:sz w:val="28"/>
          <w:szCs w:val="28"/>
          <w:lang w:val="en-US"/>
        </w:rPr>
        <w:t>348.</w:t>
      </w:r>
    </w:p>
    <w:p w:rsidR="00A44DFC" w:rsidRPr="00B07B65" w:rsidRDefault="00A44DFC" w:rsidP="0090412F">
      <w:pPr>
        <w:widowControl w:val="0"/>
        <w:numPr>
          <w:ilvl w:val="0"/>
          <w:numId w:val="36"/>
        </w:numPr>
        <w:tabs>
          <w:tab w:val="left" w:pos="1260"/>
        </w:tabs>
        <w:spacing w:after="0" w:line="360" w:lineRule="auto"/>
        <w:ind w:left="360" w:right="530" w:firstLine="0"/>
        <w:jc w:val="both"/>
        <w:rPr>
          <w:color w:val="000000"/>
          <w:sz w:val="28"/>
          <w:szCs w:val="28"/>
          <w:lang w:val="en-US"/>
        </w:rPr>
      </w:pPr>
      <w:r w:rsidRPr="00A44DFC">
        <w:rPr>
          <w:rFonts w:cs="Arial"/>
          <w:sz w:val="28"/>
          <w:szCs w:val="20"/>
          <w:lang w:val="en-US"/>
        </w:rPr>
        <w:t xml:space="preserve"> </w:t>
      </w:r>
      <w:r w:rsidRPr="00B07B65">
        <w:rPr>
          <w:rFonts w:cs="Arial"/>
          <w:sz w:val="28"/>
          <w:szCs w:val="20"/>
          <w:lang w:val="en-US"/>
        </w:rPr>
        <w:t>Amador N.</w:t>
      </w:r>
      <w:r w:rsidRPr="00B07B65">
        <w:rPr>
          <w:rFonts w:cs="Courier New CYR"/>
          <w:sz w:val="28"/>
          <w:szCs w:val="20"/>
          <w:lang w:val="en-US"/>
        </w:rPr>
        <w:t xml:space="preserve">, </w:t>
      </w:r>
      <w:r w:rsidRPr="00B07B65">
        <w:rPr>
          <w:rFonts w:cs="Arial"/>
          <w:sz w:val="28"/>
          <w:szCs w:val="20"/>
          <w:lang w:val="en-US"/>
        </w:rPr>
        <w:t>Encarnacion J.J.</w:t>
      </w:r>
      <w:r w:rsidRPr="00B07B65">
        <w:rPr>
          <w:rFonts w:cs="Courier New CYR"/>
          <w:sz w:val="28"/>
          <w:szCs w:val="20"/>
          <w:lang w:val="en-US"/>
        </w:rPr>
        <w:t xml:space="preserve">, </w:t>
      </w:r>
      <w:r w:rsidRPr="00B07B65">
        <w:rPr>
          <w:rFonts w:cs="Arial"/>
          <w:sz w:val="28"/>
          <w:szCs w:val="20"/>
          <w:lang w:val="en-US"/>
        </w:rPr>
        <w:t>Guizar J.M. at al.</w:t>
      </w:r>
      <w:r w:rsidRPr="00B07B65">
        <w:rPr>
          <w:rFonts w:cs="Courier New CYR"/>
          <w:sz w:val="28"/>
          <w:szCs w:val="20"/>
          <w:lang w:val="en-US"/>
        </w:rPr>
        <w:t xml:space="preserve"> </w:t>
      </w:r>
      <w:r w:rsidRPr="00B07B65">
        <w:rPr>
          <w:rFonts w:cs="Arial"/>
          <w:sz w:val="28"/>
          <w:szCs w:val="20"/>
          <w:lang w:val="en-US"/>
        </w:rPr>
        <w:t>Effect of losartan and spironolactone on left ventricular mass and heart sympathetic activity in prehypertensive obese subjects: a 16-week randomized trial</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J. Hum. Hypertens.</w:t>
      </w:r>
      <w:r w:rsidRPr="00B07B65">
        <w:rPr>
          <w:rFonts w:cs="Courier New CYR"/>
          <w:iCs/>
          <w:sz w:val="28"/>
          <w:szCs w:val="20"/>
          <w:lang w:val="en-US"/>
        </w:rPr>
        <w:t xml:space="preserve"> - </w:t>
      </w:r>
      <w:r w:rsidRPr="00B07B65">
        <w:rPr>
          <w:rFonts w:cs="Courier New CYR"/>
          <w:sz w:val="28"/>
          <w:szCs w:val="20"/>
          <w:lang w:val="en-US"/>
        </w:rPr>
        <w:t>2005.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19</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4</w:t>
      </w:r>
      <w:r>
        <w:rPr>
          <w:rFonts w:cs="Arial"/>
          <w:sz w:val="28"/>
          <w:szCs w:val="20"/>
          <w:lang w:val="en-US"/>
        </w:rPr>
        <w:t>)</w:t>
      </w:r>
      <w:r w:rsidRPr="00B07B65">
        <w:rPr>
          <w:rFonts w:cs="Courier New CYR"/>
          <w:sz w:val="28"/>
          <w:szCs w:val="20"/>
          <w:lang w:val="en-US"/>
        </w:rPr>
        <w:t>. - P. 277-283.</w:t>
      </w:r>
    </w:p>
    <w:p w:rsidR="00A44DFC" w:rsidRPr="00B07B65" w:rsidRDefault="00A44DFC" w:rsidP="0090412F">
      <w:pPr>
        <w:widowControl w:val="0"/>
        <w:numPr>
          <w:ilvl w:val="0"/>
          <w:numId w:val="36"/>
        </w:numPr>
        <w:tabs>
          <w:tab w:val="left" w:pos="1260"/>
        </w:tabs>
        <w:spacing w:after="0" w:line="360" w:lineRule="auto"/>
        <w:ind w:left="360" w:right="530" w:firstLine="0"/>
        <w:jc w:val="both"/>
        <w:rPr>
          <w:color w:val="000000"/>
          <w:sz w:val="28"/>
          <w:szCs w:val="28"/>
          <w:lang w:val="en-US"/>
        </w:rPr>
      </w:pPr>
      <w:r w:rsidRPr="00A44DFC">
        <w:rPr>
          <w:rFonts w:cs="Arial"/>
          <w:sz w:val="28"/>
          <w:szCs w:val="20"/>
          <w:lang w:val="en-US"/>
        </w:rPr>
        <w:t xml:space="preserve"> </w:t>
      </w:r>
      <w:r w:rsidRPr="00B07B65">
        <w:rPr>
          <w:rFonts w:cs="Arial"/>
          <w:sz w:val="28"/>
          <w:szCs w:val="20"/>
          <w:lang w:val="en-US"/>
        </w:rPr>
        <w:t>Aquilante C.L.</w:t>
      </w:r>
      <w:r w:rsidRPr="00B07B65">
        <w:rPr>
          <w:rFonts w:cs="Courier New CYR"/>
          <w:sz w:val="28"/>
          <w:szCs w:val="20"/>
          <w:lang w:val="en-US"/>
        </w:rPr>
        <w:t xml:space="preserve">, </w:t>
      </w:r>
      <w:r w:rsidRPr="00B07B65">
        <w:rPr>
          <w:rFonts w:cs="Arial"/>
          <w:sz w:val="28"/>
          <w:szCs w:val="20"/>
          <w:lang w:val="en-US"/>
        </w:rPr>
        <w:t>Terra S.G.</w:t>
      </w:r>
      <w:r w:rsidRPr="00B07B65">
        <w:rPr>
          <w:rFonts w:cs="Courier New CYR"/>
          <w:sz w:val="28"/>
          <w:szCs w:val="20"/>
          <w:lang w:val="en-US"/>
        </w:rPr>
        <w:t xml:space="preserve">, </w:t>
      </w:r>
      <w:r w:rsidRPr="00B07B65">
        <w:rPr>
          <w:rFonts w:cs="Arial"/>
          <w:sz w:val="28"/>
          <w:szCs w:val="20"/>
          <w:lang w:val="en-US"/>
        </w:rPr>
        <w:t>Schofield R.S. at al.</w:t>
      </w:r>
      <w:r w:rsidRPr="00B07B65">
        <w:rPr>
          <w:rFonts w:cs="Courier New CYR"/>
          <w:sz w:val="28"/>
          <w:szCs w:val="20"/>
          <w:lang w:val="en-US"/>
        </w:rPr>
        <w:t xml:space="preserve"> </w:t>
      </w:r>
      <w:r w:rsidRPr="00B07B65">
        <w:rPr>
          <w:rFonts w:cs="Arial"/>
          <w:sz w:val="28"/>
          <w:szCs w:val="20"/>
          <w:lang w:val="en-US"/>
        </w:rPr>
        <w:t>Sustained restoration of autonomic balance with long- but not short-acting metoprolol in patients with heart failure</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J. Card</w:t>
      </w:r>
      <w:r>
        <w:rPr>
          <w:rFonts w:cs="Arial"/>
          <w:iCs/>
          <w:sz w:val="28"/>
          <w:szCs w:val="20"/>
          <w:lang w:val="en-US"/>
        </w:rPr>
        <w:t>.</w:t>
      </w:r>
      <w:r w:rsidRPr="00B07B65">
        <w:rPr>
          <w:rFonts w:cs="Arial"/>
          <w:iCs/>
          <w:sz w:val="28"/>
          <w:szCs w:val="20"/>
          <w:lang w:val="en-US"/>
        </w:rPr>
        <w:t xml:space="preserve"> Fail.</w:t>
      </w:r>
      <w:r w:rsidRPr="00B07B65">
        <w:rPr>
          <w:rFonts w:cs="Courier New CYR"/>
          <w:iCs/>
          <w:sz w:val="28"/>
          <w:szCs w:val="20"/>
          <w:lang w:val="en-US"/>
        </w:rPr>
        <w:t xml:space="preserve"> - </w:t>
      </w:r>
      <w:r w:rsidRPr="00B07B65">
        <w:rPr>
          <w:rFonts w:cs="Courier New CYR"/>
          <w:sz w:val="28"/>
          <w:szCs w:val="20"/>
          <w:lang w:val="en-US"/>
        </w:rPr>
        <w:t>2006.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12</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3</w:t>
      </w:r>
      <w:r>
        <w:rPr>
          <w:rFonts w:cs="Arial"/>
          <w:sz w:val="28"/>
          <w:szCs w:val="20"/>
          <w:lang w:val="en-US"/>
        </w:rPr>
        <w:t>)</w:t>
      </w:r>
      <w:r w:rsidRPr="00B07B65">
        <w:rPr>
          <w:rFonts w:cs="Courier New CYR"/>
          <w:sz w:val="28"/>
          <w:szCs w:val="20"/>
          <w:lang w:val="en-US"/>
        </w:rPr>
        <w:t>. - P. 171-176.</w:t>
      </w:r>
    </w:p>
    <w:p w:rsidR="00A44DFC" w:rsidRPr="00B07B65" w:rsidRDefault="00A44DFC" w:rsidP="0090412F">
      <w:pPr>
        <w:widowControl w:val="0"/>
        <w:numPr>
          <w:ilvl w:val="0"/>
          <w:numId w:val="36"/>
        </w:numPr>
        <w:tabs>
          <w:tab w:val="left" w:pos="1260"/>
        </w:tabs>
        <w:spacing w:after="0" w:line="360" w:lineRule="auto"/>
        <w:ind w:left="360" w:right="530" w:firstLine="0"/>
        <w:jc w:val="both"/>
        <w:rPr>
          <w:color w:val="000000"/>
          <w:sz w:val="28"/>
          <w:szCs w:val="28"/>
          <w:lang w:val="en-US"/>
        </w:rPr>
      </w:pPr>
      <w:r w:rsidRPr="00A44DFC">
        <w:rPr>
          <w:sz w:val="28"/>
          <w:lang w:val="en-US"/>
        </w:rPr>
        <w:t xml:space="preserve"> </w:t>
      </w:r>
      <w:r w:rsidRPr="00B07B65">
        <w:rPr>
          <w:sz w:val="28"/>
          <w:lang w:val="en-US"/>
        </w:rPr>
        <w:t>Armanious S., Wong D.T., Etchells E.</w:t>
      </w:r>
      <w:r>
        <w:rPr>
          <w:sz w:val="28"/>
          <w:lang w:val="en-US"/>
        </w:rPr>
        <w:t xml:space="preserve"> at al.</w:t>
      </w:r>
      <w:r w:rsidRPr="00B07B65">
        <w:rPr>
          <w:sz w:val="28"/>
          <w:lang w:val="en-US"/>
        </w:rPr>
        <w:t xml:space="preserve"> Successful implementation of perioperative beta-blockade utilizing a multidisciplinary approach</w:t>
      </w:r>
      <w:r>
        <w:rPr>
          <w:sz w:val="28"/>
          <w:lang w:val="en-US"/>
        </w:rPr>
        <w:t xml:space="preserve"> //</w:t>
      </w:r>
      <w:r w:rsidRPr="00B07B65">
        <w:rPr>
          <w:sz w:val="28"/>
          <w:lang w:val="en-US"/>
        </w:rPr>
        <w:t xml:space="preserve"> Can. J. Anesth.</w:t>
      </w:r>
      <w:r>
        <w:rPr>
          <w:sz w:val="28"/>
          <w:lang w:val="en-US"/>
        </w:rPr>
        <w:t xml:space="preserve"> –</w:t>
      </w:r>
      <w:r w:rsidRPr="00B07B65">
        <w:rPr>
          <w:sz w:val="28"/>
          <w:lang w:val="en-US"/>
        </w:rPr>
        <w:t xml:space="preserve"> 2003</w:t>
      </w:r>
      <w:r>
        <w:rPr>
          <w:sz w:val="28"/>
          <w:lang w:val="en-US"/>
        </w:rPr>
        <w:t>.- Vol.</w:t>
      </w:r>
      <w:r w:rsidRPr="00B07B65">
        <w:rPr>
          <w:sz w:val="28"/>
          <w:lang w:val="en-US"/>
        </w:rPr>
        <w:t xml:space="preserve"> 50</w:t>
      </w:r>
      <w:r>
        <w:rPr>
          <w:sz w:val="28"/>
          <w:lang w:val="en-US"/>
        </w:rPr>
        <w:t>.- P.</w:t>
      </w:r>
      <w:r w:rsidRPr="00B07B65">
        <w:rPr>
          <w:sz w:val="28"/>
          <w:lang w:val="en-US"/>
        </w:rPr>
        <w:t xml:space="preserve"> 131-136.</w:t>
      </w:r>
      <w:r w:rsidRPr="00B07B65">
        <w:rPr>
          <w:color w:val="000000"/>
          <w:sz w:val="28"/>
          <w:szCs w:val="28"/>
          <w:lang w:val="en-US"/>
        </w:rPr>
        <w:t xml:space="preserve"> </w:t>
      </w:r>
    </w:p>
    <w:p w:rsidR="00A44DFC" w:rsidRPr="00B07B65" w:rsidRDefault="00A44DFC" w:rsidP="0090412F">
      <w:pPr>
        <w:widowControl w:val="0"/>
        <w:numPr>
          <w:ilvl w:val="0"/>
          <w:numId w:val="36"/>
        </w:numPr>
        <w:tabs>
          <w:tab w:val="left" w:pos="1260"/>
        </w:tabs>
        <w:spacing w:after="0" w:line="360" w:lineRule="auto"/>
        <w:ind w:left="360" w:right="530" w:firstLine="0"/>
        <w:jc w:val="both"/>
        <w:rPr>
          <w:color w:val="000000"/>
          <w:sz w:val="28"/>
          <w:szCs w:val="28"/>
          <w:lang w:val="en-US"/>
        </w:rPr>
      </w:pPr>
      <w:r w:rsidRPr="00A44DFC">
        <w:rPr>
          <w:sz w:val="28"/>
          <w:lang w:val="en-US"/>
        </w:rPr>
        <w:lastRenderedPageBreak/>
        <w:t xml:space="preserve"> </w:t>
      </w:r>
      <w:r w:rsidRPr="00B07B65">
        <w:rPr>
          <w:sz w:val="28"/>
          <w:lang w:val="en-US"/>
        </w:rPr>
        <w:t>Barker K.N., Flynn E.A., Pepper G.A.</w:t>
      </w:r>
      <w:r>
        <w:rPr>
          <w:sz w:val="28"/>
          <w:lang w:val="en-US"/>
        </w:rPr>
        <w:t xml:space="preserve"> at al.</w:t>
      </w:r>
      <w:r w:rsidRPr="00B07B65">
        <w:rPr>
          <w:sz w:val="28"/>
          <w:lang w:val="en-US"/>
        </w:rPr>
        <w:t xml:space="preserve"> Medication errors observed in 36 health care facilities</w:t>
      </w:r>
      <w:r>
        <w:rPr>
          <w:sz w:val="28"/>
          <w:lang w:val="en-US"/>
        </w:rPr>
        <w:t xml:space="preserve"> //</w:t>
      </w:r>
      <w:r w:rsidRPr="00B07B65">
        <w:rPr>
          <w:sz w:val="28"/>
          <w:lang w:val="en-US"/>
        </w:rPr>
        <w:t xml:space="preserve"> Arch. Intern. Med. </w:t>
      </w:r>
      <w:r>
        <w:rPr>
          <w:sz w:val="28"/>
          <w:lang w:val="en-US"/>
        </w:rPr>
        <w:t xml:space="preserve">– </w:t>
      </w:r>
      <w:r w:rsidRPr="00B07B65">
        <w:rPr>
          <w:sz w:val="28"/>
          <w:lang w:val="en-US"/>
        </w:rPr>
        <w:t>2002</w:t>
      </w:r>
      <w:r>
        <w:rPr>
          <w:sz w:val="28"/>
          <w:lang w:val="en-US"/>
        </w:rPr>
        <w:t>.-</w:t>
      </w:r>
      <w:r w:rsidRPr="00B07B65">
        <w:rPr>
          <w:sz w:val="28"/>
          <w:lang w:val="en-US"/>
        </w:rPr>
        <w:t xml:space="preserve"> </w:t>
      </w:r>
      <w:r>
        <w:rPr>
          <w:sz w:val="28"/>
          <w:lang w:val="en-US"/>
        </w:rPr>
        <w:t>Vol.</w:t>
      </w:r>
      <w:r w:rsidRPr="00B07B65">
        <w:rPr>
          <w:sz w:val="28"/>
          <w:lang w:val="en-US"/>
        </w:rPr>
        <w:t>162</w:t>
      </w:r>
      <w:r>
        <w:rPr>
          <w:sz w:val="28"/>
          <w:lang w:val="en-US"/>
        </w:rPr>
        <w:t>. – P.</w:t>
      </w:r>
      <w:r w:rsidRPr="00B07B65">
        <w:rPr>
          <w:sz w:val="28"/>
          <w:lang w:val="en-US"/>
        </w:rPr>
        <w:t xml:space="preserve"> 1897-1903.</w:t>
      </w:r>
      <w:r w:rsidRPr="00B07B65">
        <w:rPr>
          <w:color w:val="000000"/>
          <w:sz w:val="28"/>
          <w:szCs w:val="28"/>
          <w:lang w:val="en-US"/>
        </w:rPr>
        <w:t xml:space="preserve"> </w:t>
      </w:r>
    </w:p>
    <w:p w:rsidR="00A44DFC" w:rsidRPr="00B07B65" w:rsidRDefault="00A44DFC" w:rsidP="0090412F">
      <w:pPr>
        <w:widowControl w:val="0"/>
        <w:numPr>
          <w:ilvl w:val="0"/>
          <w:numId w:val="36"/>
        </w:numPr>
        <w:tabs>
          <w:tab w:val="left" w:pos="1260"/>
        </w:tabs>
        <w:spacing w:after="0" w:line="360" w:lineRule="auto"/>
        <w:ind w:left="360" w:right="530" w:firstLine="0"/>
        <w:jc w:val="both"/>
        <w:rPr>
          <w:color w:val="000000"/>
          <w:sz w:val="28"/>
          <w:szCs w:val="28"/>
          <w:lang w:val="en-US"/>
        </w:rPr>
      </w:pPr>
      <w:r w:rsidRPr="00A44DFC">
        <w:rPr>
          <w:color w:val="000000"/>
          <w:sz w:val="28"/>
          <w:szCs w:val="28"/>
          <w:lang w:val="en-US"/>
        </w:rPr>
        <w:t xml:space="preserve"> </w:t>
      </w:r>
      <w:r w:rsidRPr="00B07B65">
        <w:rPr>
          <w:color w:val="000000"/>
          <w:sz w:val="28"/>
          <w:szCs w:val="28"/>
          <w:lang w:val="en-US"/>
        </w:rPr>
        <w:t>Barron H</w:t>
      </w:r>
      <w:r w:rsidRPr="00A44DFC">
        <w:rPr>
          <w:color w:val="000000"/>
          <w:sz w:val="28"/>
          <w:szCs w:val="28"/>
          <w:lang w:val="en-US"/>
        </w:rPr>
        <w:t>.</w:t>
      </w:r>
      <w:r w:rsidRPr="00B07B65">
        <w:rPr>
          <w:color w:val="000000"/>
          <w:sz w:val="28"/>
          <w:szCs w:val="28"/>
          <w:lang w:val="en-US"/>
        </w:rPr>
        <w:t>V</w:t>
      </w:r>
      <w:r w:rsidRPr="00A44DFC">
        <w:rPr>
          <w:color w:val="000000"/>
          <w:sz w:val="28"/>
          <w:szCs w:val="28"/>
          <w:lang w:val="en-US"/>
        </w:rPr>
        <w:t>.</w:t>
      </w:r>
      <w:r w:rsidRPr="00B07B65">
        <w:rPr>
          <w:color w:val="000000"/>
          <w:sz w:val="28"/>
          <w:szCs w:val="28"/>
          <w:lang w:val="en-US"/>
        </w:rPr>
        <w:t>, Lesh M</w:t>
      </w:r>
      <w:r w:rsidRPr="00A44DFC">
        <w:rPr>
          <w:color w:val="000000"/>
          <w:sz w:val="28"/>
          <w:szCs w:val="28"/>
          <w:lang w:val="en-US"/>
        </w:rPr>
        <w:t>.</w:t>
      </w:r>
      <w:r w:rsidRPr="00B07B65">
        <w:rPr>
          <w:color w:val="000000"/>
          <w:sz w:val="28"/>
          <w:szCs w:val="28"/>
          <w:lang w:val="en-US"/>
        </w:rPr>
        <w:t>D. Autonomic nervous system and sudden cardiac deth</w:t>
      </w:r>
      <w:r>
        <w:rPr>
          <w:color w:val="000000"/>
          <w:sz w:val="28"/>
          <w:szCs w:val="28"/>
          <w:lang w:val="en-US"/>
        </w:rPr>
        <w:t xml:space="preserve"> </w:t>
      </w:r>
      <w:r w:rsidRPr="00B07B65">
        <w:rPr>
          <w:color w:val="000000"/>
          <w:sz w:val="28"/>
          <w:szCs w:val="28"/>
          <w:lang w:val="en-US"/>
        </w:rPr>
        <w:t>//</w:t>
      </w:r>
      <w:r w:rsidRPr="00C7372C">
        <w:rPr>
          <w:color w:val="000000"/>
          <w:sz w:val="28"/>
          <w:szCs w:val="28"/>
          <w:lang w:val="en-US"/>
        </w:rPr>
        <w:t xml:space="preserve"> </w:t>
      </w:r>
      <w:r w:rsidRPr="00B07B65">
        <w:rPr>
          <w:color w:val="000000"/>
          <w:sz w:val="28"/>
          <w:szCs w:val="28"/>
          <w:lang w:val="en-US"/>
        </w:rPr>
        <w:t xml:space="preserve">J. Am. Coll. </w:t>
      </w:r>
      <w:smartTag w:uri="urn:schemas-microsoft-com:office:smarttags" w:element="PersonName">
        <w:r w:rsidRPr="00B07B65">
          <w:rPr>
            <w:color w:val="000000"/>
            <w:sz w:val="28"/>
            <w:szCs w:val="28"/>
            <w:lang w:val="en-US"/>
          </w:rPr>
          <w:t>Cardio</w:t>
        </w:r>
      </w:smartTag>
      <w:r w:rsidRPr="00B07B65">
        <w:rPr>
          <w:color w:val="000000"/>
          <w:sz w:val="28"/>
          <w:szCs w:val="28"/>
          <w:lang w:val="en-US"/>
        </w:rPr>
        <w:t xml:space="preserve">l. – 1996. – Vol. 27. – </w:t>
      </w:r>
      <w:r>
        <w:rPr>
          <w:color w:val="000000"/>
          <w:sz w:val="28"/>
          <w:szCs w:val="28"/>
          <w:lang w:val="en-US"/>
        </w:rPr>
        <w:t>P.</w:t>
      </w:r>
      <w:r w:rsidRPr="00B07B65">
        <w:rPr>
          <w:color w:val="000000"/>
          <w:sz w:val="28"/>
          <w:szCs w:val="28"/>
          <w:lang w:val="en-US"/>
        </w:rPr>
        <w:t>1053-1060.</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Pr>
          <w:rFonts w:cs="Arial"/>
          <w:sz w:val="28"/>
          <w:szCs w:val="20"/>
          <w:lang w:val="en-US"/>
        </w:rPr>
        <w:t xml:space="preserve"> </w:t>
      </w:r>
      <w:r w:rsidRPr="00B07B65">
        <w:rPr>
          <w:rFonts w:cs="Arial"/>
          <w:sz w:val="28"/>
          <w:szCs w:val="20"/>
          <w:lang w:val="en-US"/>
        </w:rPr>
        <w:t>Bilge A.K.</w:t>
      </w:r>
      <w:r w:rsidRPr="00B07B65">
        <w:rPr>
          <w:rFonts w:cs="Courier New CYR"/>
          <w:sz w:val="28"/>
          <w:szCs w:val="20"/>
          <w:lang w:val="en-US"/>
        </w:rPr>
        <w:t xml:space="preserve">, </w:t>
      </w:r>
      <w:r w:rsidRPr="00B07B65">
        <w:rPr>
          <w:rFonts w:cs="Arial"/>
          <w:sz w:val="28"/>
          <w:szCs w:val="20"/>
          <w:lang w:val="en-US"/>
        </w:rPr>
        <w:t>Atilgan D.</w:t>
      </w:r>
      <w:r w:rsidRPr="00B07B65">
        <w:rPr>
          <w:rFonts w:cs="Courier New CYR"/>
          <w:sz w:val="28"/>
          <w:szCs w:val="20"/>
          <w:lang w:val="en-US"/>
        </w:rPr>
        <w:t xml:space="preserve">, </w:t>
      </w:r>
      <w:r w:rsidRPr="00B07B65">
        <w:rPr>
          <w:rFonts w:cs="Arial"/>
          <w:sz w:val="28"/>
          <w:szCs w:val="20"/>
          <w:lang w:val="en-US"/>
        </w:rPr>
        <w:t>Tukek T. at al.</w:t>
      </w:r>
      <w:r w:rsidRPr="00B07B65">
        <w:rPr>
          <w:rFonts w:cs="Courier New CYR"/>
          <w:sz w:val="28"/>
          <w:szCs w:val="20"/>
          <w:lang w:val="en-US"/>
        </w:rPr>
        <w:t xml:space="preserve"> </w:t>
      </w:r>
      <w:r w:rsidRPr="00B07B65">
        <w:rPr>
          <w:rFonts w:cs="Arial"/>
          <w:sz w:val="28"/>
          <w:szCs w:val="20"/>
          <w:lang w:val="en-US"/>
        </w:rPr>
        <w:t>Effects of amlodipine and fosinopril on heart rate variability and left ventricular mass in mild-to-moderate essential hypertension</w:t>
      </w:r>
      <w:r w:rsidRPr="00B07B65">
        <w:rPr>
          <w:rFonts w:cs="Courier New CYR"/>
          <w:sz w:val="28"/>
          <w:szCs w:val="20"/>
          <w:lang w:val="en-US"/>
        </w:rPr>
        <w:t xml:space="preserve"> // </w:t>
      </w:r>
      <w:r w:rsidRPr="00B07B65">
        <w:rPr>
          <w:rFonts w:cs="Arial"/>
          <w:iCs/>
          <w:sz w:val="28"/>
          <w:szCs w:val="20"/>
          <w:lang w:val="en-US"/>
        </w:rPr>
        <w:t>Int. J. Clin. Pract.</w:t>
      </w:r>
      <w:r w:rsidRPr="00B07B65">
        <w:rPr>
          <w:rFonts w:cs="Courier New CYR"/>
          <w:iCs/>
          <w:sz w:val="28"/>
          <w:szCs w:val="20"/>
          <w:lang w:val="en-US"/>
        </w:rPr>
        <w:t xml:space="preserve"> - </w:t>
      </w:r>
      <w:r w:rsidRPr="00B07B65">
        <w:rPr>
          <w:rFonts w:cs="Courier New CYR"/>
          <w:sz w:val="28"/>
          <w:szCs w:val="20"/>
          <w:lang w:val="en-US"/>
        </w:rPr>
        <w:t>2005.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59</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3</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306-310.</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Pr>
          <w:sz w:val="28"/>
          <w:szCs w:val="28"/>
          <w:lang w:val="en-US"/>
        </w:rPr>
        <w:t xml:space="preserve"> </w:t>
      </w:r>
      <w:r w:rsidRPr="00B07B65">
        <w:rPr>
          <w:sz w:val="28"/>
          <w:szCs w:val="28"/>
          <w:lang w:val="en-US"/>
        </w:rPr>
        <w:t>Blood Pressure Lowering Treatment Trialists Collaboration. Effects of ACE inhibitors, calcium antagonists, and other blood-pressure-lowering drugs: results of prospectively design</w:t>
      </w:r>
      <w:r>
        <w:rPr>
          <w:sz w:val="28"/>
          <w:szCs w:val="28"/>
          <w:lang w:val="en-US"/>
        </w:rPr>
        <w:t>ed overviews trials //</w:t>
      </w:r>
      <w:r w:rsidRPr="00B07B65">
        <w:rPr>
          <w:sz w:val="28"/>
          <w:szCs w:val="28"/>
          <w:lang w:val="en-US"/>
        </w:rPr>
        <w:t xml:space="preserve"> Lancet</w:t>
      </w:r>
      <w:r>
        <w:rPr>
          <w:sz w:val="28"/>
          <w:szCs w:val="28"/>
          <w:lang w:val="en-US"/>
        </w:rPr>
        <w:t xml:space="preserve">.- </w:t>
      </w:r>
      <w:r w:rsidRPr="00B07B65">
        <w:rPr>
          <w:sz w:val="28"/>
          <w:szCs w:val="28"/>
          <w:lang w:val="en-US"/>
        </w:rPr>
        <w:t>2000</w:t>
      </w:r>
      <w:r>
        <w:rPr>
          <w:sz w:val="28"/>
          <w:szCs w:val="28"/>
          <w:lang w:val="en-US"/>
        </w:rPr>
        <w:t>.- Vol.</w:t>
      </w:r>
      <w:r w:rsidRPr="00B07B65">
        <w:rPr>
          <w:sz w:val="28"/>
          <w:szCs w:val="28"/>
          <w:lang w:val="en-US"/>
        </w:rPr>
        <w:t>356</w:t>
      </w:r>
      <w:r>
        <w:rPr>
          <w:sz w:val="28"/>
          <w:szCs w:val="28"/>
          <w:lang w:val="en-US"/>
        </w:rPr>
        <w:t xml:space="preserve"> –</w:t>
      </w:r>
      <w:r>
        <w:rPr>
          <w:sz w:val="28"/>
          <w:szCs w:val="28"/>
        </w:rPr>
        <w:t xml:space="preserve"> </w:t>
      </w:r>
      <w:r>
        <w:rPr>
          <w:sz w:val="28"/>
          <w:szCs w:val="28"/>
          <w:lang w:val="en-US"/>
        </w:rPr>
        <w:t>P.</w:t>
      </w:r>
      <w:r w:rsidRPr="00B07B65">
        <w:rPr>
          <w:sz w:val="28"/>
          <w:szCs w:val="28"/>
          <w:lang w:val="en-US"/>
        </w:rPr>
        <w:t>1955-</w:t>
      </w:r>
      <w:r>
        <w:rPr>
          <w:sz w:val="28"/>
          <w:szCs w:val="28"/>
          <w:lang w:val="en-US"/>
        </w:rPr>
        <w:t>19</w:t>
      </w:r>
      <w:r w:rsidRPr="00B07B65">
        <w:rPr>
          <w:sz w:val="28"/>
          <w:szCs w:val="28"/>
          <w:lang w:val="en-US"/>
        </w:rPr>
        <w:t>64.</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B07B65">
        <w:rPr>
          <w:rFonts w:cs="Arial"/>
          <w:sz w:val="28"/>
          <w:szCs w:val="20"/>
          <w:lang w:val="en-US"/>
        </w:rPr>
        <w:t>Bonner G.</w:t>
      </w:r>
      <w:r w:rsidRPr="00B07B65">
        <w:rPr>
          <w:rFonts w:cs="Courier New CYR"/>
          <w:sz w:val="28"/>
          <w:szCs w:val="20"/>
          <w:lang w:val="en-US"/>
        </w:rPr>
        <w:t xml:space="preserve">, </w:t>
      </w:r>
      <w:r w:rsidRPr="00B07B65">
        <w:rPr>
          <w:rFonts w:cs="Arial"/>
          <w:sz w:val="28"/>
          <w:szCs w:val="20"/>
          <w:lang w:val="en-US"/>
        </w:rPr>
        <w:t>Gysan D.B.</w:t>
      </w:r>
      <w:r w:rsidRPr="00B07B65">
        <w:rPr>
          <w:rFonts w:cs="Courier New CYR"/>
          <w:sz w:val="28"/>
          <w:szCs w:val="20"/>
          <w:lang w:val="en-US"/>
        </w:rPr>
        <w:t xml:space="preserve">, </w:t>
      </w:r>
      <w:r w:rsidRPr="00B07B65">
        <w:rPr>
          <w:rFonts w:cs="Arial"/>
          <w:sz w:val="28"/>
          <w:szCs w:val="20"/>
          <w:lang w:val="en-US"/>
        </w:rPr>
        <w:t>Sauer G.</w:t>
      </w:r>
      <w:r w:rsidRPr="00B07B65">
        <w:rPr>
          <w:rFonts w:cs="Courier New CYR"/>
          <w:sz w:val="28"/>
          <w:szCs w:val="20"/>
          <w:lang w:val="en-US"/>
        </w:rPr>
        <w:t xml:space="preserve"> </w:t>
      </w:r>
      <w:r w:rsidRPr="00B07B65">
        <w:rPr>
          <w:rFonts w:cs="Arial"/>
          <w:sz w:val="28"/>
          <w:szCs w:val="20"/>
          <w:lang w:val="en-US"/>
        </w:rPr>
        <w:t>Prevention of arteriosclerosis. Importance of the treatment of arterial hypertension</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Z. Kardiol.</w:t>
      </w:r>
      <w:r w:rsidRPr="00B07B65">
        <w:rPr>
          <w:rFonts w:cs="Courier New CYR"/>
          <w:iCs/>
          <w:sz w:val="28"/>
          <w:szCs w:val="20"/>
          <w:lang w:val="en-US"/>
        </w:rPr>
        <w:t xml:space="preserve"> - </w:t>
      </w:r>
      <w:r w:rsidRPr="00B07B65">
        <w:rPr>
          <w:rFonts w:cs="Courier New CYR"/>
          <w:sz w:val="28"/>
          <w:szCs w:val="20"/>
          <w:lang w:val="en-US"/>
        </w:rPr>
        <w:t>2005.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94</w:t>
      </w:r>
      <w:r>
        <w:rPr>
          <w:rFonts w:cs="Arial"/>
          <w:sz w:val="28"/>
          <w:szCs w:val="20"/>
          <w:lang w:val="en-US"/>
        </w:rPr>
        <w:t>. (</w:t>
      </w:r>
      <w:r w:rsidRPr="00B07B65">
        <w:rPr>
          <w:rFonts w:cs="Arial"/>
          <w:sz w:val="28"/>
          <w:szCs w:val="20"/>
          <w:lang w:val="en-US"/>
        </w:rPr>
        <w:t>3</w:t>
      </w:r>
      <w:r>
        <w:rPr>
          <w:rFonts w:cs="Arial"/>
          <w:sz w:val="28"/>
          <w:szCs w:val="20"/>
          <w:lang w:val="en-US"/>
        </w:rPr>
        <w:t>) –</w:t>
      </w:r>
      <w:r w:rsidRPr="00B07B65">
        <w:rPr>
          <w:rFonts w:cs="Courier New CYR"/>
          <w:sz w:val="28"/>
          <w:szCs w:val="20"/>
          <w:lang w:val="en-US"/>
        </w:rPr>
        <w:t xml:space="preserve"> </w:t>
      </w:r>
      <w:r>
        <w:rPr>
          <w:rFonts w:cs="Arial"/>
          <w:sz w:val="28"/>
          <w:szCs w:val="20"/>
          <w:lang w:val="en-US"/>
        </w:rPr>
        <w:t>P.</w:t>
      </w:r>
      <w:r w:rsidRPr="00B07B65">
        <w:rPr>
          <w:rFonts w:cs="Arial"/>
          <w:sz w:val="28"/>
          <w:szCs w:val="20"/>
          <w:lang w:val="en-US"/>
        </w:rPr>
        <w:t>56-65</w:t>
      </w:r>
      <w:r w:rsidRPr="00B07B65">
        <w:rPr>
          <w:rFonts w:cs="Courier New CYR"/>
          <w:sz w:val="28"/>
          <w:szCs w:val="20"/>
          <w:lang w:val="en-US"/>
        </w:rPr>
        <w:t>.</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A44DFC">
        <w:rPr>
          <w:rFonts w:cs="Arial"/>
          <w:sz w:val="28"/>
          <w:szCs w:val="28"/>
          <w:lang w:val="en-US"/>
        </w:rPr>
        <w:t xml:space="preserve"> </w:t>
      </w:r>
      <w:r w:rsidRPr="00B07B65">
        <w:rPr>
          <w:rFonts w:cs="Arial"/>
          <w:sz w:val="28"/>
          <w:szCs w:val="28"/>
          <w:lang w:val="en-US"/>
        </w:rPr>
        <w:t>Braszko J.J.</w:t>
      </w:r>
      <w:r w:rsidRPr="00B07B65">
        <w:rPr>
          <w:rFonts w:cs="Courier New CYR"/>
          <w:sz w:val="28"/>
          <w:szCs w:val="28"/>
          <w:lang w:val="en-US"/>
        </w:rPr>
        <w:t xml:space="preserve">, </w:t>
      </w:r>
      <w:r w:rsidRPr="00B07B65">
        <w:rPr>
          <w:rFonts w:cs="Arial"/>
          <w:sz w:val="28"/>
          <w:szCs w:val="28"/>
          <w:lang w:val="en-US"/>
        </w:rPr>
        <w:t>Karwowska-Polecka W.</w:t>
      </w:r>
      <w:r w:rsidRPr="00B07B65">
        <w:rPr>
          <w:rFonts w:cs="Courier New CYR"/>
          <w:sz w:val="28"/>
          <w:szCs w:val="28"/>
          <w:lang w:val="en-US"/>
        </w:rPr>
        <w:t xml:space="preserve">, </w:t>
      </w:r>
      <w:r w:rsidRPr="00B07B65">
        <w:rPr>
          <w:rFonts w:cs="Arial"/>
          <w:sz w:val="28"/>
          <w:szCs w:val="28"/>
          <w:lang w:val="en-US"/>
        </w:rPr>
        <w:t>Halicka D.</w:t>
      </w:r>
      <w:r>
        <w:rPr>
          <w:rFonts w:cs="Arial"/>
          <w:sz w:val="28"/>
          <w:szCs w:val="28"/>
          <w:lang w:val="en-US"/>
        </w:rPr>
        <w:t xml:space="preserve"> at al. </w:t>
      </w:r>
      <w:r w:rsidRPr="00B07B65">
        <w:rPr>
          <w:rFonts w:cs="Arial"/>
          <w:sz w:val="28"/>
          <w:szCs w:val="28"/>
          <w:lang w:val="en-US"/>
        </w:rPr>
        <w:t>Captopril and enalapril improve cognition and depressed mood in hypertensive patients</w:t>
      </w:r>
      <w:r>
        <w:rPr>
          <w:rFonts w:cs="Arial"/>
          <w:sz w:val="28"/>
          <w:szCs w:val="28"/>
          <w:lang w:val="en-US"/>
        </w:rPr>
        <w:t xml:space="preserve"> </w:t>
      </w:r>
      <w:r w:rsidRPr="00B07B65">
        <w:rPr>
          <w:rFonts w:cs="Courier New CYR"/>
          <w:sz w:val="28"/>
          <w:szCs w:val="28"/>
          <w:lang w:val="en-US"/>
        </w:rPr>
        <w:t xml:space="preserve">// </w:t>
      </w:r>
      <w:r w:rsidRPr="00B07B65">
        <w:rPr>
          <w:rFonts w:cs="Arial"/>
          <w:iCs/>
          <w:sz w:val="28"/>
          <w:szCs w:val="28"/>
          <w:lang w:val="en-US"/>
        </w:rPr>
        <w:t>J. Basic Clin. Physiol Pharmacol.</w:t>
      </w:r>
      <w:r w:rsidRPr="00B07B65">
        <w:rPr>
          <w:rFonts w:cs="Courier New CYR"/>
          <w:iCs/>
          <w:sz w:val="28"/>
          <w:szCs w:val="28"/>
          <w:lang w:val="en-US"/>
        </w:rPr>
        <w:t xml:space="preserve"> - </w:t>
      </w:r>
      <w:r w:rsidRPr="00B07B65">
        <w:rPr>
          <w:rFonts w:cs="Courier New CYR"/>
          <w:sz w:val="28"/>
          <w:szCs w:val="28"/>
          <w:lang w:val="en-US"/>
        </w:rPr>
        <w:t>2003. - V</w:t>
      </w:r>
      <w:r>
        <w:rPr>
          <w:rFonts w:cs="Courier New CYR"/>
          <w:sz w:val="28"/>
          <w:szCs w:val="28"/>
          <w:lang w:val="en-US"/>
        </w:rPr>
        <w:t>ol</w:t>
      </w:r>
      <w:r w:rsidRPr="00B07B65">
        <w:rPr>
          <w:rFonts w:cs="Courier New CYR"/>
          <w:sz w:val="28"/>
          <w:szCs w:val="28"/>
          <w:lang w:val="en-US"/>
        </w:rPr>
        <w:t xml:space="preserve">. </w:t>
      </w:r>
      <w:r w:rsidRPr="00B07B65">
        <w:rPr>
          <w:rFonts w:cs="Arial"/>
          <w:sz w:val="28"/>
          <w:szCs w:val="28"/>
          <w:lang w:val="en-US"/>
        </w:rPr>
        <w:t>14</w:t>
      </w:r>
      <w:r>
        <w:rPr>
          <w:rFonts w:cs="Arial"/>
          <w:sz w:val="28"/>
          <w:szCs w:val="28"/>
          <w:lang w:val="en-US"/>
        </w:rPr>
        <w:t xml:space="preserve"> (</w:t>
      </w:r>
      <w:r w:rsidRPr="00B07B65">
        <w:rPr>
          <w:rFonts w:cs="Courier New CYR"/>
          <w:sz w:val="28"/>
          <w:szCs w:val="28"/>
          <w:lang w:val="en-US"/>
        </w:rPr>
        <w:t>№</w:t>
      </w:r>
      <w:r w:rsidRPr="00B07B65">
        <w:rPr>
          <w:rFonts w:cs="Arial"/>
          <w:sz w:val="28"/>
          <w:szCs w:val="28"/>
          <w:lang w:val="en-US"/>
        </w:rPr>
        <w:t>4</w:t>
      </w:r>
      <w:r>
        <w:rPr>
          <w:rFonts w:cs="Arial"/>
          <w:sz w:val="28"/>
          <w:szCs w:val="28"/>
          <w:lang w:val="en-US"/>
        </w:rPr>
        <w:t>)</w:t>
      </w:r>
      <w:r w:rsidRPr="00B07B65">
        <w:rPr>
          <w:rFonts w:cs="Courier New CYR"/>
          <w:sz w:val="28"/>
          <w:szCs w:val="28"/>
          <w:lang w:val="en-US"/>
        </w:rPr>
        <w:t xml:space="preserve">. </w:t>
      </w:r>
      <w:r>
        <w:rPr>
          <w:rFonts w:cs="Courier New CYR"/>
          <w:sz w:val="28"/>
          <w:szCs w:val="28"/>
          <w:lang w:val="en-US"/>
        </w:rPr>
        <w:t xml:space="preserve">– P. </w:t>
      </w:r>
      <w:r w:rsidRPr="00B07B65">
        <w:rPr>
          <w:rFonts w:cs="Courier New CYR"/>
          <w:sz w:val="28"/>
          <w:szCs w:val="28"/>
          <w:lang w:val="en-US"/>
        </w:rPr>
        <w:t>323-343.</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sidRPr="00A44DFC">
        <w:rPr>
          <w:iCs/>
          <w:sz w:val="28"/>
          <w:szCs w:val="28"/>
          <w:lang w:val="en-US"/>
        </w:rPr>
        <w:t xml:space="preserve"> </w:t>
      </w:r>
      <w:r w:rsidRPr="00B07B65">
        <w:rPr>
          <w:iCs/>
          <w:sz w:val="28"/>
          <w:szCs w:val="28"/>
          <w:lang w:val="en-US"/>
        </w:rPr>
        <w:t>Broeders M</w:t>
      </w:r>
      <w:r>
        <w:rPr>
          <w:iCs/>
          <w:sz w:val="28"/>
          <w:szCs w:val="28"/>
          <w:lang w:val="en-US"/>
        </w:rPr>
        <w:t>.</w:t>
      </w:r>
      <w:r w:rsidRPr="00B07B65">
        <w:rPr>
          <w:iCs/>
          <w:sz w:val="28"/>
          <w:szCs w:val="28"/>
          <w:lang w:val="en-US"/>
        </w:rPr>
        <w:t>A</w:t>
      </w:r>
      <w:r>
        <w:rPr>
          <w:iCs/>
          <w:sz w:val="28"/>
          <w:szCs w:val="28"/>
          <w:lang w:val="en-US"/>
        </w:rPr>
        <w:t>.</w:t>
      </w:r>
      <w:r w:rsidRPr="00B07B65">
        <w:rPr>
          <w:iCs/>
          <w:sz w:val="28"/>
          <w:szCs w:val="28"/>
          <w:lang w:val="en-US"/>
        </w:rPr>
        <w:t>, Doevendans P</w:t>
      </w:r>
      <w:r>
        <w:rPr>
          <w:iCs/>
          <w:sz w:val="28"/>
          <w:szCs w:val="28"/>
          <w:lang w:val="en-US"/>
        </w:rPr>
        <w:t>.</w:t>
      </w:r>
      <w:r w:rsidRPr="00B07B65">
        <w:rPr>
          <w:iCs/>
          <w:sz w:val="28"/>
          <w:szCs w:val="28"/>
          <w:lang w:val="en-US"/>
        </w:rPr>
        <w:t>A</w:t>
      </w:r>
      <w:r>
        <w:rPr>
          <w:iCs/>
          <w:sz w:val="28"/>
          <w:szCs w:val="28"/>
          <w:lang w:val="en-US"/>
        </w:rPr>
        <w:t>.</w:t>
      </w:r>
      <w:r w:rsidRPr="00B07B65">
        <w:rPr>
          <w:iCs/>
          <w:sz w:val="28"/>
          <w:szCs w:val="28"/>
          <w:lang w:val="en-US"/>
        </w:rPr>
        <w:t>, Bekkers B</w:t>
      </w:r>
      <w:r>
        <w:rPr>
          <w:iCs/>
          <w:sz w:val="28"/>
          <w:szCs w:val="28"/>
          <w:lang w:val="en-US"/>
        </w:rPr>
        <w:t>.</w:t>
      </w:r>
      <w:r w:rsidRPr="00B07B65">
        <w:rPr>
          <w:iCs/>
          <w:sz w:val="28"/>
          <w:szCs w:val="28"/>
          <w:lang w:val="en-US"/>
        </w:rPr>
        <w:t>C</w:t>
      </w:r>
      <w:r>
        <w:rPr>
          <w:iCs/>
          <w:sz w:val="28"/>
          <w:szCs w:val="28"/>
          <w:lang w:val="en-US"/>
        </w:rPr>
        <w:t>.</w:t>
      </w:r>
      <w:r w:rsidRPr="00B07B65">
        <w:rPr>
          <w:iCs/>
          <w:sz w:val="28"/>
          <w:szCs w:val="28"/>
          <w:lang w:val="en-US"/>
        </w:rPr>
        <w:t xml:space="preserve"> et al. Nebivolol: a third-generation beta-blocker that augments vascular nitric oxide release: endothelial beta (2)</w:t>
      </w:r>
      <w:r>
        <w:rPr>
          <w:iCs/>
          <w:sz w:val="28"/>
          <w:szCs w:val="28"/>
          <w:lang w:val="en-US"/>
        </w:rPr>
        <w:t xml:space="preserve"> </w:t>
      </w:r>
      <w:r w:rsidRPr="00B07B65">
        <w:rPr>
          <w:iCs/>
          <w:sz w:val="28"/>
          <w:szCs w:val="28"/>
          <w:lang w:val="en-US"/>
        </w:rPr>
        <w:t>- adrenergic receptor-mediated nitric oxide production</w:t>
      </w:r>
      <w:r>
        <w:rPr>
          <w:iCs/>
          <w:sz w:val="28"/>
          <w:szCs w:val="28"/>
          <w:lang w:val="en-US"/>
        </w:rPr>
        <w:t xml:space="preserve"> //</w:t>
      </w:r>
      <w:r w:rsidRPr="00B07B65">
        <w:rPr>
          <w:iCs/>
          <w:sz w:val="28"/>
          <w:szCs w:val="28"/>
          <w:lang w:val="en-US"/>
        </w:rPr>
        <w:t xml:space="preserve"> </w:t>
      </w:r>
      <w:r w:rsidRPr="00A44DFC">
        <w:rPr>
          <w:iCs/>
          <w:sz w:val="28"/>
          <w:szCs w:val="28"/>
          <w:lang w:val="en-US"/>
        </w:rPr>
        <w:t>Circulation</w:t>
      </w:r>
      <w:r>
        <w:rPr>
          <w:iCs/>
          <w:sz w:val="28"/>
          <w:szCs w:val="28"/>
          <w:lang w:val="en-US"/>
        </w:rPr>
        <w:t>.</w:t>
      </w:r>
      <w:r w:rsidRPr="00C7372C">
        <w:rPr>
          <w:iCs/>
          <w:sz w:val="28"/>
          <w:szCs w:val="28"/>
          <w:lang w:val="en-US"/>
        </w:rPr>
        <w:t xml:space="preserve"> </w:t>
      </w:r>
      <w:r>
        <w:rPr>
          <w:iCs/>
          <w:sz w:val="28"/>
          <w:szCs w:val="28"/>
          <w:lang w:val="en-US"/>
        </w:rPr>
        <w:t>-</w:t>
      </w:r>
      <w:r w:rsidRPr="00A44DFC">
        <w:rPr>
          <w:iCs/>
          <w:sz w:val="28"/>
          <w:szCs w:val="28"/>
          <w:lang w:val="en-US"/>
        </w:rPr>
        <w:t xml:space="preserve"> 2000</w:t>
      </w:r>
      <w:r>
        <w:rPr>
          <w:iCs/>
          <w:sz w:val="28"/>
          <w:szCs w:val="28"/>
          <w:lang w:val="en-US"/>
        </w:rPr>
        <w:t>.- Vol.</w:t>
      </w:r>
      <w:r w:rsidRPr="00B07B65">
        <w:rPr>
          <w:iCs/>
          <w:sz w:val="28"/>
          <w:szCs w:val="28"/>
        </w:rPr>
        <w:t>102</w:t>
      </w:r>
      <w:r>
        <w:rPr>
          <w:iCs/>
          <w:sz w:val="28"/>
          <w:szCs w:val="28"/>
          <w:lang w:val="en-US"/>
        </w:rPr>
        <w:t xml:space="preserve"> </w:t>
      </w:r>
      <w:r w:rsidRPr="00B07B65">
        <w:rPr>
          <w:iCs/>
          <w:sz w:val="28"/>
          <w:szCs w:val="28"/>
        </w:rPr>
        <w:t>(6)</w:t>
      </w:r>
      <w:r>
        <w:rPr>
          <w:iCs/>
          <w:sz w:val="28"/>
          <w:szCs w:val="28"/>
          <w:lang w:val="en-US"/>
        </w:rPr>
        <w:t xml:space="preserve"> – P.</w:t>
      </w:r>
      <w:r w:rsidRPr="00B07B65">
        <w:rPr>
          <w:iCs/>
          <w:sz w:val="28"/>
          <w:szCs w:val="28"/>
        </w:rPr>
        <w:t>677–</w:t>
      </w:r>
      <w:r>
        <w:rPr>
          <w:iCs/>
          <w:sz w:val="28"/>
          <w:szCs w:val="28"/>
          <w:lang w:val="en-US"/>
        </w:rPr>
        <w:t>6</w:t>
      </w:r>
      <w:r w:rsidRPr="00B07B65">
        <w:rPr>
          <w:iCs/>
          <w:sz w:val="28"/>
          <w:szCs w:val="28"/>
        </w:rPr>
        <w:t>84.</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color w:val="000000"/>
          <w:sz w:val="28"/>
          <w:szCs w:val="28"/>
          <w:lang w:val="en-US"/>
        </w:rPr>
        <w:t xml:space="preserve"> </w:t>
      </w:r>
      <w:r w:rsidRPr="00B07B65">
        <w:rPr>
          <w:color w:val="000000"/>
          <w:sz w:val="28"/>
          <w:szCs w:val="28"/>
          <w:lang w:val="en-US"/>
        </w:rPr>
        <w:t>Brook R</w:t>
      </w:r>
      <w:r w:rsidRPr="00A44DFC">
        <w:rPr>
          <w:color w:val="000000"/>
          <w:sz w:val="28"/>
          <w:szCs w:val="28"/>
          <w:lang w:val="en-US"/>
        </w:rPr>
        <w:t>.</w:t>
      </w:r>
      <w:r w:rsidRPr="00B07B65">
        <w:rPr>
          <w:color w:val="000000"/>
          <w:sz w:val="28"/>
          <w:szCs w:val="28"/>
          <w:lang w:val="en-US"/>
        </w:rPr>
        <w:t>D</w:t>
      </w:r>
      <w:r w:rsidRPr="00A44DFC">
        <w:rPr>
          <w:color w:val="000000"/>
          <w:sz w:val="28"/>
          <w:szCs w:val="28"/>
          <w:lang w:val="en-US"/>
        </w:rPr>
        <w:t>.</w:t>
      </w:r>
      <w:r w:rsidRPr="00B07B65">
        <w:rPr>
          <w:color w:val="000000"/>
          <w:sz w:val="28"/>
          <w:szCs w:val="28"/>
          <w:lang w:val="en-US"/>
        </w:rPr>
        <w:t>, Julius S. Autonomic imbalance, hypertension, and cardiovascular risk</w:t>
      </w:r>
      <w:r>
        <w:rPr>
          <w:color w:val="000000"/>
          <w:sz w:val="28"/>
          <w:szCs w:val="28"/>
          <w:lang w:val="en-US"/>
        </w:rPr>
        <w:t xml:space="preserve"> </w:t>
      </w:r>
      <w:r w:rsidRPr="00B07B65">
        <w:rPr>
          <w:color w:val="000000"/>
          <w:sz w:val="28"/>
          <w:szCs w:val="28"/>
          <w:lang w:val="en-US"/>
        </w:rPr>
        <w:t>// Am. J. Hypertens. – 2000. – Vol. 13 (6). –</w:t>
      </w:r>
      <w:r>
        <w:rPr>
          <w:color w:val="000000"/>
          <w:sz w:val="28"/>
          <w:szCs w:val="28"/>
          <w:lang w:val="en-US"/>
        </w:rPr>
        <w:t xml:space="preserve"> P.</w:t>
      </w:r>
      <w:r w:rsidRPr="00B07B65">
        <w:rPr>
          <w:color w:val="000000"/>
          <w:sz w:val="28"/>
          <w:szCs w:val="28"/>
          <w:lang w:val="en-US"/>
        </w:rPr>
        <w:t>112</w:t>
      </w:r>
      <w:r>
        <w:rPr>
          <w:color w:val="000000"/>
          <w:sz w:val="28"/>
          <w:szCs w:val="28"/>
          <w:lang w:val="en-US"/>
        </w:rPr>
        <w:t>-</w:t>
      </w:r>
      <w:r w:rsidRPr="00B07B65">
        <w:rPr>
          <w:color w:val="000000"/>
          <w:sz w:val="28"/>
          <w:szCs w:val="28"/>
          <w:lang w:val="en-US"/>
        </w:rPr>
        <w:t>122</w:t>
      </w:r>
      <w:r>
        <w:rPr>
          <w:color w:val="000000"/>
          <w:sz w:val="28"/>
          <w:szCs w:val="28"/>
          <w:lang w:val="en-US"/>
        </w:rPr>
        <w:t>.</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color w:val="000000"/>
          <w:szCs w:val="28"/>
          <w:lang w:val="en-US"/>
        </w:rPr>
      </w:pPr>
      <w:r w:rsidRPr="00A44DFC">
        <w:rPr>
          <w:rFonts w:cs="Arial"/>
          <w:lang w:val="en-US"/>
        </w:rPr>
        <w:t xml:space="preserve"> </w:t>
      </w:r>
      <w:r w:rsidRPr="00B07B65">
        <w:rPr>
          <w:rFonts w:cs="Arial"/>
          <w:lang w:val="en-US"/>
        </w:rPr>
        <w:t>Bullinga J.R.</w:t>
      </w:r>
      <w:r w:rsidRPr="00B07B65">
        <w:rPr>
          <w:rFonts w:cs="Courier New CYR"/>
          <w:lang w:val="en-US"/>
        </w:rPr>
        <w:t xml:space="preserve">, </w:t>
      </w:r>
      <w:r w:rsidRPr="00B07B65">
        <w:rPr>
          <w:rFonts w:cs="Arial"/>
          <w:lang w:val="en-US"/>
        </w:rPr>
        <w:t>Alharethi R.</w:t>
      </w:r>
      <w:r w:rsidRPr="00B07B65">
        <w:rPr>
          <w:rFonts w:cs="Courier New CYR"/>
          <w:lang w:val="en-US"/>
        </w:rPr>
        <w:t xml:space="preserve">, </w:t>
      </w:r>
      <w:r w:rsidRPr="00B07B65">
        <w:rPr>
          <w:rFonts w:cs="Arial"/>
          <w:lang w:val="en-US"/>
        </w:rPr>
        <w:t>Schram M.S. at al. Changes in heart rate variability are correlated to hemodynamic improvement with chronic CARVEDILOL therapy in heart failure</w:t>
      </w:r>
      <w:r>
        <w:rPr>
          <w:rFonts w:cs="Arial"/>
          <w:lang w:val="en-US"/>
        </w:rPr>
        <w:t xml:space="preserve"> </w:t>
      </w:r>
      <w:r w:rsidRPr="00B07B65">
        <w:rPr>
          <w:rFonts w:cs="Courier New CYR"/>
          <w:lang w:val="en-US"/>
        </w:rPr>
        <w:t xml:space="preserve">// </w:t>
      </w:r>
      <w:r w:rsidRPr="00B07B65">
        <w:rPr>
          <w:rFonts w:cs="Arial"/>
          <w:iCs/>
          <w:lang w:val="en-US"/>
        </w:rPr>
        <w:t>J. Card</w:t>
      </w:r>
      <w:r>
        <w:rPr>
          <w:rFonts w:cs="Arial"/>
          <w:iCs/>
          <w:lang w:val="en-US"/>
        </w:rPr>
        <w:t>.</w:t>
      </w:r>
      <w:r w:rsidRPr="00B07B65">
        <w:rPr>
          <w:rFonts w:cs="Arial"/>
          <w:iCs/>
          <w:lang w:val="en-US"/>
        </w:rPr>
        <w:t xml:space="preserve"> Fail.</w:t>
      </w:r>
      <w:r w:rsidRPr="00B07B65">
        <w:rPr>
          <w:rFonts w:cs="Courier New CYR"/>
          <w:iCs/>
          <w:lang w:val="en-US"/>
        </w:rPr>
        <w:t xml:space="preserve"> - </w:t>
      </w:r>
      <w:r w:rsidRPr="00B07B65">
        <w:rPr>
          <w:rFonts w:cs="Courier New CYR"/>
          <w:lang w:val="en-US"/>
        </w:rPr>
        <w:t>2005. - V</w:t>
      </w:r>
      <w:r>
        <w:rPr>
          <w:rFonts w:cs="Courier New CYR"/>
          <w:lang w:val="en-US"/>
        </w:rPr>
        <w:t>ol</w:t>
      </w:r>
      <w:r w:rsidRPr="00B07B65">
        <w:rPr>
          <w:rFonts w:cs="Courier New CYR"/>
          <w:lang w:val="en-US"/>
        </w:rPr>
        <w:t xml:space="preserve">. </w:t>
      </w:r>
      <w:r w:rsidRPr="00B07B65">
        <w:rPr>
          <w:rFonts w:cs="Arial"/>
          <w:lang w:val="en-US"/>
        </w:rPr>
        <w:t>11</w:t>
      </w:r>
      <w:r>
        <w:rPr>
          <w:rFonts w:cs="Arial"/>
          <w:lang w:val="en-US"/>
        </w:rPr>
        <w:t xml:space="preserve"> (</w:t>
      </w:r>
      <w:r w:rsidRPr="00B07B65">
        <w:rPr>
          <w:rFonts w:cs="Courier New CYR"/>
          <w:lang w:val="en-US"/>
        </w:rPr>
        <w:t>№</w:t>
      </w:r>
      <w:r w:rsidRPr="00B07B65">
        <w:rPr>
          <w:rFonts w:cs="Arial"/>
          <w:lang w:val="en-US"/>
        </w:rPr>
        <w:t>9</w:t>
      </w:r>
      <w:r>
        <w:rPr>
          <w:rFonts w:cs="Arial"/>
          <w:lang w:val="en-US"/>
        </w:rPr>
        <w:t>)</w:t>
      </w:r>
      <w:r w:rsidRPr="00B07B65">
        <w:rPr>
          <w:rFonts w:cs="Courier New CYR"/>
          <w:lang w:val="en-US"/>
        </w:rPr>
        <w:t xml:space="preserve">. </w:t>
      </w:r>
      <w:r>
        <w:rPr>
          <w:rFonts w:cs="Courier New CYR"/>
          <w:lang w:val="en-US"/>
        </w:rPr>
        <w:t>–</w:t>
      </w:r>
      <w:r w:rsidRPr="00B07B65">
        <w:rPr>
          <w:rFonts w:cs="Courier New CYR"/>
          <w:lang w:val="en-US"/>
        </w:rPr>
        <w:t xml:space="preserve"> </w:t>
      </w:r>
      <w:r>
        <w:rPr>
          <w:rFonts w:cs="Courier New CYR"/>
          <w:lang w:val="en-US"/>
        </w:rPr>
        <w:t>P.</w:t>
      </w:r>
      <w:r w:rsidRPr="00B07B65">
        <w:rPr>
          <w:rFonts w:cs="Courier New CYR"/>
          <w:lang w:val="en-US"/>
        </w:rPr>
        <w:t>693-699.</w:t>
      </w:r>
    </w:p>
    <w:p w:rsidR="00A44DFC" w:rsidRPr="00B07B65" w:rsidRDefault="00A44DFC" w:rsidP="0090412F">
      <w:pPr>
        <w:pStyle w:val="af3"/>
        <w:numPr>
          <w:ilvl w:val="0"/>
          <w:numId w:val="36"/>
        </w:numPr>
        <w:tabs>
          <w:tab w:val="left" w:pos="1260"/>
        </w:tabs>
        <w:suppressAutoHyphens w:val="0"/>
        <w:spacing w:after="0" w:line="360" w:lineRule="auto"/>
        <w:ind w:left="360" w:right="530" w:firstLine="0"/>
        <w:jc w:val="both"/>
        <w:rPr>
          <w:color w:val="000000"/>
          <w:szCs w:val="28"/>
          <w:lang w:val="en-US"/>
        </w:rPr>
      </w:pPr>
      <w:r w:rsidRPr="00A44DFC">
        <w:rPr>
          <w:szCs w:val="28"/>
          <w:lang w:val="en-US"/>
        </w:rPr>
        <w:lastRenderedPageBreak/>
        <w:t xml:space="preserve"> </w:t>
      </w:r>
      <w:r w:rsidRPr="00B07B65">
        <w:rPr>
          <w:szCs w:val="28"/>
          <w:lang w:val="en-US"/>
        </w:rPr>
        <w:t>Bulpitt C</w:t>
      </w:r>
      <w:r w:rsidRPr="00A44DFC">
        <w:rPr>
          <w:szCs w:val="28"/>
          <w:lang w:val="en-US"/>
        </w:rPr>
        <w:t>.</w:t>
      </w:r>
      <w:r w:rsidRPr="00B07B65">
        <w:rPr>
          <w:szCs w:val="28"/>
          <w:lang w:val="en-US"/>
        </w:rPr>
        <w:t>J</w:t>
      </w:r>
      <w:r w:rsidRPr="00A44DFC">
        <w:rPr>
          <w:szCs w:val="28"/>
          <w:lang w:val="en-US"/>
        </w:rPr>
        <w:t>.</w:t>
      </w:r>
      <w:r w:rsidRPr="00B07B65">
        <w:rPr>
          <w:szCs w:val="28"/>
          <w:lang w:val="en-US"/>
        </w:rPr>
        <w:t>, Fletcher A</w:t>
      </w:r>
      <w:r w:rsidRPr="00A44DFC">
        <w:rPr>
          <w:szCs w:val="28"/>
          <w:lang w:val="en-US"/>
        </w:rPr>
        <w:t>.</w:t>
      </w:r>
      <w:r w:rsidRPr="00B07B65">
        <w:rPr>
          <w:szCs w:val="28"/>
          <w:lang w:val="en-US"/>
        </w:rPr>
        <w:t>E. Antihypertensive drugs and quality of life in the elderly</w:t>
      </w:r>
      <w:r>
        <w:rPr>
          <w:szCs w:val="28"/>
          <w:lang w:val="en-US"/>
        </w:rPr>
        <w:t xml:space="preserve"> </w:t>
      </w:r>
      <w:r w:rsidRPr="00B07B65">
        <w:rPr>
          <w:szCs w:val="28"/>
          <w:lang w:val="en-US"/>
        </w:rPr>
        <w:t xml:space="preserve">// J. Cardiovasc. Pharmacol. – 1989. – Vol. 14. – </w:t>
      </w:r>
      <w:r>
        <w:rPr>
          <w:szCs w:val="28"/>
          <w:lang w:val="en-US"/>
        </w:rPr>
        <w:t xml:space="preserve">P. </w:t>
      </w:r>
      <w:r w:rsidRPr="00B07B65">
        <w:rPr>
          <w:szCs w:val="28"/>
          <w:lang w:val="en-US"/>
        </w:rPr>
        <w:t>21</w:t>
      </w:r>
      <w:r>
        <w:rPr>
          <w:szCs w:val="28"/>
          <w:lang w:val="en-US"/>
        </w:rPr>
        <w:t>-</w:t>
      </w:r>
      <w:r w:rsidRPr="00B07B65">
        <w:rPr>
          <w:szCs w:val="28"/>
          <w:lang w:val="en-US"/>
        </w:rPr>
        <w:t>26.</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sz w:val="28"/>
          <w:szCs w:val="28"/>
          <w:lang w:val="en-US"/>
        </w:rPr>
        <w:t xml:space="preserve"> </w:t>
      </w:r>
      <w:r w:rsidRPr="00B07B65">
        <w:rPr>
          <w:sz w:val="28"/>
          <w:szCs w:val="28"/>
          <w:lang w:val="en-US"/>
        </w:rPr>
        <w:t>Calhoun D.A. Low-dose aldosterone blockade as a new treatment paradigm for controlling res</w:t>
      </w:r>
      <w:r>
        <w:rPr>
          <w:sz w:val="28"/>
          <w:szCs w:val="28"/>
          <w:lang w:val="en-US"/>
        </w:rPr>
        <w:t>istant hypertension //</w:t>
      </w:r>
      <w:r w:rsidRPr="00B07B65">
        <w:rPr>
          <w:sz w:val="28"/>
          <w:szCs w:val="28"/>
          <w:lang w:val="en-US"/>
        </w:rPr>
        <w:t xml:space="preserve"> J</w:t>
      </w:r>
      <w:r>
        <w:rPr>
          <w:sz w:val="28"/>
          <w:szCs w:val="28"/>
          <w:lang w:val="en-US"/>
        </w:rPr>
        <w:t>.</w:t>
      </w:r>
      <w:r w:rsidRPr="00B07B65">
        <w:rPr>
          <w:sz w:val="28"/>
          <w:szCs w:val="28"/>
          <w:lang w:val="en-US"/>
        </w:rPr>
        <w:t xml:space="preserve"> Clin</w:t>
      </w:r>
      <w:r>
        <w:rPr>
          <w:sz w:val="28"/>
          <w:szCs w:val="28"/>
          <w:lang w:val="en-US"/>
        </w:rPr>
        <w:t>.</w:t>
      </w:r>
      <w:r w:rsidRPr="00B07B65">
        <w:rPr>
          <w:sz w:val="28"/>
          <w:szCs w:val="28"/>
          <w:lang w:val="en-US"/>
        </w:rPr>
        <w:t xml:space="preserve"> Hypertens</w:t>
      </w:r>
      <w:r>
        <w:rPr>
          <w:sz w:val="28"/>
          <w:szCs w:val="28"/>
          <w:lang w:val="en-US"/>
        </w:rPr>
        <w:t>.</w:t>
      </w:r>
      <w:r w:rsidRPr="00B07B65">
        <w:rPr>
          <w:sz w:val="28"/>
          <w:szCs w:val="28"/>
          <w:lang w:val="en-US"/>
        </w:rPr>
        <w:t xml:space="preserve"> (</w:t>
      </w:r>
      <w:smartTag w:uri="urn:schemas-microsoft-com:office:smarttags" w:element="place">
        <w:smartTag w:uri="urn:schemas-microsoft-com:office:smarttags" w:element="City">
          <w:r w:rsidRPr="00B07B65">
            <w:rPr>
              <w:sz w:val="28"/>
              <w:szCs w:val="28"/>
              <w:lang w:val="en-US"/>
            </w:rPr>
            <w:t>Greenwich</w:t>
          </w:r>
        </w:smartTag>
      </w:smartTag>
      <w:r w:rsidRPr="00B07B65">
        <w:rPr>
          <w:sz w:val="28"/>
          <w:szCs w:val="28"/>
          <w:lang w:val="en-US"/>
        </w:rPr>
        <w:t xml:space="preserve"> )</w:t>
      </w:r>
      <w:r>
        <w:rPr>
          <w:sz w:val="28"/>
          <w:szCs w:val="28"/>
          <w:lang w:val="en-US"/>
        </w:rPr>
        <w:t>.-</w:t>
      </w:r>
      <w:r w:rsidRPr="00B07B65">
        <w:rPr>
          <w:sz w:val="28"/>
          <w:szCs w:val="28"/>
          <w:lang w:val="en-US"/>
        </w:rPr>
        <w:t xml:space="preserve"> 2007</w:t>
      </w:r>
      <w:r>
        <w:rPr>
          <w:sz w:val="28"/>
          <w:szCs w:val="28"/>
          <w:lang w:val="en-US"/>
        </w:rPr>
        <w:t xml:space="preserve">.- Vol. </w:t>
      </w:r>
      <w:r w:rsidRPr="00B07B65">
        <w:rPr>
          <w:sz w:val="28"/>
          <w:szCs w:val="28"/>
          <w:lang w:val="en-US"/>
        </w:rPr>
        <w:t>9</w:t>
      </w:r>
      <w:r>
        <w:rPr>
          <w:sz w:val="28"/>
          <w:szCs w:val="28"/>
          <w:lang w:val="en-US"/>
        </w:rPr>
        <w:t>. – P.</w:t>
      </w:r>
      <w:r w:rsidRPr="00B07B65">
        <w:rPr>
          <w:sz w:val="28"/>
          <w:szCs w:val="28"/>
          <w:lang w:val="en-US"/>
        </w:rPr>
        <w:t>19-24.</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color w:val="000000"/>
          <w:sz w:val="28"/>
          <w:szCs w:val="28"/>
          <w:lang w:val="en-US"/>
        </w:rPr>
        <w:t xml:space="preserve"> </w:t>
      </w:r>
      <w:r w:rsidRPr="00B07B65">
        <w:rPr>
          <w:color w:val="000000"/>
          <w:sz w:val="28"/>
          <w:szCs w:val="28"/>
          <w:lang w:val="en-US"/>
        </w:rPr>
        <w:t>Cazzola M</w:t>
      </w:r>
      <w:r w:rsidRPr="00A44DFC">
        <w:rPr>
          <w:color w:val="000000"/>
          <w:sz w:val="28"/>
          <w:szCs w:val="28"/>
          <w:lang w:val="en-US"/>
        </w:rPr>
        <w:t>.</w:t>
      </w:r>
      <w:r w:rsidRPr="00B07B65">
        <w:rPr>
          <w:color w:val="000000"/>
          <w:sz w:val="28"/>
          <w:szCs w:val="28"/>
          <w:lang w:val="en-US"/>
        </w:rPr>
        <w:t>, Noschese P</w:t>
      </w:r>
      <w:r w:rsidRPr="00A44DFC">
        <w:rPr>
          <w:color w:val="000000"/>
          <w:sz w:val="28"/>
          <w:szCs w:val="28"/>
          <w:lang w:val="en-US"/>
        </w:rPr>
        <w:t>.</w:t>
      </w:r>
      <w:r w:rsidRPr="00B07B65">
        <w:rPr>
          <w:color w:val="000000"/>
          <w:sz w:val="28"/>
          <w:szCs w:val="28"/>
          <w:lang w:val="en-US"/>
        </w:rPr>
        <w:t>, D'Amato G</w:t>
      </w:r>
      <w:r w:rsidRPr="00A44DFC">
        <w:rPr>
          <w:color w:val="000000"/>
          <w:sz w:val="28"/>
          <w:szCs w:val="28"/>
          <w:lang w:val="en-US"/>
        </w:rPr>
        <w:t xml:space="preserve">. </w:t>
      </w:r>
      <w:r w:rsidRPr="00B07B65">
        <w:rPr>
          <w:color w:val="000000"/>
          <w:sz w:val="28"/>
          <w:szCs w:val="28"/>
          <w:lang w:val="en-US"/>
        </w:rPr>
        <w:t>et al. The pharmacologic treatment of  uncomplicated  arterial hypertension in pa</w:t>
      </w:r>
      <w:r>
        <w:rPr>
          <w:color w:val="000000"/>
          <w:sz w:val="28"/>
          <w:szCs w:val="28"/>
          <w:lang w:val="en-US"/>
        </w:rPr>
        <w:t xml:space="preserve">tients with airway dysfunction </w:t>
      </w:r>
      <w:r w:rsidRPr="00B07B65">
        <w:rPr>
          <w:color w:val="000000"/>
          <w:sz w:val="28"/>
          <w:szCs w:val="28"/>
          <w:lang w:val="en-US"/>
        </w:rPr>
        <w:t xml:space="preserve">// Chest. – 2002. – Vol. 121(1). – </w:t>
      </w:r>
      <w:r>
        <w:rPr>
          <w:color w:val="000000"/>
          <w:sz w:val="28"/>
          <w:szCs w:val="28"/>
          <w:lang w:val="en-US"/>
        </w:rPr>
        <w:t>P.</w:t>
      </w:r>
      <w:r w:rsidRPr="00B07B65">
        <w:rPr>
          <w:color w:val="000000"/>
          <w:sz w:val="28"/>
          <w:szCs w:val="28"/>
          <w:lang w:val="en-US"/>
        </w:rPr>
        <w:t>230</w:t>
      </w:r>
      <w:r>
        <w:rPr>
          <w:color w:val="000000"/>
          <w:sz w:val="28"/>
          <w:szCs w:val="28"/>
          <w:lang w:val="en-US"/>
        </w:rPr>
        <w:t>-</w:t>
      </w:r>
      <w:r w:rsidRPr="00B07B65">
        <w:rPr>
          <w:color w:val="000000"/>
          <w:sz w:val="28"/>
          <w:szCs w:val="28"/>
          <w:lang w:val="en-US"/>
        </w:rPr>
        <w:t>241.</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sz w:val="28"/>
          <w:szCs w:val="28"/>
          <w:lang w:val="en-US"/>
        </w:rPr>
        <w:t xml:space="preserve"> </w:t>
      </w:r>
      <w:r w:rsidRPr="00B07B65">
        <w:rPr>
          <w:sz w:val="28"/>
          <w:szCs w:val="28"/>
          <w:lang w:val="en-US"/>
        </w:rPr>
        <w:t>Ceravolo G.S., Franco M.C., Carneiro-Ramos M.S. et al. Enalapril and losartan restored blood pressure and vascular reactivity in intrauterine undernourished rats</w:t>
      </w:r>
      <w:r>
        <w:rPr>
          <w:sz w:val="28"/>
          <w:szCs w:val="28"/>
          <w:lang w:val="en-US"/>
        </w:rPr>
        <w:t xml:space="preserve"> //</w:t>
      </w:r>
      <w:r w:rsidRPr="00B07B65">
        <w:rPr>
          <w:sz w:val="28"/>
          <w:szCs w:val="28"/>
          <w:lang w:val="en-US"/>
        </w:rPr>
        <w:t xml:space="preserve"> Life Sci</w:t>
      </w:r>
      <w:r>
        <w:rPr>
          <w:sz w:val="28"/>
          <w:szCs w:val="28"/>
          <w:lang w:val="en-US"/>
        </w:rPr>
        <w:t>. –</w:t>
      </w:r>
      <w:r w:rsidRPr="00B07B65">
        <w:rPr>
          <w:sz w:val="28"/>
          <w:szCs w:val="28"/>
          <w:lang w:val="en-US"/>
        </w:rPr>
        <w:t xml:space="preserve"> 2007</w:t>
      </w:r>
      <w:r>
        <w:rPr>
          <w:sz w:val="28"/>
          <w:szCs w:val="28"/>
          <w:lang w:val="en-US"/>
        </w:rPr>
        <w:t>. - Vol.</w:t>
      </w:r>
      <w:r w:rsidRPr="00B07B65">
        <w:rPr>
          <w:sz w:val="28"/>
          <w:szCs w:val="28"/>
          <w:lang w:val="en-US"/>
        </w:rPr>
        <w:t>80</w:t>
      </w:r>
      <w:r>
        <w:rPr>
          <w:sz w:val="28"/>
          <w:szCs w:val="28"/>
          <w:lang w:val="en-US"/>
        </w:rPr>
        <w:t xml:space="preserve">. – P. </w:t>
      </w:r>
      <w:r w:rsidRPr="00B07B65">
        <w:rPr>
          <w:sz w:val="28"/>
          <w:szCs w:val="28"/>
          <w:lang w:val="en-US"/>
        </w:rPr>
        <w:t>782-</w:t>
      </w:r>
      <w:r>
        <w:rPr>
          <w:sz w:val="28"/>
          <w:szCs w:val="28"/>
          <w:lang w:val="en-US"/>
        </w:rPr>
        <w:t>78</w:t>
      </w:r>
      <w:r w:rsidRPr="00B07B65">
        <w:rPr>
          <w:sz w:val="28"/>
          <w:szCs w:val="28"/>
          <w:lang w:val="en-US"/>
        </w:rPr>
        <w:t>7.</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rFonts w:cs="Arial"/>
          <w:sz w:val="28"/>
          <w:szCs w:val="20"/>
          <w:lang w:val="en-US"/>
        </w:rPr>
        <w:t xml:space="preserve"> </w:t>
      </w:r>
      <w:r w:rsidRPr="00B07B65">
        <w:rPr>
          <w:rFonts w:cs="Arial"/>
          <w:sz w:val="28"/>
          <w:szCs w:val="20"/>
          <w:lang w:val="en-US"/>
        </w:rPr>
        <w:t>Chern C.M.</w:t>
      </w:r>
      <w:r w:rsidRPr="00B07B65">
        <w:rPr>
          <w:rFonts w:cs="Courier New CYR"/>
          <w:sz w:val="28"/>
          <w:szCs w:val="20"/>
          <w:lang w:val="en-US"/>
        </w:rPr>
        <w:t xml:space="preserve">, </w:t>
      </w:r>
      <w:r w:rsidRPr="00B07B65">
        <w:rPr>
          <w:rFonts w:cs="Arial"/>
          <w:sz w:val="28"/>
          <w:szCs w:val="20"/>
          <w:lang w:val="en-US"/>
        </w:rPr>
        <w:t>Hsu H.Y.</w:t>
      </w:r>
      <w:r w:rsidRPr="00B07B65">
        <w:rPr>
          <w:rFonts w:cs="Courier New CYR"/>
          <w:sz w:val="28"/>
          <w:szCs w:val="20"/>
          <w:lang w:val="en-US"/>
        </w:rPr>
        <w:t xml:space="preserve">, </w:t>
      </w:r>
      <w:r w:rsidRPr="00B07B65">
        <w:rPr>
          <w:rFonts w:cs="Arial"/>
          <w:sz w:val="28"/>
          <w:szCs w:val="20"/>
          <w:lang w:val="en-US"/>
        </w:rPr>
        <w:t>Hu H.H. at al.</w:t>
      </w:r>
      <w:r w:rsidRPr="00B07B65">
        <w:rPr>
          <w:rFonts w:cs="Courier New CYR"/>
          <w:sz w:val="28"/>
          <w:szCs w:val="20"/>
          <w:lang w:val="en-US"/>
        </w:rPr>
        <w:t xml:space="preserve"> </w:t>
      </w:r>
      <w:r w:rsidRPr="00B07B65">
        <w:rPr>
          <w:rFonts w:cs="Arial"/>
          <w:sz w:val="28"/>
          <w:szCs w:val="20"/>
          <w:lang w:val="en-US"/>
        </w:rPr>
        <w:t>Effects of atenolol and losartan on baroreflex sensitivity and heart rate variability in uncomplicated essential hypertension</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J. Cardiovasc. Pharmacol.</w:t>
      </w:r>
      <w:r w:rsidRPr="00B07B65">
        <w:rPr>
          <w:rFonts w:cs="Courier New CYR"/>
          <w:iCs/>
          <w:sz w:val="28"/>
          <w:szCs w:val="20"/>
          <w:lang w:val="en-US"/>
        </w:rPr>
        <w:t xml:space="preserve"> - </w:t>
      </w:r>
      <w:r w:rsidRPr="00B07B65">
        <w:rPr>
          <w:rFonts w:cs="Courier New CYR"/>
          <w:sz w:val="28"/>
          <w:szCs w:val="20"/>
          <w:lang w:val="en-US"/>
        </w:rPr>
        <w:t>2006.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47</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2</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169-174.</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rFonts w:cs="Arial"/>
          <w:sz w:val="28"/>
          <w:szCs w:val="20"/>
          <w:lang w:val="en-US"/>
        </w:rPr>
        <w:t xml:space="preserve"> </w:t>
      </w:r>
      <w:r w:rsidRPr="00B07B65">
        <w:rPr>
          <w:rFonts w:cs="Arial"/>
          <w:sz w:val="28"/>
          <w:szCs w:val="20"/>
          <w:lang w:val="en-US"/>
        </w:rPr>
        <w:t>Chiladakis J.A.</w:t>
      </w:r>
      <w:r w:rsidRPr="00B07B65">
        <w:rPr>
          <w:rFonts w:cs="Courier New CYR"/>
          <w:sz w:val="28"/>
          <w:szCs w:val="20"/>
          <w:lang w:val="en-US"/>
        </w:rPr>
        <w:t xml:space="preserve">, </w:t>
      </w:r>
      <w:r w:rsidRPr="00B07B65">
        <w:rPr>
          <w:rFonts w:cs="Arial"/>
          <w:sz w:val="28"/>
          <w:szCs w:val="20"/>
          <w:lang w:val="en-US"/>
        </w:rPr>
        <w:t>Alexopoulos D.</w:t>
      </w:r>
      <w:r w:rsidRPr="00B07B65">
        <w:rPr>
          <w:rFonts w:cs="Courier New CYR"/>
          <w:sz w:val="28"/>
          <w:szCs w:val="20"/>
          <w:lang w:val="en-US"/>
        </w:rPr>
        <w:t xml:space="preserve"> </w:t>
      </w:r>
      <w:r w:rsidRPr="00B07B65">
        <w:rPr>
          <w:rFonts w:cs="Arial"/>
          <w:sz w:val="28"/>
          <w:szCs w:val="20"/>
          <w:lang w:val="en-US"/>
        </w:rPr>
        <w:t>Autonomic antecedents to variant angina exacerbation after beta-blockade withdrawal</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J. Electrocardiol.</w:t>
      </w:r>
      <w:r w:rsidRPr="00B07B65">
        <w:rPr>
          <w:rFonts w:cs="Courier New CYR"/>
          <w:iCs/>
          <w:sz w:val="28"/>
          <w:szCs w:val="20"/>
          <w:lang w:val="en-US"/>
        </w:rPr>
        <w:t xml:space="preserve"> - </w:t>
      </w:r>
      <w:r w:rsidRPr="00B07B65">
        <w:rPr>
          <w:rFonts w:cs="Courier New CYR"/>
          <w:sz w:val="28"/>
          <w:szCs w:val="20"/>
          <w:lang w:val="en-US"/>
        </w:rPr>
        <w:t>2005.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38</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1</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82-84.</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rFonts w:cs="Arial"/>
          <w:sz w:val="28"/>
          <w:szCs w:val="20"/>
          <w:lang w:val="en-US"/>
        </w:rPr>
        <w:t xml:space="preserve"> </w:t>
      </w:r>
      <w:r w:rsidRPr="00B07B65">
        <w:rPr>
          <w:rFonts w:cs="Arial"/>
          <w:sz w:val="28"/>
          <w:szCs w:val="20"/>
          <w:lang w:val="en-US"/>
        </w:rPr>
        <w:t>Chiladakis J.A.</w:t>
      </w:r>
      <w:r w:rsidRPr="00B07B65">
        <w:rPr>
          <w:rFonts w:cs="Courier New CYR"/>
          <w:sz w:val="28"/>
          <w:szCs w:val="20"/>
          <w:lang w:val="en-US"/>
        </w:rPr>
        <w:t xml:space="preserve">, </w:t>
      </w:r>
      <w:r w:rsidRPr="00B07B65">
        <w:rPr>
          <w:rFonts w:cs="Arial"/>
          <w:sz w:val="28"/>
          <w:szCs w:val="20"/>
          <w:lang w:val="en-US"/>
        </w:rPr>
        <w:t>Georgiopoulou E.</w:t>
      </w:r>
      <w:r w:rsidRPr="00B07B65">
        <w:rPr>
          <w:rFonts w:cs="Courier New CYR"/>
          <w:sz w:val="28"/>
          <w:szCs w:val="20"/>
          <w:lang w:val="en-US"/>
        </w:rPr>
        <w:t xml:space="preserve">, </w:t>
      </w:r>
      <w:r w:rsidRPr="00B07B65">
        <w:rPr>
          <w:rFonts w:cs="Arial"/>
          <w:sz w:val="28"/>
          <w:szCs w:val="20"/>
          <w:lang w:val="en-US"/>
        </w:rPr>
        <w:t>Alexopoulos D.</w:t>
      </w:r>
      <w:r w:rsidRPr="00B07B65">
        <w:rPr>
          <w:rFonts w:cs="Courier New CYR"/>
          <w:sz w:val="28"/>
          <w:szCs w:val="20"/>
          <w:lang w:val="en-US"/>
        </w:rPr>
        <w:t xml:space="preserve"> </w:t>
      </w:r>
      <w:r w:rsidRPr="00B07B65">
        <w:rPr>
          <w:rFonts w:cs="Arial"/>
          <w:sz w:val="28"/>
          <w:szCs w:val="20"/>
          <w:lang w:val="en-US"/>
        </w:rPr>
        <w:t>Autonomic effects of nebivolol versus atenolol in healthy subjects</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Cardiovasc</w:t>
      </w:r>
      <w:r>
        <w:rPr>
          <w:rFonts w:cs="Arial"/>
          <w:iCs/>
          <w:sz w:val="28"/>
          <w:szCs w:val="20"/>
          <w:lang w:val="en-US"/>
        </w:rPr>
        <w:t xml:space="preserve">ular </w:t>
      </w:r>
      <w:r w:rsidRPr="00B07B65">
        <w:rPr>
          <w:rFonts w:cs="Arial"/>
          <w:iCs/>
          <w:sz w:val="28"/>
          <w:szCs w:val="20"/>
          <w:lang w:val="en-US"/>
        </w:rPr>
        <w:t>Drugs Ther</w:t>
      </w:r>
      <w:r>
        <w:rPr>
          <w:rFonts w:cs="Arial"/>
          <w:iCs/>
          <w:sz w:val="28"/>
          <w:szCs w:val="20"/>
          <w:lang w:val="en-US"/>
        </w:rPr>
        <w:t>apy</w:t>
      </w:r>
      <w:r w:rsidRPr="00B07B65">
        <w:rPr>
          <w:rFonts w:cs="Arial"/>
          <w:iCs/>
          <w:sz w:val="28"/>
          <w:szCs w:val="20"/>
          <w:lang w:val="en-US"/>
        </w:rPr>
        <w:t>.</w:t>
      </w:r>
      <w:r w:rsidRPr="00B07B65">
        <w:rPr>
          <w:rFonts w:cs="Courier New CYR"/>
          <w:iCs/>
          <w:sz w:val="28"/>
          <w:szCs w:val="20"/>
          <w:lang w:val="en-US"/>
        </w:rPr>
        <w:t xml:space="preserve"> - </w:t>
      </w:r>
      <w:r w:rsidRPr="00B07B65">
        <w:rPr>
          <w:rFonts w:cs="Courier New CYR"/>
          <w:sz w:val="28"/>
          <w:szCs w:val="20"/>
          <w:lang w:val="en-US"/>
        </w:rPr>
        <w:t>2004.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18</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6</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469-473.</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sz w:val="28"/>
          <w:szCs w:val="28"/>
          <w:lang w:val="en-US"/>
        </w:rPr>
        <w:t xml:space="preserve"> </w:t>
      </w:r>
      <w:r w:rsidRPr="00B07B65">
        <w:rPr>
          <w:sz w:val="28"/>
          <w:szCs w:val="28"/>
          <w:lang w:val="sv-SE"/>
        </w:rPr>
        <w:t>Chobanian A</w:t>
      </w:r>
      <w:r>
        <w:rPr>
          <w:sz w:val="28"/>
          <w:szCs w:val="28"/>
          <w:lang w:val="sv-SE"/>
        </w:rPr>
        <w:t>.</w:t>
      </w:r>
      <w:r w:rsidRPr="00B07B65">
        <w:rPr>
          <w:sz w:val="28"/>
          <w:szCs w:val="28"/>
          <w:lang w:val="sv-SE"/>
        </w:rPr>
        <w:t>V</w:t>
      </w:r>
      <w:r>
        <w:rPr>
          <w:sz w:val="28"/>
          <w:szCs w:val="28"/>
          <w:lang w:val="sv-SE"/>
        </w:rPr>
        <w:t>.</w:t>
      </w:r>
      <w:r w:rsidRPr="00B07B65">
        <w:rPr>
          <w:sz w:val="28"/>
          <w:szCs w:val="28"/>
          <w:lang w:val="sv-SE"/>
        </w:rPr>
        <w:t>, Bakris G</w:t>
      </w:r>
      <w:r>
        <w:rPr>
          <w:sz w:val="28"/>
          <w:szCs w:val="28"/>
          <w:lang w:val="sv-SE"/>
        </w:rPr>
        <w:t>.</w:t>
      </w:r>
      <w:r w:rsidRPr="00B07B65">
        <w:rPr>
          <w:sz w:val="28"/>
          <w:szCs w:val="28"/>
          <w:lang w:val="sv-SE"/>
        </w:rPr>
        <w:t>L</w:t>
      </w:r>
      <w:r>
        <w:rPr>
          <w:sz w:val="28"/>
          <w:szCs w:val="28"/>
          <w:lang w:val="sv-SE"/>
        </w:rPr>
        <w:t>.</w:t>
      </w:r>
      <w:r w:rsidRPr="00B07B65">
        <w:rPr>
          <w:sz w:val="28"/>
          <w:szCs w:val="28"/>
          <w:lang w:val="sv-SE"/>
        </w:rPr>
        <w:t>, Blorck H</w:t>
      </w:r>
      <w:r>
        <w:rPr>
          <w:sz w:val="28"/>
          <w:szCs w:val="28"/>
          <w:lang w:val="sv-SE"/>
        </w:rPr>
        <w:t>.</w:t>
      </w:r>
      <w:r w:rsidRPr="00B07B65">
        <w:rPr>
          <w:sz w:val="28"/>
          <w:szCs w:val="28"/>
          <w:lang w:val="sv-SE"/>
        </w:rPr>
        <w:t>R</w:t>
      </w:r>
      <w:r>
        <w:rPr>
          <w:sz w:val="28"/>
          <w:szCs w:val="28"/>
          <w:lang w:val="sv-SE"/>
        </w:rPr>
        <w:t>.</w:t>
      </w:r>
      <w:r w:rsidRPr="00B07B65">
        <w:rPr>
          <w:sz w:val="28"/>
          <w:szCs w:val="28"/>
          <w:lang w:val="sv-SE"/>
        </w:rPr>
        <w:t xml:space="preserve"> et al. </w:t>
      </w:r>
      <w:r w:rsidRPr="00B07B65">
        <w:rPr>
          <w:sz w:val="28"/>
          <w:szCs w:val="28"/>
          <w:lang w:val="en-US"/>
        </w:rPr>
        <w:t>The Seventh Report of the Joint National Committee on Prevention, Detection, Evaluation and Treatment of High Blood Pressure</w:t>
      </w:r>
      <w:r>
        <w:rPr>
          <w:sz w:val="28"/>
          <w:szCs w:val="28"/>
          <w:lang w:val="en-US"/>
        </w:rPr>
        <w:t xml:space="preserve"> //</w:t>
      </w:r>
      <w:r w:rsidRPr="00B07B65">
        <w:rPr>
          <w:sz w:val="28"/>
          <w:szCs w:val="28"/>
          <w:lang w:val="en-US"/>
        </w:rPr>
        <w:t xml:space="preserve"> JAMA</w:t>
      </w:r>
      <w:r>
        <w:rPr>
          <w:sz w:val="28"/>
          <w:szCs w:val="28"/>
          <w:lang w:val="en-US"/>
        </w:rPr>
        <w:t>.-</w:t>
      </w:r>
      <w:r w:rsidRPr="00A44DFC">
        <w:rPr>
          <w:sz w:val="28"/>
          <w:szCs w:val="28"/>
          <w:lang w:val="en-US"/>
        </w:rPr>
        <w:t>2003</w:t>
      </w:r>
      <w:r>
        <w:rPr>
          <w:sz w:val="28"/>
          <w:szCs w:val="28"/>
          <w:lang w:val="en-US"/>
        </w:rPr>
        <w:t>. -</w:t>
      </w:r>
      <w:r w:rsidRPr="00A44DFC">
        <w:rPr>
          <w:sz w:val="28"/>
          <w:szCs w:val="28"/>
          <w:lang w:val="en-US"/>
        </w:rPr>
        <w:t xml:space="preserve"> </w:t>
      </w:r>
      <w:r>
        <w:rPr>
          <w:sz w:val="28"/>
          <w:szCs w:val="28"/>
          <w:lang w:val="en-US"/>
        </w:rPr>
        <w:t xml:space="preserve">Vol. </w:t>
      </w:r>
      <w:r w:rsidRPr="00B07B65">
        <w:rPr>
          <w:sz w:val="28"/>
          <w:szCs w:val="28"/>
          <w:lang w:val="en-US"/>
        </w:rPr>
        <w:t>289</w:t>
      </w:r>
      <w:r>
        <w:rPr>
          <w:sz w:val="28"/>
          <w:szCs w:val="28"/>
          <w:lang w:val="en-US"/>
        </w:rPr>
        <w:t>. -</w:t>
      </w:r>
      <w:r w:rsidRPr="00B07B65">
        <w:rPr>
          <w:sz w:val="28"/>
          <w:szCs w:val="28"/>
          <w:lang w:val="en-US"/>
        </w:rPr>
        <w:t xml:space="preserve"> </w:t>
      </w:r>
      <w:r>
        <w:rPr>
          <w:sz w:val="28"/>
          <w:szCs w:val="28"/>
          <w:lang w:val="en-US"/>
        </w:rPr>
        <w:t>P.</w:t>
      </w:r>
      <w:r w:rsidRPr="00B07B65">
        <w:rPr>
          <w:sz w:val="28"/>
          <w:szCs w:val="28"/>
          <w:lang w:val="en-US"/>
        </w:rPr>
        <w:t>2560</w:t>
      </w:r>
      <w:r>
        <w:rPr>
          <w:sz w:val="28"/>
          <w:szCs w:val="28"/>
          <w:lang w:val="en-US"/>
        </w:rPr>
        <w:t>-25</w:t>
      </w:r>
      <w:r w:rsidRPr="00B07B65">
        <w:rPr>
          <w:sz w:val="28"/>
          <w:szCs w:val="28"/>
          <w:lang w:val="en-US"/>
        </w:rPr>
        <w:t>72</w:t>
      </w:r>
      <w:r w:rsidRPr="00A44DFC">
        <w:rPr>
          <w:sz w:val="28"/>
          <w:szCs w:val="28"/>
          <w:lang w:val="en-US"/>
        </w:rPr>
        <w:t>.</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rFonts w:cs="Arial"/>
          <w:sz w:val="28"/>
          <w:szCs w:val="20"/>
          <w:lang w:val="en-US"/>
        </w:rPr>
        <w:t xml:space="preserve"> </w:t>
      </w:r>
      <w:r w:rsidRPr="00B07B65">
        <w:rPr>
          <w:rFonts w:cs="Arial"/>
          <w:sz w:val="28"/>
          <w:szCs w:val="20"/>
          <w:lang w:val="en-US"/>
        </w:rPr>
        <w:t>Chon K.H.</w:t>
      </w:r>
      <w:r w:rsidRPr="00B07B65">
        <w:rPr>
          <w:rFonts w:cs="Courier New CYR"/>
          <w:sz w:val="28"/>
          <w:szCs w:val="20"/>
          <w:lang w:val="en-US"/>
        </w:rPr>
        <w:t xml:space="preserve">, </w:t>
      </w:r>
      <w:r w:rsidRPr="00B07B65">
        <w:rPr>
          <w:rFonts w:cs="Arial"/>
          <w:sz w:val="28"/>
          <w:szCs w:val="20"/>
          <w:lang w:val="en-US"/>
        </w:rPr>
        <w:t>Zhong Y.</w:t>
      </w:r>
      <w:r w:rsidRPr="00B07B65">
        <w:rPr>
          <w:rFonts w:cs="Courier New CYR"/>
          <w:sz w:val="28"/>
          <w:szCs w:val="20"/>
          <w:lang w:val="en-US"/>
        </w:rPr>
        <w:t xml:space="preserve">, </w:t>
      </w:r>
      <w:r w:rsidRPr="00B07B65">
        <w:rPr>
          <w:rFonts w:cs="Arial"/>
          <w:sz w:val="28"/>
          <w:szCs w:val="20"/>
          <w:lang w:val="en-US"/>
        </w:rPr>
        <w:t>Wang H.</w:t>
      </w:r>
      <w:r>
        <w:rPr>
          <w:rFonts w:cs="Arial"/>
          <w:sz w:val="28"/>
          <w:szCs w:val="20"/>
          <w:lang w:val="en-US"/>
        </w:rPr>
        <w:t xml:space="preserve"> at al.</w:t>
      </w:r>
      <w:r w:rsidRPr="00B07B65">
        <w:rPr>
          <w:rFonts w:cs="Courier New CYR"/>
          <w:sz w:val="28"/>
          <w:szCs w:val="20"/>
          <w:lang w:val="en-US"/>
        </w:rPr>
        <w:t xml:space="preserve"> </w:t>
      </w:r>
      <w:r w:rsidRPr="00B07B65">
        <w:rPr>
          <w:rFonts w:cs="Arial"/>
          <w:sz w:val="28"/>
          <w:szCs w:val="20"/>
          <w:lang w:val="en-US"/>
        </w:rPr>
        <w:t>Separation of heart rate variability components of the autonomic nervous system by utilizing principal dynamic modes</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Nonlinear. Dynamics. Psychol. Life Sci</w:t>
      </w:r>
      <w:r w:rsidRPr="00B07B65">
        <w:rPr>
          <w:rFonts w:cs="Courier New CYR"/>
          <w:iCs/>
          <w:sz w:val="28"/>
          <w:szCs w:val="20"/>
          <w:lang w:val="en-US"/>
        </w:rPr>
        <w:t xml:space="preserve">. - </w:t>
      </w:r>
      <w:r w:rsidRPr="00B07B65">
        <w:rPr>
          <w:rFonts w:cs="Courier New CYR"/>
          <w:sz w:val="28"/>
          <w:szCs w:val="20"/>
          <w:lang w:val="en-US"/>
        </w:rPr>
        <w:t>2006.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10</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2</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163-185.</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color w:val="000000"/>
          <w:sz w:val="28"/>
          <w:szCs w:val="28"/>
          <w:lang w:val="en-US"/>
        </w:rPr>
        <w:lastRenderedPageBreak/>
        <w:t xml:space="preserve"> </w:t>
      </w:r>
      <w:r w:rsidRPr="00B07B65">
        <w:rPr>
          <w:color w:val="000000"/>
          <w:sz w:val="28"/>
          <w:szCs w:val="28"/>
          <w:lang w:val="en-US"/>
        </w:rPr>
        <w:t>Cleophas T</w:t>
      </w:r>
      <w:r w:rsidRPr="00A44DFC">
        <w:rPr>
          <w:color w:val="000000"/>
          <w:sz w:val="28"/>
          <w:szCs w:val="28"/>
          <w:lang w:val="en-US"/>
        </w:rPr>
        <w:t>.</w:t>
      </w:r>
      <w:r w:rsidRPr="00B07B65">
        <w:rPr>
          <w:color w:val="000000"/>
          <w:sz w:val="28"/>
          <w:szCs w:val="28"/>
          <w:lang w:val="en-US"/>
        </w:rPr>
        <w:t>J</w:t>
      </w:r>
      <w:r w:rsidRPr="00A44DFC">
        <w:rPr>
          <w:color w:val="000000"/>
          <w:sz w:val="28"/>
          <w:szCs w:val="28"/>
          <w:lang w:val="en-US"/>
        </w:rPr>
        <w:t>.</w:t>
      </w:r>
      <w:r w:rsidRPr="00B07B65">
        <w:rPr>
          <w:color w:val="000000"/>
          <w:sz w:val="28"/>
          <w:szCs w:val="28"/>
          <w:lang w:val="en-US"/>
        </w:rPr>
        <w:t xml:space="preserve">, </w:t>
      </w:r>
      <w:smartTag w:uri="urn:schemas:contacts" w:element="Sn">
        <w:r w:rsidRPr="00B07B65">
          <w:rPr>
            <w:color w:val="000000"/>
            <w:sz w:val="28"/>
            <w:szCs w:val="28"/>
            <w:lang w:val="en-US"/>
          </w:rPr>
          <w:t>Grabowsky</w:t>
        </w:r>
      </w:smartTag>
      <w:r w:rsidRPr="00B07B65">
        <w:rPr>
          <w:color w:val="000000"/>
          <w:sz w:val="28"/>
          <w:szCs w:val="28"/>
          <w:lang w:val="en-US"/>
        </w:rPr>
        <w:t xml:space="preserve"> I</w:t>
      </w:r>
      <w:r w:rsidRPr="00A44DFC">
        <w:rPr>
          <w:color w:val="000000"/>
          <w:sz w:val="28"/>
          <w:szCs w:val="28"/>
          <w:lang w:val="en-US"/>
        </w:rPr>
        <w:t>.</w:t>
      </w:r>
      <w:r w:rsidRPr="00B07B65">
        <w:rPr>
          <w:color w:val="000000"/>
          <w:sz w:val="28"/>
          <w:szCs w:val="28"/>
          <w:lang w:val="en-US"/>
        </w:rPr>
        <w:t>, Niemeyer M</w:t>
      </w:r>
      <w:r w:rsidRPr="00A44DFC">
        <w:rPr>
          <w:color w:val="000000"/>
          <w:sz w:val="28"/>
          <w:szCs w:val="28"/>
          <w:lang w:val="en-US"/>
        </w:rPr>
        <w:t>.</w:t>
      </w:r>
      <w:r w:rsidRPr="00B07B65">
        <w:rPr>
          <w:color w:val="000000"/>
          <w:sz w:val="28"/>
          <w:szCs w:val="28"/>
          <w:lang w:val="en-US"/>
        </w:rPr>
        <w:t>G</w:t>
      </w:r>
      <w:r w:rsidRPr="00A44DFC">
        <w:rPr>
          <w:color w:val="000000"/>
          <w:sz w:val="28"/>
          <w:szCs w:val="28"/>
          <w:lang w:val="en-US"/>
        </w:rPr>
        <w:t>.</w:t>
      </w:r>
      <w:r w:rsidRPr="00B07B65">
        <w:rPr>
          <w:color w:val="000000"/>
          <w:sz w:val="28"/>
          <w:szCs w:val="28"/>
          <w:lang w:val="en-US"/>
        </w:rPr>
        <w:t xml:space="preserve"> et al. Nebivolol Follow—Up Study Group. Paradoxical pressor effects of beta—blockers in standing elderly patients with mild hypertension: a beneficial side effect</w:t>
      </w:r>
      <w:r>
        <w:rPr>
          <w:color w:val="000000"/>
          <w:sz w:val="28"/>
          <w:szCs w:val="28"/>
          <w:lang w:val="en-US"/>
        </w:rPr>
        <w:t xml:space="preserve"> </w:t>
      </w:r>
      <w:r w:rsidRPr="00B07B65">
        <w:rPr>
          <w:color w:val="000000"/>
          <w:sz w:val="28"/>
          <w:szCs w:val="28"/>
          <w:lang w:val="en-US"/>
        </w:rPr>
        <w:t>// Circulation. – 2002. – Vol. 105(14). –</w:t>
      </w:r>
      <w:r>
        <w:rPr>
          <w:color w:val="000000"/>
          <w:sz w:val="28"/>
          <w:szCs w:val="28"/>
          <w:lang w:val="en-US"/>
        </w:rPr>
        <w:t xml:space="preserve"> P.</w:t>
      </w:r>
      <w:r w:rsidRPr="00B07B65">
        <w:rPr>
          <w:color w:val="000000"/>
          <w:sz w:val="28"/>
          <w:szCs w:val="28"/>
          <w:lang w:val="en-US"/>
        </w:rPr>
        <w:t>1669</w:t>
      </w:r>
      <w:r>
        <w:rPr>
          <w:color w:val="000000"/>
          <w:sz w:val="28"/>
          <w:szCs w:val="28"/>
          <w:lang w:val="en-US"/>
        </w:rPr>
        <w:t>-</w:t>
      </w:r>
      <w:r w:rsidRPr="00B07B65">
        <w:rPr>
          <w:color w:val="000000"/>
          <w:sz w:val="28"/>
          <w:szCs w:val="28"/>
          <w:lang w:val="en-US"/>
        </w:rPr>
        <w:t>1671.</w:t>
      </w:r>
    </w:p>
    <w:p w:rsidR="00A44DFC" w:rsidRPr="00A50CD7" w:rsidRDefault="00A44DFC" w:rsidP="0090412F">
      <w:pPr>
        <w:numPr>
          <w:ilvl w:val="0"/>
          <w:numId w:val="36"/>
        </w:numPr>
        <w:tabs>
          <w:tab w:val="left" w:pos="1260"/>
        </w:tabs>
        <w:spacing w:before="100" w:beforeAutospacing="1" w:after="100" w:afterAutospacing="1" w:line="360" w:lineRule="auto"/>
        <w:ind w:left="360" w:right="530" w:firstLine="0"/>
        <w:jc w:val="both"/>
        <w:rPr>
          <w:rFonts w:cs="Courier New CYR"/>
          <w:sz w:val="28"/>
          <w:szCs w:val="28"/>
          <w:lang w:val="en-US"/>
        </w:rPr>
      </w:pPr>
      <w:r w:rsidRPr="00A44DFC">
        <w:rPr>
          <w:iCs/>
          <w:sz w:val="28"/>
          <w:szCs w:val="28"/>
          <w:lang w:val="en-US"/>
        </w:rPr>
        <w:t xml:space="preserve"> </w:t>
      </w:r>
      <w:r w:rsidRPr="00A50CD7">
        <w:rPr>
          <w:iCs/>
          <w:sz w:val="28"/>
          <w:szCs w:val="28"/>
          <w:lang w:val="en-US"/>
        </w:rPr>
        <w:t>Cuspidi C., Muiesan M.L., Valagussa L. at al. On behalf of the CATCH investigators. Comparative effects of candesartan and enalapril on left ventricular hypertrophy in patients with essential hypertension: the Candesartan Assessment in the Treatment of Cardiac Hypertrophy (CATCH) study</w:t>
      </w:r>
      <w:r>
        <w:rPr>
          <w:iCs/>
          <w:sz w:val="28"/>
          <w:szCs w:val="28"/>
          <w:lang w:val="en-US"/>
        </w:rPr>
        <w:t xml:space="preserve"> </w:t>
      </w:r>
      <w:r w:rsidRPr="00A50CD7">
        <w:rPr>
          <w:iCs/>
          <w:sz w:val="28"/>
          <w:szCs w:val="28"/>
          <w:lang w:val="en-US"/>
        </w:rPr>
        <w:t>// J. Hypertens</w:t>
      </w:r>
      <w:r>
        <w:rPr>
          <w:iCs/>
          <w:sz w:val="28"/>
          <w:szCs w:val="28"/>
          <w:lang w:val="en-US"/>
        </w:rPr>
        <w:t>.</w:t>
      </w:r>
      <w:r w:rsidRPr="00A50CD7">
        <w:rPr>
          <w:iCs/>
          <w:sz w:val="28"/>
          <w:szCs w:val="28"/>
          <w:lang w:val="en-US"/>
        </w:rPr>
        <w:t xml:space="preserve"> 2002</w:t>
      </w:r>
      <w:r>
        <w:rPr>
          <w:iCs/>
          <w:sz w:val="28"/>
          <w:szCs w:val="28"/>
          <w:lang w:val="en-US"/>
        </w:rPr>
        <w:t>.- Vol.</w:t>
      </w:r>
      <w:r w:rsidRPr="00A50CD7">
        <w:rPr>
          <w:iCs/>
          <w:sz w:val="28"/>
          <w:szCs w:val="28"/>
          <w:lang w:val="en-US"/>
        </w:rPr>
        <w:t xml:space="preserve"> 20</w:t>
      </w:r>
      <w:r>
        <w:rPr>
          <w:iCs/>
          <w:sz w:val="28"/>
          <w:szCs w:val="28"/>
          <w:lang w:val="en-US"/>
        </w:rPr>
        <w:t>.</w:t>
      </w:r>
      <w:r w:rsidRPr="00A50CD7">
        <w:rPr>
          <w:iCs/>
          <w:sz w:val="28"/>
          <w:szCs w:val="28"/>
          <w:lang w:val="en-US"/>
        </w:rPr>
        <w:t xml:space="preserve"> </w:t>
      </w:r>
      <w:r>
        <w:rPr>
          <w:iCs/>
          <w:sz w:val="28"/>
          <w:szCs w:val="28"/>
          <w:lang w:val="en-US"/>
        </w:rPr>
        <w:t>–</w:t>
      </w:r>
      <w:r w:rsidRPr="00A50CD7">
        <w:rPr>
          <w:iCs/>
          <w:sz w:val="28"/>
          <w:szCs w:val="28"/>
          <w:lang w:val="en-US"/>
        </w:rPr>
        <w:t xml:space="preserve"> </w:t>
      </w:r>
      <w:r>
        <w:rPr>
          <w:iCs/>
          <w:sz w:val="28"/>
          <w:szCs w:val="28"/>
          <w:lang w:val="en-US"/>
        </w:rPr>
        <w:t>P.</w:t>
      </w:r>
      <w:r w:rsidRPr="00A50CD7">
        <w:rPr>
          <w:iCs/>
          <w:sz w:val="28"/>
          <w:szCs w:val="28"/>
          <w:lang w:val="en-US"/>
        </w:rPr>
        <w:t>2293–2300.</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rFonts w:cs="Courier New CYR"/>
          <w:sz w:val="28"/>
          <w:szCs w:val="28"/>
          <w:lang w:val="en-US"/>
        </w:rPr>
      </w:pPr>
      <w:r w:rsidRPr="00A44DFC">
        <w:rPr>
          <w:rFonts w:cs="Arial"/>
          <w:sz w:val="28"/>
          <w:szCs w:val="28"/>
          <w:lang w:val="en-US"/>
        </w:rPr>
        <w:t xml:space="preserve"> </w:t>
      </w:r>
      <w:r w:rsidRPr="00B07B65">
        <w:rPr>
          <w:rFonts w:cs="Arial"/>
          <w:sz w:val="28"/>
          <w:szCs w:val="28"/>
          <w:lang w:val="en-US"/>
        </w:rPr>
        <w:t>Dahlof B.</w:t>
      </w:r>
      <w:r w:rsidRPr="00B07B65">
        <w:rPr>
          <w:rFonts w:cs="Courier New CYR"/>
          <w:sz w:val="28"/>
          <w:szCs w:val="28"/>
          <w:lang w:val="en-US"/>
        </w:rPr>
        <w:t xml:space="preserve"> </w:t>
      </w:r>
      <w:r w:rsidRPr="00B07B65">
        <w:rPr>
          <w:rFonts w:cs="Arial"/>
          <w:sz w:val="28"/>
          <w:szCs w:val="28"/>
          <w:lang w:val="en-US"/>
        </w:rPr>
        <w:t>Further evidence for low-dose combinations in patients with left ventricular hypertrophy</w:t>
      </w:r>
      <w:r w:rsidRPr="00B07B65">
        <w:rPr>
          <w:rFonts w:cs="Courier New CYR"/>
          <w:sz w:val="28"/>
          <w:szCs w:val="28"/>
          <w:lang w:val="en-US"/>
        </w:rPr>
        <w:t xml:space="preserve"> // </w:t>
      </w:r>
      <w:r w:rsidRPr="00B07B65">
        <w:rPr>
          <w:rFonts w:cs="Arial"/>
          <w:iCs/>
          <w:sz w:val="28"/>
          <w:szCs w:val="28"/>
          <w:lang w:val="en-US"/>
        </w:rPr>
        <w:t>J. Hum. Hypertens.</w:t>
      </w:r>
      <w:r w:rsidRPr="00B07B65">
        <w:rPr>
          <w:rFonts w:cs="Courier New CYR"/>
          <w:iCs/>
          <w:sz w:val="28"/>
          <w:szCs w:val="28"/>
          <w:lang w:val="en-US"/>
        </w:rPr>
        <w:t xml:space="preserve"> - </w:t>
      </w:r>
      <w:r w:rsidRPr="00B07B65">
        <w:rPr>
          <w:rFonts w:cs="Courier New CYR"/>
          <w:sz w:val="28"/>
          <w:szCs w:val="28"/>
          <w:lang w:val="en-US"/>
        </w:rPr>
        <w:t>2005. - V</w:t>
      </w:r>
      <w:r>
        <w:rPr>
          <w:rFonts w:cs="Courier New CYR"/>
          <w:sz w:val="28"/>
          <w:szCs w:val="28"/>
          <w:lang w:val="en-US"/>
        </w:rPr>
        <w:t>ol</w:t>
      </w:r>
      <w:r w:rsidRPr="00B07B65">
        <w:rPr>
          <w:rFonts w:cs="Courier New CYR"/>
          <w:sz w:val="28"/>
          <w:szCs w:val="28"/>
          <w:lang w:val="en-US"/>
        </w:rPr>
        <w:t xml:space="preserve">. </w:t>
      </w:r>
      <w:r w:rsidRPr="00B07B65">
        <w:rPr>
          <w:rFonts w:cs="Arial"/>
          <w:sz w:val="28"/>
          <w:szCs w:val="28"/>
          <w:lang w:val="en-US"/>
        </w:rPr>
        <w:t>19</w:t>
      </w:r>
      <w:r>
        <w:rPr>
          <w:rFonts w:cs="Arial"/>
          <w:sz w:val="28"/>
          <w:szCs w:val="28"/>
          <w:lang w:val="en-US"/>
        </w:rPr>
        <w:t xml:space="preserve"> (</w:t>
      </w:r>
      <w:r w:rsidRPr="00B07B65">
        <w:rPr>
          <w:rFonts w:cs="Arial"/>
          <w:sz w:val="28"/>
          <w:szCs w:val="28"/>
          <w:lang w:val="en-US"/>
        </w:rPr>
        <w:t>1</w:t>
      </w:r>
      <w:r>
        <w:rPr>
          <w:rFonts w:cs="Arial"/>
          <w:sz w:val="28"/>
          <w:szCs w:val="28"/>
          <w:lang w:val="en-US"/>
        </w:rPr>
        <w:t>). –</w:t>
      </w:r>
      <w:r w:rsidRPr="00B07B65">
        <w:rPr>
          <w:rFonts w:cs="Courier New CYR"/>
          <w:sz w:val="28"/>
          <w:szCs w:val="28"/>
          <w:lang w:val="en-US"/>
        </w:rPr>
        <w:t xml:space="preserve"> </w:t>
      </w:r>
      <w:r>
        <w:rPr>
          <w:rFonts w:cs="Courier New CYR"/>
          <w:sz w:val="28"/>
          <w:szCs w:val="28"/>
          <w:lang w:val="en-US"/>
        </w:rPr>
        <w:t>P.</w:t>
      </w:r>
      <w:r w:rsidRPr="00B07B65">
        <w:rPr>
          <w:rFonts w:cs="Courier New CYR"/>
          <w:sz w:val="28"/>
          <w:szCs w:val="28"/>
          <w:lang w:val="en-US"/>
        </w:rPr>
        <w:t>9-12.</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rFonts w:cs="Arial"/>
          <w:sz w:val="28"/>
          <w:szCs w:val="20"/>
          <w:lang w:val="en-US"/>
        </w:rPr>
        <w:t xml:space="preserve"> </w:t>
      </w:r>
      <w:r w:rsidRPr="00B07B65">
        <w:rPr>
          <w:rFonts w:cs="Arial"/>
          <w:sz w:val="28"/>
          <w:szCs w:val="20"/>
          <w:lang w:val="en-US"/>
        </w:rPr>
        <w:t>De V.R.</w:t>
      </w:r>
      <w:r w:rsidRPr="00B07B65">
        <w:rPr>
          <w:rFonts w:cs="Courier New CYR"/>
          <w:sz w:val="28"/>
          <w:szCs w:val="20"/>
          <w:lang w:val="en-US"/>
        </w:rPr>
        <w:t xml:space="preserve">, </w:t>
      </w:r>
      <w:r w:rsidRPr="00B07B65">
        <w:rPr>
          <w:rFonts w:cs="Arial"/>
          <w:sz w:val="28"/>
          <w:szCs w:val="20"/>
          <w:lang w:val="en-US"/>
        </w:rPr>
        <w:t>Pucciarelli A.</w:t>
      </w:r>
      <w:r w:rsidRPr="00B07B65">
        <w:rPr>
          <w:rFonts w:cs="Courier New CYR"/>
          <w:sz w:val="28"/>
          <w:szCs w:val="20"/>
          <w:lang w:val="en-US"/>
        </w:rPr>
        <w:t xml:space="preserve"> </w:t>
      </w:r>
      <w:r w:rsidRPr="00B07B65">
        <w:rPr>
          <w:rFonts w:cs="Arial"/>
          <w:sz w:val="28"/>
          <w:szCs w:val="20"/>
          <w:lang w:val="en-US"/>
        </w:rPr>
        <w:t>Heart rate and heart rate variability: two parameters prognostic value of which merits further broadening</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G. Ital. Cardiol. (</w:t>
      </w:r>
      <w:smartTag w:uri="urn:schemas-microsoft-com:office:smarttags" w:element="place">
        <w:smartTag w:uri="urn:schemas-microsoft-com:office:smarttags" w:element="City">
          <w:r w:rsidRPr="00B07B65">
            <w:rPr>
              <w:rFonts w:cs="Arial"/>
              <w:iCs/>
              <w:sz w:val="28"/>
              <w:szCs w:val="20"/>
              <w:lang w:val="en-US"/>
            </w:rPr>
            <w:t>Rome</w:t>
          </w:r>
        </w:smartTag>
      </w:smartTag>
      <w:r w:rsidRPr="00B07B65">
        <w:rPr>
          <w:rFonts w:cs="Arial"/>
          <w:iCs/>
          <w:sz w:val="28"/>
          <w:szCs w:val="20"/>
          <w:lang w:val="en-US"/>
        </w:rPr>
        <w:t>)</w:t>
      </w:r>
      <w:r w:rsidRPr="00B07B65">
        <w:rPr>
          <w:rFonts w:cs="Courier New CYR"/>
          <w:iCs/>
          <w:sz w:val="28"/>
          <w:szCs w:val="20"/>
          <w:lang w:val="en-US"/>
        </w:rPr>
        <w:t xml:space="preserve">. - </w:t>
      </w:r>
      <w:r w:rsidRPr="00B07B65">
        <w:rPr>
          <w:rFonts w:cs="Courier New CYR"/>
          <w:sz w:val="28"/>
          <w:szCs w:val="20"/>
          <w:lang w:val="en-US"/>
        </w:rPr>
        <w:t>2006.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7</w:t>
      </w:r>
      <w:r>
        <w:rPr>
          <w:rFonts w:cs="Courier New CYR"/>
          <w:sz w:val="28"/>
          <w:szCs w:val="20"/>
          <w:lang w:val="en-US"/>
        </w:rPr>
        <w:t>(</w:t>
      </w:r>
      <w:r w:rsidRPr="00B07B65">
        <w:rPr>
          <w:rFonts w:cs="Courier New CYR"/>
          <w:sz w:val="28"/>
          <w:szCs w:val="20"/>
          <w:lang w:val="en-US"/>
        </w:rPr>
        <w:t>№</w:t>
      </w:r>
      <w:r w:rsidRPr="00B07B65">
        <w:rPr>
          <w:rFonts w:cs="Arial"/>
          <w:sz w:val="28"/>
          <w:szCs w:val="20"/>
          <w:lang w:val="en-US"/>
        </w:rPr>
        <w:t>5</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371-372.</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sz w:val="28"/>
          <w:lang w:val="en-US"/>
        </w:rPr>
        <w:t xml:space="preserve"> </w:t>
      </w:r>
      <w:r w:rsidRPr="00B07B65">
        <w:rPr>
          <w:sz w:val="28"/>
          <w:lang w:val="en-US"/>
        </w:rPr>
        <w:t>Devereaux P.J., Scott Beattie W. Choi P.T.L. et al. How strong is the evidence for the use of perioperative b-blockers in non-cardiac surgery? Systematic review and meta-analysis of randomised controlled trials</w:t>
      </w:r>
      <w:r>
        <w:rPr>
          <w:sz w:val="28"/>
          <w:lang w:val="en-US"/>
        </w:rPr>
        <w:t xml:space="preserve"> //</w:t>
      </w:r>
      <w:r w:rsidRPr="00B07B65">
        <w:rPr>
          <w:sz w:val="28"/>
          <w:lang w:val="en-US"/>
        </w:rPr>
        <w:t xml:space="preserve"> BMJ</w:t>
      </w:r>
      <w:r>
        <w:rPr>
          <w:sz w:val="28"/>
          <w:lang w:val="en-US"/>
        </w:rPr>
        <w:t>.-</w:t>
      </w:r>
      <w:r w:rsidRPr="00B07B65">
        <w:rPr>
          <w:sz w:val="28"/>
          <w:lang w:val="en-US"/>
        </w:rPr>
        <w:t xml:space="preserve"> 2005</w:t>
      </w:r>
      <w:r>
        <w:rPr>
          <w:sz w:val="28"/>
          <w:lang w:val="en-US"/>
        </w:rPr>
        <w:t>.-</w:t>
      </w:r>
      <w:r w:rsidRPr="00B07B65">
        <w:rPr>
          <w:sz w:val="28"/>
          <w:lang w:val="en-US"/>
        </w:rPr>
        <w:t xml:space="preserve"> </w:t>
      </w:r>
      <w:r>
        <w:rPr>
          <w:sz w:val="28"/>
          <w:lang w:val="en-US"/>
        </w:rPr>
        <w:t>Vol.</w:t>
      </w:r>
      <w:r w:rsidRPr="00B07B65">
        <w:rPr>
          <w:sz w:val="28"/>
          <w:lang w:val="en-US"/>
        </w:rPr>
        <w:t>331</w:t>
      </w:r>
      <w:r>
        <w:rPr>
          <w:sz w:val="28"/>
          <w:lang w:val="en-US"/>
        </w:rPr>
        <w:t xml:space="preserve"> –</w:t>
      </w:r>
      <w:r w:rsidRPr="00B07B65">
        <w:rPr>
          <w:sz w:val="28"/>
          <w:lang w:val="en-US"/>
        </w:rPr>
        <w:t xml:space="preserve"> </w:t>
      </w:r>
      <w:r>
        <w:rPr>
          <w:sz w:val="28"/>
          <w:lang w:val="en-US"/>
        </w:rPr>
        <w:t>P.</w:t>
      </w:r>
      <w:r w:rsidRPr="00B07B65">
        <w:rPr>
          <w:sz w:val="28"/>
          <w:lang w:val="en-US"/>
        </w:rPr>
        <w:t>313-321.</w:t>
      </w:r>
      <w:r w:rsidRPr="00B07B65">
        <w:rPr>
          <w:color w:val="000000"/>
          <w:sz w:val="28"/>
          <w:szCs w:val="28"/>
          <w:lang w:val="en-US"/>
        </w:rPr>
        <w:t xml:space="preserve"> </w:t>
      </w:r>
    </w:p>
    <w:p w:rsidR="00A44DFC" w:rsidRPr="00C7372C"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sz w:val="28"/>
          <w:szCs w:val="28"/>
          <w:lang w:val="en-US"/>
        </w:rPr>
        <w:t xml:space="preserve"> </w:t>
      </w:r>
      <w:r w:rsidRPr="00C7372C">
        <w:rPr>
          <w:sz w:val="28"/>
          <w:szCs w:val="28"/>
          <w:lang w:val="en-US"/>
        </w:rPr>
        <w:t>Donaire JA, Ruilope LM. Angiotensin receptor blockade in diabetic renal disease-Focus on candesartan. // Diabetes Res Clin. Pract. – 2007.- 211p.</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color w:val="000000"/>
          <w:sz w:val="28"/>
          <w:szCs w:val="28"/>
          <w:lang w:val="en-US"/>
        </w:rPr>
        <w:t xml:space="preserve"> </w:t>
      </w:r>
      <w:r w:rsidRPr="00B07B65">
        <w:rPr>
          <w:color w:val="000000"/>
          <w:sz w:val="28"/>
          <w:szCs w:val="28"/>
          <w:lang w:val="en-US"/>
        </w:rPr>
        <w:t>Eckberg D</w:t>
      </w:r>
      <w:r w:rsidRPr="00A44DFC">
        <w:rPr>
          <w:color w:val="000000"/>
          <w:sz w:val="28"/>
          <w:szCs w:val="28"/>
          <w:lang w:val="en-US"/>
        </w:rPr>
        <w:t>.</w:t>
      </w:r>
      <w:r w:rsidRPr="00B07B65">
        <w:rPr>
          <w:color w:val="000000"/>
          <w:sz w:val="28"/>
          <w:szCs w:val="28"/>
          <w:lang w:val="en-US"/>
        </w:rPr>
        <w:t>L. Sympathovagal balance: a critical appraisal</w:t>
      </w:r>
      <w:r>
        <w:rPr>
          <w:color w:val="000000"/>
          <w:sz w:val="28"/>
          <w:szCs w:val="28"/>
          <w:lang w:val="en-US"/>
        </w:rPr>
        <w:t xml:space="preserve"> </w:t>
      </w:r>
      <w:r w:rsidRPr="00B07B65">
        <w:rPr>
          <w:color w:val="000000"/>
          <w:sz w:val="28"/>
          <w:szCs w:val="28"/>
          <w:lang w:val="en-US"/>
        </w:rPr>
        <w:t>//</w:t>
      </w:r>
      <w:r>
        <w:rPr>
          <w:color w:val="000000"/>
          <w:sz w:val="28"/>
          <w:szCs w:val="28"/>
          <w:lang w:val="en-US"/>
        </w:rPr>
        <w:t xml:space="preserve"> </w:t>
      </w:r>
      <w:r w:rsidRPr="00B07B65">
        <w:rPr>
          <w:color w:val="000000"/>
          <w:sz w:val="28"/>
          <w:szCs w:val="28"/>
          <w:lang w:val="en-US"/>
        </w:rPr>
        <w:t xml:space="preserve">Circulation. – 1997. – Vol. 96. – </w:t>
      </w:r>
      <w:r>
        <w:rPr>
          <w:color w:val="000000"/>
          <w:sz w:val="28"/>
          <w:szCs w:val="28"/>
          <w:lang w:val="en-US"/>
        </w:rPr>
        <w:t>P.</w:t>
      </w:r>
      <w:r w:rsidRPr="00B07B65">
        <w:rPr>
          <w:color w:val="000000"/>
          <w:sz w:val="28"/>
          <w:szCs w:val="28"/>
          <w:lang w:val="en-US"/>
        </w:rPr>
        <w:t>3224–3232.</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rFonts w:cs="Arial"/>
          <w:sz w:val="28"/>
          <w:szCs w:val="28"/>
          <w:lang w:val="en-US"/>
        </w:rPr>
        <w:t xml:space="preserve"> </w:t>
      </w:r>
      <w:r w:rsidRPr="00B07B65">
        <w:rPr>
          <w:rFonts w:cs="Arial"/>
          <w:sz w:val="28"/>
          <w:szCs w:val="28"/>
          <w:lang w:val="en-US"/>
        </w:rPr>
        <w:t>Elewa H.F.</w:t>
      </w:r>
      <w:r w:rsidRPr="00B07B65">
        <w:rPr>
          <w:rFonts w:cs="Courier New CYR"/>
          <w:sz w:val="28"/>
          <w:szCs w:val="28"/>
          <w:lang w:val="en-US"/>
        </w:rPr>
        <w:t xml:space="preserve">, </w:t>
      </w:r>
      <w:r w:rsidRPr="00B07B65">
        <w:rPr>
          <w:rFonts w:cs="Arial"/>
          <w:sz w:val="28"/>
          <w:szCs w:val="28"/>
          <w:lang w:val="en-US"/>
        </w:rPr>
        <w:t>Kozak A.</w:t>
      </w:r>
      <w:r w:rsidRPr="00B07B65">
        <w:rPr>
          <w:rFonts w:cs="Courier New CYR"/>
          <w:sz w:val="28"/>
          <w:szCs w:val="28"/>
          <w:lang w:val="en-US"/>
        </w:rPr>
        <w:t xml:space="preserve">, </w:t>
      </w:r>
      <w:r w:rsidRPr="00B07B65">
        <w:rPr>
          <w:rFonts w:cs="Arial"/>
          <w:sz w:val="28"/>
          <w:szCs w:val="28"/>
          <w:lang w:val="en-US"/>
        </w:rPr>
        <w:t>Johnson M.H.</w:t>
      </w:r>
      <w:r>
        <w:rPr>
          <w:rFonts w:cs="Arial"/>
          <w:sz w:val="28"/>
          <w:szCs w:val="28"/>
          <w:lang w:val="en-US"/>
        </w:rPr>
        <w:t xml:space="preserve"> at al.</w:t>
      </w:r>
      <w:r w:rsidRPr="00B07B65">
        <w:rPr>
          <w:rFonts w:cs="Courier New CYR"/>
          <w:sz w:val="28"/>
          <w:szCs w:val="28"/>
          <w:lang w:val="en-US"/>
        </w:rPr>
        <w:t xml:space="preserve"> </w:t>
      </w:r>
      <w:r w:rsidRPr="00B07B65">
        <w:rPr>
          <w:rFonts w:cs="Arial"/>
          <w:sz w:val="28"/>
          <w:szCs w:val="28"/>
          <w:lang w:val="en-US"/>
        </w:rPr>
        <w:t>Blood pressure lowering after experimental cerebral ischemia provides neurovascular protection</w:t>
      </w:r>
      <w:r>
        <w:rPr>
          <w:rFonts w:cs="Arial"/>
          <w:sz w:val="28"/>
          <w:szCs w:val="28"/>
          <w:lang w:val="en-US"/>
        </w:rPr>
        <w:t xml:space="preserve"> </w:t>
      </w:r>
      <w:r w:rsidRPr="00B07B65">
        <w:rPr>
          <w:rFonts w:cs="Courier New CYR"/>
          <w:sz w:val="28"/>
          <w:szCs w:val="28"/>
          <w:lang w:val="en-US"/>
        </w:rPr>
        <w:t xml:space="preserve">// </w:t>
      </w:r>
      <w:r w:rsidRPr="00B07B65">
        <w:rPr>
          <w:rFonts w:cs="Arial"/>
          <w:iCs/>
          <w:sz w:val="28"/>
          <w:szCs w:val="28"/>
          <w:lang w:val="en-US"/>
        </w:rPr>
        <w:t>J. Hypertens.</w:t>
      </w:r>
      <w:r w:rsidRPr="00B07B65">
        <w:rPr>
          <w:rFonts w:cs="Courier New CYR"/>
          <w:iCs/>
          <w:sz w:val="28"/>
          <w:szCs w:val="28"/>
          <w:lang w:val="en-US"/>
        </w:rPr>
        <w:t xml:space="preserve"> - </w:t>
      </w:r>
      <w:r w:rsidRPr="00B07B65">
        <w:rPr>
          <w:rFonts w:cs="Courier New CYR"/>
          <w:sz w:val="28"/>
          <w:szCs w:val="28"/>
          <w:lang w:val="en-US"/>
        </w:rPr>
        <w:t>2007. - V</w:t>
      </w:r>
      <w:r>
        <w:rPr>
          <w:rFonts w:cs="Courier New CYR"/>
          <w:sz w:val="28"/>
          <w:szCs w:val="28"/>
          <w:lang w:val="en-US"/>
        </w:rPr>
        <w:t>ol</w:t>
      </w:r>
      <w:r w:rsidRPr="00B07B65">
        <w:rPr>
          <w:rFonts w:cs="Courier New CYR"/>
          <w:sz w:val="28"/>
          <w:szCs w:val="28"/>
          <w:lang w:val="en-US"/>
        </w:rPr>
        <w:t xml:space="preserve">. </w:t>
      </w:r>
      <w:r w:rsidRPr="00B07B65">
        <w:rPr>
          <w:rFonts w:cs="Arial"/>
          <w:sz w:val="28"/>
          <w:szCs w:val="28"/>
          <w:lang w:val="en-US"/>
        </w:rPr>
        <w:t>25</w:t>
      </w:r>
      <w:r>
        <w:rPr>
          <w:rFonts w:cs="Arial"/>
          <w:sz w:val="28"/>
          <w:szCs w:val="28"/>
          <w:lang w:val="en-US"/>
        </w:rPr>
        <w:t xml:space="preserve"> (</w:t>
      </w:r>
      <w:r w:rsidRPr="00B07B65">
        <w:rPr>
          <w:rFonts w:cs="Courier New CYR"/>
          <w:sz w:val="28"/>
          <w:szCs w:val="28"/>
          <w:lang w:val="en-US"/>
        </w:rPr>
        <w:t>№</w:t>
      </w:r>
      <w:r w:rsidRPr="00B07B65">
        <w:rPr>
          <w:rFonts w:cs="Arial"/>
          <w:sz w:val="28"/>
          <w:szCs w:val="28"/>
          <w:lang w:val="en-US"/>
        </w:rPr>
        <w:t>4</w:t>
      </w:r>
      <w:r>
        <w:rPr>
          <w:rFonts w:cs="Arial"/>
          <w:sz w:val="28"/>
          <w:szCs w:val="28"/>
          <w:lang w:val="en-US"/>
        </w:rPr>
        <w:t>)</w:t>
      </w:r>
      <w:r w:rsidRPr="00B07B65">
        <w:rPr>
          <w:rFonts w:cs="Courier New CYR"/>
          <w:sz w:val="28"/>
          <w:szCs w:val="28"/>
          <w:lang w:val="en-US"/>
        </w:rPr>
        <w:t xml:space="preserve">. - </w:t>
      </w:r>
      <w:r>
        <w:rPr>
          <w:rFonts w:cs="Courier New CYR"/>
          <w:sz w:val="28"/>
          <w:szCs w:val="28"/>
          <w:lang w:val="en-US"/>
        </w:rPr>
        <w:t xml:space="preserve"> P.</w:t>
      </w:r>
      <w:r w:rsidRPr="00B07B65">
        <w:rPr>
          <w:rFonts w:cs="Courier New CYR"/>
          <w:sz w:val="28"/>
          <w:szCs w:val="28"/>
          <w:lang w:val="en-US"/>
        </w:rPr>
        <w:t>855-859.</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rFonts w:cs="Arial"/>
          <w:sz w:val="28"/>
          <w:szCs w:val="28"/>
          <w:lang w:val="en-US"/>
        </w:rPr>
        <w:lastRenderedPageBreak/>
        <w:t xml:space="preserve"> </w:t>
      </w:r>
      <w:r w:rsidRPr="00B07B65">
        <w:rPr>
          <w:rFonts w:cs="Arial"/>
          <w:sz w:val="28"/>
          <w:szCs w:val="28"/>
          <w:lang w:val="en-US"/>
        </w:rPr>
        <w:t>Elmarakby A.A.</w:t>
      </w:r>
      <w:r w:rsidRPr="00B07B65">
        <w:rPr>
          <w:rFonts w:cs="Courier New CYR"/>
          <w:sz w:val="28"/>
          <w:szCs w:val="28"/>
          <w:lang w:val="en-US"/>
        </w:rPr>
        <w:t xml:space="preserve">, </w:t>
      </w:r>
      <w:r w:rsidRPr="00B07B65">
        <w:rPr>
          <w:rFonts w:cs="Arial"/>
          <w:sz w:val="28"/>
          <w:szCs w:val="28"/>
          <w:lang w:val="en-US"/>
        </w:rPr>
        <w:t>Williams J.M.</w:t>
      </w:r>
      <w:r w:rsidRPr="00B07B65">
        <w:rPr>
          <w:rFonts w:cs="Courier New CYR"/>
          <w:sz w:val="28"/>
          <w:szCs w:val="28"/>
          <w:lang w:val="en-US"/>
        </w:rPr>
        <w:t xml:space="preserve">, </w:t>
      </w:r>
      <w:r w:rsidRPr="00B07B65">
        <w:rPr>
          <w:rFonts w:cs="Arial"/>
          <w:sz w:val="28"/>
          <w:szCs w:val="28"/>
          <w:lang w:val="en-US"/>
        </w:rPr>
        <w:t>Imig J.D.</w:t>
      </w:r>
      <w:r>
        <w:rPr>
          <w:rFonts w:cs="Arial"/>
          <w:sz w:val="28"/>
          <w:szCs w:val="28"/>
          <w:lang w:val="en-US"/>
        </w:rPr>
        <w:t xml:space="preserve"> at al.</w:t>
      </w:r>
      <w:r w:rsidRPr="00B07B65">
        <w:rPr>
          <w:rFonts w:cs="Courier New CYR"/>
          <w:sz w:val="28"/>
          <w:szCs w:val="28"/>
          <w:lang w:val="en-US"/>
        </w:rPr>
        <w:t xml:space="preserve"> </w:t>
      </w:r>
      <w:r w:rsidRPr="00B07B65">
        <w:rPr>
          <w:rFonts w:cs="Arial"/>
          <w:sz w:val="28"/>
          <w:szCs w:val="28"/>
          <w:lang w:val="en-US"/>
        </w:rPr>
        <w:t>Synergistic actions of enalapril and tempol during chronic angiotensin II-induced hypertension</w:t>
      </w:r>
      <w:r w:rsidRPr="00B07B65">
        <w:rPr>
          <w:rFonts w:cs="Courier New CYR"/>
          <w:sz w:val="28"/>
          <w:szCs w:val="28"/>
          <w:lang w:val="en-US"/>
        </w:rPr>
        <w:t xml:space="preserve"> // </w:t>
      </w:r>
      <w:r w:rsidRPr="00B07B65">
        <w:rPr>
          <w:rFonts w:cs="Arial"/>
          <w:iCs/>
          <w:sz w:val="28"/>
          <w:szCs w:val="28"/>
          <w:lang w:val="en-US"/>
        </w:rPr>
        <w:t>Vascul</w:t>
      </w:r>
      <w:r>
        <w:rPr>
          <w:rFonts w:cs="Arial"/>
          <w:iCs/>
          <w:sz w:val="28"/>
          <w:szCs w:val="28"/>
          <w:lang w:val="en-US"/>
        </w:rPr>
        <w:t>ar</w:t>
      </w:r>
      <w:r w:rsidRPr="00B07B65">
        <w:rPr>
          <w:rFonts w:cs="Arial"/>
          <w:iCs/>
          <w:sz w:val="28"/>
          <w:szCs w:val="28"/>
          <w:lang w:val="en-US"/>
        </w:rPr>
        <w:t xml:space="preserve"> Pharmacol</w:t>
      </w:r>
      <w:r>
        <w:rPr>
          <w:rFonts w:cs="Arial"/>
          <w:iCs/>
          <w:sz w:val="28"/>
          <w:szCs w:val="28"/>
          <w:lang w:val="en-US"/>
        </w:rPr>
        <w:t>ogy</w:t>
      </w:r>
      <w:r w:rsidRPr="00B07B65">
        <w:rPr>
          <w:rFonts w:cs="Arial"/>
          <w:iCs/>
          <w:sz w:val="28"/>
          <w:szCs w:val="28"/>
          <w:lang w:val="en-US"/>
        </w:rPr>
        <w:t>.</w:t>
      </w:r>
      <w:r w:rsidRPr="00B07B65">
        <w:rPr>
          <w:rFonts w:cs="Courier New CYR"/>
          <w:iCs/>
          <w:sz w:val="28"/>
          <w:szCs w:val="28"/>
          <w:lang w:val="en-US"/>
        </w:rPr>
        <w:t xml:space="preserve"> - </w:t>
      </w:r>
      <w:r w:rsidRPr="00B07B65">
        <w:rPr>
          <w:rFonts w:cs="Courier New CYR"/>
          <w:sz w:val="28"/>
          <w:szCs w:val="28"/>
          <w:lang w:val="en-US"/>
        </w:rPr>
        <w:t>2007. - V</w:t>
      </w:r>
      <w:r>
        <w:rPr>
          <w:rFonts w:cs="Courier New CYR"/>
          <w:sz w:val="28"/>
          <w:szCs w:val="28"/>
          <w:lang w:val="en-US"/>
        </w:rPr>
        <w:t>ol</w:t>
      </w:r>
      <w:r w:rsidRPr="00B07B65">
        <w:rPr>
          <w:rFonts w:cs="Courier New CYR"/>
          <w:sz w:val="28"/>
          <w:szCs w:val="28"/>
          <w:lang w:val="en-US"/>
        </w:rPr>
        <w:t xml:space="preserve">. </w:t>
      </w:r>
      <w:r w:rsidRPr="00B07B65">
        <w:rPr>
          <w:rFonts w:cs="Arial"/>
          <w:sz w:val="28"/>
          <w:szCs w:val="28"/>
          <w:lang w:val="en-US"/>
        </w:rPr>
        <w:t>46</w:t>
      </w:r>
      <w:r>
        <w:rPr>
          <w:rFonts w:cs="Arial"/>
          <w:sz w:val="28"/>
          <w:szCs w:val="28"/>
          <w:lang w:val="en-US"/>
        </w:rPr>
        <w:t xml:space="preserve"> (</w:t>
      </w:r>
      <w:r w:rsidRPr="00B07B65">
        <w:rPr>
          <w:rFonts w:cs="Courier New CYR"/>
          <w:sz w:val="28"/>
          <w:szCs w:val="28"/>
          <w:lang w:val="en-US"/>
        </w:rPr>
        <w:t>№</w:t>
      </w:r>
      <w:r w:rsidRPr="00B07B65">
        <w:rPr>
          <w:rFonts w:cs="Arial"/>
          <w:sz w:val="28"/>
          <w:szCs w:val="28"/>
          <w:lang w:val="en-US"/>
        </w:rPr>
        <w:t>2</w:t>
      </w:r>
      <w:r>
        <w:rPr>
          <w:rFonts w:cs="Arial"/>
          <w:sz w:val="28"/>
          <w:szCs w:val="28"/>
          <w:lang w:val="en-US"/>
        </w:rPr>
        <w:t>)</w:t>
      </w:r>
      <w:r w:rsidRPr="00B07B65">
        <w:rPr>
          <w:rFonts w:cs="Courier New CYR"/>
          <w:sz w:val="28"/>
          <w:szCs w:val="28"/>
          <w:lang w:val="en-US"/>
        </w:rPr>
        <w:t xml:space="preserve">. </w:t>
      </w:r>
      <w:r>
        <w:rPr>
          <w:rFonts w:cs="Courier New CYR"/>
          <w:sz w:val="28"/>
          <w:szCs w:val="28"/>
          <w:lang w:val="en-US"/>
        </w:rPr>
        <w:t>– P.</w:t>
      </w:r>
      <w:r w:rsidRPr="00B07B65">
        <w:rPr>
          <w:rFonts w:cs="Courier New CYR"/>
          <w:sz w:val="28"/>
          <w:szCs w:val="28"/>
          <w:lang w:val="en-US"/>
        </w:rPr>
        <w:t xml:space="preserve"> 144-151.</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sz w:val="28"/>
          <w:szCs w:val="28"/>
          <w:lang w:val="en-US"/>
        </w:rPr>
        <w:t xml:space="preserve"> </w:t>
      </w:r>
      <w:r w:rsidRPr="00B07B65">
        <w:rPr>
          <w:sz w:val="28"/>
          <w:szCs w:val="28"/>
          <w:lang w:val="en-US"/>
        </w:rPr>
        <w:t>Erdine S</w:t>
      </w:r>
      <w:r>
        <w:rPr>
          <w:sz w:val="28"/>
          <w:szCs w:val="28"/>
          <w:lang w:val="en-US"/>
        </w:rPr>
        <w:t>.</w:t>
      </w:r>
      <w:r w:rsidRPr="00B07B65">
        <w:rPr>
          <w:sz w:val="28"/>
          <w:szCs w:val="28"/>
          <w:lang w:val="en-US"/>
        </w:rPr>
        <w:t>, Ari O</w:t>
      </w:r>
      <w:r>
        <w:rPr>
          <w:sz w:val="28"/>
          <w:szCs w:val="28"/>
          <w:lang w:val="en-US"/>
        </w:rPr>
        <w:t>.</w:t>
      </w:r>
      <w:r w:rsidRPr="00B07B65">
        <w:rPr>
          <w:sz w:val="28"/>
          <w:szCs w:val="28"/>
          <w:lang w:val="en-US"/>
        </w:rPr>
        <w:t>, Zanchetti A</w:t>
      </w:r>
      <w:r>
        <w:rPr>
          <w:sz w:val="28"/>
          <w:szCs w:val="28"/>
          <w:lang w:val="en-US"/>
        </w:rPr>
        <w:t>.</w:t>
      </w:r>
      <w:r w:rsidRPr="00B07B65">
        <w:rPr>
          <w:sz w:val="28"/>
          <w:szCs w:val="28"/>
          <w:lang w:val="en-US"/>
        </w:rPr>
        <w:t xml:space="preserve"> et al. ESH-ESC guidelines for the management of hypertension</w:t>
      </w:r>
      <w:r>
        <w:rPr>
          <w:sz w:val="28"/>
          <w:szCs w:val="28"/>
          <w:lang w:val="en-US"/>
        </w:rPr>
        <w:t xml:space="preserve"> //</w:t>
      </w:r>
      <w:r w:rsidRPr="00B07B65">
        <w:rPr>
          <w:sz w:val="28"/>
          <w:szCs w:val="28"/>
          <w:lang w:val="en-US"/>
        </w:rPr>
        <w:t xml:space="preserve"> Herz</w:t>
      </w:r>
      <w:r>
        <w:rPr>
          <w:sz w:val="28"/>
          <w:szCs w:val="28"/>
          <w:lang w:val="en-US"/>
        </w:rPr>
        <w:t>.-</w:t>
      </w:r>
      <w:r w:rsidRPr="00B07B65">
        <w:rPr>
          <w:sz w:val="28"/>
          <w:szCs w:val="28"/>
          <w:lang w:val="en-US"/>
        </w:rPr>
        <w:t xml:space="preserve"> 2006</w:t>
      </w:r>
      <w:r>
        <w:rPr>
          <w:sz w:val="28"/>
          <w:szCs w:val="28"/>
          <w:lang w:val="en-US"/>
        </w:rPr>
        <w:t>.- Vol.</w:t>
      </w:r>
      <w:r w:rsidRPr="00B07B65">
        <w:rPr>
          <w:sz w:val="28"/>
          <w:szCs w:val="28"/>
          <w:lang w:val="en-US"/>
        </w:rPr>
        <w:t>31</w:t>
      </w:r>
      <w:r>
        <w:rPr>
          <w:sz w:val="28"/>
          <w:szCs w:val="28"/>
          <w:lang w:val="en-US"/>
        </w:rPr>
        <w:t>. – P.</w:t>
      </w:r>
      <w:r w:rsidRPr="00B07B65">
        <w:rPr>
          <w:sz w:val="28"/>
          <w:szCs w:val="28"/>
          <w:lang w:val="en-US"/>
        </w:rPr>
        <w:t>331-</w:t>
      </w:r>
      <w:r>
        <w:rPr>
          <w:sz w:val="28"/>
          <w:szCs w:val="28"/>
          <w:lang w:val="en-US"/>
        </w:rPr>
        <w:t>33</w:t>
      </w:r>
      <w:r w:rsidRPr="00B07B65">
        <w:rPr>
          <w:sz w:val="28"/>
          <w:szCs w:val="28"/>
          <w:lang w:val="en-US"/>
        </w:rPr>
        <w:t>8.</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rFonts w:cs="Arial"/>
          <w:sz w:val="28"/>
          <w:szCs w:val="28"/>
          <w:lang w:val="en-US"/>
        </w:rPr>
        <w:t>Erzen B.</w:t>
      </w:r>
      <w:r w:rsidRPr="00B07B65">
        <w:rPr>
          <w:rFonts w:cs="Courier New CYR"/>
          <w:sz w:val="28"/>
          <w:szCs w:val="28"/>
          <w:lang w:val="en-US"/>
        </w:rPr>
        <w:t xml:space="preserve">, </w:t>
      </w:r>
      <w:r w:rsidRPr="00B07B65">
        <w:rPr>
          <w:rFonts w:cs="Arial"/>
          <w:sz w:val="28"/>
          <w:szCs w:val="28"/>
          <w:lang w:val="en-US"/>
        </w:rPr>
        <w:t>Gradisek P.</w:t>
      </w:r>
      <w:r w:rsidRPr="00B07B65">
        <w:rPr>
          <w:rFonts w:cs="Courier New CYR"/>
          <w:sz w:val="28"/>
          <w:szCs w:val="28"/>
          <w:lang w:val="en-US"/>
        </w:rPr>
        <w:t xml:space="preserve">, </w:t>
      </w:r>
      <w:r w:rsidRPr="00B07B65">
        <w:rPr>
          <w:rFonts w:cs="Arial"/>
          <w:sz w:val="28"/>
          <w:szCs w:val="28"/>
          <w:lang w:val="en-US"/>
        </w:rPr>
        <w:t>Poredos P.</w:t>
      </w:r>
      <w:r>
        <w:rPr>
          <w:rFonts w:cs="Arial"/>
          <w:sz w:val="28"/>
          <w:szCs w:val="28"/>
          <w:lang w:val="en-US"/>
        </w:rPr>
        <w:t xml:space="preserve"> at al.</w:t>
      </w:r>
      <w:r w:rsidRPr="00B07B65">
        <w:rPr>
          <w:rFonts w:cs="Courier New CYR"/>
          <w:sz w:val="28"/>
          <w:szCs w:val="28"/>
          <w:lang w:val="en-US"/>
        </w:rPr>
        <w:t xml:space="preserve"> </w:t>
      </w:r>
      <w:r w:rsidRPr="00B07B65">
        <w:rPr>
          <w:rFonts w:cs="Arial"/>
          <w:sz w:val="28"/>
          <w:szCs w:val="28"/>
          <w:lang w:val="en-US"/>
        </w:rPr>
        <w:t>Treatment of essential arterial hypertension with enalapril does not result in normalization of endothelial dysfunction of the conduit arteries</w:t>
      </w:r>
      <w:r>
        <w:rPr>
          <w:rFonts w:cs="Arial"/>
          <w:sz w:val="28"/>
          <w:szCs w:val="28"/>
          <w:lang w:val="en-US"/>
        </w:rPr>
        <w:t xml:space="preserve"> </w:t>
      </w:r>
      <w:r w:rsidRPr="00B07B65">
        <w:rPr>
          <w:rFonts w:cs="Courier New CYR"/>
          <w:sz w:val="28"/>
          <w:szCs w:val="28"/>
          <w:lang w:val="en-US"/>
        </w:rPr>
        <w:t xml:space="preserve">// </w:t>
      </w:r>
      <w:r w:rsidRPr="00B07B65">
        <w:rPr>
          <w:rFonts w:cs="Arial"/>
          <w:iCs/>
          <w:sz w:val="28"/>
          <w:szCs w:val="28"/>
          <w:lang w:val="en-US"/>
        </w:rPr>
        <w:t>Angiology</w:t>
      </w:r>
      <w:r w:rsidRPr="00B07B65">
        <w:rPr>
          <w:rFonts w:cs="Courier New CYR"/>
          <w:iCs/>
          <w:sz w:val="28"/>
          <w:szCs w:val="28"/>
          <w:lang w:val="en-US"/>
        </w:rPr>
        <w:t xml:space="preserve">. - </w:t>
      </w:r>
      <w:r w:rsidRPr="00B07B65">
        <w:rPr>
          <w:rFonts w:cs="Courier New CYR"/>
          <w:sz w:val="28"/>
          <w:szCs w:val="28"/>
          <w:lang w:val="en-US"/>
        </w:rPr>
        <w:t>2006. - V</w:t>
      </w:r>
      <w:r>
        <w:rPr>
          <w:rFonts w:cs="Courier New CYR"/>
          <w:sz w:val="28"/>
          <w:szCs w:val="28"/>
          <w:lang w:val="en-US"/>
        </w:rPr>
        <w:t>ol</w:t>
      </w:r>
      <w:r w:rsidRPr="00B07B65">
        <w:rPr>
          <w:rFonts w:cs="Courier New CYR"/>
          <w:sz w:val="28"/>
          <w:szCs w:val="28"/>
          <w:lang w:val="en-US"/>
        </w:rPr>
        <w:t xml:space="preserve">. </w:t>
      </w:r>
      <w:r w:rsidRPr="00B07B65">
        <w:rPr>
          <w:rFonts w:cs="Arial"/>
          <w:sz w:val="28"/>
          <w:szCs w:val="28"/>
          <w:lang w:val="en-US"/>
        </w:rPr>
        <w:t>57</w:t>
      </w:r>
      <w:r>
        <w:rPr>
          <w:rFonts w:cs="Arial"/>
          <w:sz w:val="28"/>
          <w:szCs w:val="28"/>
          <w:lang w:val="en-US"/>
        </w:rPr>
        <w:t xml:space="preserve"> (</w:t>
      </w:r>
      <w:r w:rsidRPr="00B07B65">
        <w:rPr>
          <w:rFonts w:cs="Courier New CYR"/>
          <w:sz w:val="28"/>
          <w:szCs w:val="28"/>
          <w:lang w:val="en-US"/>
        </w:rPr>
        <w:t>№</w:t>
      </w:r>
      <w:r w:rsidRPr="00B07B65">
        <w:rPr>
          <w:rFonts w:cs="Arial"/>
          <w:sz w:val="28"/>
          <w:szCs w:val="28"/>
          <w:lang w:val="en-US"/>
        </w:rPr>
        <w:t>2</w:t>
      </w:r>
      <w:r>
        <w:rPr>
          <w:rFonts w:cs="Arial"/>
          <w:sz w:val="28"/>
          <w:szCs w:val="28"/>
          <w:lang w:val="en-US"/>
        </w:rPr>
        <w:t>)</w:t>
      </w:r>
      <w:r w:rsidRPr="00B07B65">
        <w:rPr>
          <w:rFonts w:cs="Courier New CYR"/>
          <w:sz w:val="28"/>
          <w:szCs w:val="28"/>
          <w:lang w:val="en-US"/>
        </w:rPr>
        <w:t xml:space="preserve">. </w:t>
      </w:r>
      <w:r>
        <w:rPr>
          <w:rFonts w:cs="Courier New CYR"/>
          <w:sz w:val="28"/>
          <w:szCs w:val="28"/>
          <w:lang w:val="en-US"/>
        </w:rPr>
        <w:t>–</w:t>
      </w:r>
      <w:r w:rsidRPr="00B07B65">
        <w:rPr>
          <w:rFonts w:cs="Courier New CYR"/>
          <w:sz w:val="28"/>
          <w:szCs w:val="28"/>
          <w:lang w:val="en-US"/>
        </w:rPr>
        <w:t xml:space="preserve"> </w:t>
      </w:r>
      <w:r>
        <w:rPr>
          <w:rFonts w:cs="Courier New CYR"/>
          <w:sz w:val="28"/>
          <w:szCs w:val="28"/>
          <w:lang w:val="en-US"/>
        </w:rPr>
        <w:t>P.</w:t>
      </w:r>
      <w:r w:rsidRPr="00B07B65">
        <w:rPr>
          <w:rFonts w:cs="Courier New CYR"/>
          <w:sz w:val="28"/>
          <w:szCs w:val="28"/>
          <w:lang w:val="en-US"/>
        </w:rPr>
        <w:t>187-192.</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A44DFC">
        <w:rPr>
          <w:iCs/>
          <w:sz w:val="28"/>
          <w:szCs w:val="28"/>
          <w:lang w:val="en-US"/>
        </w:rPr>
        <w:t xml:space="preserve"> </w:t>
      </w:r>
      <w:r w:rsidRPr="00B07B65">
        <w:rPr>
          <w:iCs/>
          <w:sz w:val="28"/>
          <w:szCs w:val="28"/>
          <w:lang w:val="en-US"/>
        </w:rPr>
        <w:t>European Society of Hypertension European Society of Cardiology guidelines for the mana</w:t>
      </w:r>
      <w:r>
        <w:rPr>
          <w:iCs/>
          <w:sz w:val="28"/>
          <w:szCs w:val="28"/>
          <w:lang w:val="en-US"/>
        </w:rPr>
        <w:t>gement of arterial hypertension //</w:t>
      </w:r>
      <w:r w:rsidRPr="00B07B65">
        <w:rPr>
          <w:iCs/>
          <w:sz w:val="28"/>
          <w:szCs w:val="28"/>
          <w:lang w:val="en-US"/>
        </w:rPr>
        <w:t xml:space="preserve"> J</w:t>
      </w:r>
      <w:r>
        <w:rPr>
          <w:iCs/>
          <w:sz w:val="28"/>
          <w:szCs w:val="28"/>
          <w:lang w:val="en-US"/>
        </w:rPr>
        <w:t>.</w:t>
      </w:r>
      <w:r w:rsidRPr="00B07B65">
        <w:rPr>
          <w:iCs/>
          <w:sz w:val="28"/>
          <w:szCs w:val="28"/>
          <w:lang w:val="en-US"/>
        </w:rPr>
        <w:t xml:space="preserve"> Hypertension</w:t>
      </w:r>
      <w:r>
        <w:rPr>
          <w:iCs/>
          <w:sz w:val="28"/>
          <w:szCs w:val="28"/>
          <w:lang w:val="en-US"/>
        </w:rPr>
        <w:t xml:space="preserve">. - </w:t>
      </w:r>
      <w:r w:rsidRPr="00B07B65">
        <w:rPr>
          <w:iCs/>
          <w:sz w:val="28"/>
          <w:szCs w:val="28"/>
          <w:lang w:val="en-US"/>
        </w:rPr>
        <w:t xml:space="preserve"> 2003</w:t>
      </w:r>
      <w:r>
        <w:rPr>
          <w:iCs/>
          <w:sz w:val="28"/>
          <w:szCs w:val="28"/>
          <w:lang w:val="en-US"/>
        </w:rPr>
        <w:t>.- Vol.</w:t>
      </w:r>
      <w:r w:rsidRPr="00B07B65">
        <w:rPr>
          <w:iCs/>
          <w:sz w:val="28"/>
          <w:szCs w:val="28"/>
          <w:lang w:val="en-US"/>
        </w:rPr>
        <w:t xml:space="preserve"> 21</w:t>
      </w:r>
      <w:r>
        <w:rPr>
          <w:iCs/>
          <w:sz w:val="28"/>
          <w:szCs w:val="28"/>
          <w:lang w:val="en-US"/>
        </w:rPr>
        <w:t>. –</w:t>
      </w:r>
      <w:r w:rsidRPr="00B07B65">
        <w:rPr>
          <w:iCs/>
          <w:sz w:val="28"/>
          <w:szCs w:val="28"/>
          <w:lang w:val="en-US"/>
        </w:rPr>
        <w:t xml:space="preserve"> </w:t>
      </w:r>
      <w:r>
        <w:rPr>
          <w:iCs/>
          <w:sz w:val="28"/>
          <w:szCs w:val="28"/>
          <w:lang w:val="en-US"/>
        </w:rPr>
        <w:t xml:space="preserve">P. </w:t>
      </w:r>
      <w:r w:rsidRPr="00B07B65">
        <w:rPr>
          <w:iCs/>
          <w:sz w:val="28"/>
          <w:szCs w:val="28"/>
          <w:lang w:val="en-US"/>
        </w:rPr>
        <w:t>1011–</w:t>
      </w:r>
      <w:r>
        <w:rPr>
          <w:iCs/>
          <w:sz w:val="28"/>
          <w:szCs w:val="28"/>
          <w:lang w:val="en-US"/>
        </w:rPr>
        <w:t>11</w:t>
      </w:r>
      <w:r w:rsidRPr="00B07B65">
        <w:rPr>
          <w:iCs/>
          <w:sz w:val="28"/>
          <w:szCs w:val="28"/>
          <w:lang w:val="en-US"/>
        </w:rPr>
        <w:t>53.</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sidRPr="00A44DFC">
        <w:rPr>
          <w:iCs/>
          <w:sz w:val="28"/>
          <w:szCs w:val="28"/>
          <w:lang w:val="en-US"/>
        </w:rPr>
        <w:t xml:space="preserve"> </w:t>
      </w:r>
      <w:r w:rsidRPr="00B07B65">
        <w:rPr>
          <w:iCs/>
          <w:sz w:val="28"/>
          <w:szCs w:val="28"/>
          <w:lang w:val="en-US"/>
        </w:rPr>
        <w:t>Flather M</w:t>
      </w:r>
      <w:r>
        <w:rPr>
          <w:iCs/>
          <w:sz w:val="28"/>
          <w:szCs w:val="28"/>
          <w:lang w:val="en-US"/>
        </w:rPr>
        <w:t>.</w:t>
      </w:r>
      <w:r w:rsidRPr="00B07B65">
        <w:rPr>
          <w:iCs/>
          <w:sz w:val="28"/>
          <w:szCs w:val="28"/>
          <w:lang w:val="en-US"/>
        </w:rPr>
        <w:t>D</w:t>
      </w:r>
      <w:r>
        <w:rPr>
          <w:iCs/>
          <w:sz w:val="28"/>
          <w:szCs w:val="28"/>
          <w:lang w:val="en-US"/>
        </w:rPr>
        <w:t>.</w:t>
      </w:r>
      <w:r w:rsidRPr="00B07B65">
        <w:rPr>
          <w:iCs/>
          <w:sz w:val="28"/>
          <w:szCs w:val="28"/>
          <w:lang w:val="en-US"/>
        </w:rPr>
        <w:t>, Shibata M</w:t>
      </w:r>
      <w:r>
        <w:rPr>
          <w:iCs/>
          <w:sz w:val="28"/>
          <w:szCs w:val="28"/>
          <w:lang w:val="en-US"/>
        </w:rPr>
        <w:t>.</w:t>
      </w:r>
      <w:r w:rsidRPr="00B07B65">
        <w:rPr>
          <w:iCs/>
          <w:sz w:val="28"/>
          <w:szCs w:val="28"/>
          <w:lang w:val="en-US"/>
        </w:rPr>
        <w:t>C</w:t>
      </w:r>
      <w:r>
        <w:rPr>
          <w:iCs/>
          <w:sz w:val="28"/>
          <w:szCs w:val="28"/>
          <w:lang w:val="en-US"/>
        </w:rPr>
        <w:t>.</w:t>
      </w:r>
      <w:r w:rsidRPr="00B07B65">
        <w:rPr>
          <w:iCs/>
          <w:sz w:val="28"/>
          <w:szCs w:val="28"/>
          <w:lang w:val="en-US"/>
        </w:rPr>
        <w:t>, Coats A</w:t>
      </w:r>
      <w:r>
        <w:rPr>
          <w:iCs/>
          <w:sz w:val="28"/>
          <w:szCs w:val="28"/>
          <w:lang w:val="en-US"/>
        </w:rPr>
        <w:t>.</w:t>
      </w:r>
      <w:r w:rsidRPr="00B07B65">
        <w:rPr>
          <w:iCs/>
          <w:sz w:val="28"/>
          <w:szCs w:val="28"/>
          <w:lang w:val="en-US"/>
        </w:rPr>
        <w:t>J</w:t>
      </w:r>
      <w:r>
        <w:rPr>
          <w:iCs/>
          <w:sz w:val="28"/>
          <w:szCs w:val="28"/>
          <w:lang w:val="en-US"/>
        </w:rPr>
        <w:t>.</w:t>
      </w:r>
      <w:r w:rsidRPr="00B07B65">
        <w:rPr>
          <w:iCs/>
          <w:sz w:val="28"/>
          <w:szCs w:val="28"/>
          <w:lang w:val="en-US"/>
        </w:rPr>
        <w:t>S</w:t>
      </w:r>
      <w:r>
        <w:rPr>
          <w:iCs/>
          <w:sz w:val="28"/>
          <w:szCs w:val="28"/>
          <w:lang w:val="en-US"/>
        </w:rPr>
        <w:t>.</w:t>
      </w:r>
      <w:r w:rsidRPr="00B07B65">
        <w:rPr>
          <w:iCs/>
          <w:sz w:val="28"/>
          <w:szCs w:val="28"/>
          <w:lang w:val="en-US"/>
        </w:rPr>
        <w:t xml:space="preserve"> et al. Randomized trail to determine the effect of Nebivolol on mortality and cardiovascular hospital admission in elderly patients with heart failure (SENIORS)</w:t>
      </w:r>
      <w:r>
        <w:rPr>
          <w:iCs/>
          <w:sz w:val="28"/>
          <w:szCs w:val="28"/>
          <w:lang w:val="en-US"/>
        </w:rPr>
        <w:t xml:space="preserve"> //</w:t>
      </w:r>
      <w:r w:rsidRPr="00B07B65">
        <w:rPr>
          <w:iCs/>
          <w:sz w:val="28"/>
          <w:szCs w:val="28"/>
          <w:lang w:val="en-US"/>
        </w:rPr>
        <w:t xml:space="preserve"> </w:t>
      </w:r>
      <w:r w:rsidRPr="00A44DFC">
        <w:rPr>
          <w:iCs/>
          <w:sz w:val="28"/>
          <w:szCs w:val="28"/>
          <w:lang w:val="en-US"/>
        </w:rPr>
        <w:t>Eur</w:t>
      </w:r>
      <w:r>
        <w:rPr>
          <w:iCs/>
          <w:sz w:val="28"/>
          <w:szCs w:val="28"/>
          <w:lang w:val="en-US"/>
        </w:rPr>
        <w:t>.</w:t>
      </w:r>
      <w:r w:rsidRPr="00A44DFC">
        <w:rPr>
          <w:iCs/>
          <w:sz w:val="28"/>
          <w:szCs w:val="28"/>
          <w:lang w:val="en-US"/>
        </w:rPr>
        <w:t xml:space="preserve"> </w:t>
      </w:r>
      <w:r w:rsidRPr="00B07B65">
        <w:rPr>
          <w:iCs/>
          <w:sz w:val="28"/>
          <w:szCs w:val="28"/>
        </w:rPr>
        <w:t>Heart</w:t>
      </w:r>
      <w:r>
        <w:rPr>
          <w:iCs/>
          <w:sz w:val="28"/>
          <w:szCs w:val="28"/>
          <w:lang w:val="en-US"/>
        </w:rPr>
        <w:t>.</w:t>
      </w:r>
      <w:r w:rsidRPr="00B07B65">
        <w:rPr>
          <w:iCs/>
          <w:sz w:val="28"/>
          <w:szCs w:val="28"/>
        </w:rPr>
        <w:t xml:space="preserve"> J</w:t>
      </w:r>
      <w:r>
        <w:rPr>
          <w:iCs/>
          <w:sz w:val="28"/>
          <w:szCs w:val="28"/>
          <w:lang w:val="en-US"/>
        </w:rPr>
        <w:t>. –</w:t>
      </w:r>
      <w:r w:rsidRPr="00B07B65">
        <w:rPr>
          <w:iCs/>
          <w:sz w:val="28"/>
          <w:szCs w:val="28"/>
        </w:rPr>
        <w:t xml:space="preserve"> 2005</w:t>
      </w:r>
      <w:r>
        <w:rPr>
          <w:iCs/>
          <w:sz w:val="28"/>
          <w:szCs w:val="28"/>
          <w:lang w:val="en-US"/>
        </w:rPr>
        <w:t>. - Vol.</w:t>
      </w:r>
      <w:r w:rsidRPr="00B07B65">
        <w:rPr>
          <w:iCs/>
          <w:sz w:val="28"/>
          <w:szCs w:val="28"/>
        </w:rPr>
        <w:t>26</w:t>
      </w:r>
      <w:r>
        <w:rPr>
          <w:iCs/>
          <w:sz w:val="28"/>
          <w:szCs w:val="28"/>
          <w:lang w:val="en-US"/>
        </w:rPr>
        <w:t>. – P.</w:t>
      </w:r>
      <w:r w:rsidRPr="00B07B65">
        <w:rPr>
          <w:iCs/>
          <w:sz w:val="28"/>
          <w:szCs w:val="28"/>
        </w:rPr>
        <w:t>215–</w:t>
      </w:r>
      <w:r>
        <w:rPr>
          <w:iCs/>
          <w:sz w:val="28"/>
          <w:szCs w:val="28"/>
          <w:lang w:val="en-US"/>
        </w:rPr>
        <w:t>2</w:t>
      </w:r>
      <w:r w:rsidRPr="00B07B65">
        <w:rPr>
          <w:iCs/>
          <w:sz w:val="28"/>
          <w:szCs w:val="28"/>
        </w:rPr>
        <w:t>25.</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color w:val="000000"/>
          <w:sz w:val="28"/>
          <w:szCs w:val="28"/>
          <w:lang w:val="en-US"/>
        </w:rPr>
        <w:t xml:space="preserve"> </w:t>
      </w:r>
      <w:r w:rsidRPr="00B07B65">
        <w:rPr>
          <w:color w:val="000000"/>
          <w:sz w:val="28"/>
          <w:szCs w:val="28"/>
          <w:lang w:val="en-US"/>
        </w:rPr>
        <w:t>Forsland L., Bjorkander I., Ericson M. et al. Prognostic implications of autonomic function assessed by analysis of catecholamines and heart rate variability in stable angina pectoris</w:t>
      </w:r>
      <w:r>
        <w:rPr>
          <w:color w:val="000000"/>
          <w:sz w:val="28"/>
          <w:szCs w:val="28"/>
          <w:lang w:val="en-US"/>
        </w:rPr>
        <w:t xml:space="preserve"> </w:t>
      </w:r>
      <w:r w:rsidRPr="00B07B65">
        <w:rPr>
          <w:color w:val="000000"/>
          <w:sz w:val="28"/>
          <w:szCs w:val="28"/>
          <w:lang w:val="en-US"/>
        </w:rPr>
        <w:t>// Heart. – 2002. – Vol. 87</w:t>
      </w:r>
      <w:r>
        <w:rPr>
          <w:color w:val="000000"/>
          <w:sz w:val="28"/>
          <w:szCs w:val="28"/>
          <w:lang w:val="en-US"/>
        </w:rPr>
        <w:t>.</w:t>
      </w:r>
      <w:r w:rsidRPr="00B07B65">
        <w:rPr>
          <w:color w:val="000000"/>
          <w:sz w:val="28"/>
          <w:szCs w:val="28"/>
          <w:lang w:val="en-US"/>
        </w:rPr>
        <w:t xml:space="preserve"> </w:t>
      </w:r>
      <w:r>
        <w:rPr>
          <w:color w:val="000000"/>
          <w:sz w:val="28"/>
          <w:szCs w:val="28"/>
          <w:lang w:val="en-US"/>
        </w:rPr>
        <w:t xml:space="preserve">- P. </w:t>
      </w:r>
      <w:r w:rsidRPr="00B07B65">
        <w:rPr>
          <w:color w:val="000000"/>
          <w:sz w:val="28"/>
          <w:szCs w:val="28"/>
          <w:lang w:val="en-US"/>
        </w:rPr>
        <w:t>415</w:t>
      </w:r>
      <w:r>
        <w:rPr>
          <w:color w:val="000000"/>
          <w:sz w:val="28"/>
          <w:szCs w:val="28"/>
          <w:lang w:val="en-US"/>
        </w:rPr>
        <w:t>-</w:t>
      </w:r>
      <w:r w:rsidRPr="00B07B65">
        <w:rPr>
          <w:color w:val="000000"/>
          <w:sz w:val="28"/>
          <w:szCs w:val="28"/>
          <w:lang w:val="en-US"/>
        </w:rPr>
        <w:t>422.</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A44DFC">
        <w:rPr>
          <w:rFonts w:cs="Arial"/>
          <w:sz w:val="28"/>
          <w:szCs w:val="20"/>
          <w:lang w:val="en-US"/>
        </w:rPr>
        <w:t xml:space="preserve"> </w:t>
      </w:r>
      <w:r w:rsidRPr="00B07B65">
        <w:rPr>
          <w:rFonts w:cs="Arial"/>
          <w:sz w:val="28"/>
          <w:szCs w:val="20"/>
          <w:lang w:val="en-US"/>
        </w:rPr>
        <w:t>Gajek J.</w:t>
      </w:r>
      <w:r w:rsidRPr="00B07B65">
        <w:rPr>
          <w:rFonts w:cs="Courier New CYR"/>
          <w:sz w:val="28"/>
          <w:szCs w:val="20"/>
          <w:lang w:val="en-US"/>
        </w:rPr>
        <w:t xml:space="preserve">, </w:t>
      </w:r>
      <w:r w:rsidRPr="00B07B65">
        <w:rPr>
          <w:rFonts w:cs="Arial"/>
          <w:sz w:val="28"/>
          <w:szCs w:val="20"/>
          <w:lang w:val="en-US"/>
        </w:rPr>
        <w:t>Zysko D.</w:t>
      </w:r>
      <w:r w:rsidRPr="00B07B65">
        <w:rPr>
          <w:rFonts w:cs="Courier New CYR"/>
          <w:sz w:val="28"/>
          <w:szCs w:val="20"/>
          <w:lang w:val="en-US"/>
        </w:rPr>
        <w:t xml:space="preserve">, </w:t>
      </w:r>
      <w:r w:rsidRPr="00B07B65">
        <w:rPr>
          <w:rFonts w:cs="Arial"/>
          <w:sz w:val="28"/>
          <w:szCs w:val="20"/>
          <w:lang w:val="en-US"/>
        </w:rPr>
        <w:t>Negrusz-Kawecka M. at al. The influence of physical exercise on heart rate variability</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Pol. Merkur</w:t>
      </w:r>
      <w:r>
        <w:rPr>
          <w:rFonts w:cs="Arial"/>
          <w:iCs/>
          <w:sz w:val="28"/>
          <w:szCs w:val="20"/>
          <w:lang w:val="en-US"/>
        </w:rPr>
        <w:t>.</w:t>
      </w:r>
      <w:r w:rsidRPr="00B07B65">
        <w:rPr>
          <w:rFonts w:cs="Arial"/>
          <w:iCs/>
          <w:sz w:val="28"/>
          <w:szCs w:val="20"/>
          <w:lang w:val="en-US"/>
        </w:rPr>
        <w:t xml:space="preserve"> Lekarski.</w:t>
      </w:r>
      <w:r w:rsidRPr="00B07B65">
        <w:rPr>
          <w:rFonts w:cs="Courier New CYR"/>
          <w:iCs/>
          <w:sz w:val="28"/>
          <w:szCs w:val="20"/>
          <w:lang w:val="en-US"/>
        </w:rPr>
        <w:t xml:space="preserve"> - </w:t>
      </w:r>
      <w:r w:rsidRPr="00B07B65">
        <w:rPr>
          <w:rFonts w:cs="Courier New CYR"/>
          <w:sz w:val="28"/>
          <w:szCs w:val="20"/>
          <w:lang w:val="en-US"/>
        </w:rPr>
        <w:t>2003.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14</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81</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202-204.</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A44DFC">
        <w:rPr>
          <w:iCs/>
          <w:sz w:val="28"/>
          <w:szCs w:val="28"/>
          <w:lang w:val="en-US"/>
        </w:rPr>
        <w:t xml:space="preserve"> </w:t>
      </w:r>
      <w:r w:rsidRPr="00B07B65">
        <w:rPr>
          <w:iCs/>
          <w:sz w:val="28"/>
          <w:szCs w:val="28"/>
          <w:lang w:val="en-US"/>
        </w:rPr>
        <w:t>Galderisi M</w:t>
      </w:r>
      <w:r>
        <w:rPr>
          <w:iCs/>
          <w:sz w:val="28"/>
          <w:szCs w:val="28"/>
          <w:lang w:val="en-US"/>
        </w:rPr>
        <w:t>.</w:t>
      </w:r>
      <w:r w:rsidRPr="00B07B65">
        <w:rPr>
          <w:iCs/>
          <w:sz w:val="28"/>
          <w:szCs w:val="28"/>
          <w:lang w:val="en-US"/>
        </w:rPr>
        <w:t>, Cicala S</w:t>
      </w:r>
      <w:r>
        <w:rPr>
          <w:iCs/>
          <w:sz w:val="28"/>
          <w:szCs w:val="28"/>
          <w:lang w:val="en-US"/>
        </w:rPr>
        <w:t>.</w:t>
      </w:r>
      <w:r w:rsidRPr="00B07B65">
        <w:rPr>
          <w:iCs/>
          <w:sz w:val="28"/>
          <w:szCs w:val="28"/>
          <w:lang w:val="en-US"/>
        </w:rPr>
        <w:t>, D’Errico A</w:t>
      </w:r>
      <w:r>
        <w:rPr>
          <w:iCs/>
          <w:sz w:val="28"/>
          <w:szCs w:val="28"/>
          <w:lang w:val="en-US"/>
        </w:rPr>
        <w:t>.</w:t>
      </w:r>
      <w:r w:rsidRPr="00B07B65">
        <w:rPr>
          <w:iCs/>
          <w:sz w:val="28"/>
          <w:szCs w:val="28"/>
          <w:lang w:val="en-US"/>
        </w:rPr>
        <w:t xml:space="preserve"> et al. Nebivolol improves coronary flow reserve in hypertensive patients without coronary artery disease</w:t>
      </w:r>
      <w:r>
        <w:rPr>
          <w:iCs/>
          <w:sz w:val="28"/>
          <w:szCs w:val="28"/>
          <w:lang w:val="en-US"/>
        </w:rPr>
        <w:t xml:space="preserve"> //</w:t>
      </w:r>
      <w:r w:rsidRPr="00B07B65">
        <w:rPr>
          <w:iCs/>
          <w:sz w:val="28"/>
          <w:szCs w:val="28"/>
          <w:lang w:val="en-US"/>
        </w:rPr>
        <w:t xml:space="preserve"> J</w:t>
      </w:r>
      <w:r>
        <w:rPr>
          <w:iCs/>
          <w:sz w:val="28"/>
          <w:szCs w:val="28"/>
          <w:lang w:val="en-US"/>
        </w:rPr>
        <w:t>.</w:t>
      </w:r>
      <w:r w:rsidRPr="00B07B65">
        <w:rPr>
          <w:iCs/>
          <w:sz w:val="28"/>
          <w:szCs w:val="28"/>
          <w:lang w:val="en-US"/>
        </w:rPr>
        <w:t xml:space="preserve"> Hypertension</w:t>
      </w:r>
      <w:r>
        <w:rPr>
          <w:iCs/>
          <w:sz w:val="28"/>
          <w:szCs w:val="28"/>
          <w:lang w:val="en-US"/>
        </w:rPr>
        <w:t xml:space="preserve">. - </w:t>
      </w:r>
      <w:r w:rsidRPr="00B07B65">
        <w:rPr>
          <w:iCs/>
          <w:sz w:val="28"/>
          <w:szCs w:val="28"/>
          <w:lang w:val="en-US"/>
        </w:rPr>
        <w:t xml:space="preserve"> 2004</w:t>
      </w:r>
      <w:r>
        <w:rPr>
          <w:iCs/>
          <w:sz w:val="28"/>
          <w:szCs w:val="28"/>
          <w:lang w:val="en-US"/>
        </w:rPr>
        <w:t xml:space="preserve">. - Vol. </w:t>
      </w:r>
      <w:r w:rsidRPr="00B07B65">
        <w:rPr>
          <w:iCs/>
          <w:sz w:val="28"/>
          <w:szCs w:val="28"/>
          <w:lang w:val="en-US"/>
        </w:rPr>
        <w:t>22</w:t>
      </w:r>
      <w:r>
        <w:rPr>
          <w:iCs/>
          <w:sz w:val="28"/>
          <w:szCs w:val="28"/>
          <w:lang w:val="en-US"/>
        </w:rPr>
        <w:t>.- P.</w:t>
      </w:r>
      <w:r w:rsidRPr="00B07B65">
        <w:rPr>
          <w:iCs/>
          <w:sz w:val="28"/>
          <w:szCs w:val="28"/>
          <w:lang w:val="en-US"/>
        </w:rPr>
        <w:t>2201–</w:t>
      </w:r>
      <w:r>
        <w:rPr>
          <w:iCs/>
          <w:sz w:val="28"/>
          <w:szCs w:val="28"/>
          <w:lang w:val="en-US"/>
        </w:rPr>
        <w:t>220</w:t>
      </w:r>
      <w:r w:rsidRPr="00B07B65">
        <w:rPr>
          <w:iCs/>
          <w:sz w:val="28"/>
          <w:szCs w:val="28"/>
          <w:lang w:val="en-US"/>
        </w:rPr>
        <w:t>9.</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A44DFC">
        <w:rPr>
          <w:rFonts w:cs="Arial"/>
          <w:sz w:val="28"/>
          <w:szCs w:val="20"/>
          <w:lang w:val="en-US"/>
        </w:rPr>
        <w:t xml:space="preserve"> </w:t>
      </w:r>
      <w:r w:rsidRPr="00B07B65">
        <w:rPr>
          <w:rFonts w:cs="Arial"/>
          <w:sz w:val="28"/>
          <w:szCs w:val="20"/>
          <w:lang w:val="en-US"/>
        </w:rPr>
        <w:t>Galetta F.</w:t>
      </w:r>
      <w:r w:rsidRPr="00B07B65">
        <w:rPr>
          <w:rFonts w:cs="Courier New CYR"/>
          <w:sz w:val="28"/>
          <w:szCs w:val="20"/>
          <w:lang w:val="en-US"/>
        </w:rPr>
        <w:t xml:space="preserve">, </w:t>
      </w:r>
      <w:r w:rsidRPr="00B07B65">
        <w:rPr>
          <w:rFonts w:cs="Arial"/>
          <w:sz w:val="28"/>
          <w:szCs w:val="20"/>
          <w:lang w:val="en-US"/>
        </w:rPr>
        <w:t>Franzoni F.</w:t>
      </w:r>
      <w:r w:rsidRPr="00B07B65">
        <w:rPr>
          <w:rFonts w:cs="Courier New CYR"/>
          <w:sz w:val="28"/>
          <w:szCs w:val="20"/>
          <w:lang w:val="en-US"/>
        </w:rPr>
        <w:t xml:space="preserve">, </w:t>
      </w:r>
      <w:r w:rsidRPr="00B07B65">
        <w:rPr>
          <w:rFonts w:cs="Arial"/>
          <w:sz w:val="28"/>
          <w:szCs w:val="20"/>
          <w:lang w:val="en-US"/>
        </w:rPr>
        <w:t>Magagna A.</w:t>
      </w:r>
      <w:r>
        <w:rPr>
          <w:rFonts w:cs="Arial"/>
          <w:sz w:val="28"/>
          <w:szCs w:val="20"/>
          <w:lang w:val="en-US"/>
        </w:rPr>
        <w:t>at al.</w:t>
      </w:r>
      <w:r w:rsidRPr="00B07B65">
        <w:rPr>
          <w:rFonts w:cs="Courier New CYR"/>
          <w:sz w:val="28"/>
          <w:szCs w:val="20"/>
          <w:lang w:val="en-US"/>
        </w:rPr>
        <w:t xml:space="preserve"> </w:t>
      </w:r>
      <w:r w:rsidRPr="00B07B65">
        <w:rPr>
          <w:rFonts w:cs="Arial"/>
          <w:sz w:val="28"/>
          <w:szCs w:val="20"/>
          <w:lang w:val="en-US"/>
        </w:rPr>
        <w:t>Effect of nebivolol on QT dispersion in hypertensive patients with left ventricular hypertrophy</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Biomed. Pharmacother.</w:t>
      </w:r>
      <w:r w:rsidRPr="00B07B65">
        <w:rPr>
          <w:rFonts w:cs="Courier New CYR"/>
          <w:iCs/>
          <w:sz w:val="28"/>
          <w:szCs w:val="20"/>
          <w:lang w:val="en-US"/>
        </w:rPr>
        <w:t xml:space="preserve"> - </w:t>
      </w:r>
      <w:r w:rsidRPr="00B07B65">
        <w:rPr>
          <w:rFonts w:cs="Courier New CYR"/>
          <w:sz w:val="28"/>
          <w:szCs w:val="20"/>
          <w:lang w:val="en-US"/>
        </w:rPr>
        <w:t>2005.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59</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1-2</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 P.</w:t>
      </w:r>
      <w:r w:rsidRPr="00B07B65">
        <w:rPr>
          <w:rFonts w:cs="Courier New CYR"/>
          <w:sz w:val="28"/>
          <w:szCs w:val="20"/>
          <w:lang w:val="en-US"/>
        </w:rPr>
        <w:t>15-19.</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color w:val="000000"/>
          <w:sz w:val="28"/>
          <w:szCs w:val="28"/>
          <w:lang w:val="en-US"/>
        </w:rPr>
        <w:lastRenderedPageBreak/>
        <w:t xml:space="preserve"> </w:t>
      </w:r>
      <w:r w:rsidRPr="00B07B65">
        <w:rPr>
          <w:color w:val="000000"/>
          <w:sz w:val="28"/>
          <w:szCs w:val="28"/>
          <w:lang w:val="en-US"/>
        </w:rPr>
        <w:t>Galinier M., Pathak A., Fourcade J. et al. Depressed of low frequency power of heart rate variability as an independent predictor of sudden death in chronic heart failure</w:t>
      </w:r>
      <w:r>
        <w:rPr>
          <w:color w:val="000000"/>
          <w:sz w:val="28"/>
          <w:szCs w:val="28"/>
          <w:lang w:val="en-US"/>
        </w:rPr>
        <w:t xml:space="preserve"> </w:t>
      </w:r>
      <w:r w:rsidRPr="00B07B65">
        <w:rPr>
          <w:color w:val="000000"/>
          <w:sz w:val="28"/>
          <w:szCs w:val="28"/>
          <w:lang w:val="en-US"/>
        </w:rPr>
        <w:t>// Eur. Heart J. – 2000. – Vol. 21</w:t>
      </w:r>
      <w:r>
        <w:rPr>
          <w:color w:val="000000"/>
          <w:sz w:val="28"/>
          <w:szCs w:val="28"/>
          <w:lang w:val="en-US"/>
        </w:rPr>
        <w:t>.</w:t>
      </w:r>
      <w:r w:rsidRPr="00B07B65">
        <w:rPr>
          <w:color w:val="000000"/>
          <w:sz w:val="28"/>
          <w:szCs w:val="28"/>
          <w:lang w:val="en-US"/>
        </w:rPr>
        <w:t xml:space="preserve"> –</w:t>
      </w:r>
      <w:r>
        <w:rPr>
          <w:color w:val="000000"/>
          <w:sz w:val="28"/>
          <w:szCs w:val="28"/>
          <w:lang w:val="en-US"/>
        </w:rPr>
        <w:t xml:space="preserve"> P.</w:t>
      </w:r>
      <w:r w:rsidRPr="00B07B65">
        <w:rPr>
          <w:color w:val="000000"/>
          <w:sz w:val="28"/>
          <w:szCs w:val="28"/>
          <w:lang w:val="en-US"/>
        </w:rPr>
        <w:t xml:space="preserve"> 475</w:t>
      </w:r>
      <w:r>
        <w:rPr>
          <w:color w:val="000000"/>
          <w:sz w:val="28"/>
          <w:szCs w:val="28"/>
          <w:lang w:val="en-US"/>
        </w:rPr>
        <w:t>-</w:t>
      </w:r>
      <w:r w:rsidRPr="00B07B65">
        <w:rPr>
          <w:color w:val="000000"/>
          <w:sz w:val="28"/>
          <w:szCs w:val="28"/>
          <w:lang w:val="en-US"/>
        </w:rPr>
        <w:t>482.</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A44DFC">
        <w:rPr>
          <w:sz w:val="28"/>
          <w:szCs w:val="28"/>
          <w:lang w:val="en-US"/>
        </w:rPr>
        <w:t xml:space="preserve"> </w:t>
      </w:r>
      <w:r w:rsidRPr="00B07B65">
        <w:rPr>
          <w:sz w:val="28"/>
          <w:szCs w:val="28"/>
          <w:lang w:val="en-US"/>
        </w:rPr>
        <w:t>Galvan L., Jauregui-Renaud K., Marquez M</w:t>
      </w:r>
      <w:r>
        <w:rPr>
          <w:sz w:val="28"/>
          <w:szCs w:val="28"/>
          <w:lang w:val="en-US"/>
        </w:rPr>
        <w:t>.</w:t>
      </w:r>
      <w:r w:rsidRPr="00B07B65">
        <w:rPr>
          <w:sz w:val="28"/>
          <w:szCs w:val="28"/>
          <w:lang w:val="en-US"/>
        </w:rPr>
        <w:t xml:space="preserve">F. </w:t>
      </w:r>
      <w:r>
        <w:rPr>
          <w:sz w:val="28"/>
          <w:szCs w:val="28"/>
          <w:lang w:val="en-US"/>
        </w:rPr>
        <w:t>a</w:t>
      </w:r>
      <w:r w:rsidRPr="00B07B65">
        <w:rPr>
          <w:sz w:val="28"/>
          <w:szCs w:val="28"/>
          <w:lang w:val="en-US"/>
        </w:rPr>
        <w:t>t al. Effect of angiotensin blockade on the orthostatic response in patients with systemic arterial hypertension</w:t>
      </w:r>
      <w:r>
        <w:rPr>
          <w:sz w:val="28"/>
          <w:szCs w:val="28"/>
          <w:lang w:val="en-US"/>
        </w:rPr>
        <w:t xml:space="preserve"> </w:t>
      </w:r>
      <w:r w:rsidRPr="00B07B65">
        <w:rPr>
          <w:sz w:val="28"/>
          <w:szCs w:val="28"/>
          <w:lang w:val="en-US"/>
        </w:rPr>
        <w:t xml:space="preserve">// </w:t>
      </w:r>
      <w:r w:rsidRPr="00A44DFC">
        <w:rPr>
          <w:sz w:val="28"/>
          <w:szCs w:val="28"/>
          <w:lang w:val="en-US"/>
        </w:rPr>
        <w:t>Rev</w:t>
      </w:r>
      <w:r>
        <w:rPr>
          <w:sz w:val="28"/>
          <w:szCs w:val="28"/>
          <w:lang w:val="en-US"/>
        </w:rPr>
        <w:t>.</w:t>
      </w:r>
      <w:r w:rsidRPr="00A44DFC">
        <w:rPr>
          <w:sz w:val="28"/>
          <w:szCs w:val="28"/>
          <w:lang w:val="en-US"/>
        </w:rPr>
        <w:t xml:space="preserve"> Esp</w:t>
      </w:r>
      <w:r>
        <w:rPr>
          <w:sz w:val="28"/>
          <w:szCs w:val="28"/>
          <w:lang w:val="en-US"/>
        </w:rPr>
        <w:t>.</w:t>
      </w:r>
      <w:r w:rsidRPr="00A44DFC">
        <w:rPr>
          <w:sz w:val="28"/>
          <w:szCs w:val="28"/>
          <w:lang w:val="en-US"/>
        </w:rPr>
        <w:t xml:space="preserve"> Cardiol</w:t>
      </w:r>
      <w:r>
        <w:rPr>
          <w:sz w:val="28"/>
          <w:szCs w:val="28"/>
          <w:lang w:val="en-US"/>
        </w:rPr>
        <w:t>.</w:t>
      </w:r>
      <w:r w:rsidRPr="00A44DFC">
        <w:rPr>
          <w:sz w:val="28"/>
          <w:szCs w:val="28"/>
          <w:lang w:val="en-US"/>
        </w:rPr>
        <w:t xml:space="preserve"> </w:t>
      </w:r>
      <w:r>
        <w:rPr>
          <w:sz w:val="28"/>
          <w:szCs w:val="28"/>
          <w:lang w:val="en-US"/>
        </w:rPr>
        <w:t xml:space="preserve">– </w:t>
      </w:r>
      <w:r w:rsidRPr="00A44DFC">
        <w:rPr>
          <w:sz w:val="28"/>
          <w:szCs w:val="28"/>
          <w:lang w:val="en-US"/>
        </w:rPr>
        <w:t>2002</w:t>
      </w:r>
      <w:r>
        <w:rPr>
          <w:sz w:val="28"/>
          <w:szCs w:val="28"/>
          <w:lang w:val="en-US"/>
        </w:rPr>
        <w:t xml:space="preserve">. - Vol. </w:t>
      </w:r>
      <w:r w:rsidRPr="00A44DFC">
        <w:rPr>
          <w:sz w:val="28"/>
          <w:szCs w:val="28"/>
          <w:lang w:val="en-US"/>
        </w:rPr>
        <w:t>55</w:t>
      </w:r>
      <w:r>
        <w:rPr>
          <w:sz w:val="28"/>
          <w:szCs w:val="28"/>
          <w:lang w:val="en-US"/>
        </w:rPr>
        <w:t>. – P.</w:t>
      </w:r>
      <w:r w:rsidRPr="00A44DFC">
        <w:rPr>
          <w:sz w:val="28"/>
          <w:szCs w:val="28"/>
          <w:lang w:val="en-US"/>
        </w:rPr>
        <w:t>1137-</w:t>
      </w:r>
      <w:r>
        <w:rPr>
          <w:sz w:val="28"/>
          <w:szCs w:val="28"/>
          <w:lang w:val="en-US"/>
        </w:rPr>
        <w:t>11</w:t>
      </w:r>
      <w:r w:rsidRPr="00A44DFC">
        <w:rPr>
          <w:sz w:val="28"/>
          <w:szCs w:val="28"/>
          <w:lang w:val="en-US"/>
        </w:rPr>
        <w:t>42.</w:t>
      </w:r>
    </w:p>
    <w:p w:rsidR="00A44DFC" w:rsidRPr="00B07B65" w:rsidRDefault="00A44DFC" w:rsidP="0090412F">
      <w:pPr>
        <w:pStyle w:val="af3"/>
        <w:numPr>
          <w:ilvl w:val="0"/>
          <w:numId w:val="36"/>
        </w:numPr>
        <w:tabs>
          <w:tab w:val="left" w:pos="1260"/>
          <w:tab w:val="num" w:pos="5760"/>
        </w:tabs>
        <w:suppressAutoHyphens w:val="0"/>
        <w:spacing w:after="0" w:line="360" w:lineRule="auto"/>
        <w:ind w:left="360" w:right="530" w:firstLine="0"/>
        <w:jc w:val="both"/>
        <w:rPr>
          <w:color w:val="000000"/>
          <w:szCs w:val="28"/>
          <w:lang w:val="en-US"/>
        </w:rPr>
      </w:pPr>
      <w:r w:rsidRPr="00A44DFC">
        <w:rPr>
          <w:szCs w:val="28"/>
          <w:lang w:val="en-US"/>
        </w:rPr>
        <w:t>Ghiuru R</w:t>
      </w:r>
      <w:r>
        <w:rPr>
          <w:szCs w:val="28"/>
          <w:lang w:val="en-US"/>
        </w:rPr>
        <w:t>.</w:t>
      </w:r>
      <w:r w:rsidRPr="00A44DFC">
        <w:rPr>
          <w:szCs w:val="28"/>
          <w:lang w:val="en-US"/>
        </w:rPr>
        <w:t>, Rezu C</w:t>
      </w:r>
      <w:r>
        <w:rPr>
          <w:szCs w:val="28"/>
          <w:lang w:val="en-US"/>
        </w:rPr>
        <w:t>.</w:t>
      </w:r>
      <w:r w:rsidRPr="00A44DFC">
        <w:rPr>
          <w:szCs w:val="28"/>
          <w:lang w:val="en-US"/>
        </w:rPr>
        <w:t>, Ambu V</w:t>
      </w:r>
      <w:r>
        <w:rPr>
          <w:szCs w:val="28"/>
          <w:lang w:val="en-US"/>
        </w:rPr>
        <w:t>.</w:t>
      </w:r>
      <w:r w:rsidRPr="00A44DFC">
        <w:rPr>
          <w:szCs w:val="28"/>
          <w:lang w:val="en-US"/>
        </w:rPr>
        <w:t xml:space="preserve"> at al. </w:t>
      </w:r>
      <w:r w:rsidRPr="00B07B65">
        <w:rPr>
          <w:szCs w:val="28"/>
          <w:lang w:val="en-US"/>
        </w:rPr>
        <w:t>Nebivolol treatment in essential arterial hypertension</w:t>
      </w:r>
      <w:r>
        <w:rPr>
          <w:szCs w:val="28"/>
          <w:lang w:val="en-US"/>
        </w:rPr>
        <w:t xml:space="preserve"> //</w:t>
      </w:r>
      <w:r w:rsidRPr="00B07B65">
        <w:rPr>
          <w:szCs w:val="28"/>
          <w:lang w:val="en-US"/>
        </w:rPr>
        <w:t xml:space="preserve"> </w:t>
      </w:r>
      <w:hyperlink r:id="rId12" w:history="1">
        <w:r w:rsidRPr="00A44DFC">
          <w:rPr>
            <w:rStyle w:val="af2"/>
            <w:color w:val="000000"/>
            <w:szCs w:val="28"/>
            <w:lang w:val="en-US"/>
          </w:rPr>
          <w:t xml:space="preserve">Rev Med Chir Soc Med Nat Iasi. </w:t>
        </w:r>
        <w:r>
          <w:rPr>
            <w:rStyle w:val="af2"/>
            <w:color w:val="000000"/>
            <w:szCs w:val="28"/>
            <w:lang w:val="en-US"/>
          </w:rPr>
          <w:t>–</w:t>
        </w:r>
        <w:r w:rsidRPr="00A44DFC">
          <w:rPr>
            <w:rStyle w:val="af2"/>
            <w:color w:val="000000"/>
            <w:szCs w:val="28"/>
            <w:lang w:val="en-US"/>
          </w:rPr>
          <w:t> 2001</w:t>
        </w:r>
        <w:r>
          <w:rPr>
            <w:rStyle w:val="af2"/>
            <w:color w:val="000000"/>
            <w:szCs w:val="28"/>
            <w:lang w:val="en-US"/>
          </w:rPr>
          <w:t>. - Vol.</w:t>
        </w:r>
        <w:r w:rsidRPr="00A44DFC">
          <w:rPr>
            <w:rStyle w:val="af2"/>
            <w:color w:val="000000"/>
            <w:szCs w:val="28"/>
            <w:lang w:val="en-US"/>
          </w:rPr>
          <w:t xml:space="preserve"> 105(4)</w:t>
        </w:r>
        <w:r>
          <w:rPr>
            <w:rStyle w:val="af2"/>
            <w:color w:val="000000"/>
            <w:szCs w:val="28"/>
            <w:lang w:val="en-US"/>
          </w:rPr>
          <w:t xml:space="preserve">. – P. </w:t>
        </w:r>
        <w:r w:rsidRPr="00A44DFC">
          <w:rPr>
            <w:rStyle w:val="af2"/>
            <w:color w:val="000000"/>
            <w:szCs w:val="28"/>
            <w:lang w:val="en-US"/>
          </w:rPr>
          <w:t>756-</w:t>
        </w:r>
        <w:r>
          <w:rPr>
            <w:rStyle w:val="af2"/>
            <w:color w:val="000000"/>
            <w:szCs w:val="28"/>
            <w:lang w:val="en-US"/>
          </w:rPr>
          <w:t>75</w:t>
        </w:r>
        <w:r w:rsidRPr="00A44DFC">
          <w:rPr>
            <w:rStyle w:val="af2"/>
            <w:color w:val="000000"/>
            <w:szCs w:val="28"/>
            <w:lang w:val="en-US"/>
          </w:rPr>
          <w:t>9</w:t>
        </w:r>
      </w:hyperlink>
      <w:r w:rsidRPr="00B07B65">
        <w:rPr>
          <w:szCs w:val="28"/>
          <w:lang w:val="en-US"/>
        </w:rPr>
        <w:t>.</w:t>
      </w:r>
      <w:r w:rsidRPr="00A44DFC">
        <w:rPr>
          <w:szCs w:val="28"/>
          <w:lang w:val="en-US"/>
        </w:rPr>
        <w:t> </w:t>
      </w:r>
    </w:p>
    <w:p w:rsidR="00A44DFC" w:rsidRPr="00B07B65" w:rsidRDefault="00A44DFC" w:rsidP="0090412F">
      <w:pPr>
        <w:widowControl w:val="0"/>
        <w:numPr>
          <w:ilvl w:val="0"/>
          <w:numId w:val="36"/>
        </w:numPr>
        <w:tabs>
          <w:tab w:val="left" w:pos="1260"/>
        </w:tabs>
        <w:spacing w:after="0" w:line="360" w:lineRule="auto"/>
        <w:ind w:left="360" w:right="530" w:firstLine="0"/>
        <w:jc w:val="both"/>
        <w:rPr>
          <w:sz w:val="28"/>
          <w:szCs w:val="28"/>
          <w:lang w:val="en-US"/>
        </w:rPr>
      </w:pPr>
      <w:r w:rsidRPr="00B07B65">
        <w:rPr>
          <w:color w:val="000000"/>
          <w:sz w:val="28"/>
          <w:szCs w:val="28"/>
          <w:lang w:val="en-US"/>
        </w:rPr>
        <w:t>Guan J</w:t>
      </w:r>
      <w:r w:rsidRPr="00A44DFC">
        <w:rPr>
          <w:color w:val="000000"/>
          <w:sz w:val="28"/>
          <w:szCs w:val="28"/>
          <w:lang w:val="en-US"/>
        </w:rPr>
        <w:t>.</w:t>
      </w:r>
      <w:r w:rsidRPr="00B07B65">
        <w:rPr>
          <w:color w:val="000000"/>
          <w:sz w:val="28"/>
          <w:szCs w:val="28"/>
          <w:lang w:val="en-US"/>
        </w:rPr>
        <w:t>L</w:t>
      </w:r>
      <w:r w:rsidRPr="00A44DFC">
        <w:rPr>
          <w:color w:val="000000"/>
          <w:sz w:val="28"/>
          <w:szCs w:val="28"/>
          <w:lang w:val="en-US"/>
        </w:rPr>
        <w:t>.</w:t>
      </w:r>
      <w:r w:rsidRPr="00B07B65">
        <w:rPr>
          <w:color w:val="000000"/>
          <w:sz w:val="28"/>
          <w:szCs w:val="28"/>
          <w:lang w:val="en-US"/>
        </w:rPr>
        <w:t>, Wang Q</w:t>
      </w:r>
      <w:r w:rsidRPr="00A44DFC">
        <w:rPr>
          <w:color w:val="000000"/>
          <w:sz w:val="28"/>
          <w:szCs w:val="28"/>
          <w:lang w:val="en-US"/>
        </w:rPr>
        <w:t>.</w:t>
      </w:r>
      <w:r w:rsidRPr="00B07B65">
        <w:rPr>
          <w:color w:val="000000"/>
          <w:sz w:val="28"/>
          <w:szCs w:val="28"/>
          <w:lang w:val="en-US"/>
        </w:rPr>
        <w:t>P</w:t>
      </w:r>
      <w:r w:rsidRPr="00A44DFC">
        <w:rPr>
          <w:color w:val="000000"/>
          <w:sz w:val="28"/>
          <w:szCs w:val="28"/>
          <w:lang w:val="en-US"/>
        </w:rPr>
        <w:t>.</w:t>
      </w:r>
      <w:r w:rsidRPr="00B07B65">
        <w:rPr>
          <w:color w:val="000000"/>
          <w:sz w:val="28"/>
          <w:szCs w:val="28"/>
          <w:lang w:val="en-US"/>
        </w:rPr>
        <w:t>, Lu S</w:t>
      </w:r>
      <w:r w:rsidRPr="00A44DFC">
        <w:rPr>
          <w:color w:val="000000"/>
          <w:sz w:val="28"/>
          <w:szCs w:val="28"/>
          <w:lang w:val="en-US"/>
        </w:rPr>
        <w:t>.</w:t>
      </w:r>
      <w:r w:rsidRPr="00B07B65">
        <w:rPr>
          <w:color w:val="000000"/>
          <w:sz w:val="28"/>
          <w:szCs w:val="28"/>
          <w:lang w:val="en-US"/>
        </w:rPr>
        <w:t>, Shioda S. Reciprocal synaptic relationships between angiotensin II</w:t>
      </w:r>
      <w:r>
        <w:rPr>
          <w:color w:val="000000"/>
          <w:sz w:val="28"/>
          <w:szCs w:val="28"/>
          <w:lang w:val="en-US"/>
        </w:rPr>
        <w:t>-</w:t>
      </w:r>
      <w:r w:rsidRPr="00B07B65">
        <w:rPr>
          <w:color w:val="000000"/>
          <w:sz w:val="28"/>
          <w:szCs w:val="28"/>
          <w:lang w:val="en-US"/>
        </w:rPr>
        <w:t>containing neurons and enkephalinergic neurons in the rat area postrema</w:t>
      </w:r>
      <w:r>
        <w:rPr>
          <w:color w:val="000000"/>
          <w:sz w:val="28"/>
          <w:szCs w:val="28"/>
          <w:lang w:val="en-US"/>
        </w:rPr>
        <w:t xml:space="preserve"> </w:t>
      </w:r>
      <w:r w:rsidRPr="00B07B65">
        <w:rPr>
          <w:color w:val="000000"/>
          <w:sz w:val="28"/>
          <w:szCs w:val="28"/>
          <w:lang w:val="en-US"/>
        </w:rPr>
        <w:t xml:space="preserve">// Synapse. </w:t>
      </w:r>
      <w:r>
        <w:rPr>
          <w:color w:val="000000"/>
          <w:sz w:val="28"/>
          <w:szCs w:val="28"/>
          <w:lang w:val="en-US"/>
        </w:rPr>
        <w:t>-</w:t>
      </w:r>
      <w:r w:rsidRPr="00B07B65">
        <w:rPr>
          <w:color w:val="000000"/>
          <w:sz w:val="28"/>
          <w:szCs w:val="28"/>
          <w:lang w:val="en-US"/>
        </w:rPr>
        <w:t xml:space="preserve"> 2001. </w:t>
      </w:r>
      <w:r>
        <w:rPr>
          <w:color w:val="000000"/>
          <w:sz w:val="28"/>
          <w:szCs w:val="28"/>
          <w:lang w:val="en-US"/>
        </w:rPr>
        <w:t>-</w:t>
      </w:r>
      <w:r w:rsidRPr="00B07B65">
        <w:rPr>
          <w:color w:val="000000"/>
          <w:sz w:val="28"/>
          <w:szCs w:val="28"/>
          <w:lang w:val="en-US"/>
        </w:rPr>
        <w:t xml:space="preserve"> Vol. 41(2). </w:t>
      </w:r>
      <w:r>
        <w:rPr>
          <w:color w:val="000000"/>
          <w:sz w:val="28"/>
          <w:szCs w:val="28"/>
          <w:lang w:val="en-US"/>
        </w:rPr>
        <w:t>- P.</w:t>
      </w:r>
      <w:r w:rsidRPr="00B07B65">
        <w:rPr>
          <w:color w:val="000000"/>
          <w:sz w:val="28"/>
          <w:szCs w:val="28"/>
          <w:lang w:val="en-US"/>
        </w:rPr>
        <w:t>112</w:t>
      </w:r>
      <w:r>
        <w:rPr>
          <w:color w:val="000000"/>
          <w:sz w:val="28"/>
          <w:szCs w:val="28"/>
          <w:lang w:val="en-US"/>
        </w:rPr>
        <w:t>-</w:t>
      </w:r>
      <w:r w:rsidRPr="00B07B65">
        <w:rPr>
          <w:color w:val="000000"/>
          <w:sz w:val="28"/>
          <w:szCs w:val="28"/>
          <w:lang w:val="en-US"/>
        </w:rPr>
        <w:t>117.</w:t>
      </w:r>
    </w:p>
    <w:p w:rsidR="00A44DFC" w:rsidRPr="00B07B65" w:rsidRDefault="00A44DFC" w:rsidP="0090412F">
      <w:pPr>
        <w:widowControl w:val="0"/>
        <w:numPr>
          <w:ilvl w:val="0"/>
          <w:numId w:val="36"/>
        </w:numPr>
        <w:tabs>
          <w:tab w:val="left" w:pos="1260"/>
        </w:tabs>
        <w:spacing w:after="0" w:line="360" w:lineRule="auto"/>
        <w:ind w:left="360" w:right="530" w:firstLine="0"/>
        <w:jc w:val="both"/>
        <w:rPr>
          <w:sz w:val="28"/>
          <w:szCs w:val="28"/>
          <w:lang w:val="en-US"/>
        </w:rPr>
      </w:pPr>
      <w:r w:rsidRPr="00B07B65">
        <w:rPr>
          <w:sz w:val="28"/>
          <w:szCs w:val="28"/>
          <w:lang w:val="en-US"/>
        </w:rPr>
        <w:t>Hair P.I., Scott L.J., Perry C.M. Fixed-dose combination lercanidipine/enalapril</w:t>
      </w:r>
      <w:r>
        <w:rPr>
          <w:sz w:val="28"/>
          <w:szCs w:val="28"/>
          <w:lang w:val="en-US"/>
        </w:rPr>
        <w:t xml:space="preserve"> //</w:t>
      </w:r>
      <w:r w:rsidRPr="00B07B65">
        <w:rPr>
          <w:sz w:val="28"/>
          <w:szCs w:val="28"/>
          <w:lang w:val="en-US"/>
        </w:rPr>
        <w:t xml:space="preserve"> Drugs</w:t>
      </w:r>
      <w:r>
        <w:rPr>
          <w:sz w:val="28"/>
          <w:szCs w:val="28"/>
          <w:lang w:val="en-US"/>
        </w:rPr>
        <w:t>. –</w:t>
      </w:r>
      <w:r w:rsidRPr="00B07B65">
        <w:rPr>
          <w:sz w:val="28"/>
          <w:szCs w:val="28"/>
          <w:lang w:val="en-US"/>
        </w:rPr>
        <w:t xml:space="preserve"> 2007</w:t>
      </w:r>
      <w:r>
        <w:rPr>
          <w:sz w:val="28"/>
          <w:szCs w:val="28"/>
          <w:lang w:val="en-US"/>
        </w:rPr>
        <w:t xml:space="preserve">.- Vol. </w:t>
      </w:r>
      <w:r w:rsidRPr="00B07B65">
        <w:rPr>
          <w:sz w:val="28"/>
          <w:szCs w:val="28"/>
          <w:lang w:val="en-US"/>
        </w:rPr>
        <w:t>67</w:t>
      </w:r>
      <w:r>
        <w:rPr>
          <w:sz w:val="28"/>
          <w:szCs w:val="28"/>
          <w:lang w:val="en-US"/>
        </w:rPr>
        <w:t xml:space="preserve">. -  P. </w:t>
      </w:r>
      <w:r w:rsidRPr="00B07B65">
        <w:rPr>
          <w:sz w:val="28"/>
          <w:szCs w:val="28"/>
          <w:lang w:val="en-US"/>
        </w:rPr>
        <w:t>95-106.</w:t>
      </w:r>
    </w:p>
    <w:p w:rsidR="00A44DFC" w:rsidRPr="00B07B65" w:rsidRDefault="00A44DFC" w:rsidP="0090412F">
      <w:pPr>
        <w:widowControl w:val="0"/>
        <w:numPr>
          <w:ilvl w:val="0"/>
          <w:numId w:val="36"/>
        </w:numPr>
        <w:tabs>
          <w:tab w:val="left" w:pos="1260"/>
        </w:tabs>
        <w:spacing w:after="0" w:line="360" w:lineRule="auto"/>
        <w:ind w:left="360" w:right="530" w:firstLine="0"/>
        <w:jc w:val="both"/>
        <w:rPr>
          <w:sz w:val="28"/>
          <w:szCs w:val="28"/>
          <w:lang w:val="en-US"/>
        </w:rPr>
      </w:pPr>
      <w:r w:rsidRPr="00B07B65">
        <w:rPr>
          <w:rFonts w:cs="Arial"/>
          <w:sz w:val="28"/>
          <w:szCs w:val="20"/>
          <w:lang w:val="en-US"/>
        </w:rPr>
        <w:t>Heindl S.</w:t>
      </w:r>
      <w:r w:rsidRPr="00B07B65">
        <w:rPr>
          <w:rFonts w:cs="Courier New CYR"/>
          <w:sz w:val="28"/>
          <w:szCs w:val="20"/>
          <w:lang w:val="en-US"/>
        </w:rPr>
        <w:t xml:space="preserve">, </w:t>
      </w:r>
      <w:r w:rsidRPr="00B07B65">
        <w:rPr>
          <w:rFonts w:cs="Arial"/>
          <w:sz w:val="28"/>
          <w:szCs w:val="20"/>
          <w:lang w:val="en-US"/>
        </w:rPr>
        <w:t>Holzschneider J.</w:t>
      </w:r>
      <w:r w:rsidRPr="00B07B65">
        <w:rPr>
          <w:rFonts w:cs="Courier New CYR"/>
          <w:sz w:val="28"/>
          <w:szCs w:val="20"/>
          <w:lang w:val="en-US"/>
        </w:rPr>
        <w:t xml:space="preserve">, </w:t>
      </w:r>
      <w:r w:rsidRPr="00B07B65">
        <w:rPr>
          <w:rFonts w:cs="Arial"/>
          <w:sz w:val="28"/>
          <w:szCs w:val="20"/>
          <w:lang w:val="en-US"/>
        </w:rPr>
        <w:t>Hinz A. at al.</w:t>
      </w:r>
      <w:r w:rsidRPr="00B07B65">
        <w:rPr>
          <w:rFonts w:cs="Courier New CYR"/>
          <w:sz w:val="28"/>
          <w:szCs w:val="20"/>
          <w:lang w:val="en-US"/>
        </w:rPr>
        <w:t xml:space="preserve"> </w:t>
      </w:r>
      <w:r w:rsidRPr="00B07B65">
        <w:rPr>
          <w:rFonts w:cs="Arial"/>
          <w:sz w:val="28"/>
          <w:szCs w:val="20"/>
          <w:lang w:val="en-US"/>
        </w:rPr>
        <w:t>Acute effects of aldosterone on the autonomic nervous system and the baroreflex function in healthy humans</w:t>
      </w:r>
      <w:r w:rsidRPr="00B07B65">
        <w:rPr>
          <w:rFonts w:cs="Courier New CYR"/>
          <w:sz w:val="28"/>
          <w:szCs w:val="20"/>
          <w:lang w:val="en-US"/>
        </w:rPr>
        <w:t xml:space="preserve"> // </w:t>
      </w:r>
      <w:r w:rsidRPr="00B07B65">
        <w:rPr>
          <w:rFonts w:cs="Arial"/>
          <w:iCs/>
          <w:sz w:val="28"/>
          <w:szCs w:val="20"/>
          <w:lang w:val="en-US"/>
        </w:rPr>
        <w:t>J. Neuroendocrinol.</w:t>
      </w:r>
      <w:r w:rsidRPr="00B07B65">
        <w:rPr>
          <w:rFonts w:cs="Courier New CYR"/>
          <w:iCs/>
          <w:sz w:val="28"/>
          <w:szCs w:val="20"/>
          <w:lang w:val="en-US"/>
        </w:rPr>
        <w:t xml:space="preserve"> - </w:t>
      </w:r>
      <w:r w:rsidRPr="00B07B65">
        <w:rPr>
          <w:rFonts w:cs="Courier New CYR"/>
          <w:sz w:val="28"/>
          <w:szCs w:val="20"/>
          <w:lang w:val="en-US"/>
        </w:rPr>
        <w:t>2006.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18</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2</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115-121.</w:t>
      </w:r>
    </w:p>
    <w:p w:rsidR="00A44DFC" w:rsidRPr="00B07B65" w:rsidRDefault="00A44DFC" w:rsidP="0090412F">
      <w:pPr>
        <w:widowControl w:val="0"/>
        <w:numPr>
          <w:ilvl w:val="0"/>
          <w:numId w:val="36"/>
        </w:numPr>
        <w:tabs>
          <w:tab w:val="left" w:pos="1260"/>
        </w:tabs>
        <w:spacing w:after="0" w:line="360" w:lineRule="auto"/>
        <w:ind w:left="360" w:right="530" w:firstLine="0"/>
        <w:jc w:val="both"/>
        <w:rPr>
          <w:sz w:val="28"/>
          <w:szCs w:val="28"/>
          <w:lang w:val="en-US"/>
        </w:rPr>
      </w:pPr>
      <w:r w:rsidRPr="00B07B65">
        <w:rPr>
          <w:sz w:val="28"/>
          <w:szCs w:val="28"/>
          <w:lang w:val="en-US"/>
        </w:rPr>
        <w:t>Herrera-Arellano A., Miranda-Sanchez J., vila-Castro P. et al. Clinical effects produced by a standardized herbal medicinal product of Hibiscus sabdariffa on patients with hypertension. A randomized, double-blind, lisinopril-controlled clinical trial</w:t>
      </w:r>
      <w:r>
        <w:rPr>
          <w:sz w:val="28"/>
          <w:szCs w:val="28"/>
          <w:lang w:val="en-US"/>
        </w:rPr>
        <w:t xml:space="preserve"> //</w:t>
      </w:r>
      <w:r w:rsidRPr="00B07B65">
        <w:rPr>
          <w:sz w:val="28"/>
          <w:szCs w:val="28"/>
          <w:lang w:val="en-US"/>
        </w:rPr>
        <w:t xml:space="preserve"> Planta Med</w:t>
      </w:r>
      <w:r>
        <w:rPr>
          <w:sz w:val="28"/>
          <w:szCs w:val="28"/>
          <w:lang w:val="en-US"/>
        </w:rPr>
        <w:t>. –</w:t>
      </w:r>
      <w:r w:rsidRPr="00B07B65">
        <w:rPr>
          <w:sz w:val="28"/>
          <w:szCs w:val="28"/>
          <w:lang w:val="en-US"/>
        </w:rPr>
        <w:t xml:space="preserve"> 2007</w:t>
      </w:r>
      <w:r>
        <w:rPr>
          <w:sz w:val="28"/>
          <w:szCs w:val="28"/>
          <w:lang w:val="en-US"/>
        </w:rPr>
        <w:t>. - Vol.</w:t>
      </w:r>
      <w:r w:rsidRPr="00B07B65">
        <w:rPr>
          <w:sz w:val="28"/>
          <w:szCs w:val="28"/>
          <w:lang w:val="en-US"/>
        </w:rPr>
        <w:t>73</w:t>
      </w:r>
      <w:r>
        <w:rPr>
          <w:sz w:val="28"/>
          <w:szCs w:val="28"/>
          <w:lang w:val="en-US"/>
        </w:rPr>
        <w:t xml:space="preserve">. – P. </w:t>
      </w:r>
      <w:r w:rsidRPr="00B07B65">
        <w:rPr>
          <w:sz w:val="28"/>
          <w:szCs w:val="28"/>
          <w:lang w:val="en-US"/>
        </w:rPr>
        <w:t>6-12.</w:t>
      </w:r>
    </w:p>
    <w:p w:rsidR="00A44DFC" w:rsidRPr="00B07B65" w:rsidRDefault="00A44DFC" w:rsidP="0090412F">
      <w:pPr>
        <w:widowControl w:val="0"/>
        <w:numPr>
          <w:ilvl w:val="0"/>
          <w:numId w:val="36"/>
        </w:numPr>
        <w:tabs>
          <w:tab w:val="left" w:pos="1260"/>
        </w:tabs>
        <w:spacing w:after="0" w:line="360" w:lineRule="auto"/>
        <w:ind w:left="360" w:right="530" w:firstLine="0"/>
        <w:jc w:val="both"/>
        <w:rPr>
          <w:sz w:val="28"/>
          <w:szCs w:val="28"/>
          <w:lang w:val="en-US"/>
        </w:rPr>
      </w:pPr>
      <w:r w:rsidRPr="00B07B65">
        <w:rPr>
          <w:rFonts w:cs="Arial"/>
          <w:sz w:val="28"/>
          <w:szCs w:val="20"/>
          <w:lang w:val="en-US"/>
        </w:rPr>
        <w:t>Heusser K.</w:t>
      </w:r>
      <w:r w:rsidRPr="00B07B65">
        <w:rPr>
          <w:rFonts w:cs="Courier New CYR"/>
          <w:sz w:val="28"/>
          <w:szCs w:val="20"/>
          <w:lang w:val="en-US"/>
        </w:rPr>
        <w:t xml:space="preserve">, </w:t>
      </w:r>
      <w:r w:rsidRPr="00B07B65">
        <w:rPr>
          <w:rFonts w:cs="Arial"/>
          <w:sz w:val="28"/>
          <w:szCs w:val="20"/>
          <w:lang w:val="en-US"/>
        </w:rPr>
        <w:t>Vitkovsky J.</w:t>
      </w:r>
      <w:r w:rsidRPr="00B07B65">
        <w:rPr>
          <w:rFonts w:cs="Courier New CYR"/>
          <w:sz w:val="28"/>
          <w:szCs w:val="20"/>
          <w:lang w:val="en-US"/>
        </w:rPr>
        <w:t xml:space="preserve">, </w:t>
      </w:r>
      <w:r w:rsidRPr="00B07B65">
        <w:rPr>
          <w:rFonts w:cs="Arial"/>
          <w:sz w:val="28"/>
          <w:szCs w:val="20"/>
          <w:lang w:val="en-US"/>
        </w:rPr>
        <w:t>Schmieder R.E. at al.</w:t>
      </w:r>
      <w:r w:rsidRPr="00B07B65">
        <w:rPr>
          <w:rFonts w:cs="Courier New CYR"/>
          <w:sz w:val="28"/>
          <w:szCs w:val="20"/>
          <w:lang w:val="en-US"/>
        </w:rPr>
        <w:t xml:space="preserve"> </w:t>
      </w:r>
      <w:r w:rsidRPr="00B07B65">
        <w:rPr>
          <w:rFonts w:cs="Arial"/>
          <w:sz w:val="28"/>
          <w:szCs w:val="20"/>
          <w:lang w:val="en-US"/>
        </w:rPr>
        <w:t>AT1 antagonism by eprosartan lowers heart rate variability and baroreflex gain</w:t>
      </w:r>
      <w:r>
        <w:rPr>
          <w:rFonts w:cs="Arial"/>
          <w:sz w:val="28"/>
          <w:szCs w:val="20"/>
          <w:lang w:val="en-US"/>
        </w:rPr>
        <w:t xml:space="preserve"> </w:t>
      </w:r>
      <w:r>
        <w:rPr>
          <w:rFonts w:cs="Courier New CYR"/>
          <w:sz w:val="28"/>
          <w:szCs w:val="20"/>
          <w:lang w:val="en-US"/>
        </w:rPr>
        <w:t xml:space="preserve">// </w:t>
      </w:r>
      <w:r w:rsidRPr="00B07B65">
        <w:rPr>
          <w:rFonts w:cs="Arial"/>
          <w:iCs/>
          <w:sz w:val="28"/>
          <w:szCs w:val="20"/>
          <w:lang w:val="en-US"/>
        </w:rPr>
        <w:t>Auton. Neurosci.</w:t>
      </w:r>
      <w:r w:rsidRPr="00B07B65">
        <w:rPr>
          <w:rFonts w:cs="Courier New CYR"/>
          <w:iCs/>
          <w:sz w:val="28"/>
          <w:szCs w:val="20"/>
          <w:lang w:val="en-US"/>
        </w:rPr>
        <w:t xml:space="preserve"> - </w:t>
      </w:r>
      <w:r w:rsidRPr="00B07B65">
        <w:rPr>
          <w:rFonts w:cs="Courier New CYR"/>
          <w:sz w:val="28"/>
          <w:szCs w:val="20"/>
          <w:lang w:val="en-US"/>
        </w:rPr>
        <w:t>2003.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107</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1</w:t>
      </w:r>
      <w:r>
        <w:rPr>
          <w:rFonts w:cs="Courier New CYR"/>
          <w:sz w:val="28"/>
          <w:szCs w:val="20"/>
          <w:lang w:val="en-US"/>
        </w:rPr>
        <w:t>0).</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 xml:space="preserve">P. </w:t>
      </w:r>
      <w:r w:rsidRPr="00B07B65">
        <w:rPr>
          <w:rFonts w:cs="Courier New CYR"/>
          <w:sz w:val="28"/>
          <w:szCs w:val="20"/>
          <w:lang w:val="en-US"/>
        </w:rPr>
        <w:t>45-51.</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sidRPr="00B07B65">
        <w:rPr>
          <w:sz w:val="28"/>
          <w:szCs w:val="28"/>
          <w:lang w:val="en-US"/>
        </w:rPr>
        <w:t xml:space="preserve">Hosohata K., Saito S., Asayama K. et al. Progress report on The Hypertension Objective Treatment Based on Measurement by Electrical </w:t>
      </w:r>
      <w:r w:rsidRPr="00B07B65">
        <w:rPr>
          <w:sz w:val="28"/>
          <w:szCs w:val="28"/>
          <w:lang w:val="en-US"/>
        </w:rPr>
        <w:lastRenderedPageBreak/>
        <w:t>Devices of Blood Pressure (HOMED-BP) study: status at February 2004</w:t>
      </w:r>
      <w:r>
        <w:rPr>
          <w:sz w:val="28"/>
          <w:szCs w:val="28"/>
          <w:lang w:val="en-US"/>
        </w:rPr>
        <w:t xml:space="preserve"> //</w:t>
      </w:r>
      <w:r w:rsidRPr="00B07B65">
        <w:rPr>
          <w:sz w:val="28"/>
          <w:szCs w:val="28"/>
          <w:lang w:val="en-US"/>
        </w:rPr>
        <w:t xml:space="preserve"> Clin</w:t>
      </w:r>
      <w:r>
        <w:rPr>
          <w:sz w:val="28"/>
          <w:szCs w:val="28"/>
          <w:lang w:val="en-US"/>
        </w:rPr>
        <w:t>.</w:t>
      </w:r>
      <w:r w:rsidRPr="00B07B65">
        <w:rPr>
          <w:sz w:val="28"/>
          <w:szCs w:val="28"/>
          <w:lang w:val="en-US"/>
        </w:rPr>
        <w:t xml:space="preserve"> Exp</w:t>
      </w:r>
      <w:r>
        <w:rPr>
          <w:sz w:val="28"/>
          <w:szCs w:val="28"/>
          <w:lang w:val="en-US"/>
        </w:rPr>
        <w:t>.</w:t>
      </w:r>
      <w:r w:rsidRPr="00B07B65">
        <w:rPr>
          <w:sz w:val="28"/>
          <w:szCs w:val="28"/>
          <w:lang w:val="en-US"/>
        </w:rPr>
        <w:t xml:space="preserve"> Hypertens</w:t>
      </w:r>
      <w:r>
        <w:rPr>
          <w:sz w:val="28"/>
          <w:szCs w:val="28"/>
          <w:lang w:val="en-US"/>
        </w:rPr>
        <w:t>ion –</w:t>
      </w:r>
      <w:r w:rsidRPr="00B07B65">
        <w:rPr>
          <w:sz w:val="28"/>
          <w:szCs w:val="28"/>
          <w:lang w:val="en-US"/>
        </w:rPr>
        <w:t xml:space="preserve"> 2007</w:t>
      </w:r>
      <w:r>
        <w:rPr>
          <w:sz w:val="28"/>
          <w:szCs w:val="28"/>
          <w:lang w:val="en-US"/>
        </w:rPr>
        <w:t>. – Vol.</w:t>
      </w:r>
      <w:r w:rsidRPr="00B07B65">
        <w:rPr>
          <w:sz w:val="28"/>
          <w:szCs w:val="28"/>
          <w:lang w:val="en-US"/>
        </w:rPr>
        <w:t>29</w:t>
      </w:r>
      <w:r>
        <w:rPr>
          <w:sz w:val="28"/>
          <w:szCs w:val="28"/>
          <w:lang w:val="en-US"/>
        </w:rPr>
        <w:t xml:space="preserve">. – P. </w:t>
      </w:r>
      <w:r w:rsidRPr="00B07B65">
        <w:rPr>
          <w:sz w:val="28"/>
          <w:szCs w:val="28"/>
          <w:lang w:val="en-US"/>
        </w:rPr>
        <w:t>69-81.</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sidRPr="00B07B65">
        <w:rPr>
          <w:rFonts w:cs="Arial"/>
          <w:sz w:val="28"/>
          <w:szCs w:val="28"/>
          <w:lang w:val="en-US"/>
        </w:rPr>
        <w:t>Jiang X.J.</w:t>
      </w:r>
      <w:r w:rsidRPr="00B07B65">
        <w:rPr>
          <w:rFonts w:cs="Courier New CYR"/>
          <w:sz w:val="28"/>
          <w:szCs w:val="28"/>
          <w:lang w:val="en-US"/>
        </w:rPr>
        <w:t xml:space="preserve">, </w:t>
      </w:r>
      <w:r w:rsidRPr="00B07B65">
        <w:rPr>
          <w:rFonts w:cs="Arial"/>
          <w:sz w:val="28"/>
          <w:szCs w:val="28"/>
          <w:lang w:val="en-US"/>
        </w:rPr>
        <w:t>Li Q.Y.</w:t>
      </w:r>
      <w:r w:rsidRPr="00B07B65">
        <w:rPr>
          <w:rFonts w:cs="Courier New CYR"/>
          <w:sz w:val="28"/>
          <w:szCs w:val="28"/>
          <w:lang w:val="en-US"/>
        </w:rPr>
        <w:t xml:space="preserve">, </w:t>
      </w:r>
      <w:r w:rsidRPr="00B07B65">
        <w:rPr>
          <w:rFonts w:cs="Arial"/>
          <w:sz w:val="28"/>
          <w:szCs w:val="28"/>
          <w:lang w:val="en-US"/>
        </w:rPr>
        <w:t>Zhang Y.Q.</w:t>
      </w:r>
      <w:r>
        <w:rPr>
          <w:rFonts w:cs="Arial"/>
          <w:sz w:val="28"/>
          <w:szCs w:val="28"/>
          <w:lang w:val="en-US"/>
        </w:rPr>
        <w:t xml:space="preserve"> at al</w:t>
      </w:r>
      <w:r w:rsidRPr="00B07B65">
        <w:rPr>
          <w:rFonts w:cs="Arial"/>
          <w:sz w:val="28"/>
          <w:szCs w:val="28"/>
          <w:lang w:val="en-US"/>
        </w:rPr>
        <w:t>.</w:t>
      </w:r>
      <w:r w:rsidRPr="00B07B65">
        <w:rPr>
          <w:rFonts w:cs="Courier New CYR"/>
          <w:sz w:val="28"/>
          <w:szCs w:val="28"/>
          <w:lang w:val="en-US"/>
        </w:rPr>
        <w:t xml:space="preserve"> </w:t>
      </w:r>
      <w:r w:rsidRPr="00B07B65">
        <w:rPr>
          <w:rFonts w:cs="Arial"/>
          <w:sz w:val="28"/>
          <w:szCs w:val="28"/>
          <w:lang w:val="en-US"/>
        </w:rPr>
        <w:t>The comparison of the effect of enalapril and indapamine on the peripheral blood pressure and central blood pressure through pulse wave analysis</w:t>
      </w:r>
      <w:r>
        <w:rPr>
          <w:rFonts w:cs="Arial"/>
          <w:sz w:val="28"/>
          <w:szCs w:val="28"/>
          <w:lang w:val="en-US"/>
        </w:rPr>
        <w:t xml:space="preserve"> // </w:t>
      </w:r>
      <w:r w:rsidRPr="00B07B65">
        <w:rPr>
          <w:rFonts w:cs="Arial"/>
          <w:iCs/>
          <w:sz w:val="28"/>
          <w:szCs w:val="28"/>
          <w:lang w:val="en-US"/>
        </w:rPr>
        <w:t>Zhonghua Xin. Xue. Guan. Bing. Za Zhi.</w:t>
      </w:r>
      <w:r w:rsidRPr="00B07B65">
        <w:rPr>
          <w:rFonts w:cs="Courier New CYR"/>
          <w:iCs/>
          <w:sz w:val="28"/>
          <w:szCs w:val="28"/>
          <w:lang w:val="en-US"/>
        </w:rPr>
        <w:t xml:space="preserve"> - </w:t>
      </w:r>
      <w:r w:rsidRPr="00B07B65">
        <w:rPr>
          <w:rFonts w:cs="Courier New CYR"/>
          <w:sz w:val="28"/>
          <w:szCs w:val="28"/>
          <w:lang w:val="en-US"/>
        </w:rPr>
        <w:t>2005. - V</w:t>
      </w:r>
      <w:r>
        <w:rPr>
          <w:rFonts w:cs="Courier New CYR"/>
          <w:sz w:val="28"/>
          <w:szCs w:val="28"/>
          <w:lang w:val="en-US"/>
        </w:rPr>
        <w:t>ol</w:t>
      </w:r>
      <w:r w:rsidRPr="00B07B65">
        <w:rPr>
          <w:rFonts w:cs="Courier New CYR"/>
          <w:sz w:val="28"/>
          <w:szCs w:val="28"/>
          <w:lang w:val="en-US"/>
        </w:rPr>
        <w:t xml:space="preserve">. </w:t>
      </w:r>
      <w:r w:rsidRPr="00B07B65">
        <w:rPr>
          <w:rFonts w:cs="Arial"/>
          <w:sz w:val="28"/>
          <w:szCs w:val="28"/>
          <w:lang w:val="en-US"/>
        </w:rPr>
        <w:t>33</w:t>
      </w:r>
      <w:r>
        <w:rPr>
          <w:rFonts w:cs="Arial"/>
          <w:sz w:val="28"/>
          <w:szCs w:val="28"/>
          <w:lang w:val="en-US"/>
        </w:rPr>
        <w:t xml:space="preserve"> (</w:t>
      </w:r>
      <w:r w:rsidRPr="00B07B65">
        <w:rPr>
          <w:rFonts w:cs="Courier New CYR"/>
          <w:sz w:val="28"/>
          <w:szCs w:val="28"/>
          <w:lang w:val="en-US"/>
        </w:rPr>
        <w:t>№</w:t>
      </w:r>
      <w:r w:rsidRPr="00B07B65">
        <w:rPr>
          <w:rFonts w:cs="Arial"/>
          <w:sz w:val="28"/>
          <w:szCs w:val="28"/>
          <w:lang w:val="en-US"/>
        </w:rPr>
        <w:t>10</w:t>
      </w:r>
      <w:r>
        <w:rPr>
          <w:rFonts w:cs="Arial"/>
          <w:sz w:val="28"/>
          <w:szCs w:val="28"/>
          <w:lang w:val="en-US"/>
        </w:rPr>
        <w:t>)</w:t>
      </w:r>
      <w:r w:rsidRPr="00B07B65">
        <w:rPr>
          <w:rFonts w:cs="Courier New CYR"/>
          <w:sz w:val="28"/>
          <w:szCs w:val="28"/>
          <w:lang w:val="en-US"/>
        </w:rPr>
        <w:t xml:space="preserve">. </w:t>
      </w:r>
      <w:r>
        <w:rPr>
          <w:rFonts w:cs="Courier New CYR"/>
          <w:sz w:val="28"/>
          <w:szCs w:val="28"/>
          <w:lang w:val="en-US"/>
        </w:rPr>
        <w:t>- P.</w:t>
      </w:r>
      <w:r w:rsidRPr="00B07B65">
        <w:rPr>
          <w:rFonts w:cs="Courier New CYR"/>
          <w:sz w:val="28"/>
          <w:szCs w:val="28"/>
          <w:lang w:val="en-US"/>
        </w:rPr>
        <w:t xml:space="preserve"> 885-888.</w:t>
      </w:r>
    </w:p>
    <w:p w:rsidR="00A44DFC" w:rsidRPr="00B07B65" w:rsidRDefault="00A44DFC" w:rsidP="0090412F">
      <w:pPr>
        <w:widowControl w:val="0"/>
        <w:numPr>
          <w:ilvl w:val="0"/>
          <w:numId w:val="36"/>
        </w:numPr>
        <w:tabs>
          <w:tab w:val="left" w:pos="1260"/>
        </w:tabs>
        <w:spacing w:after="0" w:line="360" w:lineRule="auto"/>
        <w:ind w:left="360" w:right="530" w:firstLine="0"/>
        <w:jc w:val="both"/>
        <w:rPr>
          <w:sz w:val="28"/>
          <w:szCs w:val="28"/>
          <w:lang w:val="en-US"/>
        </w:rPr>
      </w:pPr>
      <w:r w:rsidRPr="00B07B65">
        <w:rPr>
          <w:rFonts w:cs="Arial"/>
          <w:sz w:val="28"/>
          <w:szCs w:val="20"/>
          <w:lang w:val="en-US"/>
        </w:rPr>
        <w:t>Kaiser T.</w:t>
      </w:r>
      <w:r w:rsidRPr="00B07B65">
        <w:rPr>
          <w:rFonts w:cs="Courier New CYR"/>
          <w:sz w:val="28"/>
          <w:szCs w:val="20"/>
          <w:lang w:val="en-US"/>
        </w:rPr>
        <w:t xml:space="preserve">, </w:t>
      </w:r>
      <w:r w:rsidRPr="00B07B65">
        <w:rPr>
          <w:rFonts w:cs="Arial"/>
          <w:sz w:val="28"/>
          <w:szCs w:val="20"/>
          <w:lang w:val="en-US"/>
        </w:rPr>
        <w:t>Heise T.</w:t>
      </w:r>
      <w:r w:rsidRPr="00B07B65">
        <w:rPr>
          <w:rFonts w:cs="Courier New CYR"/>
          <w:sz w:val="28"/>
          <w:szCs w:val="20"/>
          <w:lang w:val="en-US"/>
        </w:rPr>
        <w:t xml:space="preserve">, </w:t>
      </w:r>
      <w:r w:rsidRPr="00B07B65">
        <w:rPr>
          <w:rFonts w:cs="Arial"/>
          <w:sz w:val="28"/>
          <w:szCs w:val="20"/>
          <w:lang w:val="en-US"/>
        </w:rPr>
        <w:t>Nosek L.</w:t>
      </w:r>
      <w:r w:rsidRPr="00B07B65">
        <w:rPr>
          <w:rFonts w:cs="Courier New CYR"/>
          <w:sz w:val="28"/>
          <w:szCs w:val="20"/>
          <w:lang w:val="en-US"/>
        </w:rPr>
        <w:t xml:space="preserve">, at al. </w:t>
      </w:r>
      <w:r w:rsidRPr="00B07B65">
        <w:rPr>
          <w:rFonts w:cs="Arial"/>
          <w:sz w:val="28"/>
          <w:szCs w:val="20"/>
          <w:lang w:val="en-US"/>
        </w:rPr>
        <w:t>Influence of nebivolol and enalapril on metabolic parameters and arterial stiffness in hypertensive type 2 diabetic patients</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J. Hypertens.</w:t>
      </w:r>
      <w:r w:rsidRPr="00B07B65">
        <w:rPr>
          <w:rFonts w:cs="Courier New CYR"/>
          <w:iCs/>
          <w:sz w:val="28"/>
          <w:szCs w:val="20"/>
          <w:lang w:val="en-US"/>
        </w:rPr>
        <w:t xml:space="preserve"> - </w:t>
      </w:r>
      <w:r w:rsidRPr="00B07B65">
        <w:rPr>
          <w:rFonts w:cs="Courier New CYR"/>
          <w:sz w:val="28"/>
          <w:szCs w:val="20"/>
          <w:lang w:val="en-US"/>
        </w:rPr>
        <w:t>2006.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24</w:t>
      </w:r>
      <w:r>
        <w:rPr>
          <w:rFonts w:cs="Courier New CYR"/>
          <w:sz w:val="28"/>
          <w:szCs w:val="20"/>
          <w:lang w:val="en-US"/>
        </w:rPr>
        <w:t xml:space="preserve"> (</w:t>
      </w:r>
      <w:r w:rsidRPr="00B07B65">
        <w:rPr>
          <w:rFonts w:cs="Courier New CYR"/>
          <w:sz w:val="28"/>
          <w:szCs w:val="20"/>
          <w:lang w:val="en-US"/>
        </w:rPr>
        <w:t>№</w:t>
      </w:r>
      <w:r w:rsidRPr="00B07B65">
        <w:rPr>
          <w:rFonts w:cs="Arial"/>
          <w:sz w:val="28"/>
          <w:szCs w:val="20"/>
          <w:lang w:val="en-US"/>
        </w:rPr>
        <w:t>7</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 P.</w:t>
      </w:r>
      <w:r w:rsidRPr="00B07B65">
        <w:rPr>
          <w:rFonts w:cs="Courier New CYR"/>
          <w:sz w:val="28"/>
          <w:szCs w:val="20"/>
          <w:lang w:val="en-US"/>
        </w:rPr>
        <w:t>1403.</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B07B65">
        <w:rPr>
          <w:rFonts w:cs="Arial"/>
          <w:sz w:val="28"/>
          <w:szCs w:val="20"/>
          <w:lang w:val="en-US"/>
        </w:rPr>
        <w:t>Karas M.</w:t>
      </w:r>
      <w:r w:rsidRPr="00B07B65">
        <w:rPr>
          <w:rFonts w:cs="Courier New CYR"/>
          <w:sz w:val="28"/>
          <w:szCs w:val="20"/>
          <w:lang w:val="en-US"/>
        </w:rPr>
        <w:t xml:space="preserve">, </w:t>
      </w:r>
      <w:r w:rsidRPr="00B07B65">
        <w:rPr>
          <w:rFonts w:cs="Arial"/>
          <w:sz w:val="28"/>
          <w:szCs w:val="20"/>
          <w:lang w:val="en-US"/>
        </w:rPr>
        <w:t>Lacourciere Y.</w:t>
      </w:r>
      <w:r w:rsidRPr="00B07B65">
        <w:rPr>
          <w:rFonts w:cs="Courier New CYR"/>
          <w:sz w:val="28"/>
          <w:szCs w:val="20"/>
          <w:lang w:val="en-US"/>
        </w:rPr>
        <w:t xml:space="preserve">, </w:t>
      </w:r>
      <w:r w:rsidRPr="00B07B65">
        <w:rPr>
          <w:rFonts w:cs="Arial"/>
          <w:sz w:val="28"/>
          <w:szCs w:val="20"/>
          <w:lang w:val="en-US"/>
        </w:rPr>
        <w:t>LeBlanc A.R. at al.</w:t>
      </w:r>
      <w:r w:rsidRPr="00B07B65">
        <w:rPr>
          <w:rFonts w:cs="Courier New CYR"/>
          <w:sz w:val="28"/>
          <w:szCs w:val="20"/>
          <w:lang w:val="en-US"/>
        </w:rPr>
        <w:t xml:space="preserve"> </w:t>
      </w:r>
      <w:r w:rsidRPr="00B07B65">
        <w:rPr>
          <w:rFonts w:cs="Arial"/>
          <w:sz w:val="28"/>
          <w:szCs w:val="20"/>
          <w:lang w:val="en-US"/>
        </w:rPr>
        <w:t>Effect of the renin-angiotensin system or calcium channel blockade on the circadian variation of heart rate variability, blood pressure and circulating catecholamines in hypertensive patients</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J. Hypertens.</w:t>
      </w:r>
      <w:r w:rsidRPr="00B07B65">
        <w:rPr>
          <w:rFonts w:cs="Courier New CYR"/>
          <w:iCs/>
          <w:sz w:val="28"/>
          <w:szCs w:val="20"/>
          <w:lang w:val="en-US"/>
        </w:rPr>
        <w:t xml:space="preserve"> - </w:t>
      </w:r>
      <w:r w:rsidRPr="00B07B65">
        <w:rPr>
          <w:rFonts w:cs="Courier New CYR"/>
          <w:sz w:val="28"/>
          <w:szCs w:val="20"/>
          <w:lang w:val="en-US"/>
        </w:rPr>
        <w:t>2005.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23</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6</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 xml:space="preserve">P. </w:t>
      </w:r>
      <w:r w:rsidRPr="00B07B65">
        <w:rPr>
          <w:rFonts w:cs="Courier New CYR"/>
          <w:sz w:val="28"/>
          <w:szCs w:val="20"/>
          <w:lang w:val="en-US"/>
        </w:rPr>
        <w:t>1251-1260.</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Kjeldsen S</w:t>
      </w:r>
      <w:r>
        <w:rPr>
          <w:iCs/>
          <w:sz w:val="28"/>
          <w:szCs w:val="28"/>
          <w:lang w:val="en-US"/>
        </w:rPr>
        <w:t>.</w:t>
      </w:r>
      <w:r w:rsidRPr="00B07B65">
        <w:rPr>
          <w:iCs/>
          <w:sz w:val="28"/>
          <w:szCs w:val="28"/>
          <w:lang w:val="en-US"/>
        </w:rPr>
        <w:t>E</w:t>
      </w:r>
      <w:r>
        <w:rPr>
          <w:iCs/>
          <w:sz w:val="28"/>
          <w:szCs w:val="28"/>
          <w:lang w:val="en-US"/>
        </w:rPr>
        <w:t>.</w:t>
      </w:r>
      <w:r w:rsidRPr="00B07B65">
        <w:rPr>
          <w:iCs/>
          <w:sz w:val="28"/>
          <w:szCs w:val="28"/>
          <w:lang w:val="en-US"/>
        </w:rPr>
        <w:t>, Mundal R</w:t>
      </w:r>
      <w:r>
        <w:rPr>
          <w:iCs/>
          <w:sz w:val="28"/>
          <w:szCs w:val="28"/>
          <w:lang w:val="en-US"/>
        </w:rPr>
        <w:t>.</w:t>
      </w:r>
      <w:r w:rsidRPr="00B07B65">
        <w:rPr>
          <w:iCs/>
          <w:sz w:val="28"/>
          <w:szCs w:val="28"/>
          <w:lang w:val="en-US"/>
        </w:rPr>
        <w:t>, Sandvik L</w:t>
      </w:r>
      <w:r>
        <w:rPr>
          <w:iCs/>
          <w:sz w:val="28"/>
          <w:szCs w:val="28"/>
          <w:lang w:val="en-US"/>
        </w:rPr>
        <w:t xml:space="preserve">. at al. </w:t>
      </w:r>
      <w:r w:rsidRPr="00B07B65">
        <w:rPr>
          <w:iCs/>
          <w:sz w:val="28"/>
          <w:szCs w:val="28"/>
          <w:lang w:val="en-US"/>
        </w:rPr>
        <w:t>Supine and exercise systolic blood pressure predict cardiova</w:t>
      </w:r>
      <w:r>
        <w:rPr>
          <w:iCs/>
          <w:sz w:val="28"/>
          <w:szCs w:val="28"/>
          <w:lang w:val="en-US"/>
        </w:rPr>
        <w:t>scular death in middle-aged men //</w:t>
      </w:r>
      <w:r w:rsidRPr="00B07B65">
        <w:rPr>
          <w:iCs/>
          <w:sz w:val="28"/>
          <w:szCs w:val="28"/>
          <w:lang w:val="en-US"/>
        </w:rPr>
        <w:t xml:space="preserve"> J</w:t>
      </w:r>
      <w:r>
        <w:rPr>
          <w:iCs/>
          <w:sz w:val="28"/>
          <w:szCs w:val="28"/>
          <w:lang w:val="en-US"/>
        </w:rPr>
        <w:t>.</w:t>
      </w:r>
      <w:r w:rsidRPr="00B07B65">
        <w:rPr>
          <w:iCs/>
          <w:sz w:val="28"/>
          <w:szCs w:val="28"/>
          <w:lang w:val="en-US"/>
        </w:rPr>
        <w:t xml:space="preserve"> Hypertens</w:t>
      </w:r>
      <w:r>
        <w:rPr>
          <w:iCs/>
          <w:sz w:val="28"/>
          <w:szCs w:val="28"/>
          <w:lang w:val="en-US"/>
        </w:rPr>
        <w:t>. –</w:t>
      </w:r>
      <w:r w:rsidRPr="00B07B65">
        <w:rPr>
          <w:iCs/>
          <w:sz w:val="28"/>
          <w:szCs w:val="28"/>
          <w:lang w:val="en-US"/>
        </w:rPr>
        <w:t xml:space="preserve"> 2001</w:t>
      </w:r>
      <w:r>
        <w:rPr>
          <w:iCs/>
          <w:sz w:val="28"/>
          <w:szCs w:val="28"/>
          <w:lang w:val="en-US"/>
        </w:rPr>
        <w:t>. - Vol.</w:t>
      </w:r>
      <w:r w:rsidRPr="00B07B65">
        <w:rPr>
          <w:iCs/>
          <w:sz w:val="28"/>
          <w:szCs w:val="28"/>
          <w:lang w:val="en-US"/>
        </w:rPr>
        <w:t xml:space="preserve"> 19</w:t>
      </w:r>
      <w:r>
        <w:rPr>
          <w:iCs/>
          <w:sz w:val="28"/>
          <w:szCs w:val="28"/>
          <w:lang w:val="en-US"/>
        </w:rPr>
        <w:t>. – P.</w:t>
      </w:r>
      <w:r w:rsidRPr="00B07B65">
        <w:rPr>
          <w:iCs/>
          <w:sz w:val="28"/>
          <w:szCs w:val="28"/>
          <w:lang w:val="en-US"/>
        </w:rPr>
        <w:t xml:space="preserve"> 1343–1348. </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Klein I.H., Ligtinberg G., Oey P.L. et al. Sympathetic activity is increased in polycystic kidney disease and is associated with hypertension</w:t>
      </w:r>
      <w:r>
        <w:rPr>
          <w:color w:val="000000"/>
          <w:sz w:val="28"/>
          <w:szCs w:val="28"/>
          <w:lang w:val="en-US"/>
        </w:rPr>
        <w:t xml:space="preserve"> </w:t>
      </w:r>
      <w:r w:rsidRPr="00B07B65">
        <w:rPr>
          <w:color w:val="000000"/>
          <w:sz w:val="28"/>
          <w:szCs w:val="28"/>
          <w:lang w:val="en-US"/>
        </w:rPr>
        <w:t>// J. Am. Soc. Nephrol. – 2001. – Vol. 12(11). –</w:t>
      </w:r>
      <w:r>
        <w:rPr>
          <w:color w:val="000000"/>
          <w:sz w:val="28"/>
          <w:szCs w:val="28"/>
          <w:lang w:val="en-US"/>
        </w:rPr>
        <w:t xml:space="preserve"> P.</w:t>
      </w:r>
      <w:r w:rsidRPr="00B07B65">
        <w:rPr>
          <w:color w:val="000000"/>
          <w:sz w:val="28"/>
          <w:szCs w:val="28"/>
          <w:lang w:val="en-US"/>
        </w:rPr>
        <w:t>2433.</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rFonts w:cs="Arial"/>
          <w:sz w:val="28"/>
          <w:szCs w:val="20"/>
          <w:lang w:val="en-US"/>
        </w:rPr>
        <w:t>Klocek M.</w:t>
      </w:r>
      <w:r w:rsidRPr="00B07B65">
        <w:rPr>
          <w:rFonts w:cs="Courier New CYR"/>
          <w:sz w:val="28"/>
          <w:szCs w:val="20"/>
          <w:lang w:val="en-US"/>
        </w:rPr>
        <w:t xml:space="preserve">, </w:t>
      </w:r>
      <w:r w:rsidRPr="00B07B65">
        <w:rPr>
          <w:rFonts w:cs="Arial"/>
          <w:sz w:val="28"/>
          <w:szCs w:val="20"/>
          <w:lang w:val="en-US"/>
        </w:rPr>
        <w:t>Kawecka-Jaszcz K.</w:t>
      </w:r>
      <w:r w:rsidRPr="00B07B65">
        <w:rPr>
          <w:rFonts w:cs="Courier New CYR"/>
          <w:sz w:val="28"/>
          <w:szCs w:val="20"/>
          <w:lang w:val="en-US"/>
        </w:rPr>
        <w:t xml:space="preserve"> </w:t>
      </w:r>
      <w:r w:rsidRPr="00B07B65">
        <w:rPr>
          <w:rFonts w:cs="Arial"/>
          <w:sz w:val="28"/>
          <w:szCs w:val="20"/>
          <w:lang w:val="en-US"/>
        </w:rPr>
        <w:t>Quality of life in patients with essential arterial hypertension. Part II: The effect of clinical factors</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Przegl. Lek.</w:t>
      </w:r>
      <w:r w:rsidRPr="00B07B65">
        <w:rPr>
          <w:rFonts w:cs="Courier New CYR"/>
          <w:iCs/>
          <w:sz w:val="28"/>
          <w:szCs w:val="20"/>
          <w:lang w:val="en-US"/>
        </w:rPr>
        <w:t xml:space="preserve"> - </w:t>
      </w:r>
      <w:r w:rsidRPr="00B07B65">
        <w:rPr>
          <w:rFonts w:cs="Courier New CYR"/>
          <w:sz w:val="28"/>
          <w:szCs w:val="20"/>
          <w:lang w:val="en-US"/>
        </w:rPr>
        <w:t>2003.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60</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2</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101-106.</w:t>
      </w:r>
    </w:p>
    <w:p w:rsidR="00A44DFC" w:rsidRPr="00B65D72"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65D72">
        <w:rPr>
          <w:color w:val="000000"/>
          <w:sz w:val="28"/>
          <w:szCs w:val="28"/>
          <w:lang w:val="en-US"/>
        </w:rPr>
        <w:t>Kobayashi T</w:t>
      </w:r>
      <w:r w:rsidRPr="00A44DFC">
        <w:rPr>
          <w:color w:val="000000"/>
          <w:sz w:val="28"/>
          <w:szCs w:val="28"/>
          <w:lang w:val="en-US"/>
        </w:rPr>
        <w:t>.</w:t>
      </w:r>
      <w:r w:rsidRPr="00B65D72">
        <w:rPr>
          <w:color w:val="000000"/>
          <w:sz w:val="28"/>
          <w:szCs w:val="28"/>
          <w:lang w:val="en-US"/>
        </w:rPr>
        <w:t>, Nishikido N</w:t>
      </w:r>
      <w:r w:rsidRPr="00A44DFC">
        <w:rPr>
          <w:color w:val="000000"/>
          <w:sz w:val="28"/>
          <w:szCs w:val="28"/>
          <w:lang w:val="en-US"/>
        </w:rPr>
        <w:t>.</w:t>
      </w:r>
      <w:r w:rsidRPr="00B65D72">
        <w:rPr>
          <w:color w:val="000000"/>
          <w:sz w:val="28"/>
          <w:szCs w:val="28"/>
          <w:lang w:val="en-US"/>
        </w:rPr>
        <w:t>, Kageyama T</w:t>
      </w:r>
      <w:r w:rsidRPr="00A44DFC">
        <w:rPr>
          <w:color w:val="000000"/>
          <w:sz w:val="28"/>
          <w:szCs w:val="28"/>
          <w:lang w:val="en-US"/>
        </w:rPr>
        <w:t>.</w:t>
      </w:r>
      <w:r w:rsidRPr="00B65D72">
        <w:rPr>
          <w:color w:val="000000"/>
          <w:sz w:val="28"/>
          <w:szCs w:val="28"/>
          <w:lang w:val="en-US"/>
        </w:rPr>
        <w:t xml:space="preserve"> Et al. Sympathetic predominance in young male white—collar workers with mild to moderate hypertension. // Department of Hygiene and Preventive Medicine, </w:t>
      </w:r>
      <w:smartTag w:uri="urn:schemas-microsoft-com:office:smarttags" w:element="PlaceName">
        <w:r w:rsidRPr="00B65D72">
          <w:rPr>
            <w:color w:val="000000"/>
            <w:sz w:val="28"/>
            <w:szCs w:val="28"/>
            <w:lang w:val="en-US"/>
          </w:rPr>
          <w:t>Fukushima</w:t>
        </w:r>
      </w:smartTag>
      <w:r w:rsidRPr="00B65D72">
        <w:rPr>
          <w:color w:val="000000"/>
          <w:sz w:val="28"/>
          <w:szCs w:val="28"/>
          <w:lang w:val="en-US"/>
        </w:rPr>
        <w:t xml:space="preserve"> </w:t>
      </w:r>
      <w:smartTag w:uri="urn:schemas-microsoft-com:office:smarttags" w:element="PlaceName">
        <w:r w:rsidRPr="00B65D72">
          <w:rPr>
            <w:color w:val="000000"/>
            <w:sz w:val="28"/>
            <w:szCs w:val="28"/>
            <w:lang w:val="en-US"/>
          </w:rPr>
          <w:t>Medical</w:t>
        </w:r>
      </w:smartTag>
      <w:r w:rsidRPr="00B65D72">
        <w:rPr>
          <w:color w:val="000000"/>
          <w:sz w:val="28"/>
          <w:szCs w:val="28"/>
          <w:lang w:val="en-US"/>
        </w:rPr>
        <w:t xml:space="preserve"> </w:t>
      </w:r>
      <w:smartTag w:uri="urn:schemas-microsoft-com:office:smarttags" w:element="PlaceType">
        <w:r w:rsidRPr="00B65D72">
          <w:rPr>
            <w:color w:val="000000"/>
            <w:sz w:val="28"/>
            <w:szCs w:val="28"/>
            <w:lang w:val="en-US"/>
          </w:rPr>
          <w:t>University</w:t>
        </w:r>
      </w:smartTag>
      <w:r w:rsidRPr="00B65D72">
        <w:rPr>
          <w:color w:val="000000"/>
          <w:sz w:val="28"/>
          <w:szCs w:val="28"/>
          <w:lang w:val="en-US"/>
        </w:rPr>
        <w:t xml:space="preserve">, </w:t>
      </w:r>
      <w:smartTag w:uri="urn:schemas-microsoft-com:office:smarttags" w:element="PlaceType">
        <w:r w:rsidRPr="00B65D72">
          <w:rPr>
            <w:color w:val="000000"/>
            <w:sz w:val="28"/>
            <w:szCs w:val="28"/>
            <w:lang w:val="en-US"/>
          </w:rPr>
          <w:t>School</w:t>
        </w:r>
      </w:smartTag>
      <w:r w:rsidRPr="00B65D72">
        <w:rPr>
          <w:color w:val="000000"/>
          <w:sz w:val="28"/>
          <w:szCs w:val="28"/>
          <w:lang w:val="en-US"/>
        </w:rPr>
        <w:t xml:space="preserve"> of </w:t>
      </w:r>
      <w:smartTag w:uri="urn:schemas-microsoft-com:office:smarttags" w:element="place">
        <w:smartTag w:uri="urn:schemas-microsoft-com:office:smarttags" w:element="City">
          <w:smartTag w:uri="urn:schemas-microsoft-com:office:smarttags" w:element="PlaceName">
            <w:r w:rsidRPr="00B65D72">
              <w:rPr>
                <w:color w:val="000000"/>
                <w:sz w:val="28"/>
                <w:szCs w:val="28"/>
                <w:lang w:val="en-US"/>
              </w:rPr>
              <w:t>Medicine</w:t>
            </w:r>
          </w:smartTag>
          <w:r w:rsidRPr="00B65D72">
            <w:rPr>
              <w:color w:val="000000"/>
              <w:sz w:val="28"/>
              <w:szCs w:val="28"/>
              <w:lang w:val="en-US"/>
            </w:rPr>
            <w:t>.-</w:t>
          </w:r>
        </w:smartTag>
        <w:r w:rsidRPr="00B65D72">
          <w:rPr>
            <w:color w:val="000000"/>
            <w:sz w:val="28"/>
            <w:szCs w:val="28"/>
            <w:lang w:val="en-US"/>
          </w:rPr>
          <w:t xml:space="preserve"> </w:t>
        </w:r>
        <w:smartTag w:uri="urn:schemas-microsoft-com:office:smarttags" w:element="country-region">
          <w:r w:rsidRPr="00B65D72">
            <w:rPr>
              <w:color w:val="000000"/>
              <w:sz w:val="28"/>
              <w:szCs w:val="28"/>
              <w:lang w:val="en-US"/>
            </w:rPr>
            <w:t>Japan</w:t>
          </w:r>
        </w:smartTag>
      </w:smartTag>
      <w:r w:rsidRPr="00B65D72">
        <w:rPr>
          <w:color w:val="000000"/>
          <w:sz w:val="28"/>
          <w:szCs w:val="28"/>
          <w:lang w:val="en-US"/>
        </w:rPr>
        <w:t>, 2002 – 25p.</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sz w:val="28"/>
          <w:szCs w:val="28"/>
          <w:lang w:val="en-US"/>
        </w:rPr>
        <w:lastRenderedPageBreak/>
        <w:t>Kolasinska-Kloch W., Furgala A., Banach T. at al. Circadian heart rate variability in patients with primary arterial hypertension</w:t>
      </w:r>
      <w:r>
        <w:rPr>
          <w:sz w:val="28"/>
          <w:szCs w:val="28"/>
          <w:lang w:val="en-US"/>
        </w:rPr>
        <w:t xml:space="preserve"> </w:t>
      </w:r>
      <w:r w:rsidRPr="00B07B65">
        <w:rPr>
          <w:sz w:val="28"/>
          <w:szCs w:val="28"/>
          <w:lang w:val="en-US"/>
        </w:rPr>
        <w:t xml:space="preserve">// </w:t>
      </w:r>
      <w:r w:rsidRPr="00A44DFC">
        <w:rPr>
          <w:sz w:val="28"/>
          <w:szCs w:val="28"/>
          <w:lang w:val="en-US"/>
        </w:rPr>
        <w:t>Przegl</w:t>
      </w:r>
      <w:r>
        <w:rPr>
          <w:sz w:val="28"/>
          <w:szCs w:val="28"/>
          <w:lang w:val="en-US"/>
        </w:rPr>
        <w:t>.</w:t>
      </w:r>
      <w:r w:rsidRPr="00A44DFC">
        <w:rPr>
          <w:sz w:val="28"/>
          <w:szCs w:val="28"/>
          <w:lang w:val="en-US"/>
        </w:rPr>
        <w:t xml:space="preserve"> </w:t>
      </w:r>
      <w:r>
        <w:rPr>
          <w:sz w:val="28"/>
          <w:szCs w:val="28"/>
        </w:rPr>
        <w:t>Bek</w:t>
      </w:r>
      <w:r>
        <w:rPr>
          <w:sz w:val="28"/>
          <w:szCs w:val="28"/>
          <w:lang w:val="en-US"/>
        </w:rPr>
        <w:t>.</w:t>
      </w:r>
      <w:r w:rsidRPr="00B07B65">
        <w:rPr>
          <w:sz w:val="28"/>
          <w:szCs w:val="28"/>
        </w:rPr>
        <w:t xml:space="preserve"> </w:t>
      </w:r>
      <w:r>
        <w:rPr>
          <w:sz w:val="28"/>
          <w:szCs w:val="28"/>
          <w:lang w:val="en-US"/>
        </w:rPr>
        <w:t>-</w:t>
      </w:r>
      <w:r w:rsidRPr="00B07B65">
        <w:rPr>
          <w:sz w:val="28"/>
          <w:szCs w:val="28"/>
        </w:rPr>
        <w:t>2002</w:t>
      </w:r>
      <w:r>
        <w:rPr>
          <w:sz w:val="28"/>
          <w:szCs w:val="28"/>
          <w:lang w:val="en-US"/>
        </w:rPr>
        <w:t xml:space="preserve">. - Vol. </w:t>
      </w:r>
      <w:r w:rsidRPr="00B07B65">
        <w:rPr>
          <w:sz w:val="28"/>
          <w:szCs w:val="28"/>
        </w:rPr>
        <w:t>59</w:t>
      </w:r>
      <w:r>
        <w:rPr>
          <w:sz w:val="28"/>
          <w:szCs w:val="28"/>
          <w:lang w:val="en-US"/>
        </w:rPr>
        <w:t>. – P.</w:t>
      </w:r>
      <w:r w:rsidRPr="00B07B65">
        <w:rPr>
          <w:sz w:val="28"/>
          <w:szCs w:val="28"/>
        </w:rPr>
        <w:t>52-</w:t>
      </w:r>
      <w:r>
        <w:rPr>
          <w:sz w:val="28"/>
          <w:szCs w:val="28"/>
          <w:lang w:val="en-US"/>
        </w:rPr>
        <w:t>5</w:t>
      </w:r>
      <w:r w:rsidRPr="00B07B65">
        <w:rPr>
          <w:sz w:val="28"/>
          <w:szCs w:val="28"/>
        </w:rPr>
        <w:t>5.</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rFonts w:cs="Arial"/>
          <w:sz w:val="28"/>
          <w:szCs w:val="20"/>
          <w:lang w:val="en-US"/>
        </w:rPr>
        <w:t>Kowalewski M.</w:t>
      </w:r>
      <w:r w:rsidRPr="00B07B65">
        <w:rPr>
          <w:rFonts w:cs="Courier New CYR"/>
          <w:sz w:val="28"/>
          <w:szCs w:val="20"/>
          <w:lang w:val="en-US"/>
        </w:rPr>
        <w:t xml:space="preserve">, </w:t>
      </w:r>
      <w:r w:rsidRPr="00B07B65">
        <w:rPr>
          <w:rFonts w:cs="Arial"/>
          <w:sz w:val="28"/>
          <w:szCs w:val="20"/>
          <w:lang w:val="en-US"/>
        </w:rPr>
        <w:t>Baszuk-Stefaniuk E.</w:t>
      </w:r>
      <w:r w:rsidRPr="00B07B65">
        <w:rPr>
          <w:rFonts w:cs="Courier New CYR"/>
          <w:sz w:val="28"/>
          <w:szCs w:val="20"/>
          <w:lang w:val="en-US"/>
        </w:rPr>
        <w:t xml:space="preserve">, </w:t>
      </w:r>
      <w:r w:rsidRPr="00B07B65">
        <w:rPr>
          <w:rFonts w:cs="Arial"/>
          <w:sz w:val="28"/>
          <w:szCs w:val="20"/>
          <w:lang w:val="en-US"/>
        </w:rPr>
        <w:t>Urban M. at al. Heart rate variability and left ventricular mass in slim children and young adults with hypertension</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Kardiol. Pol.</w:t>
      </w:r>
      <w:r w:rsidRPr="00B07B65">
        <w:rPr>
          <w:rFonts w:cs="Courier New CYR"/>
          <w:iCs/>
          <w:sz w:val="28"/>
          <w:szCs w:val="20"/>
          <w:lang w:val="en-US"/>
        </w:rPr>
        <w:t xml:space="preserve"> - </w:t>
      </w:r>
      <w:r w:rsidRPr="00B07B65">
        <w:rPr>
          <w:rFonts w:cs="Courier New CYR"/>
          <w:sz w:val="28"/>
          <w:szCs w:val="20"/>
          <w:lang w:val="en-US"/>
        </w:rPr>
        <w:t>2005.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63</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6</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 P.</w:t>
      </w:r>
      <w:r w:rsidRPr="00B07B65">
        <w:rPr>
          <w:rFonts w:cs="Courier New CYR"/>
          <w:sz w:val="28"/>
          <w:szCs w:val="20"/>
          <w:lang w:val="en-US"/>
        </w:rPr>
        <w:t xml:space="preserve"> 605-610.</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rFonts w:cs="Arial"/>
          <w:sz w:val="28"/>
          <w:szCs w:val="20"/>
          <w:lang w:val="en-US"/>
        </w:rPr>
        <w:t>Kusljugic Z.</w:t>
      </w:r>
      <w:r w:rsidRPr="00B07B65">
        <w:rPr>
          <w:rFonts w:cs="Courier New CYR"/>
          <w:sz w:val="28"/>
          <w:szCs w:val="20"/>
          <w:lang w:val="en-US"/>
        </w:rPr>
        <w:t xml:space="preserve">, </w:t>
      </w:r>
      <w:r w:rsidRPr="00B07B65">
        <w:rPr>
          <w:rFonts w:cs="Arial"/>
          <w:sz w:val="28"/>
          <w:szCs w:val="20"/>
          <w:lang w:val="en-US"/>
        </w:rPr>
        <w:t>Divkovic K.</w:t>
      </w:r>
      <w:r w:rsidRPr="00B07B65">
        <w:rPr>
          <w:rFonts w:cs="Courier New CYR"/>
          <w:sz w:val="28"/>
          <w:szCs w:val="20"/>
          <w:lang w:val="en-US"/>
        </w:rPr>
        <w:t xml:space="preserve">, </w:t>
      </w:r>
      <w:r w:rsidRPr="00B07B65">
        <w:rPr>
          <w:rFonts w:cs="Arial"/>
          <w:sz w:val="28"/>
          <w:szCs w:val="20"/>
          <w:lang w:val="en-US"/>
        </w:rPr>
        <w:t>Barakovic F. at al.</w:t>
      </w:r>
      <w:r w:rsidRPr="00B07B65">
        <w:rPr>
          <w:rFonts w:cs="Courier New CYR"/>
          <w:sz w:val="28"/>
          <w:szCs w:val="20"/>
          <w:lang w:val="en-US"/>
        </w:rPr>
        <w:t xml:space="preserve"> </w:t>
      </w:r>
      <w:r w:rsidRPr="00B07B65">
        <w:rPr>
          <w:rFonts w:cs="Arial"/>
          <w:sz w:val="28"/>
          <w:szCs w:val="20"/>
          <w:lang w:val="en-US"/>
        </w:rPr>
        <w:t xml:space="preserve">Effects of nebivolol on artery hypertension--multicentre study </w:t>
      </w:r>
      <w:smartTag w:uri="urn:schemas-microsoft-com:office:smarttags" w:element="country-region">
        <w:smartTag w:uri="urn:schemas-microsoft-com:office:smarttags" w:element="place">
          <w:r w:rsidRPr="00B07B65">
            <w:rPr>
              <w:rFonts w:cs="Arial"/>
              <w:sz w:val="28"/>
              <w:szCs w:val="20"/>
              <w:lang w:val="en-US"/>
            </w:rPr>
            <w:t>Bosnia and Herzegovina</w:t>
          </w:r>
        </w:smartTag>
      </w:smartTag>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Bosn. J. Basic Med. Sci</w:t>
      </w:r>
      <w:r w:rsidRPr="00B07B65">
        <w:rPr>
          <w:rFonts w:cs="Courier New CYR"/>
          <w:iCs/>
          <w:sz w:val="28"/>
          <w:szCs w:val="20"/>
          <w:lang w:val="en-US"/>
        </w:rPr>
        <w:t xml:space="preserve">. - </w:t>
      </w:r>
      <w:r w:rsidRPr="00B07B65">
        <w:rPr>
          <w:rFonts w:cs="Courier New CYR"/>
          <w:sz w:val="28"/>
          <w:szCs w:val="20"/>
          <w:lang w:val="en-US"/>
        </w:rPr>
        <w:t>2005.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5</w:t>
      </w:r>
      <w:r>
        <w:rPr>
          <w:rFonts w:cs="Courier New CYR"/>
          <w:sz w:val="28"/>
          <w:szCs w:val="20"/>
          <w:lang w:val="en-US"/>
        </w:rPr>
        <w:t xml:space="preserve"> (</w:t>
      </w:r>
      <w:r w:rsidRPr="00B07B65">
        <w:rPr>
          <w:rFonts w:cs="Courier New CYR"/>
          <w:sz w:val="28"/>
          <w:szCs w:val="20"/>
          <w:lang w:val="en-US"/>
        </w:rPr>
        <w:t>№</w:t>
      </w:r>
      <w:r w:rsidRPr="00B07B65">
        <w:rPr>
          <w:rFonts w:cs="Arial"/>
          <w:sz w:val="28"/>
          <w:szCs w:val="20"/>
          <w:lang w:val="en-US"/>
        </w:rPr>
        <w:t>1</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42-51.</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rFonts w:cs="Arial"/>
          <w:sz w:val="28"/>
          <w:szCs w:val="20"/>
          <w:lang w:val="en-US"/>
        </w:rPr>
        <w:t>Lee S.H.</w:t>
      </w:r>
      <w:r w:rsidRPr="00B07B65">
        <w:rPr>
          <w:rFonts w:cs="Courier New CYR"/>
          <w:sz w:val="28"/>
          <w:szCs w:val="20"/>
          <w:lang w:val="en-US"/>
        </w:rPr>
        <w:t xml:space="preserve">, </w:t>
      </w:r>
      <w:r w:rsidRPr="00B07B65">
        <w:rPr>
          <w:rFonts w:cs="Arial"/>
          <w:sz w:val="28"/>
          <w:szCs w:val="20"/>
          <w:lang w:val="en-US"/>
        </w:rPr>
        <w:t>Rubin L.J.</w:t>
      </w:r>
      <w:r w:rsidRPr="00B07B65">
        <w:rPr>
          <w:rFonts w:cs="Courier New CYR"/>
          <w:sz w:val="28"/>
          <w:szCs w:val="20"/>
          <w:lang w:val="en-US"/>
        </w:rPr>
        <w:t xml:space="preserve"> </w:t>
      </w:r>
      <w:r w:rsidRPr="00B07B65">
        <w:rPr>
          <w:rFonts w:cs="Arial"/>
          <w:sz w:val="28"/>
          <w:szCs w:val="20"/>
          <w:lang w:val="en-US"/>
        </w:rPr>
        <w:t>Current treatment strategies for pulmonary arterial hypertension</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J. Intern. Med.</w:t>
      </w:r>
      <w:r w:rsidRPr="00B07B65">
        <w:rPr>
          <w:rFonts w:cs="Courier New CYR"/>
          <w:iCs/>
          <w:sz w:val="28"/>
          <w:szCs w:val="20"/>
          <w:lang w:val="en-US"/>
        </w:rPr>
        <w:t xml:space="preserve"> - </w:t>
      </w:r>
      <w:r w:rsidRPr="00B07B65">
        <w:rPr>
          <w:rFonts w:cs="Courier New CYR"/>
          <w:sz w:val="28"/>
          <w:szCs w:val="20"/>
          <w:lang w:val="en-US"/>
        </w:rPr>
        <w:t>2005.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258</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3</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 xml:space="preserve">P. </w:t>
      </w:r>
      <w:r w:rsidRPr="00B07B65">
        <w:rPr>
          <w:rFonts w:cs="Courier New CYR"/>
          <w:sz w:val="28"/>
          <w:szCs w:val="20"/>
          <w:lang w:val="en-US"/>
        </w:rPr>
        <w:t>199-215.</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sz w:val="28"/>
          <w:lang w:val="en-US"/>
        </w:rPr>
        <w:t>Lindholm L., Carlsberg B., Samuelsson O. Shoued b-blockers remain first choice in the treatment of primary hypertension? A meta-analysis</w:t>
      </w:r>
      <w:r>
        <w:rPr>
          <w:sz w:val="28"/>
          <w:lang w:val="en-US"/>
        </w:rPr>
        <w:t xml:space="preserve"> //</w:t>
      </w:r>
      <w:r w:rsidRPr="00B07B65">
        <w:rPr>
          <w:sz w:val="28"/>
          <w:lang w:val="en-US"/>
        </w:rPr>
        <w:t xml:space="preserve"> The Lancet</w:t>
      </w:r>
      <w:r>
        <w:rPr>
          <w:sz w:val="28"/>
          <w:lang w:val="en-US"/>
        </w:rPr>
        <w:t xml:space="preserve">. - </w:t>
      </w:r>
      <w:r w:rsidRPr="00B07B65">
        <w:rPr>
          <w:sz w:val="28"/>
          <w:lang w:val="en-US"/>
        </w:rPr>
        <w:t xml:space="preserve"> 2005</w:t>
      </w:r>
      <w:r>
        <w:rPr>
          <w:sz w:val="28"/>
          <w:lang w:val="en-US"/>
        </w:rPr>
        <w:t>. - Vol.</w:t>
      </w:r>
      <w:r w:rsidRPr="00B07B65">
        <w:rPr>
          <w:sz w:val="28"/>
          <w:lang w:val="en-US"/>
        </w:rPr>
        <w:t xml:space="preserve"> 366</w:t>
      </w:r>
      <w:r>
        <w:rPr>
          <w:sz w:val="28"/>
          <w:lang w:val="en-US"/>
        </w:rPr>
        <w:t>. – P.</w:t>
      </w:r>
      <w:r w:rsidRPr="00B07B65">
        <w:rPr>
          <w:sz w:val="28"/>
          <w:lang w:val="en-US"/>
        </w:rPr>
        <w:t xml:space="preserve"> 1545-1553.</w:t>
      </w:r>
      <w:r w:rsidRPr="00B07B65">
        <w:rPr>
          <w:color w:val="000000"/>
          <w:sz w:val="28"/>
          <w:szCs w:val="28"/>
          <w:lang w:val="en-US"/>
        </w:rPr>
        <w:t xml:space="preserve"> </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rFonts w:cs="Arial"/>
          <w:sz w:val="28"/>
          <w:szCs w:val="20"/>
          <w:lang w:val="en-US"/>
        </w:rPr>
        <w:t>Lindqvist M.</w:t>
      </w:r>
      <w:r w:rsidRPr="00B07B65">
        <w:rPr>
          <w:rFonts w:cs="Courier New CYR"/>
          <w:sz w:val="28"/>
          <w:szCs w:val="20"/>
          <w:lang w:val="en-US"/>
        </w:rPr>
        <w:t xml:space="preserve">, </w:t>
      </w:r>
      <w:r w:rsidRPr="00B07B65">
        <w:rPr>
          <w:rFonts w:cs="Arial"/>
          <w:sz w:val="28"/>
          <w:szCs w:val="20"/>
          <w:lang w:val="en-US"/>
        </w:rPr>
        <w:t>Kahan T.</w:t>
      </w:r>
      <w:r w:rsidRPr="00B07B65">
        <w:rPr>
          <w:rFonts w:cs="Courier New CYR"/>
          <w:sz w:val="28"/>
          <w:szCs w:val="20"/>
          <w:lang w:val="en-US"/>
        </w:rPr>
        <w:t xml:space="preserve">, </w:t>
      </w:r>
      <w:r w:rsidRPr="00B07B65">
        <w:rPr>
          <w:rFonts w:cs="Arial"/>
          <w:sz w:val="28"/>
          <w:szCs w:val="20"/>
          <w:lang w:val="en-US"/>
        </w:rPr>
        <w:t>Melcher A. at al.</w:t>
      </w:r>
      <w:r w:rsidRPr="00B07B65">
        <w:rPr>
          <w:rFonts w:cs="Courier New CYR"/>
          <w:sz w:val="28"/>
          <w:szCs w:val="20"/>
          <w:lang w:val="en-US"/>
        </w:rPr>
        <w:t xml:space="preserve"> </w:t>
      </w:r>
      <w:r w:rsidRPr="00B07B65">
        <w:rPr>
          <w:rFonts w:cs="Arial"/>
          <w:sz w:val="28"/>
          <w:szCs w:val="20"/>
          <w:lang w:val="en-US"/>
        </w:rPr>
        <w:t>Long-term calcium antagonist treatment of human hypertension with mibefradil or amlodipine increases sympathetic nerve activity</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J. Hypertens</w:t>
      </w:r>
      <w:r>
        <w:rPr>
          <w:rFonts w:cs="Arial"/>
          <w:iCs/>
          <w:sz w:val="28"/>
          <w:szCs w:val="20"/>
          <w:lang w:val="en-US"/>
        </w:rPr>
        <w:t>ion</w:t>
      </w:r>
      <w:r w:rsidRPr="00B07B65">
        <w:rPr>
          <w:rFonts w:cs="Courier New CYR"/>
          <w:iCs/>
          <w:sz w:val="28"/>
          <w:szCs w:val="20"/>
          <w:lang w:val="en-US"/>
        </w:rPr>
        <w:t xml:space="preserve"> - </w:t>
      </w:r>
      <w:r w:rsidRPr="00B07B65">
        <w:rPr>
          <w:rFonts w:cs="Courier New CYR"/>
          <w:sz w:val="28"/>
          <w:szCs w:val="20"/>
          <w:lang w:val="en-US"/>
        </w:rPr>
        <w:t>2007.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25</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1</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169-175.</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Lotric M</w:t>
      </w:r>
      <w:r w:rsidRPr="00A44DFC">
        <w:rPr>
          <w:color w:val="000000"/>
          <w:sz w:val="28"/>
          <w:szCs w:val="28"/>
          <w:lang w:val="en-US"/>
        </w:rPr>
        <w:t>.</w:t>
      </w:r>
      <w:r w:rsidRPr="00B07B65">
        <w:rPr>
          <w:color w:val="000000"/>
          <w:sz w:val="28"/>
          <w:szCs w:val="28"/>
          <w:lang w:val="en-US"/>
        </w:rPr>
        <w:t>B</w:t>
      </w:r>
      <w:r w:rsidRPr="00A44DFC">
        <w:rPr>
          <w:color w:val="000000"/>
          <w:sz w:val="28"/>
          <w:szCs w:val="28"/>
          <w:lang w:val="en-US"/>
        </w:rPr>
        <w:t>.</w:t>
      </w:r>
      <w:r w:rsidRPr="00B07B65">
        <w:rPr>
          <w:color w:val="000000"/>
          <w:sz w:val="28"/>
          <w:szCs w:val="28"/>
          <w:lang w:val="en-US"/>
        </w:rPr>
        <w:t>, Stefanovska A</w:t>
      </w:r>
      <w:r w:rsidRPr="00A44DFC">
        <w:rPr>
          <w:color w:val="000000"/>
          <w:sz w:val="28"/>
          <w:szCs w:val="28"/>
          <w:lang w:val="en-US"/>
        </w:rPr>
        <w:t>.</w:t>
      </w:r>
      <w:r w:rsidRPr="00B07B65">
        <w:rPr>
          <w:color w:val="000000"/>
          <w:sz w:val="28"/>
          <w:szCs w:val="28"/>
          <w:lang w:val="en-US"/>
        </w:rPr>
        <w:t>, Stajer D</w:t>
      </w:r>
      <w:r w:rsidRPr="00A44DFC">
        <w:rPr>
          <w:color w:val="000000"/>
          <w:sz w:val="28"/>
          <w:szCs w:val="28"/>
          <w:lang w:val="en-US"/>
        </w:rPr>
        <w:t>.</w:t>
      </w:r>
      <w:r w:rsidRPr="00B07B65">
        <w:rPr>
          <w:color w:val="000000"/>
          <w:sz w:val="28"/>
          <w:szCs w:val="28"/>
          <w:lang w:val="en-US"/>
        </w:rPr>
        <w:t xml:space="preserve"> et al. Spectral components of heart rate variability determined by wavelet analysis</w:t>
      </w:r>
      <w:r>
        <w:rPr>
          <w:color w:val="000000"/>
          <w:sz w:val="28"/>
          <w:szCs w:val="28"/>
          <w:lang w:val="en-US"/>
        </w:rPr>
        <w:t xml:space="preserve"> </w:t>
      </w:r>
      <w:r w:rsidRPr="00A44DFC">
        <w:rPr>
          <w:color w:val="000000"/>
          <w:sz w:val="28"/>
          <w:szCs w:val="28"/>
          <w:lang w:val="en-US"/>
        </w:rPr>
        <w:t>//</w:t>
      </w:r>
      <w:r w:rsidRPr="00B07B65">
        <w:rPr>
          <w:color w:val="000000"/>
          <w:sz w:val="28"/>
          <w:szCs w:val="28"/>
          <w:lang w:val="en-US"/>
        </w:rPr>
        <w:t xml:space="preserve"> Physiol. Meas. – 2000. – Vol. 21(4). –</w:t>
      </w:r>
      <w:r>
        <w:rPr>
          <w:color w:val="000000"/>
          <w:sz w:val="28"/>
          <w:szCs w:val="28"/>
          <w:lang w:val="en-US"/>
        </w:rPr>
        <w:t xml:space="preserve"> P. </w:t>
      </w:r>
      <w:r w:rsidRPr="00B07B65">
        <w:rPr>
          <w:color w:val="000000"/>
          <w:sz w:val="28"/>
          <w:szCs w:val="28"/>
          <w:lang w:val="en-US"/>
        </w:rPr>
        <w:t>441</w:t>
      </w:r>
      <w:r>
        <w:rPr>
          <w:color w:val="000000"/>
          <w:sz w:val="28"/>
          <w:szCs w:val="28"/>
          <w:lang w:val="en-US"/>
        </w:rPr>
        <w:t>-</w:t>
      </w:r>
      <w:r w:rsidRPr="00B07B65">
        <w:rPr>
          <w:color w:val="000000"/>
          <w:sz w:val="28"/>
          <w:szCs w:val="28"/>
          <w:lang w:val="en-US"/>
        </w:rPr>
        <w:t>457.</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sidRPr="00B07B65">
        <w:rPr>
          <w:iCs/>
          <w:sz w:val="28"/>
          <w:szCs w:val="28"/>
          <w:lang w:val="en-US"/>
        </w:rPr>
        <w:t>L</w:t>
      </w:r>
      <w:r w:rsidRPr="00B07B65">
        <w:rPr>
          <w:iCs/>
          <w:sz w:val="28"/>
          <w:szCs w:val="28"/>
        </w:rPr>
        <w:t>у</w:t>
      </w:r>
      <w:r w:rsidRPr="00B07B65">
        <w:rPr>
          <w:iCs/>
          <w:sz w:val="28"/>
          <w:szCs w:val="28"/>
          <w:lang w:val="en-US"/>
        </w:rPr>
        <w:t>pez-Jaramillo P</w:t>
      </w:r>
      <w:r>
        <w:rPr>
          <w:iCs/>
          <w:sz w:val="28"/>
          <w:szCs w:val="28"/>
          <w:lang w:val="en-US"/>
        </w:rPr>
        <w:t>.</w:t>
      </w:r>
      <w:r w:rsidRPr="00B07B65">
        <w:rPr>
          <w:iCs/>
          <w:sz w:val="28"/>
          <w:szCs w:val="28"/>
          <w:lang w:val="en-US"/>
        </w:rPr>
        <w:t>, Casas J</w:t>
      </w:r>
      <w:r>
        <w:rPr>
          <w:iCs/>
          <w:sz w:val="28"/>
          <w:szCs w:val="28"/>
          <w:lang w:val="en-US"/>
        </w:rPr>
        <w:t>.</w:t>
      </w:r>
      <w:r w:rsidRPr="00B07B65">
        <w:rPr>
          <w:iCs/>
          <w:sz w:val="28"/>
          <w:szCs w:val="28"/>
          <w:lang w:val="en-US"/>
        </w:rPr>
        <w:t>P. Endothelial dysfunction, angiotensin-converting enzyme inhibitors and calcium antagonists</w:t>
      </w:r>
      <w:r>
        <w:rPr>
          <w:iCs/>
          <w:sz w:val="28"/>
          <w:szCs w:val="28"/>
          <w:lang w:val="en-US"/>
        </w:rPr>
        <w:t xml:space="preserve"> //</w:t>
      </w:r>
      <w:r w:rsidRPr="00B07B65">
        <w:rPr>
          <w:iCs/>
          <w:sz w:val="28"/>
          <w:szCs w:val="28"/>
          <w:lang w:val="en-US"/>
        </w:rPr>
        <w:t xml:space="preserve"> J</w:t>
      </w:r>
      <w:r>
        <w:rPr>
          <w:iCs/>
          <w:sz w:val="28"/>
          <w:szCs w:val="28"/>
          <w:lang w:val="en-US"/>
        </w:rPr>
        <w:t>.</w:t>
      </w:r>
      <w:r w:rsidRPr="00B07B65">
        <w:rPr>
          <w:iCs/>
          <w:sz w:val="28"/>
          <w:szCs w:val="28"/>
          <w:lang w:val="en-US"/>
        </w:rPr>
        <w:t xml:space="preserve"> Hum</w:t>
      </w:r>
      <w:r>
        <w:rPr>
          <w:iCs/>
          <w:sz w:val="28"/>
          <w:szCs w:val="28"/>
          <w:lang w:val="en-US"/>
        </w:rPr>
        <w:t>.</w:t>
      </w:r>
      <w:r w:rsidRPr="00B07B65">
        <w:rPr>
          <w:iCs/>
          <w:sz w:val="28"/>
          <w:szCs w:val="28"/>
          <w:lang w:val="en-US"/>
        </w:rPr>
        <w:t xml:space="preserve"> Hypertens</w:t>
      </w:r>
      <w:r>
        <w:rPr>
          <w:iCs/>
          <w:sz w:val="28"/>
          <w:szCs w:val="28"/>
          <w:lang w:val="en-US"/>
        </w:rPr>
        <w:t>.</w:t>
      </w:r>
      <w:r w:rsidRPr="00B07B65">
        <w:rPr>
          <w:iCs/>
          <w:sz w:val="28"/>
          <w:szCs w:val="28"/>
          <w:lang w:val="en-US"/>
        </w:rPr>
        <w:t xml:space="preserve"> </w:t>
      </w:r>
      <w:r>
        <w:rPr>
          <w:iCs/>
          <w:sz w:val="28"/>
          <w:szCs w:val="28"/>
          <w:lang w:val="en-US"/>
        </w:rPr>
        <w:t>-</w:t>
      </w:r>
      <w:r w:rsidRPr="00B07B65">
        <w:rPr>
          <w:iCs/>
          <w:sz w:val="28"/>
          <w:szCs w:val="28"/>
          <w:lang w:val="en-US"/>
        </w:rPr>
        <w:t>2002</w:t>
      </w:r>
      <w:r>
        <w:rPr>
          <w:iCs/>
          <w:sz w:val="28"/>
          <w:szCs w:val="28"/>
          <w:lang w:val="en-US"/>
        </w:rPr>
        <w:t>.- Vol. 16 (</w:t>
      </w:r>
      <w:r w:rsidRPr="00B07B65">
        <w:rPr>
          <w:iCs/>
          <w:sz w:val="28"/>
          <w:szCs w:val="28"/>
          <w:lang w:val="en-US"/>
        </w:rPr>
        <w:t>1)</w:t>
      </w:r>
      <w:r>
        <w:rPr>
          <w:iCs/>
          <w:sz w:val="28"/>
          <w:szCs w:val="28"/>
          <w:lang w:val="en-US"/>
        </w:rPr>
        <w:t>. –</w:t>
      </w:r>
      <w:r w:rsidRPr="00B07B65">
        <w:rPr>
          <w:iCs/>
          <w:sz w:val="28"/>
          <w:szCs w:val="28"/>
          <w:lang w:val="en-US"/>
        </w:rPr>
        <w:t xml:space="preserve"> </w:t>
      </w:r>
      <w:r>
        <w:rPr>
          <w:iCs/>
          <w:sz w:val="28"/>
          <w:szCs w:val="28"/>
          <w:lang w:val="en-US"/>
        </w:rPr>
        <w:t xml:space="preserve">P. </w:t>
      </w:r>
      <w:r w:rsidRPr="00B07B65">
        <w:rPr>
          <w:iCs/>
          <w:sz w:val="28"/>
          <w:szCs w:val="28"/>
          <w:lang w:val="en-US"/>
        </w:rPr>
        <w:t>34–37.</w:t>
      </w:r>
    </w:p>
    <w:p w:rsidR="00A44DFC" w:rsidRPr="00A44DFC"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B07B65">
        <w:rPr>
          <w:sz w:val="28"/>
          <w:szCs w:val="28"/>
          <w:lang w:val="en-US"/>
        </w:rPr>
        <w:t>Maas M.H., Cransberg K., van G.M.at al. Renin-induced hypertension in Wilms tumor patients</w:t>
      </w:r>
      <w:r>
        <w:rPr>
          <w:sz w:val="28"/>
          <w:szCs w:val="28"/>
          <w:lang w:val="en-US"/>
        </w:rPr>
        <w:t xml:space="preserve"> //</w:t>
      </w:r>
      <w:r w:rsidRPr="00B07B65">
        <w:rPr>
          <w:sz w:val="28"/>
          <w:szCs w:val="28"/>
          <w:lang w:val="en-US"/>
        </w:rPr>
        <w:t xml:space="preserve"> Pediatr Blood Cancer</w:t>
      </w:r>
      <w:r>
        <w:rPr>
          <w:sz w:val="28"/>
          <w:szCs w:val="28"/>
          <w:lang w:val="en-US"/>
        </w:rPr>
        <w:t xml:space="preserve">. - </w:t>
      </w:r>
      <w:r w:rsidRPr="00B07B65">
        <w:rPr>
          <w:sz w:val="28"/>
          <w:szCs w:val="28"/>
          <w:lang w:val="en-US"/>
        </w:rPr>
        <w:t>2007</w:t>
      </w:r>
      <w:r>
        <w:rPr>
          <w:sz w:val="28"/>
          <w:szCs w:val="28"/>
          <w:lang w:val="en-US"/>
        </w:rPr>
        <w:t>. - Vol.</w:t>
      </w:r>
      <w:r w:rsidRPr="00B07B65">
        <w:rPr>
          <w:sz w:val="28"/>
          <w:szCs w:val="28"/>
          <w:lang w:val="en-US"/>
        </w:rPr>
        <w:t>48</w:t>
      </w:r>
      <w:r>
        <w:rPr>
          <w:sz w:val="28"/>
          <w:szCs w:val="28"/>
          <w:lang w:val="en-US"/>
        </w:rPr>
        <w:t>. – P.</w:t>
      </w:r>
      <w:r w:rsidRPr="00B07B65">
        <w:rPr>
          <w:sz w:val="28"/>
          <w:szCs w:val="28"/>
          <w:lang w:val="en-US"/>
        </w:rPr>
        <w:t>500-</w:t>
      </w:r>
      <w:r>
        <w:rPr>
          <w:sz w:val="28"/>
          <w:szCs w:val="28"/>
          <w:lang w:val="en-US"/>
        </w:rPr>
        <w:t>50</w:t>
      </w:r>
      <w:r w:rsidRPr="00B07B65">
        <w:rPr>
          <w:sz w:val="28"/>
          <w:szCs w:val="28"/>
          <w:lang w:val="en-US"/>
        </w:rPr>
        <w:t>3.</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rPr>
      </w:pPr>
      <w:r w:rsidRPr="00B07B65">
        <w:rPr>
          <w:iCs/>
          <w:sz w:val="28"/>
          <w:szCs w:val="28"/>
          <w:lang w:val="en-US"/>
        </w:rPr>
        <w:lastRenderedPageBreak/>
        <w:t>Mac Mahon N</w:t>
      </w:r>
      <w:r>
        <w:rPr>
          <w:iCs/>
          <w:sz w:val="28"/>
          <w:szCs w:val="28"/>
          <w:lang w:val="en-US"/>
        </w:rPr>
        <w:t>.</w:t>
      </w:r>
      <w:r w:rsidRPr="00B07B65">
        <w:rPr>
          <w:iCs/>
          <w:sz w:val="28"/>
          <w:szCs w:val="28"/>
          <w:lang w:val="en-US"/>
        </w:rPr>
        <w:t>B</w:t>
      </w:r>
      <w:r>
        <w:rPr>
          <w:iCs/>
          <w:sz w:val="28"/>
          <w:szCs w:val="28"/>
          <w:lang w:val="en-US"/>
        </w:rPr>
        <w:t>.</w:t>
      </w:r>
      <w:r w:rsidRPr="00B07B65">
        <w:rPr>
          <w:iCs/>
          <w:sz w:val="28"/>
          <w:szCs w:val="28"/>
          <w:lang w:val="en-US"/>
        </w:rPr>
        <w:t>, Cauman S. Effects of ACE inhibitors, calcium antagonists, and other blood pressure lowering drugs: results of prospectively designed overviews of randomized trials. BPLTCT</w:t>
      </w:r>
      <w:r>
        <w:rPr>
          <w:iCs/>
          <w:sz w:val="28"/>
          <w:szCs w:val="28"/>
          <w:lang w:val="en-US"/>
        </w:rPr>
        <w:t xml:space="preserve"> //</w:t>
      </w:r>
      <w:r w:rsidRPr="00B07B65">
        <w:rPr>
          <w:iCs/>
          <w:sz w:val="28"/>
          <w:szCs w:val="28"/>
          <w:lang w:val="en-US"/>
        </w:rPr>
        <w:t xml:space="preserve"> Lancet</w:t>
      </w:r>
      <w:r>
        <w:rPr>
          <w:iCs/>
          <w:sz w:val="28"/>
          <w:szCs w:val="28"/>
          <w:lang w:val="en-US"/>
        </w:rPr>
        <w:t xml:space="preserve">. - </w:t>
      </w:r>
      <w:r w:rsidRPr="00B07B65">
        <w:rPr>
          <w:iCs/>
          <w:sz w:val="28"/>
          <w:szCs w:val="28"/>
          <w:lang w:val="en-US"/>
        </w:rPr>
        <w:t xml:space="preserve"> 2004</w:t>
      </w:r>
      <w:r>
        <w:rPr>
          <w:iCs/>
          <w:sz w:val="28"/>
          <w:szCs w:val="28"/>
          <w:lang w:val="en-US"/>
        </w:rPr>
        <w:t xml:space="preserve">. - Vol. </w:t>
      </w:r>
      <w:r w:rsidRPr="00B07B65">
        <w:rPr>
          <w:iCs/>
          <w:sz w:val="28"/>
          <w:szCs w:val="28"/>
          <w:lang w:val="en-US"/>
        </w:rPr>
        <w:t>345</w:t>
      </w:r>
      <w:r>
        <w:rPr>
          <w:iCs/>
          <w:sz w:val="28"/>
          <w:szCs w:val="28"/>
          <w:lang w:val="en-US"/>
        </w:rPr>
        <w:t xml:space="preserve">. – P. </w:t>
      </w:r>
      <w:r w:rsidRPr="00B07B65">
        <w:rPr>
          <w:iCs/>
          <w:sz w:val="28"/>
          <w:szCs w:val="28"/>
          <w:lang w:val="en-US"/>
        </w:rPr>
        <w:t>1076–</w:t>
      </w:r>
      <w:r>
        <w:rPr>
          <w:iCs/>
          <w:sz w:val="28"/>
          <w:szCs w:val="28"/>
          <w:lang w:val="en-US"/>
        </w:rPr>
        <w:t>10</w:t>
      </w:r>
      <w:r w:rsidRPr="00B07B65">
        <w:rPr>
          <w:iCs/>
          <w:sz w:val="28"/>
          <w:szCs w:val="28"/>
          <w:lang w:val="en-US"/>
        </w:rPr>
        <w:t>78.</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Makikallio T</w:t>
      </w:r>
      <w:r w:rsidRPr="00A44DFC">
        <w:rPr>
          <w:color w:val="000000"/>
          <w:sz w:val="28"/>
          <w:szCs w:val="28"/>
          <w:lang w:val="en-US"/>
        </w:rPr>
        <w:t>.</w:t>
      </w:r>
      <w:r w:rsidRPr="00B07B65">
        <w:rPr>
          <w:color w:val="000000"/>
          <w:sz w:val="28"/>
          <w:szCs w:val="28"/>
          <w:lang w:val="en-US"/>
        </w:rPr>
        <w:t>H</w:t>
      </w:r>
      <w:r w:rsidRPr="00A44DFC">
        <w:rPr>
          <w:color w:val="000000"/>
          <w:sz w:val="28"/>
          <w:szCs w:val="28"/>
          <w:lang w:val="en-US"/>
        </w:rPr>
        <w:t>.</w:t>
      </w:r>
      <w:r w:rsidRPr="00B07B65">
        <w:rPr>
          <w:color w:val="000000"/>
          <w:sz w:val="28"/>
          <w:szCs w:val="28"/>
          <w:lang w:val="en-US"/>
        </w:rPr>
        <w:t>, Huikuri H</w:t>
      </w:r>
      <w:r w:rsidRPr="00A44DFC">
        <w:rPr>
          <w:color w:val="000000"/>
          <w:sz w:val="28"/>
          <w:szCs w:val="28"/>
          <w:lang w:val="en-US"/>
        </w:rPr>
        <w:t>.</w:t>
      </w:r>
      <w:r w:rsidRPr="00B07B65">
        <w:rPr>
          <w:color w:val="000000"/>
          <w:sz w:val="28"/>
          <w:szCs w:val="28"/>
          <w:lang w:val="en-US"/>
        </w:rPr>
        <w:t>V</w:t>
      </w:r>
      <w:r w:rsidRPr="00A44DFC">
        <w:rPr>
          <w:color w:val="000000"/>
          <w:sz w:val="28"/>
          <w:szCs w:val="28"/>
          <w:lang w:val="en-US"/>
        </w:rPr>
        <w:t>.</w:t>
      </w:r>
      <w:r w:rsidRPr="00B07B65">
        <w:rPr>
          <w:color w:val="000000"/>
          <w:sz w:val="28"/>
          <w:szCs w:val="28"/>
          <w:lang w:val="en-US"/>
        </w:rPr>
        <w:t>, Makikallio A</w:t>
      </w:r>
      <w:r w:rsidRPr="00A44DFC">
        <w:rPr>
          <w:color w:val="000000"/>
          <w:sz w:val="28"/>
          <w:szCs w:val="28"/>
          <w:lang w:val="en-US"/>
        </w:rPr>
        <w:t>.</w:t>
      </w:r>
      <w:r w:rsidRPr="00B07B65">
        <w:rPr>
          <w:color w:val="000000"/>
          <w:sz w:val="28"/>
          <w:szCs w:val="28"/>
          <w:lang w:val="en-US"/>
        </w:rPr>
        <w:t xml:space="preserve"> et al. Prediction of sudden cardiac death by fractal analysis of heart rate variability in elderly subjects </w:t>
      </w:r>
      <w:r>
        <w:rPr>
          <w:color w:val="000000"/>
          <w:sz w:val="28"/>
          <w:szCs w:val="28"/>
          <w:lang w:val="en-US"/>
        </w:rPr>
        <w:t>.</w:t>
      </w:r>
      <w:r w:rsidRPr="00B07B65">
        <w:rPr>
          <w:color w:val="000000"/>
          <w:sz w:val="28"/>
          <w:szCs w:val="28"/>
          <w:lang w:val="en-US"/>
        </w:rPr>
        <w:t>// J. Am. Coll. Cardiol</w:t>
      </w:r>
      <w:r>
        <w:rPr>
          <w:color w:val="000000"/>
          <w:sz w:val="28"/>
          <w:szCs w:val="28"/>
          <w:lang w:val="en-US"/>
        </w:rPr>
        <w:t>ogy</w:t>
      </w:r>
      <w:r w:rsidRPr="00B07B65">
        <w:rPr>
          <w:color w:val="000000"/>
          <w:sz w:val="28"/>
          <w:szCs w:val="28"/>
          <w:lang w:val="en-US"/>
        </w:rPr>
        <w:t>. – 2001. – Vol. 37(5). –</w:t>
      </w:r>
      <w:r>
        <w:rPr>
          <w:color w:val="000000"/>
          <w:sz w:val="28"/>
          <w:szCs w:val="28"/>
          <w:lang w:val="en-US"/>
        </w:rPr>
        <w:t xml:space="preserve"> P. </w:t>
      </w:r>
      <w:r w:rsidRPr="00B07B65">
        <w:rPr>
          <w:color w:val="000000"/>
          <w:sz w:val="28"/>
          <w:szCs w:val="28"/>
          <w:lang w:val="en-US"/>
        </w:rPr>
        <w:t>1395</w:t>
      </w:r>
      <w:r>
        <w:rPr>
          <w:color w:val="000000"/>
          <w:sz w:val="28"/>
          <w:szCs w:val="28"/>
          <w:lang w:val="en-US"/>
        </w:rPr>
        <w:t>-</w:t>
      </w:r>
      <w:r w:rsidRPr="00B07B65">
        <w:rPr>
          <w:color w:val="000000"/>
          <w:sz w:val="28"/>
          <w:szCs w:val="28"/>
          <w:lang w:val="en-US"/>
        </w:rPr>
        <w:t>1402.</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 xml:space="preserve">Malik M.  Heart rate variability // Curr Opin </w:t>
      </w:r>
      <w:smartTag w:uri="urn:schemas-microsoft-com:office:smarttags" w:element="PersonName">
        <w:r w:rsidRPr="00B07B65">
          <w:rPr>
            <w:color w:val="000000"/>
            <w:sz w:val="28"/>
            <w:szCs w:val="28"/>
            <w:lang w:val="en-US"/>
          </w:rPr>
          <w:t>Cardio</w:t>
        </w:r>
      </w:smartTag>
      <w:r w:rsidRPr="00B07B65">
        <w:rPr>
          <w:color w:val="000000"/>
          <w:sz w:val="28"/>
          <w:szCs w:val="28"/>
          <w:lang w:val="en-US"/>
        </w:rPr>
        <w:t>l. – 1998. – Vol. 13</w:t>
      </w:r>
      <w:r>
        <w:rPr>
          <w:color w:val="000000"/>
          <w:sz w:val="28"/>
          <w:szCs w:val="28"/>
          <w:lang w:val="en-US"/>
        </w:rPr>
        <w:t xml:space="preserve"> </w:t>
      </w:r>
      <w:r w:rsidRPr="00B07B65">
        <w:rPr>
          <w:color w:val="000000"/>
          <w:sz w:val="28"/>
          <w:szCs w:val="28"/>
          <w:lang w:val="en-US"/>
        </w:rPr>
        <w:t>(1). –</w:t>
      </w:r>
      <w:r>
        <w:rPr>
          <w:color w:val="000000"/>
          <w:sz w:val="28"/>
          <w:szCs w:val="28"/>
          <w:lang w:val="en-US"/>
        </w:rPr>
        <w:t xml:space="preserve"> P. </w:t>
      </w:r>
      <w:r w:rsidRPr="00B07B65">
        <w:rPr>
          <w:color w:val="000000"/>
          <w:sz w:val="28"/>
          <w:szCs w:val="28"/>
          <w:lang w:val="en-US"/>
        </w:rPr>
        <w:t>36</w:t>
      </w:r>
      <w:r>
        <w:rPr>
          <w:color w:val="000000"/>
          <w:sz w:val="28"/>
          <w:szCs w:val="28"/>
          <w:lang w:val="en-US"/>
        </w:rPr>
        <w:t>-</w:t>
      </w:r>
      <w:r w:rsidRPr="00B07B65">
        <w:rPr>
          <w:color w:val="000000"/>
          <w:sz w:val="28"/>
          <w:szCs w:val="28"/>
          <w:lang w:val="en-US"/>
        </w:rPr>
        <w:t>44.</w:t>
      </w:r>
    </w:p>
    <w:p w:rsidR="00A44DFC" w:rsidRPr="00B65D72"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65D72">
        <w:rPr>
          <w:rFonts w:cs="Arial"/>
          <w:sz w:val="28"/>
          <w:szCs w:val="20"/>
          <w:lang w:val="en-US"/>
        </w:rPr>
        <w:t>Malliani A.</w:t>
      </w:r>
      <w:r w:rsidRPr="00B65D72">
        <w:rPr>
          <w:rFonts w:cs="Courier New CYR"/>
          <w:sz w:val="28"/>
          <w:szCs w:val="20"/>
          <w:lang w:val="en-US"/>
        </w:rPr>
        <w:t xml:space="preserve"> </w:t>
      </w:r>
      <w:r w:rsidRPr="00B65D72">
        <w:rPr>
          <w:rFonts w:cs="Arial"/>
          <w:sz w:val="28"/>
          <w:szCs w:val="20"/>
          <w:lang w:val="en-US"/>
        </w:rPr>
        <w:t xml:space="preserve">Heart rate variability: from bench to bedside </w:t>
      </w:r>
      <w:r w:rsidRPr="00B65D72">
        <w:rPr>
          <w:rFonts w:cs="Courier New CYR"/>
          <w:sz w:val="28"/>
          <w:szCs w:val="20"/>
          <w:lang w:val="en-US"/>
        </w:rPr>
        <w:t xml:space="preserve">// </w:t>
      </w:r>
      <w:r w:rsidRPr="00B65D72">
        <w:rPr>
          <w:rFonts w:cs="Arial"/>
          <w:iCs/>
          <w:sz w:val="28"/>
          <w:szCs w:val="20"/>
          <w:lang w:val="en-US"/>
        </w:rPr>
        <w:t>Eur. J. Internal Med.</w:t>
      </w:r>
      <w:r w:rsidRPr="00B65D72">
        <w:rPr>
          <w:rFonts w:cs="Courier New CYR"/>
          <w:iCs/>
          <w:sz w:val="28"/>
          <w:szCs w:val="20"/>
          <w:lang w:val="en-US"/>
        </w:rPr>
        <w:t xml:space="preserve"> - </w:t>
      </w:r>
      <w:r w:rsidRPr="00B65D72">
        <w:rPr>
          <w:rFonts w:cs="Courier New CYR"/>
          <w:sz w:val="28"/>
          <w:szCs w:val="20"/>
          <w:lang w:val="en-US"/>
        </w:rPr>
        <w:t xml:space="preserve">2005. - Vol. </w:t>
      </w:r>
      <w:r w:rsidRPr="00B65D72">
        <w:rPr>
          <w:rFonts w:cs="Arial"/>
          <w:sz w:val="28"/>
          <w:szCs w:val="20"/>
          <w:lang w:val="en-US"/>
        </w:rPr>
        <w:t>16 (</w:t>
      </w:r>
      <w:r w:rsidRPr="00B65D72">
        <w:rPr>
          <w:rFonts w:cs="Courier New CYR"/>
          <w:sz w:val="28"/>
          <w:szCs w:val="20"/>
          <w:lang w:val="en-US"/>
        </w:rPr>
        <w:t>№</w:t>
      </w:r>
      <w:r w:rsidRPr="00B65D72">
        <w:rPr>
          <w:rFonts w:cs="Arial"/>
          <w:sz w:val="28"/>
          <w:szCs w:val="20"/>
          <w:lang w:val="en-US"/>
        </w:rPr>
        <w:t>1)</w:t>
      </w:r>
      <w:r w:rsidRPr="00B65D72">
        <w:rPr>
          <w:rFonts w:cs="Courier New CYR"/>
          <w:sz w:val="28"/>
          <w:szCs w:val="20"/>
          <w:lang w:val="en-US"/>
        </w:rPr>
        <w:t>. – P. 12-20.</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65D72">
        <w:rPr>
          <w:color w:val="000000"/>
          <w:sz w:val="28"/>
          <w:szCs w:val="28"/>
          <w:lang w:val="en-US"/>
        </w:rPr>
        <w:t>Malliani A</w:t>
      </w:r>
      <w:r w:rsidRPr="00A44DFC">
        <w:rPr>
          <w:color w:val="000000"/>
          <w:sz w:val="28"/>
          <w:szCs w:val="28"/>
          <w:lang w:val="en-US"/>
        </w:rPr>
        <w:t>.,</w:t>
      </w:r>
      <w:r w:rsidRPr="00B65D72">
        <w:rPr>
          <w:color w:val="000000"/>
          <w:sz w:val="28"/>
          <w:szCs w:val="28"/>
          <w:lang w:val="en-US"/>
        </w:rPr>
        <w:t xml:space="preserve"> Pagani M</w:t>
      </w:r>
      <w:r w:rsidRPr="00A44DFC">
        <w:rPr>
          <w:color w:val="000000"/>
          <w:sz w:val="28"/>
          <w:szCs w:val="28"/>
          <w:lang w:val="en-US"/>
        </w:rPr>
        <w:t>.</w:t>
      </w:r>
      <w:r w:rsidRPr="00B65D72">
        <w:rPr>
          <w:color w:val="000000"/>
          <w:sz w:val="28"/>
          <w:szCs w:val="28"/>
          <w:lang w:val="en-US"/>
        </w:rPr>
        <w:t>, Montano N</w:t>
      </w:r>
      <w:r w:rsidRPr="00A44DFC">
        <w:rPr>
          <w:color w:val="000000"/>
          <w:sz w:val="28"/>
          <w:szCs w:val="28"/>
          <w:lang w:val="en-US"/>
        </w:rPr>
        <w:t>.</w:t>
      </w:r>
      <w:r w:rsidRPr="00B65D72">
        <w:rPr>
          <w:color w:val="000000"/>
          <w:sz w:val="28"/>
          <w:szCs w:val="28"/>
          <w:lang w:val="en-US"/>
        </w:rPr>
        <w:t xml:space="preserve"> Sympathovagal Balance: A Reappraisal //</w:t>
      </w:r>
      <w:r w:rsidRPr="00B65D72">
        <w:rPr>
          <w:rStyle w:val="affb"/>
          <w:i w:val="0"/>
          <w:color w:val="000000"/>
          <w:sz w:val="28"/>
          <w:szCs w:val="28"/>
          <w:lang w:val="en-US"/>
        </w:rPr>
        <w:t xml:space="preserve"> </w:t>
      </w:r>
      <w:r w:rsidRPr="00B65D72">
        <w:rPr>
          <w:rStyle w:val="affb"/>
          <w:i w:val="0"/>
          <w:iCs w:val="0"/>
          <w:color w:val="000000"/>
          <w:sz w:val="28"/>
          <w:szCs w:val="28"/>
          <w:lang w:val="en-US"/>
        </w:rPr>
        <w:t>Circulation. –</w:t>
      </w:r>
      <w:r w:rsidRPr="00B65D72">
        <w:rPr>
          <w:color w:val="000000"/>
          <w:sz w:val="28"/>
          <w:szCs w:val="28"/>
          <w:lang w:val="en-US"/>
        </w:rPr>
        <w:t xml:space="preserve"> 1998</w:t>
      </w:r>
      <w:r w:rsidRPr="00B07B65">
        <w:rPr>
          <w:color w:val="000000"/>
          <w:sz w:val="28"/>
          <w:szCs w:val="28"/>
          <w:lang w:val="en-US"/>
        </w:rPr>
        <w:t>. – Vol. 98. –</w:t>
      </w:r>
      <w:r>
        <w:rPr>
          <w:color w:val="000000"/>
          <w:sz w:val="28"/>
          <w:szCs w:val="28"/>
          <w:lang w:val="en-US"/>
        </w:rPr>
        <w:t xml:space="preserve"> P. </w:t>
      </w:r>
      <w:r w:rsidRPr="00B07B65">
        <w:rPr>
          <w:color w:val="000000"/>
          <w:sz w:val="28"/>
          <w:szCs w:val="28"/>
          <w:lang w:val="en-US"/>
        </w:rPr>
        <w:t>2640</w:t>
      </w:r>
      <w:r>
        <w:rPr>
          <w:color w:val="000000"/>
          <w:sz w:val="28"/>
          <w:szCs w:val="28"/>
          <w:lang w:val="en-US"/>
        </w:rPr>
        <w:t>-</w:t>
      </w:r>
      <w:r w:rsidRPr="00B07B65">
        <w:rPr>
          <w:color w:val="000000"/>
          <w:sz w:val="28"/>
          <w:szCs w:val="28"/>
          <w:lang w:val="en-US"/>
        </w:rPr>
        <w:t>2643.</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Mancia G, Grassi G. Systolic and diastolic blood pressure control in antihypertensive drug trials</w:t>
      </w:r>
      <w:r>
        <w:rPr>
          <w:iCs/>
          <w:sz w:val="28"/>
          <w:szCs w:val="28"/>
          <w:lang w:val="en-US"/>
        </w:rPr>
        <w:t xml:space="preserve"> //</w:t>
      </w:r>
      <w:r w:rsidRPr="00B07B65">
        <w:rPr>
          <w:iCs/>
          <w:sz w:val="28"/>
          <w:szCs w:val="28"/>
          <w:lang w:val="en-US"/>
        </w:rPr>
        <w:t xml:space="preserve"> J</w:t>
      </w:r>
      <w:r>
        <w:rPr>
          <w:iCs/>
          <w:sz w:val="28"/>
          <w:szCs w:val="28"/>
          <w:lang w:val="en-US"/>
        </w:rPr>
        <w:t>.</w:t>
      </w:r>
      <w:r w:rsidRPr="00B07B65">
        <w:rPr>
          <w:iCs/>
          <w:sz w:val="28"/>
          <w:szCs w:val="28"/>
          <w:lang w:val="en-US"/>
        </w:rPr>
        <w:t xml:space="preserve"> Hypertens</w:t>
      </w:r>
      <w:r>
        <w:rPr>
          <w:iCs/>
          <w:sz w:val="28"/>
          <w:szCs w:val="28"/>
          <w:lang w:val="en-US"/>
        </w:rPr>
        <w:t>. - 2002. - Vol. 20. –</w:t>
      </w:r>
      <w:r w:rsidRPr="00B07B65">
        <w:rPr>
          <w:iCs/>
          <w:sz w:val="28"/>
          <w:szCs w:val="28"/>
          <w:lang w:val="en-US"/>
        </w:rPr>
        <w:t xml:space="preserve"> </w:t>
      </w:r>
      <w:r>
        <w:rPr>
          <w:iCs/>
          <w:sz w:val="28"/>
          <w:szCs w:val="28"/>
          <w:lang w:val="en-US"/>
        </w:rPr>
        <w:t xml:space="preserve">P. </w:t>
      </w:r>
      <w:r w:rsidRPr="00B07B65">
        <w:rPr>
          <w:iCs/>
          <w:sz w:val="28"/>
          <w:szCs w:val="28"/>
          <w:lang w:val="en-US"/>
        </w:rPr>
        <w:t xml:space="preserve">1461–1464. </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Mancia G, Parati G. Ambulatory blood pressure monitoring and organ damage</w:t>
      </w:r>
      <w:r>
        <w:rPr>
          <w:iCs/>
          <w:sz w:val="28"/>
          <w:szCs w:val="28"/>
          <w:lang w:val="en-US"/>
        </w:rPr>
        <w:t xml:space="preserve"> //</w:t>
      </w:r>
      <w:r w:rsidRPr="00B07B65">
        <w:rPr>
          <w:iCs/>
          <w:sz w:val="28"/>
          <w:szCs w:val="28"/>
          <w:lang w:val="en-US"/>
        </w:rPr>
        <w:t xml:space="preserve"> Hypertension</w:t>
      </w:r>
      <w:r>
        <w:rPr>
          <w:iCs/>
          <w:sz w:val="28"/>
          <w:szCs w:val="28"/>
          <w:lang w:val="en-US"/>
        </w:rPr>
        <w:t>. –</w:t>
      </w:r>
      <w:r w:rsidRPr="00B07B65">
        <w:rPr>
          <w:iCs/>
          <w:sz w:val="28"/>
          <w:szCs w:val="28"/>
          <w:lang w:val="en-US"/>
        </w:rPr>
        <w:t xml:space="preserve"> 2000</w:t>
      </w:r>
      <w:r>
        <w:rPr>
          <w:iCs/>
          <w:sz w:val="28"/>
          <w:szCs w:val="28"/>
          <w:lang w:val="en-US"/>
        </w:rPr>
        <w:t>. -</w:t>
      </w:r>
      <w:r w:rsidRPr="00B07B65">
        <w:rPr>
          <w:iCs/>
          <w:sz w:val="28"/>
          <w:szCs w:val="28"/>
          <w:lang w:val="en-US"/>
        </w:rPr>
        <w:t xml:space="preserve"> </w:t>
      </w:r>
      <w:r>
        <w:rPr>
          <w:iCs/>
          <w:sz w:val="28"/>
          <w:szCs w:val="28"/>
          <w:lang w:val="en-US"/>
        </w:rPr>
        <w:t xml:space="preserve">Vol. </w:t>
      </w:r>
      <w:r w:rsidRPr="00B07B65">
        <w:rPr>
          <w:iCs/>
          <w:sz w:val="28"/>
          <w:szCs w:val="28"/>
          <w:lang w:val="en-US"/>
        </w:rPr>
        <w:t>36</w:t>
      </w:r>
      <w:r>
        <w:rPr>
          <w:iCs/>
          <w:sz w:val="28"/>
          <w:szCs w:val="28"/>
          <w:lang w:val="en-US"/>
        </w:rPr>
        <w:t xml:space="preserve">. – P. </w:t>
      </w:r>
      <w:r w:rsidRPr="00B07B65">
        <w:rPr>
          <w:iCs/>
          <w:sz w:val="28"/>
          <w:szCs w:val="28"/>
          <w:lang w:val="en-US"/>
        </w:rPr>
        <w:t>894–900.</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rFonts w:cs="Arial"/>
          <w:sz w:val="28"/>
          <w:szCs w:val="20"/>
          <w:lang w:val="en-US"/>
        </w:rPr>
        <w:t>Martinmaki K.</w:t>
      </w:r>
      <w:r w:rsidRPr="00B07B65">
        <w:rPr>
          <w:rFonts w:cs="Courier New CYR"/>
          <w:sz w:val="28"/>
          <w:szCs w:val="20"/>
          <w:lang w:val="en-US"/>
        </w:rPr>
        <w:t xml:space="preserve">, </w:t>
      </w:r>
      <w:r w:rsidRPr="00B07B65">
        <w:rPr>
          <w:rFonts w:cs="Arial"/>
          <w:sz w:val="28"/>
          <w:szCs w:val="20"/>
          <w:lang w:val="en-US"/>
        </w:rPr>
        <w:t>Rusko H.</w:t>
      </w:r>
      <w:r w:rsidRPr="00B07B65">
        <w:rPr>
          <w:rFonts w:cs="Courier New CYR"/>
          <w:sz w:val="28"/>
          <w:szCs w:val="20"/>
          <w:lang w:val="en-US"/>
        </w:rPr>
        <w:t xml:space="preserve">, </w:t>
      </w:r>
      <w:r w:rsidRPr="00B07B65">
        <w:rPr>
          <w:rFonts w:cs="Arial"/>
          <w:sz w:val="28"/>
          <w:szCs w:val="20"/>
          <w:lang w:val="en-US"/>
        </w:rPr>
        <w:t>Saalasti S. at al.</w:t>
      </w:r>
      <w:r w:rsidRPr="00B07B65">
        <w:rPr>
          <w:rFonts w:cs="Courier New CYR"/>
          <w:sz w:val="28"/>
          <w:szCs w:val="20"/>
          <w:lang w:val="en-US"/>
        </w:rPr>
        <w:t xml:space="preserve"> </w:t>
      </w:r>
      <w:r w:rsidRPr="00B07B65">
        <w:rPr>
          <w:rFonts w:cs="Arial"/>
          <w:sz w:val="28"/>
          <w:szCs w:val="20"/>
          <w:lang w:val="en-US"/>
        </w:rPr>
        <w:t>Ability of short-time Fourier transform method to detect transient changes in vagal effects on hearts: a pharmacological blocking study</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Am. J. Physiol Heart Circ. Physiol</w:t>
      </w:r>
      <w:r w:rsidRPr="00B07B65">
        <w:rPr>
          <w:rFonts w:cs="Courier New CYR"/>
          <w:iCs/>
          <w:sz w:val="28"/>
          <w:szCs w:val="20"/>
          <w:lang w:val="en-US"/>
        </w:rPr>
        <w:t xml:space="preserve">. - </w:t>
      </w:r>
      <w:r w:rsidRPr="00B07B65">
        <w:rPr>
          <w:rFonts w:cs="Courier New CYR"/>
          <w:sz w:val="28"/>
          <w:szCs w:val="20"/>
          <w:lang w:val="en-US"/>
        </w:rPr>
        <w:t>2006.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290</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6</w:t>
      </w:r>
      <w:r>
        <w:rPr>
          <w:rFonts w:cs="Arial"/>
          <w:sz w:val="28"/>
          <w:szCs w:val="20"/>
          <w:lang w:val="en-US"/>
        </w:rPr>
        <w:t>)</w:t>
      </w:r>
      <w:r w:rsidRPr="00B07B65">
        <w:rPr>
          <w:rFonts w:cs="Courier New CYR"/>
          <w:sz w:val="28"/>
          <w:szCs w:val="20"/>
          <w:lang w:val="en-US"/>
        </w:rPr>
        <w:t xml:space="preserve">. - </w:t>
      </w:r>
      <w:r>
        <w:rPr>
          <w:rFonts w:cs="Courier New CYR"/>
          <w:sz w:val="28"/>
          <w:szCs w:val="20"/>
          <w:lang w:val="en-US"/>
        </w:rPr>
        <w:t xml:space="preserve"> P.2</w:t>
      </w:r>
      <w:r w:rsidRPr="00B07B65">
        <w:rPr>
          <w:rFonts w:cs="Arial"/>
          <w:sz w:val="28"/>
          <w:szCs w:val="20"/>
          <w:lang w:val="en-US"/>
        </w:rPr>
        <w:t>582-2589</w:t>
      </w:r>
      <w:r w:rsidRPr="00B07B65">
        <w:rPr>
          <w:rFonts w:cs="Courier New CYR"/>
          <w:sz w:val="28"/>
          <w:szCs w:val="20"/>
          <w:lang w:val="en-US"/>
        </w:rPr>
        <w:t>.</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Masahiro K</w:t>
      </w:r>
      <w:r w:rsidRPr="00A44DFC">
        <w:rPr>
          <w:color w:val="000000"/>
          <w:sz w:val="28"/>
          <w:szCs w:val="28"/>
          <w:lang w:val="en-US"/>
        </w:rPr>
        <w:t>.,</w:t>
      </w:r>
      <w:r w:rsidRPr="00B07B65">
        <w:rPr>
          <w:color w:val="000000"/>
          <w:sz w:val="28"/>
          <w:szCs w:val="28"/>
          <w:lang w:val="en-US"/>
        </w:rPr>
        <w:t xml:space="preserve"> Atsushi H</w:t>
      </w:r>
      <w:r w:rsidRPr="00A44DFC">
        <w:rPr>
          <w:color w:val="000000"/>
          <w:sz w:val="28"/>
          <w:szCs w:val="28"/>
          <w:lang w:val="en-US"/>
        </w:rPr>
        <w:t>.,</w:t>
      </w:r>
      <w:r w:rsidRPr="00B07B65">
        <w:rPr>
          <w:color w:val="000000"/>
          <w:sz w:val="28"/>
          <w:szCs w:val="28"/>
          <w:lang w:val="en-US"/>
        </w:rPr>
        <w:t xml:space="preserve"> Takayoshi O</w:t>
      </w:r>
      <w:r w:rsidRPr="00A44DFC">
        <w:rPr>
          <w:color w:val="000000"/>
          <w:sz w:val="28"/>
          <w:szCs w:val="28"/>
          <w:lang w:val="en-US"/>
        </w:rPr>
        <w:t>. et al.</w:t>
      </w:r>
      <w:r w:rsidRPr="00B07B65">
        <w:rPr>
          <w:color w:val="000000"/>
          <w:sz w:val="28"/>
          <w:szCs w:val="28"/>
          <w:lang w:val="en-US"/>
        </w:rPr>
        <w:t xml:space="preserve"> Prognostic Significance of Blood Pressure and Heart Rate Variabilities.</w:t>
      </w:r>
      <w:r w:rsidRPr="00A44DFC">
        <w:rPr>
          <w:color w:val="000000"/>
          <w:sz w:val="28"/>
          <w:szCs w:val="28"/>
          <w:lang w:val="en-US"/>
        </w:rPr>
        <w:t xml:space="preserve"> </w:t>
      </w:r>
      <w:r w:rsidRPr="00B07B65">
        <w:rPr>
          <w:color w:val="000000"/>
          <w:sz w:val="28"/>
          <w:szCs w:val="28"/>
          <w:lang w:val="en-US"/>
        </w:rPr>
        <w:t>The Ohasama Study</w:t>
      </w:r>
      <w:r>
        <w:rPr>
          <w:color w:val="000000"/>
          <w:sz w:val="28"/>
          <w:szCs w:val="28"/>
          <w:lang w:val="en-US"/>
        </w:rPr>
        <w:t xml:space="preserve"> </w:t>
      </w:r>
      <w:r w:rsidRPr="00B07B65">
        <w:rPr>
          <w:color w:val="000000"/>
          <w:sz w:val="28"/>
          <w:szCs w:val="28"/>
          <w:lang w:val="en-US"/>
        </w:rPr>
        <w:t>//</w:t>
      </w:r>
      <w:r w:rsidRPr="00B07B65">
        <w:rPr>
          <w:rStyle w:val="affb"/>
          <w:i w:val="0"/>
          <w:color w:val="000000"/>
          <w:sz w:val="28"/>
          <w:szCs w:val="28"/>
          <w:lang w:val="en-US"/>
        </w:rPr>
        <w:t xml:space="preserve"> </w:t>
      </w:r>
      <w:r w:rsidRPr="00B07B65">
        <w:rPr>
          <w:rStyle w:val="affb"/>
          <w:i w:val="0"/>
          <w:iCs w:val="0"/>
          <w:color w:val="000000"/>
          <w:sz w:val="28"/>
          <w:szCs w:val="28"/>
          <w:lang w:val="en-US"/>
        </w:rPr>
        <w:t>Hypertension. –</w:t>
      </w:r>
      <w:r w:rsidRPr="00B07B65">
        <w:rPr>
          <w:color w:val="000000"/>
          <w:sz w:val="28"/>
          <w:szCs w:val="28"/>
          <w:lang w:val="en-US"/>
        </w:rPr>
        <w:t xml:space="preserve"> 2000. – Vol. 36. –</w:t>
      </w:r>
      <w:r>
        <w:rPr>
          <w:color w:val="000000"/>
          <w:sz w:val="28"/>
          <w:szCs w:val="28"/>
          <w:lang w:val="en-US"/>
        </w:rPr>
        <w:t xml:space="preserve"> P.</w:t>
      </w:r>
      <w:r w:rsidRPr="00B07B65">
        <w:rPr>
          <w:color w:val="000000"/>
          <w:sz w:val="28"/>
          <w:szCs w:val="28"/>
          <w:lang w:val="en-US"/>
        </w:rPr>
        <w:t>901.</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MAWink K. Are beta-blockers efficacious as first-line therapy for hypertension in the elderly?</w:t>
      </w:r>
      <w:r>
        <w:rPr>
          <w:iCs/>
          <w:sz w:val="28"/>
          <w:szCs w:val="28"/>
          <w:lang w:val="en-US"/>
        </w:rPr>
        <w:t xml:space="preserve"> //</w:t>
      </w:r>
      <w:r w:rsidRPr="00B07B65">
        <w:rPr>
          <w:iCs/>
          <w:sz w:val="28"/>
          <w:szCs w:val="28"/>
          <w:lang w:val="en-US"/>
        </w:rPr>
        <w:t xml:space="preserve"> J</w:t>
      </w:r>
      <w:r>
        <w:rPr>
          <w:iCs/>
          <w:sz w:val="28"/>
          <w:szCs w:val="28"/>
          <w:lang w:val="en-US"/>
        </w:rPr>
        <w:t>.</w:t>
      </w:r>
      <w:r w:rsidRPr="00B07B65">
        <w:rPr>
          <w:iCs/>
          <w:sz w:val="28"/>
          <w:szCs w:val="28"/>
          <w:lang w:val="en-US"/>
        </w:rPr>
        <w:t xml:space="preserve"> Clin</w:t>
      </w:r>
      <w:r>
        <w:rPr>
          <w:iCs/>
          <w:sz w:val="28"/>
          <w:szCs w:val="28"/>
          <w:lang w:val="en-US"/>
        </w:rPr>
        <w:t>.</w:t>
      </w:r>
      <w:r w:rsidRPr="00B07B65">
        <w:rPr>
          <w:iCs/>
          <w:sz w:val="28"/>
          <w:szCs w:val="28"/>
          <w:lang w:val="en-US"/>
        </w:rPr>
        <w:t xml:space="preserve"> Basic</w:t>
      </w:r>
      <w:r>
        <w:rPr>
          <w:iCs/>
          <w:sz w:val="28"/>
          <w:szCs w:val="28"/>
          <w:lang w:val="en-US"/>
        </w:rPr>
        <w:t>.</w:t>
      </w:r>
      <w:r w:rsidRPr="00B07B65">
        <w:rPr>
          <w:iCs/>
          <w:sz w:val="28"/>
          <w:szCs w:val="28"/>
          <w:lang w:val="en-US"/>
        </w:rPr>
        <w:t xml:space="preserve"> Cardiol</w:t>
      </w:r>
      <w:r>
        <w:rPr>
          <w:iCs/>
          <w:sz w:val="28"/>
          <w:szCs w:val="28"/>
          <w:lang w:val="en-US"/>
        </w:rPr>
        <w:t xml:space="preserve">. - </w:t>
      </w:r>
      <w:r w:rsidRPr="00B07B65">
        <w:rPr>
          <w:iCs/>
          <w:sz w:val="28"/>
          <w:szCs w:val="28"/>
          <w:lang w:val="en-US"/>
        </w:rPr>
        <w:t>2001</w:t>
      </w:r>
      <w:r>
        <w:rPr>
          <w:iCs/>
          <w:sz w:val="28"/>
          <w:szCs w:val="28"/>
          <w:lang w:val="en-US"/>
        </w:rPr>
        <w:t xml:space="preserve">.- Vol. </w:t>
      </w:r>
      <w:r w:rsidRPr="00B07B65">
        <w:rPr>
          <w:iCs/>
          <w:sz w:val="28"/>
          <w:szCs w:val="28"/>
          <w:lang w:val="en-US"/>
        </w:rPr>
        <w:t>4</w:t>
      </w:r>
      <w:r>
        <w:rPr>
          <w:iCs/>
          <w:sz w:val="28"/>
          <w:szCs w:val="28"/>
          <w:lang w:val="en-US"/>
        </w:rPr>
        <w:t xml:space="preserve">. – P. </w:t>
      </w:r>
      <w:r w:rsidRPr="00B07B65">
        <w:rPr>
          <w:iCs/>
          <w:sz w:val="28"/>
          <w:szCs w:val="28"/>
          <w:lang w:val="en-US"/>
        </w:rPr>
        <w:t>235–</w:t>
      </w:r>
      <w:r>
        <w:rPr>
          <w:iCs/>
          <w:sz w:val="28"/>
          <w:szCs w:val="28"/>
          <w:lang w:val="en-US"/>
        </w:rPr>
        <w:t>23</w:t>
      </w:r>
      <w:r w:rsidRPr="00B07B65">
        <w:rPr>
          <w:iCs/>
          <w:sz w:val="28"/>
          <w:szCs w:val="28"/>
          <w:lang w:val="en-US"/>
        </w:rPr>
        <w:t>8.</w:t>
      </w:r>
    </w:p>
    <w:p w:rsidR="00A44DFC" w:rsidRPr="00904FDA" w:rsidRDefault="00A44DFC" w:rsidP="0090412F">
      <w:pPr>
        <w:pStyle w:val="af3"/>
        <w:numPr>
          <w:ilvl w:val="0"/>
          <w:numId w:val="36"/>
        </w:numPr>
        <w:tabs>
          <w:tab w:val="left" w:pos="1260"/>
          <w:tab w:val="num" w:pos="5760"/>
        </w:tabs>
        <w:suppressAutoHyphens w:val="0"/>
        <w:spacing w:after="0" w:line="360" w:lineRule="auto"/>
        <w:ind w:left="360" w:right="530" w:firstLine="0"/>
        <w:jc w:val="both"/>
        <w:rPr>
          <w:szCs w:val="28"/>
          <w:lang w:val="en-US"/>
        </w:rPr>
      </w:pPr>
      <w:r w:rsidRPr="00A44DFC">
        <w:rPr>
          <w:szCs w:val="28"/>
          <w:lang w:val="en-US"/>
        </w:rPr>
        <w:lastRenderedPageBreak/>
        <w:t>Mazza A</w:t>
      </w:r>
      <w:r>
        <w:rPr>
          <w:szCs w:val="28"/>
          <w:lang w:val="en-US"/>
        </w:rPr>
        <w:t>.</w:t>
      </w:r>
      <w:r w:rsidRPr="00B07B65">
        <w:rPr>
          <w:szCs w:val="28"/>
          <w:lang w:val="en-US"/>
        </w:rPr>
        <w:t>,</w:t>
      </w:r>
      <w:r w:rsidRPr="00A44DFC">
        <w:rPr>
          <w:szCs w:val="28"/>
          <w:lang w:val="en-US"/>
        </w:rPr>
        <w:t xml:space="preserve"> Gil-Extremera B</w:t>
      </w:r>
      <w:r>
        <w:rPr>
          <w:szCs w:val="28"/>
          <w:lang w:val="en-US"/>
        </w:rPr>
        <w:t>.</w:t>
      </w:r>
      <w:r w:rsidRPr="00B07B65">
        <w:rPr>
          <w:szCs w:val="28"/>
          <w:lang w:val="en-US"/>
        </w:rPr>
        <w:t>,</w:t>
      </w:r>
      <w:r w:rsidRPr="00A44DFC">
        <w:rPr>
          <w:szCs w:val="28"/>
          <w:lang w:val="en-US"/>
        </w:rPr>
        <w:t xml:space="preserve"> Maldonato A</w:t>
      </w:r>
      <w:r>
        <w:rPr>
          <w:szCs w:val="28"/>
          <w:lang w:val="en-US"/>
        </w:rPr>
        <w:t>.</w:t>
      </w:r>
      <w:r w:rsidRPr="00B07B65">
        <w:rPr>
          <w:szCs w:val="28"/>
          <w:lang w:val="en-US"/>
        </w:rPr>
        <w:t xml:space="preserve"> at al. Nebivolol vs amlodipine as first-line treatment of essential arterial hypertension in the elderly</w:t>
      </w:r>
      <w:r>
        <w:rPr>
          <w:szCs w:val="28"/>
          <w:lang w:val="en-US"/>
        </w:rPr>
        <w:t xml:space="preserve"> //</w:t>
      </w:r>
      <w:r w:rsidRPr="00B07B65">
        <w:rPr>
          <w:szCs w:val="28"/>
          <w:lang w:val="en-US"/>
        </w:rPr>
        <w:t xml:space="preserve"> </w:t>
      </w:r>
      <w:hyperlink r:id="rId13" w:history="1">
        <w:r w:rsidRPr="00A44DFC">
          <w:rPr>
            <w:rStyle w:val="af2"/>
            <w:color w:val="000000"/>
            <w:szCs w:val="28"/>
            <w:lang w:val="en-US"/>
          </w:rPr>
          <w:t>Blood Press.</w:t>
        </w:r>
        <w:r w:rsidRPr="00904FDA">
          <w:rPr>
            <w:rStyle w:val="af2"/>
            <w:color w:val="000000"/>
            <w:szCs w:val="28"/>
            <w:lang w:val="en-US"/>
          </w:rPr>
          <w:t xml:space="preserve"> -</w:t>
        </w:r>
        <w:r w:rsidRPr="00A44DFC">
          <w:rPr>
            <w:rStyle w:val="af2"/>
            <w:color w:val="000000"/>
            <w:szCs w:val="28"/>
            <w:lang w:val="en-US"/>
          </w:rPr>
          <w:t xml:space="preserve">  2002</w:t>
        </w:r>
        <w:r>
          <w:rPr>
            <w:rStyle w:val="af2"/>
            <w:color w:val="000000"/>
            <w:szCs w:val="28"/>
            <w:lang w:val="en-US"/>
          </w:rPr>
          <w:t xml:space="preserve">. - Vol. </w:t>
        </w:r>
        <w:r w:rsidRPr="00A44DFC">
          <w:rPr>
            <w:rStyle w:val="af2"/>
            <w:color w:val="000000"/>
            <w:szCs w:val="28"/>
            <w:lang w:val="en-US"/>
          </w:rPr>
          <w:t>11(3)</w:t>
        </w:r>
        <w:r>
          <w:rPr>
            <w:rStyle w:val="af2"/>
            <w:color w:val="000000"/>
            <w:szCs w:val="28"/>
            <w:lang w:val="en-US"/>
          </w:rPr>
          <w:t>.</w:t>
        </w:r>
        <w:r w:rsidRPr="00904FDA">
          <w:rPr>
            <w:rStyle w:val="af2"/>
            <w:color w:val="000000"/>
            <w:szCs w:val="28"/>
            <w:lang w:val="en-US"/>
          </w:rPr>
          <w:t xml:space="preserve"> </w:t>
        </w:r>
        <w:r>
          <w:rPr>
            <w:rStyle w:val="af2"/>
            <w:color w:val="000000"/>
            <w:szCs w:val="28"/>
            <w:lang w:val="en-US"/>
          </w:rPr>
          <w:t>–</w:t>
        </w:r>
        <w:r w:rsidRPr="00904FDA">
          <w:rPr>
            <w:rStyle w:val="af2"/>
            <w:color w:val="000000"/>
            <w:szCs w:val="28"/>
            <w:lang w:val="en-US"/>
          </w:rPr>
          <w:t xml:space="preserve"> </w:t>
        </w:r>
        <w:r>
          <w:rPr>
            <w:rStyle w:val="af2"/>
            <w:color w:val="000000"/>
            <w:szCs w:val="28"/>
            <w:lang w:val="en-US"/>
          </w:rPr>
          <w:t xml:space="preserve">P. </w:t>
        </w:r>
        <w:r w:rsidRPr="00A44DFC">
          <w:rPr>
            <w:rStyle w:val="af2"/>
            <w:color w:val="000000"/>
            <w:szCs w:val="28"/>
            <w:lang w:val="en-US"/>
          </w:rPr>
          <w:t>182-</w:t>
        </w:r>
        <w:r w:rsidRPr="00904FDA">
          <w:rPr>
            <w:rStyle w:val="af2"/>
            <w:color w:val="000000"/>
            <w:szCs w:val="28"/>
            <w:lang w:val="en-US"/>
          </w:rPr>
          <w:t>18</w:t>
        </w:r>
        <w:r w:rsidRPr="00A44DFC">
          <w:rPr>
            <w:rStyle w:val="af2"/>
            <w:color w:val="000000"/>
            <w:szCs w:val="28"/>
            <w:lang w:val="en-US"/>
          </w:rPr>
          <w:t>8</w:t>
        </w:r>
      </w:hyperlink>
      <w:r w:rsidRPr="00904FDA">
        <w:rPr>
          <w:szCs w:val="28"/>
          <w:lang w:val="en-US"/>
        </w:rPr>
        <w:t>.</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rFonts w:cs="Arial"/>
          <w:sz w:val="28"/>
          <w:szCs w:val="20"/>
          <w:lang w:val="en-US"/>
        </w:rPr>
        <w:t>Menezes A</w:t>
      </w:r>
      <w:r>
        <w:rPr>
          <w:rFonts w:cs="Arial"/>
          <w:sz w:val="28"/>
          <w:szCs w:val="20"/>
          <w:lang w:val="en-US"/>
        </w:rPr>
        <w:t>.</w:t>
      </w:r>
      <w:r w:rsidRPr="00B07B65">
        <w:rPr>
          <w:rFonts w:cs="Arial"/>
          <w:sz w:val="28"/>
          <w:szCs w:val="20"/>
          <w:lang w:val="en-US"/>
        </w:rPr>
        <w:t>S</w:t>
      </w:r>
      <w:r>
        <w:rPr>
          <w:rFonts w:cs="Arial"/>
          <w:sz w:val="28"/>
          <w:szCs w:val="20"/>
          <w:lang w:val="en-US"/>
        </w:rPr>
        <w:t>.</w:t>
      </w:r>
      <w:r w:rsidRPr="00B07B65">
        <w:rPr>
          <w:rFonts w:cs="Arial"/>
          <w:sz w:val="28"/>
          <w:szCs w:val="20"/>
          <w:lang w:val="en-US"/>
        </w:rPr>
        <w:t>Jr</w:t>
      </w:r>
      <w:r>
        <w:rPr>
          <w:rFonts w:cs="Arial"/>
          <w:sz w:val="28"/>
          <w:szCs w:val="20"/>
          <w:lang w:val="en-US"/>
        </w:rPr>
        <w:t>.</w:t>
      </w:r>
      <w:r w:rsidRPr="00B07B65">
        <w:rPr>
          <w:rFonts w:cs="Courier New CYR"/>
          <w:sz w:val="28"/>
          <w:szCs w:val="20"/>
          <w:lang w:val="en-US"/>
        </w:rPr>
        <w:t xml:space="preserve">, </w:t>
      </w:r>
      <w:r w:rsidRPr="00B07B65">
        <w:rPr>
          <w:rFonts w:cs="Arial"/>
          <w:sz w:val="28"/>
          <w:szCs w:val="20"/>
          <w:lang w:val="en-US"/>
        </w:rPr>
        <w:t>Moreira H.G.</w:t>
      </w:r>
      <w:r w:rsidRPr="00B07B65">
        <w:rPr>
          <w:rFonts w:cs="Courier New CYR"/>
          <w:sz w:val="28"/>
          <w:szCs w:val="20"/>
          <w:lang w:val="en-US"/>
        </w:rPr>
        <w:t xml:space="preserve">, </w:t>
      </w:r>
      <w:r w:rsidRPr="00B07B65">
        <w:rPr>
          <w:rFonts w:cs="Arial"/>
          <w:sz w:val="28"/>
          <w:szCs w:val="20"/>
          <w:lang w:val="en-US"/>
        </w:rPr>
        <w:t>Daher M.T.</w:t>
      </w:r>
      <w:r w:rsidRPr="00B07B65">
        <w:rPr>
          <w:rFonts w:cs="Courier New CYR"/>
          <w:sz w:val="28"/>
          <w:szCs w:val="20"/>
          <w:lang w:val="en-US"/>
        </w:rPr>
        <w:t xml:space="preserve"> </w:t>
      </w:r>
      <w:r w:rsidRPr="00B07B65">
        <w:rPr>
          <w:rFonts w:cs="Arial"/>
          <w:sz w:val="28"/>
          <w:szCs w:val="20"/>
          <w:lang w:val="en-US"/>
        </w:rPr>
        <w:t>Analysis of heart rate variability in hypertensive patients before and after treatment with angiotensin II-converting enzyme inhibitors</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Arq</w:t>
      </w:r>
      <w:r>
        <w:rPr>
          <w:rFonts w:cs="Arial"/>
          <w:iCs/>
          <w:sz w:val="28"/>
          <w:szCs w:val="20"/>
          <w:lang w:val="en-US"/>
        </w:rPr>
        <w:t>.</w:t>
      </w:r>
      <w:r w:rsidRPr="00B07B65">
        <w:rPr>
          <w:rFonts w:cs="Arial"/>
          <w:iCs/>
          <w:sz w:val="28"/>
          <w:szCs w:val="20"/>
          <w:lang w:val="en-US"/>
        </w:rPr>
        <w:t xml:space="preserve"> Bras. Cardiol.</w:t>
      </w:r>
      <w:r w:rsidRPr="00B07B65">
        <w:rPr>
          <w:rFonts w:cs="Courier New CYR"/>
          <w:iCs/>
          <w:sz w:val="28"/>
          <w:szCs w:val="20"/>
          <w:lang w:val="en-US"/>
        </w:rPr>
        <w:t xml:space="preserve"> - </w:t>
      </w:r>
      <w:r w:rsidRPr="00B07B65">
        <w:rPr>
          <w:rFonts w:cs="Courier New CYR"/>
          <w:sz w:val="28"/>
          <w:szCs w:val="20"/>
          <w:lang w:val="en-US"/>
        </w:rPr>
        <w:t>2004.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83</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2</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 xml:space="preserve">P. </w:t>
      </w:r>
      <w:r w:rsidRPr="00B07B65">
        <w:rPr>
          <w:rFonts w:cs="Courier New CYR"/>
          <w:sz w:val="28"/>
          <w:szCs w:val="20"/>
          <w:lang w:val="en-US"/>
        </w:rPr>
        <w:t>169-172.</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Mussalo H</w:t>
      </w:r>
      <w:r w:rsidRPr="00A44DFC">
        <w:rPr>
          <w:color w:val="000000"/>
          <w:sz w:val="28"/>
          <w:szCs w:val="28"/>
          <w:lang w:val="en-US"/>
        </w:rPr>
        <w:t>.</w:t>
      </w:r>
      <w:r w:rsidRPr="00B07B65">
        <w:rPr>
          <w:color w:val="000000"/>
          <w:sz w:val="28"/>
          <w:szCs w:val="28"/>
          <w:lang w:val="en-US"/>
        </w:rPr>
        <w:t>, Vanninen E</w:t>
      </w:r>
      <w:r w:rsidRPr="00A44DFC">
        <w:rPr>
          <w:color w:val="000000"/>
          <w:sz w:val="28"/>
          <w:szCs w:val="28"/>
          <w:lang w:val="en-US"/>
        </w:rPr>
        <w:t>.</w:t>
      </w:r>
      <w:r w:rsidRPr="00B07B65">
        <w:rPr>
          <w:color w:val="000000"/>
          <w:sz w:val="28"/>
          <w:szCs w:val="28"/>
          <w:lang w:val="en-US"/>
        </w:rPr>
        <w:t>, Ikaheimo R</w:t>
      </w:r>
      <w:r w:rsidRPr="00A44DFC">
        <w:rPr>
          <w:color w:val="000000"/>
          <w:sz w:val="28"/>
          <w:szCs w:val="28"/>
          <w:lang w:val="en-US"/>
        </w:rPr>
        <w:t>.</w:t>
      </w:r>
      <w:r w:rsidRPr="00B07B65">
        <w:rPr>
          <w:color w:val="000000"/>
          <w:sz w:val="28"/>
          <w:szCs w:val="28"/>
          <w:lang w:val="en-US"/>
        </w:rPr>
        <w:t xml:space="preserve"> et al. Heart rate variability and its determinants in patients with severe or mild ess</w:t>
      </w:r>
      <w:r>
        <w:rPr>
          <w:color w:val="000000"/>
          <w:sz w:val="28"/>
          <w:szCs w:val="28"/>
          <w:lang w:val="en-US"/>
        </w:rPr>
        <w:t xml:space="preserve">ential hypertension </w:t>
      </w:r>
      <w:r w:rsidRPr="00B07B65">
        <w:rPr>
          <w:color w:val="000000"/>
          <w:sz w:val="28"/>
          <w:szCs w:val="28"/>
          <w:lang w:val="en-US"/>
        </w:rPr>
        <w:t>// Clin. Physiol. – 2001. – Vol. 21(5). –</w:t>
      </w:r>
      <w:r>
        <w:rPr>
          <w:color w:val="000000"/>
          <w:sz w:val="28"/>
          <w:szCs w:val="28"/>
          <w:lang w:val="en-US"/>
        </w:rPr>
        <w:t xml:space="preserve"> P. </w:t>
      </w:r>
      <w:r w:rsidRPr="00B07B65">
        <w:rPr>
          <w:color w:val="000000"/>
          <w:sz w:val="28"/>
          <w:szCs w:val="28"/>
          <w:lang w:val="en-US"/>
        </w:rPr>
        <w:t>594</w:t>
      </w:r>
      <w:r>
        <w:rPr>
          <w:color w:val="000000"/>
          <w:sz w:val="28"/>
          <w:szCs w:val="28"/>
          <w:lang w:val="en-US"/>
        </w:rPr>
        <w:t>-</w:t>
      </w:r>
      <w:r w:rsidRPr="00B07B65">
        <w:rPr>
          <w:color w:val="000000"/>
          <w:sz w:val="28"/>
          <w:szCs w:val="28"/>
          <w:lang w:val="en-US"/>
        </w:rPr>
        <w:t>604.</w:t>
      </w:r>
    </w:p>
    <w:p w:rsidR="00A44DFC" w:rsidRPr="00B07B65" w:rsidRDefault="00A44DFC" w:rsidP="0090412F">
      <w:pPr>
        <w:pStyle w:val="xfull"/>
        <w:numPr>
          <w:ilvl w:val="0"/>
          <w:numId w:val="36"/>
        </w:numPr>
        <w:tabs>
          <w:tab w:val="left" w:pos="1260"/>
        </w:tabs>
        <w:spacing w:before="0" w:beforeAutospacing="0" w:after="0" w:afterAutospacing="0" w:line="360" w:lineRule="auto"/>
        <w:ind w:left="360" w:right="530" w:firstLine="0"/>
        <w:jc w:val="both"/>
        <w:rPr>
          <w:sz w:val="28"/>
          <w:szCs w:val="28"/>
          <w:lang w:val="en-US"/>
        </w:rPr>
      </w:pPr>
      <w:r w:rsidRPr="00B07B65">
        <w:rPr>
          <w:sz w:val="28"/>
          <w:szCs w:val="28"/>
          <w:lang w:val="en-US"/>
        </w:rPr>
        <w:t>Nakanishi T</w:t>
      </w:r>
      <w:r>
        <w:rPr>
          <w:sz w:val="28"/>
          <w:szCs w:val="28"/>
          <w:lang w:val="en-US"/>
        </w:rPr>
        <w:t>.</w:t>
      </w:r>
      <w:r w:rsidRPr="00B07B65">
        <w:rPr>
          <w:sz w:val="28"/>
          <w:szCs w:val="28"/>
          <w:lang w:val="en-US"/>
        </w:rPr>
        <w:t>, Nishimura M</w:t>
      </w:r>
      <w:r>
        <w:rPr>
          <w:sz w:val="28"/>
          <w:szCs w:val="28"/>
          <w:lang w:val="en-US"/>
        </w:rPr>
        <w:t>.</w:t>
      </w:r>
      <w:r w:rsidRPr="00B07B65">
        <w:rPr>
          <w:sz w:val="28"/>
          <w:szCs w:val="28"/>
          <w:lang w:val="en-US"/>
        </w:rPr>
        <w:t>, Kimura T</w:t>
      </w:r>
      <w:r>
        <w:rPr>
          <w:sz w:val="28"/>
          <w:szCs w:val="28"/>
          <w:lang w:val="en-US"/>
        </w:rPr>
        <w:t>.</w:t>
      </w:r>
      <w:r w:rsidRPr="00B07B65">
        <w:rPr>
          <w:sz w:val="28"/>
          <w:szCs w:val="28"/>
          <w:lang w:val="en-US"/>
        </w:rPr>
        <w:t xml:space="preserve"> at al. Effects of enalapril maleate on heart rate variability: a pilot study</w:t>
      </w:r>
      <w:r>
        <w:rPr>
          <w:sz w:val="28"/>
          <w:szCs w:val="28"/>
          <w:lang w:val="en-US"/>
        </w:rPr>
        <w:t xml:space="preserve"> //</w:t>
      </w:r>
      <w:r w:rsidRPr="00B07B65">
        <w:rPr>
          <w:sz w:val="28"/>
          <w:szCs w:val="28"/>
          <w:lang w:val="en-US"/>
        </w:rPr>
        <w:t xml:space="preserve"> </w:t>
      </w:r>
      <w:hyperlink r:id="rId14" w:history="1">
        <w:r>
          <w:rPr>
            <w:rStyle w:val="af2"/>
            <w:rFonts w:eastAsia="MS Mincho"/>
            <w:szCs w:val="28"/>
            <w:lang w:val="en-US"/>
          </w:rPr>
          <w:t xml:space="preserve">Clin Ther. -  1993. - Vol. 15(4). - P. </w:t>
        </w:r>
        <w:r w:rsidRPr="00B07B65">
          <w:rPr>
            <w:rStyle w:val="af2"/>
            <w:rFonts w:eastAsia="MS Mincho"/>
            <w:szCs w:val="28"/>
            <w:lang w:val="en-US"/>
          </w:rPr>
          <w:t>692-</w:t>
        </w:r>
        <w:r>
          <w:rPr>
            <w:rStyle w:val="af2"/>
            <w:rFonts w:eastAsia="MS Mincho"/>
            <w:szCs w:val="28"/>
            <w:lang w:val="en-US"/>
          </w:rPr>
          <w:t>69</w:t>
        </w:r>
        <w:r w:rsidRPr="00B07B65">
          <w:rPr>
            <w:rStyle w:val="af2"/>
            <w:rFonts w:eastAsia="MS Mincho"/>
            <w:szCs w:val="28"/>
            <w:lang w:val="en-US"/>
          </w:rPr>
          <w:t>7</w:t>
        </w:r>
      </w:hyperlink>
      <w:r w:rsidRPr="00B07B65">
        <w:rPr>
          <w:sz w:val="28"/>
          <w:szCs w:val="28"/>
          <w:lang w:val="en-US"/>
        </w:rPr>
        <w:t xml:space="preserve">. </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B07B65">
        <w:rPr>
          <w:sz w:val="28"/>
          <w:szCs w:val="28"/>
          <w:lang w:val="en-US"/>
        </w:rPr>
        <w:t>Nussberger J. Blood pressure lowering tripeptides derived from milk protein</w:t>
      </w:r>
      <w:r>
        <w:rPr>
          <w:sz w:val="28"/>
          <w:szCs w:val="28"/>
          <w:lang w:val="en-US"/>
        </w:rPr>
        <w:t xml:space="preserve"> //</w:t>
      </w:r>
      <w:r w:rsidRPr="00B07B65">
        <w:rPr>
          <w:sz w:val="28"/>
          <w:szCs w:val="28"/>
          <w:lang w:val="en-US"/>
        </w:rPr>
        <w:t xml:space="preserve"> Ther</w:t>
      </w:r>
      <w:r>
        <w:rPr>
          <w:sz w:val="28"/>
          <w:szCs w:val="28"/>
          <w:lang w:val="en-US"/>
        </w:rPr>
        <w:t>.</w:t>
      </w:r>
      <w:r w:rsidRPr="00B07B65">
        <w:rPr>
          <w:sz w:val="28"/>
          <w:szCs w:val="28"/>
          <w:lang w:val="en-US"/>
        </w:rPr>
        <w:t xml:space="preserve"> Umsch</w:t>
      </w:r>
      <w:r>
        <w:rPr>
          <w:sz w:val="28"/>
          <w:szCs w:val="28"/>
          <w:lang w:val="en-US"/>
        </w:rPr>
        <w:t>. –</w:t>
      </w:r>
      <w:r w:rsidRPr="00B07B65">
        <w:rPr>
          <w:sz w:val="28"/>
          <w:szCs w:val="28"/>
          <w:lang w:val="en-US"/>
        </w:rPr>
        <w:t xml:space="preserve"> 2007</w:t>
      </w:r>
      <w:r>
        <w:rPr>
          <w:sz w:val="28"/>
          <w:szCs w:val="28"/>
          <w:lang w:val="en-US"/>
        </w:rPr>
        <w:t>. Vol.</w:t>
      </w:r>
      <w:r w:rsidRPr="00B07B65">
        <w:rPr>
          <w:sz w:val="28"/>
          <w:szCs w:val="28"/>
          <w:lang w:val="en-US"/>
        </w:rPr>
        <w:t>64</w:t>
      </w:r>
      <w:r>
        <w:rPr>
          <w:sz w:val="28"/>
          <w:szCs w:val="28"/>
          <w:lang w:val="en-US"/>
        </w:rPr>
        <w:t xml:space="preserve">. – P. </w:t>
      </w:r>
      <w:r w:rsidRPr="00B07B65">
        <w:rPr>
          <w:sz w:val="28"/>
          <w:szCs w:val="28"/>
          <w:lang w:val="en-US"/>
        </w:rPr>
        <w:t>177-</w:t>
      </w:r>
      <w:r>
        <w:rPr>
          <w:sz w:val="28"/>
          <w:szCs w:val="28"/>
          <w:lang w:val="en-US"/>
        </w:rPr>
        <w:t>17</w:t>
      </w:r>
      <w:r w:rsidRPr="00B07B65">
        <w:rPr>
          <w:sz w:val="28"/>
          <w:szCs w:val="28"/>
          <w:lang w:val="en-US"/>
        </w:rPr>
        <w:t>9.</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O'Brien E</w:t>
      </w:r>
      <w:r>
        <w:rPr>
          <w:iCs/>
          <w:sz w:val="28"/>
          <w:szCs w:val="28"/>
          <w:lang w:val="en-US"/>
        </w:rPr>
        <w:t>.</w:t>
      </w:r>
      <w:r w:rsidRPr="00B07B65">
        <w:rPr>
          <w:iCs/>
          <w:sz w:val="28"/>
          <w:szCs w:val="28"/>
          <w:lang w:val="en-US"/>
        </w:rPr>
        <w:t>, Asmar R</w:t>
      </w:r>
      <w:r>
        <w:rPr>
          <w:iCs/>
          <w:sz w:val="28"/>
          <w:szCs w:val="28"/>
          <w:lang w:val="en-US"/>
        </w:rPr>
        <w:t>.</w:t>
      </w:r>
      <w:r w:rsidRPr="00B07B65">
        <w:rPr>
          <w:iCs/>
          <w:sz w:val="28"/>
          <w:szCs w:val="28"/>
          <w:lang w:val="en-US"/>
        </w:rPr>
        <w:t>, Beilin L</w:t>
      </w:r>
      <w:r>
        <w:rPr>
          <w:iCs/>
          <w:sz w:val="28"/>
          <w:szCs w:val="28"/>
          <w:lang w:val="en-US"/>
        </w:rPr>
        <w:t>.</w:t>
      </w:r>
      <w:r w:rsidRPr="00B07B65">
        <w:rPr>
          <w:iCs/>
          <w:sz w:val="28"/>
          <w:szCs w:val="28"/>
          <w:lang w:val="en-US"/>
        </w:rPr>
        <w:t xml:space="preserve"> et al. on behalf of the European Society of Hypertension Working Group on Blood Pressure Monitoring. European Society of Hypertension recom mendations for conventional, ambulatory and home blood pressure measurement</w:t>
      </w:r>
      <w:r>
        <w:rPr>
          <w:iCs/>
          <w:sz w:val="28"/>
          <w:szCs w:val="28"/>
          <w:lang w:val="en-US"/>
        </w:rPr>
        <w:t xml:space="preserve"> //</w:t>
      </w:r>
      <w:r w:rsidRPr="00B07B65">
        <w:rPr>
          <w:iCs/>
          <w:sz w:val="28"/>
          <w:szCs w:val="28"/>
          <w:lang w:val="en-US"/>
        </w:rPr>
        <w:t xml:space="preserve"> J</w:t>
      </w:r>
      <w:r>
        <w:rPr>
          <w:iCs/>
          <w:sz w:val="28"/>
          <w:szCs w:val="28"/>
          <w:lang w:val="en-US"/>
        </w:rPr>
        <w:t>.</w:t>
      </w:r>
      <w:r w:rsidRPr="00B07B65">
        <w:rPr>
          <w:iCs/>
          <w:sz w:val="28"/>
          <w:szCs w:val="28"/>
          <w:lang w:val="en-US"/>
        </w:rPr>
        <w:t xml:space="preserve"> Hypertens</w:t>
      </w:r>
      <w:r>
        <w:rPr>
          <w:iCs/>
          <w:sz w:val="28"/>
          <w:szCs w:val="28"/>
          <w:lang w:val="en-US"/>
        </w:rPr>
        <w:t>ion</w:t>
      </w:r>
      <w:r w:rsidRPr="00B07B65">
        <w:rPr>
          <w:iCs/>
          <w:sz w:val="28"/>
          <w:szCs w:val="28"/>
          <w:lang w:val="en-US"/>
        </w:rPr>
        <w:t xml:space="preserve"> </w:t>
      </w:r>
      <w:r>
        <w:rPr>
          <w:iCs/>
          <w:sz w:val="28"/>
          <w:szCs w:val="28"/>
          <w:lang w:val="en-US"/>
        </w:rPr>
        <w:t xml:space="preserve">– </w:t>
      </w:r>
      <w:r w:rsidRPr="00B07B65">
        <w:rPr>
          <w:iCs/>
          <w:sz w:val="28"/>
          <w:szCs w:val="28"/>
          <w:lang w:val="en-US"/>
        </w:rPr>
        <w:t>2003</w:t>
      </w:r>
      <w:r>
        <w:rPr>
          <w:iCs/>
          <w:sz w:val="28"/>
          <w:szCs w:val="28"/>
          <w:lang w:val="en-US"/>
        </w:rPr>
        <w:t>. Vol</w:t>
      </w:r>
      <w:r w:rsidRPr="00B07B65">
        <w:rPr>
          <w:iCs/>
          <w:sz w:val="28"/>
          <w:szCs w:val="28"/>
          <w:lang w:val="en-US"/>
        </w:rPr>
        <w:t xml:space="preserve"> 21</w:t>
      </w:r>
      <w:r>
        <w:rPr>
          <w:iCs/>
          <w:sz w:val="28"/>
          <w:szCs w:val="28"/>
          <w:lang w:val="en-US"/>
        </w:rPr>
        <w:t>. – P.</w:t>
      </w:r>
      <w:r w:rsidRPr="00B07B65">
        <w:rPr>
          <w:iCs/>
          <w:sz w:val="28"/>
          <w:szCs w:val="28"/>
          <w:lang w:val="en-US"/>
        </w:rPr>
        <w:t xml:space="preserve"> 821–848.</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O'Rourke M</w:t>
      </w:r>
      <w:r>
        <w:rPr>
          <w:iCs/>
          <w:sz w:val="28"/>
          <w:szCs w:val="28"/>
          <w:lang w:val="en-US"/>
        </w:rPr>
        <w:t>.</w:t>
      </w:r>
      <w:r w:rsidRPr="00B07B65">
        <w:rPr>
          <w:iCs/>
          <w:sz w:val="28"/>
          <w:szCs w:val="28"/>
          <w:lang w:val="en-US"/>
        </w:rPr>
        <w:t>E</w:t>
      </w:r>
      <w:r>
        <w:rPr>
          <w:iCs/>
          <w:sz w:val="28"/>
          <w:szCs w:val="28"/>
          <w:lang w:val="en-US"/>
        </w:rPr>
        <w:t>.</w:t>
      </w:r>
      <w:r w:rsidRPr="00B07B65">
        <w:rPr>
          <w:iCs/>
          <w:sz w:val="28"/>
          <w:szCs w:val="28"/>
          <w:lang w:val="en-US"/>
        </w:rPr>
        <w:t xml:space="preserve"> From theory into practice. Arterial hemodynamics in clinical hypertension</w:t>
      </w:r>
      <w:r>
        <w:rPr>
          <w:iCs/>
          <w:sz w:val="28"/>
          <w:szCs w:val="28"/>
          <w:lang w:val="en-US"/>
        </w:rPr>
        <w:t xml:space="preserve"> //</w:t>
      </w:r>
      <w:r w:rsidRPr="00B07B65">
        <w:rPr>
          <w:iCs/>
          <w:sz w:val="28"/>
          <w:szCs w:val="28"/>
          <w:lang w:val="en-US"/>
        </w:rPr>
        <w:t xml:space="preserve"> J</w:t>
      </w:r>
      <w:r>
        <w:rPr>
          <w:iCs/>
          <w:sz w:val="28"/>
          <w:szCs w:val="28"/>
          <w:lang w:val="en-US"/>
        </w:rPr>
        <w:t>.</w:t>
      </w:r>
      <w:r w:rsidRPr="00B07B65">
        <w:rPr>
          <w:iCs/>
          <w:sz w:val="28"/>
          <w:szCs w:val="28"/>
          <w:lang w:val="en-US"/>
        </w:rPr>
        <w:t xml:space="preserve"> Hypertens</w:t>
      </w:r>
      <w:r>
        <w:rPr>
          <w:iCs/>
          <w:sz w:val="28"/>
          <w:szCs w:val="28"/>
          <w:lang w:val="en-US"/>
        </w:rPr>
        <w:t xml:space="preserve">ion.- </w:t>
      </w:r>
      <w:r w:rsidRPr="00B07B65">
        <w:rPr>
          <w:iCs/>
          <w:sz w:val="28"/>
          <w:szCs w:val="28"/>
          <w:lang w:val="en-US"/>
        </w:rPr>
        <w:t xml:space="preserve"> 2002</w:t>
      </w:r>
      <w:r>
        <w:rPr>
          <w:iCs/>
          <w:sz w:val="28"/>
          <w:szCs w:val="28"/>
          <w:lang w:val="en-US"/>
        </w:rPr>
        <w:t>. – Vol.</w:t>
      </w:r>
      <w:r w:rsidRPr="00B07B65">
        <w:rPr>
          <w:iCs/>
          <w:sz w:val="28"/>
          <w:szCs w:val="28"/>
          <w:lang w:val="en-US"/>
        </w:rPr>
        <w:t xml:space="preserve"> 20</w:t>
      </w:r>
      <w:r>
        <w:rPr>
          <w:iCs/>
          <w:sz w:val="28"/>
          <w:szCs w:val="28"/>
          <w:lang w:val="en-US"/>
        </w:rPr>
        <w:t>. –</w:t>
      </w:r>
      <w:r w:rsidRPr="00B07B65">
        <w:rPr>
          <w:iCs/>
          <w:sz w:val="28"/>
          <w:szCs w:val="28"/>
          <w:lang w:val="en-US"/>
        </w:rPr>
        <w:t xml:space="preserve"> </w:t>
      </w:r>
      <w:r>
        <w:rPr>
          <w:iCs/>
          <w:sz w:val="28"/>
          <w:szCs w:val="28"/>
          <w:lang w:val="en-US"/>
        </w:rPr>
        <w:t xml:space="preserve">P. </w:t>
      </w:r>
      <w:r w:rsidRPr="00B07B65">
        <w:rPr>
          <w:iCs/>
          <w:sz w:val="28"/>
          <w:szCs w:val="28"/>
          <w:lang w:val="en-US"/>
        </w:rPr>
        <w:t xml:space="preserve">1901–1915. </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Ostergren J</w:t>
      </w:r>
      <w:r w:rsidRPr="00A44DFC">
        <w:rPr>
          <w:color w:val="000000"/>
          <w:sz w:val="28"/>
          <w:szCs w:val="28"/>
          <w:lang w:val="en-US"/>
        </w:rPr>
        <w:t>.</w:t>
      </w:r>
      <w:r w:rsidRPr="00B07B65">
        <w:rPr>
          <w:color w:val="000000"/>
          <w:sz w:val="28"/>
          <w:szCs w:val="28"/>
          <w:lang w:val="en-US"/>
        </w:rPr>
        <w:t>, Storstein L</w:t>
      </w:r>
      <w:r w:rsidRPr="00A44DFC">
        <w:rPr>
          <w:color w:val="000000"/>
          <w:sz w:val="28"/>
          <w:szCs w:val="28"/>
          <w:lang w:val="en-US"/>
        </w:rPr>
        <w:t>.</w:t>
      </w:r>
      <w:r w:rsidRPr="00B07B65">
        <w:rPr>
          <w:color w:val="000000"/>
          <w:sz w:val="28"/>
          <w:szCs w:val="28"/>
          <w:lang w:val="en-US"/>
        </w:rPr>
        <w:t>, Karlberg B</w:t>
      </w:r>
      <w:r w:rsidRPr="00A44DFC">
        <w:rPr>
          <w:color w:val="000000"/>
          <w:sz w:val="28"/>
          <w:szCs w:val="28"/>
          <w:lang w:val="en-US"/>
        </w:rPr>
        <w:t>.</w:t>
      </w:r>
      <w:r w:rsidRPr="00B07B65">
        <w:rPr>
          <w:color w:val="000000"/>
          <w:sz w:val="28"/>
          <w:szCs w:val="28"/>
          <w:lang w:val="en-US"/>
        </w:rPr>
        <w:t>E. et al. Quality of life in hypertensive patients treated with either carvedilol or enalapril</w:t>
      </w:r>
      <w:r>
        <w:rPr>
          <w:color w:val="000000"/>
          <w:sz w:val="28"/>
          <w:szCs w:val="28"/>
          <w:lang w:val="en-US"/>
        </w:rPr>
        <w:t xml:space="preserve"> </w:t>
      </w:r>
      <w:r w:rsidRPr="00B07B65">
        <w:rPr>
          <w:color w:val="000000"/>
          <w:sz w:val="28"/>
          <w:szCs w:val="28"/>
          <w:lang w:val="en-US"/>
        </w:rPr>
        <w:t>// Blood Press. – 1996. – Vol. 5(1). –</w:t>
      </w:r>
      <w:r>
        <w:rPr>
          <w:color w:val="000000"/>
          <w:sz w:val="28"/>
          <w:szCs w:val="28"/>
          <w:lang w:val="en-US"/>
        </w:rPr>
        <w:t xml:space="preserve"> P. </w:t>
      </w:r>
      <w:r w:rsidRPr="00B07B65">
        <w:rPr>
          <w:color w:val="000000"/>
          <w:sz w:val="28"/>
          <w:szCs w:val="28"/>
          <w:lang w:val="en-US"/>
        </w:rPr>
        <w:t>41</w:t>
      </w:r>
      <w:r>
        <w:rPr>
          <w:color w:val="000000"/>
          <w:sz w:val="28"/>
          <w:szCs w:val="28"/>
          <w:lang w:val="en-US"/>
        </w:rPr>
        <w:t xml:space="preserve">- </w:t>
      </w:r>
      <w:r w:rsidRPr="00B07B65">
        <w:rPr>
          <w:color w:val="000000"/>
          <w:sz w:val="28"/>
          <w:szCs w:val="28"/>
          <w:lang w:val="en-US"/>
        </w:rPr>
        <w:t>49.</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Pagani M</w:t>
      </w:r>
      <w:r w:rsidRPr="00A44DFC">
        <w:rPr>
          <w:color w:val="000000"/>
          <w:sz w:val="28"/>
          <w:szCs w:val="28"/>
          <w:lang w:val="en-US"/>
        </w:rPr>
        <w:t>.</w:t>
      </w:r>
      <w:r w:rsidRPr="00B07B65">
        <w:rPr>
          <w:color w:val="000000"/>
          <w:sz w:val="28"/>
          <w:szCs w:val="28"/>
          <w:lang w:val="en-US"/>
        </w:rPr>
        <w:t>, Lucini D. Autonomic dysregulation in essential hypertension: insight from heart rate and arterial pressure variability</w:t>
      </w:r>
      <w:r>
        <w:rPr>
          <w:color w:val="000000"/>
          <w:sz w:val="28"/>
          <w:szCs w:val="28"/>
          <w:lang w:val="en-US"/>
        </w:rPr>
        <w:t xml:space="preserve"> </w:t>
      </w:r>
      <w:r w:rsidRPr="00B07B65">
        <w:rPr>
          <w:color w:val="000000"/>
          <w:sz w:val="28"/>
          <w:szCs w:val="28"/>
          <w:lang w:val="en-US"/>
        </w:rPr>
        <w:t>// Auton. Neurosci. – 2001. – Vol. 90(</w:t>
      </w:r>
      <w:r>
        <w:rPr>
          <w:color w:val="000000"/>
          <w:sz w:val="28"/>
          <w:szCs w:val="28"/>
          <w:lang w:val="en-US"/>
        </w:rPr>
        <w:t>Sup.</w:t>
      </w:r>
      <w:r w:rsidRPr="00B07B65">
        <w:rPr>
          <w:color w:val="000000"/>
          <w:sz w:val="28"/>
          <w:szCs w:val="28"/>
          <w:lang w:val="en-US"/>
        </w:rPr>
        <w:t>1</w:t>
      </w:r>
      <w:r>
        <w:rPr>
          <w:color w:val="000000"/>
          <w:sz w:val="28"/>
          <w:szCs w:val="28"/>
          <w:lang w:val="en-US"/>
        </w:rPr>
        <w:t>-</w:t>
      </w:r>
      <w:r w:rsidRPr="00B07B65">
        <w:rPr>
          <w:color w:val="000000"/>
          <w:sz w:val="28"/>
          <w:szCs w:val="28"/>
          <w:lang w:val="en-US"/>
        </w:rPr>
        <w:t>2). –</w:t>
      </w:r>
      <w:r>
        <w:rPr>
          <w:color w:val="000000"/>
          <w:sz w:val="28"/>
          <w:szCs w:val="28"/>
          <w:lang w:val="en-US"/>
        </w:rPr>
        <w:t xml:space="preserve"> P. </w:t>
      </w:r>
      <w:r w:rsidRPr="00B07B65">
        <w:rPr>
          <w:color w:val="000000"/>
          <w:sz w:val="28"/>
          <w:szCs w:val="28"/>
          <w:lang w:val="en-US"/>
        </w:rPr>
        <w:t>76</w:t>
      </w:r>
      <w:r>
        <w:rPr>
          <w:color w:val="000000"/>
          <w:sz w:val="28"/>
          <w:szCs w:val="28"/>
          <w:lang w:val="en-US"/>
        </w:rPr>
        <w:t>-</w:t>
      </w:r>
      <w:r w:rsidRPr="00B07B65">
        <w:rPr>
          <w:color w:val="000000"/>
          <w:sz w:val="28"/>
          <w:szCs w:val="28"/>
          <w:lang w:val="en-US"/>
        </w:rPr>
        <w:t>82.</w:t>
      </w:r>
    </w:p>
    <w:p w:rsidR="00A44DFC" w:rsidRPr="00B07B65" w:rsidRDefault="00A44DFC" w:rsidP="0090412F">
      <w:pPr>
        <w:numPr>
          <w:ilvl w:val="0"/>
          <w:numId w:val="36"/>
        </w:numPr>
        <w:tabs>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lastRenderedPageBreak/>
        <w:t>Parati G</w:t>
      </w:r>
      <w:r>
        <w:rPr>
          <w:iCs/>
          <w:sz w:val="28"/>
          <w:szCs w:val="28"/>
          <w:lang w:val="en-US"/>
        </w:rPr>
        <w:t>.</w:t>
      </w:r>
      <w:r w:rsidRPr="00B07B65">
        <w:rPr>
          <w:iCs/>
          <w:sz w:val="28"/>
          <w:szCs w:val="28"/>
          <w:lang w:val="en-US"/>
        </w:rPr>
        <w:t>, Pomidossi G</w:t>
      </w:r>
      <w:r>
        <w:rPr>
          <w:iCs/>
          <w:sz w:val="28"/>
          <w:szCs w:val="28"/>
          <w:lang w:val="en-US"/>
        </w:rPr>
        <w:t>.</w:t>
      </w:r>
      <w:r w:rsidRPr="00B07B65">
        <w:rPr>
          <w:iCs/>
          <w:sz w:val="28"/>
          <w:szCs w:val="28"/>
          <w:lang w:val="en-US"/>
        </w:rPr>
        <w:t>, Albini F</w:t>
      </w:r>
      <w:r>
        <w:rPr>
          <w:iCs/>
          <w:sz w:val="28"/>
          <w:szCs w:val="28"/>
          <w:lang w:val="en-US"/>
        </w:rPr>
        <w:t>. at al.</w:t>
      </w:r>
      <w:r w:rsidRPr="00B07B65">
        <w:rPr>
          <w:iCs/>
          <w:sz w:val="28"/>
          <w:szCs w:val="28"/>
          <w:lang w:val="en-US"/>
        </w:rPr>
        <w:t xml:space="preserve"> Relationship of 24-hour blood pressure mean and variability to severity of target-organ damage in hypertension</w:t>
      </w:r>
      <w:r>
        <w:rPr>
          <w:iCs/>
          <w:sz w:val="28"/>
          <w:szCs w:val="28"/>
          <w:lang w:val="en-US"/>
        </w:rPr>
        <w:t xml:space="preserve"> //</w:t>
      </w:r>
      <w:r w:rsidRPr="00B07B65">
        <w:rPr>
          <w:iCs/>
          <w:sz w:val="28"/>
          <w:szCs w:val="28"/>
          <w:lang w:val="en-US"/>
        </w:rPr>
        <w:t xml:space="preserve"> J</w:t>
      </w:r>
      <w:r>
        <w:rPr>
          <w:iCs/>
          <w:sz w:val="28"/>
          <w:szCs w:val="28"/>
          <w:lang w:val="en-US"/>
        </w:rPr>
        <w:t>.</w:t>
      </w:r>
      <w:r w:rsidRPr="00B07B65">
        <w:rPr>
          <w:iCs/>
          <w:sz w:val="28"/>
          <w:szCs w:val="28"/>
          <w:lang w:val="en-US"/>
        </w:rPr>
        <w:t xml:space="preserve"> Hypertens</w:t>
      </w:r>
      <w:r>
        <w:rPr>
          <w:iCs/>
          <w:sz w:val="28"/>
          <w:szCs w:val="28"/>
          <w:lang w:val="en-US"/>
        </w:rPr>
        <w:t>ion.</w:t>
      </w:r>
      <w:r w:rsidRPr="00B07B65">
        <w:rPr>
          <w:iCs/>
          <w:sz w:val="28"/>
          <w:szCs w:val="28"/>
          <w:lang w:val="en-US"/>
        </w:rPr>
        <w:t xml:space="preserve"> </w:t>
      </w:r>
      <w:r>
        <w:rPr>
          <w:iCs/>
          <w:sz w:val="28"/>
          <w:szCs w:val="28"/>
          <w:lang w:val="en-US"/>
        </w:rPr>
        <w:t xml:space="preserve">– </w:t>
      </w:r>
      <w:r w:rsidRPr="00B07B65">
        <w:rPr>
          <w:iCs/>
          <w:sz w:val="28"/>
          <w:szCs w:val="28"/>
          <w:lang w:val="en-US"/>
        </w:rPr>
        <w:t>1987</w:t>
      </w:r>
      <w:r>
        <w:rPr>
          <w:iCs/>
          <w:sz w:val="28"/>
          <w:szCs w:val="28"/>
          <w:lang w:val="en-US"/>
        </w:rPr>
        <w:t xml:space="preserve">. - Vol. </w:t>
      </w:r>
      <w:r w:rsidRPr="00B07B65">
        <w:rPr>
          <w:iCs/>
          <w:sz w:val="28"/>
          <w:szCs w:val="28"/>
          <w:lang w:val="en-US"/>
        </w:rPr>
        <w:t>5</w:t>
      </w:r>
      <w:r>
        <w:rPr>
          <w:iCs/>
          <w:sz w:val="28"/>
          <w:szCs w:val="28"/>
          <w:lang w:val="en-US"/>
        </w:rPr>
        <w:t>. –</w:t>
      </w:r>
      <w:r w:rsidRPr="00B07B65">
        <w:rPr>
          <w:iCs/>
          <w:sz w:val="28"/>
          <w:szCs w:val="28"/>
          <w:lang w:val="en-US"/>
        </w:rPr>
        <w:t xml:space="preserve"> </w:t>
      </w:r>
      <w:r>
        <w:rPr>
          <w:iCs/>
          <w:sz w:val="28"/>
          <w:szCs w:val="28"/>
          <w:lang w:val="en-US"/>
        </w:rPr>
        <w:t xml:space="preserve">P. </w:t>
      </w:r>
      <w:r w:rsidRPr="00B07B65">
        <w:rPr>
          <w:iCs/>
          <w:sz w:val="28"/>
          <w:szCs w:val="28"/>
          <w:lang w:val="en-US"/>
        </w:rPr>
        <w:t>93</w:t>
      </w:r>
      <w:r>
        <w:rPr>
          <w:iCs/>
          <w:sz w:val="28"/>
          <w:szCs w:val="28"/>
          <w:lang w:val="en-US"/>
        </w:rPr>
        <w:t>-</w:t>
      </w:r>
      <w:r w:rsidRPr="00B07B65">
        <w:rPr>
          <w:iCs/>
          <w:sz w:val="28"/>
          <w:szCs w:val="28"/>
          <w:lang w:val="en-US"/>
        </w:rPr>
        <w:t xml:space="preserve">98. </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Pessina A</w:t>
      </w:r>
      <w:r w:rsidRPr="00A44DFC">
        <w:rPr>
          <w:color w:val="000000"/>
          <w:sz w:val="28"/>
          <w:szCs w:val="28"/>
          <w:lang w:val="en-US"/>
        </w:rPr>
        <w:t>.</w:t>
      </w:r>
      <w:r w:rsidRPr="00B07B65">
        <w:rPr>
          <w:color w:val="000000"/>
          <w:sz w:val="28"/>
          <w:szCs w:val="28"/>
          <w:lang w:val="en-US"/>
        </w:rPr>
        <w:t>C. Metabolic effects and safety profile of nebivolol</w:t>
      </w:r>
      <w:r>
        <w:rPr>
          <w:color w:val="000000"/>
          <w:sz w:val="28"/>
          <w:szCs w:val="28"/>
          <w:lang w:val="en-US"/>
        </w:rPr>
        <w:t xml:space="preserve"> </w:t>
      </w:r>
      <w:r w:rsidRPr="00B07B65">
        <w:rPr>
          <w:color w:val="000000"/>
          <w:sz w:val="28"/>
          <w:szCs w:val="28"/>
          <w:lang w:val="en-US"/>
        </w:rPr>
        <w:t>// J</w:t>
      </w:r>
      <w:r>
        <w:rPr>
          <w:color w:val="000000"/>
          <w:sz w:val="28"/>
          <w:szCs w:val="28"/>
          <w:lang w:val="en-US"/>
        </w:rPr>
        <w:t>.</w:t>
      </w:r>
      <w:r w:rsidRPr="00B07B65">
        <w:rPr>
          <w:color w:val="000000"/>
          <w:sz w:val="28"/>
          <w:szCs w:val="28"/>
          <w:lang w:val="en-US"/>
        </w:rPr>
        <w:t xml:space="preserve"> Cardiovasc</w:t>
      </w:r>
      <w:r>
        <w:rPr>
          <w:color w:val="000000"/>
          <w:sz w:val="28"/>
          <w:szCs w:val="28"/>
          <w:lang w:val="en-US"/>
        </w:rPr>
        <w:t>ular</w:t>
      </w:r>
      <w:r w:rsidRPr="00B07B65">
        <w:rPr>
          <w:color w:val="000000"/>
          <w:sz w:val="28"/>
          <w:szCs w:val="28"/>
          <w:lang w:val="en-US"/>
        </w:rPr>
        <w:t xml:space="preserve"> Pharmacol</w:t>
      </w:r>
      <w:r>
        <w:rPr>
          <w:color w:val="000000"/>
          <w:sz w:val="28"/>
          <w:szCs w:val="28"/>
          <w:lang w:val="en-US"/>
        </w:rPr>
        <w:t>ogy</w:t>
      </w:r>
      <w:r w:rsidRPr="00B07B65">
        <w:rPr>
          <w:color w:val="000000"/>
          <w:sz w:val="28"/>
          <w:szCs w:val="28"/>
          <w:lang w:val="en-US"/>
        </w:rPr>
        <w:t>. – 2001. – Vol. 38 (Suppl 3). –</w:t>
      </w:r>
      <w:r>
        <w:rPr>
          <w:color w:val="000000"/>
          <w:sz w:val="28"/>
          <w:szCs w:val="28"/>
          <w:lang w:val="en-US"/>
        </w:rPr>
        <w:t xml:space="preserve"> P. </w:t>
      </w:r>
      <w:r w:rsidRPr="00B07B65">
        <w:rPr>
          <w:color w:val="000000"/>
          <w:sz w:val="28"/>
          <w:szCs w:val="28"/>
          <w:lang w:val="en-US"/>
        </w:rPr>
        <w:t>33</w:t>
      </w:r>
      <w:r>
        <w:rPr>
          <w:color w:val="000000"/>
          <w:sz w:val="28"/>
          <w:szCs w:val="28"/>
          <w:lang w:val="en-US"/>
        </w:rPr>
        <w:t>-</w:t>
      </w:r>
      <w:r w:rsidRPr="00B07B65">
        <w:rPr>
          <w:color w:val="000000"/>
          <w:sz w:val="28"/>
          <w:szCs w:val="28"/>
          <w:lang w:val="en-US"/>
        </w:rPr>
        <w:t>35.</w:t>
      </w:r>
    </w:p>
    <w:p w:rsidR="00A44DFC" w:rsidRPr="00B07B65" w:rsidRDefault="00A44DFC" w:rsidP="0090412F">
      <w:pPr>
        <w:numPr>
          <w:ilvl w:val="0"/>
          <w:numId w:val="36"/>
        </w:numPr>
        <w:tabs>
          <w:tab w:val="left" w:pos="1260"/>
        </w:tabs>
        <w:spacing w:after="0" w:line="360" w:lineRule="auto"/>
        <w:ind w:left="360" w:right="530" w:firstLine="0"/>
        <w:jc w:val="both"/>
        <w:rPr>
          <w:color w:val="000000"/>
          <w:sz w:val="28"/>
          <w:szCs w:val="28"/>
          <w:lang w:val="en-US"/>
        </w:rPr>
      </w:pPr>
      <w:r w:rsidRPr="00B07B65">
        <w:rPr>
          <w:color w:val="000000"/>
          <w:sz w:val="28"/>
          <w:szCs w:val="28"/>
          <w:lang w:val="fr-FR"/>
        </w:rPr>
        <w:t>Poirier L</w:t>
      </w:r>
      <w:r w:rsidRPr="00A44DFC">
        <w:rPr>
          <w:color w:val="000000"/>
          <w:sz w:val="28"/>
          <w:szCs w:val="28"/>
          <w:lang w:val="en-US"/>
        </w:rPr>
        <w:t>.</w:t>
      </w:r>
      <w:r w:rsidRPr="00B07B65">
        <w:rPr>
          <w:color w:val="000000"/>
          <w:sz w:val="28"/>
          <w:szCs w:val="28"/>
          <w:lang w:val="fr-FR"/>
        </w:rPr>
        <w:t>, Cleroux J</w:t>
      </w:r>
      <w:r w:rsidRPr="00A44DFC">
        <w:rPr>
          <w:color w:val="000000"/>
          <w:sz w:val="28"/>
          <w:szCs w:val="28"/>
          <w:lang w:val="en-US"/>
        </w:rPr>
        <w:t>.</w:t>
      </w:r>
      <w:r w:rsidRPr="00B07B65">
        <w:rPr>
          <w:color w:val="000000"/>
          <w:sz w:val="28"/>
          <w:szCs w:val="28"/>
          <w:lang w:val="fr-FR"/>
        </w:rPr>
        <w:t>, Nadeau A</w:t>
      </w:r>
      <w:r w:rsidRPr="00A44DFC">
        <w:rPr>
          <w:color w:val="000000"/>
          <w:sz w:val="28"/>
          <w:szCs w:val="28"/>
          <w:lang w:val="en-US"/>
        </w:rPr>
        <w:t>.</w:t>
      </w:r>
      <w:r w:rsidRPr="00B07B65">
        <w:rPr>
          <w:color w:val="000000"/>
          <w:sz w:val="28"/>
          <w:szCs w:val="28"/>
          <w:lang w:val="fr-FR"/>
        </w:rPr>
        <w:t>, Lacourciere Y.</w:t>
      </w:r>
      <w:r w:rsidRPr="00B07B65">
        <w:rPr>
          <w:color w:val="000000"/>
          <w:sz w:val="28"/>
          <w:szCs w:val="28"/>
          <w:lang w:val="en-US"/>
        </w:rPr>
        <w:t xml:space="preserve"> Effects of nebivolol and atenolol on insulin sensitivity and haemody</w:t>
      </w:r>
      <w:r>
        <w:rPr>
          <w:color w:val="000000"/>
          <w:sz w:val="28"/>
          <w:szCs w:val="28"/>
          <w:lang w:val="en-US"/>
        </w:rPr>
        <w:t xml:space="preserve">namics in hypertensive patients </w:t>
      </w:r>
      <w:r w:rsidRPr="00B07B65">
        <w:rPr>
          <w:color w:val="000000"/>
          <w:sz w:val="28"/>
          <w:szCs w:val="28"/>
          <w:lang w:val="en-US"/>
        </w:rPr>
        <w:t>//</w:t>
      </w:r>
      <w:r w:rsidRPr="00B07B65">
        <w:rPr>
          <w:color w:val="000000"/>
          <w:sz w:val="28"/>
          <w:szCs w:val="28"/>
          <w:lang w:val="fr-FR"/>
        </w:rPr>
        <w:t xml:space="preserve"> J. Hypertens</w:t>
      </w:r>
      <w:r w:rsidRPr="00B07B65">
        <w:rPr>
          <w:color w:val="000000"/>
          <w:sz w:val="28"/>
          <w:szCs w:val="28"/>
          <w:lang w:val="en-US"/>
        </w:rPr>
        <w:t>. –</w:t>
      </w:r>
      <w:r w:rsidRPr="00B07B65">
        <w:rPr>
          <w:color w:val="000000"/>
          <w:sz w:val="28"/>
          <w:szCs w:val="28"/>
          <w:lang w:val="fr-FR"/>
        </w:rPr>
        <w:t xml:space="preserve"> 2001</w:t>
      </w:r>
      <w:r w:rsidRPr="00B07B65">
        <w:rPr>
          <w:color w:val="000000"/>
          <w:sz w:val="28"/>
          <w:szCs w:val="28"/>
          <w:lang w:val="en-US"/>
        </w:rPr>
        <w:t>. –</w:t>
      </w:r>
      <w:r w:rsidRPr="00B07B65">
        <w:rPr>
          <w:color w:val="000000"/>
          <w:sz w:val="28"/>
          <w:szCs w:val="28"/>
          <w:lang w:val="fr-FR"/>
        </w:rPr>
        <w:t xml:space="preserve"> </w:t>
      </w:r>
      <w:r w:rsidRPr="00B07B65">
        <w:rPr>
          <w:color w:val="000000"/>
          <w:sz w:val="28"/>
          <w:szCs w:val="28"/>
          <w:lang w:val="en-US"/>
        </w:rPr>
        <w:t xml:space="preserve">Vol. </w:t>
      </w:r>
      <w:r w:rsidRPr="00B07B65">
        <w:rPr>
          <w:color w:val="000000"/>
          <w:sz w:val="28"/>
          <w:szCs w:val="28"/>
          <w:lang w:val="fr-FR"/>
        </w:rPr>
        <w:t>19(8)</w:t>
      </w:r>
      <w:r w:rsidRPr="00B07B65">
        <w:rPr>
          <w:color w:val="000000"/>
          <w:sz w:val="28"/>
          <w:szCs w:val="28"/>
          <w:lang w:val="en-US"/>
        </w:rPr>
        <w:t>. –</w:t>
      </w:r>
      <w:r>
        <w:rPr>
          <w:color w:val="000000"/>
          <w:sz w:val="28"/>
          <w:szCs w:val="28"/>
          <w:lang w:val="en-US"/>
        </w:rPr>
        <w:t xml:space="preserve"> P. </w:t>
      </w:r>
      <w:r w:rsidRPr="00B07B65">
        <w:rPr>
          <w:color w:val="000000"/>
          <w:sz w:val="28"/>
          <w:szCs w:val="28"/>
          <w:lang w:val="fr-FR"/>
        </w:rPr>
        <w:t>1429</w:t>
      </w:r>
      <w:r>
        <w:rPr>
          <w:color w:val="000000"/>
          <w:sz w:val="28"/>
          <w:szCs w:val="28"/>
          <w:lang w:val="fr-FR"/>
        </w:rPr>
        <w:t>-</w:t>
      </w:r>
      <w:r w:rsidRPr="00B07B65">
        <w:rPr>
          <w:color w:val="000000"/>
          <w:sz w:val="28"/>
          <w:szCs w:val="28"/>
          <w:lang w:val="en-US"/>
        </w:rPr>
        <w:t>14</w:t>
      </w:r>
      <w:r w:rsidRPr="00B07B65">
        <w:rPr>
          <w:color w:val="000000"/>
          <w:sz w:val="28"/>
          <w:szCs w:val="28"/>
          <w:lang w:val="fr-FR"/>
        </w:rPr>
        <w:t>35</w:t>
      </w:r>
      <w:r w:rsidRPr="00B07B65">
        <w:rPr>
          <w:color w:val="000000"/>
          <w:sz w:val="28"/>
          <w:szCs w:val="28"/>
          <w:lang w:val="en-US"/>
        </w:rPr>
        <w:t>.</w:t>
      </w:r>
    </w:p>
    <w:p w:rsidR="00A44DFC" w:rsidRPr="00B07B65" w:rsidRDefault="00A44DFC" w:rsidP="0090412F">
      <w:pPr>
        <w:widowControl w:val="0"/>
        <w:numPr>
          <w:ilvl w:val="0"/>
          <w:numId w:val="36"/>
        </w:numPr>
        <w:tabs>
          <w:tab w:val="left" w:pos="900"/>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Predel H</w:t>
      </w:r>
      <w:r w:rsidRPr="00A44DFC">
        <w:rPr>
          <w:color w:val="000000"/>
          <w:sz w:val="28"/>
          <w:szCs w:val="28"/>
          <w:lang w:val="en-US"/>
        </w:rPr>
        <w:t>.</w:t>
      </w:r>
      <w:r w:rsidRPr="00B07B65">
        <w:rPr>
          <w:color w:val="000000"/>
          <w:sz w:val="28"/>
          <w:szCs w:val="28"/>
          <w:lang w:val="en-US"/>
        </w:rPr>
        <w:t>G</w:t>
      </w:r>
      <w:r w:rsidRPr="00A44DFC">
        <w:rPr>
          <w:color w:val="000000"/>
          <w:sz w:val="28"/>
          <w:szCs w:val="28"/>
          <w:lang w:val="en-US"/>
        </w:rPr>
        <w:t>.</w:t>
      </w:r>
      <w:r w:rsidRPr="00B07B65">
        <w:rPr>
          <w:color w:val="000000"/>
          <w:sz w:val="28"/>
          <w:szCs w:val="28"/>
          <w:lang w:val="en-US"/>
        </w:rPr>
        <w:t>, Mainka W</w:t>
      </w:r>
      <w:r w:rsidRPr="00A44DFC">
        <w:rPr>
          <w:color w:val="000000"/>
          <w:sz w:val="28"/>
          <w:szCs w:val="28"/>
          <w:lang w:val="en-US"/>
        </w:rPr>
        <w:t>.</w:t>
      </w:r>
      <w:r w:rsidRPr="00B07B65">
        <w:rPr>
          <w:color w:val="000000"/>
          <w:sz w:val="28"/>
          <w:szCs w:val="28"/>
          <w:lang w:val="en-US"/>
        </w:rPr>
        <w:t>, Schillings W</w:t>
      </w:r>
      <w:r w:rsidRPr="00A44DFC">
        <w:rPr>
          <w:color w:val="000000"/>
          <w:sz w:val="28"/>
          <w:szCs w:val="28"/>
          <w:lang w:val="en-US"/>
        </w:rPr>
        <w:t>.</w:t>
      </w:r>
      <w:r w:rsidRPr="00B07B65">
        <w:rPr>
          <w:color w:val="000000"/>
          <w:sz w:val="28"/>
          <w:szCs w:val="28"/>
          <w:lang w:val="en-US"/>
        </w:rPr>
        <w:t xml:space="preserve"> et al. Integrated effects of the vasodilating beta</w:t>
      </w:r>
      <w:r>
        <w:rPr>
          <w:color w:val="000000"/>
          <w:sz w:val="28"/>
          <w:szCs w:val="28"/>
          <w:lang w:val="en-US"/>
        </w:rPr>
        <w:t>-</w:t>
      </w:r>
      <w:r w:rsidRPr="00B07B65">
        <w:rPr>
          <w:color w:val="000000"/>
          <w:sz w:val="28"/>
          <w:szCs w:val="28"/>
          <w:lang w:val="en-US"/>
        </w:rPr>
        <w:t>blocker nebivolol on exercise performance, energy metabolism, cardiovascular and neurohormonal parameters in physically active patients with arterial hypertension</w:t>
      </w:r>
      <w:r>
        <w:rPr>
          <w:color w:val="000000"/>
          <w:sz w:val="28"/>
          <w:szCs w:val="28"/>
          <w:lang w:val="en-US"/>
        </w:rPr>
        <w:t xml:space="preserve"> </w:t>
      </w:r>
      <w:r w:rsidRPr="00B07B65">
        <w:rPr>
          <w:color w:val="000000"/>
          <w:sz w:val="28"/>
          <w:szCs w:val="28"/>
          <w:lang w:val="en-US"/>
        </w:rPr>
        <w:t xml:space="preserve">// J. Hum. </w:t>
      </w:r>
      <w:r w:rsidRPr="00B07B65">
        <w:rPr>
          <w:color w:val="000000"/>
          <w:sz w:val="28"/>
          <w:szCs w:val="28"/>
        </w:rPr>
        <w:t>Hypertens</w:t>
      </w:r>
      <w:r>
        <w:rPr>
          <w:color w:val="000000"/>
          <w:sz w:val="28"/>
          <w:szCs w:val="28"/>
          <w:lang w:val="en-US"/>
        </w:rPr>
        <w:t>ion</w:t>
      </w:r>
      <w:r w:rsidRPr="00B07B65">
        <w:rPr>
          <w:color w:val="000000"/>
          <w:sz w:val="28"/>
          <w:szCs w:val="28"/>
          <w:lang w:val="en-US"/>
        </w:rPr>
        <w:t xml:space="preserve"> –</w:t>
      </w:r>
      <w:r w:rsidRPr="00B07B65">
        <w:rPr>
          <w:color w:val="000000"/>
          <w:sz w:val="28"/>
          <w:szCs w:val="28"/>
        </w:rPr>
        <w:t xml:space="preserve"> 2001</w:t>
      </w:r>
      <w:r w:rsidRPr="00B07B65">
        <w:rPr>
          <w:color w:val="000000"/>
          <w:sz w:val="28"/>
          <w:szCs w:val="28"/>
          <w:lang w:val="en-US"/>
        </w:rPr>
        <w:t xml:space="preserve">. – Vol. </w:t>
      </w:r>
      <w:r w:rsidRPr="00B07B65">
        <w:rPr>
          <w:color w:val="000000"/>
          <w:sz w:val="28"/>
          <w:szCs w:val="28"/>
        </w:rPr>
        <w:t>15(10)</w:t>
      </w:r>
      <w:r w:rsidRPr="00B07B65">
        <w:rPr>
          <w:color w:val="000000"/>
          <w:sz w:val="28"/>
          <w:szCs w:val="28"/>
          <w:lang w:val="en-US"/>
        </w:rPr>
        <w:t>. –</w:t>
      </w:r>
      <w:r>
        <w:rPr>
          <w:color w:val="000000"/>
          <w:sz w:val="28"/>
          <w:szCs w:val="28"/>
          <w:lang w:val="en-US"/>
        </w:rPr>
        <w:t xml:space="preserve"> P. </w:t>
      </w:r>
      <w:r w:rsidRPr="00B07B65">
        <w:rPr>
          <w:color w:val="000000"/>
          <w:sz w:val="28"/>
          <w:szCs w:val="28"/>
        </w:rPr>
        <w:t>715</w:t>
      </w:r>
      <w:r>
        <w:rPr>
          <w:color w:val="000000"/>
          <w:sz w:val="28"/>
          <w:szCs w:val="28"/>
          <w:lang w:val="en-US"/>
        </w:rPr>
        <w:t>-</w:t>
      </w:r>
      <w:r w:rsidRPr="00B07B65">
        <w:rPr>
          <w:color w:val="000000"/>
          <w:sz w:val="28"/>
          <w:szCs w:val="28"/>
          <w:lang w:val="en-US"/>
        </w:rPr>
        <w:t>7</w:t>
      </w:r>
      <w:r w:rsidRPr="00B07B65">
        <w:rPr>
          <w:color w:val="000000"/>
          <w:sz w:val="28"/>
          <w:szCs w:val="28"/>
        </w:rPr>
        <w:t>21</w:t>
      </w:r>
      <w:r w:rsidRPr="00B07B65">
        <w:rPr>
          <w:color w:val="000000"/>
          <w:sz w:val="28"/>
          <w:szCs w:val="28"/>
          <w:lang w:val="en-US"/>
        </w:rPr>
        <w:t>.</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rFonts w:cs="Arial"/>
          <w:sz w:val="28"/>
          <w:szCs w:val="20"/>
          <w:lang w:val="en-US"/>
        </w:rPr>
        <w:t>Predel H.G.</w:t>
      </w:r>
      <w:r w:rsidRPr="00B07B65">
        <w:rPr>
          <w:rFonts w:cs="Courier New CYR"/>
          <w:sz w:val="28"/>
          <w:szCs w:val="20"/>
          <w:lang w:val="en-US"/>
        </w:rPr>
        <w:t xml:space="preserve">, </w:t>
      </w:r>
      <w:r w:rsidRPr="00B07B65">
        <w:rPr>
          <w:rFonts w:cs="Arial"/>
          <w:sz w:val="28"/>
          <w:szCs w:val="20"/>
          <w:lang w:val="en-US"/>
        </w:rPr>
        <w:t>Schramm T.</w:t>
      </w:r>
      <w:r w:rsidRPr="00B07B65">
        <w:rPr>
          <w:rFonts w:cs="Courier New CYR"/>
          <w:sz w:val="28"/>
          <w:szCs w:val="20"/>
          <w:lang w:val="en-US"/>
        </w:rPr>
        <w:t xml:space="preserve"> </w:t>
      </w:r>
      <w:r w:rsidRPr="00B07B65">
        <w:rPr>
          <w:rFonts w:cs="Arial"/>
          <w:sz w:val="28"/>
          <w:szCs w:val="20"/>
          <w:lang w:val="en-US"/>
        </w:rPr>
        <w:t>Exercise in arterial hypertension</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Herz</w:t>
      </w:r>
      <w:r w:rsidRPr="00B07B65">
        <w:rPr>
          <w:rFonts w:cs="Courier New CYR"/>
          <w:iCs/>
          <w:sz w:val="28"/>
          <w:szCs w:val="20"/>
          <w:lang w:val="en-US"/>
        </w:rPr>
        <w:t xml:space="preserve">. - </w:t>
      </w:r>
      <w:r w:rsidRPr="00B07B65">
        <w:rPr>
          <w:rFonts w:cs="Courier New CYR"/>
          <w:sz w:val="28"/>
          <w:szCs w:val="20"/>
          <w:lang w:val="en-US"/>
        </w:rPr>
        <w:t>2006.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31</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6</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P.</w:t>
      </w:r>
      <w:r w:rsidRPr="00B07B65">
        <w:rPr>
          <w:rFonts w:cs="Courier New CYR"/>
          <w:sz w:val="28"/>
          <w:szCs w:val="20"/>
          <w:lang w:val="en-US"/>
        </w:rPr>
        <w:t xml:space="preserve"> 525-530.</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Primatesta P</w:t>
      </w:r>
      <w:r>
        <w:rPr>
          <w:iCs/>
          <w:sz w:val="28"/>
          <w:szCs w:val="28"/>
          <w:lang w:val="en-US"/>
        </w:rPr>
        <w:t>.</w:t>
      </w:r>
      <w:r w:rsidRPr="00B07B65">
        <w:rPr>
          <w:iCs/>
          <w:sz w:val="28"/>
          <w:szCs w:val="28"/>
          <w:lang w:val="en-US"/>
        </w:rPr>
        <w:t>, Falaschetti E</w:t>
      </w:r>
      <w:r>
        <w:rPr>
          <w:iCs/>
          <w:sz w:val="28"/>
          <w:szCs w:val="28"/>
          <w:lang w:val="en-US"/>
        </w:rPr>
        <w:t>.</w:t>
      </w:r>
      <w:r w:rsidRPr="00B07B65">
        <w:rPr>
          <w:iCs/>
          <w:sz w:val="28"/>
          <w:szCs w:val="28"/>
          <w:lang w:val="en-US"/>
        </w:rPr>
        <w:t>, Gupta S</w:t>
      </w:r>
      <w:r>
        <w:rPr>
          <w:iCs/>
          <w:sz w:val="28"/>
          <w:szCs w:val="28"/>
          <w:lang w:val="en-US"/>
        </w:rPr>
        <w:t>. at al.</w:t>
      </w:r>
      <w:r w:rsidRPr="00B07B65">
        <w:rPr>
          <w:iCs/>
          <w:sz w:val="28"/>
          <w:szCs w:val="28"/>
          <w:lang w:val="en-US"/>
        </w:rPr>
        <w:t xml:space="preserve"> Association between smoking and blood pressure: evidence from the health survey for </w:t>
      </w:r>
      <w:smartTag w:uri="urn:schemas-microsoft-com:office:smarttags" w:element="country-region">
        <w:smartTag w:uri="urn:schemas-microsoft-com:office:smarttags" w:element="place">
          <w:r w:rsidRPr="00B07B65">
            <w:rPr>
              <w:iCs/>
              <w:sz w:val="28"/>
              <w:szCs w:val="28"/>
              <w:lang w:val="en-US"/>
            </w:rPr>
            <w:t>England</w:t>
          </w:r>
        </w:smartTag>
      </w:smartTag>
      <w:r>
        <w:rPr>
          <w:iCs/>
          <w:sz w:val="28"/>
          <w:szCs w:val="28"/>
          <w:lang w:val="en-US"/>
        </w:rPr>
        <w:t xml:space="preserve"> //</w:t>
      </w:r>
      <w:r w:rsidRPr="00B07B65">
        <w:rPr>
          <w:iCs/>
          <w:sz w:val="28"/>
          <w:szCs w:val="28"/>
          <w:lang w:val="en-US"/>
        </w:rPr>
        <w:t xml:space="preserve"> Hypertension</w:t>
      </w:r>
      <w:r>
        <w:rPr>
          <w:iCs/>
          <w:sz w:val="28"/>
          <w:szCs w:val="28"/>
          <w:lang w:val="en-US"/>
        </w:rPr>
        <w:t>. –</w:t>
      </w:r>
      <w:r w:rsidRPr="00B07B65">
        <w:rPr>
          <w:iCs/>
          <w:sz w:val="28"/>
          <w:szCs w:val="28"/>
          <w:lang w:val="en-US"/>
        </w:rPr>
        <w:t xml:space="preserve"> 2001</w:t>
      </w:r>
      <w:r>
        <w:rPr>
          <w:iCs/>
          <w:sz w:val="28"/>
          <w:szCs w:val="28"/>
          <w:lang w:val="en-US"/>
        </w:rPr>
        <w:t>. - Vol.</w:t>
      </w:r>
      <w:r w:rsidRPr="00B07B65">
        <w:rPr>
          <w:iCs/>
          <w:sz w:val="28"/>
          <w:szCs w:val="28"/>
          <w:lang w:val="en-US"/>
        </w:rPr>
        <w:t xml:space="preserve"> 37</w:t>
      </w:r>
      <w:r>
        <w:rPr>
          <w:iCs/>
          <w:sz w:val="28"/>
          <w:szCs w:val="28"/>
          <w:lang w:val="en-US"/>
        </w:rPr>
        <w:t>. –</w:t>
      </w:r>
      <w:r w:rsidRPr="00B07B65">
        <w:rPr>
          <w:iCs/>
          <w:sz w:val="28"/>
          <w:szCs w:val="28"/>
          <w:lang w:val="en-US"/>
        </w:rPr>
        <w:t xml:space="preserve"> </w:t>
      </w:r>
      <w:r>
        <w:rPr>
          <w:iCs/>
          <w:sz w:val="28"/>
          <w:szCs w:val="28"/>
          <w:lang w:val="en-US"/>
        </w:rPr>
        <w:t>P.</w:t>
      </w:r>
      <w:r w:rsidRPr="00B07B65">
        <w:rPr>
          <w:iCs/>
          <w:sz w:val="28"/>
          <w:szCs w:val="28"/>
          <w:lang w:val="en-US"/>
        </w:rPr>
        <w:t xml:space="preserve">187–193. </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PROGRESS Collaborative Study Group. Randomised trial of perindopril based blood pressure-lowering regimen among 6108 individuals with previous stroke or transient ischaemic attack</w:t>
      </w:r>
      <w:r>
        <w:rPr>
          <w:iCs/>
          <w:sz w:val="28"/>
          <w:szCs w:val="28"/>
          <w:lang w:val="en-US"/>
        </w:rPr>
        <w:t xml:space="preserve"> //</w:t>
      </w:r>
      <w:r w:rsidRPr="00B07B65">
        <w:rPr>
          <w:iCs/>
          <w:sz w:val="28"/>
          <w:szCs w:val="28"/>
          <w:lang w:val="en-US"/>
        </w:rPr>
        <w:t xml:space="preserve"> Lancet</w:t>
      </w:r>
      <w:r>
        <w:rPr>
          <w:iCs/>
          <w:sz w:val="28"/>
          <w:szCs w:val="28"/>
          <w:lang w:val="en-US"/>
        </w:rPr>
        <w:t>. –</w:t>
      </w:r>
      <w:r w:rsidRPr="00B07B65">
        <w:rPr>
          <w:iCs/>
          <w:sz w:val="28"/>
          <w:szCs w:val="28"/>
          <w:lang w:val="en-US"/>
        </w:rPr>
        <w:t xml:space="preserve"> 2001</w:t>
      </w:r>
      <w:r>
        <w:rPr>
          <w:iCs/>
          <w:sz w:val="28"/>
          <w:szCs w:val="28"/>
          <w:lang w:val="en-US"/>
        </w:rPr>
        <w:t>. - Vol.</w:t>
      </w:r>
      <w:r w:rsidRPr="00B07B65">
        <w:rPr>
          <w:iCs/>
          <w:sz w:val="28"/>
          <w:szCs w:val="28"/>
          <w:lang w:val="en-US"/>
        </w:rPr>
        <w:t xml:space="preserve"> 358</w:t>
      </w:r>
      <w:r>
        <w:rPr>
          <w:iCs/>
          <w:sz w:val="28"/>
          <w:szCs w:val="28"/>
          <w:lang w:val="en-US"/>
        </w:rPr>
        <w:t>. –</w:t>
      </w:r>
      <w:r w:rsidRPr="00B07B65">
        <w:rPr>
          <w:iCs/>
          <w:sz w:val="28"/>
          <w:szCs w:val="28"/>
          <w:lang w:val="en-US"/>
        </w:rPr>
        <w:t xml:space="preserve"> </w:t>
      </w:r>
      <w:r>
        <w:rPr>
          <w:iCs/>
          <w:sz w:val="28"/>
          <w:szCs w:val="28"/>
          <w:lang w:val="en-US"/>
        </w:rPr>
        <w:t>P.</w:t>
      </w:r>
      <w:r w:rsidRPr="00B07B65">
        <w:rPr>
          <w:iCs/>
          <w:sz w:val="28"/>
          <w:szCs w:val="28"/>
          <w:lang w:val="en-US"/>
        </w:rPr>
        <w:t xml:space="preserve">1033–1041. </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Prospective Studies Collaboration. Age-specific relevance of usual blood pressure to vascular mortality: a meta-analysis of individual data for one million adults in 61 prospective studies</w:t>
      </w:r>
      <w:r>
        <w:rPr>
          <w:iCs/>
          <w:sz w:val="28"/>
          <w:szCs w:val="28"/>
          <w:lang w:val="en-US"/>
        </w:rPr>
        <w:t xml:space="preserve"> //</w:t>
      </w:r>
      <w:r w:rsidRPr="00B07B65">
        <w:rPr>
          <w:iCs/>
          <w:sz w:val="28"/>
          <w:szCs w:val="28"/>
          <w:lang w:val="en-US"/>
        </w:rPr>
        <w:t xml:space="preserve"> Lancet</w:t>
      </w:r>
      <w:r>
        <w:rPr>
          <w:iCs/>
          <w:sz w:val="28"/>
          <w:szCs w:val="28"/>
          <w:lang w:val="en-US"/>
        </w:rPr>
        <w:t>. –</w:t>
      </w:r>
      <w:r w:rsidRPr="00B07B65">
        <w:rPr>
          <w:iCs/>
          <w:sz w:val="28"/>
          <w:szCs w:val="28"/>
          <w:lang w:val="en-US"/>
        </w:rPr>
        <w:t xml:space="preserve"> 2002</w:t>
      </w:r>
      <w:r>
        <w:rPr>
          <w:iCs/>
          <w:sz w:val="28"/>
          <w:szCs w:val="28"/>
          <w:lang w:val="en-US"/>
        </w:rPr>
        <w:t>. Vol.</w:t>
      </w:r>
      <w:r w:rsidRPr="00B07B65">
        <w:rPr>
          <w:iCs/>
          <w:sz w:val="28"/>
          <w:szCs w:val="28"/>
          <w:lang w:val="en-US"/>
        </w:rPr>
        <w:t xml:space="preserve"> 360</w:t>
      </w:r>
      <w:r>
        <w:rPr>
          <w:iCs/>
          <w:sz w:val="28"/>
          <w:szCs w:val="28"/>
          <w:lang w:val="en-US"/>
        </w:rPr>
        <w:t>. –</w:t>
      </w:r>
      <w:r w:rsidRPr="00B07B65">
        <w:rPr>
          <w:iCs/>
          <w:sz w:val="28"/>
          <w:szCs w:val="28"/>
          <w:lang w:val="en-US"/>
        </w:rPr>
        <w:t xml:space="preserve"> </w:t>
      </w:r>
      <w:r>
        <w:rPr>
          <w:iCs/>
          <w:sz w:val="28"/>
          <w:szCs w:val="28"/>
          <w:lang w:val="en-US"/>
        </w:rPr>
        <w:t>P.</w:t>
      </w:r>
      <w:r w:rsidRPr="00B07B65">
        <w:rPr>
          <w:iCs/>
          <w:sz w:val="28"/>
          <w:szCs w:val="28"/>
          <w:lang w:val="en-US"/>
        </w:rPr>
        <w:t xml:space="preserve">1903–1913. </w:t>
      </w:r>
    </w:p>
    <w:p w:rsidR="00A44DFC" w:rsidRPr="00B07B65" w:rsidRDefault="00A44DFC" w:rsidP="0090412F">
      <w:pPr>
        <w:numPr>
          <w:ilvl w:val="0"/>
          <w:numId w:val="36"/>
        </w:numPr>
        <w:tabs>
          <w:tab w:val="left" w:pos="900"/>
          <w:tab w:val="left" w:pos="1260"/>
        </w:tabs>
        <w:spacing w:after="0" w:line="360" w:lineRule="auto"/>
        <w:ind w:left="360" w:right="530" w:firstLine="0"/>
        <w:jc w:val="both"/>
        <w:rPr>
          <w:color w:val="000000"/>
          <w:sz w:val="28"/>
          <w:szCs w:val="28"/>
          <w:lang w:val="en-US"/>
        </w:rPr>
      </w:pPr>
      <w:r w:rsidRPr="00B07B65">
        <w:rPr>
          <w:rFonts w:cs="Arial"/>
          <w:sz w:val="28"/>
          <w:szCs w:val="28"/>
          <w:lang w:val="en-US"/>
        </w:rPr>
        <w:lastRenderedPageBreak/>
        <w:t>Puig J.G.</w:t>
      </w:r>
      <w:r w:rsidRPr="00B07B65">
        <w:rPr>
          <w:rFonts w:cs="Courier New CYR"/>
          <w:sz w:val="28"/>
          <w:szCs w:val="28"/>
          <w:lang w:val="en-US"/>
        </w:rPr>
        <w:t xml:space="preserve">, </w:t>
      </w:r>
      <w:r w:rsidRPr="00B07B65">
        <w:rPr>
          <w:rFonts w:cs="Arial"/>
          <w:sz w:val="28"/>
          <w:szCs w:val="28"/>
          <w:lang w:val="en-US"/>
        </w:rPr>
        <w:t>Marre M.</w:t>
      </w:r>
      <w:r w:rsidRPr="00B07B65">
        <w:rPr>
          <w:rFonts w:cs="Courier New CYR"/>
          <w:sz w:val="28"/>
          <w:szCs w:val="28"/>
          <w:lang w:val="en-US"/>
        </w:rPr>
        <w:t xml:space="preserve">, </w:t>
      </w:r>
      <w:r w:rsidRPr="00B07B65">
        <w:rPr>
          <w:rFonts w:cs="Arial"/>
          <w:sz w:val="28"/>
          <w:szCs w:val="28"/>
          <w:lang w:val="en-US"/>
        </w:rPr>
        <w:t>Kokot F. at al.</w:t>
      </w:r>
      <w:r w:rsidRPr="00B07B65">
        <w:rPr>
          <w:rFonts w:cs="Courier New CYR"/>
          <w:sz w:val="28"/>
          <w:szCs w:val="28"/>
          <w:lang w:val="en-US"/>
        </w:rPr>
        <w:t xml:space="preserve"> </w:t>
      </w:r>
      <w:r w:rsidRPr="00B07B65">
        <w:rPr>
          <w:rFonts w:cs="Arial"/>
          <w:sz w:val="28"/>
          <w:szCs w:val="28"/>
          <w:lang w:val="en-US"/>
        </w:rPr>
        <w:t>Efficacy of indapamide SR compared with enalapril in elderly hypertensive patients with type 2 diabetes</w:t>
      </w:r>
      <w:r w:rsidRPr="00B07B65">
        <w:rPr>
          <w:rFonts w:cs="Courier New CYR"/>
          <w:sz w:val="28"/>
          <w:szCs w:val="28"/>
          <w:lang w:val="en-US"/>
        </w:rPr>
        <w:t xml:space="preserve"> // </w:t>
      </w:r>
      <w:r w:rsidRPr="00B07B65">
        <w:rPr>
          <w:rFonts w:cs="Arial"/>
          <w:iCs/>
          <w:sz w:val="28"/>
          <w:szCs w:val="28"/>
          <w:lang w:val="en-US"/>
        </w:rPr>
        <w:t>Am. J. Hypertens</w:t>
      </w:r>
      <w:r>
        <w:rPr>
          <w:rFonts w:cs="Arial"/>
          <w:iCs/>
          <w:sz w:val="28"/>
          <w:szCs w:val="28"/>
          <w:lang w:val="en-US"/>
        </w:rPr>
        <w:t>ion</w:t>
      </w:r>
      <w:r w:rsidRPr="00B07B65">
        <w:rPr>
          <w:rFonts w:cs="Arial"/>
          <w:iCs/>
          <w:sz w:val="28"/>
          <w:szCs w:val="28"/>
          <w:lang w:val="en-US"/>
        </w:rPr>
        <w:t>.</w:t>
      </w:r>
      <w:r w:rsidRPr="00B07B65">
        <w:rPr>
          <w:rFonts w:cs="Courier New CYR"/>
          <w:iCs/>
          <w:sz w:val="28"/>
          <w:szCs w:val="28"/>
          <w:lang w:val="en-US"/>
        </w:rPr>
        <w:t xml:space="preserve"> - </w:t>
      </w:r>
      <w:r w:rsidRPr="00B07B65">
        <w:rPr>
          <w:rFonts w:cs="Courier New CYR"/>
          <w:sz w:val="28"/>
          <w:szCs w:val="28"/>
          <w:lang w:val="en-US"/>
        </w:rPr>
        <w:t>2007. - V</w:t>
      </w:r>
      <w:r>
        <w:rPr>
          <w:rFonts w:cs="Courier New CYR"/>
          <w:sz w:val="28"/>
          <w:szCs w:val="28"/>
          <w:lang w:val="en-US"/>
        </w:rPr>
        <w:t>ol</w:t>
      </w:r>
      <w:r w:rsidRPr="00B07B65">
        <w:rPr>
          <w:rFonts w:cs="Courier New CYR"/>
          <w:sz w:val="28"/>
          <w:szCs w:val="28"/>
          <w:lang w:val="en-US"/>
        </w:rPr>
        <w:t xml:space="preserve">. </w:t>
      </w:r>
      <w:r w:rsidRPr="00B07B65">
        <w:rPr>
          <w:rFonts w:cs="Arial"/>
          <w:sz w:val="28"/>
          <w:szCs w:val="28"/>
          <w:lang w:val="en-US"/>
        </w:rPr>
        <w:t>20</w:t>
      </w:r>
      <w:r>
        <w:rPr>
          <w:rFonts w:cs="Arial"/>
          <w:sz w:val="28"/>
          <w:szCs w:val="28"/>
          <w:lang w:val="en-US"/>
        </w:rPr>
        <w:t xml:space="preserve"> (</w:t>
      </w:r>
      <w:r w:rsidRPr="00B07B65">
        <w:rPr>
          <w:rFonts w:cs="Courier New CYR"/>
          <w:sz w:val="28"/>
          <w:szCs w:val="28"/>
          <w:lang w:val="en-US"/>
        </w:rPr>
        <w:t>№</w:t>
      </w:r>
      <w:r w:rsidRPr="00B07B65">
        <w:rPr>
          <w:rFonts w:cs="Arial"/>
          <w:sz w:val="28"/>
          <w:szCs w:val="28"/>
          <w:lang w:val="en-US"/>
        </w:rPr>
        <w:t>1</w:t>
      </w:r>
      <w:r>
        <w:rPr>
          <w:rFonts w:cs="Arial"/>
          <w:sz w:val="28"/>
          <w:szCs w:val="28"/>
          <w:lang w:val="en-US"/>
        </w:rPr>
        <w:t>)</w:t>
      </w:r>
      <w:r w:rsidRPr="00B07B65">
        <w:rPr>
          <w:rFonts w:cs="Courier New CYR"/>
          <w:sz w:val="28"/>
          <w:szCs w:val="28"/>
          <w:lang w:val="en-US"/>
        </w:rPr>
        <w:t>. - P. 90-97.</w:t>
      </w:r>
    </w:p>
    <w:p w:rsidR="00A44DFC" w:rsidRPr="00B07B65" w:rsidRDefault="00A44DFC" w:rsidP="0090412F">
      <w:pPr>
        <w:numPr>
          <w:ilvl w:val="0"/>
          <w:numId w:val="36"/>
        </w:numPr>
        <w:tabs>
          <w:tab w:val="left" w:pos="900"/>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Rapenne T</w:t>
      </w:r>
      <w:r w:rsidRPr="00A44DFC">
        <w:rPr>
          <w:color w:val="000000"/>
          <w:sz w:val="28"/>
          <w:szCs w:val="28"/>
          <w:lang w:val="en-US"/>
        </w:rPr>
        <w:t>.</w:t>
      </w:r>
      <w:r w:rsidRPr="00B07B65">
        <w:rPr>
          <w:color w:val="000000"/>
          <w:sz w:val="28"/>
          <w:szCs w:val="28"/>
          <w:lang w:val="en-US"/>
        </w:rPr>
        <w:t>, Moreau D</w:t>
      </w:r>
      <w:r w:rsidRPr="00A44DFC">
        <w:rPr>
          <w:color w:val="000000"/>
          <w:sz w:val="28"/>
          <w:szCs w:val="28"/>
          <w:lang w:val="en-US"/>
        </w:rPr>
        <w:t>.</w:t>
      </w:r>
      <w:r w:rsidRPr="00B07B65">
        <w:rPr>
          <w:color w:val="000000"/>
          <w:sz w:val="28"/>
          <w:szCs w:val="28"/>
          <w:lang w:val="en-US"/>
        </w:rPr>
        <w:t>, Lenfant F</w:t>
      </w:r>
      <w:r w:rsidRPr="00A44DFC">
        <w:rPr>
          <w:color w:val="000000"/>
          <w:sz w:val="28"/>
          <w:szCs w:val="28"/>
          <w:lang w:val="en-US"/>
        </w:rPr>
        <w:t>.</w:t>
      </w:r>
      <w:r w:rsidRPr="00B07B65">
        <w:rPr>
          <w:color w:val="000000"/>
          <w:sz w:val="28"/>
          <w:szCs w:val="28"/>
          <w:lang w:val="en-US"/>
        </w:rPr>
        <w:t xml:space="preserve"> et al. could heart rate variability predict outcome in patients with severe head injury?: a pilot study</w:t>
      </w:r>
      <w:r>
        <w:rPr>
          <w:color w:val="000000"/>
          <w:sz w:val="28"/>
          <w:szCs w:val="28"/>
          <w:lang w:val="en-US"/>
        </w:rPr>
        <w:t xml:space="preserve"> </w:t>
      </w:r>
      <w:r w:rsidRPr="00B07B65">
        <w:rPr>
          <w:color w:val="000000"/>
          <w:sz w:val="28"/>
          <w:szCs w:val="28"/>
          <w:lang w:val="en-US"/>
        </w:rPr>
        <w:t xml:space="preserve">// J. Neurosurg. Anesthesiol. – 2001. – Vol. 13(3). – </w:t>
      </w:r>
      <w:r>
        <w:rPr>
          <w:color w:val="000000"/>
          <w:sz w:val="28"/>
          <w:szCs w:val="28"/>
          <w:lang w:val="en-US"/>
        </w:rPr>
        <w:t>P</w:t>
      </w:r>
      <w:r w:rsidRPr="00B07B65">
        <w:rPr>
          <w:color w:val="000000"/>
          <w:sz w:val="28"/>
          <w:szCs w:val="28"/>
        </w:rPr>
        <w:t>.</w:t>
      </w:r>
      <w:r w:rsidRPr="00B07B65">
        <w:rPr>
          <w:color w:val="000000"/>
          <w:sz w:val="28"/>
          <w:szCs w:val="28"/>
          <w:lang w:val="en-US"/>
        </w:rPr>
        <w:t xml:space="preserve"> 260—268.</w:t>
      </w:r>
    </w:p>
    <w:p w:rsidR="00A44DFC" w:rsidRPr="00B07B65" w:rsidRDefault="00A44DFC" w:rsidP="0090412F">
      <w:pPr>
        <w:pStyle w:val="af3"/>
        <w:numPr>
          <w:ilvl w:val="0"/>
          <w:numId w:val="36"/>
        </w:numPr>
        <w:tabs>
          <w:tab w:val="left" w:pos="900"/>
          <w:tab w:val="left" w:pos="1260"/>
          <w:tab w:val="num" w:pos="5760"/>
        </w:tabs>
        <w:suppressAutoHyphens w:val="0"/>
        <w:spacing w:after="0" w:line="360" w:lineRule="auto"/>
        <w:ind w:left="360" w:right="530" w:firstLine="0"/>
        <w:jc w:val="both"/>
        <w:rPr>
          <w:color w:val="000000"/>
          <w:szCs w:val="28"/>
          <w:lang w:val="en-US"/>
        </w:rPr>
      </w:pPr>
      <w:r w:rsidRPr="00B07B65">
        <w:rPr>
          <w:szCs w:val="28"/>
          <w:lang w:val="en-US"/>
        </w:rPr>
        <w:t>Ravera M</w:t>
      </w:r>
      <w:r>
        <w:rPr>
          <w:szCs w:val="28"/>
          <w:lang w:val="en-US"/>
        </w:rPr>
        <w:t>.</w:t>
      </w:r>
      <w:r w:rsidRPr="00B07B65">
        <w:rPr>
          <w:szCs w:val="28"/>
          <w:lang w:val="en-US"/>
        </w:rPr>
        <w:t>, Re M</w:t>
      </w:r>
      <w:r>
        <w:rPr>
          <w:szCs w:val="28"/>
          <w:lang w:val="en-US"/>
        </w:rPr>
        <w:t>.</w:t>
      </w:r>
      <w:r w:rsidRPr="00B07B65">
        <w:rPr>
          <w:szCs w:val="28"/>
          <w:lang w:val="en-US"/>
        </w:rPr>
        <w:t>, Deferrari L</w:t>
      </w:r>
      <w:r>
        <w:rPr>
          <w:szCs w:val="28"/>
          <w:lang w:val="en-US"/>
        </w:rPr>
        <w:t>. at al.</w:t>
      </w:r>
      <w:r w:rsidRPr="00B07B65">
        <w:rPr>
          <w:szCs w:val="28"/>
          <w:lang w:val="en-US"/>
        </w:rPr>
        <w:t xml:space="preserve"> Importance of blood pressure control in chronic kidney disease</w:t>
      </w:r>
      <w:r>
        <w:rPr>
          <w:szCs w:val="28"/>
          <w:lang w:val="en-US"/>
        </w:rPr>
        <w:t xml:space="preserve"> //</w:t>
      </w:r>
      <w:r w:rsidRPr="00B07B65">
        <w:rPr>
          <w:szCs w:val="28"/>
          <w:lang w:val="en-US"/>
        </w:rPr>
        <w:t xml:space="preserve"> J</w:t>
      </w:r>
      <w:r>
        <w:rPr>
          <w:szCs w:val="28"/>
          <w:lang w:val="en-US"/>
        </w:rPr>
        <w:t>.</w:t>
      </w:r>
      <w:r w:rsidRPr="00B07B65">
        <w:rPr>
          <w:szCs w:val="28"/>
          <w:lang w:val="en-US"/>
        </w:rPr>
        <w:t xml:space="preserve"> Am</w:t>
      </w:r>
      <w:r>
        <w:rPr>
          <w:szCs w:val="28"/>
          <w:lang w:val="en-US"/>
        </w:rPr>
        <w:t>.</w:t>
      </w:r>
      <w:r w:rsidRPr="00B07B65">
        <w:rPr>
          <w:szCs w:val="28"/>
          <w:lang w:val="en-US"/>
        </w:rPr>
        <w:t xml:space="preserve"> Soc</w:t>
      </w:r>
      <w:r>
        <w:rPr>
          <w:szCs w:val="28"/>
          <w:lang w:val="en-US"/>
        </w:rPr>
        <w:t>.</w:t>
      </w:r>
      <w:r w:rsidRPr="00B07B65">
        <w:rPr>
          <w:szCs w:val="28"/>
          <w:lang w:val="en-US"/>
        </w:rPr>
        <w:t xml:space="preserve"> Nephrol</w:t>
      </w:r>
      <w:r>
        <w:rPr>
          <w:szCs w:val="28"/>
          <w:lang w:val="en-US"/>
        </w:rPr>
        <w:t>. –</w:t>
      </w:r>
      <w:r w:rsidRPr="00B07B65">
        <w:rPr>
          <w:szCs w:val="28"/>
          <w:lang w:val="en-US"/>
        </w:rPr>
        <w:t xml:space="preserve"> 2006</w:t>
      </w:r>
      <w:r>
        <w:rPr>
          <w:szCs w:val="28"/>
          <w:lang w:val="en-US"/>
        </w:rPr>
        <w:t xml:space="preserve">. - Vol. </w:t>
      </w:r>
      <w:r w:rsidRPr="00B07B65">
        <w:rPr>
          <w:szCs w:val="28"/>
          <w:lang w:val="en-US"/>
        </w:rPr>
        <w:t>17</w:t>
      </w:r>
      <w:r>
        <w:rPr>
          <w:szCs w:val="28"/>
          <w:lang w:val="en-US"/>
        </w:rPr>
        <w:t xml:space="preserve">. – P. </w:t>
      </w:r>
      <w:r w:rsidRPr="00B07B65">
        <w:rPr>
          <w:szCs w:val="28"/>
          <w:lang w:val="en-US"/>
        </w:rPr>
        <w:t>98-103.</w:t>
      </w:r>
    </w:p>
    <w:p w:rsidR="00A44DFC" w:rsidRPr="00B64835" w:rsidRDefault="00A44DFC" w:rsidP="0090412F">
      <w:pPr>
        <w:pStyle w:val="af3"/>
        <w:numPr>
          <w:ilvl w:val="0"/>
          <w:numId w:val="36"/>
        </w:numPr>
        <w:tabs>
          <w:tab w:val="left" w:pos="900"/>
          <w:tab w:val="left" w:pos="1260"/>
          <w:tab w:val="num" w:pos="5760"/>
        </w:tabs>
        <w:suppressAutoHyphens w:val="0"/>
        <w:spacing w:after="0" w:line="360" w:lineRule="auto"/>
        <w:ind w:left="360" w:right="530" w:firstLine="0"/>
        <w:jc w:val="both"/>
        <w:rPr>
          <w:color w:val="000000"/>
          <w:szCs w:val="28"/>
          <w:lang w:val="en-US"/>
        </w:rPr>
      </w:pPr>
      <w:r w:rsidRPr="00B07B65">
        <w:rPr>
          <w:szCs w:val="28"/>
          <w:lang w:val="en-US"/>
        </w:rPr>
        <w:t>Rosei E</w:t>
      </w:r>
      <w:r>
        <w:rPr>
          <w:szCs w:val="28"/>
          <w:lang w:val="en-US"/>
        </w:rPr>
        <w:t>.</w:t>
      </w:r>
      <w:r w:rsidRPr="00B07B65">
        <w:rPr>
          <w:szCs w:val="28"/>
          <w:lang w:val="en-US"/>
        </w:rPr>
        <w:t>A</w:t>
      </w:r>
      <w:r>
        <w:rPr>
          <w:szCs w:val="28"/>
          <w:lang w:val="en-US"/>
        </w:rPr>
        <w:t>.</w:t>
      </w:r>
      <w:r w:rsidRPr="00B07B65">
        <w:rPr>
          <w:szCs w:val="28"/>
          <w:lang w:val="en-US"/>
        </w:rPr>
        <w:t>, Rizzoni D</w:t>
      </w:r>
      <w:r>
        <w:rPr>
          <w:szCs w:val="28"/>
          <w:lang w:val="en-US"/>
        </w:rPr>
        <w:t>.</w:t>
      </w:r>
      <w:r w:rsidRPr="00B07B65">
        <w:rPr>
          <w:szCs w:val="28"/>
          <w:lang w:val="en-US"/>
        </w:rPr>
        <w:t xml:space="preserve">, Comini S. Evaluation of the efficacy and tolerability of nebivolol versus lisinopril in the treatment of essential arterial hypertension: a randomized, </w:t>
      </w:r>
      <w:r>
        <w:rPr>
          <w:szCs w:val="28"/>
          <w:lang w:val="en-US"/>
        </w:rPr>
        <w:t>multicentre, double-blind study //</w:t>
      </w:r>
      <w:r w:rsidRPr="00B07B65">
        <w:rPr>
          <w:szCs w:val="28"/>
          <w:lang w:val="en-US"/>
        </w:rPr>
        <w:t xml:space="preserve"> </w:t>
      </w:r>
      <w:hyperlink r:id="rId15" w:history="1">
        <w:r w:rsidRPr="00A44DFC">
          <w:rPr>
            <w:rStyle w:val="af2"/>
            <w:color w:val="000000"/>
            <w:szCs w:val="28"/>
            <w:lang w:val="en-US"/>
          </w:rPr>
          <w:t>Blood</w:t>
        </w:r>
        <w:r w:rsidRPr="00B64835">
          <w:rPr>
            <w:rStyle w:val="af2"/>
            <w:color w:val="000000"/>
            <w:szCs w:val="28"/>
            <w:lang w:val="en-US"/>
          </w:rPr>
          <w:t>.</w:t>
        </w:r>
        <w:r w:rsidRPr="00A44DFC">
          <w:rPr>
            <w:rStyle w:val="af2"/>
            <w:color w:val="000000"/>
            <w:szCs w:val="28"/>
            <w:lang w:val="en-US"/>
          </w:rPr>
          <w:t xml:space="preserve"> </w:t>
        </w:r>
        <w:r w:rsidRPr="00B64835">
          <w:rPr>
            <w:rStyle w:val="af2"/>
            <w:color w:val="000000"/>
            <w:szCs w:val="28"/>
          </w:rPr>
          <w:t>Press</w:t>
        </w:r>
        <w:r w:rsidRPr="00B64835">
          <w:rPr>
            <w:rStyle w:val="af2"/>
            <w:color w:val="000000"/>
            <w:szCs w:val="28"/>
            <w:lang w:val="en-US"/>
          </w:rPr>
          <w:t>.</w:t>
        </w:r>
        <w:r w:rsidRPr="00B64835">
          <w:rPr>
            <w:rStyle w:val="af2"/>
            <w:color w:val="000000"/>
            <w:szCs w:val="28"/>
          </w:rPr>
          <w:t xml:space="preserve"> Suppl. </w:t>
        </w:r>
        <w:r w:rsidRPr="00B64835">
          <w:rPr>
            <w:rStyle w:val="af2"/>
            <w:color w:val="000000"/>
            <w:szCs w:val="28"/>
            <w:lang w:val="en-US"/>
          </w:rPr>
          <w:t xml:space="preserve">- </w:t>
        </w:r>
        <w:r w:rsidRPr="00B64835">
          <w:rPr>
            <w:rStyle w:val="af2"/>
            <w:color w:val="000000"/>
            <w:szCs w:val="28"/>
          </w:rPr>
          <w:t> 2003</w:t>
        </w:r>
        <w:r>
          <w:rPr>
            <w:rStyle w:val="af2"/>
            <w:color w:val="000000"/>
            <w:szCs w:val="28"/>
            <w:lang w:val="en-US"/>
          </w:rPr>
          <w:t>. - Vol.</w:t>
        </w:r>
        <w:r w:rsidRPr="00B64835">
          <w:rPr>
            <w:rStyle w:val="af2"/>
            <w:color w:val="000000"/>
            <w:szCs w:val="28"/>
          </w:rPr>
          <w:t xml:space="preserve"> 1</w:t>
        </w:r>
        <w:r w:rsidRPr="00B64835">
          <w:rPr>
            <w:rStyle w:val="af2"/>
            <w:color w:val="000000"/>
            <w:szCs w:val="28"/>
            <w:lang w:val="en-US"/>
          </w:rPr>
          <w:t xml:space="preserve"> </w:t>
        </w:r>
        <w:r>
          <w:rPr>
            <w:rStyle w:val="af2"/>
            <w:color w:val="000000"/>
            <w:szCs w:val="28"/>
            <w:lang w:val="en-US"/>
          </w:rPr>
          <w:t>-</w:t>
        </w:r>
        <w:r w:rsidRPr="00B64835">
          <w:rPr>
            <w:rStyle w:val="af2"/>
            <w:color w:val="000000"/>
            <w:szCs w:val="28"/>
            <w:lang w:val="en-US"/>
          </w:rPr>
          <w:t xml:space="preserve"> </w:t>
        </w:r>
        <w:r>
          <w:rPr>
            <w:rStyle w:val="af2"/>
            <w:color w:val="000000"/>
            <w:szCs w:val="28"/>
            <w:lang w:val="en-US"/>
          </w:rPr>
          <w:t xml:space="preserve">P. </w:t>
        </w:r>
        <w:r w:rsidRPr="00B64835">
          <w:rPr>
            <w:rStyle w:val="af2"/>
            <w:color w:val="000000"/>
            <w:szCs w:val="28"/>
          </w:rPr>
          <w:t>30-</w:t>
        </w:r>
        <w:r w:rsidRPr="00B64835">
          <w:rPr>
            <w:rStyle w:val="af2"/>
            <w:color w:val="000000"/>
            <w:szCs w:val="28"/>
            <w:lang w:val="en-US"/>
          </w:rPr>
          <w:t>3</w:t>
        </w:r>
        <w:r w:rsidRPr="00B64835">
          <w:rPr>
            <w:rStyle w:val="af2"/>
            <w:color w:val="000000"/>
            <w:szCs w:val="28"/>
          </w:rPr>
          <w:t>5</w:t>
        </w:r>
      </w:hyperlink>
      <w:r w:rsidRPr="00B64835">
        <w:rPr>
          <w:szCs w:val="28"/>
          <w:lang w:val="en-US"/>
        </w:rPr>
        <w:t>.</w:t>
      </w:r>
    </w:p>
    <w:p w:rsidR="00A44DFC" w:rsidRPr="00B07B65" w:rsidRDefault="00A44DFC" w:rsidP="0090412F">
      <w:pPr>
        <w:numPr>
          <w:ilvl w:val="0"/>
          <w:numId w:val="36"/>
        </w:numPr>
        <w:tabs>
          <w:tab w:val="left" w:pos="900"/>
          <w:tab w:val="left" w:pos="1260"/>
        </w:tabs>
        <w:spacing w:after="0" w:line="360" w:lineRule="auto"/>
        <w:ind w:left="360" w:right="530" w:firstLine="0"/>
        <w:jc w:val="both"/>
        <w:rPr>
          <w:sz w:val="28"/>
          <w:szCs w:val="28"/>
          <w:lang w:val="en-US"/>
        </w:rPr>
      </w:pPr>
      <w:r w:rsidRPr="00B07B65">
        <w:rPr>
          <w:sz w:val="28"/>
          <w:szCs w:val="28"/>
          <w:lang w:val="en-US"/>
        </w:rPr>
        <w:t>Routledge H</w:t>
      </w:r>
      <w:r w:rsidRPr="00A44DFC">
        <w:rPr>
          <w:sz w:val="28"/>
          <w:szCs w:val="28"/>
          <w:lang w:val="en-US"/>
        </w:rPr>
        <w:t>.</w:t>
      </w:r>
      <w:r w:rsidRPr="00B07B65">
        <w:rPr>
          <w:sz w:val="28"/>
          <w:szCs w:val="28"/>
          <w:lang w:val="en-US"/>
        </w:rPr>
        <w:t>C</w:t>
      </w:r>
      <w:r w:rsidRPr="00A44DFC">
        <w:rPr>
          <w:sz w:val="28"/>
          <w:szCs w:val="28"/>
          <w:lang w:val="en-US"/>
        </w:rPr>
        <w:t>.</w:t>
      </w:r>
      <w:r w:rsidRPr="00B07B65">
        <w:rPr>
          <w:sz w:val="28"/>
          <w:szCs w:val="28"/>
          <w:lang w:val="en-US"/>
        </w:rPr>
        <w:t>, Chowdhary S</w:t>
      </w:r>
      <w:r w:rsidRPr="00A44DFC">
        <w:rPr>
          <w:sz w:val="28"/>
          <w:szCs w:val="28"/>
          <w:lang w:val="en-US"/>
        </w:rPr>
        <w:t>.</w:t>
      </w:r>
      <w:r w:rsidRPr="00B07B65">
        <w:rPr>
          <w:sz w:val="28"/>
          <w:szCs w:val="28"/>
          <w:lang w:val="en-US"/>
        </w:rPr>
        <w:t>, Townend J</w:t>
      </w:r>
      <w:r w:rsidRPr="00A44DFC">
        <w:rPr>
          <w:sz w:val="28"/>
          <w:szCs w:val="28"/>
          <w:lang w:val="en-US"/>
        </w:rPr>
        <w:t>.</w:t>
      </w:r>
      <w:r w:rsidRPr="00B07B65">
        <w:rPr>
          <w:sz w:val="28"/>
          <w:szCs w:val="28"/>
          <w:lang w:val="en-US"/>
        </w:rPr>
        <w:t xml:space="preserve">N. Heart rate variability </w:t>
      </w:r>
      <w:r>
        <w:rPr>
          <w:sz w:val="28"/>
          <w:szCs w:val="28"/>
          <w:lang w:val="en-US"/>
        </w:rPr>
        <w:t>-</w:t>
      </w:r>
      <w:r w:rsidRPr="00B07B65">
        <w:rPr>
          <w:sz w:val="28"/>
          <w:szCs w:val="28"/>
          <w:lang w:val="en-US"/>
        </w:rPr>
        <w:t xml:space="preserve"> a therapeutic target?</w:t>
      </w:r>
      <w:r>
        <w:rPr>
          <w:sz w:val="28"/>
          <w:szCs w:val="28"/>
          <w:lang w:val="en-US"/>
        </w:rPr>
        <w:t xml:space="preserve"> </w:t>
      </w:r>
      <w:r w:rsidRPr="00B07B65">
        <w:rPr>
          <w:sz w:val="28"/>
          <w:szCs w:val="28"/>
          <w:lang w:val="en-US"/>
        </w:rPr>
        <w:t xml:space="preserve">// Clin. Pharm. Ther. – 2002. – </w:t>
      </w:r>
      <w:r w:rsidRPr="00B07B65">
        <w:rPr>
          <w:color w:val="000000"/>
          <w:sz w:val="28"/>
          <w:szCs w:val="28"/>
          <w:lang w:val="en-US"/>
        </w:rPr>
        <w:t xml:space="preserve">Vol. </w:t>
      </w:r>
      <w:r w:rsidRPr="00B07B65">
        <w:rPr>
          <w:sz w:val="28"/>
          <w:szCs w:val="28"/>
          <w:lang w:val="en-US"/>
        </w:rPr>
        <w:t>27(2). –</w:t>
      </w:r>
      <w:r>
        <w:rPr>
          <w:sz w:val="28"/>
          <w:szCs w:val="28"/>
          <w:lang w:val="en-US"/>
        </w:rPr>
        <w:t xml:space="preserve"> P. </w:t>
      </w:r>
      <w:r w:rsidRPr="00B07B65">
        <w:rPr>
          <w:sz w:val="28"/>
          <w:szCs w:val="28"/>
          <w:lang w:val="en-US"/>
        </w:rPr>
        <w:t>85</w:t>
      </w:r>
      <w:r>
        <w:rPr>
          <w:sz w:val="28"/>
          <w:szCs w:val="28"/>
          <w:lang w:val="en-US"/>
        </w:rPr>
        <w:t>-</w:t>
      </w:r>
      <w:r w:rsidRPr="00B07B65">
        <w:rPr>
          <w:sz w:val="28"/>
          <w:szCs w:val="28"/>
          <w:lang w:val="en-US"/>
        </w:rPr>
        <w:t>92.</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smartTag w:uri="urn:schemas-microsoft-com:office:smarttags" w:element="place">
        <w:smartTag w:uri="urn:schemas-microsoft-com:office:smarttags" w:element="City">
          <w:r w:rsidRPr="00B07B65">
            <w:rPr>
              <w:iCs/>
              <w:sz w:val="28"/>
              <w:szCs w:val="28"/>
              <w:lang w:val="en-US"/>
            </w:rPr>
            <w:t>Safar</w:t>
          </w:r>
        </w:smartTag>
        <w:r w:rsidRPr="00B07B65">
          <w:rPr>
            <w:iCs/>
            <w:sz w:val="28"/>
            <w:szCs w:val="28"/>
            <w:lang w:val="en-US"/>
          </w:rPr>
          <w:t xml:space="preserve"> </w:t>
        </w:r>
        <w:smartTag w:uri="urn:schemas-microsoft-com:office:smarttags" w:element="State">
          <w:r w:rsidRPr="00B07B65">
            <w:rPr>
              <w:iCs/>
              <w:sz w:val="28"/>
              <w:szCs w:val="28"/>
              <w:lang w:val="en-US"/>
            </w:rPr>
            <w:t>M</w:t>
          </w:r>
          <w:r>
            <w:rPr>
              <w:iCs/>
              <w:sz w:val="28"/>
              <w:szCs w:val="28"/>
              <w:lang w:val="en-US"/>
            </w:rPr>
            <w:t>.</w:t>
          </w:r>
          <w:r w:rsidRPr="00B07B65">
            <w:rPr>
              <w:iCs/>
              <w:sz w:val="28"/>
              <w:szCs w:val="28"/>
              <w:lang w:val="en-US"/>
            </w:rPr>
            <w:t>E</w:t>
          </w:r>
          <w:r>
            <w:rPr>
              <w:iCs/>
              <w:sz w:val="28"/>
              <w:szCs w:val="28"/>
              <w:lang w:val="en-US"/>
            </w:rPr>
            <w:t>.</w:t>
          </w:r>
        </w:smartTag>
      </w:smartTag>
      <w:r w:rsidRPr="00B07B65">
        <w:rPr>
          <w:iCs/>
          <w:sz w:val="28"/>
          <w:szCs w:val="28"/>
          <w:lang w:val="en-US"/>
        </w:rPr>
        <w:t>, Blacher J</w:t>
      </w:r>
      <w:r>
        <w:rPr>
          <w:iCs/>
          <w:sz w:val="28"/>
          <w:szCs w:val="28"/>
          <w:lang w:val="en-US"/>
        </w:rPr>
        <w:t>.</w:t>
      </w:r>
      <w:r w:rsidRPr="00B07B65">
        <w:rPr>
          <w:iCs/>
          <w:sz w:val="28"/>
          <w:szCs w:val="28"/>
          <w:lang w:val="en-US"/>
        </w:rPr>
        <w:t>, Pannier B</w:t>
      </w:r>
      <w:r>
        <w:rPr>
          <w:iCs/>
          <w:sz w:val="28"/>
          <w:szCs w:val="28"/>
          <w:lang w:val="en-US"/>
        </w:rPr>
        <w:t>. At al.</w:t>
      </w:r>
      <w:r w:rsidRPr="00B07B65">
        <w:rPr>
          <w:iCs/>
          <w:sz w:val="28"/>
          <w:szCs w:val="28"/>
          <w:lang w:val="en-US"/>
        </w:rPr>
        <w:t xml:space="preserve"> Central pulse pressure and mortality in end-stage renal disease</w:t>
      </w:r>
      <w:r>
        <w:rPr>
          <w:iCs/>
          <w:sz w:val="28"/>
          <w:szCs w:val="28"/>
          <w:lang w:val="en-US"/>
        </w:rPr>
        <w:t xml:space="preserve"> //</w:t>
      </w:r>
      <w:r w:rsidRPr="00B07B65">
        <w:rPr>
          <w:iCs/>
          <w:sz w:val="28"/>
          <w:szCs w:val="28"/>
          <w:lang w:val="en-US"/>
        </w:rPr>
        <w:t xml:space="preserve"> Hypertension</w:t>
      </w:r>
      <w:r>
        <w:rPr>
          <w:iCs/>
          <w:sz w:val="28"/>
          <w:szCs w:val="28"/>
          <w:lang w:val="en-US"/>
        </w:rPr>
        <w:t>. -</w:t>
      </w:r>
      <w:r w:rsidRPr="00B07B65">
        <w:rPr>
          <w:iCs/>
          <w:sz w:val="28"/>
          <w:szCs w:val="28"/>
          <w:lang w:val="en-US"/>
        </w:rPr>
        <w:t xml:space="preserve"> 2002</w:t>
      </w:r>
      <w:r>
        <w:rPr>
          <w:iCs/>
          <w:sz w:val="28"/>
          <w:szCs w:val="28"/>
          <w:lang w:val="en-US"/>
        </w:rPr>
        <w:t>. - Vol.</w:t>
      </w:r>
      <w:r w:rsidRPr="00B07B65">
        <w:rPr>
          <w:iCs/>
          <w:sz w:val="28"/>
          <w:szCs w:val="28"/>
          <w:lang w:val="en-US"/>
        </w:rPr>
        <w:t xml:space="preserve"> 39</w:t>
      </w:r>
      <w:r>
        <w:rPr>
          <w:iCs/>
          <w:sz w:val="28"/>
          <w:szCs w:val="28"/>
          <w:lang w:val="en-US"/>
        </w:rPr>
        <w:t>. -</w:t>
      </w:r>
      <w:r w:rsidRPr="00B07B65">
        <w:rPr>
          <w:iCs/>
          <w:sz w:val="28"/>
          <w:szCs w:val="28"/>
          <w:lang w:val="en-US"/>
        </w:rPr>
        <w:t xml:space="preserve"> </w:t>
      </w:r>
      <w:r>
        <w:rPr>
          <w:iCs/>
          <w:sz w:val="28"/>
          <w:szCs w:val="28"/>
          <w:lang w:val="en-US"/>
        </w:rPr>
        <w:t xml:space="preserve">P. </w:t>
      </w:r>
      <w:r w:rsidRPr="00B07B65">
        <w:rPr>
          <w:iCs/>
          <w:sz w:val="28"/>
          <w:szCs w:val="28"/>
          <w:lang w:val="en-US"/>
        </w:rPr>
        <w:t>735</w:t>
      </w:r>
      <w:r>
        <w:rPr>
          <w:iCs/>
          <w:sz w:val="28"/>
          <w:szCs w:val="28"/>
          <w:lang w:val="en-US"/>
        </w:rPr>
        <w:t>-</w:t>
      </w:r>
      <w:r w:rsidRPr="00B07B65">
        <w:rPr>
          <w:iCs/>
          <w:sz w:val="28"/>
          <w:szCs w:val="28"/>
          <w:lang w:val="en-US"/>
        </w:rPr>
        <w:t xml:space="preserve">738. </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rFonts w:cs="Arial"/>
          <w:sz w:val="28"/>
          <w:szCs w:val="20"/>
          <w:lang w:val="en-US"/>
        </w:rPr>
        <w:t>Shafazand S.</w:t>
      </w:r>
      <w:r w:rsidRPr="00B07B65">
        <w:rPr>
          <w:rFonts w:cs="Courier New CYR"/>
          <w:sz w:val="28"/>
          <w:szCs w:val="20"/>
          <w:lang w:val="en-US"/>
        </w:rPr>
        <w:t xml:space="preserve">, </w:t>
      </w:r>
      <w:r w:rsidRPr="00B07B65">
        <w:rPr>
          <w:rFonts w:cs="Arial"/>
          <w:sz w:val="28"/>
          <w:szCs w:val="20"/>
          <w:lang w:val="en-US"/>
        </w:rPr>
        <w:t>Goldstein M.K.</w:t>
      </w:r>
      <w:r w:rsidRPr="00B07B65">
        <w:rPr>
          <w:rFonts w:cs="Courier New CYR"/>
          <w:sz w:val="28"/>
          <w:szCs w:val="20"/>
          <w:lang w:val="en-US"/>
        </w:rPr>
        <w:t xml:space="preserve">, </w:t>
      </w:r>
      <w:r w:rsidRPr="00B07B65">
        <w:rPr>
          <w:rFonts w:cs="Arial"/>
          <w:sz w:val="28"/>
          <w:szCs w:val="20"/>
          <w:lang w:val="en-US"/>
        </w:rPr>
        <w:t>Doyle R.L.</w:t>
      </w:r>
      <w:r>
        <w:rPr>
          <w:rFonts w:cs="Arial"/>
          <w:sz w:val="28"/>
          <w:szCs w:val="20"/>
          <w:lang w:val="en-US"/>
        </w:rPr>
        <w:t xml:space="preserve"> at al</w:t>
      </w:r>
      <w:r w:rsidRPr="00B07B65">
        <w:rPr>
          <w:rFonts w:cs="Arial"/>
          <w:sz w:val="28"/>
          <w:szCs w:val="20"/>
          <w:lang w:val="en-US"/>
        </w:rPr>
        <w:t>.</w:t>
      </w:r>
      <w:r w:rsidRPr="00B07B65">
        <w:rPr>
          <w:rFonts w:cs="Courier New CYR"/>
          <w:sz w:val="28"/>
          <w:szCs w:val="20"/>
          <w:lang w:val="en-US"/>
        </w:rPr>
        <w:t xml:space="preserve"> </w:t>
      </w:r>
      <w:r w:rsidRPr="00B07B65">
        <w:rPr>
          <w:rFonts w:cs="Arial"/>
          <w:sz w:val="28"/>
          <w:szCs w:val="20"/>
          <w:lang w:val="en-US"/>
        </w:rPr>
        <w:t>Health-related quality of life in patients with pulmonary arterial hypertension</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Chest</w:t>
      </w:r>
      <w:r w:rsidRPr="00B07B65">
        <w:rPr>
          <w:rFonts w:cs="Courier New CYR"/>
          <w:iCs/>
          <w:sz w:val="28"/>
          <w:szCs w:val="20"/>
          <w:lang w:val="en-US"/>
        </w:rPr>
        <w:t xml:space="preserve">. - </w:t>
      </w:r>
      <w:r w:rsidRPr="00B07B65">
        <w:rPr>
          <w:rFonts w:cs="Courier New CYR"/>
          <w:sz w:val="28"/>
          <w:szCs w:val="20"/>
          <w:lang w:val="en-US"/>
        </w:rPr>
        <w:t>2004.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126</w:t>
      </w:r>
      <w:r>
        <w:rPr>
          <w:rFonts w:cs="Arial"/>
          <w:sz w:val="28"/>
          <w:szCs w:val="20"/>
          <w:lang w:val="en-US"/>
        </w:rPr>
        <w:t xml:space="preserve"> (</w:t>
      </w:r>
      <w:r w:rsidRPr="00B07B65">
        <w:rPr>
          <w:rFonts w:cs="Courier New CYR"/>
          <w:sz w:val="28"/>
          <w:szCs w:val="20"/>
          <w:lang w:val="en-US"/>
        </w:rPr>
        <w:t>№</w:t>
      </w:r>
      <w:r w:rsidRPr="00B07B65">
        <w:rPr>
          <w:rFonts w:cs="Arial"/>
          <w:sz w:val="28"/>
          <w:szCs w:val="20"/>
          <w:lang w:val="en-US"/>
        </w:rPr>
        <w:t>5</w:t>
      </w:r>
      <w:r>
        <w:rPr>
          <w:rFonts w:cs="Arial"/>
          <w:sz w:val="28"/>
          <w:szCs w:val="20"/>
          <w:lang w:val="en-US"/>
        </w:rPr>
        <w:t>)</w:t>
      </w:r>
      <w:r>
        <w:rPr>
          <w:rFonts w:cs="Courier New CYR"/>
          <w:sz w:val="28"/>
          <w:szCs w:val="20"/>
          <w:lang w:val="en-US"/>
        </w:rPr>
        <w:t xml:space="preserve">. – P. </w:t>
      </w:r>
      <w:r w:rsidRPr="00B07B65">
        <w:rPr>
          <w:rFonts w:cs="Courier New CYR"/>
          <w:sz w:val="28"/>
          <w:szCs w:val="20"/>
          <w:lang w:val="en-US"/>
        </w:rPr>
        <w:t>1452-1459.</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rPr>
      </w:pPr>
      <w:r w:rsidRPr="00B07B65">
        <w:rPr>
          <w:sz w:val="28"/>
          <w:szCs w:val="28"/>
          <w:lang w:val="en-US"/>
        </w:rPr>
        <w:t>Schelleman H., Klungel O.H., Witteman J.C. et al. Pharmacogenetic interactions of three candidate gene polymorphisms with ACE-inhibitors or beta-blockers and the risk of atherosclerosis</w:t>
      </w:r>
      <w:r>
        <w:rPr>
          <w:sz w:val="28"/>
          <w:szCs w:val="28"/>
          <w:lang w:val="en-US"/>
        </w:rPr>
        <w:t xml:space="preserve"> //</w:t>
      </w:r>
      <w:r w:rsidRPr="00B07B65">
        <w:rPr>
          <w:sz w:val="28"/>
          <w:szCs w:val="28"/>
          <w:lang w:val="en-US"/>
        </w:rPr>
        <w:t xml:space="preserve"> </w:t>
      </w:r>
      <w:r w:rsidRPr="00A44DFC">
        <w:rPr>
          <w:sz w:val="28"/>
          <w:szCs w:val="28"/>
          <w:lang w:val="en-US"/>
        </w:rPr>
        <w:t>Dr</w:t>
      </w:r>
      <w:r>
        <w:rPr>
          <w:sz w:val="28"/>
          <w:szCs w:val="28"/>
          <w:lang w:val="en-US"/>
        </w:rPr>
        <w:t>.</w:t>
      </w:r>
      <w:r w:rsidRPr="00A44DFC">
        <w:rPr>
          <w:sz w:val="28"/>
          <w:szCs w:val="28"/>
          <w:lang w:val="en-US"/>
        </w:rPr>
        <w:t xml:space="preserve"> J</w:t>
      </w:r>
      <w:r>
        <w:rPr>
          <w:sz w:val="28"/>
          <w:szCs w:val="28"/>
          <w:lang w:val="en-US"/>
        </w:rPr>
        <w:t>.</w:t>
      </w:r>
      <w:r w:rsidRPr="00A44DFC">
        <w:rPr>
          <w:sz w:val="28"/>
          <w:szCs w:val="28"/>
          <w:lang w:val="en-US"/>
        </w:rPr>
        <w:t xml:space="preserve"> Clin</w:t>
      </w:r>
      <w:r>
        <w:rPr>
          <w:sz w:val="28"/>
          <w:szCs w:val="28"/>
          <w:lang w:val="en-US"/>
        </w:rPr>
        <w:t>.</w:t>
      </w:r>
      <w:r w:rsidRPr="00A44DFC">
        <w:rPr>
          <w:sz w:val="28"/>
          <w:szCs w:val="28"/>
          <w:lang w:val="en-US"/>
        </w:rPr>
        <w:t xml:space="preserve"> </w:t>
      </w:r>
      <w:r w:rsidRPr="00B07B65">
        <w:rPr>
          <w:sz w:val="28"/>
          <w:szCs w:val="28"/>
        </w:rPr>
        <w:t>Pharmacol</w:t>
      </w:r>
      <w:r>
        <w:rPr>
          <w:sz w:val="28"/>
          <w:szCs w:val="28"/>
          <w:lang w:val="en-US"/>
        </w:rPr>
        <w:t>. –</w:t>
      </w:r>
      <w:r w:rsidRPr="00B07B65">
        <w:rPr>
          <w:sz w:val="28"/>
          <w:szCs w:val="28"/>
        </w:rPr>
        <w:t xml:space="preserve"> 2007</w:t>
      </w:r>
      <w:r>
        <w:rPr>
          <w:sz w:val="28"/>
          <w:szCs w:val="28"/>
          <w:lang w:val="en-US"/>
        </w:rPr>
        <w:t>.- Vol. 37. - P. 145-149.</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rPr>
      </w:pPr>
      <w:r w:rsidRPr="00B07B65">
        <w:rPr>
          <w:iCs/>
          <w:sz w:val="28"/>
          <w:szCs w:val="28"/>
          <w:lang w:val="en-US"/>
        </w:rPr>
        <w:t>Simon A</w:t>
      </w:r>
      <w:r>
        <w:rPr>
          <w:iCs/>
          <w:sz w:val="28"/>
          <w:szCs w:val="28"/>
          <w:lang w:val="en-US"/>
        </w:rPr>
        <w:t>.</w:t>
      </w:r>
      <w:r w:rsidRPr="00B07B65">
        <w:rPr>
          <w:iCs/>
          <w:sz w:val="28"/>
          <w:szCs w:val="28"/>
          <w:lang w:val="en-US"/>
        </w:rPr>
        <w:t>, Gariepy</w:t>
      </w:r>
      <w:r>
        <w:rPr>
          <w:iCs/>
          <w:sz w:val="28"/>
          <w:szCs w:val="28"/>
          <w:lang w:val="en-US"/>
        </w:rPr>
        <w:t xml:space="preserve"> </w:t>
      </w:r>
      <w:r w:rsidRPr="00B07B65">
        <w:rPr>
          <w:iCs/>
          <w:sz w:val="28"/>
          <w:szCs w:val="28"/>
          <w:lang w:val="en-US"/>
        </w:rPr>
        <w:t>J</w:t>
      </w:r>
      <w:r>
        <w:rPr>
          <w:iCs/>
          <w:sz w:val="28"/>
          <w:szCs w:val="28"/>
          <w:lang w:val="en-US"/>
        </w:rPr>
        <w:t>.</w:t>
      </w:r>
      <w:r w:rsidRPr="00B07B65">
        <w:rPr>
          <w:iCs/>
          <w:sz w:val="28"/>
          <w:szCs w:val="28"/>
          <w:lang w:val="en-US"/>
        </w:rPr>
        <w:t>, Chironi G</w:t>
      </w:r>
      <w:r>
        <w:rPr>
          <w:iCs/>
          <w:sz w:val="28"/>
          <w:szCs w:val="28"/>
          <w:lang w:val="en-US"/>
        </w:rPr>
        <w:t>. at al.</w:t>
      </w:r>
      <w:r w:rsidRPr="00B07B65">
        <w:rPr>
          <w:iCs/>
          <w:sz w:val="28"/>
          <w:szCs w:val="28"/>
          <w:lang w:val="en-US"/>
        </w:rPr>
        <w:t xml:space="preserve"> Intima-media thickness: a new tool for diagnosis and treatment of cardiovascular risk</w:t>
      </w:r>
      <w:r>
        <w:rPr>
          <w:iCs/>
          <w:sz w:val="28"/>
          <w:szCs w:val="28"/>
          <w:lang w:val="en-US"/>
        </w:rPr>
        <w:t xml:space="preserve"> //</w:t>
      </w:r>
      <w:r w:rsidRPr="00B07B65">
        <w:rPr>
          <w:iCs/>
          <w:sz w:val="28"/>
          <w:szCs w:val="28"/>
          <w:lang w:val="en-US"/>
        </w:rPr>
        <w:t xml:space="preserve"> J</w:t>
      </w:r>
      <w:r>
        <w:rPr>
          <w:iCs/>
          <w:sz w:val="28"/>
          <w:szCs w:val="28"/>
          <w:lang w:val="en-US"/>
        </w:rPr>
        <w:t>.</w:t>
      </w:r>
      <w:r w:rsidRPr="00B07B65">
        <w:rPr>
          <w:iCs/>
          <w:sz w:val="28"/>
          <w:szCs w:val="28"/>
          <w:lang w:val="en-US"/>
        </w:rPr>
        <w:t xml:space="preserve"> Hypertem</w:t>
      </w:r>
      <w:r>
        <w:rPr>
          <w:iCs/>
          <w:sz w:val="28"/>
          <w:szCs w:val="28"/>
          <w:lang w:val="en-US"/>
        </w:rPr>
        <w:t>. –</w:t>
      </w:r>
      <w:r w:rsidRPr="00B07B65">
        <w:rPr>
          <w:iCs/>
          <w:sz w:val="28"/>
          <w:szCs w:val="28"/>
          <w:lang w:val="en-US"/>
        </w:rPr>
        <w:t xml:space="preserve"> 2002</w:t>
      </w:r>
      <w:r>
        <w:rPr>
          <w:iCs/>
          <w:sz w:val="28"/>
          <w:szCs w:val="28"/>
          <w:lang w:val="en-US"/>
        </w:rPr>
        <w:t>.- Vol.</w:t>
      </w:r>
      <w:r w:rsidRPr="00B07B65">
        <w:rPr>
          <w:iCs/>
          <w:sz w:val="28"/>
          <w:szCs w:val="28"/>
          <w:lang w:val="en-US"/>
        </w:rPr>
        <w:t xml:space="preserve"> 20</w:t>
      </w:r>
      <w:r>
        <w:rPr>
          <w:iCs/>
          <w:sz w:val="28"/>
          <w:szCs w:val="28"/>
          <w:lang w:val="en-US"/>
        </w:rPr>
        <w:t>. –</w:t>
      </w:r>
      <w:r w:rsidRPr="00B07B65">
        <w:rPr>
          <w:iCs/>
          <w:sz w:val="28"/>
          <w:szCs w:val="28"/>
          <w:lang w:val="en-US"/>
        </w:rPr>
        <w:t xml:space="preserve"> </w:t>
      </w:r>
      <w:r>
        <w:rPr>
          <w:iCs/>
          <w:sz w:val="28"/>
          <w:szCs w:val="28"/>
          <w:lang w:val="en-US"/>
        </w:rPr>
        <w:t>P.</w:t>
      </w:r>
      <w:r w:rsidRPr="00B07B65">
        <w:rPr>
          <w:iCs/>
          <w:sz w:val="28"/>
          <w:szCs w:val="28"/>
          <w:lang w:val="en-US"/>
        </w:rPr>
        <w:t>159</w:t>
      </w:r>
      <w:r>
        <w:rPr>
          <w:iCs/>
          <w:sz w:val="28"/>
          <w:szCs w:val="28"/>
          <w:lang w:val="en-US"/>
        </w:rPr>
        <w:t>-</w:t>
      </w:r>
      <w:r w:rsidRPr="00B07B65">
        <w:rPr>
          <w:iCs/>
          <w:sz w:val="28"/>
          <w:szCs w:val="28"/>
          <w:lang w:val="en-US"/>
        </w:rPr>
        <w:t xml:space="preserve">169. </w:t>
      </w:r>
    </w:p>
    <w:p w:rsidR="00A44DFC" w:rsidRPr="00B07B65" w:rsidRDefault="00A44DFC" w:rsidP="0090412F">
      <w:pPr>
        <w:numPr>
          <w:ilvl w:val="0"/>
          <w:numId w:val="36"/>
        </w:numPr>
        <w:tabs>
          <w:tab w:val="left" w:pos="900"/>
          <w:tab w:val="left" w:pos="1260"/>
        </w:tabs>
        <w:spacing w:after="0" w:line="360" w:lineRule="auto"/>
        <w:ind w:left="360" w:right="530" w:firstLine="0"/>
        <w:jc w:val="both"/>
        <w:rPr>
          <w:sz w:val="28"/>
          <w:szCs w:val="28"/>
          <w:lang w:val="en-US"/>
        </w:rPr>
      </w:pPr>
      <w:r w:rsidRPr="00B07B65">
        <w:rPr>
          <w:rFonts w:cs="Arial"/>
          <w:sz w:val="28"/>
          <w:szCs w:val="28"/>
          <w:lang w:val="en-US"/>
        </w:rPr>
        <w:lastRenderedPageBreak/>
        <w:t>Skowasch D.</w:t>
      </w:r>
      <w:r w:rsidRPr="00B07B65">
        <w:rPr>
          <w:rFonts w:cs="Courier New CYR"/>
          <w:sz w:val="28"/>
          <w:szCs w:val="28"/>
          <w:lang w:val="en-US"/>
        </w:rPr>
        <w:t xml:space="preserve">, </w:t>
      </w:r>
      <w:r w:rsidRPr="00B07B65">
        <w:rPr>
          <w:rFonts w:cs="Arial"/>
          <w:sz w:val="28"/>
          <w:szCs w:val="28"/>
          <w:lang w:val="en-US"/>
        </w:rPr>
        <w:t>Viktor A.</w:t>
      </w:r>
      <w:r w:rsidRPr="00B07B65">
        <w:rPr>
          <w:rFonts w:cs="Courier New CYR"/>
          <w:sz w:val="28"/>
          <w:szCs w:val="28"/>
          <w:lang w:val="en-US"/>
        </w:rPr>
        <w:t xml:space="preserve">, </w:t>
      </w:r>
      <w:r w:rsidRPr="00B07B65">
        <w:rPr>
          <w:rFonts w:cs="Arial"/>
          <w:sz w:val="28"/>
          <w:szCs w:val="28"/>
          <w:lang w:val="en-US"/>
        </w:rPr>
        <w:t>Schneider-Schmitt M. at al.</w:t>
      </w:r>
      <w:r w:rsidRPr="00B07B65">
        <w:rPr>
          <w:rFonts w:cs="Courier New CYR"/>
          <w:sz w:val="28"/>
          <w:szCs w:val="28"/>
          <w:lang w:val="en-US"/>
        </w:rPr>
        <w:t xml:space="preserve"> </w:t>
      </w:r>
      <w:r w:rsidRPr="00B07B65">
        <w:rPr>
          <w:rFonts w:cs="Arial"/>
          <w:sz w:val="28"/>
          <w:szCs w:val="28"/>
          <w:lang w:val="en-US"/>
        </w:rPr>
        <w:t>Differential antiplatelet effects of angiotensin converting enzyme inhibitors: Comparison of ex vivo platelet aggregation in cardiovascular patients with ramipril, captopril and enalapril</w:t>
      </w:r>
      <w:r>
        <w:rPr>
          <w:rFonts w:cs="Arial"/>
          <w:sz w:val="28"/>
          <w:szCs w:val="28"/>
          <w:lang w:val="en-US"/>
        </w:rPr>
        <w:t xml:space="preserve"> </w:t>
      </w:r>
      <w:r w:rsidRPr="00B07B65">
        <w:rPr>
          <w:rFonts w:cs="Courier New CYR"/>
          <w:sz w:val="28"/>
          <w:szCs w:val="28"/>
          <w:lang w:val="en-US"/>
        </w:rPr>
        <w:t xml:space="preserve">// </w:t>
      </w:r>
      <w:r w:rsidRPr="00B07B65">
        <w:rPr>
          <w:rFonts w:cs="Arial"/>
          <w:iCs/>
          <w:sz w:val="28"/>
          <w:szCs w:val="28"/>
          <w:lang w:val="en-US"/>
        </w:rPr>
        <w:t>Clin. Res. Cardiol.</w:t>
      </w:r>
      <w:r w:rsidRPr="00B07B65">
        <w:rPr>
          <w:rFonts w:cs="Courier New CYR"/>
          <w:iCs/>
          <w:sz w:val="28"/>
          <w:szCs w:val="28"/>
          <w:lang w:val="en-US"/>
        </w:rPr>
        <w:t xml:space="preserve"> - </w:t>
      </w:r>
      <w:r w:rsidRPr="00B07B65">
        <w:rPr>
          <w:rFonts w:cs="Courier New CYR"/>
          <w:sz w:val="28"/>
          <w:szCs w:val="28"/>
          <w:lang w:val="en-US"/>
        </w:rPr>
        <w:t>2006. - V</w:t>
      </w:r>
      <w:r>
        <w:rPr>
          <w:rFonts w:cs="Courier New CYR"/>
          <w:sz w:val="28"/>
          <w:szCs w:val="28"/>
          <w:lang w:val="en-US"/>
        </w:rPr>
        <w:t>ol</w:t>
      </w:r>
      <w:r w:rsidRPr="00B07B65">
        <w:rPr>
          <w:rFonts w:cs="Courier New CYR"/>
          <w:sz w:val="28"/>
          <w:szCs w:val="28"/>
          <w:lang w:val="en-US"/>
        </w:rPr>
        <w:t xml:space="preserve">. </w:t>
      </w:r>
      <w:r w:rsidRPr="00B07B65">
        <w:rPr>
          <w:rFonts w:cs="Arial"/>
          <w:sz w:val="28"/>
          <w:szCs w:val="28"/>
          <w:lang w:val="en-US"/>
        </w:rPr>
        <w:t>95</w:t>
      </w:r>
      <w:r>
        <w:rPr>
          <w:rFonts w:cs="Arial"/>
          <w:sz w:val="28"/>
          <w:szCs w:val="28"/>
          <w:lang w:val="en-US"/>
        </w:rPr>
        <w:t xml:space="preserve"> (</w:t>
      </w:r>
      <w:r w:rsidRPr="00B07B65">
        <w:rPr>
          <w:rFonts w:cs="Courier New CYR"/>
          <w:sz w:val="28"/>
          <w:szCs w:val="28"/>
          <w:lang w:val="en-US"/>
        </w:rPr>
        <w:t>№</w:t>
      </w:r>
      <w:r w:rsidRPr="00B07B65">
        <w:rPr>
          <w:rFonts w:cs="Arial"/>
          <w:sz w:val="28"/>
          <w:szCs w:val="28"/>
          <w:lang w:val="en-US"/>
        </w:rPr>
        <w:t>4</w:t>
      </w:r>
      <w:r>
        <w:rPr>
          <w:rFonts w:cs="Arial"/>
          <w:sz w:val="28"/>
          <w:szCs w:val="28"/>
          <w:lang w:val="en-US"/>
        </w:rPr>
        <w:t>)</w:t>
      </w:r>
      <w:r w:rsidRPr="00B07B65">
        <w:rPr>
          <w:rFonts w:cs="Courier New CYR"/>
          <w:sz w:val="28"/>
          <w:szCs w:val="28"/>
          <w:lang w:val="en-US"/>
        </w:rPr>
        <w:t xml:space="preserve">. </w:t>
      </w:r>
      <w:r>
        <w:rPr>
          <w:rFonts w:cs="Courier New CYR"/>
          <w:sz w:val="28"/>
          <w:szCs w:val="28"/>
          <w:lang w:val="en-US"/>
        </w:rPr>
        <w:t>–</w:t>
      </w:r>
      <w:r w:rsidRPr="00B07B65">
        <w:rPr>
          <w:rFonts w:cs="Courier New CYR"/>
          <w:sz w:val="28"/>
          <w:szCs w:val="28"/>
          <w:lang w:val="en-US"/>
        </w:rPr>
        <w:t xml:space="preserve"> </w:t>
      </w:r>
      <w:r>
        <w:rPr>
          <w:rFonts w:cs="Courier New CYR"/>
          <w:sz w:val="28"/>
          <w:szCs w:val="28"/>
          <w:lang w:val="en-US"/>
        </w:rPr>
        <w:t xml:space="preserve">P. </w:t>
      </w:r>
      <w:r w:rsidRPr="00B07B65">
        <w:rPr>
          <w:rFonts w:cs="Courier New CYR"/>
          <w:sz w:val="28"/>
          <w:szCs w:val="28"/>
          <w:lang w:val="en-US"/>
        </w:rPr>
        <w:t>212-216.</w:t>
      </w:r>
    </w:p>
    <w:p w:rsidR="00A44DFC" w:rsidRPr="00B07B65" w:rsidRDefault="00A44DFC" w:rsidP="0090412F">
      <w:pPr>
        <w:numPr>
          <w:ilvl w:val="0"/>
          <w:numId w:val="36"/>
        </w:numPr>
        <w:tabs>
          <w:tab w:val="left" w:pos="900"/>
          <w:tab w:val="left" w:pos="1260"/>
        </w:tabs>
        <w:spacing w:after="0" w:line="360" w:lineRule="auto"/>
        <w:ind w:left="360" w:right="530" w:firstLine="0"/>
        <w:jc w:val="both"/>
        <w:rPr>
          <w:sz w:val="28"/>
          <w:szCs w:val="28"/>
          <w:lang w:val="en-US"/>
        </w:rPr>
      </w:pPr>
      <w:r w:rsidRPr="00B07B65">
        <w:rPr>
          <w:sz w:val="28"/>
          <w:szCs w:val="28"/>
          <w:lang w:val="en-US"/>
        </w:rPr>
        <w:t>Sosnowski M., J. Skrzypek</w:t>
      </w:r>
      <w:r w:rsidRPr="00A44DFC">
        <w:rPr>
          <w:sz w:val="28"/>
          <w:szCs w:val="28"/>
          <w:lang w:val="en-US"/>
        </w:rPr>
        <w:t>-</w:t>
      </w:r>
      <w:r w:rsidRPr="00B07B65">
        <w:rPr>
          <w:sz w:val="28"/>
          <w:szCs w:val="28"/>
          <w:lang w:val="en-US"/>
        </w:rPr>
        <w:t>Wanha, Ttndera M. Beta</w:t>
      </w:r>
      <w:r w:rsidRPr="00A44DFC">
        <w:rPr>
          <w:sz w:val="28"/>
          <w:szCs w:val="28"/>
          <w:lang w:val="en-US"/>
        </w:rPr>
        <w:t>-</w:t>
      </w:r>
      <w:r w:rsidRPr="00B07B65">
        <w:rPr>
          <w:sz w:val="28"/>
          <w:szCs w:val="28"/>
          <w:lang w:val="en-US"/>
        </w:rPr>
        <w:t>Blockers and heart rate variability response to orthosthatic sress in patients with post</w:t>
      </w:r>
      <w:r w:rsidRPr="00A44DFC">
        <w:rPr>
          <w:sz w:val="28"/>
          <w:szCs w:val="28"/>
          <w:lang w:val="en-US"/>
        </w:rPr>
        <w:t>-</w:t>
      </w:r>
      <w:r w:rsidRPr="00B07B65">
        <w:rPr>
          <w:sz w:val="28"/>
          <w:szCs w:val="28"/>
          <w:lang w:val="en-US"/>
        </w:rPr>
        <w:t>infarction left ventricular dysfunction</w:t>
      </w:r>
      <w:r>
        <w:rPr>
          <w:sz w:val="28"/>
          <w:szCs w:val="28"/>
          <w:lang w:val="en-US"/>
        </w:rPr>
        <w:t xml:space="preserve"> </w:t>
      </w:r>
      <w:r w:rsidRPr="00B07B65">
        <w:rPr>
          <w:sz w:val="28"/>
          <w:szCs w:val="28"/>
          <w:lang w:val="en-US"/>
        </w:rPr>
        <w:t xml:space="preserve">// Kardiologia Polska, Kwiecień. – 2002. – Tom LVI. </w:t>
      </w:r>
      <w:r>
        <w:rPr>
          <w:sz w:val="28"/>
          <w:szCs w:val="28"/>
          <w:lang w:val="en-US"/>
        </w:rPr>
        <w:t>- P.</w:t>
      </w:r>
      <w:r w:rsidRPr="00B07B65">
        <w:rPr>
          <w:sz w:val="28"/>
          <w:szCs w:val="28"/>
          <w:lang w:val="en-US"/>
        </w:rPr>
        <w:t xml:space="preserve"> 4</w:t>
      </w:r>
      <w:r>
        <w:rPr>
          <w:sz w:val="28"/>
          <w:szCs w:val="28"/>
          <w:lang w:val="en-US"/>
        </w:rPr>
        <w:t>-6</w:t>
      </w:r>
      <w:r w:rsidRPr="00B07B65">
        <w:rPr>
          <w:sz w:val="28"/>
          <w:szCs w:val="28"/>
          <w:lang w:val="en-US"/>
        </w:rPr>
        <w:t>.</w:t>
      </w:r>
    </w:p>
    <w:p w:rsidR="00A44DFC" w:rsidRPr="00A44DFC"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Staessen J</w:t>
      </w:r>
      <w:r>
        <w:rPr>
          <w:iCs/>
          <w:sz w:val="28"/>
          <w:szCs w:val="28"/>
          <w:lang w:val="en-US"/>
        </w:rPr>
        <w:t>.</w:t>
      </w:r>
      <w:r w:rsidRPr="00B07B65">
        <w:rPr>
          <w:iCs/>
          <w:sz w:val="28"/>
          <w:szCs w:val="28"/>
          <w:lang w:val="en-US"/>
        </w:rPr>
        <w:t>A</w:t>
      </w:r>
      <w:r>
        <w:rPr>
          <w:iCs/>
          <w:sz w:val="28"/>
          <w:szCs w:val="28"/>
          <w:lang w:val="en-US"/>
        </w:rPr>
        <w:t>.</w:t>
      </w:r>
      <w:r w:rsidRPr="00B07B65">
        <w:rPr>
          <w:iCs/>
          <w:sz w:val="28"/>
          <w:szCs w:val="28"/>
          <w:lang w:val="en-US"/>
        </w:rPr>
        <w:t>, Wang J</w:t>
      </w:r>
      <w:r>
        <w:rPr>
          <w:iCs/>
          <w:sz w:val="28"/>
          <w:szCs w:val="28"/>
          <w:lang w:val="en-US"/>
        </w:rPr>
        <w:t>.</w:t>
      </w:r>
      <w:r w:rsidRPr="00B07B65">
        <w:rPr>
          <w:iCs/>
          <w:sz w:val="28"/>
          <w:szCs w:val="28"/>
          <w:lang w:val="en-US"/>
        </w:rPr>
        <w:t>, Thijs L. Cardiovascular prevention and blood pressure reduction: a qualitative over</w:t>
      </w:r>
      <w:r>
        <w:rPr>
          <w:iCs/>
          <w:sz w:val="28"/>
          <w:szCs w:val="28"/>
          <w:lang w:val="en-US"/>
        </w:rPr>
        <w:t>view updated until 1 March 2003 //</w:t>
      </w:r>
      <w:r w:rsidRPr="00B07B65">
        <w:rPr>
          <w:iCs/>
          <w:sz w:val="28"/>
          <w:szCs w:val="28"/>
          <w:lang w:val="en-US"/>
        </w:rPr>
        <w:t xml:space="preserve"> J Hypertens</w:t>
      </w:r>
      <w:r>
        <w:rPr>
          <w:iCs/>
          <w:sz w:val="28"/>
          <w:szCs w:val="28"/>
          <w:lang w:val="en-US"/>
        </w:rPr>
        <w:t>. –</w:t>
      </w:r>
      <w:r w:rsidRPr="00B07B65">
        <w:rPr>
          <w:iCs/>
          <w:sz w:val="28"/>
          <w:szCs w:val="28"/>
          <w:lang w:val="en-US"/>
        </w:rPr>
        <w:t xml:space="preserve"> 2003</w:t>
      </w:r>
      <w:r>
        <w:rPr>
          <w:iCs/>
          <w:sz w:val="28"/>
          <w:szCs w:val="28"/>
          <w:lang w:val="en-US"/>
        </w:rPr>
        <w:t>. - Vol.</w:t>
      </w:r>
      <w:r w:rsidRPr="00B07B65">
        <w:rPr>
          <w:iCs/>
          <w:sz w:val="28"/>
          <w:szCs w:val="28"/>
          <w:lang w:val="en-US"/>
        </w:rPr>
        <w:t xml:space="preserve"> 21</w:t>
      </w:r>
      <w:r>
        <w:rPr>
          <w:iCs/>
          <w:sz w:val="28"/>
          <w:szCs w:val="28"/>
          <w:lang w:val="en-US"/>
        </w:rPr>
        <w:t>. –</w:t>
      </w:r>
      <w:r w:rsidRPr="00B07B65">
        <w:rPr>
          <w:iCs/>
          <w:sz w:val="28"/>
          <w:szCs w:val="28"/>
          <w:lang w:val="en-US"/>
        </w:rPr>
        <w:t xml:space="preserve"> </w:t>
      </w:r>
      <w:r>
        <w:rPr>
          <w:iCs/>
          <w:sz w:val="28"/>
          <w:szCs w:val="28"/>
          <w:lang w:val="en-US"/>
        </w:rPr>
        <w:t xml:space="preserve">P. </w:t>
      </w:r>
      <w:r w:rsidRPr="00B07B65">
        <w:rPr>
          <w:iCs/>
          <w:sz w:val="28"/>
          <w:szCs w:val="28"/>
          <w:lang w:val="en-US"/>
        </w:rPr>
        <w:t>1055</w:t>
      </w:r>
      <w:r>
        <w:rPr>
          <w:iCs/>
          <w:sz w:val="28"/>
          <w:szCs w:val="28"/>
          <w:lang w:val="en-US"/>
        </w:rPr>
        <w:t>-</w:t>
      </w:r>
      <w:r w:rsidRPr="00B07B65">
        <w:rPr>
          <w:iCs/>
          <w:sz w:val="28"/>
          <w:szCs w:val="28"/>
          <w:lang w:val="en-US"/>
        </w:rPr>
        <w:t xml:space="preserve">1076. </w:t>
      </w:r>
    </w:p>
    <w:p w:rsidR="00A44DFC" w:rsidRPr="00B07B65" w:rsidRDefault="00A44DFC" w:rsidP="0090412F">
      <w:pPr>
        <w:widowControl w:val="0"/>
        <w:numPr>
          <w:ilvl w:val="0"/>
          <w:numId w:val="36"/>
        </w:numPr>
        <w:tabs>
          <w:tab w:val="left" w:pos="900"/>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 xml:space="preserve">Standards of measurment, physiological interpretation, and clinical use. Task Force of the European Society of </w:t>
      </w:r>
      <w:smartTag w:uri="urn:schemas-microsoft-com:office:smarttags" w:element="PersonName">
        <w:r w:rsidRPr="00B07B65">
          <w:rPr>
            <w:color w:val="000000"/>
            <w:sz w:val="28"/>
            <w:szCs w:val="28"/>
            <w:lang w:val="en-US"/>
          </w:rPr>
          <w:t>Cardio</w:t>
        </w:r>
      </w:smartTag>
      <w:r w:rsidRPr="00B07B65">
        <w:rPr>
          <w:color w:val="000000"/>
          <w:sz w:val="28"/>
          <w:szCs w:val="28"/>
          <w:lang w:val="en-US"/>
        </w:rPr>
        <w:t>logy and the North American Society of Pacing and Electrophysiology, (Membership of</w:t>
      </w:r>
      <w:r w:rsidRPr="00A44DFC">
        <w:rPr>
          <w:color w:val="000000"/>
          <w:sz w:val="28"/>
          <w:szCs w:val="28"/>
          <w:lang w:val="en-US"/>
        </w:rPr>
        <w:t xml:space="preserve"> </w:t>
      </w:r>
      <w:r w:rsidRPr="00B07B65">
        <w:rPr>
          <w:color w:val="000000"/>
          <w:sz w:val="28"/>
          <w:szCs w:val="28"/>
          <w:lang w:val="en-US"/>
        </w:rPr>
        <w:t>the Task Forcelisted in the Appendix)</w:t>
      </w:r>
      <w:r>
        <w:rPr>
          <w:color w:val="000000"/>
          <w:sz w:val="28"/>
          <w:szCs w:val="28"/>
          <w:lang w:val="en-US"/>
        </w:rPr>
        <w:t xml:space="preserve"> </w:t>
      </w:r>
      <w:r w:rsidRPr="00B07B65">
        <w:rPr>
          <w:color w:val="000000"/>
          <w:sz w:val="28"/>
          <w:szCs w:val="28"/>
          <w:lang w:val="en-US"/>
        </w:rPr>
        <w:t>// European Heart Journal. – 1996. – Vol. 17. –</w:t>
      </w:r>
      <w:r>
        <w:rPr>
          <w:color w:val="000000"/>
          <w:sz w:val="28"/>
          <w:szCs w:val="28"/>
          <w:lang w:val="en-US"/>
        </w:rPr>
        <w:t>P.</w:t>
      </w:r>
      <w:r w:rsidRPr="00B07B65">
        <w:rPr>
          <w:color w:val="000000"/>
          <w:sz w:val="28"/>
          <w:szCs w:val="28"/>
          <w:lang w:val="en-US"/>
        </w:rPr>
        <w:t>354</w:t>
      </w:r>
      <w:r>
        <w:rPr>
          <w:color w:val="000000"/>
          <w:sz w:val="28"/>
          <w:szCs w:val="28"/>
          <w:lang w:val="en-US"/>
        </w:rPr>
        <w:t>-</w:t>
      </w:r>
      <w:r w:rsidRPr="00B07B65">
        <w:rPr>
          <w:color w:val="000000"/>
          <w:sz w:val="28"/>
          <w:szCs w:val="28"/>
          <w:lang w:val="en-US"/>
        </w:rPr>
        <w:t>381.</w:t>
      </w:r>
    </w:p>
    <w:p w:rsidR="00A44DFC" w:rsidRPr="00B07B65" w:rsidRDefault="00A44DFC" w:rsidP="0090412F">
      <w:pPr>
        <w:widowControl w:val="0"/>
        <w:numPr>
          <w:ilvl w:val="0"/>
          <w:numId w:val="36"/>
        </w:numPr>
        <w:tabs>
          <w:tab w:val="left" w:pos="900"/>
          <w:tab w:val="left" w:pos="1260"/>
        </w:tabs>
        <w:spacing w:after="0" w:line="360" w:lineRule="auto"/>
        <w:ind w:left="360" w:right="530" w:firstLine="0"/>
        <w:jc w:val="both"/>
        <w:rPr>
          <w:color w:val="000000"/>
          <w:sz w:val="28"/>
          <w:szCs w:val="28"/>
          <w:lang w:val="en-US"/>
        </w:rPr>
      </w:pPr>
      <w:r w:rsidRPr="00B07B65">
        <w:rPr>
          <w:rFonts w:cs="Arial"/>
          <w:sz w:val="28"/>
          <w:szCs w:val="20"/>
          <w:lang w:val="en-US"/>
        </w:rPr>
        <w:t>Takase B.</w:t>
      </w:r>
      <w:r w:rsidRPr="00B07B65">
        <w:rPr>
          <w:rFonts w:cs="Courier New CYR"/>
          <w:sz w:val="28"/>
          <w:szCs w:val="20"/>
          <w:lang w:val="en-US"/>
        </w:rPr>
        <w:t xml:space="preserve">, </w:t>
      </w:r>
      <w:r w:rsidRPr="00B07B65">
        <w:rPr>
          <w:rFonts w:cs="Arial"/>
          <w:sz w:val="28"/>
          <w:szCs w:val="20"/>
          <w:lang w:val="en-US"/>
        </w:rPr>
        <w:t>Abe Y.</w:t>
      </w:r>
      <w:r w:rsidRPr="00B07B65">
        <w:rPr>
          <w:rFonts w:cs="Courier New CYR"/>
          <w:sz w:val="28"/>
          <w:szCs w:val="20"/>
          <w:lang w:val="en-US"/>
        </w:rPr>
        <w:t xml:space="preserve">, </w:t>
      </w:r>
      <w:r w:rsidRPr="00B07B65">
        <w:rPr>
          <w:rFonts w:cs="Arial"/>
          <w:sz w:val="28"/>
          <w:szCs w:val="20"/>
          <w:lang w:val="en-US"/>
        </w:rPr>
        <w:t>Nagata M. at al.</w:t>
      </w:r>
      <w:r w:rsidRPr="00B07B65">
        <w:rPr>
          <w:rFonts w:cs="Courier New CYR"/>
          <w:sz w:val="28"/>
          <w:szCs w:val="20"/>
          <w:lang w:val="en-US"/>
        </w:rPr>
        <w:t xml:space="preserve"> </w:t>
      </w:r>
      <w:r w:rsidRPr="00B07B65">
        <w:rPr>
          <w:rFonts w:cs="Arial"/>
          <w:sz w:val="28"/>
          <w:szCs w:val="20"/>
          <w:lang w:val="en-US"/>
        </w:rPr>
        <w:t>Effect of betaxolol hydrochloride on heart rate variability indices during exercise stress testing in patients with hypertension</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Biomed. Pharmacother.</w:t>
      </w:r>
      <w:r w:rsidRPr="00B07B65">
        <w:rPr>
          <w:rFonts w:cs="Courier New CYR"/>
          <w:iCs/>
          <w:sz w:val="28"/>
          <w:szCs w:val="20"/>
          <w:lang w:val="en-US"/>
        </w:rPr>
        <w:t xml:space="preserve"> - </w:t>
      </w:r>
      <w:r w:rsidRPr="00B07B65">
        <w:rPr>
          <w:rFonts w:cs="Courier New CYR"/>
          <w:sz w:val="28"/>
          <w:szCs w:val="20"/>
          <w:lang w:val="en-US"/>
        </w:rPr>
        <w:t>2005.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59</w:t>
      </w:r>
      <w:r>
        <w:rPr>
          <w:rFonts w:cs="Arial"/>
          <w:sz w:val="28"/>
          <w:szCs w:val="20"/>
          <w:lang w:val="en-US"/>
        </w:rPr>
        <w:t>,</w:t>
      </w:r>
      <w:r w:rsidRPr="00B07B65">
        <w:rPr>
          <w:rFonts w:cs="Arial"/>
          <w:sz w:val="28"/>
          <w:szCs w:val="20"/>
          <w:lang w:val="en-US"/>
        </w:rPr>
        <w:t xml:space="preserve"> Suppl 1</w:t>
      </w:r>
      <w:r>
        <w:rPr>
          <w:rFonts w:cs="Arial"/>
          <w:sz w:val="28"/>
          <w:szCs w:val="20"/>
          <w:lang w:val="en-US"/>
        </w:rPr>
        <w:t>.</w:t>
      </w:r>
      <w:r w:rsidRPr="00B07B65">
        <w:rPr>
          <w:rFonts w:cs="Courier New CYR"/>
          <w:sz w:val="28"/>
          <w:szCs w:val="20"/>
          <w:lang w:val="en-US"/>
        </w:rPr>
        <w:t xml:space="preserve"> </w:t>
      </w:r>
      <w:r>
        <w:rPr>
          <w:rFonts w:cs="Courier New CYR"/>
          <w:sz w:val="28"/>
          <w:szCs w:val="20"/>
          <w:lang w:val="en-US"/>
        </w:rPr>
        <w:t>– P.</w:t>
      </w:r>
      <w:r w:rsidRPr="00B07B65">
        <w:rPr>
          <w:rFonts w:cs="Arial"/>
          <w:sz w:val="28"/>
          <w:szCs w:val="20"/>
          <w:lang w:val="en-US"/>
        </w:rPr>
        <w:t>158-162</w:t>
      </w:r>
      <w:r w:rsidRPr="00B07B65">
        <w:rPr>
          <w:rFonts w:cs="Courier New CYR"/>
          <w:sz w:val="28"/>
          <w:szCs w:val="20"/>
          <w:lang w:val="en-US"/>
        </w:rPr>
        <w:t>.</w:t>
      </w:r>
    </w:p>
    <w:p w:rsidR="00A44DFC" w:rsidRPr="00A44DFC"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The ALLHAT Officers and Coordinators for the ALLHAT Collaborative Research Group. Major outcomes in high-risk hypertensive patients randomized to angiotensin-converting enzyme inhibitor or calcium channel blocker vs diuretic: The Antihypertensive and Lipid-Lowering treatment to prevent Heart Attack Trial (ALLHAT)</w:t>
      </w:r>
      <w:r>
        <w:rPr>
          <w:iCs/>
          <w:sz w:val="28"/>
          <w:szCs w:val="28"/>
          <w:lang w:val="en-US"/>
        </w:rPr>
        <w:t xml:space="preserve"> //</w:t>
      </w:r>
      <w:r w:rsidRPr="00B07B65">
        <w:rPr>
          <w:iCs/>
          <w:sz w:val="28"/>
          <w:szCs w:val="28"/>
          <w:lang w:val="en-US"/>
        </w:rPr>
        <w:t xml:space="preserve"> JAMA</w:t>
      </w:r>
      <w:r>
        <w:rPr>
          <w:iCs/>
          <w:sz w:val="28"/>
          <w:szCs w:val="28"/>
          <w:lang w:val="en-US"/>
        </w:rPr>
        <w:t>. –</w:t>
      </w:r>
      <w:r w:rsidRPr="00B07B65">
        <w:rPr>
          <w:iCs/>
          <w:sz w:val="28"/>
          <w:szCs w:val="28"/>
          <w:lang w:val="en-US"/>
        </w:rPr>
        <w:t xml:space="preserve"> 2002</w:t>
      </w:r>
      <w:r>
        <w:rPr>
          <w:iCs/>
          <w:sz w:val="28"/>
          <w:szCs w:val="28"/>
          <w:lang w:val="en-US"/>
        </w:rPr>
        <w:t>. – Vol.</w:t>
      </w:r>
      <w:r w:rsidRPr="00B07B65">
        <w:rPr>
          <w:iCs/>
          <w:sz w:val="28"/>
          <w:szCs w:val="28"/>
          <w:lang w:val="en-US"/>
        </w:rPr>
        <w:t xml:space="preserve"> 288</w:t>
      </w:r>
      <w:r>
        <w:rPr>
          <w:iCs/>
          <w:sz w:val="28"/>
          <w:szCs w:val="28"/>
          <w:lang w:val="en-US"/>
        </w:rPr>
        <w:t xml:space="preserve"> – P.</w:t>
      </w:r>
      <w:r w:rsidRPr="00B07B65">
        <w:rPr>
          <w:iCs/>
          <w:sz w:val="28"/>
          <w:szCs w:val="28"/>
          <w:lang w:val="en-US"/>
        </w:rPr>
        <w:t xml:space="preserve"> 2981–2997. </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lastRenderedPageBreak/>
        <w:t xml:space="preserve">The Heart Outcomes Prevention Evaluation Study Investigators. Effects of an angiotensin-converting-enzyme inhibitor, ramipril, on cardiovascular events in high-risk patients </w:t>
      </w:r>
      <w:r>
        <w:rPr>
          <w:iCs/>
          <w:sz w:val="28"/>
          <w:szCs w:val="28"/>
          <w:lang w:val="en-US"/>
        </w:rPr>
        <w:t xml:space="preserve">// </w:t>
      </w:r>
      <w:r w:rsidRPr="00B07B65">
        <w:rPr>
          <w:iCs/>
          <w:sz w:val="28"/>
          <w:szCs w:val="28"/>
          <w:lang w:val="en-US"/>
        </w:rPr>
        <w:t>N</w:t>
      </w:r>
      <w:r>
        <w:rPr>
          <w:iCs/>
          <w:sz w:val="28"/>
          <w:szCs w:val="28"/>
          <w:lang w:val="en-US"/>
        </w:rPr>
        <w:t>.</w:t>
      </w:r>
      <w:r w:rsidRPr="00B07B65">
        <w:rPr>
          <w:iCs/>
          <w:sz w:val="28"/>
          <w:szCs w:val="28"/>
          <w:lang w:val="en-US"/>
        </w:rPr>
        <w:t xml:space="preserve"> Engl</w:t>
      </w:r>
      <w:r>
        <w:rPr>
          <w:iCs/>
          <w:sz w:val="28"/>
          <w:szCs w:val="28"/>
          <w:lang w:val="en-US"/>
        </w:rPr>
        <w:t>.</w:t>
      </w:r>
      <w:r w:rsidRPr="00B07B65">
        <w:rPr>
          <w:iCs/>
          <w:sz w:val="28"/>
          <w:szCs w:val="28"/>
          <w:lang w:val="en-US"/>
        </w:rPr>
        <w:t xml:space="preserve"> J</w:t>
      </w:r>
      <w:r>
        <w:rPr>
          <w:iCs/>
          <w:sz w:val="28"/>
          <w:szCs w:val="28"/>
          <w:lang w:val="en-US"/>
        </w:rPr>
        <w:t>.</w:t>
      </w:r>
      <w:r w:rsidRPr="00B07B65">
        <w:rPr>
          <w:iCs/>
          <w:sz w:val="28"/>
          <w:szCs w:val="28"/>
          <w:lang w:val="en-US"/>
        </w:rPr>
        <w:t xml:space="preserve"> Med</w:t>
      </w:r>
      <w:r>
        <w:rPr>
          <w:iCs/>
          <w:sz w:val="28"/>
          <w:szCs w:val="28"/>
          <w:lang w:val="en-US"/>
        </w:rPr>
        <w:t>. –</w:t>
      </w:r>
      <w:r w:rsidRPr="00B07B65">
        <w:rPr>
          <w:iCs/>
          <w:sz w:val="28"/>
          <w:szCs w:val="28"/>
          <w:lang w:val="en-US"/>
        </w:rPr>
        <w:t xml:space="preserve"> 2000</w:t>
      </w:r>
      <w:r>
        <w:rPr>
          <w:iCs/>
          <w:sz w:val="28"/>
          <w:szCs w:val="28"/>
          <w:lang w:val="en-US"/>
        </w:rPr>
        <w:t>. -</w:t>
      </w:r>
      <w:r w:rsidRPr="00B07B65">
        <w:rPr>
          <w:iCs/>
          <w:sz w:val="28"/>
          <w:szCs w:val="28"/>
          <w:lang w:val="en-US"/>
        </w:rPr>
        <w:t xml:space="preserve"> </w:t>
      </w:r>
      <w:r>
        <w:rPr>
          <w:iCs/>
          <w:sz w:val="28"/>
          <w:szCs w:val="28"/>
          <w:lang w:val="en-US"/>
        </w:rPr>
        <w:t xml:space="preserve">Vol. </w:t>
      </w:r>
      <w:r w:rsidRPr="00B07B65">
        <w:rPr>
          <w:iCs/>
          <w:sz w:val="28"/>
          <w:szCs w:val="28"/>
          <w:lang w:val="en-US"/>
        </w:rPr>
        <w:t>342</w:t>
      </w:r>
      <w:r>
        <w:rPr>
          <w:iCs/>
          <w:sz w:val="28"/>
          <w:szCs w:val="28"/>
          <w:lang w:val="en-US"/>
        </w:rPr>
        <w:t>. – P.</w:t>
      </w:r>
      <w:r w:rsidRPr="00B07B65">
        <w:rPr>
          <w:iCs/>
          <w:sz w:val="28"/>
          <w:szCs w:val="28"/>
          <w:lang w:val="en-US"/>
        </w:rPr>
        <w:t xml:space="preserve"> 145–153.</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rFonts w:cs="Arial"/>
          <w:sz w:val="28"/>
          <w:szCs w:val="20"/>
          <w:lang w:val="en-US"/>
        </w:rPr>
        <w:t>Ugrekhelidze J.</w:t>
      </w:r>
      <w:r w:rsidRPr="00B07B65">
        <w:rPr>
          <w:rFonts w:cs="Courier New CYR"/>
          <w:sz w:val="28"/>
          <w:szCs w:val="20"/>
          <w:lang w:val="en-US"/>
        </w:rPr>
        <w:t xml:space="preserve">, </w:t>
      </w:r>
      <w:r w:rsidRPr="00B07B65">
        <w:rPr>
          <w:rFonts w:cs="Arial"/>
          <w:sz w:val="28"/>
          <w:szCs w:val="20"/>
          <w:lang w:val="en-US"/>
        </w:rPr>
        <w:t>Simonia G.</w:t>
      </w:r>
      <w:r w:rsidRPr="00B07B65">
        <w:rPr>
          <w:rFonts w:cs="Courier New CYR"/>
          <w:sz w:val="28"/>
          <w:szCs w:val="20"/>
          <w:lang w:val="en-US"/>
        </w:rPr>
        <w:t xml:space="preserve">, </w:t>
      </w:r>
      <w:smartTag w:uri="urn:schemas-microsoft-com:office:smarttags" w:element="place">
        <w:smartTag w:uri="urn:schemas:contacts" w:element="Sn">
          <w:r w:rsidRPr="00B07B65">
            <w:rPr>
              <w:rFonts w:cs="Arial"/>
              <w:sz w:val="28"/>
              <w:szCs w:val="20"/>
              <w:lang w:val="en-US"/>
            </w:rPr>
            <w:t>Andronikashvili</w:t>
          </w:r>
        </w:smartTag>
        <w:r w:rsidRPr="00B07B65">
          <w:rPr>
            <w:rFonts w:cs="Arial"/>
            <w:sz w:val="28"/>
            <w:szCs w:val="20"/>
            <w:lang w:val="en-US"/>
          </w:rPr>
          <w:t xml:space="preserve"> </w:t>
        </w:r>
        <w:smartTag w:uri="urn:schemas:contacts" w:element="Sn">
          <w:r w:rsidRPr="00B07B65">
            <w:rPr>
              <w:rFonts w:cs="Arial"/>
              <w:sz w:val="28"/>
              <w:szCs w:val="20"/>
              <w:lang w:val="en-US"/>
            </w:rPr>
            <w:t>I.</w:t>
          </w:r>
        </w:smartTag>
      </w:smartTag>
      <w:r>
        <w:rPr>
          <w:rFonts w:cs="Arial"/>
          <w:sz w:val="28"/>
          <w:szCs w:val="20"/>
          <w:lang w:val="en-US"/>
        </w:rPr>
        <w:t xml:space="preserve"> at al.</w:t>
      </w:r>
      <w:r w:rsidRPr="00B07B65">
        <w:rPr>
          <w:rFonts w:cs="Courier New CYR"/>
          <w:sz w:val="28"/>
          <w:szCs w:val="20"/>
          <w:lang w:val="en-US"/>
        </w:rPr>
        <w:t xml:space="preserve"> </w:t>
      </w:r>
      <w:r w:rsidRPr="00B07B65">
        <w:rPr>
          <w:rFonts w:cs="Arial"/>
          <w:sz w:val="28"/>
          <w:szCs w:val="20"/>
          <w:lang w:val="en-US"/>
        </w:rPr>
        <w:t>Influence of nebivolol on endothelial dysfunction in salt-sensitive hypertension</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Georgian. Med. News</w:t>
      </w:r>
      <w:r w:rsidRPr="00B07B65">
        <w:rPr>
          <w:rFonts w:cs="Courier New CYR"/>
          <w:iCs/>
          <w:sz w:val="28"/>
          <w:szCs w:val="20"/>
          <w:lang w:val="en-US"/>
        </w:rPr>
        <w:t xml:space="preserve">. - </w:t>
      </w:r>
      <w:r w:rsidRPr="00B07B65">
        <w:rPr>
          <w:rFonts w:cs="Courier New CYR"/>
          <w:sz w:val="28"/>
          <w:szCs w:val="20"/>
          <w:lang w:val="en-US"/>
        </w:rPr>
        <w:t xml:space="preserve">2006. </w:t>
      </w:r>
      <w:r>
        <w:rPr>
          <w:rFonts w:cs="Courier New CYR"/>
          <w:sz w:val="28"/>
          <w:szCs w:val="20"/>
          <w:lang w:val="en-US"/>
        </w:rPr>
        <w:t>–</w:t>
      </w:r>
      <w:r w:rsidRPr="00B07B65">
        <w:rPr>
          <w:rFonts w:cs="Courier New CYR"/>
          <w:sz w:val="28"/>
          <w:szCs w:val="20"/>
          <w:lang w:val="en-US"/>
        </w:rPr>
        <w:t xml:space="preserve"> </w:t>
      </w:r>
      <w:r>
        <w:rPr>
          <w:rFonts w:cs="Courier New CYR"/>
          <w:sz w:val="28"/>
          <w:szCs w:val="20"/>
          <w:lang w:val="en-US"/>
        </w:rPr>
        <w:t xml:space="preserve">Vol. </w:t>
      </w:r>
      <w:r w:rsidRPr="00B07B65">
        <w:rPr>
          <w:rFonts w:cs="Arial"/>
          <w:sz w:val="28"/>
          <w:szCs w:val="20"/>
          <w:lang w:val="en-US"/>
        </w:rPr>
        <w:t>133</w:t>
      </w:r>
      <w:r w:rsidRPr="00B07B65">
        <w:rPr>
          <w:rFonts w:cs="Courier New CYR"/>
          <w:sz w:val="28"/>
          <w:szCs w:val="20"/>
          <w:lang w:val="en-US"/>
        </w:rPr>
        <w:t xml:space="preserve">. </w:t>
      </w:r>
      <w:r>
        <w:rPr>
          <w:rFonts w:cs="Courier New CYR"/>
          <w:sz w:val="28"/>
          <w:szCs w:val="20"/>
          <w:lang w:val="en-US"/>
        </w:rPr>
        <w:t>– P.</w:t>
      </w:r>
      <w:r w:rsidRPr="00B07B65">
        <w:rPr>
          <w:rFonts w:cs="Courier New CYR"/>
          <w:sz w:val="28"/>
          <w:szCs w:val="20"/>
          <w:lang w:val="en-US"/>
        </w:rPr>
        <w:t xml:space="preserve"> 56-58.</w:t>
      </w:r>
    </w:p>
    <w:p w:rsidR="00A44DFC" w:rsidRPr="00B07B65" w:rsidRDefault="00A44DFC" w:rsidP="0090412F">
      <w:pPr>
        <w:numPr>
          <w:ilvl w:val="0"/>
          <w:numId w:val="36"/>
        </w:numPr>
        <w:tabs>
          <w:tab w:val="left" w:pos="900"/>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Von Fallois J</w:t>
      </w:r>
      <w:r w:rsidRPr="00A44DFC">
        <w:rPr>
          <w:color w:val="000000"/>
          <w:sz w:val="28"/>
          <w:szCs w:val="28"/>
          <w:lang w:val="en-US"/>
        </w:rPr>
        <w:t>.</w:t>
      </w:r>
      <w:r w:rsidRPr="00B07B65">
        <w:rPr>
          <w:color w:val="000000"/>
          <w:sz w:val="28"/>
          <w:szCs w:val="28"/>
          <w:lang w:val="en-US"/>
        </w:rPr>
        <w:t>, Faulhaber H</w:t>
      </w:r>
      <w:r w:rsidRPr="00A44DFC">
        <w:rPr>
          <w:color w:val="000000"/>
          <w:sz w:val="28"/>
          <w:szCs w:val="28"/>
          <w:lang w:val="en-US"/>
        </w:rPr>
        <w:t>.</w:t>
      </w:r>
      <w:r w:rsidRPr="00B07B65">
        <w:rPr>
          <w:color w:val="000000"/>
          <w:sz w:val="28"/>
          <w:szCs w:val="28"/>
          <w:lang w:val="en-US"/>
        </w:rPr>
        <w:t>D. Nebivolol, a beta blocker of the 3rd generation: modern therapy of arterial hypertension. Results of a multicenter observation study</w:t>
      </w:r>
      <w:r>
        <w:rPr>
          <w:color w:val="000000"/>
          <w:sz w:val="28"/>
          <w:szCs w:val="28"/>
          <w:lang w:val="en-US"/>
        </w:rPr>
        <w:t xml:space="preserve"> </w:t>
      </w:r>
      <w:r w:rsidRPr="00B07B65">
        <w:rPr>
          <w:color w:val="000000"/>
          <w:sz w:val="28"/>
          <w:szCs w:val="28"/>
          <w:lang w:val="en-US"/>
        </w:rPr>
        <w:t xml:space="preserve">// Schweiz. Rundsch. Med. Prax. – 2001. – Vol. 90(11). – </w:t>
      </w:r>
      <w:r>
        <w:rPr>
          <w:color w:val="000000"/>
          <w:sz w:val="28"/>
          <w:szCs w:val="28"/>
          <w:lang w:val="en-US"/>
        </w:rPr>
        <w:t xml:space="preserve">P. </w:t>
      </w:r>
      <w:r w:rsidRPr="00B07B65">
        <w:rPr>
          <w:color w:val="000000"/>
          <w:sz w:val="28"/>
          <w:szCs w:val="28"/>
          <w:lang w:val="en-US"/>
        </w:rPr>
        <w:t>435</w:t>
      </w:r>
      <w:r>
        <w:rPr>
          <w:color w:val="000000"/>
          <w:sz w:val="28"/>
          <w:szCs w:val="28"/>
          <w:lang w:val="en-US"/>
        </w:rPr>
        <w:t>-</w:t>
      </w:r>
      <w:r w:rsidRPr="00B07B65">
        <w:rPr>
          <w:color w:val="000000"/>
          <w:sz w:val="28"/>
          <w:szCs w:val="28"/>
          <w:lang w:val="en-US"/>
        </w:rPr>
        <w:t>441.</w:t>
      </w:r>
    </w:p>
    <w:p w:rsidR="00A44DFC" w:rsidRPr="00B07B65" w:rsidRDefault="00A44DFC" w:rsidP="0090412F">
      <w:pPr>
        <w:numPr>
          <w:ilvl w:val="0"/>
          <w:numId w:val="36"/>
        </w:numPr>
        <w:tabs>
          <w:tab w:val="left" w:pos="900"/>
          <w:tab w:val="left" w:pos="1260"/>
        </w:tabs>
        <w:spacing w:after="0" w:line="360" w:lineRule="auto"/>
        <w:ind w:left="360" w:right="530" w:firstLine="0"/>
        <w:jc w:val="both"/>
        <w:rPr>
          <w:color w:val="000000"/>
          <w:sz w:val="28"/>
          <w:szCs w:val="28"/>
          <w:lang w:val="en-US"/>
        </w:rPr>
      </w:pPr>
      <w:r w:rsidRPr="00B07B65">
        <w:rPr>
          <w:sz w:val="28"/>
          <w:szCs w:val="28"/>
          <w:lang w:val="en-US"/>
        </w:rPr>
        <w:t>Weber M</w:t>
      </w:r>
      <w:r>
        <w:rPr>
          <w:sz w:val="28"/>
          <w:szCs w:val="28"/>
          <w:lang w:val="en-US"/>
        </w:rPr>
        <w:t>.</w:t>
      </w:r>
      <w:r w:rsidRPr="00B07B65">
        <w:rPr>
          <w:sz w:val="28"/>
          <w:szCs w:val="28"/>
          <w:lang w:val="en-US"/>
        </w:rPr>
        <w:t>A. The role of the new beta-blockers in treating cardiovascular disease</w:t>
      </w:r>
      <w:r>
        <w:rPr>
          <w:sz w:val="28"/>
          <w:szCs w:val="28"/>
          <w:lang w:val="en-US"/>
        </w:rPr>
        <w:t xml:space="preserve"> //</w:t>
      </w:r>
      <w:r w:rsidRPr="00B07B65">
        <w:rPr>
          <w:sz w:val="28"/>
          <w:szCs w:val="28"/>
          <w:lang w:val="en-US"/>
        </w:rPr>
        <w:t xml:space="preserve"> </w:t>
      </w:r>
      <w:r w:rsidRPr="00A44DFC">
        <w:rPr>
          <w:sz w:val="28"/>
          <w:szCs w:val="28"/>
          <w:lang w:val="en-US"/>
        </w:rPr>
        <w:t>Am</w:t>
      </w:r>
      <w:r>
        <w:rPr>
          <w:sz w:val="28"/>
          <w:szCs w:val="28"/>
          <w:lang w:val="en-US"/>
        </w:rPr>
        <w:t>.</w:t>
      </w:r>
      <w:r w:rsidRPr="00A44DFC">
        <w:rPr>
          <w:sz w:val="28"/>
          <w:szCs w:val="28"/>
          <w:lang w:val="en-US"/>
        </w:rPr>
        <w:t xml:space="preserve"> J</w:t>
      </w:r>
      <w:r>
        <w:rPr>
          <w:sz w:val="28"/>
          <w:szCs w:val="28"/>
          <w:lang w:val="en-US"/>
        </w:rPr>
        <w:t>.</w:t>
      </w:r>
      <w:r w:rsidRPr="00A44DFC">
        <w:rPr>
          <w:sz w:val="28"/>
          <w:szCs w:val="28"/>
          <w:lang w:val="en-US"/>
        </w:rPr>
        <w:t xml:space="preserve"> Hypertens</w:t>
      </w:r>
      <w:r>
        <w:rPr>
          <w:sz w:val="28"/>
          <w:szCs w:val="28"/>
          <w:lang w:val="en-US"/>
        </w:rPr>
        <w:t>. –</w:t>
      </w:r>
      <w:r w:rsidRPr="00A44DFC">
        <w:rPr>
          <w:sz w:val="28"/>
          <w:szCs w:val="28"/>
          <w:lang w:val="en-US"/>
        </w:rPr>
        <w:t xml:space="preserve"> 2005</w:t>
      </w:r>
      <w:r>
        <w:rPr>
          <w:sz w:val="28"/>
          <w:szCs w:val="28"/>
          <w:lang w:val="en-US"/>
        </w:rPr>
        <w:t>. –Vol.</w:t>
      </w:r>
      <w:r w:rsidRPr="00A44DFC">
        <w:rPr>
          <w:sz w:val="28"/>
          <w:szCs w:val="28"/>
          <w:lang w:val="en-US"/>
        </w:rPr>
        <w:t>18</w:t>
      </w:r>
      <w:r>
        <w:rPr>
          <w:sz w:val="28"/>
          <w:szCs w:val="28"/>
          <w:lang w:val="en-US"/>
        </w:rPr>
        <w:t xml:space="preserve">. – P. </w:t>
      </w:r>
      <w:r w:rsidRPr="00A44DFC">
        <w:rPr>
          <w:sz w:val="28"/>
          <w:szCs w:val="28"/>
          <w:lang w:val="en-US"/>
        </w:rPr>
        <w:t>169-</w:t>
      </w:r>
      <w:r>
        <w:rPr>
          <w:sz w:val="28"/>
          <w:szCs w:val="28"/>
          <w:lang w:val="en-US"/>
        </w:rPr>
        <w:t>16</w:t>
      </w:r>
      <w:r w:rsidRPr="00A44DFC">
        <w:rPr>
          <w:sz w:val="28"/>
          <w:szCs w:val="28"/>
          <w:lang w:val="en-US"/>
        </w:rPr>
        <w:t>76.</w:t>
      </w:r>
    </w:p>
    <w:p w:rsidR="00A44DFC" w:rsidRPr="00B07B65" w:rsidRDefault="00A44DFC" w:rsidP="0090412F">
      <w:pPr>
        <w:numPr>
          <w:ilvl w:val="0"/>
          <w:numId w:val="36"/>
        </w:numPr>
        <w:tabs>
          <w:tab w:val="left" w:pos="900"/>
          <w:tab w:val="left" w:pos="1260"/>
        </w:tabs>
        <w:spacing w:after="0" w:line="360" w:lineRule="auto"/>
        <w:ind w:left="360" w:right="530" w:firstLine="0"/>
        <w:jc w:val="both"/>
        <w:rPr>
          <w:color w:val="000000"/>
          <w:sz w:val="28"/>
          <w:szCs w:val="28"/>
          <w:lang w:val="en-US"/>
        </w:rPr>
      </w:pPr>
      <w:r w:rsidRPr="00B07B65">
        <w:rPr>
          <w:sz w:val="28"/>
          <w:szCs w:val="28"/>
          <w:lang w:val="en-US"/>
        </w:rPr>
        <w:t>Wenzel U.O., Krebs C. Treatment of arterial hypertension in obese patients</w:t>
      </w:r>
      <w:r>
        <w:rPr>
          <w:sz w:val="28"/>
          <w:szCs w:val="28"/>
          <w:lang w:val="en-US"/>
        </w:rPr>
        <w:t xml:space="preserve"> </w:t>
      </w:r>
      <w:r w:rsidRPr="00B07B65">
        <w:rPr>
          <w:sz w:val="28"/>
          <w:szCs w:val="28"/>
          <w:lang w:val="en-US"/>
        </w:rPr>
        <w:t xml:space="preserve">// </w:t>
      </w:r>
      <w:r w:rsidRPr="00A44DFC">
        <w:rPr>
          <w:sz w:val="28"/>
          <w:szCs w:val="28"/>
          <w:lang w:val="en-US"/>
        </w:rPr>
        <w:t>Contrib Nephrol</w:t>
      </w:r>
      <w:r>
        <w:rPr>
          <w:sz w:val="28"/>
          <w:szCs w:val="28"/>
          <w:lang w:val="en-US"/>
        </w:rPr>
        <w:t xml:space="preserve">. - </w:t>
      </w:r>
      <w:r w:rsidRPr="00A44DFC">
        <w:rPr>
          <w:sz w:val="28"/>
          <w:szCs w:val="28"/>
          <w:lang w:val="en-US"/>
        </w:rPr>
        <w:t>2006</w:t>
      </w:r>
      <w:r>
        <w:rPr>
          <w:sz w:val="28"/>
          <w:szCs w:val="28"/>
          <w:lang w:val="en-US"/>
        </w:rPr>
        <w:t xml:space="preserve">. –Vol. </w:t>
      </w:r>
      <w:r w:rsidRPr="00A44DFC">
        <w:rPr>
          <w:sz w:val="28"/>
          <w:szCs w:val="28"/>
          <w:lang w:val="en-US"/>
        </w:rPr>
        <w:t>151</w:t>
      </w:r>
      <w:r>
        <w:rPr>
          <w:sz w:val="28"/>
          <w:szCs w:val="28"/>
          <w:lang w:val="en-US"/>
        </w:rPr>
        <w:t xml:space="preserve">. – P. </w:t>
      </w:r>
      <w:r w:rsidRPr="00A44DFC">
        <w:rPr>
          <w:sz w:val="28"/>
          <w:szCs w:val="28"/>
          <w:lang w:val="en-US"/>
        </w:rPr>
        <w:t>230-</w:t>
      </w:r>
      <w:r>
        <w:rPr>
          <w:sz w:val="28"/>
          <w:szCs w:val="28"/>
          <w:lang w:val="en-US"/>
        </w:rPr>
        <w:t>2</w:t>
      </w:r>
      <w:r w:rsidRPr="00A44DFC">
        <w:rPr>
          <w:sz w:val="28"/>
          <w:szCs w:val="28"/>
          <w:lang w:val="en-US"/>
        </w:rPr>
        <w:t>42.</w:t>
      </w:r>
    </w:p>
    <w:p w:rsidR="00A44DFC" w:rsidRPr="00B07B65" w:rsidRDefault="00A44DFC" w:rsidP="0090412F">
      <w:pPr>
        <w:numPr>
          <w:ilvl w:val="0"/>
          <w:numId w:val="36"/>
        </w:numPr>
        <w:tabs>
          <w:tab w:val="left" w:pos="900"/>
          <w:tab w:val="left" w:pos="1260"/>
        </w:tabs>
        <w:spacing w:after="0" w:line="360" w:lineRule="auto"/>
        <w:ind w:left="360" w:right="530" w:firstLine="0"/>
        <w:jc w:val="both"/>
        <w:rPr>
          <w:color w:val="000000"/>
          <w:sz w:val="28"/>
          <w:szCs w:val="28"/>
          <w:lang w:val="en-US"/>
        </w:rPr>
      </w:pPr>
      <w:r w:rsidRPr="00B07B65">
        <w:rPr>
          <w:rFonts w:cs="Arial"/>
          <w:sz w:val="28"/>
          <w:szCs w:val="28"/>
          <w:lang w:val="en-US"/>
        </w:rPr>
        <w:t>Winer N.</w:t>
      </w:r>
      <w:r w:rsidRPr="00B07B65">
        <w:rPr>
          <w:rFonts w:cs="Courier New CYR"/>
          <w:sz w:val="28"/>
          <w:szCs w:val="28"/>
          <w:lang w:val="en-US"/>
        </w:rPr>
        <w:t xml:space="preserve">, </w:t>
      </w:r>
      <w:r w:rsidRPr="00B07B65">
        <w:rPr>
          <w:rFonts w:cs="Arial"/>
          <w:sz w:val="28"/>
          <w:szCs w:val="28"/>
          <w:lang w:val="en-US"/>
        </w:rPr>
        <w:t>Folker A.</w:t>
      </w:r>
      <w:r w:rsidRPr="00B07B65">
        <w:rPr>
          <w:rFonts w:cs="Courier New CYR"/>
          <w:sz w:val="28"/>
          <w:szCs w:val="28"/>
          <w:lang w:val="en-US"/>
        </w:rPr>
        <w:t xml:space="preserve">, </w:t>
      </w:r>
      <w:r w:rsidRPr="00B07B65">
        <w:rPr>
          <w:rFonts w:cs="Arial"/>
          <w:sz w:val="28"/>
          <w:szCs w:val="28"/>
          <w:lang w:val="en-US"/>
        </w:rPr>
        <w:t>Murphy J.A. at al. Effect of fixed-dose ACE-inhibitor/calcium channel blocker combination therapy vs. ACE-inhibitor monotherapy on arterial compliance in hypertensive patients with type 2 diabetes</w:t>
      </w:r>
      <w:r>
        <w:rPr>
          <w:rFonts w:cs="Arial"/>
          <w:sz w:val="28"/>
          <w:szCs w:val="28"/>
          <w:lang w:val="en-US"/>
        </w:rPr>
        <w:t xml:space="preserve">. </w:t>
      </w:r>
      <w:r w:rsidRPr="00B07B65">
        <w:rPr>
          <w:rFonts w:cs="Courier New CYR"/>
          <w:sz w:val="28"/>
          <w:szCs w:val="28"/>
          <w:lang w:val="en-US"/>
        </w:rPr>
        <w:t xml:space="preserve">// </w:t>
      </w:r>
      <w:r w:rsidRPr="00B07B65">
        <w:rPr>
          <w:rFonts w:cs="Arial"/>
          <w:iCs/>
          <w:sz w:val="28"/>
          <w:szCs w:val="28"/>
          <w:lang w:val="en-US"/>
        </w:rPr>
        <w:t>Prev. Cardiol.</w:t>
      </w:r>
      <w:r w:rsidRPr="00B07B65">
        <w:rPr>
          <w:rFonts w:cs="Courier New CYR"/>
          <w:iCs/>
          <w:sz w:val="28"/>
          <w:szCs w:val="28"/>
          <w:lang w:val="en-US"/>
        </w:rPr>
        <w:t xml:space="preserve"> - </w:t>
      </w:r>
      <w:r w:rsidRPr="00B07B65">
        <w:rPr>
          <w:rFonts w:cs="Courier New CYR"/>
          <w:sz w:val="28"/>
          <w:szCs w:val="28"/>
          <w:lang w:val="en-US"/>
        </w:rPr>
        <w:t>2005. - V</w:t>
      </w:r>
      <w:r>
        <w:rPr>
          <w:rFonts w:cs="Courier New CYR"/>
          <w:sz w:val="28"/>
          <w:szCs w:val="28"/>
          <w:lang w:val="en-US"/>
        </w:rPr>
        <w:t>ol</w:t>
      </w:r>
      <w:r w:rsidRPr="00B07B65">
        <w:rPr>
          <w:rFonts w:cs="Courier New CYR"/>
          <w:sz w:val="28"/>
          <w:szCs w:val="28"/>
          <w:lang w:val="en-US"/>
        </w:rPr>
        <w:t xml:space="preserve">. </w:t>
      </w:r>
      <w:r w:rsidRPr="00B07B65">
        <w:rPr>
          <w:rFonts w:cs="Arial"/>
          <w:sz w:val="28"/>
          <w:szCs w:val="28"/>
          <w:lang w:val="en-US"/>
        </w:rPr>
        <w:t>8</w:t>
      </w:r>
      <w:r w:rsidRPr="00B07B65">
        <w:rPr>
          <w:rFonts w:cs="Courier New CYR"/>
          <w:sz w:val="28"/>
          <w:szCs w:val="28"/>
          <w:lang w:val="en-US"/>
        </w:rPr>
        <w:t>, №</w:t>
      </w:r>
      <w:r w:rsidRPr="00B07B65">
        <w:rPr>
          <w:rFonts w:cs="Arial"/>
          <w:sz w:val="28"/>
          <w:szCs w:val="28"/>
          <w:lang w:val="en-US"/>
        </w:rPr>
        <w:t>2</w:t>
      </w:r>
      <w:r w:rsidRPr="00B07B65">
        <w:rPr>
          <w:rFonts w:cs="Courier New CYR"/>
          <w:sz w:val="28"/>
          <w:szCs w:val="28"/>
          <w:lang w:val="en-US"/>
        </w:rPr>
        <w:t xml:space="preserve">. </w:t>
      </w:r>
      <w:r>
        <w:rPr>
          <w:rFonts w:cs="Courier New CYR"/>
          <w:sz w:val="28"/>
          <w:szCs w:val="28"/>
          <w:lang w:val="en-US"/>
        </w:rPr>
        <w:t>–</w:t>
      </w:r>
      <w:r w:rsidRPr="00B07B65">
        <w:rPr>
          <w:rFonts w:cs="Courier New CYR"/>
          <w:sz w:val="28"/>
          <w:szCs w:val="28"/>
          <w:lang w:val="en-US"/>
        </w:rPr>
        <w:t xml:space="preserve"> </w:t>
      </w:r>
      <w:r>
        <w:rPr>
          <w:rFonts w:cs="Courier New CYR"/>
          <w:sz w:val="28"/>
          <w:szCs w:val="28"/>
          <w:lang w:val="en-US"/>
        </w:rPr>
        <w:t>P.</w:t>
      </w:r>
      <w:r w:rsidRPr="00B07B65">
        <w:rPr>
          <w:rFonts w:cs="Courier New CYR"/>
          <w:sz w:val="28"/>
          <w:szCs w:val="28"/>
          <w:lang w:val="en-US"/>
        </w:rPr>
        <w:t xml:space="preserve"> 87-</w:t>
      </w:r>
      <w:r>
        <w:rPr>
          <w:rFonts w:cs="Courier New CYR"/>
          <w:sz w:val="28"/>
          <w:szCs w:val="28"/>
          <w:lang w:val="en-US"/>
        </w:rPr>
        <w:t xml:space="preserve"> </w:t>
      </w:r>
      <w:r w:rsidRPr="00B07B65">
        <w:rPr>
          <w:rFonts w:cs="Courier New CYR"/>
          <w:sz w:val="28"/>
          <w:szCs w:val="28"/>
          <w:lang w:val="en-US"/>
        </w:rPr>
        <w:t>92.</w:t>
      </w:r>
    </w:p>
    <w:p w:rsidR="00A44DFC" w:rsidRPr="00B07B65" w:rsidRDefault="00A44DFC" w:rsidP="0090412F">
      <w:pPr>
        <w:numPr>
          <w:ilvl w:val="0"/>
          <w:numId w:val="36"/>
        </w:numPr>
        <w:tabs>
          <w:tab w:val="left" w:pos="900"/>
          <w:tab w:val="left" w:pos="1260"/>
        </w:tabs>
        <w:spacing w:after="0" w:line="360" w:lineRule="auto"/>
        <w:ind w:left="360" w:right="530" w:firstLine="0"/>
        <w:jc w:val="both"/>
        <w:rPr>
          <w:color w:val="000000"/>
          <w:sz w:val="28"/>
          <w:szCs w:val="28"/>
          <w:lang w:val="en-US"/>
        </w:rPr>
      </w:pPr>
      <w:r w:rsidRPr="00B07B65">
        <w:rPr>
          <w:color w:val="000000"/>
          <w:sz w:val="28"/>
          <w:szCs w:val="28"/>
          <w:lang w:val="en-US"/>
        </w:rPr>
        <w:t xml:space="preserve"> Wing L.M.N., Brown M.A., Beilin L.J. et al. Reverse white coat hypertension in old hypertensives</w:t>
      </w:r>
      <w:r>
        <w:rPr>
          <w:color w:val="000000"/>
          <w:sz w:val="28"/>
          <w:szCs w:val="28"/>
          <w:lang w:val="en-US"/>
        </w:rPr>
        <w:t xml:space="preserve"> </w:t>
      </w:r>
      <w:r w:rsidRPr="00B07B65">
        <w:rPr>
          <w:color w:val="000000"/>
          <w:sz w:val="28"/>
          <w:szCs w:val="28"/>
          <w:lang w:val="en-US"/>
        </w:rPr>
        <w:t>// J. Hypertens. – 2002. – Vol.</w:t>
      </w:r>
      <w:r>
        <w:rPr>
          <w:color w:val="000000"/>
          <w:sz w:val="28"/>
          <w:szCs w:val="28"/>
          <w:lang w:val="en-US"/>
        </w:rPr>
        <w:t xml:space="preserve"> </w:t>
      </w:r>
      <w:r w:rsidRPr="00B07B65">
        <w:rPr>
          <w:color w:val="000000"/>
          <w:sz w:val="28"/>
          <w:szCs w:val="28"/>
          <w:lang w:val="en-US"/>
        </w:rPr>
        <w:t>20</w:t>
      </w:r>
      <w:r>
        <w:rPr>
          <w:color w:val="000000"/>
          <w:sz w:val="28"/>
          <w:szCs w:val="28"/>
          <w:lang w:val="en-US"/>
        </w:rPr>
        <w:t>.</w:t>
      </w:r>
      <w:r w:rsidRPr="00B07B65">
        <w:rPr>
          <w:color w:val="000000"/>
          <w:sz w:val="28"/>
          <w:szCs w:val="28"/>
          <w:lang w:val="en-US"/>
        </w:rPr>
        <w:t xml:space="preserve"> – </w:t>
      </w:r>
      <w:r>
        <w:rPr>
          <w:color w:val="000000"/>
          <w:sz w:val="28"/>
          <w:szCs w:val="28"/>
          <w:lang w:val="en-US"/>
        </w:rPr>
        <w:t xml:space="preserve">P. </w:t>
      </w:r>
      <w:r w:rsidRPr="00B07B65">
        <w:rPr>
          <w:color w:val="000000"/>
          <w:sz w:val="28"/>
          <w:szCs w:val="28"/>
          <w:lang w:val="en-US"/>
        </w:rPr>
        <w:t>639-644.</w:t>
      </w:r>
    </w:p>
    <w:p w:rsidR="00A44DFC" w:rsidRPr="00A44DFC"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Wing L</w:t>
      </w:r>
      <w:r>
        <w:rPr>
          <w:iCs/>
          <w:sz w:val="28"/>
          <w:szCs w:val="28"/>
          <w:lang w:val="en-US"/>
        </w:rPr>
        <w:t>.</w:t>
      </w:r>
      <w:r w:rsidRPr="00B07B65">
        <w:rPr>
          <w:iCs/>
          <w:sz w:val="28"/>
          <w:szCs w:val="28"/>
          <w:lang w:val="en-US"/>
        </w:rPr>
        <w:t>M</w:t>
      </w:r>
      <w:r>
        <w:rPr>
          <w:iCs/>
          <w:sz w:val="28"/>
          <w:szCs w:val="28"/>
          <w:lang w:val="en-US"/>
        </w:rPr>
        <w:t>.</w:t>
      </w:r>
      <w:r w:rsidRPr="00B07B65">
        <w:rPr>
          <w:iCs/>
          <w:sz w:val="28"/>
          <w:szCs w:val="28"/>
          <w:lang w:val="en-US"/>
        </w:rPr>
        <w:t>H</w:t>
      </w:r>
      <w:r>
        <w:rPr>
          <w:iCs/>
          <w:sz w:val="28"/>
          <w:szCs w:val="28"/>
          <w:lang w:val="en-US"/>
        </w:rPr>
        <w:t>.</w:t>
      </w:r>
      <w:r w:rsidRPr="00B07B65">
        <w:rPr>
          <w:iCs/>
          <w:sz w:val="28"/>
          <w:szCs w:val="28"/>
          <w:lang w:val="en-US"/>
        </w:rPr>
        <w:t>, Reid C</w:t>
      </w:r>
      <w:r>
        <w:rPr>
          <w:iCs/>
          <w:sz w:val="28"/>
          <w:szCs w:val="28"/>
          <w:lang w:val="en-US"/>
        </w:rPr>
        <w:t>.</w:t>
      </w:r>
      <w:r w:rsidRPr="00B07B65">
        <w:rPr>
          <w:iCs/>
          <w:sz w:val="28"/>
          <w:szCs w:val="28"/>
          <w:lang w:val="en-US"/>
        </w:rPr>
        <w:t>M</w:t>
      </w:r>
      <w:r>
        <w:rPr>
          <w:iCs/>
          <w:sz w:val="28"/>
          <w:szCs w:val="28"/>
          <w:lang w:val="en-US"/>
        </w:rPr>
        <w:t>.</w:t>
      </w:r>
      <w:r w:rsidRPr="00B07B65">
        <w:rPr>
          <w:iCs/>
          <w:sz w:val="28"/>
          <w:szCs w:val="28"/>
          <w:lang w:val="en-US"/>
        </w:rPr>
        <w:t>, Ryan P</w:t>
      </w:r>
      <w:r>
        <w:rPr>
          <w:iCs/>
          <w:sz w:val="28"/>
          <w:szCs w:val="28"/>
          <w:lang w:val="en-US"/>
        </w:rPr>
        <w:t>. at al.</w:t>
      </w:r>
      <w:r w:rsidRPr="00B07B65">
        <w:rPr>
          <w:iCs/>
          <w:sz w:val="28"/>
          <w:szCs w:val="28"/>
          <w:lang w:val="en-US"/>
        </w:rPr>
        <w:t xml:space="preserve"> A comparison of outcomison of outcomes with angiotensin-converting-enzyme inhibitors and diuretics </w:t>
      </w:r>
      <w:r>
        <w:rPr>
          <w:iCs/>
          <w:sz w:val="28"/>
          <w:szCs w:val="28"/>
          <w:lang w:val="en-US"/>
        </w:rPr>
        <w:t>for hypertension in the elderly //</w:t>
      </w:r>
      <w:r w:rsidRPr="00B07B65">
        <w:rPr>
          <w:iCs/>
          <w:sz w:val="28"/>
          <w:szCs w:val="28"/>
          <w:lang w:val="en-US"/>
        </w:rPr>
        <w:t xml:space="preserve"> N</w:t>
      </w:r>
      <w:r>
        <w:rPr>
          <w:iCs/>
          <w:sz w:val="28"/>
          <w:szCs w:val="28"/>
          <w:lang w:val="en-US"/>
        </w:rPr>
        <w:t>.</w:t>
      </w:r>
      <w:r w:rsidRPr="00B07B65">
        <w:rPr>
          <w:iCs/>
          <w:sz w:val="28"/>
          <w:szCs w:val="28"/>
          <w:lang w:val="en-US"/>
        </w:rPr>
        <w:t xml:space="preserve"> Engl</w:t>
      </w:r>
      <w:r>
        <w:rPr>
          <w:iCs/>
          <w:sz w:val="28"/>
          <w:szCs w:val="28"/>
          <w:lang w:val="en-US"/>
        </w:rPr>
        <w:t>.</w:t>
      </w:r>
      <w:r w:rsidRPr="00B07B65">
        <w:rPr>
          <w:iCs/>
          <w:sz w:val="28"/>
          <w:szCs w:val="28"/>
          <w:lang w:val="en-US"/>
        </w:rPr>
        <w:t xml:space="preserve"> J</w:t>
      </w:r>
      <w:r>
        <w:rPr>
          <w:iCs/>
          <w:sz w:val="28"/>
          <w:szCs w:val="28"/>
          <w:lang w:val="en-US"/>
        </w:rPr>
        <w:t>.</w:t>
      </w:r>
      <w:r w:rsidRPr="00B07B65">
        <w:rPr>
          <w:iCs/>
          <w:sz w:val="28"/>
          <w:szCs w:val="28"/>
          <w:lang w:val="en-US"/>
        </w:rPr>
        <w:t xml:space="preserve"> Med</w:t>
      </w:r>
      <w:r>
        <w:rPr>
          <w:iCs/>
          <w:sz w:val="28"/>
          <w:szCs w:val="28"/>
          <w:lang w:val="en-US"/>
        </w:rPr>
        <w:t>. –</w:t>
      </w:r>
      <w:r w:rsidRPr="00B07B65">
        <w:rPr>
          <w:iCs/>
          <w:sz w:val="28"/>
          <w:szCs w:val="28"/>
          <w:lang w:val="en-US"/>
        </w:rPr>
        <w:t xml:space="preserve"> 2003</w:t>
      </w:r>
      <w:r>
        <w:rPr>
          <w:iCs/>
          <w:sz w:val="28"/>
          <w:szCs w:val="28"/>
          <w:lang w:val="en-US"/>
        </w:rPr>
        <w:t>. –Vol.</w:t>
      </w:r>
      <w:r w:rsidRPr="00B07B65">
        <w:rPr>
          <w:iCs/>
          <w:sz w:val="28"/>
          <w:szCs w:val="28"/>
          <w:lang w:val="en-US"/>
        </w:rPr>
        <w:t xml:space="preserve"> 348</w:t>
      </w:r>
      <w:r>
        <w:rPr>
          <w:iCs/>
          <w:sz w:val="28"/>
          <w:szCs w:val="28"/>
          <w:lang w:val="en-US"/>
        </w:rPr>
        <w:t>. –</w:t>
      </w:r>
      <w:r w:rsidRPr="00B07B65">
        <w:rPr>
          <w:iCs/>
          <w:sz w:val="28"/>
          <w:szCs w:val="28"/>
          <w:lang w:val="en-US"/>
        </w:rPr>
        <w:t xml:space="preserve"> </w:t>
      </w:r>
      <w:r>
        <w:rPr>
          <w:iCs/>
          <w:sz w:val="28"/>
          <w:szCs w:val="28"/>
          <w:lang w:val="en-US"/>
        </w:rPr>
        <w:t xml:space="preserve">P. </w:t>
      </w:r>
      <w:r w:rsidRPr="00B07B65">
        <w:rPr>
          <w:iCs/>
          <w:sz w:val="28"/>
          <w:szCs w:val="28"/>
          <w:lang w:val="en-US"/>
        </w:rPr>
        <w:t xml:space="preserve">583–592. </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rPr>
      </w:pPr>
      <w:r w:rsidRPr="00B07B65">
        <w:rPr>
          <w:rFonts w:cs="Arial"/>
          <w:sz w:val="28"/>
          <w:szCs w:val="20"/>
          <w:lang w:val="en-US"/>
        </w:rPr>
        <w:t>Witte K.</w:t>
      </w:r>
      <w:r w:rsidRPr="00B07B65">
        <w:rPr>
          <w:rFonts w:cs="Courier New CYR"/>
          <w:sz w:val="28"/>
          <w:szCs w:val="20"/>
          <w:lang w:val="en-US"/>
        </w:rPr>
        <w:t xml:space="preserve">, </w:t>
      </w:r>
      <w:r w:rsidRPr="00B07B65">
        <w:rPr>
          <w:rFonts w:cs="Arial"/>
          <w:sz w:val="28"/>
          <w:szCs w:val="20"/>
          <w:lang w:val="en-US"/>
        </w:rPr>
        <w:t>Engelhardt S.</w:t>
      </w:r>
      <w:r w:rsidRPr="00B07B65">
        <w:rPr>
          <w:rFonts w:cs="Courier New CYR"/>
          <w:sz w:val="28"/>
          <w:szCs w:val="20"/>
          <w:lang w:val="en-US"/>
        </w:rPr>
        <w:t xml:space="preserve">, </w:t>
      </w:r>
      <w:r w:rsidRPr="00B07B65">
        <w:rPr>
          <w:rFonts w:cs="Arial"/>
          <w:sz w:val="28"/>
          <w:szCs w:val="20"/>
          <w:lang w:val="en-US"/>
        </w:rPr>
        <w:t>Janssen B.J. at al.</w:t>
      </w:r>
      <w:r w:rsidRPr="00B07B65">
        <w:rPr>
          <w:rFonts w:cs="Courier New CYR"/>
          <w:sz w:val="28"/>
          <w:szCs w:val="20"/>
          <w:lang w:val="en-US"/>
        </w:rPr>
        <w:t xml:space="preserve"> </w:t>
      </w:r>
      <w:r w:rsidRPr="00B07B65">
        <w:rPr>
          <w:rFonts w:cs="Arial"/>
          <w:sz w:val="28"/>
          <w:szCs w:val="20"/>
          <w:lang w:val="en-US"/>
        </w:rPr>
        <w:t xml:space="preserve">Circadian and short-term regulation of blood pressure and heart rate in transgenic mice with cardiac </w:t>
      </w:r>
      <w:r w:rsidRPr="00B07B65">
        <w:rPr>
          <w:rFonts w:cs="Arial"/>
          <w:sz w:val="28"/>
          <w:szCs w:val="20"/>
          <w:lang w:val="en-US"/>
        </w:rPr>
        <w:lastRenderedPageBreak/>
        <w:t>overexpression of the beta1-adrenoceptor</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Chronobiol. Int.</w:t>
      </w:r>
      <w:r w:rsidRPr="00B07B65">
        <w:rPr>
          <w:rFonts w:cs="Courier New CYR"/>
          <w:iCs/>
          <w:sz w:val="28"/>
          <w:szCs w:val="20"/>
          <w:lang w:val="en-US"/>
        </w:rPr>
        <w:t xml:space="preserve"> - </w:t>
      </w:r>
      <w:r w:rsidRPr="00B07B65">
        <w:rPr>
          <w:rFonts w:cs="Courier New CYR"/>
          <w:sz w:val="28"/>
          <w:szCs w:val="20"/>
          <w:lang w:val="en-US"/>
        </w:rPr>
        <w:t>2004.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21</w:t>
      </w:r>
      <w:r w:rsidRPr="00B07B65">
        <w:rPr>
          <w:rFonts w:cs="Courier New CYR"/>
          <w:sz w:val="28"/>
          <w:szCs w:val="20"/>
          <w:lang w:val="en-US"/>
        </w:rPr>
        <w:t>, №</w:t>
      </w:r>
      <w:r w:rsidRPr="00B07B65">
        <w:rPr>
          <w:rFonts w:cs="Arial"/>
          <w:sz w:val="28"/>
          <w:szCs w:val="20"/>
          <w:lang w:val="en-US"/>
        </w:rPr>
        <w:t>2</w:t>
      </w:r>
      <w:r>
        <w:rPr>
          <w:rFonts w:cs="Courier New CYR"/>
          <w:sz w:val="28"/>
          <w:szCs w:val="20"/>
          <w:lang w:val="en-US"/>
        </w:rPr>
        <w:t>. – P.</w:t>
      </w:r>
      <w:r w:rsidRPr="00B07B65">
        <w:rPr>
          <w:rFonts w:cs="Courier New CYR"/>
          <w:sz w:val="28"/>
          <w:szCs w:val="20"/>
          <w:lang w:val="en-US"/>
        </w:rPr>
        <w:t>205-216.</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rPr>
      </w:pPr>
      <w:r w:rsidRPr="00B07B65">
        <w:rPr>
          <w:rFonts w:cs="Arial"/>
          <w:sz w:val="28"/>
          <w:szCs w:val="20"/>
          <w:lang w:val="en-US"/>
        </w:rPr>
        <w:t>Yasuda G.</w:t>
      </w:r>
      <w:r w:rsidRPr="00B07B65">
        <w:rPr>
          <w:rFonts w:cs="Courier New CYR"/>
          <w:sz w:val="28"/>
          <w:szCs w:val="20"/>
          <w:lang w:val="en-US"/>
        </w:rPr>
        <w:t xml:space="preserve">, </w:t>
      </w:r>
      <w:r w:rsidRPr="00B07B65">
        <w:rPr>
          <w:rFonts w:cs="Arial"/>
          <w:sz w:val="28"/>
          <w:szCs w:val="20"/>
          <w:lang w:val="en-US"/>
        </w:rPr>
        <w:t>Hasegawa K.</w:t>
      </w:r>
      <w:r w:rsidRPr="00B07B65">
        <w:rPr>
          <w:rFonts w:cs="Courier New CYR"/>
          <w:sz w:val="28"/>
          <w:szCs w:val="20"/>
          <w:lang w:val="en-US"/>
        </w:rPr>
        <w:t xml:space="preserve">, </w:t>
      </w:r>
      <w:r w:rsidRPr="00B07B65">
        <w:rPr>
          <w:rFonts w:cs="Arial"/>
          <w:sz w:val="28"/>
          <w:szCs w:val="20"/>
          <w:lang w:val="en-US"/>
        </w:rPr>
        <w:t>Kuji T. at al.</w:t>
      </w:r>
      <w:r w:rsidRPr="00B07B65">
        <w:rPr>
          <w:rFonts w:cs="Courier New CYR"/>
          <w:sz w:val="28"/>
          <w:szCs w:val="20"/>
          <w:lang w:val="en-US"/>
        </w:rPr>
        <w:t xml:space="preserve"> </w:t>
      </w:r>
      <w:r w:rsidRPr="00B07B65">
        <w:rPr>
          <w:rFonts w:cs="Arial"/>
          <w:sz w:val="28"/>
          <w:szCs w:val="20"/>
          <w:lang w:val="en-US"/>
        </w:rPr>
        <w:t>Effects of doxazosin on ambulatory blood pressure and sympathetic nervous activity in hypertensive Type 2 diabetic patients with overt nephropathy</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Diabet. Med.</w:t>
      </w:r>
      <w:r w:rsidRPr="00B07B65">
        <w:rPr>
          <w:rFonts w:cs="Courier New CYR"/>
          <w:iCs/>
          <w:sz w:val="28"/>
          <w:szCs w:val="20"/>
          <w:lang w:val="en-US"/>
        </w:rPr>
        <w:t xml:space="preserve"> - </w:t>
      </w:r>
      <w:r w:rsidRPr="00B07B65">
        <w:rPr>
          <w:rFonts w:cs="Courier New CYR"/>
          <w:sz w:val="28"/>
          <w:szCs w:val="20"/>
          <w:lang w:val="en-US"/>
        </w:rPr>
        <w:t>2005. - V</w:t>
      </w:r>
      <w:r>
        <w:rPr>
          <w:rFonts w:cs="Courier New CYR"/>
          <w:sz w:val="28"/>
          <w:szCs w:val="20"/>
          <w:lang w:val="en-US"/>
        </w:rPr>
        <w:t>ol</w:t>
      </w:r>
      <w:r w:rsidRPr="00B07B65">
        <w:rPr>
          <w:rFonts w:cs="Courier New CYR"/>
          <w:sz w:val="28"/>
          <w:szCs w:val="20"/>
          <w:lang w:val="en-US"/>
        </w:rPr>
        <w:t xml:space="preserve">. </w:t>
      </w:r>
      <w:r w:rsidRPr="00B07B65">
        <w:rPr>
          <w:rFonts w:cs="Arial"/>
          <w:sz w:val="28"/>
          <w:szCs w:val="20"/>
          <w:lang w:val="en-US"/>
        </w:rPr>
        <w:t>22</w:t>
      </w:r>
      <w:r w:rsidRPr="00B07B65">
        <w:rPr>
          <w:rFonts w:cs="Courier New CYR"/>
          <w:sz w:val="28"/>
          <w:szCs w:val="20"/>
          <w:lang w:val="en-US"/>
        </w:rPr>
        <w:t>, №</w:t>
      </w:r>
      <w:r w:rsidRPr="00B07B65">
        <w:rPr>
          <w:rFonts w:cs="Arial"/>
          <w:sz w:val="28"/>
          <w:szCs w:val="20"/>
          <w:lang w:val="en-US"/>
        </w:rPr>
        <w:t>10</w:t>
      </w:r>
      <w:r>
        <w:rPr>
          <w:rFonts w:cs="Courier New CYR"/>
          <w:sz w:val="28"/>
          <w:szCs w:val="20"/>
          <w:lang w:val="en-US"/>
        </w:rPr>
        <w:t xml:space="preserve">. – P. </w:t>
      </w:r>
      <w:r w:rsidRPr="00B07B65">
        <w:rPr>
          <w:rFonts w:cs="Courier New CYR"/>
          <w:sz w:val="28"/>
          <w:szCs w:val="20"/>
          <w:lang w:val="en-US"/>
        </w:rPr>
        <w:t>1394-1400.</w:t>
      </w:r>
    </w:p>
    <w:p w:rsidR="00A44DFC" w:rsidRPr="00A44DFC"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Yikona J</w:t>
      </w:r>
      <w:r>
        <w:rPr>
          <w:iCs/>
          <w:sz w:val="28"/>
          <w:szCs w:val="28"/>
          <w:lang w:val="en-US"/>
        </w:rPr>
        <w:t>.</w:t>
      </w:r>
      <w:r w:rsidRPr="00B07B65">
        <w:rPr>
          <w:iCs/>
          <w:sz w:val="28"/>
          <w:szCs w:val="28"/>
          <w:lang w:val="en-US"/>
        </w:rPr>
        <w:t>I</w:t>
      </w:r>
      <w:r>
        <w:rPr>
          <w:iCs/>
          <w:sz w:val="28"/>
          <w:szCs w:val="28"/>
          <w:lang w:val="en-US"/>
        </w:rPr>
        <w:t>.</w:t>
      </w:r>
      <w:r w:rsidRPr="00B07B65">
        <w:rPr>
          <w:iCs/>
          <w:sz w:val="28"/>
          <w:szCs w:val="28"/>
          <w:lang w:val="en-US"/>
        </w:rPr>
        <w:t>, Wallis E</w:t>
      </w:r>
      <w:r>
        <w:rPr>
          <w:iCs/>
          <w:sz w:val="28"/>
          <w:szCs w:val="28"/>
          <w:lang w:val="en-US"/>
        </w:rPr>
        <w:t>.</w:t>
      </w:r>
      <w:r w:rsidRPr="00B07B65">
        <w:rPr>
          <w:iCs/>
          <w:sz w:val="28"/>
          <w:szCs w:val="28"/>
          <w:lang w:val="en-US"/>
        </w:rPr>
        <w:t>J</w:t>
      </w:r>
      <w:r>
        <w:rPr>
          <w:iCs/>
          <w:sz w:val="28"/>
          <w:szCs w:val="28"/>
          <w:lang w:val="en-US"/>
        </w:rPr>
        <w:t>.</w:t>
      </w:r>
      <w:r w:rsidRPr="00B07B65">
        <w:rPr>
          <w:iCs/>
          <w:sz w:val="28"/>
          <w:szCs w:val="28"/>
          <w:lang w:val="en-US"/>
        </w:rPr>
        <w:t>, Ramsay L</w:t>
      </w:r>
      <w:r>
        <w:rPr>
          <w:iCs/>
          <w:sz w:val="28"/>
          <w:szCs w:val="28"/>
          <w:lang w:val="en-US"/>
        </w:rPr>
        <w:t>.</w:t>
      </w:r>
      <w:r w:rsidRPr="00B07B65">
        <w:rPr>
          <w:iCs/>
          <w:sz w:val="28"/>
          <w:szCs w:val="28"/>
          <w:lang w:val="en-US"/>
        </w:rPr>
        <w:t>E</w:t>
      </w:r>
      <w:r>
        <w:rPr>
          <w:iCs/>
          <w:sz w:val="28"/>
          <w:szCs w:val="28"/>
          <w:lang w:val="en-US"/>
        </w:rPr>
        <w:t>. at al.</w:t>
      </w:r>
      <w:r w:rsidRPr="00B07B65">
        <w:rPr>
          <w:iCs/>
          <w:sz w:val="28"/>
          <w:szCs w:val="28"/>
          <w:lang w:val="en-US"/>
        </w:rPr>
        <w:t xml:space="preserve"> Coronary and cardiovas cular risk estimation in uncomplicated mild hypertension. A comparison of risk assessment methods</w:t>
      </w:r>
      <w:r>
        <w:rPr>
          <w:iCs/>
          <w:sz w:val="28"/>
          <w:szCs w:val="28"/>
          <w:lang w:val="en-US"/>
        </w:rPr>
        <w:t xml:space="preserve"> //</w:t>
      </w:r>
      <w:r w:rsidRPr="00B07B65">
        <w:rPr>
          <w:iCs/>
          <w:sz w:val="28"/>
          <w:szCs w:val="28"/>
          <w:lang w:val="en-US"/>
        </w:rPr>
        <w:t xml:space="preserve"> J</w:t>
      </w:r>
      <w:r>
        <w:rPr>
          <w:iCs/>
          <w:sz w:val="28"/>
          <w:szCs w:val="28"/>
          <w:lang w:val="en-US"/>
        </w:rPr>
        <w:t>.</w:t>
      </w:r>
      <w:r w:rsidRPr="00B07B65">
        <w:rPr>
          <w:iCs/>
          <w:sz w:val="28"/>
          <w:szCs w:val="28"/>
          <w:lang w:val="en-US"/>
        </w:rPr>
        <w:t xml:space="preserve"> Hypertens</w:t>
      </w:r>
      <w:r>
        <w:rPr>
          <w:iCs/>
          <w:sz w:val="28"/>
          <w:szCs w:val="28"/>
          <w:lang w:val="en-US"/>
        </w:rPr>
        <w:t>ion.</w:t>
      </w:r>
      <w:r w:rsidRPr="00B07B65">
        <w:rPr>
          <w:iCs/>
          <w:sz w:val="28"/>
          <w:szCs w:val="28"/>
          <w:lang w:val="en-US"/>
        </w:rPr>
        <w:t xml:space="preserve"> </w:t>
      </w:r>
      <w:r>
        <w:rPr>
          <w:iCs/>
          <w:sz w:val="28"/>
          <w:szCs w:val="28"/>
          <w:lang w:val="en-US"/>
        </w:rPr>
        <w:t xml:space="preserve">– </w:t>
      </w:r>
      <w:r w:rsidRPr="00B07B65">
        <w:rPr>
          <w:iCs/>
          <w:sz w:val="28"/>
          <w:szCs w:val="28"/>
          <w:lang w:val="en-US"/>
        </w:rPr>
        <w:t>2002</w:t>
      </w:r>
      <w:r>
        <w:rPr>
          <w:iCs/>
          <w:sz w:val="28"/>
          <w:szCs w:val="28"/>
          <w:lang w:val="en-US"/>
        </w:rPr>
        <w:t>. - Vol.</w:t>
      </w:r>
      <w:r w:rsidRPr="00B07B65">
        <w:rPr>
          <w:iCs/>
          <w:sz w:val="28"/>
          <w:szCs w:val="28"/>
          <w:lang w:val="en-US"/>
        </w:rPr>
        <w:t xml:space="preserve"> 20</w:t>
      </w:r>
      <w:r>
        <w:rPr>
          <w:iCs/>
          <w:sz w:val="28"/>
          <w:szCs w:val="28"/>
          <w:lang w:val="en-US"/>
        </w:rPr>
        <w:t>. –</w:t>
      </w:r>
      <w:r w:rsidRPr="00B07B65">
        <w:rPr>
          <w:iCs/>
          <w:sz w:val="28"/>
          <w:szCs w:val="28"/>
          <w:lang w:val="en-US"/>
        </w:rPr>
        <w:t xml:space="preserve"> </w:t>
      </w:r>
      <w:r>
        <w:rPr>
          <w:iCs/>
          <w:sz w:val="28"/>
          <w:szCs w:val="28"/>
          <w:lang w:val="en-US"/>
        </w:rPr>
        <w:t>P.</w:t>
      </w:r>
      <w:r w:rsidRPr="00B07B65">
        <w:rPr>
          <w:iCs/>
          <w:sz w:val="28"/>
          <w:szCs w:val="28"/>
          <w:lang w:val="en-US"/>
        </w:rPr>
        <w:t xml:space="preserve">2173–2182. </w:t>
      </w:r>
    </w:p>
    <w:p w:rsidR="00A44DFC" w:rsidRPr="00A44DFC"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Zanchetti A</w:t>
      </w:r>
      <w:r>
        <w:rPr>
          <w:iCs/>
          <w:sz w:val="28"/>
          <w:szCs w:val="28"/>
          <w:lang w:val="en-US"/>
        </w:rPr>
        <w:t>.</w:t>
      </w:r>
      <w:r w:rsidRPr="00B07B65">
        <w:rPr>
          <w:iCs/>
          <w:sz w:val="28"/>
          <w:szCs w:val="28"/>
          <w:lang w:val="en-US"/>
        </w:rPr>
        <w:t>, Crepaldi G</w:t>
      </w:r>
      <w:r>
        <w:rPr>
          <w:iCs/>
          <w:sz w:val="28"/>
          <w:szCs w:val="28"/>
          <w:lang w:val="en-US"/>
        </w:rPr>
        <w:t>.</w:t>
      </w:r>
      <w:r w:rsidRPr="00B07B65">
        <w:rPr>
          <w:iCs/>
          <w:sz w:val="28"/>
          <w:szCs w:val="28"/>
          <w:lang w:val="en-US"/>
        </w:rPr>
        <w:t>, Bond G</w:t>
      </w:r>
      <w:r>
        <w:rPr>
          <w:iCs/>
          <w:sz w:val="28"/>
          <w:szCs w:val="28"/>
          <w:lang w:val="en-US"/>
        </w:rPr>
        <w:t>. at al.</w:t>
      </w:r>
      <w:r w:rsidRPr="00B07B65">
        <w:rPr>
          <w:iCs/>
          <w:sz w:val="28"/>
          <w:szCs w:val="28"/>
          <w:lang w:val="en-US"/>
        </w:rPr>
        <w:t xml:space="preserve"> Effects of fosinopril and pravastatin on progression of asymptomatic carotid atherosclerosis in hypertension: results of the Plaque Hypertension Lipid L</w:t>
      </w:r>
      <w:r>
        <w:rPr>
          <w:iCs/>
          <w:sz w:val="28"/>
          <w:szCs w:val="28"/>
          <w:lang w:val="en-US"/>
        </w:rPr>
        <w:t>owering Italian Study (PHYLLIS) //</w:t>
      </w:r>
      <w:r w:rsidRPr="00B07B65">
        <w:rPr>
          <w:iCs/>
          <w:sz w:val="28"/>
          <w:szCs w:val="28"/>
          <w:lang w:val="en-US"/>
        </w:rPr>
        <w:t xml:space="preserve"> J</w:t>
      </w:r>
      <w:r>
        <w:rPr>
          <w:iCs/>
          <w:sz w:val="28"/>
          <w:szCs w:val="28"/>
          <w:lang w:val="en-US"/>
        </w:rPr>
        <w:t>.</w:t>
      </w:r>
      <w:r w:rsidRPr="00B07B65">
        <w:rPr>
          <w:iCs/>
          <w:sz w:val="28"/>
          <w:szCs w:val="28"/>
          <w:lang w:val="en-US"/>
        </w:rPr>
        <w:t xml:space="preserve"> Hypertens</w:t>
      </w:r>
      <w:r>
        <w:rPr>
          <w:iCs/>
          <w:sz w:val="28"/>
          <w:szCs w:val="28"/>
          <w:lang w:val="en-US"/>
        </w:rPr>
        <w:t>. -</w:t>
      </w:r>
      <w:r w:rsidRPr="00B07B65">
        <w:rPr>
          <w:iCs/>
          <w:sz w:val="28"/>
          <w:szCs w:val="28"/>
          <w:lang w:val="en-US"/>
        </w:rPr>
        <w:t xml:space="preserve"> 2003</w:t>
      </w:r>
      <w:r>
        <w:rPr>
          <w:iCs/>
          <w:sz w:val="28"/>
          <w:szCs w:val="28"/>
          <w:lang w:val="en-US"/>
        </w:rPr>
        <w:t>. - Vol.</w:t>
      </w:r>
      <w:r w:rsidRPr="00B07B65">
        <w:rPr>
          <w:iCs/>
          <w:sz w:val="28"/>
          <w:szCs w:val="28"/>
          <w:lang w:val="en-US"/>
        </w:rPr>
        <w:t xml:space="preserve"> 21 (suppl. 4)</w:t>
      </w:r>
      <w:r>
        <w:rPr>
          <w:iCs/>
          <w:sz w:val="28"/>
          <w:szCs w:val="28"/>
          <w:lang w:val="en-US"/>
        </w:rPr>
        <w:t xml:space="preserve"> -</w:t>
      </w:r>
      <w:r w:rsidRPr="00B07B65">
        <w:rPr>
          <w:iCs/>
          <w:sz w:val="28"/>
          <w:szCs w:val="28"/>
          <w:lang w:val="en-US"/>
        </w:rPr>
        <w:t xml:space="preserve"> </w:t>
      </w:r>
      <w:r>
        <w:rPr>
          <w:iCs/>
          <w:sz w:val="28"/>
          <w:szCs w:val="28"/>
          <w:lang w:val="en-US"/>
        </w:rPr>
        <w:t xml:space="preserve">P. </w:t>
      </w:r>
      <w:r w:rsidRPr="00B07B65">
        <w:rPr>
          <w:iCs/>
          <w:sz w:val="28"/>
          <w:szCs w:val="28"/>
          <w:lang w:val="en-US"/>
        </w:rPr>
        <w:t>346.</w:t>
      </w:r>
    </w:p>
    <w:p w:rsidR="00A44DFC" w:rsidRPr="00A44DFC"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szCs w:val="28"/>
          <w:lang w:val="en-US"/>
        </w:rPr>
      </w:pPr>
      <w:r w:rsidRPr="00B07B65">
        <w:rPr>
          <w:iCs/>
          <w:sz w:val="28"/>
          <w:szCs w:val="28"/>
          <w:lang w:val="en-US"/>
        </w:rPr>
        <w:t>Zanchetti A</w:t>
      </w:r>
      <w:r>
        <w:rPr>
          <w:iCs/>
          <w:sz w:val="28"/>
          <w:szCs w:val="28"/>
          <w:lang w:val="en-US"/>
        </w:rPr>
        <w:t>.</w:t>
      </w:r>
      <w:r w:rsidRPr="00B07B65">
        <w:rPr>
          <w:iCs/>
          <w:sz w:val="28"/>
          <w:szCs w:val="28"/>
          <w:lang w:val="en-US"/>
        </w:rPr>
        <w:t>, Hansson L</w:t>
      </w:r>
      <w:r>
        <w:rPr>
          <w:iCs/>
          <w:sz w:val="28"/>
          <w:szCs w:val="28"/>
          <w:lang w:val="en-US"/>
        </w:rPr>
        <w:t>.</w:t>
      </w:r>
      <w:r w:rsidRPr="00B07B65">
        <w:rPr>
          <w:iCs/>
          <w:sz w:val="28"/>
          <w:szCs w:val="28"/>
          <w:lang w:val="en-US"/>
        </w:rPr>
        <w:t>, Clement D</w:t>
      </w:r>
      <w:r>
        <w:rPr>
          <w:iCs/>
          <w:sz w:val="28"/>
          <w:szCs w:val="28"/>
          <w:lang w:val="en-US"/>
        </w:rPr>
        <w:t>. at al.</w:t>
      </w:r>
      <w:r w:rsidRPr="00B07B65">
        <w:rPr>
          <w:iCs/>
          <w:sz w:val="28"/>
          <w:szCs w:val="28"/>
          <w:lang w:val="en-US"/>
        </w:rPr>
        <w:t xml:space="preserve"> </w:t>
      </w:r>
      <w:r>
        <w:rPr>
          <w:iCs/>
          <w:sz w:val="28"/>
          <w:szCs w:val="28"/>
          <w:lang w:val="en-US"/>
        </w:rPr>
        <w:t>J</w:t>
      </w:r>
      <w:r w:rsidRPr="00B07B65">
        <w:rPr>
          <w:iCs/>
          <w:sz w:val="28"/>
          <w:szCs w:val="28"/>
          <w:lang w:val="en-US"/>
        </w:rPr>
        <w:t>n behalf of the HOT Study Group. Benefits and risks of more intensive blood pressure lowering in hypertensive patients of the HOT Study with different risk profiles: does a J-shaped curve exist in smokers?</w:t>
      </w:r>
      <w:r>
        <w:rPr>
          <w:iCs/>
          <w:sz w:val="28"/>
          <w:szCs w:val="28"/>
          <w:lang w:val="en-US"/>
        </w:rPr>
        <w:t xml:space="preserve"> //</w:t>
      </w:r>
      <w:r w:rsidRPr="00B07B65">
        <w:rPr>
          <w:iCs/>
          <w:sz w:val="28"/>
          <w:szCs w:val="28"/>
          <w:lang w:val="en-US"/>
        </w:rPr>
        <w:t xml:space="preserve"> J</w:t>
      </w:r>
      <w:r>
        <w:rPr>
          <w:iCs/>
          <w:sz w:val="28"/>
          <w:szCs w:val="28"/>
          <w:lang w:val="en-US"/>
        </w:rPr>
        <w:t>.</w:t>
      </w:r>
      <w:r w:rsidRPr="00B07B65">
        <w:rPr>
          <w:iCs/>
          <w:sz w:val="28"/>
          <w:szCs w:val="28"/>
          <w:lang w:val="en-US"/>
        </w:rPr>
        <w:t xml:space="preserve"> Hypertens</w:t>
      </w:r>
      <w:r>
        <w:rPr>
          <w:iCs/>
          <w:sz w:val="28"/>
          <w:szCs w:val="28"/>
          <w:lang w:val="en-US"/>
        </w:rPr>
        <w:t>. -</w:t>
      </w:r>
      <w:r w:rsidRPr="00B07B65">
        <w:rPr>
          <w:iCs/>
          <w:sz w:val="28"/>
          <w:szCs w:val="28"/>
          <w:lang w:val="en-US"/>
        </w:rPr>
        <w:t xml:space="preserve"> 2003</w:t>
      </w:r>
      <w:r>
        <w:rPr>
          <w:iCs/>
          <w:sz w:val="28"/>
          <w:szCs w:val="28"/>
          <w:lang w:val="en-US"/>
        </w:rPr>
        <w:t>. -Vol.</w:t>
      </w:r>
      <w:r w:rsidRPr="00B07B65">
        <w:rPr>
          <w:iCs/>
          <w:sz w:val="28"/>
          <w:szCs w:val="28"/>
          <w:lang w:val="en-US"/>
        </w:rPr>
        <w:t xml:space="preserve"> 21</w:t>
      </w:r>
      <w:r>
        <w:rPr>
          <w:iCs/>
          <w:sz w:val="28"/>
          <w:szCs w:val="28"/>
          <w:lang w:val="en-US"/>
        </w:rPr>
        <w:t>. -</w:t>
      </w:r>
      <w:r w:rsidRPr="00B07B65">
        <w:rPr>
          <w:iCs/>
          <w:sz w:val="28"/>
          <w:szCs w:val="28"/>
          <w:lang w:val="en-US"/>
        </w:rPr>
        <w:t xml:space="preserve"> </w:t>
      </w:r>
      <w:r>
        <w:rPr>
          <w:iCs/>
          <w:sz w:val="28"/>
          <w:szCs w:val="28"/>
          <w:lang w:val="en-US"/>
        </w:rPr>
        <w:t xml:space="preserve">P. </w:t>
      </w:r>
      <w:r w:rsidRPr="00B07B65">
        <w:rPr>
          <w:iCs/>
          <w:sz w:val="28"/>
          <w:szCs w:val="28"/>
          <w:lang w:val="en-US"/>
        </w:rPr>
        <w:t>797</w:t>
      </w:r>
      <w:r>
        <w:rPr>
          <w:iCs/>
          <w:sz w:val="28"/>
          <w:szCs w:val="28"/>
          <w:lang w:val="en-US"/>
        </w:rPr>
        <w:t xml:space="preserve"> - </w:t>
      </w:r>
      <w:r w:rsidRPr="00B07B65">
        <w:rPr>
          <w:iCs/>
          <w:sz w:val="28"/>
          <w:szCs w:val="28"/>
          <w:lang w:val="en-US"/>
        </w:rPr>
        <w:t xml:space="preserve">804. </w:t>
      </w:r>
    </w:p>
    <w:p w:rsidR="00A44DFC" w:rsidRPr="00B07B65" w:rsidRDefault="00A44DFC" w:rsidP="0090412F">
      <w:pPr>
        <w:numPr>
          <w:ilvl w:val="0"/>
          <w:numId w:val="36"/>
        </w:numPr>
        <w:tabs>
          <w:tab w:val="left" w:pos="900"/>
          <w:tab w:val="left" w:pos="1260"/>
        </w:tabs>
        <w:spacing w:before="100" w:beforeAutospacing="1" w:after="100" w:afterAutospacing="1" w:line="360" w:lineRule="auto"/>
        <w:ind w:left="360" w:right="530" w:firstLine="0"/>
        <w:jc w:val="both"/>
        <w:rPr>
          <w:sz w:val="28"/>
          <w:lang w:val="en-US"/>
        </w:rPr>
      </w:pPr>
      <w:r w:rsidRPr="00B07B65">
        <w:rPr>
          <w:rFonts w:cs="Arial"/>
          <w:sz w:val="28"/>
          <w:szCs w:val="20"/>
          <w:lang w:val="en-US"/>
        </w:rPr>
        <w:t>Zhong Y.</w:t>
      </w:r>
      <w:r w:rsidRPr="00B07B65">
        <w:rPr>
          <w:rFonts w:cs="Courier New CYR"/>
          <w:sz w:val="28"/>
          <w:szCs w:val="20"/>
          <w:lang w:val="en-US"/>
        </w:rPr>
        <w:t xml:space="preserve">, </w:t>
      </w:r>
      <w:r w:rsidRPr="00B07B65">
        <w:rPr>
          <w:rFonts w:cs="Arial"/>
          <w:sz w:val="28"/>
          <w:szCs w:val="20"/>
          <w:lang w:val="en-US"/>
        </w:rPr>
        <w:t>Jan K.M.</w:t>
      </w:r>
      <w:r w:rsidRPr="00B07B65">
        <w:rPr>
          <w:rFonts w:cs="Courier New CYR"/>
          <w:sz w:val="28"/>
          <w:szCs w:val="20"/>
          <w:lang w:val="en-US"/>
        </w:rPr>
        <w:t xml:space="preserve">, </w:t>
      </w:r>
      <w:r w:rsidRPr="00B07B65">
        <w:rPr>
          <w:rFonts w:cs="Arial"/>
          <w:sz w:val="28"/>
          <w:szCs w:val="20"/>
          <w:lang w:val="en-US"/>
        </w:rPr>
        <w:t>Ju K.H.</w:t>
      </w:r>
      <w:r>
        <w:rPr>
          <w:rFonts w:cs="Arial"/>
          <w:sz w:val="28"/>
          <w:szCs w:val="20"/>
          <w:lang w:val="en-US"/>
        </w:rPr>
        <w:t xml:space="preserve"> at al.</w:t>
      </w:r>
      <w:r w:rsidRPr="00B07B65">
        <w:rPr>
          <w:rFonts w:cs="Courier New CYR"/>
          <w:sz w:val="28"/>
          <w:szCs w:val="20"/>
          <w:lang w:val="en-US"/>
        </w:rPr>
        <w:t xml:space="preserve"> </w:t>
      </w:r>
      <w:r w:rsidRPr="00B07B65">
        <w:rPr>
          <w:rFonts w:cs="Arial"/>
          <w:sz w:val="28"/>
          <w:szCs w:val="20"/>
          <w:lang w:val="en-US"/>
        </w:rPr>
        <w:t>Quantifying cardiac sympathetic and parasympathetic nervous activities using principal dynamic modes analysis of heart rate variability</w:t>
      </w:r>
      <w:r>
        <w:rPr>
          <w:rFonts w:cs="Arial"/>
          <w:sz w:val="28"/>
          <w:szCs w:val="20"/>
          <w:lang w:val="en-US"/>
        </w:rPr>
        <w:t xml:space="preserve"> </w:t>
      </w:r>
      <w:r w:rsidRPr="00B07B65">
        <w:rPr>
          <w:rFonts w:cs="Courier New CYR"/>
          <w:sz w:val="28"/>
          <w:szCs w:val="20"/>
          <w:lang w:val="en-US"/>
        </w:rPr>
        <w:t xml:space="preserve">// </w:t>
      </w:r>
      <w:r w:rsidRPr="00B07B65">
        <w:rPr>
          <w:rFonts w:cs="Arial"/>
          <w:iCs/>
          <w:sz w:val="28"/>
          <w:szCs w:val="20"/>
          <w:lang w:val="en-US"/>
        </w:rPr>
        <w:t>Am. J. Physiol Heart Circ. Physiol</w:t>
      </w:r>
      <w:r w:rsidRPr="00B07B65">
        <w:rPr>
          <w:rFonts w:cs="Courier New CYR"/>
          <w:iCs/>
          <w:sz w:val="28"/>
          <w:szCs w:val="20"/>
          <w:lang w:val="en-US"/>
        </w:rPr>
        <w:t xml:space="preserve">. - </w:t>
      </w:r>
      <w:r w:rsidRPr="00B07B65">
        <w:rPr>
          <w:rFonts w:cs="Courier New CYR"/>
          <w:sz w:val="28"/>
          <w:szCs w:val="20"/>
          <w:lang w:val="en-US"/>
        </w:rPr>
        <w:t xml:space="preserve">2006. - V. </w:t>
      </w:r>
      <w:r w:rsidRPr="00B07B65">
        <w:rPr>
          <w:rFonts w:cs="Arial"/>
          <w:sz w:val="28"/>
          <w:szCs w:val="20"/>
          <w:lang w:val="en-US"/>
        </w:rPr>
        <w:t>291</w:t>
      </w:r>
      <w:r>
        <w:rPr>
          <w:rFonts w:cs="Arial"/>
          <w:sz w:val="28"/>
          <w:szCs w:val="20"/>
          <w:lang w:val="en-US"/>
        </w:rPr>
        <w:t>. -</w:t>
      </w:r>
      <w:r w:rsidRPr="00B07B65">
        <w:rPr>
          <w:rFonts w:cs="Courier New CYR"/>
          <w:sz w:val="28"/>
          <w:szCs w:val="20"/>
          <w:lang w:val="en-US"/>
        </w:rPr>
        <w:t xml:space="preserve"> №</w:t>
      </w:r>
      <w:r w:rsidRPr="00B07B65">
        <w:rPr>
          <w:rFonts w:cs="Arial"/>
          <w:sz w:val="28"/>
          <w:szCs w:val="20"/>
          <w:lang w:val="en-US"/>
        </w:rPr>
        <w:t>3</w:t>
      </w:r>
      <w:r>
        <w:rPr>
          <w:rFonts w:cs="Courier New CYR"/>
          <w:sz w:val="28"/>
          <w:szCs w:val="20"/>
          <w:lang w:val="en-US"/>
        </w:rPr>
        <w:t xml:space="preserve">. – </w:t>
      </w:r>
      <w:r>
        <w:rPr>
          <w:rFonts w:cs="Arial"/>
          <w:sz w:val="28"/>
          <w:szCs w:val="20"/>
          <w:lang w:val="en-US"/>
        </w:rPr>
        <w:t>P.</w:t>
      </w:r>
      <w:r w:rsidRPr="00B07B65">
        <w:rPr>
          <w:rFonts w:cs="Arial"/>
          <w:sz w:val="28"/>
          <w:szCs w:val="20"/>
          <w:lang w:val="en-US"/>
        </w:rPr>
        <w:t>1475-1483</w:t>
      </w:r>
      <w:r w:rsidRPr="00B07B65">
        <w:rPr>
          <w:rFonts w:cs="Courier New CYR"/>
          <w:sz w:val="28"/>
          <w:szCs w:val="20"/>
          <w:lang w:val="en-US"/>
        </w:rPr>
        <w:t>.</w:t>
      </w:r>
    </w:p>
    <w:p w:rsidR="00A15D21" w:rsidRPr="00A44DFC" w:rsidRDefault="00A15D21" w:rsidP="00A15D21"/>
    <w:p w:rsidR="00804CAB" w:rsidRPr="00160786" w:rsidRDefault="00804CAB" w:rsidP="00A15D21">
      <w:pPr>
        <w:spacing w:line="360" w:lineRule="auto"/>
        <w:jc w:val="center"/>
      </w:pPr>
      <w:r w:rsidRPr="00804CAB">
        <w:rPr>
          <w:rStyle w:val="af2"/>
          <w:color w:val="FF0000"/>
        </w:rPr>
        <w:t xml:space="preserve">Для заказа доставки данной работы воспользуйтесь поиском на сайте по ссылке:  </w:t>
      </w:r>
      <w:hyperlink r:id="rId16" w:history="1">
        <w:r>
          <w:rPr>
            <w:rStyle w:val="af2"/>
            <w:color w:val="0070C0"/>
          </w:rPr>
          <w:t>http</w:t>
        </w:r>
        <w:r w:rsidRPr="00804CAB">
          <w:rPr>
            <w:rStyle w:val="af2"/>
            <w:color w:val="0070C0"/>
          </w:rPr>
          <w:t>://</w:t>
        </w:r>
        <w:r>
          <w:rPr>
            <w:rStyle w:val="af2"/>
            <w:color w:val="0070C0"/>
          </w:rPr>
          <w:t>www</w:t>
        </w:r>
        <w:r w:rsidRPr="00804CAB">
          <w:rPr>
            <w:rStyle w:val="af2"/>
            <w:color w:val="0070C0"/>
          </w:rPr>
          <w:t>.</w:t>
        </w:r>
        <w:r>
          <w:rPr>
            <w:rStyle w:val="af2"/>
            <w:color w:val="0070C0"/>
          </w:rPr>
          <w:t>mydisser</w:t>
        </w:r>
        <w:r w:rsidRPr="00804CAB">
          <w:rPr>
            <w:rStyle w:val="af2"/>
            <w:color w:val="0070C0"/>
          </w:rPr>
          <w:t>.</w:t>
        </w:r>
        <w:r>
          <w:rPr>
            <w:rStyle w:val="af2"/>
            <w:color w:val="0070C0"/>
          </w:rPr>
          <w:t>com</w:t>
        </w:r>
        <w:r w:rsidRPr="00804CAB">
          <w:rPr>
            <w:rStyle w:val="af2"/>
            <w:color w:val="0070C0"/>
          </w:rPr>
          <w:t>/</w:t>
        </w:r>
        <w:r>
          <w:rPr>
            <w:rStyle w:val="af2"/>
            <w:color w:val="0070C0"/>
          </w:rPr>
          <w:t>search</w:t>
        </w:r>
        <w:r w:rsidRPr="00804CAB">
          <w:rPr>
            <w:rStyle w:val="af2"/>
            <w:color w:val="0070C0"/>
          </w:rPr>
          <w:t>.</w:t>
        </w:r>
        <w:r>
          <w:rPr>
            <w:rStyle w:val="af2"/>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7"/>
      <w:headerReference w:type="default" r:id="rId18"/>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12F" w:rsidRDefault="0090412F">
      <w:pPr>
        <w:spacing w:after="0" w:line="240" w:lineRule="auto"/>
      </w:pPr>
      <w:r>
        <w:separator/>
      </w:r>
    </w:p>
  </w:endnote>
  <w:endnote w:type="continuationSeparator" w:id="0">
    <w:p w:rsidR="0090412F" w:rsidRDefault="0090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Italic">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New CYR">
    <w:panose1 w:val="02070309020205020404"/>
    <w:charset w:val="CC"/>
    <w:family w:val="modern"/>
    <w:pitch w:val="fixed"/>
    <w:sig w:usb0="20007A87" w:usb1="80000000" w:usb2="00000008"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9C466D">
      <w:rPr>
        <w:rStyle w:val="aff0"/>
        <w:rFonts w:eastAsia="Garamond"/>
        <w:noProof/>
      </w:rPr>
      <w:t>43</w:t>
    </w:r>
    <w:r>
      <w:rPr>
        <w:rStyle w:val="aff0"/>
        <w:rFonts w:eastAsia="Garamond"/>
      </w:rPr>
      <w:fldChar w:fldCharType="end"/>
    </w:r>
  </w:p>
  <w:p w:rsidR="009335CF" w:rsidRDefault="0090412F">
    <w:pPr>
      <w:pStyle w:val="af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2"/>
      <w:framePr w:wrap="around" w:vAnchor="text" w:hAnchor="margin" w:xAlign="right" w:y="1"/>
      <w:rPr>
        <w:rStyle w:val="aff0"/>
        <w:rFonts w:eastAsia="Garamond"/>
      </w:rPr>
    </w:pPr>
    <w:r>
      <w:rPr>
        <w:rStyle w:val="aff0"/>
        <w:rFonts w:eastAsia="Garamond"/>
      </w:rPr>
      <w:fldChar w:fldCharType="begin"/>
    </w:r>
    <w:r>
      <w:rPr>
        <w:rStyle w:val="aff0"/>
        <w:rFonts w:eastAsia="Garamond"/>
      </w:rPr>
      <w:instrText xml:space="preserve">PAGE  </w:instrText>
    </w:r>
    <w:r>
      <w:rPr>
        <w:rStyle w:val="aff0"/>
        <w:rFonts w:eastAsia="Garamond"/>
      </w:rPr>
      <w:fldChar w:fldCharType="separate"/>
    </w:r>
    <w:r w:rsidR="00A44DFC">
      <w:rPr>
        <w:rStyle w:val="aff0"/>
        <w:rFonts w:eastAsia="Garamond"/>
        <w:noProof/>
      </w:rPr>
      <w:t>22</w:t>
    </w:r>
    <w:r>
      <w:rPr>
        <w:rStyle w:val="aff0"/>
        <w:rFonts w:eastAsia="Garamond"/>
      </w:rPr>
      <w:fldChar w:fldCharType="end"/>
    </w:r>
  </w:p>
  <w:p w:rsidR="009335CF" w:rsidRDefault="0090412F">
    <w:pPr>
      <w:pStyle w:val="a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12F" w:rsidRDefault="0090412F">
      <w:pPr>
        <w:spacing w:after="0" w:line="240" w:lineRule="auto"/>
      </w:pPr>
      <w:r>
        <w:separator/>
      </w:r>
    </w:p>
  </w:footnote>
  <w:footnote w:type="continuationSeparator" w:id="0">
    <w:p w:rsidR="0090412F" w:rsidRDefault="00904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e"/>
      <w:framePr w:wrap="around"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9C466D">
      <w:rPr>
        <w:rStyle w:val="aff0"/>
        <w:noProof/>
      </w:rPr>
      <w:t>43</w:t>
    </w:r>
    <w:r>
      <w:rPr>
        <w:rStyle w:val="aff0"/>
      </w:rPr>
      <w:fldChar w:fldCharType="end"/>
    </w:r>
  </w:p>
  <w:p w:rsidR="009335CF" w:rsidRDefault="0090412F">
    <w:pPr>
      <w:pStyle w:val="af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90412F">
    <w:pPr>
      <w:pStyle w:val="afe"/>
      <w:framePr w:wrap="around" w:vAnchor="text" w:hAnchor="margin" w:xAlign="right" w:y="1"/>
      <w:rPr>
        <w:rStyle w:val="aff0"/>
        <w:lang w:val="uk-UA"/>
      </w:rPr>
    </w:pPr>
  </w:p>
  <w:p w:rsidR="009335CF" w:rsidRDefault="0090412F">
    <w:pPr>
      <w:pStyle w:val="af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5">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9">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nsid w:val="43427229"/>
    <w:multiLevelType w:val="multilevel"/>
    <w:tmpl w:val="CEFE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A973883"/>
    <w:multiLevelType w:val="hybridMultilevel"/>
    <w:tmpl w:val="6676271A"/>
    <w:lvl w:ilvl="0" w:tplc="5CF6E290">
      <w:start w:val="1"/>
      <w:numFmt w:val="decimal"/>
      <w:pStyle w:val="a4"/>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4FF704AD"/>
    <w:multiLevelType w:val="multilevel"/>
    <w:tmpl w:val="FB1855F8"/>
    <w:styleLink w:val="a5"/>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EF227B7"/>
    <w:multiLevelType w:val="singleLevel"/>
    <w:tmpl w:val="D72659E8"/>
    <w:lvl w:ilvl="0">
      <w:start w:val="1"/>
      <w:numFmt w:val="decimal"/>
      <w:pStyle w:val="a6"/>
      <w:lvlText w:val="%1."/>
      <w:lvlJc w:val="left"/>
      <w:pPr>
        <w:tabs>
          <w:tab w:val="num" w:pos="680"/>
        </w:tabs>
        <w:ind w:left="680" w:hanging="680"/>
      </w:pPr>
    </w:lvl>
  </w:abstractNum>
  <w:abstractNum w:abstractNumId="4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9">
    <w:nsid w:val="6C5F524F"/>
    <w:multiLevelType w:val="multilevel"/>
    <w:tmpl w:val="50AC5D92"/>
    <w:lvl w:ilvl="0">
      <w:start w:val="1"/>
      <w:numFmt w:val="upperRoman"/>
      <w:pStyle w:val="a7"/>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1">
    <w:nsid w:val="6DE12BD0"/>
    <w:multiLevelType w:val="multilevel"/>
    <w:tmpl w:val="4F10AC90"/>
    <w:styleLink w:val="a8"/>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nsid w:val="6F705CE0"/>
    <w:multiLevelType w:val="multilevel"/>
    <w:tmpl w:val="53AE9CB8"/>
    <w:styleLink w:val="a9"/>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717D2042"/>
    <w:multiLevelType w:val="hybridMultilevel"/>
    <w:tmpl w:val="C630A244"/>
    <w:lvl w:ilvl="0" w:tplc="0422000F">
      <w:start w:val="1"/>
      <w:numFmt w:val="decimal"/>
      <w:pStyle w:val="aa"/>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4">
    <w:nsid w:val="754B0DF2"/>
    <w:multiLevelType w:val="hybridMultilevel"/>
    <w:tmpl w:val="51F6C850"/>
    <w:lvl w:ilvl="0" w:tplc="19623AC8">
      <w:start w:val="1"/>
      <w:numFmt w:val="decimal"/>
      <w:pStyle w:val="ab"/>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77265102"/>
    <w:multiLevelType w:val="hybridMultilevel"/>
    <w:tmpl w:val="0EE6E988"/>
    <w:lvl w:ilvl="0" w:tplc="F9F6D88A">
      <w:start w:val="1"/>
      <w:numFmt w:val="decimal"/>
      <w:pStyle w:val="ac"/>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6">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58">
    <w:nsid w:val="7E666BA2"/>
    <w:multiLevelType w:val="hybridMultilevel"/>
    <w:tmpl w:val="0AF2224E"/>
    <w:lvl w:ilvl="0" w:tplc="5B46159A">
      <w:start w:val="1"/>
      <w:numFmt w:val="bullet"/>
      <w:pStyle w:val="ad"/>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3"/>
  </w:num>
  <w:num w:numId="2">
    <w:abstractNumId w:val="50"/>
  </w:num>
  <w:num w:numId="3">
    <w:abstractNumId w:val="0"/>
  </w:num>
  <w:num w:numId="4">
    <w:abstractNumId w:val="29"/>
  </w:num>
  <w:num w:numId="5">
    <w:abstractNumId w:val="26"/>
  </w:num>
  <w:num w:numId="6">
    <w:abstractNumId w:val="36"/>
  </w:num>
  <w:num w:numId="7">
    <w:abstractNumId w:val="23"/>
  </w:num>
  <w:num w:numId="8">
    <w:abstractNumId w:val="55"/>
  </w:num>
  <w:num w:numId="9">
    <w:abstractNumId w:val="34"/>
  </w:num>
  <w:num w:numId="10">
    <w:abstractNumId w:val="38"/>
  </w:num>
  <w:num w:numId="11">
    <w:abstractNumId w:val="59"/>
  </w:num>
  <w:num w:numId="12">
    <w:abstractNumId w:val="41"/>
  </w:num>
  <w:num w:numId="13">
    <w:abstractNumId w:val="48"/>
  </w:num>
  <w:num w:numId="14">
    <w:abstractNumId w:val="39"/>
  </w:num>
  <w:num w:numId="15">
    <w:abstractNumId w:val="31"/>
  </w:num>
  <w:num w:numId="16">
    <w:abstractNumId w:val="37"/>
  </w:num>
  <w:num w:numId="17">
    <w:abstractNumId w:val="5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35"/>
  </w:num>
  <w:num w:numId="21">
    <w:abstractNumId w:val="28"/>
  </w:num>
  <w:num w:numId="22">
    <w:abstractNumId w:val="57"/>
  </w:num>
  <w:num w:numId="23">
    <w:abstractNumId w:val="25"/>
  </w:num>
  <w:num w:numId="24">
    <w:abstractNumId w:val="47"/>
    <w:lvlOverride w:ilvl="0">
      <w:startOverride w:val="1"/>
    </w:lvlOverride>
  </w:num>
  <w:num w:numId="25">
    <w:abstractNumId w:val="44"/>
  </w:num>
  <w:num w:numId="26">
    <w:abstractNumId w:val="58"/>
  </w:num>
  <w:num w:numId="27">
    <w:abstractNumId w:val="27"/>
  </w:num>
  <w:num w:numId="28">
    <w:abstractNumId w:val="33"/>
  </w:num>
  <w:num w:numId="29">
    <w:abstractNumId w:val="45"/>
  </w:num>
  <w:num w:numId="30">
    <w:abstractNumId w:val="49"/>
  </w:num>
  <w:num w:numId="31">
    <w:abstractNumId w:val="56"/>
  </w:num>
  <w:num w:numId="32">
    <w:abstractNumId w:val="30"/>
  </w:num>
  <w:num w:numId="33">
    <w:abstractNumId w:val="51"/>
  </w:num>
  <w:num w:numId="34">
    <w:abstractNumId w:val="52"/>
  </w:num>
  <w:num w:numId="35">
    <w:abstractNumId w:val="43"/>
  </w:num>
  <w:num w:numId="36">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122"/>
    <w:rsid w:val="00010E01"/>
    <w:rsid w:val="00014FCA"/>
    <w:rsid w:val="00016261"/>
    <w:rsid w:val="00016940"/>
    <w:rsid w:val="000171A1"/>
    <w:rsid w:val="00017256"/>
    <w:rsid w:val="00020339"/>
    <w:rsid w:val="00020DAF"/>
    <w:rsid w:val="000227B6"/>
    <w:rsid w:val="00023AD2"/>
    <w:rsid w:val="00023BF8"/>
    <w:rsid w:val="00023C9F"/>
    <w:rsid w:val="0002503F"/>
    <w:rsid w:val="00025F4A"/>
    <w:rsid w:val="00025F91"/>
    <w:rsid w:val="0002679D"/>
    <w:rsid w:val="00027B80"/>
    <w:rsid w:val="00033206"/>
    <w:rsid w:val="00033211"/>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3A4E"/>
    <w:rsid w:val="000745E6"/>
    <w:rsid w:val="00077B0D"/>
    <w:rsid w:val="00080F11"/>
    <w:rsid w:val="0008264B"/>
    <w:rsid w:val="00083740"/>
    <w:rsid w:val="000839E9"/>
    <w:rsid w:val="000861E9"/>
    <w:rsid w:val="00086360"/>
    <w:rsid w:val="00086D74"/>
    <w:rsid w:val="00086DF8"/>
    <w:rsid w:val="00087426"/>
    <w:rsid w:val="00090216"/>
    <w:rsid w:val="00091892"/>
    <w:rsid w:val="00092DF0"/>
    <w:rsid w:val="00093057"/>
    <w:rsid w:val="00094F2D"/>
    <w:rsid w:val="000955F1"/>
    <w:rsid w:val="00095E35"/>
    <w:rsid w:val="00096438"/>
    <w:rsid w:val="000966F2"/>
    <w:rsid w:val="000A048A"/>
    <w:rsid w:val="000A0802"/>
    <w:rsid w:val="000A0E95"/>
    <w:rsid w:val="000A10E0"/>
    <w:rsid w:val="000A11D3"/>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992"/>
    <w:rsid w:val="000C2FE7"/>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CDE"/>
    <w:rsid w:val="000E1CE2"/>
    <w:rsid w:val="000E1D41"/>
    <w:rsid w:val="000E228B"/>
    <w:rsid w:val="000E42ED"/>
    <w:rsid w:val="000E46B1"/>
    <w:rsid w:val="000E5162"/>
    <w:rsid w:val="000E71AE"/>
    <w:rsid w:val="000E746D"/>
    <w:rsid w:val="000E7C26"/>
    <w:rsid w:val="000F1F75"/>
    <w:rsid w:val="000F29D9"/>
    <w:rsid w:val="000F2F8D"/>
    <w:rsid w:val="000F36BB"/>
    <w:rsid w:val="000F4875"/>
    <w:rsid w:val="000F4B2E"/>
    <w:rsid w:val="000F576E"/>
    <w:rsid w:val="000F59BE"/>
    <w:rsid w:val="000F7851"/>
    <w:rsid w:val="0010111D"/>
    <w:rsid w:val="00101CED"/>
    <w:rsid w:val="00102073"/>
    <w:rsid w:val="00102637"/>
    <w:rsid w:val="00102CEC"/>
    <w:rsid w:val="001043FA"/>
    <w:rsid w:val="001047FD"/>
    <w:rsid w:val="00105D22"/>
    <w:rsid w:val="00106C7F"/>
    <w:rsid w:val="00107717"/>
    <w:rsid w:val="00107877"/>
    <w:rsid w:val="00116762"/>
    <w:rsid w:val="00116D9D"/>
    <w:rsid w:val="00120DFD"/>
    <w:rsid w:val="0012109A"/>
    <w:rsid w:val="00121939"/>
    <w:rsid w:val="00123905"/>
    <w:rsid w:val="0012690A"/>
    <w:rsid w:val="001277D6"/>
    <w:rsid w:val="00130C21"/>
    <w:rsid w:val="001314C7"/>
    <w:rsid w:val="00133CD2"/>
    <w:rsid w:val="00135150"/>
    <w:rsid w:val="0013559C"/>
    <w:rsid w:val="001359DA"/>
    <w:rsid w:val="0013663D"/>
    <w:rsid w:val="0013756F"/>
    <w:rsid w:val="0013758A"/>
    <w:rsid w:val="001408DA"/>
    <w:rsid w:val="00140AF9"/>
    <w:rsid w:val="001415B9"/>
    <w:rsid w:val="00141967"/>
    <w:rsid w:val="001436BC"/>
    <w:rsid w:val="00145001"/>
    <w:rsid w:val="00146722"/>
    <w:rsid w:val="00146D11"/>
    <w:rsid w:val="00151F33"/>
    <w:rsid w:val="00152E9A"/>
    <w:rsid w:val="0015342B"/>
    <w:rsid w:val="0015755F"/>
    <w:rsid w:val="00157752"/>
    <w:rsid w:val="001579CC"/>
    <w:rsid w:val="0016006A"/>
    <w:rsid w:val="00160786"/>
    <w:rsid w:val="001607EA"/>
    <w:rsid w:val="00163CA3"/>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97EE5"/>
    <w:rsid w:val="001A03B7"/>
    <w:rsid w:val="001A2198"/>
    <w:rsid w:val="001A23E1"/>
    <w:rsid w:val="001A2F37"/>
    <w:rsid w:val="001A2F71"/>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375"/>
    <w:rsid w:val="001E497D"/>
    <w:rsid w:val="001E49C7"/>
    <w:rsid w:val="001E6786"/>
    <w:rsid w:val="001E7D3B"/>
    <w:rsid w:val="001F1240"/>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0139"/>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06DB"/>
    <w:rsid w:val="00251AC6"/>
    <w:rsid w:val="00251B2E"/>
    <w:rsid w:val="002520B7"/>
    <w:rsid w:val="0025289A"/>
    <w:rsid w:val="00255234"/>
    <w:rsid w:val="00255394"/>
    <w:rsid w:val="00255A26"/>
    <w:rsid w:val="00256BB4"/>
    <w:rsid w:val="00257C71"/>
    <w:rsid w:val="002636FF"/>
    <w:rsid w:val="0026380E"/>
    <w:rsid w:val="0026417B"/>
    <w:rsid w:val="00264FCA"/>
    <w:rsid w:val="00265614"/>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87361"/>
    <w:rsid w:val="0029004B"/>
    <w:rsid w:val="00295748"/>
    <w:rsid w:val="00296122"/>
    <w:rsid w:val="00296B1D"/>
    <w:rsid w:val="00297160"/>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3064"/>
    <w:rsid w:val="002D3950"/>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131BC"/>
    <w:rsid w:val="00314741"/>
    <w:rsid w:val="00314EFE"/>
    <w:rsid w:val="00315BC5"/>
    <w:rsid w:val="00316BFF"/>
    <w:rsid w:val="0031783F"/>
    <w:rsid w:val="00322A91"/>
    <w:rsid w:val="00324E8A"/>
    <w:rsid w:val="00330451"/>
    <w:rsid w:val="00332A3A"/>
    <w:rsid w:val="00332C29"/>
    <w:rsid w:val="003335D3"/>
    <w:rsid w:val="00334BFE"/>
    <w:rsid w:val="00334E00"/>
    <w:rsid w:val="00336D79"/>
    <w:rsid w:val="00341C93"/>
    <w:rsid w:val="00342F6A"/>
    <w:rsid w:val="00346753"/>
    <w:rsid w:val="00347C3F"/>
    <w:rsid w:val="00347FFE"/>
    <w:rsid w:val="00350E31"/>
    <w:rsid w:val="00352B0F"/>
    <w:rsid w:val="00356A57"/>
    <w:rsid w:val="00360D93"/>
    <w:rsid w:val="003621FA"/>
    <w:rsid w:val="0036252A"/>
    <w:rsid w:val="00363078"/>
    <w:rsid w:val="0036343C"/>
    <w:rsid w:val="00365370"/>
    <w:rsid w:val="0036616C"/>
    <w:rsid w:val="003700B2"/>
    <w:rsid w:val="00370500"/>
    <w:rsid w:val="00371B16"/>
    <w:rsid w:val="003742E2"/>
    <w:rsid w:val="003749B7"/>
    <w:rsid w:val="00374CB7"/>
    <w:rsid w:val="00375065"/>
    <w:rsid w:val="00382BA2"/>
    <w:rsid w:val="00384947"/>
    <w:rsid w:val="00384AA3"/>
    <w:rsid w:val="0038640C"/>
    <w:rsid w:val="00387821"/>
    <w:rsid w:val="00387DAE"/>
    <w:rsid w:val="00392492"/>
    <w:rsid w:val="00392B22"/>
    <w:rsid w:val="00392FE9"/>
    <w:rsid w:val="003942BD"/>
    <w:rsid w:val="00394CA5"/>
    <w:rsid w:val="00395B1B"/>
    <w:rsid w:val="00395C70"/>
    <w:rsid w:val="003967D5"/>
    <w:rsid w:val="00396E92"/>
    <w:rsid w:val="00397380"/>
    <w:rsid w:val="003974EA"/>
    <w:rsid w:val="0039753B"/>
    <w:rsid w:val="00397666"/>
    <w:rsid w:val="003A0248"/>
    <w:rsid w:val="003A0FDA"/>
    <w:rsid w:val="003A2494"/>
    <w:rsid w:val="003A3D23"/>
    <w:rsid w:val="003A6995"/>
    <w:rsid w:val="003A7126"/>
    <w:rsid w:val="003B05B6"/>
    <w:rsid w:val="003B2C55"/>
    <w:rsid w:val="003B2CE8"/>
    <w:rsid w:val="003B39CE"/>
    <w:rsid w:val="003B4B27"/>
    <w:rsid w:val="003B6480"/>
    <w:rsid w:val="003B73A4"/>
    <w:rsid w:val="003B74BF"/>
    <w:rsid w:val="003B757C"/>
    <w:rsid w:val="003B7973"/>
    <w:rsid w:val="003C0515"/>
    <w:rsid w:val="003C0E27"/>
    <w:rsid w:val="003C0E62"/>
    <w:rsid w:val="003C11F6"/>
    <w:rsid w:val="003C187B"/>
    <w:rsid w:val="003C1FA0"/>
    <w:rsid w:val="003C262F"/>
    <w:rsid w:val="003C2905"/>
    <w:rsid w:val="003C352C"/>
    <w:rsid w:val="003C3A2F"/>
    <w:rsid w:val="003C3C29"/>
    <w:rsid w:val="003C3EF4"/>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E5B"/>
    <w:rsid w:val="003E1FA0"/>
    <w:rsid w:val="003E233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0207"/>
    <w:rsid w:val="00412615"/>
    <w:rsid w:val="00412FAE"/>
    <w:rsid w:val="00413DDA"/>
    <w:rsid w:val="00414B49"/>
    <w:rsid w:val="004162DA"/>
    <w:rsid w:val="00424ACA"/>
    <w:rsid w:val="0042549B"/>
    <w:rsid w:val="00426317"/>
    <w:rsid w:val="004277D0"/>
    <w:rsid w:val="00430204"/>
    <w:rsid w:val="0043184C"/>
    <w:rsid w:val="00432CEC"/>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62AA"/>
    <w:rsid w:val="00456F43"/>
    <w:rsid w:val="0046030C"/>
    <w:rsid w:val="00460659"/>
    <w:rsid w:val="00465CA3"/>
    <w:rsid w:val="00467E54"/>
    <w:rsid w:val="0047071B"/>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210"/>
    <w:rsid w:val="00513304"/>
    <w:rsid w:val="0051395B"/>
    <w:rsid w:val="00513C96"/>
    <w:rsid w:val="0051768E"/>
    <w:rsid w:val="00520558"/>
    <w:rsid w:val="00522BF4"/>
    <w:rsid w:val="00523049"/>
    <w:rsid w:val="00530950"/>
    <w:rsid w:val="00530FAD"/>
    <w:rsid w:val="00533A55"/>
    <w:rsid w:val="00535431"/>
    <w:rsid w:val="00536C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2278"/>
    <w:rsid w:val="005932AA"/>
    <w:rsid w:val="00593369"/>
    <w:rsid w:val="00593AAA"/>
    <w:rsid w:val="005958E3"/>
    <w:rsid w:val="005966A4"/>
    <w:rsid w:val="005973D2"/>
    <w:rsid w:val="005A2156"/>
    <w:rsid w:val="005A3528"/>
    <w:rsid w:val="005A3FD3"/>
    <w:rsid w:val="005A4AA1"/>
    <w:rsid w:val="005A4FE1"/>
    <w:rsid w:val="005B07F2"/>
    <w:rsid w:val="005B1962"/>
    <w:rsid w:val="005B24C1"/>
    <w:rsid w:val="005B2E1A"/>
    <w:rsid w:val="005B5114"/>
    <w:rsid w:val="005B5732"/>
    <w:rsid w:val="005B7857"/>
    <w:rsid w:val="005C170D"/>
    <w:rsid w:val="005C1EB8"/>
    <w:rsid w:val="005C2013"/>
    <w:rsid w:val="005C2AAD"/>
    <w:rsid w:val="005C3055"/>
    <w:rsid w:val="005C3EB9"/>
    <w:rsid w:val="005C46CE"/>
    <w:rsid w:val="005C4E60"/>
    <w:rsid w:val="005C6B89"/>
    <w:rsid w:val="005C7B94"/>
    <w:rsid w:val="005D0283"/>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1A11"/>
    <w:rsid w:val="005F2B3E"/>
    <w:rsid w:val="005F35C9"/>
    <w:rsid w:val="005F5EB6"/>
    <w:rsid w:val="005F683B"/>
    <w:rsid w:val="005F6BD4"/>
    <w:rsid w:val="005F6D0B"/>
    <w:rsid w:val="005F73BC"/>
    <w:rsid w:val="0060011E"/>
    <w:rsid w:val="00600D6E"/>
    <w:rsid w:val="006030C8"/>
    <w:rsid w:val="00603F3C"/>
    <w:rsid w:val="0060504F"/>
    <w:rsid w:val="0060534C"/>
    <w:rsid w:val="00605CB3"/>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70CC"/>
    <w:rsid w:val="006371BD"/>
    <w:rsid w:val="0063738B"/>
    <w:rsid w:val="00637E7F"/>
    <w:rsid w:val="00640090"/>
    <w:rsid w:val="00641772"/>
    <w:rsid w:val="00641C7C"/>
    <w:rsid w:val="00642AA9"/>
    <w:rsid w:val="00643649"/>
    <w:rsid w:val="00644457"/>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80043"/>
    <w:rsid w:val="006805F8"/>
    <w:rsid w:val="00680986"/>
    <w:rsid w:val="00682088"/>
    <w:rsid w:val="00684669"/>
    <w:rsid w:val="006851A6"/>
    <w:rsid w:val="00687327"/>
    <w:rsid w:val="00687768"/>
    <w:rsid w:val="0068788E"/>
    <w:rsid w:val="0069036F"/>
    <w:rsid w:val="006917DF"/>
    <w:rsid w:val="00691B06"/>
    <w:rsid w:val="00692841"/>
    <w:rsid w:val="00693B20"/>
    <w:rsid w:val="00694FF4"/>
    <w:rsid w:val="006A4349"/>
    <w:rsid w:val="006A4546"/>
    <w:rsid w:val="006A5673"/>
    <w:rsid w:val="006A5F50"/>
    <w:rsid w:val="006A7301"/>
    <w:rsid w:val="006B013E"/>
    <w:rsid w:val="006B07EB"/>
    <w:rsid w:val="006B1613"/>
    <w:rsid w:val="006B18CC"/>
    <w:rsid w:val="006B1E86"/>
    <w:rsid w:val="006B367E"/>
    <w:rsid w:val="006B39E7"/>
    <w:rsid w:val="006B4085"/>
    <w:rsid w:val="006B51C8"/>
    <w:rsid w:val="006B65EE"/>
    <w:rsid w:val="006B76EF"/>
    <w:rsid w:val="006B78F2"/>
    <w:rsid w:val="006C1C1D"/>
    <w:rsid w:val="006C1DDE"/>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93F"/>
    <w:rsid w:val="006F0E18"/>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085C"/>
    <w:rsid w:val="007448B5"/>
    <w:rsid w:val="00744CE9"/>
    <w:rsid w:val="00744F92"/>
    <w:rsid w:val="00745374"/>
    <w:rsid w:val="00746D90"/>
    <w:rsid w:val="00747D85"/>
    <w:rsid w:val="00751995"/>
    <w:rsid w:val="00752DE6"/>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2720"/>
    <w:rsid w:val="0079353D"/>
    <w:rsid w:val="007937C8"/>
    <w:rsid w:val="0079444B"/>
    <w:rsid w:val="00794A11"/>
    <w:rsid w:val="00794F4A"/>
    <w:rsid w:val="0079543C"/>
    <w:rsid w:val="0079544F"/>
    <w:rsid w:val="007A37E4"/>
    <w:rsid w:val="007A3A60"/>
    <w:rsid w:val="007B0522"/>
    <w:rsid w:val="007B13F3"/>
    <w:rsid w:val="007B3073"/>
    <w:rsid w:val="007B3B73"/>
    <w:rsid w:val="007B4118"/>
    <w:rsid w:val="007B5C28"/>
    <w:rsid w:val="007B5CF6"/>
    <w:rsid w:val="007B6BB1"/>
    <w:rsid w:val="007C1587"/>
    <w:rsid w:val="007C184D"/>
    <w:rsid w:val="007C550B"/>
    <w:rsid w:val="007C736A"/>
    <w:rsid w:val="007C7BBA"/>
    <w:rsid w:val="007D01AB"/>
    <w:rsid w:val="007D18F6"/>
    <w:rsid w:val="007D1AF4"/>
    <w:rsid w:val="007D1B61"/>
    <w:rsid w:val="007D2B5B"/>
    <w:rsid w:val="007D2ED8"/>
    <w:rsid w:val="007D4939"/>
    <w:rsid w:val="007D4DC8"/>
    <w:rsid w:val="007D6320"/>
    <w:rsid w:val="007E139C"/>
    <w:rsid w:val="007E1B54"/>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313"/>
    <w:rsid w:val="008661F6"/>
    <w:rsid w:val="0086629C"/>
    <w:rsid w:val="00866C1B"/>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A01E7"/>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A22"/>
    <w:rsid w:val="008B3CF8"/>
    <w:rsid w:val="008B49B1"/>
    <w:rsid w:val="008B5243"/>
    <w:rsid w:val="008B550C"/>
    <w:rsid w:val="008B6163"/>
    <w:rsid w:val="008B65A9"/>
    <w:rsid w:val="008B745D"/>
    <w:rsid w:val="008B7A2E"/>
    <w:rsid w:val="008C0431"/>
    <w:rsid w:val="008C1666"/>
    <w:rsid w:val="008C44D8"/>
    <w:rsid w:val="008C63F8"/>
    <w:rsid w:val="008C7DC5"/>
    <w:rsid w:val="008D09CD"/>
    <w:rsid w:val="008D1020"/>
    <w:rsid w:val="008D209B"/>
    <w:rsid w:val="008D3B34"/>
    <w:rsid w:val="008D58BA"/>
    <w:rsid w:val="008D7D74"/>
    <w:rsid w:val="008E0198"/>
    <w:rsid w:val="008E06E7"/>
    <w:rsid w:val="008E0919"/>
    <w:rsid w:val="008E24A1"/>
    <w:rsid w:val="008E2B42"/>
    <w:rsid w:val="008E6700"/>
    <w:rsid w:val="008E672A"/>
    <w:rsid w:val="008E6949"/>
    <w:rsid w:val="008E721A"/>
    <w:rsid w:val="008E7EF4"/>
    <w:rsid w:val="008F0978"/>
    <w:rsid w:val="008F0A64"/>
    <w:rsid w:val="008F149C"/>
    <w:rsid w:val="008F195E"/>
    <w:rsid w:val="008F3AB0"/>
    <w:rsid w:val="008F41E3"/>
    <w:rsid w:val="008F475B"/>
    <w:rsid w:val="008F5266"/>
    <w:rsid w:val="008F5D45"/>
    <w:rsid w:val="008F6AC8"/>
    <w:rsid w:val="008F7F6A"/>
    <w:rsid w:val="00900E0F"/>
    <w:rsid w:val="00901BD8"/>
    <w:rsid w:val="00901EAA"/>
    <w:rsid w:val="00903707"/>
    <w:rsid w:val="00903D72"/>
    <w:rsid w:val="0090412F"/>
    <w:rsid w:val="0090460B"/>
    <w:rsid w:val="009051B8"/>
    <w:rsid w:val="0090522B"/>
    <w:rsid w:val="00905A66"/>
    <w:rsid w:val="00905E58"/>
    <w:rsid w:val="00906460"/>
    <w:rsid w:val="009064E2"/>
    <w:rsid w:val="009075B9"/>
    <w:rsid w:val="00910A41"/>
    <w:rsid w:val="00911BF2"/>
    <w:rsid w:val="009124BE"/>
    <w:rsid w:val="00912D3A"/>
    <w:rsid w:val="0091345C"/>
    <w:rsid w:val="00913A20"/>
    <w:rsid w:val="00914715"/>
    <w:rsid w:val="009153FC"/>
    <w:rsid w:val="00915B7A"/>
    <w:rsid w:val="009162C1"/>
    <w:rsid w:val="009173DB"/>
    <w:rsid w:val="0091756D"/>
    <w:rsid w:val="00917827"/>
    <w:rsid w:val="009178CF"/>
    <w:rsid w:val="0092138F"/>
    <w:rsid w:val="009213E0"/>
    <w:rsid w:val="00924388"/>
    <w:rsid w:val="00924CCC"/>
    <w:rsid w:val="00925026"/>
    <w:rsid w:val="00927008"/>
    <w:rsid w:val="009315BA"/>
    <w:rsid w:val="00931EC9"/>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60A"/>
    <w:rsid w:val="00966A17"/>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30DB"/>
    <w:rsid w:val="009C466D"/>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22F1"/>
    <w:rsid w:val="00A02DDA"/>
    <w:rsid w:val="00A02E99"/>
    <w:rsid w:val="00A05866"/>
    <w:rsid w:val="00A070C8"/>
    <w:rsid w:val="00A1049B"/>
    <w:rsid w:val="00A10853"/>
    <w:rsid w:val="00A10C70"/>
    <w:rsid w:val="00A10CEE"/>
    <w:rsid w:val="00A15D21"/>
    <w:rsid w:val="00A16E1B"/>
    <w:rsid w:val="00A17678"/>
    <w:rsid w:val="00A17A2E"/>
    <w:rsid w:val="00A233AF"/>
    <w:rsid w:val="00A25B86"/>
    <w:rsid w:val="00A26B67"/>
    <w:rsid w:val="00A275AF"/>
    <w:rsid w:val="00A33F22"/>
    <w:rsid w:val="00A34987"/>
    <w:rsid w:val="00A3729A"/>
    <w:rsid w:val="00A3755F"/>
    <w:rsid w:val="00A420B2"/>
    <w:rsid w:val="00A435D8"/>
    <w:rsid w:val="00A43AEC"/>
    <w:rsid w:val="00A443C1"/>
    <w:rsid w:val="00A44DFC"/>
    <w:rsid w:val="00A45988"/>
    <w:rsid w:val="00A46122"/>
    <w:rsid w:val="00A4685D"/>
    <w:rsid w:val="00A523DC"/>
    <w:rsid w:val="00A529DA"/>
    <w:rsid w:val="00A5373B"/>
    <w:rsid w:val="00A547D4"/>
    <w:rsid w:val="00A5497A"/>
    <w:rsid w:val="00A564C0"/>
    <w:rsid w:val="00A567D6"/>
    <w:rsid w:val="00A56E02"/>
    <w:rsid w:val="00A57962"/>
    <w:rsid w:val="00A61105"/>
    <w:rsid w:val="00A615A1"/>
    <w:rsid w:val="00A63CF2"/>
    <w:rsid w:val="00A70474"/>
    <w:rsid w:val="00A70B9A"/>
    <w:rsid w:val="00A73B8A"/>
    <w:rsid w:val="00A75CBC"/>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27E"/>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D786B"/>
    <w:rsid w:val="00AE33DC"/>
    <w:rsid w:val="00AE41AB"/>
    <w:rsid w:val="00AE5049"/>
    <w:rsid w:val="00AE5593"/>
    <w:rsid w:val="00AE5AFE"/>
    <w:rsid w:val="00AE7280"/>
    <w:rsid w:val="00AF0815"/>
    <w:rsid w:val="00AF1F6C"/>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48CD"/>
    <w:rsid w:val="00B25DC0"/>
    <w:rsid w:val="00B25FA9"/>
    <w:rsid w:val="00B26A8B"/>
    <w:rsid w:val="00B309A5"/>
    <w:rsid w:val="00B30E71"/>
    <w:rsid w:val="00B31775"/>
    <w:rsid w:val="00B31DE8"/>
    <w:rsid w:val="00B3593F"/>
    <w:rsid w:val="00B35957"/>
    <w:rsid w:val="00B35EC0"/>
    <w:rsid w:val="00B368CE"/>
    <w:rsid w:val="00B374E2"/>
    <w:rsid w:val="00B43775"/>
    <w:rsid w:val="00B43CB9"/>
    <w:rsid w:val="00B44123"/>
    <w:rsid w:val="00B442AE"/>
    <w:rsid w:val="00B46626"/>
    <w:rsid w:val="00B46752"/>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704F4"/>
    <w:rsid w:val="00B713C5"/>
    <w:rsid w:val="00B71BA6"/>
    <w:rsid w:val="00B7256D"/>
    <w:rsid w:val="00B727BD"/>
    <w:rsid w:val="00B73582"/>
    <w:rsid w:val="00B74CD8"/>
    <w:rsid w:val="00B75B4B"/>
    <w:rsid w:val="00B77CF7"/>
    <w:rsid w:val="00B80F14"/>
    <w:rsid w:val="00B8289A"/>
    <w:rsid w:val="00B82DAB"/>
    <w:rsid w:val="00B83FE3"/>
    <w:rsid w:val="00B84764"/>
    <w:rsid w:val="00B8578F"/>
    <w:rsid w:val="00B85865"/>
    <w:rsid w:val="00B864D2"/>
    <w:rsid w:val="00B8692B"/>
    <w:rsid w:val="00B93DB4"/>
    <w:rsid w:val="00B9407E"/>
    <w:rsid w:val="00B94482"/>
    <w:rsid w:val="00B9623A"/>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D2AAF"/>
    <w:rsid w:val="00BD36CF"/>
    <w:rsid w:val="00BD45F5"/>
    <w:rsid w:val="00BD49D1"/>
    <w:rsid w:val="00BD4B75"/>
    <w:rsid w:val="00BD4E2F"/>
    <w:rsid w:val="00BD57B1"/>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5C1E"/>
    <w:rsid w:val="00C25D68"/>
    <w:rsid w:val="00C2671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6ACB"/>
    <w:rsid w:val="00C47FD7"/>
    <w:rsid w:val="00C515B2"/>
    <w:rsid w:val="00C51EDB"/>
    <w:rsid w:val="00C52152"/>
    <w:rsid w:val="00C52382"/>
    <w:rsid w:val="00C52A7D"/>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879C2"/>
    <w:rsid w:val="00C91C4E"/>
    <w:rsid w:val="00C92619"/>
    <w:rsid w:val="00C9458D"/>
    <w:rsid w:val="00C954CA"/>
    <w:rsid w:val="00C96106"/>
    <w:rsid w:val="00C96419"/>
    <w:rsid w:val="00CA104E"/>
    <w:rsid w:val="00CA50F4"/>
    <w:rsid w:val="00CA6211"/>
    <w:rsid w:val="00CA63F9"/>
    <w:rsid w:val="00CA731E"/>
    <w:rsid w:val="00CB1DF0"/>
    <w:rsid w:val="00CB2171"/>
    <w:rsid w:val="00CB2A51"/>
    <w:rsid w:val="00CB3348"/>
    <w:rsid w:val="00CB3F9C"/>
    <w:rsid w:val="00CB44EA"/>
    <w:rsid w:val="00CB4C3D"/>
    <w:rsid w:val="00CB6EBE"/>
    <w:rsid w:val="00CC111C"/>
    <w:rsid w:val="00CC2372"/>
    <w:rsid w:val="00CC5796"/>
    <w:rsid w:val="00CC61D2"/>
    <w:rsid w:val="00CC6514"/>
    <w:rsid w:val="00CC6B48"/>
    <w:rsid w:val="00CC7548"/>
    <w:rsid w:val="00CC7F44"/>
    <w:rsid w:val="00CD0DED"/>
    <w:rsid w:val="00CD0E69"/>
    <w:rsid w:val="00CD11CD"/>
    <w:rsid w:val="00CE04AF"/>
    <w:rsid w:val="00CE197D"/>
    <w:rsid w:val="00CE64EE"/>
    <w:rsid w:val="00CE763D"/>
    <w:rsid w:val="00CF0468"/>
    <w:rsid w:val="00CF14AB"/>
    <w:rsid w:val="00CF1B46"/>
    <w:rsid w:val="00CF1FC6"/>
    <w:rsid w:val="00CF30D1"/>
    <w:rsid w:val="00CF7011"/>
    <w:rsid w:val="00CF7946"/>
    <w:rsid w:val="00D00E5E"/>
    <w:rsid w:val="00D01F31"/>
    <w:rsid w:val="00D02D56"/>
    <w:rsid w:val="00D049F8"/>
    <w:rsid w:val="00D04BDB"/>
    <w:rsid w:val="00D05AF0"/>
    <w:rsid w:val="00D06033"/>
    <w:rsid w:val="00D068ED"/>
    <w:rsid w:val="00D072BE"/>
    <w:rsid w:val="00D077D0"/>
    <w:rsid w:val="00D0787B"/>
    <w:rsid w:val="00D1047D"/>
    <w:rsid w:val="00D10879"/>
    <w:rsid w:val="00D10FC4"/>
    <w:rsid w:val="00D115E0"/>
    <w:rsid w:val="00D1195E"/>
    <w:rsid w:val="00D1388D"/>
    <w:rsid w:val="00D13E19"/>
    <w:rsid w:val="00D13FEC"/>
    <w:rsid w:val="00D1711C"/>
    <w:rsid w:val="00D20583"/>
    <w:rsid w:val="00D2065A"/>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67F56"/>
    <w:rsid w:val="00D713AC"/>
    <w:rsid w:val="00D73141"/>
    <w:rsid w:val="00D8168F"/>
    <w:rsid w:val="00D81E7A"/>
    <w:rsid w:val="00D84C63"/>
    <w:rsid w:val="00D853CA"/>
    <w:rsid w:val="00D85715"/>
    <w:rsid w:val="00D87B29"/>
    <w:rsid w:val="00D87CFF"/>
    <w:rsid w:val="00D907EC"/>
    <w:rsid w:val="00D9210F"/>
    <w:rsid w:val="00D922EE"/>
    <w:rsid w:val="00D9274F"/>
    <w:rsid w:val="00D927B0"/>
    <w:rsid w:val="00D94442"/>
    <w:rsid w:val="00D95CB1"/>
    <w:rsid w:val="00D97083"/>
    <w:rsid w:val="00DA1DC0"/>
    <w:rsid w:val="00DA20C8"/>
    <w:rsid w:val="00DA3269"/>
    <w:rsid w:val="00DA43D6"/>
    <w:rsid w:val="00DA4A07"/>
    <w:rsid w:val="00DA5487"/>
    <w:rsid w:val="00DA575F"/>
    <w:rsid w:val="00DA6167"/>
    <w:rsid w:val="00DA6D49"/>
    <w:rsid w:val="00DA7FC4"/>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58C3"/>
    <w:rsid w:val="00DD5BCD"/>
    <w:rsid w:val="00DD7EB6"/>
    <w:rsid w:val="00DE17CB"/>
    <w:rsid w:val="00DE1A71"/>
    <w:rsid w:val="00DE3179"/>
    <w:rsid w:val="00DE4DEF"/>
    <w:rsid w:val="00DE4FE1"/>
    <w:rsid w:val="00DE6319"/>
    <w:rsid w:val="00DE6698"/>
    <w:rsid w:val="00DF041F"/>
    <w:rsid w:val="00DF0FD6"/>
    <w:rsid w:val="00DF1BE1"/>
    <w:rsid w:val="00DF236A"/>
    <w:rsid w:val="00DF2AE9"/>
    <w:rsid w:val="00DF2E7E"/>
    <w:rsid w:val="00DF37FB"/>
    <w:rsid w:val="00DF4179"/>
    <w:rsid w:val="00DF5220"/>
    <w:rsid w:val="00DF5C55"/>
    <w:rsid w:val="00DF60D4"/>
    <w:rsid w:val="00DF61A7"/>
    <w:rsid w:val="00DF6258"/>
    <w:rsid w:val="00DF6745"/>
    <w:rsid w:val="00DF7A1E"/>
    <w:rsid w:val="00DF7E9F"/>
    <w:rsid w:val="00E01228"/>
    <w:rsid w:val="00E0129E"/>
    <w:rsid w:val="00E02EF6"/>
    <w:rsid w:val="00E0507B"/>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31C5"/>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82D9D"/>
    <w:rsid w:val="00E830FD"/>
    <w:rsid w:val="00E831C7"/>
    <w:rsid w:val="00E84357"/>
    <w:rsid w:val="00E8563A"/>
    <w:rsid w:val="00E91450"/>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2D1"/>
    <w:rsid w:val="00EB474D"/>
    <w:rsid w:val="00EB5849"/>
    <w:rsid w:val="00EB59FD"/>
    <w:rsid w:val="00EB6C1B"/>
    <w:rsid w:val="00EC0FC1"/>
    <w:rsid w:val="00EC1FAE"/>
    <w:rsid w:val="00EC3296"/>
    <w:rsid w:val="00EC396E"/>
    <w:rsid w:val="00EC4265"/>
    <w:rsid w:val="00ED0506"/>
    <w:rsid w:val="00ED0972"/>
    <w:rsid w:val="00ED2235"/>
    <w:rsid w:val="00ED52BF"/>
    <w:rsid w:val="00EE1484"/>
    <w:rsid w:val="00EE1572"/>
    <w:rsid w:val="00EE1FF4"/>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147BD"/>
    <w:rsid w:val="00F15E30"/>
    <w:rsid w:val="00F174A5"/>
    <w:rsid w:val="00F203AB"/>
    <w:rsid w:val="00F23680"/>
    <w:rsid w:val="00F2498F"/>
    <w:rsid w:val="00F263AA"/>
    <w:rsid w:val="00F26B96"/>
    <w:rsid w:val="00F2739F"/>
    <w:rsid w:val="00F27557"/>
    <w:rsid w:val="00F275C5"/>
    <w:rsid w:val="00F324BA"/>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F97"/>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contacts" w:name="Sn"/>
  <w:smartTagType w:namespaceuri="urn:schemas-microsoft-com:office:smarttags" w:name="plac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5829A6"/>
  </w:style>
  <w:style w:type="paragraph" w:styleId="15">
    <w:name w:val="heading 1"/>
    <w:aliases w:val=" Знак9,Заг 1,Раздел,Заголовок 1 Знак Знак, Знак Знак Знак, Знак Знак Знак Знак Знак"/>
    <w:basedOn w:val="ae"/>
    <w:next w:val="ae"/>
    <w:link w:val="16"/>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e"/>
    <w:next w:val="ae"/>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e"/>
    <w:next w:val="ae"/>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e"/>
    <w:next w:val="ae"/>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e"/>
    <w:next w:val="ae"/>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e"/>
    <w:next w:val="ae"/>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e"/>
    <w:next w:val="ae"/>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e"/>
    <w:next w:val="ae"/>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e"/>
    <w:next w:val="ae"/>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styleId="af2">
    <w:name w:val="Hyperlink"/>
    <w:unhideWhenUsed/>
    <w:rsid w:val="005740A6"/>
    <w:rPr>
      <w:color w:val="0000FF"/>
      <w:u w:val="single"/>
    </w:rPr>
  </w:style>
  <w:style w:type="paragraph" w:styleId="af3">
    <w:name w:val="Body Text"/>
    <w:aliases w:val=" Знак, Знак5"/>
    <w:basedOn w:val="ae"/>
    <w:link w:val="af4"/>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4">
    <w:name w:val="Основной текст Знак"/>
    <w:aliases w:val=" Знак Знак, Знак5 Знак"/>
    <w:basedOn w:val="af"/>
    <w:link w:val="af3"/>
    <w:rsid w:val="005740A6"/>
    <w:rPr>
      <w:rFonts w:ascii="Garamond" w:eastAsia="Garamond" w:hAnsi="Garamond" w:cs="Garamond"/>
      <w:sz w:val="28"/>
      <w:szCs w:val="24"/>
      <w:lang w:eastAsia="ar-SA"/>
    </w:rPr>
  </w:style>
  <w:style w:type="paragraph" w:styleId="af5">
    <w:name w:val="Body Text Indent"/>
    <w:aliases w:val="Основной текст с отступом Знак1 Знак,Основной текст с отступом Знак1 Знак Знак"/>
    <w:basedOn w:val="ae"/>
    <w:link w:val="af6"/>
    <w:unhideWhenUsed/>
    <w:rsid w:val="007B5C28"/>
    <w:pPr>
      <w:spacing w:after="120"/>
      <w:ind w:left="283"/>
    </w:pPr>
  </w:style>
  <w:style w:type="character" w:customStyle="1" w:styleId="af6">
    <w:name w:val="Основной текст с отступом Знак"/>
    <w:aliases w:val="Основной текст с отступом Знак1 Знак Знак1,Основной текст с отступом Знак1 Знак Знак Знак"/>
    <w:basedOn w:val="af"/>
    <w:link w:val="af5"/>
    <w:rsid w:val="007B5C28"/>
  </w:style>
  <w:style w:type="character" w:customStyle="1" w:styleId="16">
    <w:name w:val="Заголовок 1 Знак"/>
    <w:aliases w:val=" Знак9 Знак,Заг 1 Знак,Раздел Знак,Заголовок 1 Знак Знак Знак, Знак Знак Знак Знак, Знак Знак Знак Знак Знак Знак"/>
    <w:basedOn w:val="af"/>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
    <w:link w:val="40"/>
    <w:rsid w:val="007B5C28"/>
    <w:rPr>
      <w:rFonts w:ascii="Times New Roman" w:eastAsia="MS Mincho" w:hAnsi="Times New Roman" w:cs="Times New Roman"/>
      <w:sz w:val="28"/>
      <w:szCs w:val="20"/>
      <w:lang w:val="uk-UA" w:eastAsia="ru-RU"/>
    </w:rPr>
  </w:style>
  <w:style w:type="paragraph" w:styleId="af7">
    <w:name w:val="Title"/>
    <w:aliases w:val="Знак2,Глава, Char Char,Char"/>
    <w:basedOn w:val="ae"/>
    <w:link w:val="af8"/>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8">
    <w:name w:val="Название Знак"/>
    <w:aliases w:val="Знак2 Знак,Глава Знак, Char Char Знак,Char Знак"/>
    <w:basedOn w:val="af"/>
    <w:link w:val="af7"/>
    <w:rsid w:val="007B5C28"/>
    <w:rPr>
      <w:rFonts w:ascii="Times New Roman" w:eastAsia="MS Mincho" w:hAnsi="Times New Roman" w:cs="Times New Roman"/>
      <w:b/>
      <w:sz w:val="25"/>
      <w:szCs w:val="20"/>
      <w:lang w:eastAsia="ru-RU"/>
    </w:rPr>
  </w:style>
  <w:style w:type="paragraph" w:styleId="24">
    <w:name w:val="Body Text Indent 2"/>
    <w:basedOn w:val="ae"/>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
    <w:link w:val="24"/>
    <w:rsid w:val="007B5C28"/>
    <w:rPr>
      <w:rFonts w:ascii="Times New Roman" w:eastAsia="MS Mincho" w:hAnsi="Times New Roman" w:cs="Times New Roman"/>
      <w:sz w:val="24"/>
      <w:szCs w:val="24"/>
      <w:lang w:eastAsia="ru-RU"/>
    </w:rPr>
  </w:style>
  <w:style w:type="paragraph" w:styleId="af9">
    <w:name w:val="Plain Text"/>
    <w:aliases w:val="Текст Знак Знак"/>
    <w:basedOn w:val="ae"/>
    <w:link w:val="afa"/>
    <w:rsid w:val="007B5C28"/>
    <w:pPr>
      <w:spacing w:after="0" w:line="240" w:lineRule="auto"/>
    </w:pPr>
    <w:rPr>
      <w:rFonts w:ascii="Courier New" w:eastAsia="MS Mincho" w:hAnsi="Courier New" w:cs="Times New Roman"/>
      <w:sz w:val="20"/>
      <w:szCs w:val="20"/>
      <w:lang w:eastAsia="ru-RU"/>
    </w:rPr>
  </w:style>
  <w:style w:type="character" w:customStyle="1" w:styleId="afa">
    <w:name w:val="Текст Знак"/>
    <w:aliases w:val="Текст Знак1 Знак,Текст Знак Знак Знак"/>
    <w:basedOn w:val="af"/>
    <w:link w:val="af9"/>
    <w:rsid w:val="007B5C28"/>
    <w:rPr>
      <w:rFonts w:ascii="Courier New" w:eastAsia="MS Mincho" w:hAnsi="Courier New" w:cs="Times New Roman"/>
      <w:sz w:val="20"/>
      <w:szCs w:val="20"/>
      <w:lang w:eastAsia="ru-RU"/>
    </w:rPr>
  </w:style>
  <w:style w:type="paragraph" w:styleId="32">
    <w:name w:val="Body Text Indent 3"/>
    <w:basedOn w:val="ae"/>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
    <w:link w:val="32"/>
    <w:rsid w:val="007B5C28"/>
    <w:rPr>
      <w:rFonts w:ascii="Times New Roman" w:eastAsia="MS Mincho" w:hAnsi="Times New Roman" w:cs="Times New Roman"/>
      <w:sz w:val="16"/>
      <w:szCs w:val="16"/>
      <w:lang w:eastAsia="ru-RU"/>
    </w:rPr>
  </w:style>
  <w:style w:type="table" w:styleId="afb">
    <w:name w:val="Table Grid"/>
    <w:basedOn w:val="af0"/>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e"/>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e"/>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
    <w:link w:val="26"/>
    <w:rsid w:val="007B5C28"/>
    <w:rPr>
      <w:rFonts w:ascii="Times New Roman" w:eastAsia="MS Mincho" w:hAnsi="Times New Roman" w:cs="Times New Roman"/>
      <w:sz w:val="24"/>
      <w:szCs w:val="24"/>
      <w:lang w:eastAsia="ru-RU"/>
    </w:rPr>
  </w:style>
  <w:style w:type="paragraph" w:customStyle="1" w:styleId="afd">
    <w:name w:val="АДРЕС"/>
    <w:basedOn w:val="ae"/>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e">
    <w:name w:val="header"/>
    <w:aliases w:val=" Знак3 Знак Знак, Знак3"/>
    <w:basedOn w:val="ae"/>
    <w:link w:val="aff"/>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
    <w:name w:val="Верхний колонтитул Знак"/>
    <w:aliases w:val=" Знак3 Знак Знак Знак, Знак3 Знак1"/>
    <w:basedOn w:val="af"/>
    <w:link w:val="afe"/>
    <w:rsid w:val="00D353C8"/>
    <w:rPr>
      <w:rFonts w:ascii="Times New Roman" w:eastAsia="MS Mincho" w:hAnsi="Times New Roman" w:cs="Times New Roman"/>
      <w:sz w:val="24"/>
      <w:szCs w:val="24"/>
      <w:lang w:eastAsia="ru-RU"/>
    </w:rPr>
  </w:style>
  <w:style w:type="character" w:styleId="aff0">
    <w:name w:val="page number"/>
    <w:basedOn w:val="af"/>
    <w:rsid w:val="00D353C8"/>
  </w:style>
  <w:style w:type="paragraph" w:styleId="34">
    <w:name w:val="Body Text 3"/>
    <w:basedOn w:val="ae"/>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e"/>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1">
    <w:name w:val="Основний текст Знак"/>
    <w:basedOn w:val="af"/>
    <w:rsid w:val="00720151"/>
    <w:rPr>
      <w:bCs/>
      <w:sz w:val="28"/>
      <w:szCs w:val="24"/>
      <w:lang w:val="uk-UA" w:eastAsia="ru-RU" w:bidi="ar-SA"/>
    </w:rPr>
  </w:style>
  <w:style w:type="paragraph" w:customStyle="1" w:styleId="17">
    <w:name w:val="заголовок 1"/>
    <w:basedOn w:val="ae"/>
    <w:next w:val="ae"/>
    <w:link w:val="18"/>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e"/>
    <w:next w:val="ae"/>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2">
    <w:name w:val="footer"/>
    <w:basedOn w:val="ae"/>
    <w:link w:val="aff3"/>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3">
    <w:name w:val="Нижний колонтитул Знак"/>
    <w:basedOn w:val="af"/>
    <w:link w:val="aff2"/>
    <w:rsid w:val="00720151"/>
    <w:rPr>
      <w:rFonts w:ascii="Times New Roman" w:eastAsia="Times New Roman" w:hAnsi="Times New Roman" w:cs="Times New Roman"/>
      <w:sz w:val="24"/>
      <w:szCs w:val="24"/>
      <w:lang w:val="uk-UA" w:eastAsia="ru-RU"/>
    </w:rPr>
  </w:style>
  <w:style w:type="paragraph" w:customStyle="1" w:styleId="1">
    <w:name w:val="Стиль1"/>
    <w:basedOn w:val="ae"/>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e"/>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4">
    <w:name w:val="Normal (Web)"/>
    <w:aliases w:val="Обычный (Web)1"/>
    <w:basedOn w:val="ae"/>
    <w:link w:val="aff5"/>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
    <w:rsid w:val="00720151"/>
  </w:style>
  <w:style w:type="character" w:styleId="aff6">
    <w:name w:val="Strong"/>
    <w:basedOn w:val="af"/>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
    <w:rsid w:val="00680986"/>
    <w:rPr>
      <w:rFonts w:ascii="Times New Roman" w:hAnsi="Times New Roman" w:cs="Times New Roman"/>
      <w:b/>
      <w:bCs/>
      <w:sz w:val="24"/>
      <w:szCs w:val="24"/>
    </w:rPr>
  </w:style>
  <w:style w:type="paragraph" w:customStyle="1" w:styleId="Style2">
    <w:name w:val="Style2"/>
    <w:basedOn w:val="ae"/>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e"/>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e"/>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
    <w:uiPriority w:val="99"/>
    <w:rsid w:val="006B4085"/>
    <w:rPr>
      <w:rFonts w:ascii="Times New Roman" w:hAnsi="Times New Roman" w:cs="Times New Roman"/>
      <w:sz w:val="18"/>
      <w:szCs w:val="18"/>
    </w:rPr>
  </w:style>
  <w:style w:type="character" w:customStyle="1" w:styleId="FontStyle24">
    <w:name w:val="Font Style24"/>
    <w:basedOn w:val="af"/>
    <w:rsid w:val="006B4085"/>
    <w:rPr>
      <w:rFonts w:ascii="Times New Roman" w:hAnsi="Times New Roman" w:cs="Times New Roman"/>
      <w:sz w:val="26"/>
      <w:szCs w:val="26"/>
    </w:rPr>
  </w:style>
  <w:style w:type="paragraph" w:customStyle="1" w:styleId="Style8">
    <w:name w:val="Style8"/>
    <w:basedOn w:val="ae"/>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e"/>
    <w:next w:val="ae"/>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7">
    <w:name w:val="Block Text"/>
    <w:basedOn w:val="ae"/>
    <w:link w:val="1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
    <w:rsid w:val="00BA6271"/>
  </w:style>
  <w:style w:type="paragraph" w:customStyle="1" w:styleId="1a">
    <w:name w:val="Текст1"/>
    <w:basedOn w:val="ae"/>
    <w:rsid w:val="00BA6271"/>
    <w:pPr>
      <w:spacing w:after="0" w:line="240" w:lineRule="auto"/>
    </w:pPr>
    <w:rPr>
      <w:rFonts w:ascii="Courier New" w:eastAsia="Times New Roman" w:hAnsi="Courier New" w:cs="Times New Roman"/>
      <w:sz w:val="20"/>
      <w:szCs w:val="20"/>
      <w:lang w:val="uk-UA" w:eastAsia="ru-RU"/>
    </w:rPr>
  </w:style>
  <w:style w:type="paragraph" w:styleId="1b">
    <w:name w:val="toc 1"/>
    <w:basedOn w:val="ae"/>
    <w:next w:val="ae"/>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
    <w:rsid w:val="00BA6271"/>
    <w:rPr>
      <w:rFonts w:ascii="Tahoma" w:eastAsia="Times New Roman" w:hAnsi="Tahoma" w:cs="Tahoma" w:hint="default"/>
      <w:color w:val="333333"/>
      <w:sz w:val="20"/>
      <w:szCs w:val="20"/>
    </w:rPr>
  </w:style>
  <w:style w:type="paragraph" w:styleId="aff8">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e"/>
    <w:link w:val="aff9"/>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9">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
    <w:link w:val="aff8"/>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a">
    <w:name w:val="footnote reference"/>
    <w:basedOn w:val="af"/>
    <w:rsid w:val="00BA6271"/>
    <w:rPr>
      <w:vertAlign w:val="superscript"/>
    </w:rPr>
  </w:style>
  <w:style w:type="paragraph" w:customStyle="1" w:styleId="StyleZakonu">
    <w:name w:val="StyleZakonu"/>
    <w:basedOn w:val="ae"/>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
    <w:rsid w:val="00DF1BE1"/>
  </w:style>
  <w:style w:type="paragraph" w:customStyle="1" w:styleId="rvps14">
    <w:name w:val="rvps14"/>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
    <w:rsid w:val="00DF1BE1"/>
  </w:style>
  <w:style w:type="paragraph" w:customStyle="1" w:styleId="rvps17">
    <w:name w:val="rvps17"/>
    <w:basedOn w:val="ae"/>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
    <w:rsid w:val="00725913"/>
    <w:rPr>
      <w:rFonts w:ascii="Times New Roman" w:hAnsi="Times New Roman" w:cs="Times New Roman"/>
      <w:sz w:val="24"/>
      <w:szCs w:val="24"/>
    </w:rPr>
  </w:style>
  <w:style w:type="paragraph" w:customStyle="1" w:styleId="1c">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e"/>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
    <w:rsid w:val="00725913"/>
    <w:rPr>
      <w:b/>
      <w:bCs/>
    </w:rPr>
  </w:style>
  <w:style w:type="character" w:customStyle="1" w:styleId="announcetitle1">
    <w:name w:val="announce_title1"/>
    <w:basedOn w:val="af"/>
    <w:rsid w:val="00725913"/>
    <w:rPr>
      <w:b/>
      <w:bCs/>
      <w:color w:val="00763E"/>
      <w:sz w:val="28"/>
      <w:szCs w:val="28"/>
    </w:rPr>
  </w:style>
  <w:style w:type="character" w:customStyle="1" w:styleId="mainmagtitle1">
    <w:name w:val="main_mag_title1"/>
    <w:basedOn w:val="af"/>
    <w:rsid w:val="00725913"/>
    <w:rPr>
      <w:b/>
      <w:bCs/>
      <w:color w:val="9D0000"/>
      <w:sz w:val="40"/>
      <w:szCs w:val="40"/>
    </w:rPr>
  </w:style>
  <w:style w:type="character" w:customStyle="1" w:styleId="mainmagnum1">
    <w:name w:val="main_mag_num1"/>
    <w:basedOn w:val="af"/>
    <w:rsid w:val="00725913"/>
    <w:rPr>
      <w:color w:val="9D0000"/>
      <w:sz w:val="28"/>
      <w:szCs w:val="28"/>
    </w:rPr>
  </w:style>
  <w:style w:type="character" w:styleId="affb">
    <w:name w:val="Emphasis"/>
    <w:basedOn w:val="af"/>
    <w:qFormat/>
    <w:rsid w:val="00725913"/>
    <w:rPr>
      <w:i/>
      <w:iCs/>
    </w:rPr>
  </w:style>
  <w:style w:type="character" w:customStyle="1" w:styleId="style51">
    <w:name w:val="style51"/>
    <w:basedOn w:val="af"/>
    <w:rsid w:val="00725913"/>
    <w:rPr>
      <w:rFonts w:ascii="Arial" w:hAnsi="Arial" w:cs="Arial" w:hint="default"/>
      <w:sz w:val="36"/>
      <w:szCs w:val="36"/>
    </w:rPr>
  </w:style>
  <w:style w:type="character" w:customStyle="1" w:styleId="style81">
    <w:name w:val="style81"/>
    <w:basedOn w:val="af"/>
    <w:rsid w:val="00725913"/>
    <w:rPr>
      <w:rFonts w:ascii="Arial" w:hAnsi="Arial" w:cs="Arial" w:hint="default"/>
    </w:rPr>
  </w:style>
  <w:style w:type="character" w:styleId="affc">
    <w:name w:val="FollowedHyperlink"/>
    <w:basedOn w:val="af"/>
    <w:unhideWhenUsed/>
    <w:rsid w:val="00725913"/>
    <w:rPr>
      <w:color w:val="954F72" w:themeColor="followedHyperlink"/>
      <w:u w:val="single"/>
    </w:rPr>
  </w:style>
  <w:style w:type="paragraph" w:customStyle="1" w:styleId="affd">
    <w:name w:val="Содержимое таблицы"/>
    <w:basedOn w:val="ae"/>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e">
    <w:name w:val="Subtitle"/>
    <w:basedOn w:val="ae"/>
    <w:next w:val="af3"/>
    <w:link w:val="afff"/>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
    <w:name w:val="Подзаголовок Знак"/>
    <w:basedOn w:val="af"/>
    <w:link w:val="affe"/>
    <w:rsid w:val="00005941"/>
    <w:rPr>
      <w:rFonts w:ascii="Arial" w:eastAsia="Lucida Sans Unicode" w:hAnsi="Arial" w:cs="Tahoma"/>
      <w:i/>
      <w:iCs/>
      <w:sz w:val="28"/>
      <w:szCs w:val="28"/>
      <w:lang w:eastAsia="ar-SA"/>
    </w:rPr>
  </w:style>
  <w:style w:type="paragraph" w:styleId="HTML0">
    <w:name w:val="HTML Preformatted"/>
    <w:basedOn w:val="ae"/>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
    <w:link w:val="HTML0"/>
    <w:rsid w:val="003C1FA0"/>
    <w:rPr>
      <w:rFonts w:ascii="Courier New" w:eastAsia="Times New Roman" w:hAnsi="Courier New" w:cs="Courier New"/>
      <w:sz w:val="18"/>
      <w:szCs w:val="18"/>
      <w:lang w:eastAsia="ru-RU"/>
    </w:rPr>
  </w:style>
  <w:style w:type="character" w:customStyle="1" w:styleId="snoska1">
    <w:name w:val="snoska1"/>
    <w:basedOn w:val="af"/>
    <w:rsid w:val="003C1FA0"/>
    <w:rPr>
      <w:rFonts w:ascii="Times New Roman" w:hAnsi="Times New Roman" w:cs="Times New Roman"/>
      <w:sz w:val="24"/>
      <w:szCs w:val="24"/>
    </w:rPr>
  </w:style>
  <w:style w:type="paragraph" w:customStyle="1" w:styleId="H3">
    <w:name w:val="H3"/>
    <w:basedOn w:val="ae"/>
    <w:next w:val="ae"/>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
    <w:rsid w:val="003C1FA0"/>
    <w:rPr>
      <w:rFonts w:ascii="Times New Roman" w:hAnsi="Times New Roman" w:cs="Times New Roman"/>
      <w:sz w:val="24"/>
      <w:szCs w:val="24"/>
    </w:rPr>
  </w:style>
  <w:style w:type="paragraph" w:styleId="afff0">
    <w:name w:val="Balloon Text"/>
    <w:basedOn w:val="ae"/>
    <w:link w:val="afff1"/>
    <w:rsid w:val="003C1FA0"/>
    <w:pPr>
      <w:spacing w:after="0" w:line="240" w:lineRule="auto"/>
    </w:pPr>
    <w:rPr>
      <w:rFonts w:ascii="Tahoma" w:eastAsia="Times New Roman" w:hAnsi="Tahoma" w:cs="Tahoma"/>
      <w:sz w:val="16"/>
      <w:szCs w:val="16"/>
      <w:lang w:eastAsia="ru-RU"/>
    </w:rPr>
  </w:style>
  <w:style w:type="character" w:customStyle="1" w:styleId="afff1">
    <w:name w:val="Текст выноски Знак"/>
    <w:basedOn w:val="af"/>
    <w:link w:val="afff0"/>
    <w:rsid w:val="003C1FA0"/>
    <w:rPr>
      <w:rFonts w:ascii="Tahoma" w:eastAsia="Times New Roman" w:hAnsi="Tahoma" w:cs="Tahoma"/>
      <w:sz w:val="16"/>
      <w:szCs w:val="16"/>
      <w:lang w:eastAsia="ru-RU"/>
    </w:rPr>
  </w:style>
  <w:style w:type="paragraph" w:customStyle="1" w:styleId="1d">
    <w:name w:val="Основной текст с отступом1"/>
    <w:basedOn w:val="ae"/>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2">
    <w:name w:val="Стиль"/>
    <w:rsid w:val="002636FF"/>
    <w:pPr>
      <w:spacing w:after="0" w:line="240" w:lineRule="auto"/>
    </w:pPr>
    <w:rPr>
      <w:rFonts w:ascii="Times New Roman" w:eastAsia="Times New Roman" w:hAnsi="Times New Roman" w:cs="Times New Roman"/>
      <w:sz w:val="20"/>
      <w:szCs w:val="20"/>
      <w:lang w:eastAsia="ru-RU"/>
    </w:rPr>
  </w:style>
  <w:style w:type="table" w:styleId="1e">
    <w:name w:val="Table Classic 1"/>
    <w:basedOn w:val="af0"/>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3">
    <w:name w:val="Document Map"/>
    <w:basedOn w:val="ae"/>
    <w:link w:val="afff4"/>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4">
    <w:name w:val="Схема документа Знак"/>
    <w:basedOn w:val="af"/>
    <w:link w:val="afff3"/>
    <w:rsid w:val="007C7BBA"/>
    <w:rPr>
      <w:rFonts w:ascii="Tahoma" w:eastAsia="Times New Roman" w:hAnsi="Tahoma" w:cs="Tahoma"/>
      <w:sz w:val="20"/>
      <w:szCs w:val="20"/>
      <w:shd w:val="clear" w:color="auto" w:fill="000080"/>
      <w:lang w:eastAsia="ru-RU"/>
    </w:rPr>
  </w:style>
  <w:style w:type="paragraph" w:styleId="afff5">
    <w:name w:val="List Paragraph"/>
    <w:basedOn w:val="ae"/>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
    <w:name w:val="Основной шрифт абзаца1"/>
    <w:rsid w:val="00033211"/>
  </w:style>
  <w:style w:type="character" w:customStyle="1" w:styleId="afff6">
    <w:name w:val="Íèæíèé êîëîíòèòóë Çíàê"/>
    <w:basedOn w:val="1f"/>
    <w:rsid w:val="00033211"/>
    <w:rPr>
      <w:rFonts w:cs="Times New Roman"/>
      <w:sz w:val="24"/>
      <w:szCs w:val="24"/>
    </w:rPr>
  </w:style>
  <w:style w:type="character" w:customStyle="1" w:styleId="1f0">
    <w:name w:val="Номер страницы1"/>
    <w:basedOn w:val="1f"/>
    <w:rsid w:val="00033211"/>
    <w:rPr>
      <w:rFonts w:cs="Times New Roman"/>
    </w:rPr>
  </w:style>
  <w:style w:type="character" w:customStyle="1" w:styleId="afff7">
    <w:name w:val="Âåðõíèé êîëîíòèòóë Çíàê"/>
    <w:basedOn w:val="1f"/>
    <w:rsid w:val="00033211"/>
    <w:rPr>
      <w:rFonts w:cs="Times New Roman"/>
      <w:sz w:val="24"/>
      <w:szCs w:val="24"/>
    </w:rPr>
  </w:style>
  <w:style w:type="character" w:customStyle="1" w:styleId="340">
    <w:name w:val="Ãèïåðññûëêà34"/>
    <w:basedOn w:val="1f"/>
    <w:rsid w:val="00033211"/>
    <w:rPr>
      <w:rFonts w:cs="Times New Roman"/>
      <w:color w:val="auto"/>
      <w:u w:val="single"/>
    </w:rPr>
  </w:style>
  <w:style w:type="paragraph" w:customStyle="1" w:styleId="afff8">
    <w:name w:val="Заголовок"/>
    <w:basedOn w:val="ae"/>
    <w:next w:val="af3"/>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9">
    <w:name w:val="List"/>
    <w:basedOn w:val="af3"/>
    <w:rsid w:val="00033211"/>
    <w:pPr>
      <w:widowControl w:val="0"/>
    </w:pPr>
    <w:rPr>
      <w:rFonts w:ascii="Arial" w:eastAsia="Times New Roman" w:hAnsi="Arial" w:cs="Tahoma"/>
      <w:sz w:val="24"/>
    </w:rPr>
  </w:style>
  <w:style w:type="paragraph" w:customStyle="1" w:styleId="1f1">
    <w:name w:val="Название1"/>
    <w:basedOn w:val="ae"/>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e"/>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3">
    <w:name w:val="Название Знак1"/>
    <w:basedOn w:val="af"/>
    <w:rsid w:val="00033211"/>
    <w:rPr>
      <w:sz w:val="28"/>
      <w:szCs w:val="28"/>
      <w:lang w:val="uk-UA" w:eastAsia="ar-SA"/>
    </w:rPr>
  </w:style>
  <w:style w:type="paragraph" w:customStyle="1" w:styleId="1f4">
    <w:name w:val="Ниж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5">
    <w:name w:val="Верхний колонтитул1"/>
    <w:basedOn w:val="ae"/>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e"/>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e"/>
    <w:next w:val="ae"/>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a">
    <w:name w:val="Цитаты"/>
    <w:basedOn w:val="ae"/>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b">
    <w:name w:val="TOC Heading"/>
    <w:basedOn w:val="15"/>
    <w:next w:val="ae"/>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e"/>
    <w:next w:val="ae"/>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6">
    <w:name w:val="Текст выноски Знак1"/>
    <w:basedOn w:val="af"/>
    <w:rsid w:val="00CC111C"/>
    <w:rPr>
      <w:rFonts w:ascii="Tahoma" w:eastAsia="Times New Roman" w:hAnsi="Tahoma" w:cs="Tahoma"/>
      <w:sz w:val="16"/>
      <w:szCs w:val="16"/>
    </w:rPr>
  </w:style>
  <w:style w:type="character" w:styleId="afffc">
    <w:name w:val="line number"/>
    <w:basedOn w:val="af"/>
    <w:uiPriority w:val="99"/>
    <w:rsid w:val="00896233"/>
  </w:style>
  <w:style w:type="paragraph" w:styleId="afffd">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c"/>
    <w:next w:val="1c"/>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c"/>
    <w:next w:val="1c"/>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c"/>
    <w:next w:val="1c"/>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c"/>
    <w:next w:val="1c"/>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c"/>
    <w:next w:val="1c"/>
    <w:rsid w:val="009E2D95"/>
    <w:pPr>
      <w:keepNext/>
      <w:widowControl/>
      <w:spacing w:line="240" w:lineRule="auto"/>
      <w:ind w:firstLine="0"/>
      <w:jc w:val="center"/>
    </w:pPr>
    <w:rPr>
      <w:rFonts w:ascii="Times New Roman" w:hAnsi="Times New Roman"/>
      <w:b/>
      <w:snapToGrid/>
      <w:sz w:val="32"/>
      <w:lang w:val="uk-UA"/>
    </w:rPr>
  </w:style>
  <w:style w:type="paragraph" w:customStyle="1" w:styleId="1f7">
    <w:name w:val="Основной текст1"/>
    <w:basedOn w:val="1c"/>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c"/>
    <w:rsid w:val="009E2D95"/>
    <w:pPr>
      <w:widowControl/>
      <w:spacing w:after="120"/>
      <w:ind w:firstLine="0"/>
      <w:jc w:val="left"/>
    </w:pPr>
    <w:rPr>
      <w:rFonts w:ascii="Times New Roman" w:hAnsi="Times New Roman"/>
      <w:snapToGrid/>
      <w:sz w:val="24"/>
    </w:rPr>
  </w:style>
  <w:style w:type="paragraph" w:customStyle="1" w:styleId="2a">
    <w:name w:val="Название2"/>
    <w:basedOn w:val="1c"/>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c"/>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c"/>
    <w:rsid w:val="009E2D95"/>
    <w:pPr>
      <w:widowControl/>
      <w:spacing w:line="360" w:lineRule="auto"/>
      <w:ind w:firstLine="0"/>
    </w:pPr>
    <w:rPr>
      <w:rFonts w:ascii="Times New Roman" w:hAnsi="Times New Roman"/>
      <w:snapToGrid/>
      <w:sz w:val="28"/>
    </w:rPr>
  </w:style>
  <w:style w:type="paragraph" w:customStyle="1" w:styleId="61">
    <w:name w:val="Заголовок 61"/>
    <w:basedOn w:val="1c"/>
    <w:next w:val="1c"/>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c"/>
    <w:next w:val="1c"/>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c"/>
    <w:next w:val="1c"/>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c"/>
    <w:next w:val="1c"/>
    <w:rsid w:val="009E2D95"/>
    <w:pPr>
      <w:keepNext/>
      <w:widowControl/>
      <w:spacing w:line="240" w:lineRule="auto"/>
      <w:ind w:firstLine="0"/>
      <w:jc w:val="center"/>
    </w:pPr>
    <w:rPr>
      <w:rFonts w:ascii="Times New Roman" w:hAnsi="Times New Roman"/>
      <w:b/>
      <w:snapToGrid/>
      <w:sz w:val="22"/>
    </w:rPr>
  </w:style>
  <w:style w:type="paragraph" w:customStyle="1" w:styleId="1f8">
    <w:name w:val="Название объекта1"/>
    <w:basedOn w:val="1c"/>
    <w:next w:val="1c"/>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c"/>
    <w:rsid w:val="009E2D95"/>
    <w:pPr>
      <w:widowControl/>
      <w:spacing w:after="120" w:line="240" w:lineRule="auto"/>
      <w:ind w:left="283" w:firstLine="0"/>
      <w:jc w:val="left"/>
    </w:pPr>
    <w:rPr>
      <w:rFonts w:ascii="Times New Roman" w:hAnsi="Times New Roman"/>
      <w:snapToGrid/>
      <w:sz w:val="16"/>
    </w:rPr>
  </w:style>
  <w:style w:type="paragraph" w:customStyle="1" w:styleId="afffe">
    <w:name w:val="Тарас дисертація текст"/>
    <w:basedOn w:val="1c"/>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c"/>
    <w:rsid w:val="009E2D95"/>
    <w:pPr>
      <w:widowControl/>
      <w:spacing w:line="240" w:lineRule="auto"/>
      <w:ind w:firstLine="0"/>
      <w:jc w:val="left"/>
    </w:pPr>
    <w:rPr>
      <w:rFonts w:ascii="Times New Roman" w:hAnsi="Times New Roman"/>
      <w:snapToGrid/>
      <w:sz w:val="28"/>
    </w:rPr>
  </w:style>
  <w:style w:type="character" w:customStyle="1" w:styleId="1f9">
    <w:name w:val="Гиперссылка1"/>
    <w:basedOn w:val="1f"/>
    <w:rsid w:val="009E2D95"/>
    <w:rPr>
      <w:color w:val="0000FF"/>
      <w:u w:val="single"/>
    </w:rPr>
  </w:style>
  <w:style w:type="paragraph" w:customStyle="1" w:styleId="1fa">
    <w:name w:val="Цитата1"/>
    <w:basedOn w:val="1c"/>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b">
    <w:name w:val="Просмотренная гиперссылка1"/>
    <w:basedOn w:val="1f"/>
    <w:rsid w:val="009E2D95"/>
    <w:rPr>
      <w:color w:val="800080"/>
      <w:u w:val="single"/>
    </w:rPr>
  </w:style>
  <w:style w:type="paragraph" w:customStyle="1" w:styleId="affff">
    <w:name w:val="Клас"/>
    <w:basedOn w:val="1c"/>
    <w:rsid w:val="009E2D95"/>
    <w:pPr>
      <w:widowControl/>
      <w:ind w:firstLine="0"/>
      <w:jc w:val="center"/>
    </w:pPr>
    <w:rPr>
      <w:rFonts w:ascii="Arial" w:hAnsi="Arial"/>
      <w:b/>
      <w:snapToGrid/>
      <w:sz w:val="32"/>
      <w:lang w:val="uk-UA"/>
    </w:rPr>
  </w:style>
  <w:style w:type="paragraph" w:customStyle="1" w:styleId="1fc">
    <w:name w:val="Схема документа1"/>
    <w:basedOn w:val="1c"/>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e"/>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0">
    <w:name w:val="Основной шрифт"/>
    <w:uiPriority w:val="99"/>
    <w:rsid w:val="00985B1C"/>
  </w:style>
  <w:style w:type="character" w:customStyle="1" w:styleId="affff1">
    <w:name w:val="номер страницы"/>
    <w:basedOn w:val="affff0"/>
    <w:rsid w:val="00985B1C"/>
  </w:style>
  <w:style w:type="paragraph" w:customStyle="1" w:styleId="affff2">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3">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4">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5">
    <w:name w:val="annotation reference"/>
    <w:basedOn w:val="af"/>
    <w:rsid w:val="006360C2"/>
    <w:rPr>
      <w:sz w:val="16"/>
      <w:szCs w:val="16"/>
    </w:rPr>
  </w:style>
  <w:style w:type="paragraph" w:styleId="affff6">
    <w:name w:val="annotation text"/>
    <w:basedOn w:val="ae"/>
    <w:link w:val="affff7"/>
    <w:rsid w:val="006360C2"/>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f"/>
    <w:link w:val="affff6"/>
    <w:rsid w:val="006360C2"/>
    <w:rPr>
      <w:rFonts w:ascii="Times New Roman" w:eastAsia="Times New Roman" w:hAnsi="Times New Roman" w:cs="Times New Roman"/>
      <w:sz w:val="20"/>
      <w:szCs w:val="20"/>
      <w:lang w:eastAsia="ru-RU"/>
    </w:rPr>
  </w:style>
  <w:style w:type="paragraph" w:styleId="affff8">
    <w:name w:val="annotation subject"/>
    <w:basedOn w:val="affff6"/>
    <w:next w:val="affff6"/>
    <w:link w:val="affff9"/>
    <w:rsid w:val="006360C2"/>
    <w:rPr>
      <w:b/>
      <w:bCs/>
    </w:rPr>
  </w:style>
  <w:style w:type="character" w:customStyle="1" w:styleId="affff9">
    <w:name w:val="Тема примечания Знак"/>
    <w:basedOn w:val="affff7"/>
    <w:link w:val="affff8"/>
    <w:rsid w:val="006360C2"/>
    <w:rPr>
      <w:rFonts w:ascii="Times New Roman" w:eastAsia="Times New Roman" w:hAnsi="Times New Roman" w:cs="Times New Roman"/>
      <w:b/>
      <w:bCs/>
      <w:sz w:val="20"/>
      <w:szCs w:val="20"/>
      <w:lang w:eastAsia="ru-RU"/>
    </w:rPr>
  </w:style>
  <w:style w:type="character" w:customStyle="1" w:styleId="rvts9">
    <w:name w:val="rvts9"/>
    <w:basedOn w:val="af"/>
    <w:rsid w:val="00CE763D"/>
    <w:rPr>
      <w:rFonts w:ascii="Times New Roman" w:hAnsi="Times New Roman" w:cs="Times New Roman"/>
      <w:sz w:val="24"/>
      <w:szCs w:val="24"/>
    </w:rPr>
  </w:style>
  <w:style w:type="character" w:customStyle="1" w:styleId="rvts15">
    <w:name w:val="rvts15"/>
    <w:basedOn w:val="af"/>
    <w:rsid w:val="00CE763D"/>
    <w:rPr>
      <w:rFonts w:ascii="Times New Roman" w:hAnsi="Times New Roman" w:cs="Times New Roman"/>
      <w:sz w:val="28"/>
      <w:szCs w:val="28"/>
    </w:rPr>
  </w:style>
  <w:style w:type="character" w:customStyle="1" w:styleId="ti">
    <w:name w:val="ti"/>
    <w:basedOn w:val="af"/>
    <w:rsid w:val="00CE763D"/>
  </w:style>
  <w:style w:type="character" w:customStyle="1" w:styleId="citation-abbreviation">
    <w:name w:val="citation-abbreviation"/>
    <w:basedOn w:val="af"/>
    <w:rsid w:val="00CE763D"/>
  </w:style>
  <w:style w:type="character" w:customStyle="1" w:styleId="citation-publication-date">
    <w:name w:val="citation-publication-date"/>
    <w:basedOn w:val="af"/>
    <w:rsid w:val="00CE763D"/>
  </w:style>
  <w:style w:type="character" w:customStyle="1" w:styleId="citation-volume">
    <w:name w:val="citation-volume"/>
    <w:basedOn w:val="af"/>
    <w:rsid w:val="00CE763D"/>
  </w:style>
  <w:style w:type="character" w:customStyle="1" w:styleId="citation-flpages">
    <w:name w:val="citation-flpages"/>
    <w:basedOn w:val="af"/>
    <w:rsid w:val="00CE763D"/>
  </w:style>
  <w:style w:type="paragraph" w:customStyle="1" w:styleId="1fd">
    <w:name w:val="Текст выноски1"/>
    <w:basedOn w:val="ae"/>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
    <w:rsid w:val="00C30E90"/>
  </w:style>
  <w:style w:type="paragraph" w:customStyle="1" w:styleId="14pt0">
    <w:name w:val="Обычный + 14 pt"/>
    <w:basedOn w:val="ae"/>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e"/>
    <w:rsid w:val="009E1D6E"/>
    <w:pPr>
      <w:spacing w:after="0" w:line="360" w:lineRule="auto"/>
      <w:jc w:val="both"/>
    </w:pPr>
    <w:rPr>
      <w:rFonts w:ascii="Times New Roman" w:eastAsia="Times New Roman" w:hAnsi="Times New Roman" w:cs="Times New Roman"/>
      <w:sz w:val="28"/>
      <w:szCs w:val="20"/>
      <w:lang w:eastAsia="ru-RU"/>
    </w:rPr>
  </w:style>
  <w:style w:type="paragraph" w:styleId="affffa">
    <w:name w:val="endnote text"/>
    <w:aliases w:val=" Знак2 Знак Знак"/>
    <w:basedOn w:val="ae"/>
    <w:link w:val="affffb"/>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b">
    <w:name w:val="Текст концевой сноски Знак"/>
    <w:aliases w:val=" Знак2 Знак Знак Знак"/>
    <w:basedOn w:val="af"/>
    <w:link w:val="affffa"/>
    <w:rsid w:val="0003662D"/>
    <w:rPr>
      <w:rFonts w:ascii="Times New Roman" w:eastAsia="Times New Roman" w:hAnsi="Times New Roman" w:cs="Times New Roman"/>
      <w:sz w:val="20"/>
      <w:szCs w:val="20"/>
      <w:lang w:eastAsia="ru-RU"/>
    </w:rPr>
  </w:style>
  <w:style w:type="character" w:customStyle="1" w:styleId="font5">
    <w:name w:val="font5"/>
    <w:basedOn w:val="af"/>
    <w:uiPriority w:val="99"/>
    <w:rsid w:val="00DE4FE1"/>
  </w:style>
  <w:style w:type="paragraph" w:customStyle="1" w:styleId="lic">
    <w:name w:val="lic"/>
    <w:basedOn w:val="ae"/>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e">
    <w:name w:val="Обычный с отступом 1 см"/>
    <w:basedOn w:val="ae"/>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e"/>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e"/>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
    <w:rsid w:val="00DE4FE1"/>
    <w:rPr>
      <w:rFonts w:ascii="Times New Roman" w:hAnsi="Times New Roman" w:cs="Times New Roman" w:hint="default"/>
      <w:sz w:val="24"/>
      <w:szCs w:val="24"/>
    </w:rPr>
  </w:style>
  <w:style w:type="character" w:customStyle="1" w:styleId="rvts21">
    <w:name w:val="rvts21"/>
    <w:basedOn w:val="af"/>
    <w:rsid w:val="00DE4FE1"/>
    <w:rPr>
      <w:rFonts w:ascii="Times New Roman" w:hAnsi="Times New Roman" w:cs="Times New Roman" w:hint="default"/>
      <w:spacing w:val="-15"/>
      <w:sz w:val="24"/>
      <w:szCs w:val="24"/>
    </w:rPr>
  </w:style>
  <w:style w:type="character" w:customStyle="1" w:styleId="rvts22">
    <w:name w:val="rvts22"/>
    <w:basedOn w:val="af"/>
    <w:rsid w:val="00DE4FE1"/>
    <w:rPr>
      <w:rFonts w:ascii="Times New Roman" w:hAnsi="Times New Roman" w:cs="Times New Roman" w:hint="default"/>
      <w:color w:val="000000"/>
      <w:sz w:val="24"/>
      <w:szCs w:val="24"/>
    </w:rPr>
  </w:style>
  <w:style w:type="character" w:customStyle="1" w:styleId="affffc">
    <w:name w:val="a"/>
    <w:basedOn w:val="af"/>
    <w:rsid w:val="00BD4B75"/>
  </w:style>
  <w:style w:type="character" w:customStyle="1" w:styleId="spelle">
    <w:name w:val="spelle"/>
    <w:basedOn w:val="af"/>
    <w:rsid w:val="00BD4B75"/>
  </w:style>
  <w:style w:type="character" w:customStyle="1" w:styleId="grame">
    <w:name w:val="grame"/>
    <w:basedOn w:val="af"/>
    <w:rsid w:val="00BD4B75"/>
  </w:style>
  <w:style w:type="paragraph" w:customStyle="1" w:styleId="14pt">
    <w:name w:val="Стиль Нумерованный список + 14 pt"/>
    <w:basedOn w:val="ae"/>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e"/>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
    <w:rsid w:val="00116762"/>
    <w:rPr>
      <w:rFonts w:ascii="Times New Roman" w:hAnsi="Times New Roman" w:cs="Times New Roman" w:hint="default"/>
      <w:sz w:val="24"/>
      <w:szCs w:val="24"/>
    </w:rPr>
  </w:style>
  <w:style w:type="paragraph" w:customStyle="1" w:styleId="affffd">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e">
    <w:name w:val="Таблиця"/>
    <w:basedOn w:val="ae"/>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e"/>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e"/>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e"/>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e"/>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e"/>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
    <w:rsid w:val="00116762"/>
  </w:style>
  <w:style w:type="character" w:customStyle="1" w:styleId="featuredlinkouts">
    <w:name w:val="featured_linkouts"/>
    <w:basedOn w:val="af"/>
    <w:rsid w:val="00116762"/>
  </w:style>
  <w:style w:type="paragraph" w:customStyle="1" w:styleId="r8">
    <w:name w:val="r8"/>
    <w:basedOn w:val="ae"/>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e"/>
    <w:rsid w:val="00BE3FCD"/>
    <w:pPr>
      <w:spacing w:after="0" w:line="240" w:lineRule="auto"/>
    </w:pPr>
    <w:rPr>
      <w:rFonts w:ascii="Times New Roman" w:eastAsia="Times New Roman" w:hAnsi="Times New Roman" w:cs="Times New Roman"/>
      <w:b/>
      <w:i/>
      <w:sz w:val="28"/>
      <w:szCs w:val="20"/>
      <w:lang w:eastAsia="ru-RU"/>
    </w:rPr>
  </w:style>
  <w:style w:type="paragraph" w:styleId="afffff">
    <w:name w:val="envelope address"/>
    <w:basedOn w:val="ae"/>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e"/>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
    <w:name w:val="Основной текст Знак1"/>
    <w:aliases w:val=" Знак Знак2"/>
    <w:basedOn w:val="af"/>
    <w:rsid w:val="00BE3FCD"/>
    <w:rPr>
      <w:b/>
      <w:i/>
      <w:spacing w:val="24"/>
      <w:sz w:val="32"/>
    </w:rPr>
  </w:style>
  <w:style w:type="paragraph" w:customStyle="1" w:styleId="214">
    <w:name w:val="Основной текст с отступом 21"/>
    <w:basedOn w:val="ae"/>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0">
    <w:name w:val="Знак Знак Знак"/>
    <w:basedOn w:val="af"/>
    <w:rsid w:val="00BE3FCD"/>
    <w:rPr>
      <w:sz w:val="28"/>
      <w:lang w:val="uk-UA" w:eastAsia="ru-RU" w:bidi="ar-SA"/>
    </w:rPr>
  </w:style>
  <w:style w:type="character" w:customStyle="1" w:styleId="hissue">
    <w:name w:val="hissue"/>
    <w:basedOn w:val="af"/>
    <w:rsid w:val="00BE3FCD"/>
  </w:style>
  <w:style w:type="character" w:customStyle="1" w:styleId="partheader">
    <w:name w:val="partheader"/>
    <w:basedOn w:val="af"/>
    <w:rsid w:val="00BE3FCD"/>
  </w:style>
  <w:style w:type="character" w:customStyle="1" w:styleId="small">
    <w:name w:val="small"/>
    <w:basedOn w:val="af"/>
    <w:rsid w:val="00BE3FCD"/>
  </w:style>
  <w:style w:type="character" w:customStyle="1" w:styleId="1ff0">
    <w:name w:val="Верхний колонтитул1"/>
    <w:basedOn w:val="af"/>
    <w:rsid w:val="00BE3FCD"/>
  </w:style>
  <w:style w:type="character" w:customStyle="1" w:styleId="bolder">
    <w:name w:val="bolder"/>
    <w:basedOn w:val="af"/>
    <w:rsid w:val="00BE3FCD"/>
  </w:style>
  <w:style w:type="character" w:customStyle="1" w:styleId="htopic">
    <w:name w:val="htopic"/>
    <w:basedOn w:val="af"/>
    <w:rsid w:val="00BE3FCD"/>
  </w:style>
  <w:style w:type="character" w:customStyle="1" w:styleId="header3">
    <w:name w:val="header3"/>
    <w:basedOn w:val="af"/>
    <w:rsid w:val="00BE3FCD"/>
  </w:style>
  <w:style w:type="character" w:customStyle="1" w:styleId="volume">
    <w:name w:val="volume"/>
    <w:basedOn w:val="af"/>
    <w:rsid w:val="00BE3FCD"/>
  </w:style>
  <w:style w:type="character" w:customStyle="1" w:styleId="issue">
    <w:name w:val="issue"/>
    <w:basedOn w:val="af"/>
    <w:rsid w:val="00BE3FCD"/>
  </w:style>
  <w:style w:type="character" w:customStyle="1" w:styleId="pages">
    <w:name w:val="pages"/>
    <w:basedOn w:val="af"/>
    <w:rsid w:val="00BE3FCD"/>
  </w:style>
  <w:style w:type="character" w:customStyle="1" w:styleId="text1">
    <w:name w:val="text1"/>
    <w:basedOn w:val="af"/>
    <w:rsid w:val="00BE3FCD"/>
  </w:style>
  <w:style w:type="character" w:customStyle="1" w:styleId="journalname">
    <w:name w:val="journalname"/>
    <w:basedOn w:val="af"/>
    <w:rsid w:val="00BE3FCD"/>
    <w:rPr>
      <w:i/>
      <w:iCs/>
    </w:rPr>
  </w:style>
  <w:style w:type="character" w:customStyle="1" w:styleId="b1">
    <w:name w:val="b1"/>
    <w:basedOn w:val="af"/>
    <w:rsid w:val="00BE3FCD"/>
    <w:rPr>
      <w:b/>
      <w:bCs/>
    </w:rPr>
  </w:style>
  <w:style w:type="character" w:customStyle="1" w:styleId="38">
    <w:name w:val="Название3"/>
    <w:basedOn w:val="af"/>
    <w:rsid w:val="00BE3FCD"/>
  </w:style>
  <w:style w:type="paragraph" w:customStyle="1" w:styleId="head">
    <w:name w:val="head"/>
    <w:basedOn w:val="ae"/>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e"/>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e"/>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
    <w:rsid w:val="00F91DA6"/>
    <w:rPr>
      <w:i/>
      <w:iCs/>
      <w:vanish w:val="0"/>
      <w:webHidden w:val="0"/>
      <w:specVanish w:val="0"/>
    </w:rPr>
  </w:style>
  <w:style w:type="character" w:customStyle="1" w:styleId="titles-source1">
    <w:name w:val="titles-source1"/>
    <w:basedOn w:val="af"/>
    <w:rsid w:val="00F91DA6"/>
    <w:rPr>
      <w:i/>
      <w:iCs/>
      <w:vanish w:val="0"/>
      <w:webHidden w:val="0"/>
      <w:color w:val="0A0905"/>
      <w:specVanish w:val="0"/>
    </w:rPr>
  </w:style>
  <w:style w:type="character" w:customStyle="1" w:styleId="fulltext-bd1">
    <w:name w:val="fulltext-bd1"/>
    <w:basedOn w:val="af"/>
    <w:rsid w:val="00F91DA6"/>
    <w:rPr>
      <w:b/>
      <w:bCs/>
    </w:rPr>
  </w:style>
  <w:style w:type="character" w:customStyle="1" w:styleId="titles-title1">
    <w:name w:val="titles-title1"/>
    <w:basedOn w:val="af"/>
    <w:rsid w:val="00F91DA6"/>
    <w:rPr>
      <w:b/>
      <w:bCs/>
      <w:vanish w:val="0"/>
      <w:webHidden w:val="0"/>
      <w:color w:val="0A0905"/>
      <w:specVanish w:val="0"/>
    </w:rPr>
  </w:style>
  <w:style w:type="character" w:customStyle="1" w:styleId="bibrecord-highlight1">
    <w:name w:val="bibrecord-highlight1"/>
    <w:basedOn w:val="af"/>
    <w:rsid w:val="00F91DA6"/>
    <w:rPr>
      <w:b/>
      <w:bCs/>
      <w:vanish w:val="0"/>
      <w:webHidden w:val="0"/>
      <w:color w:val="EE014C"/>
      <w:specVanish w:val="0"/>
    </w:rPr>
  </w:style>
  <w:style w:type="paragraph" w:customStyle="1" w:styleId="fulltext-references">
    <w:name w:val="fulltext-references"/>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e"/>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
    <w:rsid w:val="00F91DA6"/>
    <w:rPr>
      <w:w w:val="89"/>
      <w:sz w:val="24"/>
      <w:szCs w:val="24"/>
      <w:lang w:val="ru-RU" w:eastAsia="ru-RU" w:bidi="ar-SA"/>
    </w:rPr>
  </w:style>
  <w:style w:type="character" w:customStyle="1" w:styleId="indent1">
    <w:name w:val="indent1"/>
    <w:basedOn w:val="af"/>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e"/>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
    <w:rsid w:val="00F91DA6"/>
    <w:rPr>
      <w:strike w:val="0"/>
      <w:dstrike w:val="0"/>
      <w:color w:val="004C88"/>
      <w:u w:val="single"/>
      <w:effect w:val="none"/>
    </w:rPr>
  </w:style>
  <w:style w:type="character" w:customStyle="1" w:styleId="12100">
    <w:name w:val="Обычный + 12 пт;Масштаб знаков: 100% Знак"/>
    <w:basedOn w:val="af"/>
    <w:rsid w:val="00F91DA6"/>
    <w:rPr>
      <w:w w:val="89"/>
      <w:sz w:val="24"/>
      <w:szCs w:val="24"/>
      <w:lang w:val="ru-RU" w:eastAsia="ru-RU" w:bidi="ar-SA"/>
    </w:rPr>
  </w:style>
  <w:style w:type="paragraph" w:customStyle="1" w:styleId="CommentSubject1">
    <w:name w:val="Comment Subject1"/>
    <w:basedOn w:val="affff6"/>
    <w:next w:val="affff6"/>
    <w:semiHidden/>
    <w:rsid w:val="0067363F"/>
    <w:rPr>
      <w:b/>
      <w:bCs/>
      <w:noProof/>
      <w:lang w:val="uk-UA"/>
    </w:rPr>
  </w:style>
  <w:style w:type="paragraph" w:customStyle="1" w:styleId="BalloonText1">
    <w:name w:val="Balloon Text1"/>
    <w:basedOn w:val="ae"/>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
    <w:rsid w:val="00CD0DED"/>
    <w:rPr>
      <w:rFonts w:ascii="Times New Roman" w:hAnsi="Times New Roman" w:cs="Times New Roman"/>
      <w:sz w:val="24"/>
      <w:szCs w:val="24"/>
    </w:rPr>
  </w:style>
  <w:style w:type="paragraph" w:customStyle="1" w:styleId="afffff1">
    <w:name w:val="Таблица"/>
    <w:basedOn w:val="ae"/>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e"/>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e"/>
    <w:next w:val="ae"/>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
    <w:rsid w:val="00AF0815"/>
  </w:style>
  <w:style w:type="paragraph" w:customStyle="1" w:styleId="msonormalcxspmiddle">
    <w:name w:val="msonormalcxspmiddle"/>
    <w:basedOn w:val="ae"/>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1">
    <w:name w:val="Основной шрифт абзаца1"/>
    <w:rsid w:val="00B634FC"/>
  </w:style>
  <w:style w:type="paragraph" w:customStyle="1" w:styleId="2e">
    <w:name w:val="Название2"/>
    <w:basedOn w:val="ae"/>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e"/>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e"/>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e"/>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2">
    <w:name w:val="Заголовок таблицы"/>
    <w:basedOn w:val="affd"/>
    <w:rsid w:val="00B634FC"/>
    <w:pPr>
      <w:jc w:val="center"/>
    </w:pPr>
    <w:rPr>
      <w:b/>
      <w:bCs/>
      <w:sz w:val="28"/>
      <w:szCs w:val="24"/>
    </w:rPr>
  </w:style>
  <w:style w:type="paragraph" w:customStyle="1" w:styleId="afffff3">
    <w:name w:val="Содержимое врезки"/>
    <w:basedOn w:val="af3"/>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e"/>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e"/>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e"/>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e"/>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e"/>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
    <w:rsid w:val="00605D7E"/>
    <w:rPr>
      <w:i/>
      <w:iCs/>
    </w:rPr>
  </w:style>
  <w:style w:type="character" w:customStyle="1" w:styleId="z3988">
    <w:name w:val="z3988"/>
    <w:basedOn w:val="af"/>
    <w:rsid w:val="00605D7E"/>
  </w:style>
  <w:style w:type="paragraph" w:customStyle="1" w:styleId="2f0">
    <w:name w:val="Номер страницы2"/>
    <w:basedOn w:val="ae"/>
    <w:rsid w:val="00605D7E"/>
    <w:pPr>
      <w:spacing w:after="0" w:line="240" w:lineRule="auto"/>
      <w:jc w:val="center"/>
    </w:pPr>
    <w:rPr>
      <w:rFonts w:ascii="Times" w:eastAsia="Times New Roman" w:hAnsi="Times" w:cs="Times"/>
      <w:sz w:val="24"/>
      <w:szCs w:val="24"/>
      <w:lang w:val="en-US"/>
    </w:rPr>
  </w:style>
  <w:style w:type="paragraph" w:customStyle="1" w:styleId="afffff4">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e"/>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5">
    <w:name w:val="List Bullet"/>
    <w:basedOn w:val="ae"/>
    <w:link w:val="afffff6"/>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2">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e"/>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
    <w:rsid w:val="00605D7E"/>
    <w:rPr>
      <w:sz w:val="28"/>
      <w:szCs w:val="28"/>
      <w:lang w:val="ru-RU" w:eastAsia="ru-RU"/>
    </w:rPr>
  </w:style>
  <w:style w:type="paragraph" w:customStyle="1" w:styleId="1ff3">
    <w:name w:val="Абзац списка1"/>
    <w:basedOn w:val="ae"/>
    <w:qFormat/>
    <w:rsid w:val="00605D7E"/>
    <w:pPr>
      <w:spacing w:after="200" w:line="276" w:lineRule="auto"/>
      <w:ind w:left="720"/>
    </w:pPr>
    <w:rPr>
      <w:rFonts w:ascii="Calibri" w:eastAsia="Times New Roman" w:hAnsi="Calibri" w:cs="Calibri"/>
    </w:rPr>
  </w:style>
  <w:style w:type="character" w:customStyle="1" w:styleId="315">
    <w:name w:val="Çíàê Çíàê31"/>
    <w:basedOn w:val="af"/>
    <w:locked/>
    <w:rsid w:val="00605D7E"/>
    <w:rPr>
      <w:b/>
      <w:bCs/>
      <w:caps/>
      <w:kern w:val="32"/>
      <w:sz w:val="28"/>
      <w:szCs w:val="28"/>
      <w:lang w:val="ru-RU" w:eastAsia="ru-RU"/>
    </w:rPr>
  </w:style>
  <w:style w:type="character" w:customStyle="1" w:styleId="113">
    <w:name w:val="Çíàê Çíàê11"/>
    <w:basedOn w:val="af"/>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e"/>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
    <w:locked/>
    <w:rsid w:val="00605D7E"/>
    <w:rPr>
      <w:b/>
      <w:bCs/>
      <w:sz w:val="28"/>
      <w:szCs w:val="28"/>
      <w:lang w:val="en-US" w:eastAsia="ru-RU"/>
    </w:rPr>
  </w:style>
  <w:style w:type="character" w:customStyle="1" w:styleId="52">
    <w:name w:val="Çíàê Çíàê5"/>
    <w:basedOn w:val="af"/>
    <w:rsid w:val="00605D7E"/>
    <w:rPr>
      <w:color w:val="000000"/>
      <w:sz w:val="24"/>
      <w:szCs w:val="24"/>
      <w:lang w:val="pl-PL" w:eastAsia="pl-PL"/>
    </w:rPr>
  </w:style>
  <w:style w:type="character" w:customStyle="1" w:styleId="121">
    <w:name w:val="Çíàê Çíàê12"/>
    <w:basedOn w:val="af"/>
    <w:rsid w:val="00605D7E"/>
    <w:rPr>
      <w:b/>
      <w:bCs/>
      <w:caps/>
      <w:kern w:val="32"/>
      <w:sz w:val="28"/>
      <w:szCs w:val="28"/>
      <w:lang w:val="ru-RU" w:eastAsia="ru-RU"/>
    </w:rPr>
  </w:style>
  <w:style w:type="character" w:customStyle="1" w:styleId="markupontologylegend">
    <w:name w:val="markupontologylegend"/>
    <w:basedOn w:val="af"/>
    <w:rsid w:val="00605D7E"/>
  </w:style>
  <w:style w:type="character" w:customStyle="1" w:styleId="markupkeyword">
    <w:name w:val="markupkeyword"/>
    <w:basedOn w:val="af"/>
    <w:rsid w:val="00605D7E"/>
  </w:style>
  <w:style w:type="paragraph" w:customStyle="1" w:styleId="CharChar4">
    <w:name w:val="Char Char4"/>
    <w:basedOn w:val="ae"/>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e"/>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
    <w:locked/>
    <w:rsid w:val="00605D7E"/>
    <w:rPr>
      <w:i/>
      <w:iCs/>
      <w:sz w:val="28"/>
      <w:szCs w:val="28"/>
      <w:lang w:val="ru-RU" w:eastAsia="ru-RU"/>
    </w:rPr>
  </w:style>
  <w:style w:type="character" w:customStyle="1" w:styleId="ref-journal">
    <w:name w:val="ref-journal"/>
    <w:basedOn w:val="af"/>
    <w:uiPriority w:val="99"/>
    <w:rsid w:val="003E2DB7"/>
  </w:style>
  <w:style w:type="character" w:customStyle="1" w:styleId="ref-vol">
    <w:name w:val="ref-vol"/>
    <w:basedOn w:val="af"/>
    <w:rsid w:val="003E2DB7"/>
  </w:style>
  <w:style w:type="paragraph" w:customStyle="1" w:styleId="affiliation">
    <w:name w:val="affiliation"/>
    <w:basedOn w:val="ae"/>
    <w:uiPriority w:val="99"/>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e"/>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e"/>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7">
    <w:name w:val="Body Text First Indent"/>
    <w:basedOn w:val="af3"/>
    <w:link w:val="afffff8"/>
    <w:rsid w:val="00973F2A"/>
    <w:pPr>
      <w:suppressAutoHyphens w:val="0"/>
      <w:ind w:firstLine="210"/>
    </w:pPr>
    <w:rPr>
      <w:rFonts w:ascii="Times New Roman" w:eastAsia="Times New Roman" w:hAnsi="Times New Roman" w:cs="Times New Roman"/>
      <w:sz w:val="24"/>
    </w:rPr>
  </w:style>
  <w:style w:type="character" w:customStyle="1" w:styleId="afffff8">
    <w:name w:val="Красная строка Знак"/>
    <w:basedOn w:val="af4"/>
    <w:link w:val="afffff7"/>
    <w:rsid w:val="00973F2A"/>
    <w:rPr>
      <w:rFonts w:ascii="Times New Roman" w:eastAsia="Times New Roman" w:hAnsi="Times New Roman" w:cs="Times New Roman"/>
      <w:sz w:val="24"/>
      <w:szCs w:val="24"/>
      <w:lang w:eastAsia="ar-SA"/>
    </w:rPr>
  </w:style>
  <w:style w:type="paragraph" w:styleId="2f2">
    <w:name w:val="Body Text First Indent 2"/>
    <w:basedOn w:val="af5"/>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6"/>
    <w:link w:val="2f2"/>
    <w:rsid w:val="00973F2A"/>
    <w:rPr>
      <w:rFonts w:ascii="Times New Roman" w:eastAsia="Times New Roman" w:hAnsi="Times New Roman" w:cs="Times New Roman"/>
      <w:sz w:val="24"/>
      <w:szCs w:val="24"/>
      <w:lang w:eastAsia="ar-SA"/>
    </w:rPr>
  </w:style>
  <w:style w:type="table" w:styleId="-2">
    <w:name w:val="Table Web 2"/>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Стиль таблицы1"/>
    <w:basedOn w:val="afb"/>
    <w:rsid w:val="00973F2A"/>
    <w:tblPr/>
  </w:style>
  <w:style w:type="table" w:styleId="afffff9">
    <w:name w:val="Table Contemporary"/>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0"/>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0"/>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0"/>
    <w:uiPriority w:val="99"/>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e"/>
    <w:next w:val="ae"/>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e"/>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e"/>
    <w:next w:val="ae"/>
    <w:link w:val="2f6"/>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
    <w:link w:val="2f5"/>
    <w:rsid w:val="000F576E"/>
    <w:rPr>
      <w:rFonts w:ascii="Times New Roman" w:eastAsia="Times New Roman" w:hAnsi="Times New Roman" w:cs="Times New Roman"/>
      <w:i/>
      <w:iCs/>
      <w:color w:val="000000"/>
      <w:lang w:bidi="en-US"/>
    </w:rPr>
  </w:style>
  <w:style w:type="paragraph" w:styleId="afffffa">
    <w:name w:val="Intense Quote"/>
    <w:basedOn w:val="ae"/>
    <w:next w:val="ae"/>
    <w:link w:val="afffffb"/>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b">
    <w:name w:val="Выделенная цитата Знак"/>
    <w:basedOn w:val="af"/>
    <w:link w:val="afffffa"/>
    <w:rsid w:val="000F576E"/>
    <w:rPr>
      <w:rFonts w:ascii="Times New Roman" w:eastAsia="Times New Roman" w:hAnsi="Times New Roman" w:cs="Times New Roman"/>
      <w:b/>
      <w:bCs/>
      <w:i/>
      <w:iCs/>
      <w:color w:val="4F81BD"/>
      <w:lang w:bidi="en-US"/>
    </w:rPr>
  </w:style>
  <w:style w:type="character" w:styleId="afffffc">
    <w:name w:val="Subtle Emphasis"/>
    <w:basedOn w:val="af"/>
    <w:qFormat/>
    <w:rsid w:val="000F576E"/>
    <w:rPr>
      <w:i/>
      <w:iCs/>
      <w:color w:val="808080"/>
    </w:rPr>
  </w:style>
  <w:style w:type="character" w:styleId="afffffd">
    <w:name w:val="Intense Emphasis"/>
    <w:basedOn w:val="af"/>
    <w:qFormat/>
    <w:rsid w:val="000F576E"/>
    <w:rPr>
      <w:b/>
      <w:bCs/>
      <w:i/>
      <w:iCs/>
      <w:color w:val="4F81BD"/>
    </w:rPr>
  </w:style>
  <w:style w:type="character" w:styleId="afffffe">
    <w:name w:val="Subtle Reference"/>
    <w:basedOn w:val="af"/>
    <w:qFormat/>
    <w:rsid w:val="000F576E"/>
    <w:rPr>
      <w:smallCaps/>
      <w:color w:val="C0504D"/>
      <w:u w:val="single"/>
    </w:rPr>
  </w:style>
  <w:style w:type="character" w:styleId="affffff">
    <w:name w:val="Intense Reference"/>
    <w:basedOn w:val="af"/>
    <w:qFormat/>
    <w:rsid w:val="000F576E"/>
    <w:rPr>
      <w:b/>
      <w:bCs/>
      <w:smallCaps/>
      <w:color w:val="C0504D"/>
      <w:spacing w:val="5"/>
      <w:u w:val="single"/>
    </w:rPr>
  </w:style>
  <w:style w:type="character" w:styleId="affffff0">
    <w:name w:val="Book Title"/>
    <w:basedOn w:val="af"/>
    <w:qFormat/>
    <w:rsid w:val="000F576E"/>
    <w:rPr>
      <w:b/>
      <w:bCs/>
      <w:smallCaps/>
      <w:spacing w:val="5"/>
    </w:rPr>
  </w:style>
  <w:style w:type="paragraph" w:customStyle="1" w:styleId="literature">
    <w:name w:val="literature"/>
    <w:basedOn w:val="ae"/>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
    <w:rsid w:val="000F576E"/>
  </w:style>
  <w:style w:type="character" w:customStyle="1" w:styleId="jnumber">
    <w:name w:val="jnumber"/>
    <w:basedOn w:val="af"/>
    <w:rsid w:val="000F576E"/>
  </w:style>
  <w:style w:type="paragraph" w:customStyle="1" w:styleId="affffff1">
    <w:name w:val="Табличній"/>
    <w:basedOn w:val="ae"/>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e"/>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e"/>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
    <w:rsid w:val="00396E92"/>
    <w:rPr>
      <w:rFonts w:ascii="Times New Roman" w:hAnsi="Times New Roman" w:cs="Times New Roman" w:hint="default"/>
      <w:spacing w:val="-20"/>
      <w:sz w:val="24"/>
      <w:szCs w:val="24"/>
    </w:rPr>
  </w:style>
  <w:style w:type="character" w:customStyle="1" w:styleId="rvts17">
    <w:name w:val="rvts17"/>
    <w:basedOn w:val="af"/>
    <w:rsid w:val="004F58E9"/>
    <w:rPr>
      <w:rFonts w:ascii="Times New Roman" w:hAnsi="Times New Roman" w:cs="Times New Roman" w:hint="default"/>
      <w:color w:val="000000"/>
      <w:spacing w:val="-20"/>
      <w:sz w:val="24"/>
      <w:szCs w:val="24"/>
    </w:rPr>
  </w:style>
  <w:style w:type="character" w:customStyle="1" w:styleId="rvts18">
    <w:name w:val="rvts18"/>
    <w:basedOn w:val="af"/>
    <w:rsid w:val="004F58E9"/>
    <w:rPr>
      <w:rFonts w:ascii="Times New Roman" w:hAnsi="Times New Roman" w:cs="Times New Roman" w:hint="default"/>
      <w:color w:val="000000"/>
      <w:spacing w:val="-20"/>
      <w:sz w:val="24"/>
      <w:szCs w:val="24"/>
    </w:rPr>
  </w:style>
  <w:style w:type="character" w:customStyle="1" w:styleId="rvts23">
    <w:name w:val="rvts23"/>
    <w:basedOn w:val="af"/>
    <w:rsid w:val="004F58E9"/>
    <w:rPr>
      <w:rFonts w:ascii="Times New Roman" w:hAnsi="Times New Roman" w:cs="Times New Roman" w:hint="default"/>
      <w:b/>
      <w:bCs/>
      <w:sz w:val="24"/>
      <w:szCs w:val="24"/>
    </w:rPr>
  </w:style>
  <w:style w:type="paragraph" w:customStyle="1" w:styleId="rvps10">
    <w:name w:val="rvps10"/>
    <w:basedOn w:val="ae"/>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
    <w:rsid w:val="004F58E9"/>
    <w:rPr>
      <w:rFonts w:ascii="Arial Unicode MS" w:eastAsia="Arial Unicode MS" w:hAnsi="Arial Unicode MS" w:cs="Arial Unicode MS" w:hint="eastAsia"/>
      <w:sz w:val="24"/>
      <w:szCs w:val="24"/>
    </w:rPr>
  </w:style>
  <w:style w:type="paragraph" w:customStyle="1" w:styleId="rvps2">
    <w:name w:val="rvps2"/>
    <w:basedOn w:val="ae"/>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e"/>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
    <w:rsid w:val="00494823"/>
    <w:rPr>
      <w:rFonts w:ascii="Arial" w:hAnsi="Arial" w:hint="default"/>
      <w:color w:val="777777"/>
      <w:sz w:val="20"/>
      <w:szCs w:val="20"/>
    </w:rPr>
  </w:style>
  <w:style w:type="paragraph" w:customStyle="1" w:styleId="par">
    <w:name w:val="par"/>
    <w:basedOn w:val="ae"/>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
    <w:rsid w:val="00494823"/>
    <w:rPr>
      <w:sz w:val="24"/>
      <w:szCs w:val="24"/>
      <w:lang w:val="ru-RU" w:eastAsia="ru-RU"/>
    </w:rPr>
  </w:style>
  <w:style w:type="paragraph" w:customStyle="1" w:styleId="Heading31">
    <w:name w:val="Heading 31"/>
    <w:basedOn w:val="ae"/>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e"/>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e"/>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
    <w:rsid w:val="00494823"/>
    <w:rPr>
      <w:rFonts w:ascii="Arial" w:hAnsi="Arial" w:cs="Arial" w:hint="default"/>
      <w:color w:val="1C3664"/>
      <w:sz w:val="17"/>
      <w:szCs w:val="17"/>
    </w:rPr>
  </w:style>
  <w:style w:type="paragraph" w:customStyle="1" w:styleId="csrc">
    <w:name w:val="c_src"/>
    <w:basedOn w:val="ae"/>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
    <w:locked/>
    <w:rsid w:val="00494823"/>
    <w:rPr>
      <w:sz w:val="24"/>
      <w:szCs w:val="24"/>
      <w:lang w:val="ru-RU" w:eastAsia="ru-RU"/>
    </w:rPr>
  </w:style>
  <w:style w:type="paragraph" w:customStyle="1" w:styleId="14pt2">
    <w:name w:val="Стиль 14 pt по ширине Междустр.интервал:  полуторный"/>
    <w:basedOn w:val="ae"/>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
    <w:rsid w:val="002E354D"/>
  </w:style>
  <w:style w:type="paragraph" w:customStyle="1" w:styleId="atext">
    <w:name w:val="a_text"/>
    <w:basedOn w:val="ae"/>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e"/>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e"/>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e"/>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c">
    <w:name w:val="Литература"/>
    <w:basedOn w:val="ae"/>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2">
    <w:name w:val="машинка"/>
    <w:basedOn w:val="ae"/>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e"/>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e"/>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3">
    <w:name w:val="Знак Знак"/>
    <w:basedOn w:val="af"/>
    <w:rsid w:val="00D072BE"/>
    <w:rPr>
      <w:rFonts w:ascii="Tahoma" w:hAnsi="Tahoma" w:cs="Tahoma"/>
      <w:sz w:val="16"/>
      <w:szCs w:val="16"/>
      <w:lang w:val="ru-RU" w:eastAsia="ru-RU" w:bidi="ar-SA"/>
    </w:rPr>
  </w:style>
  <w:style w:type="character" w:customStyle="1" w:styleId="1ff5">
    <w:name w:val="Знак Знак1"/>
    <w:basedOn w:val="af"/>
    <w:rsid w:val="00E6193F"/>
    <w:rPr>
      <w:noProof w:val="0"/>
      <w:sz w:val="24"/>
      <w:szCs w:val="24"/>
      <w:lang w:val="uk-UA" w:eastAsia="uk-UA" w:bidi="ar-SA"/>
    </w:rPr>
  </w:style>
  <w:style w:type="paragraph" w:customStyle="1" w:styleId="affffff4">
    <w:name w:val="ТЕКСТ"/>
    <w:basedOn w:val="ae"/>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
    <w:rsid w:val="006E3878"/>
    <w:rPr>
      <w:sz w:val="22"/>
      <w:szCs w:val="22"/>
    </w:rPr>
  </w:style>
  <w:style w:type="paragraph" w:customStyle="1" w:styleId="222">
    <w:name w:val="Заголовок 22"/>
    <w:basedOn w:val="ae"/>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
    <w:rsid w:val="006E3878"/>
    <w:rPr>
      <w:rFonts w:ascii="Times New Roman" w:hAnsi="Times New Roman" w:cs="Times New Roman" w:hint="default"/>
      <w:sz w:val="24"/>
      <w:szCs w:val="24"/>
    </w:rPr>
  </w:style>
  <w:style w:type="paragraph" w:customStyle="1" w:styleId="text">
    <w:name w:val="text"/>
    <w:basedOn w:val="ae"/>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5">
    <w:name w:val="Normal Indent"/>
    <w:basedOn w:val="ae"/>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e"/>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e"/>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e"/>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e"/>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e"/>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e"/>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e"/>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e"/>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e"/>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e"/>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e"/>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e"/>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e"/>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e"/>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e"/>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e"/>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e"/>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e"/>
    <w:next w:val="ae"/>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e"/>
    <w:next w:val="ae"/>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e"/>
    <w:next w:val="ae"/>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e"/>
    <w:next w:val="ae"/>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e"/>
    <w:next w:val="ae"/>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e"/>
    <w:next w:val="ae"/>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6">
    <w:name w:val="Без интервала Знак"/>
    <w:basedOn w:val="af"/>
    <w:rsid w:val="008F149C"/>
    <w:rPr>
      <w:rFonts w:ascii="Calibri" w:hAnsi="Calibri"/>
      <w:sz w:val="22"/>
      <w:szCs w:val="22"/>
      <w:lang w:val="ru-RU" w:eastAsia="en-US" w:bidi="ar-SA"/>
    </w:rPr>
  </w:style>
  <w:style w:type="paragraph" w:customStyle="1" w:styleId="500">
    <w:name w:val="Стиль50"/>
    <w:basedOn w:val="ae"/>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e"/>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3"/>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e"/>
    <w:next w:val="ae"/>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e"/>
    <w:next w:val="ae"/>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e"/>
    <w:next w:val="ae"/>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7">
    <w:name w:val="заголовок таблицы Знак Знак"/>
    <w:basedOn w:val="ae"/>
    <w:link w:val="affffff8"/>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8">
    <w:name w:val="заголовок таблицы Знак Знак Знак"/>
    <w:basedOn w:val="af"/>
    <w:link w:val="affffff7"/>
    <w:rsid w:val="0007066E"/>
    <w:rPr>
      <w:rFonts w:ascii="Times New Roman" w:eastAsia="Times New Roman" w:hAnsi="Times New Roman" w:cs="Times New Roman"/>
      <w:i/>
      <w:sz w:val="28"/>
      <w:szCs w:val="28"/>
      <w:lang w:eastAsia="ru-RU"/>
    </w:rPr>
  </w:style>
  <w:style w:type="paragraph" w:customStyle="1" w:styleId="affffff9">
    <w:name w:val="фото Знак Знак"/>
    <w:basedOn w:val="ae"/>
    <w:link w:val="affffffa"/>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a">
    <w:name w:val="фото Знак Знак Знак"/>
    <w:basedOn w:val="af"/>
    <w:link w:val="affffff9"/>
    <w:rsid w:val="0007066E"/>
    <w:rPr>
      <w:rFonts w:ascii="Times New Roman" w:eastAsia="Times New Roman" w:hAnsi="Times New Roman" w:cs="Times New Roman"/>
      <w:sz w:val="24"/>
      <w:szCs w:val="24"/>
      <w:lang w:eastAsia="ru-RU"/>
    </w:rPr>
  </w:style>
  <w:style w:type="paragraph" w:customStyle="1" w:styleId="2f9">
    <w:name w:val="фото2 Знак Знак"/>
    <w:basedOn w:val="ae"/>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
    <w:link w:val="2f9"/>
    <w:rsid w:val="0007066E"/>
    <w:rPr>
      <w:rFonts w:ascii="Times New Roman" w:eastAsia="Times New Roman" w:hAnsi="Times New Roman" w:cs="Times New Roman"/>
      <w:sz w:val="28"/>
      <w:szCs w:val="28"/>
      <w:lang w:eastAsia="ru-RU"/>
    </w:rPr>
  </w:style>
  <w:style w:type="paragraph" w:customStyle="1" w:styleId="affffffb">
    <w:name w:val="фото"/>
    <w:basedOn w:val="ae"/>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e"/>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e"/>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e"/>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e"/>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
    <w:rsid w:val="00A529DA"/>
    <w:rPr>
      <w:b/>
      <w:bCs/>
      <w:color w:val="999999"/>
      <w:sz w:val="16"/>
      <w:szCs w:val="16"/>
    </w:rPr>
  </w:style>
  <w:style w:type="character" w:customStyle="1" w:styleId="citation-abbreviation3">
    <w:name w:val="citation-abbreviation3"/>
    <w:basedOn w:val="af"/>
    <w:rsid w:val="00A529DA"/>
  </w:style>
  <w:style w:type="character" w:customStyle="1" w:styleId="ref-title">
    <w:name w:val="ref-title"/>
    <w:basedOn w:val="af"/>
    <w:rsid w:val="00A529DA"/>
  </w:style>
  <w:style w:type="character" w:customStyle="1" w:styleId="ref-journal1">
    <w:name w:val="ref-journal1"/>
    <w:basedOn w:val="af"/>
    <w:rsid w:val="00A529DA"/>
    <w:rPr>
      <w:i/>
      <w:iCs/>
    </w:rPr>
  </w:style>
  <w:style w:type="paragraph" w:customStyle="1" w:styleId="affffffc">
    <w:name w:val="Дисс"/>
    <w:basedOn w:val="ae"/>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e"/>
    <w:next w:val="ae"/>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e"/>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e"/>
    <w:next w:val="ae"/>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d">
    <w:name w:val="текст сноски"/>
    <w:basedOn w:val="ae"/>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e">
    <w:name w:val="знак сноски"/>
    <w:basedOn w:val="affff0"/>
    <w:rsid w:val="00DF60D4"/>
    <w:rPr>
      <w:rFonts w:cs="Times New Roman"/>
      <w:vertAlign w:val="superscript"/>
    </w:rPr>
  </w:style>
  <w:style w:type="paragraph" w:customStyle="1" w:styleId="afffffff">
    <w:name w:val="Текст виноски"/>
    <w:basedOn w:val="ae"/>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0">
    <w:name w:val="endnote reference"/>
    <w:basedOn w:val="affff0"/>
    <w:semiHidden/>
    <w:rsid w:val="00DF60D4"/>
    <w:rPr>
      <w:rFonts w:cs="Times New Roman"/>
      <w:vertAlign w:val="superscript"/>
    </w:rPr>
  </w:style>
  <w:style w:type="paragraph" w:customStyle="1" w:styleId="c7ee1">
    <w:name w:val="заг(c7eeловок 1"/>
    <w:basedOn w:val="ae"/>
    <w:next w:val="ae"/>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e"/>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e"/>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
    <w:rsid w:val="00D269F5"/>
    <w:rPr>
      <w:bCs/>
      <w:sz w:val="28"/>
      <w:szCs w:val="28"/>
    </w:rPr>
  </w:style>
  <w:style w:type="character" w:customStyle="1" w:styleId="4b">
    <w:name w:val="Знак Знак4"/>
    <w:basedOn w:val="af"/>
    <w:rsid w:val="00D269F5"/>
    <w:rPr>
      <w:sz w:val="24"/>
      <w:szCs w:val="24"/>
    </w:rPr>
  </w:style>
  <w:style w:type="character" w:customStyle="1" w:styleId="3e">
    <w:name w:val="Знак Знак3"/>
    <w:basedOn w:val="af"/>
    <w:rsid w:val="00D269F5"/>
    <w:rPr>
      <w:rFonts w:ascii="Courier New" w:hAnsi="Courier New"/>
      <w:lang w:val="uk-UA"/>
    </w:rPr>
  </w:style>
  <w:style w:type="character" w:customStyle="1" w:styleId="115">
    <w:name w:val="Знак Знак11"/>
    <w:basedOn w:val="af"/>
    <w:rsid w:val="00D269F5"/>
    <w:rPr>
      <w:b/>
      <w:bCs/>
      <w:sz w:val="36"/>
      <w:szCs w:val="36"/>
    </w:rPr>
  </w:style>
  <w:style w:type="character" w:customStyle="1" w:styleId="76">
    <w:name w:val="Знак Знак7"/>
    <w:basedOn w:val="af"/>
    <w:rsid w:val="00D269F5"/>
    <w:rPr>
      <w:rFonts w:ascii="Calibri" w:eastAsia="Times New Roman" w:hAnsi="Calibri" w:cs="Times New Roman"/>
      <w:b/>
      <w:bCs/>
      <w:sz w:val="22"/>
      <w:szCs w:val="22"/>
    </w:rPr>
  </w:style>
  <w:style w:type="character" w:customStyle="1" w:styleId="65">
    <w:name w:val="Знак Знак6"/>
    <w:basedOn w:val="af"/>
    <w:rsid w:val="00D269F5"/>
    <w:rPr>
      <w:rFonts w:ascii="Arial" w:hAnsi="Arial" w:cs="Arial"/>
      <w:sz w:val="22"/>
      <w:szCs w:val="22"/>
    </w:rPr>
  </w:style>
  <w:style w:type="character" w:customStyle="1" w:styleId="95">
    <w:name w:val="Знак Знак9"/>
    <w:basedOn w:val="af"/>
    <w:rsid w:val="00D269F5"/>
    <w:rPr>
      <w:rFonts w:ascii="Calibri" w:eastAsia="Times New Roman" w:hAnsi="Calibri" w:cs="Times New Roman"/>
      <w:b/>
      <w:bCs/>
      <w:sz w:val="28"/>
      <w:szCs w:val="28"/>
    </w:rPr>
  </w:style>
  <w:style w:type="character" w:customStyle="1" w:styleId="102">
    <w:name w:val="Знак Знак10"/>
    <w:basedOn w:val="af"/>
    <w:rsid w:val="00D269F5"/>
    <w:rPr>
      <w:rFonts w:ascii="Arial" w:hAnsi="Arial" w:cs="Arial"/>
      <w:b/>
      <w:bCs/>
      <w:sz w:val="26"/>
      <w:szCs w:val="26"/>
    </w:rPr>
  </w:style>
  <w:style w:type="character" w:customStyle="1" w:styleId="84">
    <w:name w:val="Знак Знак8"/>
    <w:basedOn w:val="af"/>
    <w:rsid w:val="00D269F5"/>
    <w:rPr>
      <w:rFonts w:ascii="Calibri" w:eastAsia="Times New Roman" w:hAnsi="Calibri" w:cs="Times New Roman"/>
      <w:b/>
      <w:bCs/>
      <w:i/>
      <w:iCs/>
      <w:sz w:val="26"/>
      <w:szCs w:val="26"/>
    </w:rPr>
  </w:style>
  <w:style w:type="paragraph" w:styleId="afffffff1">
    <w:name w:val="List Continue"/>
    <w:basedOn w:val="ae"/>
    <w:unhideWhenUsed/>
    <w:rsid w:val="00C616AA"/>
    <w:pPr>
      <w:spacing w:after="120"/>
      <w:ind w:left="283"/>
      <w:contextualSpacing/>
    </w:pPr>
  </w:style>
  <w:style w:type="paragraph" w:styleId="2fb">
    <w:name w:val="List Continue 2"/>
    <w:basedOn w:val="ae"/>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e"/>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e"/>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
    <w:rsid w:val="008A78CA"/>
  </w:style>
  <w:style w:type="paragraph" w:customStyle="1" w:styleId="Iiiaeuiueiaaaao">
    <w:name w:val="Ii.iaeuiue ia.aa.ao"/>
    <w:basedOn w:val="ae"/>
    <w:next w:val="ae"/>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6">
    <w:name w:val="Знак сноски1"/>
    <w:basedOn w:val="ae"/>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e"/>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e"/>
    <w:unhideWhenUsed/>
    <w:rsid w:val="00C749DA"/>
    <w:pPr>
      <w:ind w:left="1415" w:hanging="283"/>
      <w:contextualSpacing/>
    </w:pPr>
  </w:style>
  <w:style w:type="paragraph" w:customStyle="1" w:styleId="afffffff2">
    <w:name w:val="ОбычныйКрасный Знак"/>
    <w:basedOn w:val="ae"/>
    <w:link w:val="afffffff3"/>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3">
    <w:name w:val="ОбычныйКрасный Знак Знак"/>
    <w:basedOn w:val="af"/>
    <w:link w:val="afffffff2"/>
    <w:rsid w:val="00405B60"/>
    <w:rPr>
      <w:rFonts w:ascii="Times New Roman" w:eastAsia="Times New Roman" w:hAnsi="Times New Roman" w:cs="Times New Roman"/>
      <w:sz w:val="28"/>
      <w:szCs w:val="24"/>
      <w:lang w:eastAsia="ru-RU"/>
    </w:rPr>
  </w:style>
  <w:style w:type="paragraph" w:customStyle="1" w:styleId="afffffff4">
    <w:name w:val="НазваниеРаздела"/>
    <w:basedOn w:val="ae"/>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e"/>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7">
    <w:name w:val="Содержан1"/>
    <w:basedOn w:val="ae"/>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5">
    <w:name w:val="ОбычныйСписок"/>
    <w:basedOn w:val="ae"/>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6">
    <w:name w:val="НазваниеПодраздела"/>
    <w:basedOn w:val="afffffff2"/>
    <w:rsid w:val="00405B60"/>
    <w:pPr>
      <w:ind w:left="1276" w:hanging="567"/>
      <w:jc w:val="left"/>
    </w:pPr>
  </w:style>
  <w:style w:type="paragraph" w:customStyle="1" w:styleId="1ff8">
    <w:name w:val="Таблица1Номер"/>
    <w:basedOn w:val="ae"/>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e"/>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e"/>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e"/>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2"/>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7">
    <w:name w:val="СборТабТекст"/>
    <w:basedOn w:val="ae"/>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8">
    <w:name w:val="СборТаблицаНазвание"/>
    <w:basedOn w:val="ae"/>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9">
    <w:name w:val="СборТаблицаНомер"/>
    <w:basedOn w:val="afffffff8"/>
    <w:rsid w:val="00405B60"/>
    <w:pPr>
      <w:spacing w:after="0" w:line="240" w:lineRule="auto"/>
      <w:ind w:left="0" w:right="567"/>
      <w:jc w:val="right"/>
    </w:pPr>
  </w:style>
  <w:style w:type="paragraph" w:customStyle="1" w:styleId="afffffffa">
    <w:name w:val="СборТекстОснов"/>
    <w:basedOn w:val="ae"/>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b">
    <w:name w:val="СборЛитНазв"/>
    <w:basedOn w:val="ae"/>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e"/>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c">
    <w:name w:val="ТаблицаТекст"/>
    <w:basedOn w:val="ae"/>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d">
    <w:name w:val="РисНазвание"/>
    <w:basedOn w:val="ae"/>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e">
    <w:name w:val="РисунокСтиль"/>
    <w:basedOn w:val="ae"/>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
    <w:name w:val="ТабицаСтиль"/>
    <w:basedOn w:val="ae"/>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0">
    <w:name w:val="ТаблицаНомер"/>
    <w:basedOn w:val="ae"/>
    <w:next w:val="ae"/>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1">
    <w:name w:val="ПодраздНазвание"/>
    <w:basedOn w:val="ae"/>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2">
    <w:name w:val="РазделНазвание"/>
    <w:basedOn w:val="ae"/>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3">
    <w:name w:val="ТаблицаНазвание"/>
    <w:basedOn w:val="ae"/>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4">
    <w:name w:val="ОбычныйКрасный"/>
    <w:basedOn w:val="ae"/>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e"/>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5">
    <w:name w:val="Текст таблицы"/>
    <w:basedOn w:val="ae"/>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e"/>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6">
    <w:name w:val="АвторефКрас"/>
    <w:basedOn w:val="161"/>
    <w:rsid w:val="00405B60"/>
    <w:pPr>
      <w:keepNext w:val="0"/>
      <w:spacing w:line="293" w:lineRule="auto"/>
    </w:pPr>
  </w:style>
  <w:style w:type="paragraph" w:customStyle="1" w:styleId="affffffff7">
    <w:name w:val="ОбычныйКрасн"/>
    <w:basedOn w:val="ae"/>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e"/>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e"/>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e"/>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e"/>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e"/>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e"/>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e"/>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e"/>
    <w:next w:val="ae"/>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e"/>
    <w:next w:val="ae"/>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9">
    <w:name w:val="1"/>
    <w:basedOn w:val="ae"/>
    <w:next w:val="aff4"/>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8">
    <w:name w:val="Заголовок_таблицы"/>
    <w:basedOn w:val="ae"/>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e"/>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9">
    <w:name w:val="Загол"/>
    <w:basedOn w:val="ae"/>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a">
    <w:name w:val="Абзац"/>
    <w:basedOn w:val="af3"/>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e"/>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0"/>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name w:val="асновной"/>
    <w:basedOn w:val="ae"/>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
    <w:rsid w:val="00273C61"/>
    <w:rPr>
      <w:rFonts w:ascii="Verdana" w:hAnsi="Verdana" w:hint="default"/>
      <w:color w:val="636363"/>
      <w:sz w:val="18"/>
      <w:szCs w:val="18"/>
    </w:rPr>
  </w:style>
  <w:style w:type="paragraph" w:customStyle="1" w:styleId="affffffffc">
    <w:name w:val="Осн.текст Знак Знак"/>
    <w:basedOn w:val="ae"/>
    <w:link w:val="affffffffd"/>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d">
    <w:name w:val="Осн.текст Знак Знак Знак"/>
    <w:basedOn w:val="af"/>
    <w:link w:val="affffffffc"/>
    <w:rsid w:val="00D13E19"/>
    <w:rPr>
      <w:rFonts w:ascii="Times New Roman" w:eastAsia="Times New Roman" w:hAnsi="Times New Roman" w:cs="Times New Roman CYR"/>
      <w:sz w:val="28"/>
      <w:szCs w:val="28"/>
      <w:lang w:val="uk-UA" w:eastAsia="ru-RU"/>
    </w:rPr>
  </w:style>
  <w:style w:type="paragraph" w:customStyle="1" w:styleId="affffffffe">
    <w:name w:val="текст дис."/>
    <w:link w:val="afffffffff"/>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
    <w:name w:val="текст дис. Знак"/>
    <w:basedOn w:val="af"/>
    <w:link w:val="affffffffe"/>
    <w:rsid w:val="00D13E19"/>
    <w:rPr>
      <w:rFonts w:ascii="Times New Roman" w:eastAsia="Times New Roman" w:hAnsi="Times New Roman" w:cs="Times New Roman"/>
      <w:sz w:val="28"/>
      <w:szCs w:val="24"/>
      <w:lang w:eastAsia="ru-RU"/>
    </w:rPr>
  </w:style>
  <w:style w:type="character" w:customStyle="1" w:styleId="afffffffff0">
    <w:name w:val="Шрифт Ж"/>
    <w:basedOn w:val="af"/>
    <w:rsid w:val="00BB775E"/>
    <w:rPr>
      <w:b/>
      <w:bCs/>
    </w:rPr>
  </w:style>
  <w:style w:type="paragraph" w:customStyle="1" w:styleId="afffffffff1">
    <w:name w:val="текст дис. Пр"/>
    <w:basedOn w:val="affffffffe"/>
    <w:next w:val="affffffffe"/>
    <w:autoRedefine/>
    <w:rsid w:val="00BB775E"/>
    <w:pPr>
      <w:jc w:val="right"/>
    </w:pPr>
    <w:rPr>
      <w:szCs w:val="28"/>
    </w:rPr>
  </w:style>
  <w:style w:type="paragraph" w:customStyle="1" w:styleId="Norm1">
    <w:name w:val="Norm_1"/>
    <w:basedOn w:val="ae"/>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2">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
    <w:rsid w:val="00837881"/>
    <w:rPr>
      <w:vanish/>
      <w:webHidden w:val="0"/>
      <w:specVanish w:val="0"/>
    </w:rPr>
  </w:style>
  <w:style w:type="paragraph" w:customStyle="1" w:styleId="233">
    <w:name w:val="Основной текст с отступом 23"/>
    <w:basedOn w:val="ae"/>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e"/>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
    <w:rsid w:val="000F4875"/>
    <w:rPr>
      <w:rFonts w:ascii="Arial" w:hAnsi="Arial" w:cs="Arial"/>
      <w:lang w:val="ru-RU" w:eastAsia="uk-UA"/>
    </w:rPr>
  </w:style>
  <w:style w:type="character" w:customStyle="1" w:styleId="3f0">
    <w:name w:val="заголовок 3 Знак Знак"/>
    <w:basedOn w:val="af"/>
    <w:rsid w:val="00787A5F"/>
    <w:rPr>
      <w:b/>
      <w:bCs/>
      <w:i/>
      <w:iCs/>
      <w:sz w:val="26"/>
      <w:szCs w:val="26"/>
      <w:lang w:val="ru-RU" w:eastAsia="ru-RU" w:bidi="ar-SA"/>
    </w:rPr>
  </w:style>
  <w:style w:type="character" w:customStyle="1" w:styleId="4e">
    <w:name w:val="заголовок 4 Знак Знак"/>
    <w:basedOn w:val="af"/>
    <w:rsid w:val="00787A5F"/>
    <w:rPr>
      <w:b/>
      <w:bCs/>
      <w:i/>
      <w:iCs/>
      <w:sz w:val="26"/>
      <w:szCs w:val="26"/>
      <w:u w:val="single"/>
      <w:lang w:val="ru-RU" w:eastAsia="ru-RU" w:bidi="ar-SA"/>
    </w:rPr>
  </w:style>
  <w:style w:type="paragraph" w:customStyle="1" w:styleId="afffffffff3">
    <w:name w:val="Знак Знак Знак"/>
    <w:basedOn w:val="ae"/>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
    <w:rsid w:val="00787A5F"/>
    <w:rPr>
      <w:sz w:val="28"/>
      <w:szCs w:val="24"/>
      <w:lang w:val="ru-RU" w:eastAsia="ru-RU" w:bidi="ar-SA"/>
    </w:rPr>
  </w:style>
  <w:style w:type="character" w:customStyle="1" w:styleId="131">
    <w:name w:val="Знак Знак13"/>
    <w:basedOn w:val="af"/>
    <w:rsid w:val="00787A5F"/>
    <w:rPr>
      <w:b/>
      <w:sz w:val="24"/>
      <w:szCs w:val="24"/>
      <w:lang w:val="ru-RU" w:eastAsia="ru-RU" w:bidi="ar-SA"/>
    </w:rPr>
  </w:style>
  <w:style w:type="character" w:customStyle="1" w:styleId="123">
    <w:name w:val="Знак Знак12"/>
    <w:basedOn w:val="af"/>
    <w:rsid w:val="00787A5F"/>
    <w:rPr>
      <w:sz w:val="24"/>
      <w:szCs w:val="24"/>
      <w:lang w:val="ru-RU" w:eastAsia="ru-RU" w:bidi="ar-SA"/>
    </w:rPr>
  </w:style>
  <w:style w:type="paragraph" w:styleId="afffffffff4">
    <w:name w:val="Note Heading"/>
    <w:basedOn w:val="ae"/>
    <w:next w:val="ae"/>
    <w:link w:val="afffffffff5"/>
    <w:rsid w:val="00787A5F"/>
    <w:pPr>
      <w:spacing w:after="0" w:line="240" w:lineRule="auto"/>
    </w:pPr>
    <w:rPr>
      <w:rFonts w:ascii="Times New Roman" w:eastAsia="PMingLiU" w:hAnsi="Times New Roman" w:cs="Times New Roman"/>
      <w:sz w:val="24"/>
      <w:szCs w:val="24"/>
      <w:lang w:eastAsia="ru-RU"/>
    </w:rPr>
  </w:style>
  <w:style w:type="character" w:customStyle="1" w:styleId="afffffffff5">
    <w:name w:val="Заголовок записки Знак"/>
    <w:basedOn w:val="af"/>
    <w:link w:val="afffffffff4"/>
    <w:rsid w:val="00787A5F"/>
    <w:rPr>
      <w:rFonts w:ascii="Times New Roman" w:eastAsia="PMingLiU" w:hAnsi="Times New Roman" w:cs="Times New Roman"/>
      <w:sz w:val="24"/>
      <w:szCs w:val="24"/>
      <w:lang w:eastAsia="ru-RU"/>
    </w:rPr>
  </w:style>
  <w:style w:type="paragraph" w:customStyle="1" w:styleId="ps6">
    <w:name w:val="ps6"/>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
    <w:rsid w:val="00787A5F"/>
    <w:rPr>
      <w:rFonts w:ascii="Arial" w:hAnsi="Arial" w:cs="Arial" w:hint="default"/>
      <w:color w:val="808080"/>
      <w:sz w:val="18"/>
      <w:szCs w:val="18"/>
    </w:rPr>
  </w:style>
  <w:style w:type="character" w:customStyle="1" w:styleId="prim1">
    <w:name w:val="prim1"/>
    <w:basedOn w:val="af"/>
    <w:rsid w:val="00787A5F"/>
    <w:rPr>
      <w:rFonts w:ascii="Arial" w:hAnsi="Arial" w:cs="Arial" w:hint="default"/>
      <w:b/>
      <w:bCs/>
      <w:i/>
      <w:iCs/>
      <w:color w:val="0000FF"/>
      <w:sz w:val="24"/>
      <w:szCs w:val="24"/>
    </w:rPr>
  </w:style>
  <w:style w:type="paragraph" w:customStyle="1" w:styleId="ps28">
    <w:name w:val="ps28"/>
    <w:basedOn w:val="ae"/>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
    <w:rsid w:val="0017312A"/>
  </w:style>
  <w:style w:type="paragraph" w:customStyle="1" w:styleId="2ff2">
    <w:name w:val="Основной текст2"/>
    <w:basedOn w:val="ae"/>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e"/>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6">
    <w:name w:val="Без видступу"/>
    <w:basedOn w:val="ae"/>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7">
    <w:name w:val="Підпис малюнка"/>
    <w:basedOn w:val="ae"/>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8">
    <w:name w:val="Робота"/>
    <w:basedOn w:val="ae"/>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9">
    <w:name w:val="Розділ"/>
    <w:basedOn w:val="ae"/>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a">
    <w:name w:val="Назва_розділу"/>
    <w:basedOn w:val="ae"/>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3"/>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5621E7"/>
    <w:rPr>
      <w:vanish/>
      <w:color w:val="FF0000"/>
      <w:sz w:val="28"/>
      <w:szCs w:val="28"/>
    </w:rPr>
  </w:style>
  <w:style w:type="paragraph" w:customStyle="1" w:styleId="j">
    <w:name w:val="j"/>
    <w:basedOn w:val="ae"/>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b">
    <w:name w:val="Дисертация"/>
    <w:basedOn w:val="ae"/>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e"/>
    <w:rsid w:val="00E06C69"/>
    <w:pPr>
      <w:spacing w:after="200" w:line="276" w:lineRule="auto"/>
      <w:ind w:left="720"/>
    </w:pPr>
    <w:rPr>
      <w:rFonts w:ascii="Calibri" w:eastAsia="Times New Roman" w:hAnsi="Calibri" w:cs="Times New Roman"/>
      <w:lang w:eastAsia="ru-RU"/>
    </w:rPr>
  </w:style>
  <w:style w:type="paragraph" w:customStyle="1" w:styleId="afffffffffc">
    <w:name w:val="Автореферат"/>
    <w:basedOn w:val="ae"/>
    <w:link w:val="afffffffffd"/>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e">
    <w:name w:val="Стиль дисерт"/>
    <w:basedOn w:val="ae"/>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
    <w:name w:val="Текст дис"/>
    <w:basedOn w:val="af5"/>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e"/>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
    <w:rsid w:val="008A21EB"/>
    <w:rPr>
      <w:b/>
      <w:bCs/>
    </w:rPr>
  </w:style>
  <w:style w:type="character" w:customStyle="1" w:styleId="namenowrap">
    <w:name w:val="name nowrap"/>
    <w:basedOn w:val="af"/>
    <w:rsid w:val="008A21EB"/>
    <w:rPr>
      <w:i/>
      <w:iCs/>
    </w:rPr>
  </w:style>
  <w:style w:type="character" w:customStyle="1" w:styleId="citationsource-journal1">
    <w:name w:val="citation_source-journal1"/>
    <w:basedOn w:val="af"/>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e"/>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e"/>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0">
    <w:name w:val="Итоговая информация"/>
    <w:basedOn w:val="ae"/>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
    <w:rsid w:val="007A3A60"/>
    <w:rPr>
      <w:sz w:val="28"/>
      <w:szCs w:val="28"/>
      <w:lang w:val="ru-RU" w:eastAsia="ru-RU" w:bidi="ar-SA"/>
    </w:rPr>
  </w:style>
  <w:style w:type="character" w:customStyle="1" w:styleId="217">
    <w:name w:val="Заголовок 2 Знак1"/>
    <w:basedOn w:val="af"/>
    <w:locked/>
    <w:rsid w:val="007C550B"/>
    <w:rPr>
      <w:rFonts w:ascii="Arial" w:hAnsi="Arial" w:cs="Arial"/>
      <w:b/>
      <w:bCs/>
      <w:i/>
      <w:iCs/>
      <w:sz w:val="28"/>
      <w:szCs w:val="28"/>
    </w:rPr>
  </w:style>
  <w:style w:type="character" w:customStyle="1" w:styleId="412">
    <w:name w:val="Заголовок 4 Знак1"/>
    <w:basedOn w:val="af"/>
    <w:locked/>
    <w:rsid w:val="007C550B"/>
    <w:rPr>
      <w:rFonts w:ascii="Times New Roman" w:hAnsi="Times New Roman"/>
      <w:b/>
      <w:bCs/>
      <w:sz w:val="28"/>
      <w:szCs w:val="28"/>
    </w:rPr>
  </w:style>
  <w:style w:type="paragraph" w:customStyle="1" w:styleId="affffffffff1">
    <w:name w:val="......."/>
    <w:basedOn w:val="ae"/>
    <w:next w:val="ae"/>
    <w:uiPriority w:val="99"/>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e"/>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a">
    <w:name w:val="Знак1 Знак Знак Знак"/>
    <w:basedOn w:val="ae"/>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
    <w:rsid w:val="00AF25AA"/>
    <w:rPr>
      <w:rFonts w:ascii="Arial" w:hAnsi="Arial" w:cs="Arial" w:hint="default"/>
      <w:color w:val="666666"/>
      <w:sz w:val="18"/>
      <w:szCs w:val="18"/>
    </w:rPr>
  </w:style>
  <w:style w:type="character" w:customStyle="1" w:styleId="pagetitle1">
    <w:name w:val="pagetitle1"/>
    <w:basedOn w:val="af"/>
    <w:rsid w:val="00AF25AA"/>
    <w:rPr>
      <w:b/>
      <w:bCs/>
      <w:color w:val="9F9F9F"/>
      <w:sz w:val="25"/>
      <w:szCs w:val="25"/>
    </w:rPr>
  </w:style>
  <w:style w:type="paragraph" w:customStyle="1" w:styleId="4f">
    <w:name w:val="Обычный4"/>
    <w:basedOn w:val="ae"/>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
    <w:rsid w:val="004420E3"/>
    <w:rPr>
      <w:rFonts w:cs="Times New Roman"/>
      <w:b/>
      <w:bCs/>
      <w:color w:val="000000"/>
      <w:sz w:val="21"/>
      <w:szCs w:val="21"/>
      <w:u w:val="none"/>
      <w:effect w:val="none"/>
    </w:rPr>
  </w:style>
  <w:style w:type="character" w:customStyle="1" w:styleId="96">
    <w:name w:val="Гиперссылка9"/>
    <w:basedOn w:val="af"/>
    <w:rsid w:val="004420E3"/>
    <w:rPr>
      <w:rFonts w:cs="Times New Roman"/>
      <w:color w:val="800000"/>
      <w:u w:val="none"/>
      <w:effect w:val="none"/>
    </w:rPr>
  </w:style>
  <w:style w:type="character" w:customStyle="1" w:styleId="colorkey12">
    <w:name w:val="color_key_12"/>
    <w:basedOn w:val="af"/>
    <w:rsid w:val="004420E3"/>
    <w:rPr>
      <w:rFonts w:cs="Times New Roman"/>
      <w:shd w:val="clear" w:color="auto" w:fill="FFD700"/>
    </w:rPr>
  </w:style>
  <w:style w:type="paragraph" w:customStyle="1" w:styleId="DefaultText">
    <w:name w:val="Default Text"/>
    <w:basedOn w:val="ae"/>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
    <w:rsid w:val="004420E3"/>
    <w:rPr>
      <w:rFonts w:ascii="Times New Roman" w:hAnsi="Times New Roman" w:cs="Times New Roman"/>
      <w:color w:val="000000"/>
      <w:sz w:val="24"/>
      <w:szCs w:val="24"/>
    </w:rPr>
  </w:style>
  <w:style w:type="character" w:customStyle="1" w:styleId="citeauthors">
    <w:name w:val="cite_authors"/>
    <w:basedOn w:val="af"/>
    <w:rsid w:val="004420E3"/>
    <w:rPr>
      <w:rFonts w:ascii="Times New Roman" w:hAnsi="Times New Roman" w:cs="Times New Roman"/>
      <w:color w:val="000000"/>
      <w:sz w:val="24"/>
      <w:szCs w:val="24"/>
    </w:rPr>
  </w:style>
  <w:style w:type="paragraph" w:customStyle="1" w:styleId="1ffb">
    <w:name w:val="Стиль1 Знак Знак Знак Знак"/>
    <w:basedOn w:val="affffa"/>
    <w:link w:val="1ffc"/>
    <w:rsid w:val="004420E3"/>
    <w:pPr>
      <w:spacing w:after="200" w:line="360" w:lineRule="auto"/>
      <w:jc w:val="both"/>
    </w:pPr>
    <w:rPr>
      <w:rFonts w:ascii="Arial" w:eastAsia="Calibri" w:hAnsi="Arial" w:cs="Arial"/>
      <w:b/>
      <w:bCs/>
      <w:iCs/>
      <w:kern w:val="32"/>
      <w:sz w:val="28"/>
      <w:szCs w:val="28"/>
      <w:lang w:val="en-GB"/>
    </w:rPr>
  </w:style>
  <w:style w:type="character" w:customStyle="1" w:styleId="1ffc">
    <w:name w:val="Стиль1 Знак Знак Знак Знак Знак"/>
    <w:basedOn w:val="16"/>
    <w:link w:val="1ffb"/>
    <w:rsid w:val="004420E3"/>
    <w:rPr>
      <w:rFonts w:ascii="Arial" w:eastAsia="Calibri" w:hAnsi="Arial" w:cs="Arial"/>
      <w:b/>
      <w:bCs/>
      <w:iCs/>
      <w:kern w:val="32"/>
      <w:sz w:val="28"/>
      <w:szCs w:val="28"/>
      <w:lang w:val="en-GB" w:eastAsia="ru-RU"/>
    </w:rPr>
  </w:style>
  <w:style w:type="paragraph" w:customStyle="1" w:styleId="1ffd">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
    <w:rsid w:val="004420E3"/>
    <w:rPr>
      <w:vanish w:val="0"/>
      <w:webHidden w:val="0"/>
      <w:sz w:val="21"/>
      <w:szCs w:val="21"/>
      <w:specVanish w:val="0"/>
    </w:rPr>
  </w:style>
  <w:style w:type="character" w:customStyle="1" w:styleId="variant1">
    <w:name w:val="variant1"/>
    <w:basedOn w:val="af"/>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e">
    <w:name w:val="Стиль1 Знак Знак Знак Знак Знак Знак"/>
    <w:basedOn w:val="af"/>
    <w:rsid w:val="003C2905"/>
    <w:rPr>
      <w:sz w:val="28"/>
      <w:szCs w:val="28"/>
      <w:lang w:val="en-GB"/>
    </w:rPr>
  </w:style>
  <w:style w:type="character" w:customStyle="1" w:styleId="affffffffff2">
    <w:name w:val="Символ сноски"/>
    <w:basedOn w:val="af"/>
    <w:rsid w:val="008545F3"/>
    <w:rPr>
      <w:vertAlign w:val="superscript"/>
    </w:rPr>
  </w:style>
  <w:style w:type="character" w:customStyle="1" w:styleId="1fff">
    <w:name w:val="Выделение1"/>
    <w:basedOn w:val="1f"/>
    <w:rsid w:val="00B30E71"/>
    <w:rPr>
      <w:i/>
      <w:sz w:val="20"/>
    </w:rPr>
  </w:style>
  <w:style w:type="paragraph" w:customStyle="1" w:styleId="322">
    <w:name w:val="Основной текст 32"/>
    <w:basedOn w:val="ae"/>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3">
    <w:name w:val="A"/>
    <w:rsid w:val="00B30E71"/>
    <w:rPr>
      <w:i/>
    </w:rPr>
  </w:style>
  <w:style w:type="character" w:customStyle="1" w:styleId="N1">
    <w:name w:val="N1"/>
    <w:rsid w:val="00B30E71"/>
    <w:rPr>
      <w:b/>
    </w:rPr>
  </w:style>
  <w:style w:type="paragraph" w:customStyle="1" w:styleId="H4">
    <w:name w:val="H4"/>
    <w:basedOn w:val="ae"/>
    <w:next w:val="ae"/>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e"/>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4">
    <w:name w:val="ыі"/>
    <w:basedOn w:val="ae"/>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e"/>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5">
    <w:name w:val="Обычный мой"/>
    <w:basedOn w:val="ae"/>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e"/>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
    <w:link w:val="143"/>
    <w:rsid w:val="00561707"/>
    <w:rPr>
      <w:rFonts w:ascii="Times New Roman" w:eastAsia="Times New Roman" w:hAnsi="Times New Roman" w:cs="Times New Roman"/>
      <w:sz w:val="28"/>
      <w:szCs w:val="20"/>
      <w:lang w:val="uk-UA" w:eastAsia="ru-RU"/>
    </w:rPr>
  </w:style>
  <w:style w:type="paragraph" w:styleId="1fff0">
    <w:name w:val="index 1"/>
    <w:basedOn w:val="ae"/>
    <w:next w:val="ae"/>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
    <w:rsid w:val="00811858"/>
    <w:rPr>
      <w:rFonts w:cs="Times New Roman"/>
    </w:rPr>
  </w:style>
  <w:style w:type="character" w:customStyle="1" w:styleId="header1">
    <w:name w:val="header1"/>
    <w:basedOn w:val="af"/>
    <w:rsid w:val="0079353D"/>
    <w:rPr>
      <w:rFonts w:ascii="Arial" w:hAnsi="Arial" w:cs="Arial"/>
      <w:color w:val="000000"/>
      <w:sz w:val="26"/>
      <w:szCs w:val="26"/>
    </w:rPr>
  </w:style>
  <w:style w:type="paragraph" w:customStyle="1" w:styleId="1fff1">
    <w:name w:val="Обычный (веб)1"/>
    <w:basedOn w:val="ae"/>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e"/>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e"/>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5">
    <w:name w:val="Обычный (веб) Знак"/>
    <w:aliases w:val="Обычный (Web)1 Знак"/>
    <w:basedOn w:val="af"/>
    <w:link w:val="aff4"/>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e"/>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6">
    <w:name w:val="Диссер"/>
    <w:basedOn w:val="ae"/>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7">
    <w:name w:val="диссер"/>
    <w:basedOn w:val="dt2"/>
    <w:rsid w:val="0079353D"/>
    <w:pPr>
      <w:spacing w:line="360" w:lineRule="auto"/>
      <w:jc w:val="both"/>
    </w:pPr>
    <w:rPr>
      <w:sz w:val="32"/>
      <w:szCs w:val="32"/>
      <w:lang w:val="uk-UA"/>
    </w:rPr>
  </w:style>
  <w:style w:type="paragraph" w:customStyle="1" w:styleId="Pa3">
    <w:name w:val="Pa3"/>
    <w:basedOn w:val="ae"/>
    <w:next w:val="ae"/>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
    <w:rsid w:val="0079353D"/>
  </w:style>
  <w:style w:type="character" w:customStyle="1" w:styleId="ptdocissue">
    <w:name w:val="ptdocissue"/>
    <w:basedOn w:val="af"/>
    <w:rsid w:val="0079353D"/>
  </w:style>
  <w:style w:type="character" w:customStyle="1" w:styleId="ptdocissuevolume">
    <w:name w:val="ptdocissuevolume"/>
    <w:basedOn w:val="af"/>
    <w:rsid w:val="0079353D"/>
  </w:style>
  <w:style w:type="character" w:customStyle="1" w:styleId="ptdocissuedate">
    <w:name w:val="ptdocissuedate"/>
    <w:basedOn w:val="af"/>
    <w:rsid w:val="0079353D"/>
  </w:style>
  <w:style w:type="character" w:customStyle="1" w:styleId="ptdocissuepage">
    <w:name w:val="ptdocissuepage"/>
    <w:basedOn w:val="af"/>
    <w:rsid w:val="0079353D"/>
  </w:style>
  <w:style w:type="character" w:customStyle="1" w:styleId="pseudotab2">
    <w:name w:val="pseudotab2"/>
    <w:basedOn w:val="af"/>
    <w:rsid w:val="0079353D"/>
  </w:style>
  <w:style w:type="paragraph" w:customStyle="1" w:styleId="118">
    <w:name w:val="Основная часть текста Знак1 Знак1"/>
    <w:basedOn w:val="ae"/>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
    <w:rsid w:val="0079353D"/>
  </w:style>
  <w:style w:type="character" w:customStyle="1" w:styleId="ft11">
    <w:name w:val="ft11"/>
    <w:basedOn w:val="af"/>
    <w:rsid w:val="0079353D"/>
  </w:style>
  <w:style w:type="character" w:customStyle="1" w:styleId="ft4">
    <w:name w:val="ft4"/>
    <w:basedOn w:val="af"/>
    <w:rsid w:val="0079353D"/>
  </w:style>
  <w:style w:type="character" w:customStyle="1" w:styleId="ft8">
    <w:name w:val="ft8"/>
    <w:basedOn w:val="af"/>
    <w:rsid w:val="0079353D"/>
  </w:style>
  <w:style w:type="character" w:customStyle="1" w:styleId="ft0">
    <w:name w:val="ft0"/>
    <w:basedOn w:val="af"/>
    <w:rsid w:val="0079353D"/>
  </w:style>
  <w:style w:type="paragraph" w:customStyle="1" w:styleId="affffffffff8">
    <w:name w:val="Учереждение Знак Знак"/>
    <w:basedOn w:val="ae"/>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
    <w:rsid w:val="0079353D"/>
    <w:rPr>
      <w:color w:val="auto"/>
      <w:sz w:val="16"/>
      <w:szCs w:val="16"/>
    </w:rPr>
  </w:style>
  <w:style w:type="character" w:customStyle="1" w:styleId="shoutbox">
    <w:name w:val="shoutbox"/>
    <w:basedOn w:val="af"/>
    <w:rsid w:val="0079353D"/>
  </w:style>
  <w:style w:type="paragraph" w:customStyle="1" w:styleId="bodycopyblacklargespaced">
    <w:name w:val="bodycopyblacklargespaced"/>
    <w:basedOn w:val="ae"/>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
    <w:rsid w:val="0079353D"/>
    <w:rPr>
      <w:rFonts w:ascii="Arial" w:hAnsi="Arial" w:cs="Arial"/>
      <w:b/>
      <w:bCs/>
      <w:color w:val="auto"/>
      <w:sz w:val="24"/>
      <w:szCs w:val="24"/>
      <w:u w:val="none"/>
      <w:effect w:val="none"/>
    </w:rPr>
  </w:style>
  <w:style w:type="character" w:customStyle="1" w:styleId="bodycopyblacklargespaced1">
    <w:name w:val="bodycopyblacklargespaced1"/>
    <w:basedOn w:val="af"/>
    <w:rsid w:val="0079353D"/>
    <w:rPr>
      <w:rFonts w:ascii="Arial" w:hAnsi="Arial" w:cs="Arial"/>
      <w:color w:val="000000"/>
      <w:sz w:val="17"/>
      <w:szCs w:val="17"/>
    </w:rPr>
  </w:style>
  <w:style w:type="paragraph" w:customStyle="1" w:styleId="ptarticletocsection">
    <w:name w:val="ptarticletocsection"/>
    <w:basedOn w:val="ae"/>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
    <w:rsid w:val="0079353D"/>
    <w:rPr>
      <w:b/>
      <w:bCs/>
      <w:color w:val="auto"/>
      <w:sz w:val="24"/>
      <w:szCs w:val="24"/>
    </w:rPr>
  </w:style>
  <w:style w:type="character" w:customStyle="1" w:styleId="black9pt1">
    <w:name w:val="black9pt1"/>
    <w:basedOn w:val="af"/>
    <w:rsid w:val="0079353D"/>
    <w:rPr>
      <w:color w:val="000000"/>
      <w:sz w:val="18"/>
      <w:szCs w:val="18"/>
    </w:rPr>
  </w:style>
  <w:style w:type="character" w:customStyle="1" w:styleId="string-date">
    <w:name w:val="string-date"/>
    <w:basedOn w:val="af"/>
    <w:rsid w:val="0079353D"/>
  </w:style>
  <w:style w:type="character" w:customStyle="1" w:styleId="wbr1">
    <w:name w:val="wbr1"/>
    <w:basedOn w:val="af"/>
    <w:rsid w:val="0079353D"/>
    <w:rPr>
      <w:rFonts w:ascii="Lucida Sans Unicode" w:hAnsi="Lucida Sans Unicode" w:cs="Lucida Sans Unicode"/>
      <w:color w:val="FFFFFF"/>
      <w:spacing w:val="0"/>
      <w:sz w:val="2"/>
      <w:szCs w:val="2"/>
    </w:rPr>
  </w:style>
  <w:style w:type="character" w:customStyle="1" w:styleId="ref-vol1">
    <w:name w:val="ref-vol1"/>
    <w:basedOn w:val="af"/>
    <w:rsid w:val="0079353D"/>
    <w:rPr>
      <w:b/>
      <w:bCs/>
    </w:rPr>
  </w:style>
  <w:style w:type="character" w:customStyle="1" w:styleId="forenames">
    <w:name w:val="forenames"/>
    <w:basedOn w:val="af"/>
    <w:rsid w:val="0079353D"/>
  </w:style>
  <w:style w:type="character" w:customStyle="1" w:styleId="surname">
    <w:name w:val="surname"/>
    <w:basedOn w:val="af"/>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
    <w:rsid w:val="0079353D"/>
  </w:style>
  <w:style w:type="character" w:customStyle="1" w:styleId="h5-inline3">
    <w:name w:val="h5-inline3"/>
    <w:basedOn w:val="af"/>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
    <w:rsid w:val="0079353D"/>
  </w:style>
  <w:style w:type="character" w:customStyle="1" w:styleId="cit-auth">
    <w:name w:val="cit-auth"/>
    <w:basedOn w:val="af"/>
    <w:rsid w:val="0079353D"/>
  </w:style>
  <w:style w:type="character" w:customStyle="1" w:styleId="cit-name-surname">
    <w:name w:val="cit-name-surname"/>
    <w:basedOn w:val="af"/>
    <w:rsid w:val="0079353D"/>
  </w:style>
  <w:style w:type="character" w:customStyle="1" w:styleId="cit-name-given-names">
    <w:name w:val="cit-name-given-names"/>
    <w:basedOn w:val="af"/>
    <w:rsid w:val="0079353D"/>
  </w:style>
  <w:style w:type="character" w:customStyle="1" w:styleId="cit-etal">
    <w:name w:val="cit-etal"/>
    <w:basedOn w:val="af"/>
    <w:rsid w:val="0079353D"/>
  </w:style>
  <w:style w:type="character" w:customStyle="1" w:styleId="cit-authcit-collab">
    <w:name w:val="cit-auth cit-collab"/>
    <w:basedOn w:val="af"/>
    <w:rsid w:val="0079353D"/>
  </w:style>
  <w:style w:type="character" w:customStyle="1" w:styleId="cit-article-title">
    <w:name w:val="cit-article-title"/>
    <w:basedOn w:val="af"/>
    <w:rsid w:val="0079353D"/>
  </w:style>
  <w:style w:type="character" w:customStyle="1" w:styleId="cit-comment">
    <w:name w:val="cit-comment"/>
    <w:basedOn w:val="af"/>
    <w:rsid w:val="0079353D"/>
  </w:style>
  <w:style w:type="character" w:customStyle="1" w:styleId="ie6-abbr-wrap">
    <w:name w:val="ie6-abbr-wrap"/>
    <w:basedOn w:val="af"/>
    <w:rsid w:val="0079353D"/>
  </w:style>
  <w:style w:type="character" w:customStyle="1" w:styleId="cit-pub-date">
    <w:name w:val="cit-pub-date"/>
    <w:basedOn w:val="af"/>
    <w:rsid w:val="0079353D"/>
  </w:style>
  <w:style w:type="character" w:customStyle="1" w:styleId="cit-vol4">
    <w:name w:val="cit-vol4"/>
    <w:basedOn w:val="af"/>
    <w:rsid w:val="0079353D"/>
  </w:style>
  <w:style w:type="character" w:customStyle="1" w:styleId="cit-issue">
    <w:name w:val="cit-issue"/>
    <w:basedOn w:val="af"/>
    <w:rsid w:val="0079353D"/>
  </w:style>
  <w:style w:type="character" w:customStyle="1" w:styleId="cit-fpage">
    <w:name w:val="cit-fpage"/>
    <w:basedOn w:val="af"/>
    <w:rsid w:val="0079353D"/>
  </w:style>
  <w:style w:type="character" w:customStyle="1" w:styleId="cit-lpage">
    <w:name w:val="cit-lpage"/>
    <w:basedOn w:val="af"/>
    <w:rsid w:val="0079353D"/>
  </w:style>
  <w:style w:type="character" w:customStyle="1" w:styleId="cit-month">
    <w:name w:val="cit-month"/>
    <w:basedOn w:val="af"/>
    <w:rsid w:val="0079353D"/>
  </w:style>
  <w:style w:type="paragraph" w:customStyle="1" w:styleId="norm3">
    <w:name w:val="norm3"/>
    <w:basedOn w:val="ae"/>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
    <w:rsid w:val="0079353D"/>
  </w:style>
  <w:style w:type="paragraph" w:customStyle="1" w:styleId="citations">
    <w:name w:val="citations"/>
    <w:basedOn w:val="ae"/>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
    <w:rsid w:val="0079353D"/>
    <w:rPr>
      <w:rFonts w:ascii="Arial" w:hAnsi="Arial" w:cs="Arial" w:hint="default"/>
      <w:color w:val="666666"/>
      <w:sz w:val="20"/>
      <w:szCs w:val="20"/>
    </w:rPr>
  </w:style>
  <w:style w:type="paragraph" w:customStyle="1" w:styleId="251">
    <w:name w:val="Заголовок 25"/>
    <w:basedOn w:val="ae"/>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
    <w:rsid w:val="0079353D"/>
  </w:style>
  <w:style w:type="paragraph" w:customStyle="1" w:styleId="rvps8">
    <w:name w:val="rvps8"/>
    <w:basedOn w:val="ae"/>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e"/>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e"/>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e"/>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e"/>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
    <w:rsid w:val="00B84764"/>
    <w:rPr>
      <w:rFonts w:ascii="Verdana" w:hAnsi="Verdana" w:hint="default"/>
      <w:b/>
      <w:bCs/>
      <w:color w:val="000000"/>
      <w:sz w:val="18"/>
      <w:szCs w:val="18"/>
    </w:rPr>
  </w:style>
  <w:style w:type="character" w:customStyle="1" w:styleId="ref-page">
    <w:name w:val="ref-page"/>
    <w:basedOn w:val="af"/>
    <w:rsid w:val="00B84764"/>
  </w:style>
  <w:style w:type="character" w:customStyle="1" w:styleId="ref-author">
    <w:name w:val="ref-author"/>
    <w:basedOn w:val="af"/>
    <w:rsid w:val="00B84764"/>
  </w:style>
  <w:style w:type="character" w:customStyle="1" w:styleId="ref-title1">
    <w:name w:val="ref-title1"/>
    <w:basedOn w:val="af"/>
    <w:rsid w:val="00B84764"/>
    <w:rPr>
      <w:b/>
      <w:bCs/>
    </w:rPr>
  </w:style>
  <w:style w:type="character" w:customStyle="1" w:styleId="ref-pubdate">
    <w:name w:val="ref-pubdate"/>
    <w:basedOn w:val="af"/>
    <w:rsid w:val="00B84764"/>
  </w:style>
  <w:style w:type="character" w:customStyle="1" w:styleId="maintextbldleft1">
    <w:name w:val="maintextbldleft1"/>
    <w:basedOn w:val="af"/>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
    <w:rsid w:val="00B84764"/>
    <w:rPr>
      <w:rFonts w:ascii="Arial" w:hAnsi="Arial" w:cs="Arial" w:hint="default"/>
      <w:strike w:val="0"/>
      <w:dstrike w:val="0"/>
      <w:color w:val="000000"/>
      <w:sz w:val="18"/>
      <w:szCs w:val="18"/>
      <w:u w:val="none"/>
      <w:effect w:val="none"/>
    </w:rPr>
  </w:style>
  <w:style w:type="character" w:customStyle="1" w:styleId="rvts14">
    <w:name w:val="rvts14"/>
    <w:basedOn w:val="af"/>
    <w:rsid w:val="00B84764"/>
    <w:rPr>
      <w:rFonts w:ascii="Times New Roman" w:hAnsi="Times New Roman" w:cs="Times New Roman" w:hint="default"/>
      <w:sz w:val="24"/>
      <w:szCs w:val="24"/>
    </w:rPr>
  </w:style>
  <w:style w:type="character" w:customStyle="1" w:styleId="rvts42">
    <w:name w:val="rvts42"/>
    <w:basedOn w:val="af"/>
    <w:rsid w:val="00B84764"/>
    <w:rPr>
      <w:rFonts w:ascii="Arial Unicode MS" w:eastAsia="Arial Unicode MS" w:hAnsi="Arial Unicode MS" w:cs="Arial Unicode MS" w:hint="eastAsia"/>
      <w:sz w:val="24"/>
      <w:szCs w:val="24"/>
    </w:rPr>
  </w:style>
  <w:style w:type="paragraph" w:customStyle="1" w:styleId="Norm">
    <w:name w:val="Norm"/>
    <w:basedOn w:val="ae"/>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e"/>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e"/>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e"/>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e"/>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
    <w:rsid w:val="00E65A17"/>
  </w:style>
  <w:style w:type="paragraph" w:customStyle="1" w:styleId="affffffffff9">
    <w:name w:val="Стиль Основной текст + полужирный"/>
    <w:basedOn w:val="af3"/>
    <w:link w:val="affffffffffa"/>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a">
    <w:name w:val="Стиль Основной текст + полужирный Знак"/>
    <w:basedOn w:val="af4"/>
    <w:link w:val="affffffffff9"/>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3"/>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4"/>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b">
    <w:name w:val="Основной"/>
    <w:basedOn w:val="ae"/>
    <w:link w:val="affffffffffc"/>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c">
    <w:name w:val="Основной Знак"/>
    <w:basedOn w:val="af"/>
    <w:link w:val="affffffffffb"/>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d">
    <w:name w:val="Список определений"/>
    <w:basedOn w:val="3c"/>
    <w:next w:val="ae"/>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2">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3"/>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4"/>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e"/>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e"/>
    <w:uiPriority w:val="99"/>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e"/>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
    <w:rsid w:val="00C80C6A"/>
    <w:rPr>
      <w:rFonts w:ascii="Times New Roman" w:hAnsi="Times New Roman" w:cs="Times New Roman"/>
      <w:b/>
      <w:bCs/>
      <w:sz w:val="18"/>
      <w:szCs w:val="18"/>
    </w:rPr>
  </w:style>
  <w:style w:type="character" w:customStyle="1" w:styleId="FontStyle12">
    <w:name w:val="Font Style12"/>
    <w:basedOn w:val="af"/>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e"/>
    <w:next w:val="ae"/>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
    <w:rsid w:val="006E009B"/>
  </w:style>
  <w:style w:type="character" w:customStyle="1" w:styleId="ja50-ce-sup">
    <w:name w:val="ja50-ce-sup"/>
    <w:basedOn w:val="af"/>
    <w:rsid w:val="006E009B"/>
  </w:style>
  <w:style w:type="character" w:customStyle="1" w:styleId="ja50-header">
    <w:name w:val="ja50-header"/>
    <w:basedOn w:val="af"/>
    <w:rsid w:val="006E009B"/>
  </w:style>
  <w:style w:type="character" w:customStyle="1" w:styleId="textbold">
    <w:name w:val="text_bold"/>
    <w:basedOn w:val="af"/>
    <w:rsid w:val="006E009B"/>
  </w:style>
  <w:style w:type="character" w:customStyle="1" w:styleId="qualifications">
    <w:name w:val="qualifications"/>
    <w:basedOn w:val="af"/>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e">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e"/>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e"/>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e"/>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
    <w:rsid w:val="00882881"/>
    <w:rPr>
      <w:color w:val="000000"/>
      <w:shd w:val="clear" w:color="auto" w:fill="FFFF66"/>
    </w:rPr>
  </w:style>
  <w:style w:type="character" w:customStyle="1" w:styleId="goohl0">
    <w:name w:val="goohl0"/>
    <w:basedOn w:val="1f"/>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
    <w:rsid w:val="00882881"/>
  </w:style>
  <w:style w:type="paragraph" w:customStyle="1" w:styleId="BodyTextIndent21">
    <w:name w:val="Body Text Indent 21"/>
    <w:basedOn w:val="ae"/>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e"/>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e"/>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e"/>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e"/>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
    <w:rsid w:val="00CB3F9C"/>
    <w:rPr>
      <w:rFonts w:ascii="Times New Roman" w:hAnsi="Times New Roman" w:cs="Times New Roman"/>
      <w:i/>
      <w:iCs/>
      <w:spacing w:val="-15"/>
      <w:sz w:val="24"/>
      <w:szCs w:val="24"/>
    </w:rPr>
  </w:style>
  <w:style w:type="character" w:customStyle="1" w:styleId="rvts19">
    <w:name w:val="rvts19"/>
    <w:basedOn w:val="af"/>
    <w:rsid w:val="00CB3F9C"/>
    <w:rPr>
      <w:rFonts w:ascii="Times New Roman" w:hAnsi="Times New Roman" w:cs="Times New Roman"/>
      <w:i/>
      <w:iCs/>
      <w:sz w:val="24"/>
      <w:szCs w:val="24"/>
    </w:rPr>
  </w:style>
  <w:style w:type="paragraph" w:customStyle="1" w:styleId="caaieiaie2">
    <w:name w:val="caaieiaie 2"/>
    <w:basedOn w:val="ae"/>
    <w:next w:val="ae"/>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e"/>
    <w:next w:val="ae"/>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
    <w:name w:val="Основной текст Знак Знак"/>
    <w:basedOn w:val="af"/>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
    <w:rsid w:val="00DF61A7"/>
    <w:rPr>
      <w:rFonts w:ascii="Tahoma" w:hAnsi="Tahoma" w:cs="Tahoma" w:hint="default"/>
      <w:b/>
      <w:bCs/>
      <w:color w:val="1B2E51"/>
      <w:sz w:val="17"/>
      <w:szCs w:val="17"/>
    </w:rPr>
  </w:style>
  <w:style w:type="character" w:customStyle="1" w:styleId="afffff6">
    <w:name w:val="Маркированный список Знак"/>
    <w:basedOn w:val="af"/>
    <w:link w:val="afffff5"/>
    <w:rsid w:val="00FE7893"/>
    <w:rPr>
      <w:rFonts w:ascii="Times New Roman" w:eastAsia="Times New Roman" w:hAnsi="Times New Roman" w:cs="Times New Roman"/>
      <w:sz w:val="28"/>
      <w:szCs w:val="28"/>
      <w:lang w:eastAsia="ru-RU"/>
    </w:rPr>
  </w:style>
  <w:style w:type="character" w:customStyle="1" w:styleId="nlmxref-aff">
    <w:name w:val="nlm_xref-aff"/>
    <w:basedOn w:val="af"/>
    <w:rsid w:val="00FE7893"/>
  </w:style>
  <w:style w:type="paragraph" w:customStyle="1" w:styleId="afffffffffff0">
    <w:name w:val="заг раздела"/>
    <w:basedOn w:val="ae"/>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1">
    <w:name w:val="текст дис Знак"/>
    <w:basedOn w:val="ae"/>
    <w:link w:val="afffffffffff2"/>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3">
    <w:name w:val="текст табл"/>
    <w:basedOn w:val="ae"/>
    <w:next w:val="afffffffffff1"/>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2">
    <w:name w:val="текст дис Знак Знак"/>
    <w:basedOn w:val="af"/>
    <w:link w:val="afffffffffff1"/>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4">
    <w:name w:val="текст дис"/>
    <w:basedOn w:val="ae"/>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5">
    <w:name w:val="заг подраздела Знак"/>
    <w:basedOn w:val="ae"/>
    <w:next w:val="afffffffffff1"/>
    <w:link w:val="afffffffffff6"/>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6">
    <w:name w:val="заг подраздела Знак Знак"/>
    <w:basedOn w:val="af"/>
    <w:link w:val="afffffffffff5"/>
    <w:rsid w:val="00890C7A"/>
    <w:rPr>
      <w:rFonts w:ascii="Times New Roman" w:eastAsia="Times New Roman" w:hAnsi="Times New Roman" w:cs="Times New Roman"/>
      <w:b/>
      <w:color w:val="000000"/>
      <w:sz w:val="28"/>
      <w:szCs w:val="28"/>
      <w:lang w:val="uk-UA" w:eastAsia="ru-RU"/>
    </w:rPr>
  </w:style>
  <w:style w:type="paragraph" w:customStyle="1" w:styleId="afffffffffff7">
    <w:name w:val="таблица"/>
    <w:basedOn w:val="afffffffffff1"/>
    <w:rsid w:val="00890C7A"/>
    <w:pPr>
      <w:jc w:val="right"/>
    </w:pPr>
  </w:style>
  <w:style w:type="paragraph" w:customStyle="1" w:styleId="afffffffffff8">
    <w:name w:val="подпись к рис Знак"/>
    <w:basedOn w:val="ae"/>
    <w:next w:val="afffffffffff1"/>
    <w:link w:val="afffffffffff9"/>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a">
    <w:name w:val="Стиль подпись к рис + полужирный Знак"/>
    <w:basedOn w:val="afffffffffff8"/>
    <w:link w:val="afffffffffffb"/>
    <w:rsid w:val="00890C7A"/>
    <w:pPr>
      <w:spacing w:after="120"/>
    </w:pPr>
    <w:rPr>
      <w:bCs/>
    </w:rPr>
  </w:style>
  <w:style w:type="character" w:customStyle="1" w:styleId="afffffffffff9">
    <w:name w:val="подпись к рис Знак Знак"/>
    <w:basedOn w:val="af"/>
    <w:link w:val="afffffffffff8"/>
    <w:rsid w:val="00890C7A"/>
    <w:rPr>
      <w:rFonts w:ascii="Times New Roman" w:eastAsia="Times New Roman" w:hAnsi="Times New Roman" w:cs="Times New Roman"/>
      <w:color w:val="000000"/>
      <w:sz w:val="28"/>
      <w:szCs w:val="28"/>
      <w:lang w:val="uk-UA" w:eastAsia="ru-RU"/>
    </w:rPr>
  </w:style>
  <w:style w:type="character" w:customStyle="1" w:styleId="afffffffffffb">
    <w:name w:val="Стиль подпись к рис + полужирный Знак Знак"/>
    <w:basedOn w:val="afffffffffff9"/>
    <w:link w:val="afffffffffffa"/>
    <w:rsid w:val="00890C7A"/>
    <w:rPr>
      <w:rFonts w:ascii="Times New Roman" w:eastAsia="Times New Roman" w:hAnsi="Times New Roman" w:cs="Times New Roman"/>
      <w:bCs/>
      <w:color w:val="000000"/>
      <w:sz w:val="28"/>
      <w:szCs w:val="28"/>
      <w:lang w:val="uk-UA" w:eastAsia="ru-RU"/>
    </w:rPr>
  </w:style>
  <w:style w:type="paragraph" w:customStyle="1" w:styleId="afffffffffffc">
    <w:name w:val="название табл"/>
    <w:basedOn w:val="afffffffffff1"/>
    <w:next w:val="afffffffffff3"/>
    <w:rsid w:val="00890C7A"/>
    <w:pPr>
      <w:ind w:firstLine="0"/>
      <w:jc w:val="center"/>
    </w:pPr>
    <w:rPr>
      <w:b/>
    </w:rPr>
  </w:style>
  <w:style w:type="paragraph" w:customStyle="1" w:styleId="afffffffffffd">
    <w:name w:val="М Абзац текста"/>
    <w:basedOn w:val="ae"/>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e">
    <w:name w:val="подпись к рис"/>
    <w:basedOn w:val="ae"/>
    <w:next w:val="afffffffffff4"/>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e"/>
    <w:next w:val="af3"/>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e"/>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e"/>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e"/>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3"/>
    <w:rsid w:val="00F324BA"/>
    <w:rPr>
      <w:rFonts w:ascii="Times New Roman" w:eastAsia="Times New Roman" w:hAnsi="Times New Roman" w:cs="Times New Roman"/>
      <w:szCs w:val="28"/>
    </w:rPr>
  </w:style>
  <w:style w:type="paragraph" w:customStyle="1" w:styleId="affffffffffff">
    <w:name w:val="Підпис"/>
    <w:basedOn w:val="ae"/>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0">
    <w:name w:val="Центрированный текст"/>
    <w:basedOn w:val="ae"/>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1">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
    <w:rsid w:val="00E01228"/>
    <w:rPr>
      <w:rFonts w:ascii="Times New Roman" w:eastAsia="Times New Roman" w:hAnsi="Times New Roman" w:cs="Times New Roman"/>
      <w:sz w:val="28"/>
      <w:szCs w:val="24"/>
      <w:lang w:eastAsia="ru-RU"/>
    </w:rPr>
  </w:style>
  <w:style w:type="character" w:customStyle="1" w:styleId="5c">
    <w:name w:val="Знак5 Знак Знак"/>
    <w:basedOn w:val="af"/>
    <w:rsid w:val="00E01228"/>
    <w:rPr>
      <w:rFonts w:ascii="Times New Roman" w:eastAsia="Times New Roman" w:hAnsi="Times New Roman" w:cs="Times New Roman"/>
      <w:sz w:val="28"/>
      <w:szCs w:val="24"/>
      <w:lang w:eastAsia="ru-RU"/>
    </w:rPr>
  </w:style>
  <w:style w:type="character" w:customStyle="1" w:styleId="2ffa">
    <w:name w:val="Знак2 Знак Знак"/>
    <w:basedOn w:val="af"/>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e"/>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2">
    <w:name w:val="Термин"/>
    <w:basedOn w:val="ae"/>
    <w:next w:val="affffffffffd"/>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3">
    <w:name w:val="Гост"/>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4">
    <w:name w:val="Ãîñò"/>
    <w:basedOn w:val="ae"/>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5">
    <w:name w:val="ГОСТ"/>
    <w:basedOn w:val="ae"/>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e"/>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e"/>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e"/>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e"/>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e"/>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6">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7">
    <w:name w:val="заг_табл"/>
    <w:next w:val="ae"/>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e"/>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e"/>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e"/>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e"/>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e"/>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e"/>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e"/>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e"/>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
    <w:rsid w:val="00B675C5"/>
    <w:rPr>
      <w:rFonts w:ascii="Times New Roman" w:eastAsia="Times New Roman" w:hAnsi="Times New Roman"/>
      <w:b/>
      <w:bCs/>
      <w:sz w:val="28"/>
      <w:szCs w:val="24"/>
    </w:rPr>
  </w:style>
  <w:style w:type="paragraph" w:customStyle="1" w:styleId="affffffffffff8">
    <w:name w:val="дисер"/>
    <w:basedOn w:val="ae"/>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3">
    <w:name w:val="Г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4">
    <w:name w:val="Ã1"/>
    <w:basedOn w:val="ae"/>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
    <w:rsid w:val="001A2F71"/>
    <w:rPr>
      <w:sz w:val="16"/>
      <w:szCs w:val="16"/>
    </w:rPr>
  </w:style>
  <w:style w:type="character" w:customStyle="1" w:styleId="mw-headline">
    <w:name w:val="mw-headline"/>
    <w:basedOn w:val="af"/>
    <w:rsid w:val="001A2F71"/>
  </w:style>
  <w:style w:type="character" w:customStyle="1" w:styleId="editsection8">
    <w:name w:val="editsection8"/>
    <w:basedOn w:val="af"/>
    <w:rsid w:val="001A2F71"/>
    <w:rPr>
      <w:b w:val="0"/>
      <w:bCs w:val="0"/>
      <w:sz w:val="18"/>
      <w:szCs w:val="18"/>
    </w:rPr>
  </w:style>
  <w:style w:type="character" w:customStyle="1" w:styleId="editsection9">
    <w:name w:val="editsection9"/>
    <w:basedOn w:val="af"/>
    <w:rsid w:val="001A2F71"/>
    <w:rPr>
      <w:b w:val="0"/>
      <w:bCs w:val="0"/>
      <w:sz w:val="21"/>
      <w:szCs w:val="21"/>
    </w:rPr>
  </w:style>
  <w:style w:type="character" w:customStyle="1" w:styleId="editsection1">
    <w:name w:val="editsection1"/>
    <w:basedOn w:val="af"/>
    <w:rsid w:val="001A2F71"/>
  </w:style>
  <w:style w:type="character" w:styleId="HTML5">
    <w:name w:val="HTML Sample"/>
    <w:basedOn w:val="af"/>
    <w:unhideWhenUsed/>
    <w:rsid w:val="001A2F71"/>
    <w:rPr>
      <w:rFonts w:ascii="Courier New" w:eastAsia="Times New Roman" w:hAnsi="Courier New" w:cs="Courier New"/>
    </w:rPr>
  </w:style>
  <w:style w:type="paragraph" w:customStyle="1" w:styleId="ajus">
    <w:name w:val="ajus"/>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e"/>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e"/>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e"/>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9">
    <w:name w:val="обычный Знак"/>
    <w:basedOn w:val="1ff1"/>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a">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
    <w:rsid w:val="003C70AE"/>
    <w:rPr>
      <w:rFonts w:ascii="Times New Roman" w:hAnsi="Times New Roman" w:cs="Times New Roman" w:hint="default"/>
      <w:sz w:val="24"/>
      <w:szCs w:val="24"/>
    </w:rPr>
  </w:style>
  <w:style w:type="paragraph" w:customStyle="1" w:styleId="rvps13">
    <w:name w:val="rvps13"/>
    <w:basedOn w:val="ae"/>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b">
    <w:name w:val="........ ....."/>
    <w:basedOn w:val="ae"/>
    <w:next w:val="ae"/>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
    <w:rsid w:val="003C70AE"/>
    <w:rPr>
      <w:rFonts w:ascii="Times New Roman" w:hAnsi="Times New Roman" w:cs="Times New Roman" w:hint="default"/>
      <w:color w:val="000000"/>
      <w:spacing w:val="-17"/>
      <w:sz w:val="24"/>
      <w:szCs w:val="24"/>
    </w:rPr>
  </w:style>
  <w:style w:type="character" w:customStyle="1" w:styleId="rvts29">
    <w:name w:val="rvts29"/>
    <w:basedOn w:val="af"/>
    <w:rsid w:val="003C70AE"/>
    <w:rPr>
      <w:rFonts w:ascii="Times New Roman" w:hAnsi="Times New Roman" w:cs="Times New Roman" w:hint="default"/>
      <w:sz w:val="24"/>
      <w:szCs w:val="24"/>
    </w:rPr>
  </w:style>
  <w:style w:type="paragraph" w:customStyle="1" w:styleId="rvps3">
    <w:name w:val="rvps3"/>
    <w:basedOn w:val="ae"/>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e"/>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e"/>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e"/>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e"/>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e"/>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e"/>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
    <w:rsid w:val="000E1D41"/>
    <w:rPr>
      <w:rFonts w:ascii="Times New Roman" w:hAnsi="Times New Roman" w:cs="Times New Roman"/>
      <w:i/>
      <w:iCs/>
      <w:color w:val="000000"/>
      <w:sz w:val="24"/>
      <w:szCs w:val="24"/>
    </w:rPr>
  </w:style>
  <w:style w:type="paragraph" w:customStyle="1" w:styleId="3f9">
    <w:name w:val="Абзац списка3"/>
    <w:basedOn w:val="ae"/>
    <w:rsid w:val="000E1D41"/>
    <w:pPr>
      <w:spacing w:after="200" w:line="276" w:lineRule="auto"/>
      <w:ind w:left="720"/>
      <w:contextualSpacing/>
    </w:pPr>
    <w:rPr>
      <w:rFonts w:ascii="Calibri" w:eastAsia="Times New Roman" w:hAnsi="Calibri" w:cs="Times New Roman"/>
    </w:rPr>
  </w:style>
  <w:style w:type="paragraph" w:customStyle="1" w:styleId="1fff5">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e"/>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e"/>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e"/>
    <w:rsid w:val="00B4703B"/>
    <w:pPr>
      <w:spacing w:after="0" w:line="240" w:lineRule="auto"/>
    </w:pPr>
    <w:rPr>
      <w:rFonts w:ascii="Arial" w:eastAsia="Times New Roman" w:hAnsi="Arial" w:cs="Arial"/>
      <w:sz w:val="24"/>
      <w:szCs w:val="24"/>
      <w:lang w:eastAsia="ru-RU"/>
    </w:rPr>
  </w:style>
  <w:style w:type="paragraph" w:customStyle="1" w:styleId="f110">
    <w:name w:val="f1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e"/>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e"/>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e"/>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e"/>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e"/>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e"/>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e"/>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e"/>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e"/>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e"/>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e"/>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e"/>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e"/>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e"/>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e"/>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e"/>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e"/>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
    <w:rsid w:val="00B4703B"/>
    <w:rPr>
      <w:rFonts w:ascii="Times New Roman" w:hAnsi="Times New Roman" w:cs="Times New Roman" w:hint="default"/>
      <w:b w:val="0"/>
      <w:bCs w:val="0"/>
      <w:i/>
      <w:iCs/>
    </w:rPr>
  </w:style>
  <w:style w:type="character" w:customStyle="1" w:styleId="f2101">
    <w:name w:val="f2101"/>
    <w:basedOn w:val="af"/>
    <w:rsid w:val="00B4703B"/>
    <w:rPr>
      <w:rFonts w:ascii="Arial" w:hAnsi="Arial" w:cs="Arial" w:hint="default"/>
      <w:b w:val="0"/>
      <w:bCs w:val="0"/>
      <w:i/>
      <w:iCs/>
    </w:rPr>
  </w:style>
  <w:style w:type="character" w:customStyle="1" w:styleId="f0001">
    <w:name w:val="f0001"/>
    <w:basedOn w:val="af"/>
    <w:rsid w:val="00B4703B"/>
    <w:rPr>
      <w:rFonts w:ascii="Arial" w:hAnsi="Arial" w:cs="Arial" w:hint="default"/>
      <w:b w:val="0"/>
      <w:bCs w:val="0"/>
      <w:i w:val="0"/>
      <w:iCs w:val="0"/>
    </w:rPr>
  </w:style>
  <w:style w:type="character" w:customStyle="1" w:styleId="f3001">
    <w:name w:val="f3001"/>
    <w:basedOn w:val="af"/>
    <w:rsid w:val="00B4703B"/>
    <w:rPr>
      <w:rFonts w:ascii="Times New Roman" w:hAnsi="Times New Roman" w:cs="Times New Roman" w:hint="default"/>
      <w:b w:val="0"/>
      <w:bCs w:val="0"/>
      <w:i w:val="0"/>
      <w:iCs w:val="0"/>
    </w:rPr>
  </w:style>
  <w:style w:type="character" w:customStyle="1" w:styleId="f5011">
    <w:name w:val="f5011"/>
    <w:basedOn w:val="af"/>
    <w:rsid w:val="00B4703B"/>
    <w:rPr>
      <w:rFonts w:ascii="Arial" w:hAnsi="Arial" w:cs="Arial" w:hint="default"/>
      <w:b/>
      <w:bCs/>
      <w:i w:val="0"/>
      <w:iCs w:val="0"/>
    </w:rPr>
  </w:style>
  <w:style w:type="paragraph" w:customStyle="1" w:styleId="head-orange">
    <w:name w:val="head-orange"/>
    <w:basedOn w:val="ae"/>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e"/>
    <w:rsid w:val="00B4703B"/>
    <w:pPr>
      <w:spacing w:after="0" w:line="240" w:lineRule="auto"/>
    </w:pPr>
    <w:rPr>
      <w:rFonts w:ascii="Arial" w:eastAsia="Times New Roman" w:hAnsi="Arial" w:cs="Arial"/>
      <w:sz w:val="24"/>
      <w:szCs w:val="24"/>
      <w:lang w:eastAsia="ru-RU"/>
    </w:rPr>
  </w:style>
  <w:style w:type="character" w:customStyle="1" w:styleId="f1001">
    <w:name w:val="f1001"/>
    <w:basedOn w:val="af"/>
    <w:rsid w:val="00B4703B"/>
    <w:rPr>
      <w:rFonts w:ascii="Arial" w:hAnsi="Arial" w:cs="Arial" w:hint="default"/>
      <w:b w:val="0"/>
      <w:bCs w:val="0"/>
      <w:i w:val="0"/>
      <w:iCs w:val="0"/>
    </w:rPr>
  </w:style>
  <w:style w:type="paragraph" w:customStyle="1" w:styleId="f200">
    <w:name w:val="f200"/>
    <w:basedOn w:val="ae"/>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
    <w:rsid w:val="00B4703B"/>
    <w:rPr>
      <w:rFonts w:ascii="Arial" w:hAnsi="Arial" w:cs="Arial" w:hint="default"/>
      <w:b/>
      <w:bCs/>
      <w:i w:val="0"/>
      <w:iCs w:val="0"/>
    </w:rPr>
  </w:style>
  <w:style w:type="character" w:customStyle="1" w:styleId="f2001">
    <w:name w:val="f2001"/>
    <w:basedOn w:val="af"/>
    <w:rsid w:val="00B4703B"/>
    <w:rPr>
      <w:rFonts w:ascii="Times New Roman" w:hAnsi="Times New Roman" w:cs="Times New Roman" w:hint="default"/>
      <w:b w:val="0"/>
      <w:bCs w:val="0"/>
      <w:i w:val="0"/>
      <w:iCs w:val="0"/>
    </w:rPr>
  </w:style>
  <w:style w:type="paragraph" w:customStyle="1" w:styleId="f201">
    <w:name w:val="f201"/>
    <w:basedOn w:val="ae"/>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
    <w:rsid w:val="00B4703B"/>
    <w:rPr>
      <w:rFonts w:ascii="Times New Roman" w:hAnsi="Times New Roman" w:cs="Times New Roman" w:hint="default"/>
      <w:b/>
      <w:bCs/>
      <w:i w:val="0"/>
      <w:iCs w:val="0"/>
    </w:rPr>
  </w:style>
  <w:style w:type="character" w:customStyle="1" w:styleId="f2011">
    <w:name w:val="f2011"/>
    <w:basedOn w:val="af"/>
    <w:rsid w:val="00B4703B"/>
    <w:rPr>
      <w:rFonts w:ascii="Arial" w:hAnsi="Arial" w:cs="Arial" w:hint="default"/>
      <w:b/>
      <w:bCs/>
      <w:i w:val="0"/>
      <w:iCs w:val="0"/>
    </w:rPr>
  </w:style>
  <w:style w:type="character" w:customStyle="1" w:styleId="f1011">
    <w:name w:val="f1011"/>
    <w:basedOn w:val="af"/>
    <w:rsid w:val="00B4703B"/>
    <w:rPr>
      <w:rFonts w:ascii="Arial" w:hAnsi="Arial" w:cs="Arial" w:hint="default"/>
      <w:b/>
      <w:bCs/>
      <w:i w:val="0"/>
      <w:iCs w:val="0"/>
    </w:rPr>
  </w:style>
  <w:style w:type="paragraph" w:customStyle="1" w:styleId="f301">
    <w:name w:val="f301"/>
    <w:basedOn w:val="ae"/>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e"/>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e"/>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e"/>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e"/>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
    <w:rsid w:val="00B4703B"/>
    <w:rPr>
      <w:rFonts w:ascii="Arial" w:hAnsi="Arial" w:cs="Arial" w:hint="default"/>
      <w:b w:val="0"/>
      <w:bCs w:val="0"/>
      <w:i/>
      <w:iCs/>
    </w:rPr>
  </w:style>
  <w:style w:type="character" w:customStyle="1" w:styleId="f4011">
    <w:name w:val="f4011"/>
    <w:basedOn w:val="af"/>
    <w:rsid w:val="00B4703B"/>
    <w:rPr>
      <w:rFonts w:ascii="Arial" w:hAnsi="Arial" w:cs="Arial" w:hint="default"/>
      <w:b/>
      <w:bCs/>
      <w:i w:val="0"/>
      <w:iCs w:val="0"/>
    </w:rPr>
  </w:style>
  <w:style w:type="character" w:customStyle="1" w:styleId="f6111">
    <w:name w:val="f6111"/>
    <w:basedOn w:val="af"/>
    <w:rsid w:val="00B4703B"/>
    <w:rPr>
      <w:rFonts w:ascii="Times New Roman" w:hAnsi="Times New Roman" w:cs="Times New Roman" w:hint="default"/>
      <w:b/>
      <w:bCs/>
      <w:i/>
      <w:iCs/>
    </w:rPr>
  </w:style>
  <w:style w:type="character" w:customStyle="1" w:styleId="f7111">
    <w:name w:val="f7111"/>
    <w:basedOn w:val="af"/>
    <w:rsid w:val="00B4703B"/>
    <w:rPr>
      <w:rFonts w:ascii="Arial" w:hAnsi="Arial" w:cs="Arial" w:hint="default"/>
      <w:b/>
      <w:bCs/>
      <w:i/>
      <w:iCs/>
    </w:rPr>
  </w:style>
  <w:style w:type="character" w:customStyle="1" w:styleId="referencelink">
    <w:name w:val="referencelink"/>
    <w:basedOn w:val="af"/>
    <w:rsid w:val="004F56B7"/>
  </w:style>
  <w:style w:type="paragraph" w:customStyle="1" w:styleId="affffffffffffc">
    <w:name w:val="Стиль дис.авт."/>
    <w:basedOn w:val="ae"/>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
    <w:rsid w:val="00F913D1"/>
    <w:rPr>
      <w:sz w:val="28"/>
      <w:szCs w:val="28"/>
    </w:rPr>
  </w:style>
  <w:style w:type="paragraph" w:customStyle="1" w:styleId="affffffffffffd">
    <w:name w:val="Мой текст Знак Знак"/>
    <w:basedOn w:val="ae"/>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e"/>
    <w:next w:val="ae"/>
    <w:uiPriority w:val="99"/>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
    <w:rsid w:val="006747D5"/>
    <w:rPr>
      <w:rFonts w:ascii="Courier New" w:hAnsi="Courier New"/>
      <w:sz w:val="20"/>
    </w:rPr>
  </w:style>
  <w:style w:type="character" w:customStyle="1" w:styleId="names">
    <w:name w:val="names"/>
    <w:basedOn w:val="af"/>
    <w:rsid w:val="006747D5"/>
  </w:style>
  <w:style w:type="paragraph" w:customStyle="1" w:styleId="affffffffffffe">
    <w:name w:val="Нормальний текст"/>
    <w:basedOn w:val="ae"/>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
    <w:rsid w:val="00B31775"/>
  </w:style>
  <w:style w:type="character" w:customStyle="1" w:styleId="booktitle1">
    <w:name w:val="book_title1"/>
    <w:basedOn w:val="af"/>
    <w:rsid w:val="00B31775"/>
    <w:rPr>
      <w:b/>
      <w:bCs/>
      <w:i/>
      <w:iCs/>
      <w:sz w:val="22"/>
      <w:szCs w:val="22"/>
    </w:rPr>
  </w:style>
  <w:style w:type="paragraph" w:customStyle="1" w:styleId="ques">
    <w:name w:val="#ques"/>
    <w:basedOn w:val="ae"/>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6">
    <w:name w:val="Нет списка1"/>
    <w:next w:val="af1"/>
    <w:semiHidden/>
    <w:rsid w:val="0079544F"/>
  </w:style>
  <w:style w:type="character" w:customStyle="1" w:styleId="h11">
    <w:name w:val="h11"/>
    <w:basedOn w:val="af"/>
    <w:rsid w:val="0079544F"/>
    <w:rPr>
      <w:rFonts w:ascii="Arial" w:hAnsi="Arial" w:cs="Arial" w:hint="default"/>
      <w:b/>
      <w:bCs/>
      <w:strike w:val="0"/>
      <w:dstrike w:val="0"/>
      <w:color w:val="384869"/>
      <w:sz w:val="21"/>
      <w:szCs w:val="21"/>
      <w:u w:val="none"/>
      <w:effect w:val="none"/>
    </w:rPr>
  </w:style>
  <w:style w:type="paragraph" w:styleId="afffffffffffff">
    <w:name w:val="index heading"/>
    <w:basedOn w:val="ae"/>
    <w:next w:val="1fff0"/>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
    <w:rsid w:val="0079544F"/>
    <w:rPr>
      <w:sz w:val="20"/>
      <w:szCs w:val="20"/>
    </w:rPr>
  </w:style>
  <w:style w:type="character" w:customStyle="1" w:styleId="fm-role1">
    <w:name w:val="fm-role1"/>
    <w:basedOn w:val="af"/>
    <w:rsid w:val="0079544F"/>
    <w:rPr>
      <w:i/>
      <w:iCs/>
    </w:rPr>
  </w:style>
  <w:style w:type="paragraph" w:customStyle="1" w:styleId="Style6">
    <w:name w:val="Style6"/>
    <w:basedOn w:val="ae"/>
    <w:uiPriority w:val="99"/>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e"/>
    <w:uiPriority w:val="99"/>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e"/>
    <w:next w:val="ae"/>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e"/>
    <w:next w:val="ae"/>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e"/>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e"/>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e"/>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e"/>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e"/>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e"/>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
    <w:rsid w:val="006F380D"/>
    <w:rPr>
      <w:rFonts w:ascii="Arial" w:hAnsi="Arial"/>
      <w:i/>
      <w:spacing w:val="0"/>
      <w:sz w:val="20"/>
      <w:u w:val="single"/>
    </w:rPr>
  </w:style>
  <w:style w:type="paragraph" w:customStyle="1" w:styleId="afffffffffffff0">
    <w:name w:val="Мышца"/>
    <w:basedOn w:val="ae"/>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e"/>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e"/>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
    <w:rsid w:val="00FB0B4A"/>
    <w:rPr>
      <w:rFonts w:ascii="Times New Roman" w:hAnsi="Times New Roman" w:cs="Times New Roman"/>
      <w:i/>
      <w:iCs/>
    </w:rPr>
  </w:style>
  <w:style w:type="character" w:customStyle="1" w:styleId="productrating">
    <w:name w:val="product_rating"/>
    <w:basedOn w:val="af"/>
    <w:rsid w:val="0076613F"/>
  </w:style>
  <w:style w:type="paragraph" w:styleId="z-">
    <w:name w:val="HTML Top of Form"/>
    <w:basedOn w:val="ae"/>
    <w:next w:val="ae"/>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
    <w:link w:val="z-"/>
    <w:rsid w:val="0076613F"/>
    <w:rPr>
      <w:rFonts w:ascii="Arial" w:eastAsia="Times New Roman" w:hAnsi="Arial" w:cs="Arial"/>
      <w:vanish/>
      <w:sz w:val="16"/>
      <w:szCs w:val="16"/>
      <w:lang w:eastAsia="ru-RU"/>
    </w:rPr>
  </w:style>
  <w:style w:type="paragraph" w:styleId="z-1">
    <w:name w:val="HTML Bottom of Form"/>
    <w:basedOn w:val="ae"/>
    <w:next w:val="ae"/>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
    <w:link w:val="z-1"/>
    <w:rsid w:val="0076613F"/>
    <w:rPr>
      <w:rFonts w:ascii="Arial" w:eastAsia="Times New Roman" w:hAnsi="Arial" w:cs="Arial"/>
      <w:vanish/>
      <w:sz w:val="16"/>
      <w:szCs w:val="16"/>
      <w:lang w:eastAsia="ru-RU"/>
    </w:rPr>
  </w:style>
  <w:style w:type="character" w:customStyle="1" w:styleId="1fff7">
    <w:name w:val="Верхний колонтитул Знак1"/>
    <w:basedOn w:val="af"/>
    <w:semiHidden/>
    <w:rsid w:val="00080F11"/>
    <w:rPr>
      <w:rFonts w:ascii="Times New Roman" w:eastAsia="Times New Roman" w:hAnsi="Times New Roman"/>
    </w:rPr>
  </w:style>
  <w:style w:type="character" w:customStyle="1" w:styleId="1fff8">
    <w:name w:val="Нижний колонтитул Знак1"/>
    <w:basedOn w:val="af"/>
    <w:semiHidden/>
    <w:rsid w:val="00080F11"/>
    <w:rPr>
      <w:rFonts w:ascii="Times New Roman" w:eastAsia="Times New Roman" w:hAnsi="Times New Roman"/>
    </w:rPr>
  </w:style>
  <w:style w:type="character" w:customStyle="1" w:styleId="1fff9">
    <w:name w:val="Основной текст с отступом Знак1"/>
    <w:basedOn w:val="af"/>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e"/>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
    <w:rsid w:val="004C0FBC"/>
    <w:rPr>
      <w:sz w:val="17"/>
      <w:szCs w:val="17"/>
    </w:rPr>
  </w:style>
  <w:style w:type="character" w:customStyle="1" w:styleId="em3">
    <w:name w:val="em3"/>
    <w:basedOn w:val="af"/>
    <w:rsid w:val="004C0FBC"/>
    <w:rPr>
      <w:b/>
      <w:bCs/>
      <w:color w:val="000080"/>
    </w:rPr>
  </w:style>
  <w:style w:type="paragraph" w:styleId="afffffffffffff1">
    <w:name w:val="toa heading"/>
    <w:basedOn w:val="ae"/>
    <w:next w:val="ae"/>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e"/>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e"/>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
    <w:rsid w:val="004C0FBC"/>
    <w:rPr>
      <w:color w:val="000080"/>
      <w:sz w:val="18"/>
      <w:szCs w:val="18"/>
    </w:rPr>
  </w:style>
  <w:style w:type="paragraph" w:customStyle="1" w:styleId="litz">
    <w:name w:val="litz"/>
    <w:basedOn w:val="ae"/>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e"/>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e"/>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
    <w:rsid w:val="004C0FBC"/>
    <w:rPr>
      <w:color w:val="FF0000"/>
    </w:rPr>
  </w:style>
  <w:style w:type="character" w:customStyle="1" w:styleId="subnavlink1">
    <w:name w:val="subnavlink1"/>
    <w:basedOn w:val="af"/>
    <w:rsid w:val="004C0FBC"/>
    <w:rPr>
      <w:rFonts w:ascii="Tahoma" w:hAnsi="Tahoma" w:cs="Tahoma" w:hint="default"/>
      <w:color w:val="663300"/>
      <w:sz w:val="18"/>
      <w:szCs w:val="18"/>
    </w:rPr>
  </w:style>
  <w:style w:type="paragraph" w:customStyle="1" w:styleId="contentsarticletitle">
    <w:name w:val="contents_article_title"/>
    <w:basedOn w:val="ae"/>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
    <w:rsid w:val="004C0FBC"/>
    <w:rPr>
      <w:b w:val="0"/>
      <w:bCs w:val="0"/>
      <w:sz w:val="18"/>
      <w:szCs w:val="18"/>
    </w:rPr>
  </w:style>
  <w:style w:type="character" w:customStyle="1" w:styleId="19">
    <w:name w:val="Цитата Знак1"/>
    <w:basedOn w:val="af"/>
    <w:link w:val="aff7"/>
    <w:rsid w:val="00851605"/>
    <w:rPr>
      <w:rFonts w:ascii="Times New Roman" w:eastAsia="Times New Roman" w:hAnsi="Times New Roman" w:cs="Times New Roman"/>
      <w:sz w:val="28"/>
      <w:szCs w:val="20"/>
      <w:lang w:val="uk-UA" w:eastAsia="ru-RU"/>
    </w:rPr>
  </w:style>
  <w:style w:type="paragraph" w:customStyle="1" w:styleId="08Body">
    <w:name w:val="08_Body"/>
    <w:basedOn w:val="ae"/>
    <w:next w:val="ae"/>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e"/>
    <w:next w:val="ae"/>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2">
    <w:name w:val="Цитата Знак"/>
    <w:basedOn w:val="af"/>
    <w:rsid w:val="00851605"/>
    <w:rPr>
      <w:sz w:val="28"/>
      <w:lang w:val="uk-UA" w:eastAsia="ru-RU" w:bidi="ar-SA"/>
    </w:rPr>
  </w:style>
  <w:style w:type="character" w:customStyle="1" w:styleId="ped">
    <w:name w:val="ped"/>
    <w:basedOn w:val="af"/>
    <w:rsid w:val="00851605"/>
  </w:style>
  <w:style w:type="character" w:customStyle="1" w:styleId="wbr">
    <w:name w:val="wbr"/>
    <w:basedOn w:val="af"/>
    <w:rsid w:val="00851605"/>
  </w:style>
  <w:style w:type="character" w:customStyle="1" w:styleId="nlmarticle-title">
    <w:name w:val="nlm_article-title"/>
    <w:basedOn w:val="af"/>
    <w:rsid w:val="00851605"/>
  </w:style>
  <w:style w:type="character" w:customStyle="1" w:styleId="citationsource-journal">
    <w:name w:val="citation_source-journal"/>
    <w:basedOn w:val="af"/>
    <w:rsid w:val="00851605"/>
  </w:style>
  <w:style w:type="character" w:customStyle="1" w:styleId="nlmfpage">
    <w:name w:val="nlm_fpage"/>
    <w:basedOn w:val="af"/>
    <w:rsid w:val="00851605"/>
  </w:style>
  <w:style w:type="character" w:customStyle="1" w:styleId="nlmlpage">
    <w:name w:val="nlm_lpage"/>
    <w:basedOn w:val="af"/>
    <w:rsid w:val="00851605"/>
  </w:style>
  <w:style w:type="character" w:customStyle="1" w:styleId="nlmyear">
    <w:name w:val="nlm_year"/>
    <w:basedOn w:val="af"/>
    <w:rsid w:val="00851605"/>
  </w:style>
  <w:style w:type="character" w:customStyle="1" w:styleId="spi">
    <w:name w:val="spi"/>
    <w:basedOn w:val="af"/>
    <w:rsid w:val="00851605"/>
  </w:style>
  <w:style w:type="character" w:customStyle="1" w:styleId="searchterm0">
    <w:name w:val="searchterm0"/>
    <w:basedOn w:val="af"/>
    <w:rsid w:val="00851605"/>
  </w:style>
  <w:style w:type="paragraph" w:customStyle="1" w:styleId="Style11">
    <w:name w:val="Style 1"/>
    <w:basedOn w:val="ae"/>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e"/>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e"/>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3">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4">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5">
    <w:name w:val="Знак Знак Знак Знак Знак Знак Знак Знак"/>
    <w:basedOn w:val="ae"/>
    <w:rsid w:val="006C6BF0"/>
    <w:pPr>
      <w:spacing w:after="0" w:line="240" w:lineRule="auto"/>
    </w:pPr>
    <w:rPr>
      <w:rFonts w:ascii="Verdana" w:eastAsia="Times New Roman" w:hAnsi="Verdana" w:cs="Verdana"/>
      <w:sz w:val="20"/>
      <w:szCs w:val="20"/>
      <w:lang w:val="en-US"/>
    </w:rPr>
  </w:style>
  <w:style w:type="paragraph" w:customStyle="1" w:styleId="afffffffffffff6">
    <w:name w:val="Знак Знак Знак Знак Знак Знак"/>
    <w:basedOn w:val="ae"/>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
    <w:rsid w:val="006E5C4E"/>
  </w:style>
  <w:style w:type="paragraph" w:customStyle="1" w:styleId="04">
    <w:name w:val="04"/>
    <w:basedOn w:val="ae"/>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7">
    <w:name w:val="дисерт"/>
    <w:basedOn w:val="ae"/>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e"/>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e"/>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e"/>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
    <w:rsid w:val="008305DD"/>
  </w:style>
  <w:style w:type="paragraph" w:customStyle="1" w:styleId="afffffffffffff8">
    <w:name w:val="текст примечания"/>
    <w:basedOn w:val="1c"/>
    <w:rsid w:val="00B11673"/>
    <w:pPr>
      <w:widowControl/>
      <w:spacing w:line="240" w:lineRule="auto"/>
      <w:ind w:firstLine="0"/>
      <w:jc w:val="left"/>
    </w:pPr>
    <w:rPr>
      <w:rFonts w:ascii="Times New Roman" w:hAnsi="Times New Roman"/>
      <w:snapToGrid/>
    </w:rPr>
  </w:style>
  <w:style w:type="paragraph" w:customStyle="1" w:styleId="afffffffffffff9">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a">
    <w:name w:val="Диссерт_ текст Знак"/>
    <w:basedOn w:val="ae"/>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
    <w:rsid w:val="00DA7FC4"/>
  </w:style>
  <w:style w:type="character" w:customStyle="1" w:styleId="fundquote">
    <w:name w:val="fundquote"/>
    <w:basedOn w:val="af"/>
    <w:rsid w:val="00332A3A"/>
  </w:style>
  <w:style w:type="character" w:customStyle="1" w:styleId="sitenoticetoggle">
    <w:name w:val="sitenoticetoggle"/>
    <w:basedOn w:val="af"/>
    <w:rsid w:val="00332A3A"/>
  </w:style>
  <w:style w:type="character" w:customStyle="1" w:styleId="fileinfo">
    <w:name w:val="fileinfo"/>
    <w:basedOn w:val="af"/>
    <w:rsid w:val="00332A3A"/>
  </w:style>
  <w:style w:type="character" w:customStyle="1" w:styleId="editsection">
    <w:name w:val="editsection"/>
    <w:basedOn w:val="af"/>
    <w:rsid w:val="00332A3A"/>
  </w:style>
  <w:style w:type="character" w:customStyle="1" w:styleId="divider">
    <w:name w:val="divider"/>
    <w:basedOn w:val="af"/>
    <w:rsid w:val="00332A3A"/>
  </w:style>
  <w:style w:type="character" w:customStyle="1" w:styleId="i1">
    <w:name w:val="i1"/>
    <w:basedOn w:val="af"/>
    <w:rsid w:val="00332A3A"/>
    <w:rPr>
      <w:i/>
      <w:iCs/>
    </w:rPr>
  </w:style>
  <w:style w:type="paragraph" w:customStyle="1" w:styleId="contentboxopenaccesstitle">
    <w:name w:val="content_box_openaccess_title"/>
    <w:basedOn w:val="ae"/>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e"/>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e"/>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e"/>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
    <w:rsid w:val="00332A3A"/>
    <w:rPr>
      <w:color w:val="000066"/>
      <w:u w:val="single"/>
    </w:rPr>
  </w:style>
  <w:style w:type="paragraph" w:customStyle="1" w:styleId="fm-author">
    <w:name w:val="fm-author"/>
    <w:basedOn w:val="ae"/>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
    <w:rsid w:val="00332A3A"/>
  </w:style>
  <w:style w:type="character" w:customStyle="1" w:styleId="small1">
    <w:name w:val="small1"/>
    <w:basedOn w:val="af"/>
    <w:rsid w:val="00332A3A"/>
    <w:rPr>
      <w:rFonts w:ascii="Verdana" w:hAnsi="Verdana" w:cs="Verdana"/>
      <w:color w:val="000000"/>
      <w:sz w:val="15"/>
      <w:szCs w:val="15"/>
    </w:rPr>
  </w:style>
  <w:style w:type="character" w:customStyle="1" w:styleId="h1black1">
    <w:name w:val="h1black1"/>
    <w:basedOn w:val="af"/>
    <w:rsid w:val="00332A3A"/>
    <w:rPr>
      <w:rFonts w:ascii="Verdana" w:hAnsi="Verdana" w:cs="Verdana"/>
      <w:b/>
      <w:bCs/>
      <w:color w:val="000000"/>
      <w:sz w:val="27"/>
      <w:szCs w:val="27"/>
      <w:u w:val="none"/>
      <w:effect w:val="none"/>
    </w:rPr>
  </w:style>
  <w:style w:type="character" w:customStyle="1" w:styleId="bodyblack1">
    <w:name w:val="bodyblack1"/>
    <w:basedOn w:val="af"/>
    <w:rsid w:val="00332A3A"/>
    <w:rPr>
      <w:rFonts w:ascii="Verdana" w:hAnsi="Verdana" w:cs="Verdana"/>
      <w:color w:val="000000"/>
      <w:sz w:val="20"/>
      <w:szCs w:val="20"/>
    </w:rPr>
  </w:style>
  <w:style w:type="paragraph" w:customStyle="1" w:styleId="bibliomixed">
    <w:name w:val="bibliomixed"/>
    <w:basedOn w:val="ae"/>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e"/>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e"/>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e"/>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e"/>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
    <w:rsid w:val="00332A3A"/>
    <w:rPr>
      <w:rFonts w:ascii="Verdana" w:hAnsi="Verdana" w:cs="Verdana"/>
      <w:color w:val="000000"/>
      <w:sz w:val="30"/>
      <w:szCs w:val="30"/>
    </w:rPr>
  </w:style>
  <w:style w:type="character" w:customStyle="1" w:styleId="xauthor1">
    <w:name w:val="xauthor1"/>
    <w:basedOn w:val="af"/>
    <w:rsid w:val="00332A3A"/>
    <w:rPr>
      <w:rFonts w:ascii="Verdana" w:hAnsi="Verdana" w:cs="Verdana"/>
      <w:b/>
      <w:bCs/>
      <w:sz w:val="18"/>
      <w:szCs w:val="18"/>
    </w:rPr>
  </w:style>
  <w:style w:type="character" w:customStyle="1" w:styleId="softsubbhead1">
    <w:name w:val="softsubbhead1"/>
    <w:basedOn w:val="af"/>
    <w:rsid w:val="00332A3A"/>
    <w:rPr>
      <w:rFonts w:ascii="Verdana" w:hAnsi="Verdana" w:cs="Verdana"/>
      <w:sz w:val="23"/>
      <w:szCs w:val="23"/>
    </w:rPr>
  </w:style>
  <w:style w:type="character" w:customStyle="1" w:styleId="subhead1">
    <w:name w:val="subhead1"/>
    <w:basedOn w:val="af"/>
    <w:rsid w:val="00332A3A"/>
    <w:rPr>
      <w:rFonts w:ascii="Verdana" w:hAnsi="Verdana" w:cs="Verdana"/>
      <w:b/>
      <w:bCs/>
      <w:sz w:val="24"/>
      <w:szCs w:val="24"/>
    </w:rPr>
  </w:style>
  <w:style w:type="paragraph" w:customStyle="1" w:styleId="xfull">
    <w:name w:val="xfull"/>
    <w:basedOn w:val="ae"/>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
    <w:rsid w:val="00332A3A"/>
    <w:rPr>
      <w:rFonts w:ascii="Verdana" w:hAnsi="Verdana" w:cs="Verdana"/>
      <w:b/>
      <w:bCs/>
      <w:sz w:val="23"/>
      <w:szCs w:val="23"/>
    </w:rPr>
  </w:style>
  <w:style w:type="character" w:customStyle="1" w:styleId="entity1">
    <w:name w:val="entity1"/>
    <w:basedOn w:val="af"/>
    <w:rsid w:val="00332A3A"/>
    <w:rPr>
      <w:rFonts w:ascii="Verdana" w:hAnsi="Verdana" w:cs="Verdana"/>
      <w:sz w:val="20"/>
      <w:szCs w:val="20"/>
    </w:rPr>
  </w:style>
  <w:style w:type="paragraph" w:styleId="afffffffffffffb">
    <w:name w:val="Signature"/>
    <w:basedOn w:val="ae"/>
    <w:link w:val="afffffffffffffc"/>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c">
    <w:name w:val="Подпись Знак"/>
    <w:basedOn w:val="af"/>
    <w:link w:val="afffffffffffffb"/>
    <w:rsid w:val="00332A3A"/>
    <w:rPr>
      <w:rFonts w:ascii="1251 Times" w:eastAsia="Times New Roman" w:hAnsi="1251 Times" w:cs="1251 Times"/>
      <w:sz w:val="17"/>
      <w:szCs w:val="17"/>
      <w:lang w:val="uk-UA" w:eastAsia="ru-RU"/>
    </w:rPr>
  </w:style>
  <w:style w:type="paragraph" w:customStyle="1" w:styleId="660">
    <w:name w:val="Заголовок 66"/>
    <w:basedOn w:val="ae"/>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
    <w:rsid w:val="00332A3A"/>
    <w:rPr>
      <w:color w:val="auto"/>
      <w:u w:val="single"/>
      <w:effect w:val="none"/>
    </w:rPr>
  </w:style>
  <w:style w:type="character" w:customStyle="1" w:styleId="351">
    <w:name w:val="Гиперссылка35"/>
    <w:basedOn w:val="af"/>
    <w:rsid w:val="00332A3A"/>
    <w:rPr>
      <w:color w:val="auto"/>
      <w:u w:val="single"/>
      <w:effect w:val="none"/>
    </w:rPr>
  </w:style>
  <w:style w:type="character" w:customStyle="1" w:styleId="361">
    <w:name w:val="Гиперссылка36"/>
    <w:basedOn w:val="af"/>
    <w:rsid w:val="00332A3A"/>
    <w:rPr>
      <w:color w:val="auto"/>
      <w:u w:val="single"/>
      <w:effect w:val="none"/>
    </w:rPr>
  </w:style>
  <w:style w:type="paragraph" w:customStyle="1" w:styleId="bold">
    <w:name w:val="bold"/>
    <w:basedOn w:val="ae"/>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e"/>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e"/>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e"/>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e"/>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
    <w:rsid w:val="00332A3A"/>
    <w:rPr>
      <w:b/>
      <w:bCs/>
      <w:sz w:val="18"/>
      <w:szCs w:val="18"/>
    </w:rPr>
  </w:style>
  <w:style w:type="character" w:customStyle="1" w:styleId="cssauthor">
    <w:name w:val="css_author"/>
    <w:basedOn w:val="af"/>
    <w:rsid w:val="00332A3A"/>
    <w:rPr>
      <w:color w:val="800000"/>
    </w:rPr>
  </w:style>
  <w:style w:type="paragraph" w:customStyle="1" w:styleId="afffffffffffffd">
    <w:name w:val="+ маленький"/>
    <w:basedOn w:val="ae"/>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
    <w:rsid w:val="00332A3A"/>
  </w:style>
  <w:style w:type="paragraph" w:customStyle="1" w:styleId="afffffffffffffe">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
    <w:name w:val="Тайм"/>
    <w:basedOn w:val="ae"/>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0">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a">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1">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2">
    <w:name w:val="список"/>
    <w:basedOn w:val="ae"/>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4">
    <w:name w:val="апп"/>
    <w:basedOn w:val="af5"/>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3">
    <w:name w:val="Placeholder Text"/>
    <w:basedOn w:val="af"/>
    <w:uiPriority w:val="99"/>
    <w:semiHidden/>
    <w:rsid w:val="002C0050"/>
    <w:rPr>
      <w:color w:val="808080"/>
    </w:rPr>
  </w:style>
  <w:style w:type="paragraph" w:customStyle="1" w:styleId="1fffb">
    <w:name w:val="Загл 1"/>
    <w:basedOn w:val="affffffffffffff"/>
    <w:next w:val="15"/>
    <w:qFormat/>
    <w:rsid w:val="002C0050"/>
  </w:style>
  <w:style w:type="paragraph" w:customStyle="1" w:styleId="TimesNewRoman121250">
    <w:name w:val="Стиль Times New Roman 12 пт Первая строка:  125 см После:  0 пт"/>
    <w:basedOn w:val="ae"/>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e"/>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e"/>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e"/>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e"/>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e"/>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
    <w:rsid w:val="00522BF4"/>
  </w:style>
  <w:style w:type="paragraph" w:customStyle="1" w:styleId="affffffffffffff4">
    <w:name w:val="Примітка"/>
    <w:basedOn w:val="5f"/>
    <w:rsid w:val="00FA7E0D"/>
    <w:pPr>
      <w:spacing w:before="120" w:after="120"/>
    </w:pPr>
    <w:rPr>
      <w:sz w:val="28"/>
      <w:szCs w:val="28"/>
      <w:lang w:eastAsia="ja-JP"/>
    </w:rPr>
  </w:style>
  <w:style w:type="character" w:customStyle="1" w:styleId="CharChar">
    <w:name w:val="Char Char"/>
    <w:basedOn w:val="af"/>
    <w:rsid w:val="00FA7E0D"/>
    <w:rPr>
      <w:rFonts w:eastAsia="MS Mincho"/>
      <w:sz w:val="24"/>
      <w:szCs w:val="24"/>
      <w:lang w:val="ru-RU" w:eastAsia="ja-JP"/>
    </w:rPr>
  </w:style>
  <w:style w:type="character" w:customStyle="1" w:styleId="postbody1">
    <w:name w:val="postbody1"/>
    <w:basedOn w:val="af"/>
    <w:rsid w:val="00FA7E0D"/>
    <w:rPr>
      <w:sz w:val="18"/>
      <w:szCs w:val="18"/>
    </w:rPr>
  </w:style>
  <w:style w:type="character" w:customStyle="1" w:styleId="FontStyle45">
    <w:name w:val="Font Style45"/>
    <w:basedOn w:val="af"/>
    <w:rsid w:val="00FA7E0D"/>
    <w:rPr>
      <w:rFonts w:ascii="Times New Roman" w:hAnsi="Times New Roman" w:cs="Times New Roman"/>
      <w:b/>
      <w:bCs/>
      <w:sz w:val="16"/>
      <w:szCs w:val="16"/>
    </w:rPr>
  </w:style>
  <w:style w:type="character" w:customStyle="1" w:styleId="FontStyle56">
    <w:name w:val="Font Style56"/>
    <w:basedOn w:val="af"/>
    <w:rsid w:val="00FA7E0D"/>
    <w:rPr>
      <w:rFonts w:ascii="Times New Roman" w:hAnsi="Times New Roman" w:cs="Times New Roman"/>
      <w:sz w:val="16"/>
      <w:szCs w:val="16"/>
    </w:rPr>
  </w:style>
  <w:style w:type="paragraph" w:customStyle="1" w:styleId="149">
    <w:name w:val="Название14"/>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e"/>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5">
    <w:name w:val="Рисунок"/>
    <w:basedOn w:val="af3"/>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6">
    <w:name w:val="Рисунок Знак"/>
    <w:basedOn w:val="CharChar"/>
    <w:rsid w:val="00FA7E0D"/>
    <w:rPr>
      <w:rFonts w:eastAsia="MS Mincho"/>
      <w:sz w:val="28"/>
      <w:szCs w:val="28"/>
      <w:lang w:val="uk-UA" w:eastAsia="ja-JP"/>
    </w:rPr>
  </w:style>
  <w:style w:type="paragraph" w:customStyle="1" w:styleId="-0">
    <w:name w:val="заголовок-Д"/>
    <w:basedOn w:val="ae"/>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e"/>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e"/>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7">
    <w:name w:val="Печатная машинка"/>
    <w:rsid w:val="009178CF"/>
    <w:rPr>
      <w:rFonts w:ascii="Courier New" w:hAnsi="Courier New" w:cs="Courier New"/>
      <w:sz w:val="20"/>
      <w:szCs w:val="20"/>
    </w:rPr>
  </w:style>
  <w:style w:type="paragraph" w:customStyle="1" w:styleId="affffffffffffff8">
    <w:name w:val="Готовый"/>
    <w:basedOn w:val="ae"/>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e"/>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
    <w:rsid w:val="003B6480"/>
    <w:rPr>
      <w:rFonts w:ascii="Arial" w:hAnsi="Arial" w:cs="Arial" w:hint="default"/>
      <w:color w:val="000000"/>
      <w:sz w:val="18"/>
      <w:szCs w:val="18"/>
    </w:rPr>
  </w:style>
  <w:style w:type="character" w:customStyle="1" w:styleId="textbold1">
    <w:name w:val="text_bold1"/>
    <w:basedOn w:val="af"/>
    <w:rsid w:val="003B6480"/>
    <w:rPr>
      <w:b/>
      <w:bCs/>
    </w:rPr>
  </w:style>
  <w:style w:type="numbering" w:styleId="111111">
    <w:name w:val="Outline List 2"/>
    <w:basedOn w:val="af1"/>
    <w:uiPriority w:val="99"/>
    <w:rsid w:val="003B6480"/>
    <w:pPr>
      <w:numPr>
        <w:numId w:val="14"/>
      </w:numPr>
    </w:pPr>
  </w:style>
  <w:style w:type="numbering" w:styleId="1ai">
    <w:name w:val="Outline List 1"/>
    <w:basedOn w:val="af1"/>
    <w:uiPriority w:val="99"/>
    <w:rsid w:val="003B6480"/>
    <w:pPr>
      <w:numPr>
        <w:numId w:val="15"/>
      </w:numPr>
    </w:pPr>
  </w:style>
  <w:style w:type="numbering" w:styleId="a3">
    <w:name w:val="Outline List 3"/>
    <w:basedOn w:val="af1"/>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9">
    <w:name w:val="Автореф"/>
    <w:basedOn w:val="ae"/>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
    <w:rsid w:val="00913A20"/>
    <w:rPr>
      <w:rFonts w:ascii="Arial" w:hAnsi="Arial" w:cs="Arial" w:hint="default"/>
      <w:i/>
      <w:iCs/>
      <w:color w:val="666666"/>
      <w:sz w:val="20"/>
      <w:szCs w:val="20"/>
    </w:rPr>
  </w:style>
  <w:style w:type="character" w:customStyle="1" w:styleId="breadcrumb1">
    <w:name w:val="breadcrumb1"/>
    <w:basedOn w:val="af"/>
    <w:rsid w:val="00913A20"/>
    <w:rPr>
      <w:rFonts w:ascii="Arial" w:hAnsi="Arial" w:cs="Arial" w:hint="default"/>
      <w:color w:val="004A8A"/>
      <w:sz w:val="16"/>
      <w:szCs w:val="16"/>
    </w:rPr>
  </w:style>
  <w:style w:type="paragraph" w:customStyle="1" w:styleId="affffffffffffffa">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
    <w:rsid w:val="00862551"/>
    <w:rPr>
      <w:rFonts w:cs="Times New Roman"/>
    </w:rPr>
  </w:style>
  <w:style w:type="character" w:customStyle="1" w:styleId="c6">
    <w:name w:val="c6"/>
    <w:basedOn w:val="af"/>
    <w:rsid w:val="00862551"/>
    <w:rPr>
      <w:rFonts w:cs="Times New Roman"/>
    </w:rPr>
  </w:style>
  <w:style w:type="paragraph" w:customStyle="1" w:styleId="4f6">
    <w:name w:val="Абзац списка4"/>
    <w:basedOn w:val="ae"/>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b">
    <w:name w:val="Списочный"/>
    <w:basedOn w:val="ae"/>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e"/>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e"/>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
    <w:rsid w:val="00862551"/>
    <w:rPr>
      <w:rFonts w:cs="Times New Roman"/>
    </w:rPr>
  </w:style>
  <w:style w:type="paragraph" w:customStyle="1" w:styleId="affffffffffffffc">
    <w:name w:val="Опоненти"/>
    <w:basedOn w:val="afff9"/>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c">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d">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e">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
    <w:name w:val="УДК"/>
    <w:basedOn w:val="afff9"/>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0">
    <w:name w:val="прізв"/>
    <w:basedOn w:val="afffffffffffffff1"/>
    <w:rsid w:val="004F16A4"/>
  </w:style>
  <w:style w:type="paragraph" w:customStyle="1" w:styleId="afffffffffffffff1">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2">
    <w:name w:val="Знак Знак Знак Знак Знак Знак Знак Знак Знак"/>
    <w:basedOn w:val="ae"/>
    <w:rsid w:val="004813E7"/>
    <w:pPr>
      <w:spacing w:after="0" w:line="240" w:lineRule="auto"/>
    </w:pPr>
    <w:rPr>
      <w:rFonts w:ascii="Verdana" w:eastAsia="Times New Roman" w:hAnsi="Verdana" w:cs="Verdana"/>
      <w:color w:val="000000"/>
      <w:sz w:val="20"/>
      <w:szCs w:val="20"/>
      <w:lang w:val="en-US"/>
    </w:rPr>
  </w:style>
  <w:style w:type="paragraph" w:customStyle="1" w:styleId="afffffffffffffff3">
    <w:name w:val="Название таблицы"/>
    <w:basedOn w:val="ae"/>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d">
    <w:name w:val="Знак Знак Знак Знак Знак Знак Знак Знак Знак1"/>
    <w:basedOn w:val="ae"/>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e"/>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e"/>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e"/>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
    <w:rsid w:val="00AA4DFF"/>
    <w:rPr>
      <w:rFonts w:ascii="Times New Roman" w:hAnsi="Times New Roman" w:cs="Times New Roman"/>
      <w:sz w:val="16"/>
      <w:szCs w:val="16"/>
    </w:rPr>
  </w:style>
  <w:style w:type="character" w:customStyle="1" w:styleId="FontStyle66">
    <w:name w:val="Font Style66"/>
    <w:basedOn w:val="af"/>
    <w:rsid w:val="00AA4DFF"/>
    <w:rPr>
      <w:rFonts w:ascii="Times New Roman" w:hAnsi="Times New Roman" w:cs="Times New Roman"/>
      <w:i/>
      <w:iCs/>
      <w:sz w:val="16"/>
      <w:szCs w:val="16"/>
    </w:rPr>
  </w:style>
  <w:style w:type="paragraph" w:customStyle="1" w:styleId="Style110">
    <w:name w:val="Style11"/>
    <w:basedOn w:val="ae"/>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
    <w:rsid w:val="00AA4DFF"/>
    <w:rPr>
      <w:rFonts w:ascii="Times New Roman" w:hAnsi="Times New Roman" w:cs="Times New Roman"/>
      <w:sz w:val="26"/>
      <w:szCs w:val="26"/>
    </w:rPr>
  </w:style>
  <w:style w:type="character" w:customStyle="1" w:styleId="FontStyle20">
    <w:name w:val="Font Style20"/>
    <w:basedOn w:val="af"/>
    <w:uiPriority w:val="99"/>
    <w:rsid w:val="00AA4DFF"/>
    <w:rPr>
      <w:rFonts w:ascii="Times New Roman" w:hAnsi="Times New Roman" w:cs="Times New Roman"/>
      <w:b/>
      <w:bCs/>
      <w:spacing w:val="30"/>
      <w:sz w:val="16"/>
      <w:szCs w:val="16"/>
    </w:rPr>
  </w:style>
  <w:style w:type="character" w:customStyle="1" w:styleId="FontStyle23">
    <w:name w:val="Font Style23"/>
    <w:basedOn w:val="af"/>
    <w:uiPriority w:val="99"/>
    <w:rsid w:val="00AA4DFF"/>
    <w:rPr>
      <w:rFonts w:ascii="Times New Roman" w:hAnsi="Times New Roman" w:cs="Times New Roman"/>
      <w:sz w:val="24"/>
      <w:szCs w:val="24"/>
    </w:rPr>
  </w:style>
  <w:style w:type="character" w:customStyle="1" w:styleId="FontStyle53">
    <w:name w:val="Font Style53"/>
    <w:basedOn w:val="af"/>
    <w:rsid w:val="00AA4DFF"/>
    <w:rPr>
      <w:rFonts w:ascii="Times New Roman" w:hAnsi="Times New Roman" w:cs="Times New Roman"/>
      <w:smallCaps/>
      <w:spacing w:val="10"/>
      <w:sz w:val="18"/>
      <w:szCs w:val="18"/>
    </w:rPr>
  </w:style>
  <w:style w:type="character" w:customStyle="1" w:styleId="FontStyle39">
    <w:name w:val="Font Style39"/>
    <w:basedOn w:val="af"/>
    <w:rsid w:val="00AA4DFF"/>
    <w:rPr>
      <w:rFonts w:ascii="Times New Roman" w:hAnsi="Times New Roman" w:cs="Times New Roman"/>
      <w:b/>
      <w:bCs/>
      <w:sz w:val="12"/>
      <w:szCs w:val="12"/>
    </w:rPr>
  </w:style>
  <w:style w:type="paragraph" w:customStyle="1" w:styleId="innandatcbig">
    <w:name w:val="innandatcbig"/>
    <w:basedOn w:val="ae"/>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e"/>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e"/>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
    <w:locked/>
    <w:rsid w:val="00C5727B"/>
    <w:rPr>
      <w:sz w:val="16"/>
      <w:szCs w:val="16"/>
      <w:lang w:val="ru-RU" w:eastAsia="ru-RU" w:bidi="ar-SA"/>
    </w:rPr>
  </w:style>
  <w:style w:type="table" w:customStyle="1" w:styleId="afffffffffffffff4">
    <w:name w:val="Світлий список"/>
    <w:basedOn w:val="af0"/>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
    <w:rsid w:val="005E1742"/>
    <w:rPr>
      <w:vanish w:val="0"/>
      <w:webHidden w:val="0"/>
      <w:sz w:val="24"/>
      <w:szCs w:val="24"/>
      <w:specVanish w:val="0"/>
    </w:rPr>
  </w:style>
  <w:style w:type="paragraph" w:customStyle="1" w:styleId="Style34">
    <w:name w:val="Style34"/>
    <w:basedOn w:val="ae"/>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e"/>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
    <w:rsid w:val="005E1742"/>
    <w:rPr>
      <w:rFonts w:ascii="Book Antiqua" w:hAnsi="Book Antiqua" w:cs="Book Antiqua"/>
      <w:sz w:val="14"/>
      <w:szCs w:val="14"/>
    </w:rPr>
  </w:style>
  <w:style w:type="character" w:customStyle="1" w:styleId="FontStyle250">
    <w:name w:val="Font Style250"/>
    <w:basedOn w:val="af"/>
    <w:rsid w:val="005E1742"/>
    <w:rPr>
      <w:rFonts w:ascii="Book Antiqua" w:hAnsi="Book Antiqua" w:cs="Book Antiqua"/>
      <w:i/>
      <w:iCs/>
      <w:sz w:val="14"/>
      <w:szCs w:val="14"/>
    </w:rPr>
  </w:style>
  <w:style w:type="character" w:customStyle="1" w:styleId="FontStyle243">
    <w:name w:val="Font Style243"/>
    <w:basedOn w:val="af"/>
    <w:rsid w:val="005E1742"/>
    <w:rPr>
      <w:rFonts w:ascii="Book Antiqua" w:hAnsi="Book Antiqua" w:cs="Book Antiqua"/>
      <w:sz w:val="24"/>
      <w:szCs w:val="24"/>
    </w:rPr>
  </w:style>
  <w:style w:type="character" w:customStyle="1" w:styleId="FontStyle242">
    <w:name w:val="Font Style242"/>
    <w:basedOn w:val="af"/>
    <w:rsid w:val="005E1742"/>
    <w:rPr>
      <w:rFonts w:ascii="Book Antiqua" w:hAnsi="Book Antiqua" w:cs="Book Antiqua"/>
      <w:b/>
      <w:bCs/>
      <w:sz w:val="38"/>
      <w:szCs w:val="38"/>
    </w:rPr>
  </w:style>
  <w:style w:type="character" w:customStyle="1" w:styleId="FontStyle244">
    <w:name w:val="Font Style244"/>
    <w:basedOn w:val="af"/>
    <w:rsid w:val="005E1742"/>
    <w:rPr>
      <w:rFonts w:ascii="Book Antiqua" w:hAnsi="Book Antiqua" w:cs="Book Antiqua"/>
      <w:sz w:val="12"/>
      <w:szCs w:val="12"/>
    </w:rPr>
  </w:style>
  <w:style w:type="paragraph" w:customStyle="1" w:styleId="Style86">
    <w:name w:val="Style86"/>
    <w:basedOn w:val="ae"/>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
    <w:rsid w:val="005E1742"/>
    <w:rPr>
      <w:rFonts w:ascii="Book Antiqua" w:hAnsi="Book Antiqua" w:cs="Book Antiqua"/>
      <w:sz w:val="14"/>
      <w:szCs w:val="14"/>
    </w:rPr>
  </w:style>
  <w:style w:type="paragraph" w:customStyle="1" w:styleId="afffffffffffffff5">
    <w:name w:val="Обычный + Междустр.интервал:  полуторный"/>
    <w:basedOn w:val="ae"/>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
    <w:rsid w:val="00DD58C3"/>
    <w:rPr>
      <w:rFonts w:ascii="Verdana" w:hAnsi="Verdana"/>
      <w:sz w:val="14"/>
      <w:szCs w:val="14"/>
    </w:rPr>
  </w:style>
  <w:style w:type="character" w:customStyle="1" w:styleId="FontStyle35">
    <w:name w:val="Font Style35"/>
    <w:basedOn w:val="af"/>
    <w:rsid w:val="00DD58C3"/>
    <w:rPr>
      <w:rFonts w:ascii="Verdana" w:hAnsi="Verdana"/>
      <w:i/>
      <w:iCs/>
      <w:sz w:val="14"/>
      <w:szCs w:val="14"/>
    </w:rPr>
  </w:style>
  <w:style w:type="paragraph" w:customStyle="1" w:styleId="authorgroup0">
    <w:name w:val="author_group"/>
    <w:basedOn w:val="ae"/>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e"/>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6">
    <w:name w:val="Стиль Стиль По центру Междустр.интервал:  полуторный + По центру"/>
    <w:basedOn w:val="afffffffffffffff7"/>
    <w:rsid w:val="00871FEB"/>
    <w:pPr>
      <w:jc w:val="center"/>
    </w:pPr>
    <w:rPr>
      <w:sz w:val="28"/>
    </w:rPr>
  </w:style>
  <w:style w:type="paragraph" w:customStyle="1" w:styleId="afffffffffffffff7">
    <w:name w:val="Стиль По центру Междустр.интервал:  полуторный"/>
    <w:basedOn w:val="ae"/>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e"/>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e"/>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e"/>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e"/>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e"/>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e"/>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e"/>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e">
    <w:name w:val="Текст Знак1"/>
    <w:basedOn w:val="af"/>
    <w:rsid w:val="00630C26"/>
    <w:rPr>
      <w:rFonts w:ascii="Consolas" w:hAnsi="Consolas" w:cs="Consolas"/>
      <w:sz w:val="21"/>
      <w:szCs w:val="21"/>
      <w:lang w:val="uk-UA"/>
    </w:rPr>
  </w:style>
  <w:style w:type="character" w:customStyle="1" w:styleId="a21">
    <w:name w:val="a2"/>
    <w:basedOn w:val="af"/>
    <w:rsid w:val="00630C26"/>
  </w:style>
  <w:style w:type="character" w:customStyle="1" w:styleId="6b">
    <w:name w:val="Знак Знак6"/>
    <w:basedOn w:val="af"/>
    <w:rsid w:val="00E758D6"/>
    <w:rPr>
      <w:sz w:val="28"/>
      <w:szCs w:val="28"/>
      <w:lang w:val="uk-UA" w:eastAsia="ru-RU" w:bidi="ar-SA"/>
    </w:rPr>
  </w:style>
  <w:style w:type="paragraph" w:customStyle="1" w:styleId="afffffffffffffff8">
    <w:name w:val="Условные обозначения"/>
    <w:basedOn w:val="ae"/>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9">
    <w:name w:val="Таблица номер"/>
    <w:basedOn w:val="ae"/>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a">
    <w:name w:val="Bibliography"/>
    <w:basedOn w:val="ae"/>
    <w:next w:val="ae"/>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e"/>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b">
    <w:name w:val="Таблица название"/>
    <w:basedOn w:val="ae"/>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c">
    <w:name w:val="Таблица текст"/>
    <w:basedOn w:val="ae"/>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b">
    <w:name w:val="Список публикаций"/>
    <w:basedOn w:val="ae"/>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
    <w:rsid w:val="008A5FE3"/>
    <w:rPr>
      <w:rFonts w:cs="Times New Roman"/>
    </w:rPr>
  </w:style>
  <w:style w:type="paragraph" w:customStyle="1" w:styleId="censz10">
    <w:name w:val="cen sz10"/>
    <w:basedOn w:val="ae"/>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
    <w:rsid w:val="001277D6"/>
    <w:rPr>
      <w:rFonts w:ascii="Symbol" w:hAnsi="Symbol" w:hint="default"/>
    </w:rPr>
  </w:style>
  <w:style w:type="paragraph" w:customStyle="1" w:styleId="262">
    <w:name w:val="Основной текст с отступом 26"/>
    <w:basedOn w:val="ae"/>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e"/>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e"/>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
    <w:basedOn w:val="ae"/>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6"/>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e"/>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e"/>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e"/>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
    <w:rsid w:val="00D02D56"/>
  </w:style>
  <w:style w:type="character" w:customStyle="1" w:styleId="author">
    <w:name w:val="author"/>
    <w:basedOn w:val="af"/>
    <w:rsid w:val="00D02D56"/>
  </w:style>
  <w:style w:type="character" w:customStyle="1" w:styleId="FontStyle13">
    <w:name w:val="Font Style13"/>
    <w:basedOn w:val="af"/>
    <w:uiPriority w:val="99"/>
    <w:rsid w:val="00F927C6"/>
    <w:rPr>
      <w:rFonts w:ascii="Times New Roman" w:hAnsi="Times New Roman" w:cs="Times New Roman"/>
      <w:sz w:val="26"/>
      <w:szCs w:val="26"/>
    </w:rPr>
  </w:style>
  <w:style w:type="paragraph" w:customStyle="1" w:styleId="afffffffffffffffd">
    <w:name w:val="Стиль автореферат"/>
    <w:basedOn w:val="ae"/>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e"/>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e">
    <w:name w:val="Звичайний (веб)"/>
    <w:basedOn w:val="ae"/>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
    <w:name w:val="Стиль По ширине"/>
    <w:basedOn w:val="af"/>
    <w:rsid w:val="00A57962"/>
    <w:rPr>
      <w:rFonts w:ascii="Times New Roman" w:hAnsi="Times New Roman"/>
      <w:color w:val="000000"/>
      <w:sz w:val="28"/>
      <w:szCs w:val="28"/>
      <w:lang w:val="uk-UA"/>
    </w:rPr>
  </w:style>
  <w:style w:type="paragraph" w:customStyle="1" w:styleId="155">
    <w:name w:val="Название15"/>
    <w:basedOn w:val="ae"/>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0">
    <w:name w:val="текст пункта"/>
    <w:basedOn w:val="ae"/>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3"/>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0">
    <w:name w:val="Table Subtle 1"/>
    <w:basedOn w:val="af0"/>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8">
    <w:name w:val="заголовок 1 Знак"/>
    <w:basedOn w:val="af"/>
    <w:link w:val="17"/>
    <w:rsid w:val="00276785"/>
    <w:rPr>
      <w:rFonts w:ascii="Arial" w:eastAsia="Times New Roman" w:hAnsi="Arial" w:cs="Arial"/>
      <w:b/>
      <w:bCs/>
      <w:shadow/>
      <w:sz w:val="28"/>
      <w:szCs w:val="28"/>
      <w:lang w:val="uk-UA" w:eastAsia="ru-RU"/>
    </w:rPr>
  </w:style>
  <w:style w:type="character" w:customStyle="1" w:styleId="1ffff1">
    <w:name w:val="Подзаголовок1"/>
    <w:basedOn w:val="af"/>
    <w:rsid w:val="00276785"/>
  </w:style>
  <w:style w:type="paragraph" w:customStyle="1" w:styleId="1510">
    <w:name w:val="КрасНорм1.51"/>
    <w:basedOn w:val="ae"/>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
    <w:link w:val="152"/>
    <w:rsid w:val="00276785"/>
    <w:rPr>
      <w:rFonts w:ascii="Times New Roman" w:eastAsia="Times New Roman" w:hAnsi="Times New Roman" w:cs="Times New Roman"/>
      <w:sz w:val="28"/>
      <w:szCs w:val="28"/>
      <w:lang w:eastAsia="ru-RU"/>
    </w:rPr>
  </w:style>
  <w:style w:type="paragraph" w:styleId="affffffffffffffff1">
    <w:name w:val="macro"/>
    <w:basedOn w:val="af3"/>
    <w:link w:val="affffffffffffffff2"/>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2">
    <w:name w:val="Текст макроса Знак"/>
    <w:basedOn w:val="af"/>
    <w:link w:val="affffffffffffffff1"/>
    <w:semiHidden/>
    <w:rsid w:val="00276785"/>
    <w:rPr>
      <w:rFonts w:ascii="Courier New" w:eastAsia="Times New Roman" w:hAnsi="Courier New" w:cs="Courier New"/>
      <w:spacing w:val="-5"/>
      <w:sz w:val="24"/>
      <w:szCs w:val="24"/>
    </w:rPr>
  </w:style>
  <w:style w:type="paragraph" w:styleId="3ff0">
    <w:name w:val="List Continue 3"/>
    <w:basedOn w:val="afffffff1"/>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1"/>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1"/>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3">
    <w:name w:val="Date"/>
    <w:basedOn w:val="af3"/>
    <w:link w:val="affffffffffffffff4"/>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4">
    <w:name w:val="Дата Знак"/>
    <w:basedOn w:val="af"/>
    <w:link w:val="affffffffffffffff3"/>
    <w:rsid w:val="00276785"/>
    <w:rPr>
      <w:rFonts w:ascii="Times New Roman" w:eastAsia="Times New Roman" w:hAnsi="Times New Roman" w:cs="Times New Roman"/>
      <w:sz w:val="20"/>
      <w:szCs w:val="20"/>
    </w:rPr>
  </w:style>
  <w:style w:type="paragraph" w:customStyle="1" w:styleId="affffffffffffffff5">
    <w:name w:val="Подзаголовок титульного листа"/>
    <w:basedOn w:val="ae"/>
    <w:next w:val="ae"/>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6">
    <w:name w:val="Заголовок титульного листа"/>
    <w:basedOn w:val="affffffffffffffff7"/>
    <w:next w:val="affffffffffffffff5"/>
    <w:rsid w:val="00276785"/>
    <w:pPr>
      <w:pBdr>
        <w:bottom w:val="single" w:sz="6" w:space="22" w:color="auto"/>
      </w:pBdr>
      <w:spacing w:before="0" w:after="0" w:line="300" w:lineRule="exact"/>
    </w:pPr>
    <w:rPr>
      <w:caps/>
      <w:spacing w:val="-10"/>
      <w:sz w:val="32"/>
      <w:szCs w:val="32"/>
    </w:rPr>
  </w:style>
  <w:style w:type="paragraph" w:customStyle="1" w:styleId="affffffffffffffff7">
    <w:name w:val="База заголовка"/>
    <w:basedOn w:val="ae"/>
    <w:next w:val="af3"/>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8">
    <w:name w:val="Название предприятия"/>
    <w:basedOn w:val="ae"/>
    <w:next w:val="affffffffffffffff6"/>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e"/>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9">
    <w:name w:val="Адрес"/>
    <w:basedOn w:val="af3"/>
    <w:rsid w:val="00276785"/>
    <w:pPr>
      <w:keepLines/>
      <w:suppressAutoHyphens w:val="0"/>
      <w:spacing w:after="0" w:line="240" w:lineRule="atLeast"/>
    </w:pPr>
    <w:rPr>
      <w:rFonts w:eastAsia="Times New Roman"/>
      <w:spacing w:val="-5"/>
      <w:sz w:val="24"/>
      <w:lang w:eastAsia="en-US"/>
    </w:rPr>
  </w:style>
  <w:style w:type="paragraph" w:customStyle="1" w:styleId="affffffffffffffffa">
    <w:name w:val="Неразрывный основной текст"/>
    <w:basedOn w:val="af3"/>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b">
    <w:name w:val="Название документа"/>
    <w:basedOn w:val="ae"/>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c">
    <w:name w:val="База сноски"/>
    <w:basedOn w:val="ae"/>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d">
    <w:name w:val="База верхнего колонтитула"/>
    <w:basedOn w:val="ae"/>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e">
    <w:name w:val="Нижний колонтитул (четный)"/>
    <w:basedOn w:val="aff2"/>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
    <w:name w:val="Нижний колонтитул (первый)"/>
    <w:basedOn w:val="aff2"/>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0">
    <w:name w:val="Нижний колонтитул (нечетный)"/>
    <w:basedOn w:val="aff2"/>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1">
    <w:name w:val="Верхний колонтитул (четный)"/>
    <w:basedOn w:val="afe"/>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2">
    <w:name w:val="Верхний колонтитул (первый)"/>
    <w:basedOn w:val="afe"/>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3">
    <w:name w:val="Верхний колонтитул (нечетный)"/>
    <w:basedOn w:val="afe"/>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2">
    <w:name w:val="Значок 1"/>
    <w:basedOn w:val="affffffffffffff5"/>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4">
    <w:name w:val="Список (первый)"/>
    <w:basedOn w:val="afff9"/>
    <w:next w:val="afff9"/>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5">
    <w:name w:val="Список (последний)"/>
    <w:basedOn w:val="afff9"/>
    <w:next w:val="af3"/>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6">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7">
    <w:name w:val="Нумерованный список (последний)"/>
    <w:basedOn w:val="a"/>
    <w:next w:val="af3"/>
    <w:rsid w:val="00276785"/>
    <w:pPr>
      <w:numPr>
        <w:numId w:val="0"/>
      </w:numPr>
      <w:spacing w:after="240" w:line="240" w:lineRule="atLeast"/>
    </w:pPr>
    <w:rPr>
      <w:rFonts w:ascii="Garamond" w:hAnsi="Garamond" w:cs="Garamond"/>
      <w:spacing w:val="-5"/>
      <w:lang w:eastAsia="en-US"/>
    </w:rPr>
  </w:style>
  <w:style w:type="paragraph" w:customStyle="1" w:styleId="afffffffffffffffff8">
    <w:name w:val="Тема"/>
    <w:basedOn w:val="af3"/>
    <w:next w:val="af3"/>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9">
    <w:name w:val="Вступление"/>
    <w:rsid w:val="00276785"/>
    <w:rPr>
      <w:caps/>
      <w:sz w:val="20"/>
      <w:szCs w:val="20"/>
    </w:rPr>
  </w:style>
  <w:style w:type="character" w:customStyle="1" w:styleId="afffffffffffffffffa">
    <w:name w:val="Надстрочный"/>
    <w:rsid w:val="00276785"/>
    <w:rPr>
      <w:vertAlign w:val="superscript"/>
    </w:rPr>
  </w:style>
  <w:style w:type="paragraph" w:customStyle="1" w:styleId="afffffffffffffffffb">
    <w:name w:val="Обратный адрес"/>
    <w:basedOn w:val="affffffffffffffff9"/>
    <w:rsid w:val="00276785"/>
    <w:pPr>
      <w:spacing w:line="160" w:lineRule="atLeast"/>
      <w:jc w:val="center"/>
    </w:pPr>
    <w:rPr>
      <w:rFonts w:ascii="Arial" w:hAnsi="Arial" w:cs="Arial"/>
      <w:spacing w:val="0"/>
      <w:sz w:val="15"/>
      <w:szCs w:val="15"/>
    </w:rPr>
  </w:style>
  <w:style w:type="paragraph" w:customStyle="1" w:styleId="ss">
    <w:name w:val="ss"/>
    <w:basedOn w:val="afffffffffffffffffb"/>
    <w:rsid w:val="00276785"/>
  </w:style>
  <w:style w:type="character" w:styleId="HTML6">
    <w:name w:val="HTML Acronym"/>
    <w:basedOn w:val="af"/>
    <w:rsid w:val="00276785"/>
    <w:rPr>
      <w:lang w:val="ru-RU" w:eastAsia="x-none"/>
    </w:rPr>
  </w:style>
  <w:style w:type="character" w:styleId="HTML7">
    <w:name w:val="HTML Keyboard"/>
    <w:basedOn w:val="af"/>
    <w:rsid w:val="00276785"/>
    <w:rPr>
      <w:rFonts w:ascii="Courier New" w:hAnsi="Courier New" w:cs="Courier New"/>
      <w:sz w:val="20"/>
      <w:szCs w:val="20"/>
      <w:lang w:val="ru-RU" w:eastAsia="x-none"/>
    </w:rPr>
  </w:style>
  <w:style w:type="character" w:styleId="HTML8">
    <w:name w:val="HTML Code"/>
    <w:basedOn w:val="af"/>
    <w:rsid w:val="00276785"/>
    <w:rPr>
      <w:rFonts w:ascii="Courier New" w:hAnsi="Courier New" w:cs="Courier New"/>
      <w:sz w:val="20"/>
      <w:szCs w:val="20"/>
      <w:lang w:val="ru-RU" w:eastAsia="x-none"/>
    </w:rPr>
  </w:style>
  <w:style w:type="character" w:styleId="HTML9">
    <w:name w:val="HTML Definition"/>
    <w:basedOn w:val="af"/>
    <w:rsid w:val="00276785"/>
    <w:rPr>
      <w:i/>
      <w:iCs/>
      <w:lang w:val="ru-RU" w:eastAsia="x-none"/>
    </w:rPr>
  </w:style>
  <w:style w:type="character" w:styleId="HTMLa">
    <w:name w:val="HTML Variable"/>
    <w:basedOn w:val="af"/>
    <w:rsid w:val="00276785"/>
    <w:rPr>
      <w:i/>
      <w:iCs/>
      <w:lang w:val="ru-RU" w:eastAsia="x-none"/>
    </w:rPr>
  </w:style>
  <w:style w:type="paragraph" w:styleId="afffffffffffffffffc">
    <w:name w:val="table of figures"/>
    <w:basedOn w:val="ae"/>
    <w:next w:val="ae"/>
    <w:semiHidden/>
    <w:rsid w:val="00276785"/>
    <w:pPr>
      <w:spacing w:after="240" w:line="240" w:lineRule="atLeast"/>
      <w:ind w:left="440" w:hanging="440"/>
    </w:pPr>
    <w:rPr>
      <w:rFonts w:ascii="Garamond" w:eastAsia="Times New Roman" w:hAnsi="Garamond" w:cs="Garamond"/>
    </w:rPr>
  </w:style>
  <w:style w:type="paragraph" w:styleId="afffffffffffffffffd">
    <w:name w:val="Salutation"/>
    <w:basedOn w:val="ae"/>
    <w:next w:val="ae"/>
    <w:link w:val="afffffffffffffffffe"/>
    <w:rsid w:val="00276785"/>
    <w:pPr>
      <w:spacing w:after="240" w:line="240" w:lineRule="atLeast"/>
    </w:pPr>
    <w:rPr>
      <w:rFonts w:ascii="Garamond" w:eastAsia="Times New Roman" w:hAnsi="Garamond" w:cs="Garamond"/>
    </w:rPr>
  </w:style>
  <w:style w:type="character" w:customStyle="1" w:styleId="afffffffffffffffffe">
    <w:name w:val="Приветствие Знак"/>
    <w:basedOn w:val="af"/>
    <w:link w:val="afffffffffffffffffd"/>
    <w:rsid w:val="00276785"/>
    <w:rPr>
      <w:rFonts w:ascii="Garamond" w:eastAsia="Times New Roman" w:hAnsi="Garamond" w:cs="Garamond"/>
    </w:rPr>
  </w:style>
  <w:style w:type="paragraph" w:styleId="affffffffffffffffff">
    <w:name w:val="Closing"/>
    <w:basedOn w:val="ae"/>
    <w:link w:val="affffffffffffffffff0"/>
    <w:rsid w:val="00276785"/>
    <w:pPr>
      <w:spacing w:after="240" w:line="240" w:lineRule="atLeast"/>
      <w:ind w:left="4252"/>
    </w:pPr>
    <w:rPr>
      <w:rFonts w:ascii="Garamond" w:eastAsia="Times New Roman" w:hAnsi="Garamond" w:cs="Garamond"/>
    </w:rPr>
  </w:style>
  <w:style w:type="character" w:customStyle="1" w:styleId="affffffffffffffffff0">
    <w:name w:val="Прощание Знак"/>
    <w:basedOn w:val="af"/>
    <w:link w:val="affffffffffffffffff"/>
    <w:rsid w:val="00276785"/>
    <w:rPr>
      <w:rFonts w:ascii="Garamond" w:eastAsia="Times New Roman" w:hAnsi="Garamond" w:cs="Garamond"/>
    </w:rPr>
  </w:style>
  <w:style w:type="paragraph" w:styleId="affffffffffffffffff1">
    <w:name w:val="table of authorities"/>
    <w:basedOn w:val="ae"/>
    <w:next w:val="ae"/>
    <w:semiHidden/>
    <w:rsid w:val="00276785"/>
    <w:pPr>
      <w:spacing w:after="240" w:line="240" w:lineRule="atLeast"/>
      <w:ind w:left="220" w:hanging="220"/>
    </w:pPr>
    <w:rPr>
      <w:rFonts w:ascii="Garamond" w:eastAsia="Times New Roman" w:hAnsi="Garamond" w:cs="Garamond"/>
    </w:rPr>
  </w:style>
  <w:style w:type="paragraph" w:styleId="2fff6">
    <w:name w:val="index 2"/>
    <w:basedOn w:val="ae"/>
    <w:next w:val="ae"/>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e"/>
    <w:next w:val="ae"/>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e"/>
    <w:next w:val="ae"/>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e"/>
    <w:next w:val="ae"/>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e"/>
    <w:next w:val="ae"/>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e"/>
    <w:next w:val="ae"/>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e"/>
    <w:next w:val="ae"/>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e"/>
    <w:next w:val="ae"/>
    <w:autoRedefine/>
    <w:semiHidden/>
    <w:rsid w:val="00276785"/>
    <w:pPr>
      <w:spacing w:after="240" w:line="240" w:lineRule="atLeast"/>
      <w:ind w:left="1980" w:hanging="220"/>
    </w:pPr>
    <w:rPr>
      <w:rFonts w:ascii="Garamond" w:eastAsia="Times New Roman" w:hAnsi="Garamond" w:cs="Garamond"/>
    </w:rPr>
  </w:style>
  <w:style w:type="paragraph" w:styleId="affffffffffffffffff2">
    <w:name w:val="Message Header"/>
    <w:basedOn w:val="ae"/>
    <w:link w:val="affffffffffffffffff3"/>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3">
    <w:name w:val="Шапка Знак"/>
    <w:basedOn w:val="af"/>
    <w:link w:val="affffffffffffffffff2"/>
    <w:rsid w:val="00276785"/>
    <w:rPr>
      <w:rFonts w:ascii="Arial" w:eastAsia="Times New Roman" w:hAnsi="Arial" w:cs="Arial"/>
      <w:sz w:val="24"/>
      <w:szCs w:val="24"/>
      <w:shd w:val="pct20" w:color="auto" w:fill="auto"/>
    </w:rPr>
  </w:style>
  <w:style w:type="paragraph" w:styleId="affffffffffffffffff4">
    <w:name w:val="E-mail Signature"/>
    <w:basedOn w:val="ae"/>
    <w:link w:val="affffffffffffffffff5"/>
    <w:rsid w:val="00276785"/>
    <w:pPr>
      <w:spacing w:after="240" w:line="240" w:lineRule="atLeast"/>
    </w:pPr>
    <w:rPr>
      <w:rFonts w:ascii="Garamond" w:eastAsia="Times New Roman" w:hAnsi="Garamond" w:cs="Garamond"/>
    </w:rPr>
  </w:style>
  <w:style w:type="character" w:customStyle="1" w:styleId="affffffffffffffffff5">
    <w:name w:val="Электронная подпись Знак"/>
    <w:basedOn w:val="af"/>
    <w:link w:val="affffffffffffffffff4"/>
    <w:rsid w:val="00276785"/>
    <w:rPr>
      <w:rFonts w:ascii="Garamond" w:eastAsia="Times New Roman" w:hAnsi="Garamond" w:cs="Garamond"/>
    </w:rPr>
  </w:style>
  <w:style w:type="paragraph" w:customStyle="1" w:styleId="affffffffffffffffff6">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
    <w:rsid w:val="00A56E02"/>
    <w:rPr>
      <w:rFonts w:ascii="Times New Roman" w:hAnsi="Times New Roman"/>
      <w:shadow/>
      <w:color w:val="000000"/>
      <w:sz w:val="28"/>
    </w:rPr>
  </w:style>
  <w:style w:type="character" w:customStyle="1" w:styleId="a11">
    <w:name w:val="a1"/>
    <w:basedOn w:val="af"/>
    <w:rsid w:val="001F6A43"/>
    <w:rPr>
      <w:color w:val="008000"/>
    </w:rPr>
  </w:style>
  <w:style w:type="paragraph" w:customStyle="1" w:styleId="1ffff3">
    <w:name w:val="Оглавление 1с"/>
    <w:basedOn w:val="1b"/>
    <w:rsid w:val="009B5F13"/>
    <w:pPr>
      <w:tabs>
        <w:tab w:val="right" w:leader="dot" w:pos="9911"/>
      </w:tabs>
      <w:spacing w:line="360" w:lineRule="auto"/>
      <w:ind w:right="692"/>
      <w:jc w:val="both"/>
    </w:pPr>
    <w:rPr>
      <w:noProof/>
      <w:szCs w:val="28"/>
    </w:rPr>
  </w:style>
  <w:style w:type="paragraph" w:customStyle="1" w:styleId="-">
    <w:name w:val="Л-ра"/>
    <w:basedOn w:val="ae"/>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7">
    <w:name w:val="ТаблНомер"/>
    <w:basedOn w:val="ae"/>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8">
    <w:name w:val="ТаблНазва"/>
    <w:basedOn w:val="ae"/>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9">
    <w:name w:val="ТаблПримітка"/>
    <w:basedOn w:val="af5"/>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a">
    <w:name w:val="ТаблИнтервалПосле"/>
    <w:basedOn w:val="ae"/>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b">
    <w:name w:val="РисКартинка"/>
    <w:basedOn w:val="ae"/>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c">
    <w:name w:val="РисНазва"/>
    <w:basedOn w:val="ae"/>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
    <w:rsid w:val="001415B9"/>
    <w:rPr>
      <w:rFonts w:ascii="Times New Roman" w:hAnsi="Times New Roman" w:cs="Times New Roman" w:hint="default"/>
      <w:b/>
      <w:bCs/>
      <w:color w:val="000000"/>
      <w:sz w:val="26"/>
      <w:szCs w:val="26"/>
    </w:rPr>
  </w:style>
  <w:style w:type="character" w:customStyle="1" w:styleId="FontStyle67">
    <w:name w:val="Font Style67"/>
    <w:basedOn w:val="af"/>
    <w:rsid w:val="001415B9"/>
    <w:rPr>
      <w:rFonts w:ascii="Georgia" w:hAnsi="Georgia" w:cs="Georgia" w:hint="default"/>
      <w:color w:val="000000"/>
      <w:sz w:val="22"/>
      <w:szCs w:val="22"/>
    </w:rPr>
  </w:style>
  <w:style w:type="character" w:customStyle="1" w:styleId="FontStyle64">
    <w:name w:val="Font Style64"/>
    <w:basedOn w:val="af"/>
    <w:rsid w:val="001415B9"/>
    <w:rPr>
      <w:rFonts w:ascii="Times New Roman" w:hAnsi="Times New Roman" w:cs="Times New Roman" w:hint="default"/>
      <w:b/>
      <w:bCs/>
      <w:i/>
      <w:iCs/>
      <w:color w:val="000000"/>
      <w:sz w:val="26"/>
      <w:szCs w:val="26"/>
    </w:rPr>
  </w:style>
  <w:style w:type="character" w:customStyle="1" w:styleId="FontStyle77">
    <w:name w:val="Font Style77"/>
    <w:basedOn w:val="af"/>
    <w:rsid w:val="001415B9"/>
    <w:rPr>
      <w:rFonts w:ascii="Times New Roman" w:hAnsi="Times New Roman" w:cs="Times New Roman" w:hint="default"/>
      <w:b/>
      <w:bCs/>
      <w:smallCaps/>
      <w:color w:val="000000"/>
      <w:sz w:val="26"/>
      <w:szCs w:val="26"/>
    </w:rPr>
  </w:style>
  <w:style w:type="character" w:customStyle="1" w:styleId="FontStyle59">
    <w:name w:val="Font Style59"/>
    <w:basedOn w:val="af"/>
    <w:rsid w:val="001415B9"/>
    <w:rPr>
      <w:rFonts w:ascii="Times New Roman" w:hAnsi="Times New Roman" w:cs="Times New Roman"/>
      <w:b/>
      <w:bCs/>
      <w:i/>
      <w:iCs/>
      <w:color w:val="000000"/>
      <w:sz w:val="26"/>
      <w:szCs w:val="26"/>
    </w:rPr>
  </w:style>
  <w:style w:type="paragraph" w:customStyle="1" w:styleId="affffffffffffffffffd">
    <w:name w:val="Публикация"/>
    <w:basedOn w:val="ae"/>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
    <w:rsid w:val="001415B9"/>
    <w:rPr>
      <w:rFonts w:ascii="Georgia" w:hAnsi="Georgia" w:cs="Georgia" w:hint="default"/>
      <w:color w:val="000000"/>
      <w:sz w:val="22"/>
      <w:szCs w:val="22"/>
    </w:rPr>
  </w:style>
  <w:style w:type="character" w:customStyle="1" w:styleId="FontStyle92">
    <w:name w:val="Font Style92"/>
    <w:basedOn w:val="af"/>
    <w:rsid w:val="001415B9"/>
    <w:rPr>
      <w:rFonts w:ascii="Times New Roman" w:hAnsi="Times New Roman" w:cs="Times New Roman" w:hint="default"/>
      <w:b/>
      <w:bCs/>
      <w:color w:val="000000"/>
      <w:sz w:val="20"/>
      <w:szCs w:val="20"/>
    </w:rPr>
  </w:style>
  <w:style w:type="character" w:customStyle="1" w:styleId="FontStyle68">
    <w:name w:val="Font Style68"/>
    <w:basedOn w:val="af"/>
    <w:rsid w:val="001415B9"/>
    <w:rPr>
      <w:rFonts w:ascii="Arial Narrow" w:hAnsi="Arial Narrow" w:cs="Arial Narrow" w:hint="default"/>
      <w:b/>
      <w:bCs/>
      <w:color w:val="000000"/>
      <w:sz w:val="32"/>
      <w:szCs w:val="32"/>
    </w:rPr>
  </w:style>
  <w:style w:type="character" w:customStyle="1" w:styleId="1ffff4">
    <w:name w:val="Формат текста Знак1 Знак"/>
    <w:basedOn w:val="af"/>
    <w:link w:val="1ffff5"/>
    <w:locked/>
    <w:rsid w:val="001415B9"/>
    <w:rPr>
      <w:sz w:val="28"/>
      <w:szCs w:val="28"/>
      <w:lang w:eastAsia="uk-UA"/>
    </w:rPr>
  </w:style>
  <w:style w:type="paragraph" w:customStyle="1" w:styleId="1ffff5">
    <w:name w:val="Формат текста Знак1"/>
    <w:basedOn w:val="ae"/>
    <w:link w:val="1ffff4"/>
    <w:autoRedefine/>
    <w:rsid w:val="001415B9"/>
    <w:pPr>
      <w:spacing w:after="0" w:line="360" w:lineRule="auto"/>
      <w:ind w:firstLine="397"/>
      <w:jc w:val="both"/>
    </w:pPr>
    <w:rPr>
      <w:sz w:val="28"/>
      <w:szCs w:val="28"/>
      <w:lang w:eastAsia="uk-UA"/>
    </w:rPr>
  </w:style>
  <w:style w:type="character" w:customStyle="1" w:styleId="affffffffffffffffffe">
    <w:name w:val="Номер таблицы Знак"/>
    <w:basedOn w:val="1ffff4"/>
    <w:link w:val="afffffffffffffffffff"/>
    <w:locked/>
    <w:rsid w:val="001415B9"/>
    <w:rPr>
      <w:i/>
      <w:sz w:val="28"/>
      <w:szCs w:val="28"/>
      <w:lang w:eastAsia="uk-UA"/>
    </w:rPr>
  </w:style>
  <w:style w:type="paragraph" w:customStyle="1" w:styleId="afffffffffffffffffff">
    <w:name w:val="Номер таблицы"/>
    <w:basedOn w:val="1ffff5"/>
    <w:link w:val="affffffffffffffffffe"/>
    <w:autoRedefine/>
    <w:rsid w:val="001415B9"/>
    <w:pPr>
      <w:ind w:firstLine="0"/>
      <w:jc w:val="right"/>
    </w:pPr>
    <w:rPr>
      <w:i/>
    </w:rPr>
  </w:style>
  <w:style w:type="character" w:customStyle="1" w:styleId="FontStyle73">
    <w:name w:val="Font Style73"/>
    <w:basedOn w:val="af"/>
    <w:rsid w:val="001415B9"/>
    <w:rPr>
      <w:rFonts w:ascii="Times New Roman" w:hAnsi="Times New Roman" w:cs="Times New Roman" w:hint="default"/>
      <w:color w:val="000000"/>
      <w:sz w:val="18"/>
      <w:szCs w:val="18"/>
    </w:rPr>
  </w:style>
  <w:style w:type="character" w:customStyle="1" w:styleId="FontStyle75">
    <w:name w:val="Font Style75"/>
    <w:basedOn w:val="af"/>
    <w:rsid w:val="001415B9"/>
    <w:rPr>
      <w:rFonts w:ascii="Times New Roman" w:hAnsi="Times New Roman" w:cs="Times New Roman" w:hint="default"/>
      <w:i/>
      <w:iCs/>
      <w:color w:val="000000"/>
      <w:sz w:val="26"/>
      <w:szCs w:val="26"/>
    </w:rPr>
  </w:style>
  <w:style w:type="character" w:customStyle="1" w:styleId="FontStyle76">
    <w:name w:val="Font Style76"/>
    <w:basedOn w:val="af"/>
    <w:rsid w:val="001415B9"/>
    <w:rPr>
      <w:rFonts w:ascii="Georgia" w:hAnsi="Georgia" w:cs="Georgia" w:hint="default"/>
      <w:color w:val="000000"/>
      <w:sz w:val="22"/>
      <w:szCs w:val="22"/>
    </w:rPr>
  </w:style>
  <w:style w:type="character" w:customStyle="1" w:styleId="FontStyle78">
    <w:name w:val="Font Style78"/>
    <w:basedOn w:val="af"/>
    <w:rsid w:val="001415B9"/>
    <w:rPr>
      <w:rFonts w:ascii="Georgia" w:hAnsi="Georgia" w:cs="Georgia" w:hint="default"/>
      <w:color w:val="000000"/>
      <w:sz w:val="22"/>
      <w:szCs w:val="22"/>
    </w:rPr>
  </w:style>
  <w:style w:type="character" w:customStyle="1" w:styleId="FontStyle79">
    <w:name w:val="Font Style79"/>
    <w:basedOn w:val="af"/>
    <w:rsid w:val="001415B9"/>
    <w:rPr>
      <w:rFonts w:ascii="Georgia" w:hAnsi="Georgia" w:cs="Georgia" w:hint="default"/>
      <w:color w:val="000000"/>
      <w:spacing w:val="-10"/>
      <w:sz w:val="22"/>
      <w:szCs w:val="22"/>
    </w:rPr>
  </w:style>
  <w:style w:type="character" w:customStyle="1" w:styleId="FontStyle85">
    <w:name w:val="Font Style85"/>
    <w:basedOn w:val="af"/>
    <w:rsid w:val="001415B9"/>
    <w:rPr>
      <w:rFonts w:ascii="Times New Roman" w:hAnsi="Times New Roman" w:cs="Times New Roman" w:hint="default"/>
      <w:color w:val="000000"/>
      <w:sz w:val="24"/>
      <w:szCs w:val="24"/>
    </w:rPr>
  </w:style>
  <w:style w:type="character" w:customStyle="1" w:styleId="FontStyle86">
    <w:name w:val="Font Style86"/>
    <w:basedOn w:val="af"/>
    <w:rsid w:val="001415B9"/>
    <w:rPr>
      <w:rFonts w:ascii="Times New Roman" w:hAnsi="Times New Roman" w:cs="Times New Roman" w:hint="default"/>
      <w:b/>
      <w:bCs/>
      <w:color w:val="000000"/>
      <w:sz w:val="16"/>
      <w:szCs w:val="16"/>
    </w:rPr>
  </w:style>
  <w:style w:type="character" w:customStyle="1" w:styleId="FontStyle87">
    <w:name w:val="Font Style87"/>
    <w:basedOn w:val="af"/>
    <w:rsid w:val="001415B9"/>
    <w:rPr>
      <w:rFonts w:ascii="Georgia" w:hAnsi="Georgia" w:cs="Georgia" w:hint="default"/>
      <w:color w:val="000000"/>
      <w:sz w:val="22"/>
      <w:szCs w:val="22"/>
    </w:rPr>
  </w:style>
  <w:style w:type="character" w:customStyle="1" w:styleId="FontStyle95">
    <w:name w:val="Font Style95"/>
    <w:basedOn w:val="af"/>
    <w:rsid w:val="001415B9"/>
    <w:rPr>
      <w:rFonts w:ascii="Times New Roman" w:hAnsi="Times New Roman" w:cs="Times New Roman" w:hint="default"/>
      <w:b/>
      <w:bCs/>
      <w:color w:val="000000"/>
      <w:sz w:val="24"/>
      <w:szCs w:val="24"/>
    </w:rPr>
  </w:style>
  <w:style w:type="character" w:customStyle="1" w:styleId="FontStyle96">
    <w:name w:val="Font Style96"/>
    <w:basedOn w:val="af"/>
    <w:rsid w:val="001415B9"/>
    <w:rPr>
      <w:rFonts w:ascii="Times New Roman" w:hAnsi="Times New Roman" w:cs="Times New Roman" w:hint="default"/>
      <w:color w:val="000000"/>
      <w:spacing w:val="-10"/>
      <w:sz w:val="42"/>
      <w:szCs w:val="42"/>
    </w:rPr>
  </w:style>
  <w:style w:type="character" w:customStyle="1" w:styleId="FontStyle22">
    <w:name w:val="Font Style22"/>
    <w:basedOn w:val="af"/>
    <w:rsid w:val="001415B9"/>
    <w:rPr>
      <w:rFonts w:ascii="Microsoft Sans Serif" w:hAnsi="Microsoft Sans Serif" w:cs="Microsoft Sans Serif"/>
      <w:b/>
      <w:bCs/>
      <w:sz w:val="14"/>
      <w:szCs w:val="14"/>
    </w:rPr>
  </w:style>
  <w:style w:type="character" w:customStyle="1" w:styleId="FontStyle17">
    <w:name w:val="Font Style17"/>
    <w:basedOn w:val="af"/>
    <w:uiPriority w:val="99"/>
    <w:rsid w:val="001415B9"/>
    <w:rPr>
      <w:rFonts w:ascii="Times New Roman" w:hAnsi="Times New Roman" w:cs="Times New Roman"/>
      <w:sz w:val="22"/>
      <w:szCs w:val="22"/>
    </w:rPr>
  </w:style>
  <w:style w:type="character" w:customStyle="1" w:styleId="FontStyle74">
    <w:name w:val="Font Style74"/>
    <w:basedOn w:val="af"/>
    <w:rsid w:val="001415B9"/>
    <w:rPr>
      <w:rFonts w:ascii="Times New Roman" w:hAnsi="Times New Roman" w:cs="Times New Roman"/>
      <w:b/>
      <w:bCs/>
      <w:smallCaps/>
      <w:color w:val="000000"/>
      <w:sz w:val="28"/>
      <w:szCs w:val="28"/>
    </w:rPr>
  </w:style>
  <w:style w:type="paragraph" w:customStyle="1" w:styleId="Rozd">
    <w:name w:val="Rozd"/>
    <w:basedOn w:val="ae"/>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e"/>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e"/>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
    <w:rsid w:val="00736E38"/>
    <w:rPr>
      <w:sz w:val="24"/>
      <w:szCs w:val="24"/>
      <w:lang w:val="uk-UA" w:eastAsia="ru-RU"/>
    </w:rPr>
  </w:style>
  <w:style w:type="character" w:customStyle="1" w:styleId="rvts30">
    <w:name w:val="rvts30"/>
    <w:basedOn w:val="af"/>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e"/>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0">
    <w:name w:val="ШапТаб"/>
    <w:basedOn w:val="ae"/>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
    <w:rsid w:val="000E46B1"/>
  </w:style>
  <w:style w:type="character" w:customStyle="1" w:styleId="Typewriter">
    <w:name w:val="Typewriter"/>
    <w:rsid w:val="000E46B1"/>
    <w:rPr>
      <w:rFonts w:ascii="Courier New" w:hAnsi="Courier New"/>
      <w:sz w:val="20"/>
    </w:rPr>
  </w:style>
  <w:style w:type="paragraph" w:customStyle="1" w:styleId="afffffffffffffffffff1">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2">
    <w:name w:val="ЗагТабл"/>
    <w:basedOn w:val="ae"/>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e"/>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3">
    <w:name w:val="ÇàãÒàáë"/>
    <w:basedOn w:val="ae"/>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
    <w:rsid w:val="000E46B1"/>
  </w:style>
  <w:style w:type="paragraph" w:customStyle="1" w:styleId="162">
    <w:name w:val="Название16"/>
    <w:basedOn w:val="ae"/>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e"/>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e"/>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e"/>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e"/>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
    <w:rsid w:val="003C3EF4"/>
  </w:style>
  <w:style w:type="character" w:customStyle="1" w:styleId="sectiontitle">
    <w:name w:val="sectiontitle"/>
    <w:basedOn w:val="af"/>
    <w:rsid w:val="00EE47E5"/>
  </w:style>
  <w:style w:type="character" w:customStyle="1" w:styleId="colorkey1">
    <w:name w:val="color_key_1"/>
    <w:basedOn w:val="af"/>
    <w:rsid w:val="00EE47E5"/>
  </w:style>
  <w:style w:type="character" w:customStyle="1" w:styleId="headnewsmall">
    <w:name w:val="headnewsmall"/>
    <w:basedOn w:val="af"/>
    <w:rsid w:val="00EE47E5"/>
  </w:style>
  <w:style w:type="character" w:customStyle="1" w:styleId="11c">
    <w:name w:val="Заголовок 1 Знак1"/>
    <w:basedOn w:val="af"/>
    <w:locked/>
    <w:rsid w:val="006F131F"/>
    <w:rPr>
      <w:rFonts w:cs="Calibri"/>
      <w:b/>
      <w:caps/>
      <w:sz w:val="28"/>
      <w:lang w:val="ru-RU" w:eastAsia="ar-SA" w:bidi="ar-SA"/>
    </w:rPr>
  </w:style>
  <w:style w:type="character" w:customStyle="1" w:styleId="911">
    <w:name w:val="Заголовок 9 Знак1"/>
    <w:basedOn w:val="af"/>
    <w:locked/>
    <w:rsid w:val="006F131F"/>
    <w:rPr>
      <w:rFonts w:cs="Calibri"/>
      <w:sz w:val="28"/>
      <w:lang w:val="uk-UA" w:eastAsia="ar-SA" w:bidi="ar-SA"/>
    </w:rPr>
  </w:style>
  <w:style w:type="character" w:customStyle="1" w:styleId="218">
    <w:name w:val="Основной текст с отступом 2 Знак1"/>
    <w:basedOn w:val="af"/>
    <w:locked/>
    <w:rsid w:val="006F131F"/>
    <w:rPr>
      <w:rFonts w:cs="Calibri"/>
      <w:sz w:val="24"/>
      <w:szCs w:val="24"/>
      <w:lang w:val="ru-RU" w:eastAsia="ar-SA" w:bidi="ar-SA"/>
    </w:rPr>
  </w:style>
  <w:style w:type="character" w:customStyle="1" w:styleId="511">
    <w:name w:val="Заголовок 5 Знак1"/>
    <w:basedOn w:val="af"/>
    <w:locked/>
    <w:rsid w:val="006F131F"/>
    <w:rPr>
      <w:rFonts w:cs="Calibri"/>
      <w:b/>
      <w:bCs/>
      <w:i/>
      <w:iCs/>
      <w:sz w:val="26"/>
      <w:szCs w:val="26"/>
      <w:lang w:eastAsia="ar-SA"/>
    </w:rPr>
  </w:style>
  <w:style w:type="character" w:customStyle="1" w:styleId="810">
    <w:name w:val="Заголовок 8 Знак1"/>
    <w:basedOn w:val="af"/>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4">
    <w:name w:val="Символы концевой сноски"/>
    <w:basedOn w:val="1ff1"/>
    <w:rsid w:val="006F131F"/>
    <w:rPr>
      <w:rFonts w:cs="Times New Roman"/>
      <w:vertAlign w:val="superscript"/>
    </w:rPr>
  </w:style>
  <w:style w:type="character" w:customStyle="1" w:styleId="spisok">
    <w:name w:val="spisok"/>
    <w:basedOn w:val="1ff1"/>
    <w:rsid w:val="006F131F"/>
    <w:rPr>
      <w:rFonts w:ascii="Times New Roman" w:hAnsi="Times New Roman" w:cs="Times New Roman"/>
      <w:color w:val="000000"/>
      <w:sz w:val="20"/>
      <w:szCs w:val="20"/>
    </w:rPr>
  </w:style>
  <w:style w:type="character" w:customStyle="1" w:styleId="hitsyn1">
    <w:name w:val="hit_syn1"/>
    <w:basedOn w:val="1ff1"/>
    <w:rsid w:val="006F131F"/>
    <w:rPr>
      <w:rFonts w:cs="Times New Roman"/>
      <w:b/>
      <w:bCs/>
      <w:shd w:val="clear" w:color="auto" w:fill="FFFFDD"/>
    </w:rPr>
  </w:style>
  <w:style w:type="character" w:customStyle="1" w:styleId="hitorg1">
    <w:name w:val="hit_org1"/>
    <w:basedOn w:val="1ff1"/>
    <w:rsid w:val="006F131F"/>
    <w:rPr>
      <w:rFonts w:cs="Times New Roman"/>
      <w:b/>
      <w:bCs/>
      <w:shd w:val="clear" w:color="auto" w:fill="FFEEDD"/>
    </w:rPr>
  </w:style>
  <w:style w:type="paragraph" w:customStyle="1" w:styleId="pic">
    <w:name w:val="pic"/>
    <w:basedOn w:val="ae"/>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e"/>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e"/>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e"/>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6">
    <w:name w:val="Текст концевой сноски Знак1"/>
    <w:basedOn w:val="af"/>
    <w:semiHidden/>
    <w:rsid w:val="006F131F"/>
    <w:rPr>
      <w:rFonts w:cs="Calibri"/>
      <w:lang w:eastAsia="ar-SA"/>
    </w:rPr>
  </w:style>
  <w:style w:type="character" w:customStyle="1" w:styleId="1ffff7">
    <w:name w:val="Схема документа Знак1"/>
    <w:basedOn w:val="af"/>
    <w:uiPriority w:val="99"/>
    <w:semiHidden/>
    <w:rsid w:val="006F131F"/>
    <w:rPr>
      <w:rFonts w:ascii="Tahoma" w:hAnsi="Tahoma" w:cs="Tahoma"/>
      <w:shd w:val="clear" w:color="auto" w:fill="000080"/>
      <w:lang w:eastAsia="ar-SA"/>
    </w:rPr>
  </w:style>
  <w:style w:type="character" w:customStyle="1" w:styleId="317">
    <w:name w:val="Основной текст 3 Знак1"/>
    <w:basedOn w:val="af"/>
    <w:rsid w:val="006F131F"/>
    <w:rPr>
      <w:rFonts w:ascii="Arial" w:hAnsi="Arial"/>
      <w:b/>
      <w:sz w:val="22"/>
      <w:lang w:val="uk-UA"/>
    </w:rPr>
  </w:style>
  <w:style w:type="character" w:customStyle="1" w:styleId="21c">
    <w:name w:val="Основной текст 2 Знак1"/>
    <w:basedOn w:val="af"/>
    <w:rsid w:val="006F131F"/>
    <w:rPr>
      <w:sz w:val="24"/>
      <w:szCs w:val="24"/>
    </w:rPr>
  </w:style>
  <w:style w:type="character" w:customStyle="1" w:styleId="512">
    <w:name w:val="Знак Знак51"/>
    <w:basedOn w:val="af"/>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e"/>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e"/>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5">
    <w:name w:val="Название подзаголовка"/>
    <w:basedOn w:val="af7"/>
    <w:rsid w:val="00DC2E83"/>
    <w:pPr>
      <w:widowControl w:val="0"/>
      <w:spacing w:line="360" w:lineRule="auto"/>
    </w:pPr>
    <w:rPr>
      <w:rFonts w:eastAsia="Times New Roman"/>
      <w:sz w:val="28"/>
    </w:rPr>
  </w:style>
  <w:style w:type="paragraph" w:customStyle="1" w:styleId="afffffffffffffffffff6">
    <w:name w:val="Для статей"/>
    <w:basedOn w:val="ae"/>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7">
    <w:name w:val="Таблица (ДЛЯ ДИССЕРТАЦИИ)"/>
    <w:basedOn w:val="ae"/>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8">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9">
    <w:name w:val="ЗАГОЛОВОК 1 + КУРСИВ"/>
    <w:basedOn w:val="1ffff8"/>
    <w:rsid w:val="00DC2E83"/>
  </w:style>
  <w:style w:type="paragraph" w:customStyle="1" w:styleId="1ffffa">
    <w:name w:val="Название 1"/>
    <w:basedOn w:val="af7"/>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b">
    <w:name w:val="Название подзаголовка 1"/>
    <w:basedOn w:val="ae"/>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c">
    <w:name w:val="Основной текст 1"/>
    <w:basedOn w:val="af5"/>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e"/>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8">
    <w:name w:val="Таблица (ДЛЯ ДИС)"/>
    <w:basedOn w:val="afffffffffffffffffff7"/>
    <w:rsid w:val="00DC2E83"/>
    <w:rPr>
      <w:kern w:val="32"/>
    </w:rPr>
  </w:style>
  <w:style w:type="character" w:customStyle="1" w:styleId="citation">
    <w:name w:val="citation"/>
    <w:basedOn w:val="af"/>
    <w:rsid w:val="00DC2E83"/>
  </w:style>
  <w:style w:type="character" w:customStyle="1" w:styleId="afffffffffffffffffff9">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d">
    <w:name w:val="Знак Знак1"/>
    <w:basedOn w:val="af"/>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a">
    <w:name w:val="Пример"/>
    <w:basedOn w:val="ae"/>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e"/>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e"/>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
    <w:rsid w:val="00E96E1F"/>
  </w:style>
  <w:style w:type="paragraph" w:customStyle="1" w:styleId="afffffffffffffffffffb">
    <w:name w:val="Заг_табл"/>
    <w:basedOn w:val="ae"/>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
    <w:rsid w:val="0044302A"/>
    <w:rPr>
      <w:rFonts w:ascii="Verdana" w:hAnsi="Verdana" w:hint="default"/>
      <w:sz w:val="23"/>
      <w:szCs w:val="23"/>
    </w:rPr>
  </w:style>
  <w:style w:type="paragraph" w:customStyle="1" w:styleId="3ff2">
    <w:name w:val="Îñíîâíîé òåêñò ñ îòñòóïîì 3"/>
    <w:basedOn w:val="ae"/>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e"/>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e"/>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e"/>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e"/>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
    <w:rsid w:val="004953AD"/>
    <w:rPr>
      <w:rFonts w:cs="Times New Roman"/>
    </w:rPr>
  </w:style>
  <w:style w:type="character" w:customStyle="1" w:styleId="announcetitle">
    <w:name w:val="announce_title"/>
    <w:basedOn w:val="af"/>
    <w:rsid w:val="004953AD"/>
    <w:rPr>
      <w:rFonts w:cs="Times New Roman"/>
    </w:rPr>
  </w:style>
  <w:style w:type="character" w:customStyle="1" w:styleId="156">
    <w:name w:val="Знак Знак15"/>
    <w:basedOn w:val="af"/>
    <w:rsid w:val="0093541C"/>
    <w:rPr>
      <w:rFonts w:ascii="Arial" w:hAnsi="Arial" w:cs="Arial"/>
      <w:b/>
      <w:bCs/>
      <w:kern w:val="32"/>
      <w:sz w:val="32"/>
      <w:szCs w:val="32"/>
    </w:rPr>
  </w:style>
  <w:style w:type="paragraph" w:customStyle="1" w:styleId="n1a">
    <w:name w:val="n1a"/>
    <w:basedOn w:val="ae"/>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
    <w:rsid w:val="0093541C"/>
    <w:rPr>
      <w:rFonts w:ascii="Times New Roman" w:hAnsi="Times New Roman" w:cs="Times New Roman"/>
      <w:sz w:val="24"/>
      <w:szCs w:val="24"/>
    </w:rPr>
  </w:style>
  <w:style w:type="character" w:customStyle="1" w:styleId="BodyText210">
    <w:name w:val="Body Text 21 Знак"/>
    <w:basedOn w:val="af"/>
    <w:rsid w:val="0093541C"/>
    <w:rPr>
      <w:rFonts w:ascii="Times New Roman" w:hAnsi="Times New Roman" w:cs="Times New Roman"/>
      <w:sz w:val="28"/>
      <w:lang w:val="en-US" w:eastAsia="x-none"/>
    </w:rPr>
  </w:style>
  <w:style w:type="paragraph" w:customStyle="1" w:styleId="1ffffe">
    <w:name w:val="Тема примечания1"/>
    <w:basedOn w:val="affff6"/>
    <w:next w:val="affff6"/>
    <w:rsid w:val="0093541C"/>
    <w:rPr>
      <w:b/>
      <w:bCs/>
    </w:rPr>
  </w:style>
  <w:style w:type="paragraph" w:customStyle="1" w:styleId="5f6">
    <w:name w:val="Текст выноски5"/>
    <w:basedOn w:val="ae"/>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
    <w:rsid w:val="0093541C"/>
    <w:rPr>
      <w:rFonts w:ascii="Times New Roman" w:hAnsi="Times New Roman" w:cs="Times New Roman"/>
      <w:sz w:val="26"/>
      <w:szCs w:val="26"/>
    </w:rPr>
  </w:style>
  <w:style w:type="character" w:customStyle="1" w:styleId="FontStyle19">
    <w:name w:val="Font Style19"/>
    <w:basedOn w:val="af"/>
    <w:rsid w:val="0093541C"/>
    <w:rPr>
      <w:rFonts w:ascii="Times New Roman" w:hAnsi="Times New Roman" w:cs="Times New Roman"/>
      <w:spacing w:val="10"/>
      <w:sz w:val="24"/>
      <w:szCs w:val="24"/>
    </w:rPr>
  </w:style>
  <w:style w:type="paragraph" w:customStyle="1" w:styleId="text-content-page1">
    <w:name w:val="text-content-page1"/>
    <w:basedOn w:val="ae"/>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e"/>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
    <w:rsid w:val="0093541C"/>
    <w:rPr>
      <w:rFonts w:ascii="Times New Roman" w:hAnsi="Times New Roman" w:cs="Times New Roman"/>
      <w:i/>
      <w:iCs/>
      <w:sz w:val="18"/>
      <w:szCs w:val="18"/>
    </w:rPr>
  </w:style>
  <w:style w:type="character" w:customStyle="1" w:styleId="FontStyle43">
    <w:name w:val="Font Style43"/>
    <w:basedOn w:val="af"/>
    <w:rsid w:val="0093541C"/>
    <w:rPr>
      <w:rFonts w:ascii="Times New Roman" w:hAnsi="Times New Roman" w:cs="Times New Roman"/>
      <w:w w:val="75"/>
      <w:sz w:val="22"/>
      <w:szCs w:val="22"/>
    </w:rPr>
  </w:style>
  <w:style w:type="paragraph" w:customStyle="1" w:styleId="Style22">
    <w:name w:val="Style22"/>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e"/>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e"/>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
    <w:rsid w:val="0093541C"/>
    <w:rPr>
      <w:rFonts w:ascii="Arial Narrow" w:hAnsi="Arial Narrow" w:cs="Arial Narrow"/>
      <w:b/>
      <w:bCs/>
      <w:sz w:val="16"/>
      <w:szCs w:val="16"/>
    </w:rPr>
  </w:style>
  <w:style w:type="character" w:customStyle="1" w:styleId="FontStyle49">
    <w:name w:val="Font Style49"/>
    <w:basedOn w:val="af"/>
    <w:rsid w:val="0093541C"/>
    <w:rPr>
      <w:rFonts w:ascii="Arial Narrow" w:hAnsi="Arial Narrow" w:cs="Arial Narrow"/>
      <w:b/>
      <w:bCs/>
      <w:i/>
      <w:iCs/>
      <w:sz w:val="16"/>
      <w:szCs w:val="16"/>
    </w:rPr>
  </w:style>
  <w:style w:type="character" w:customStyle="1" w:styleId="FontStyle69">
    <w:name w:val="Font Style69"/>
    <w:basedOn w:val="af"/>
    <w:rsid w:val="0093541C"/>
    <w:rPr>
      <w:rFonts w:ascii="Times New Roman" w:hAnsi="Times New Roman" w:cs="Times New Roman"/>
      <w:w w:val="80"/>
      <w:sz w:val="24"/>
      <w:szCs w:val="24"/>
    </w:rPr>
  </w:style>
  <w:style w:type="paragraph" w:customStyle="1" w:styleId="Style28">
    <w:name w:val="Style28"/>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e"/>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
    <w:rsid w:val="0093541C"/>
    <w:rPr>
      <w:rFonts w:ascii="Cambria" w:hAnsi="Cambria" w:cs="Cambria"/>
      <w:sz w:val="16"/>
      <w:szCs w:val="16"/>
    </w:rPr>
  </w:style>
  <w:style w:type="character" w:customStyle="1" w:styleId="FontStyle71">
    <w:name w:val="Font Style71"/>
    <w:basedOn w:val="af"/>
    <w:rsid w:val="0093541C"/>
    <w:rPr>
      <w:rFonts w:ascii="Times New Roman" w:hAnsi="Times New Roman" w:cs="Times New Roman"/>
      <w:b/>
      <w:bCs/>
      <w:i/>
      <w:iCs/>
      <w:sz w:val="12"/>
      <w:szCs w:val="12"/>
    </w:rPr>
  </w:style>
  <w:style w:type="paragraph" w:customStyle="1" w:styleId="Style19">
    <w:name w:val="Style19"/>
    <w:basedOn w:val="ae"/>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e"/>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
    <w:rsid w:val="0093541C"/>
    <w:rPr>
      <w:rFonts w:ascii="Times New Roman" w:hAnsi="Times New Roman" w:cs="Times New Roman"/>
      <w:b/>
      <w:bCs/>
      <w:w w:val="60"/>
      <w:sz w:val="30"/>
      <w:szCs w:val="30"/>
    </w:rPr>
  </w:style>
  <w:style w:type="character" w:customStyle="1" w:styleId="FontStyle70">
    <w:name w:val="Font Style70"/>
    <w:basedOn w:val="af"/>
    <w:rsid w:val="0093541C"/>
    <w:rPr>
      <w:rFonts w:ascii="Lucida Sans Unicode" w:hAnsi="Lucida Sans Unicode" w:cs="Lucida Sans Unicode"/>
      <w:sz w:val="16"/>
      <w:szCs w:val="16"/>
    </w:rPr>
  </w:style>
  <w:style w:type="character" w:customStyle="1" w:styleId="FontStyle72">
    <w:name w:val="Font Style72"/>
    <w:basedOn w:val="af"/>
    <w:rsid w:val="0093541C"/>
    <w:rPr>
      <w:rFonts w:ascii="Times New Roman" w:hAnsi="Times New Roman" w:cs="Times New Roman"/>
      <w:i/>
      <w:iCs/>
      <w:sz w:val="16"/>
      <w:szCs w:val="16"/>
    </w:rPr>
  </w:style>
  <w:style w:type="character" w:customStyle="1" w:styleId="FontStyle14">
    <w:name w:val="Font Style14"/>
    <w:basedOn w:val="af"/>
    <w:uiPriority w:val="99"/>
    <w:rsid w:val="0093541C"/>
    <w:rPr>
      <w:rFonts w:ascii="Times New Roman" w:hAnsi="Times New Roman" w:cs="Times New Roman"/>
      <w:b/>
      <w:bCs/>
      <w:smallCaps/>
      <w:sz w:val="18"/>
      <w:szCs w:val="18"/>
    </w:rPr>
  </w:style>
  <w:style w:type="paragraph" w:customStyle="1" w:styleId="HTML11">
    <w:name w:val="Стандартный HTML1"/>
    <w:basedOn w:val="ae"/>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
    <w:basedOn w:val="ae"/>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
    <w:link w:val="14c"/>
    <w:rsid w:val="009340B0"/>
    <w:rPr>
      <w:rFonts w:ascii="Times New Roman" w:eastAsia="Times New Roman" w:hAnsi="Times New Roman" w:cs="Times New Roman"/>
      <w:sz w:val="28"/>
      <w:szCs w:val="28"/>
    </w:rPr>
  </w:style>
  <w:style w:type="paragraph" w:customStyle="1" w:styleId="5f7">
    <w:name w:val="Текст5"/>
    <w:basedOn w:val="ae"/>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
    <w:rsid w:val="00091892"/>
    <w:rPr>
      <w:rFonts w:ascii="Arial" w:hAnsi="Arial" w:cs="Arial" w:hint="default"/>
      <w:color w:val="000000"/>
      <w:sz w:val="18"/>
      <w:szCs w:val="18"/>
    </w:rPr>
  </w:style>
  <w:style w:type="paragraph" w:customStyle="1" w:styleId="352">
    <w:name w:val="Основной текст с отступом 35"/>
    <w:basedOn w:val="ae"/>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
    <w:rsid w:val="00F10875"/>
  </w:style>
  <w:style w:type="character" w:customStyle="1" w:styleId="maintextbldleft">
    <w:name w:val="maintextbldleft"/>
    <w:basedOn w:val="af"/>
    <w:rsid w:val="00F10875"/>
  </w:style>
  <w:style w:type="character" w:customStyle="1" w:styleId="journaltitle">
    <w:name w:val="journal_title"/>
    <w:basedOn w:val="af"/>
    <w:rsid w:val="00F10875"/>
  </w:style>
  <w:style w:type="paragraph" w:customStyle="1" w:styleId="1fffff">
    <w:name w:val="_Стиль1"/>
    <w:basedOn w:val="af3"/>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e"/>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
    <w:rsid w:val="00A5497A"/>
    <w:rPr>
      <w:sz w:val="16"/>
      <w:szCs w:val="16"/>
    </w:rPr>
  </w:style>
  <w:style w:type="character" w:customStyle="1" w:styleId="4fe">
    <w:name w:val="Знак Знак4"/>
    <w:basedOn w:val="af"/>
    <w:rsid w:val="00A5497A"/>
    <w:rPr>
      <w:sz w:val="24"/>
      <w:szCs w:val="24"/>
    </w:rPr>
  </w:style>
  <w:style w:type="character" w:customStyle="1" w:styleId="6f0">
    <w:name w:val="Знак Знак6"/>
    <w:basedOn w:val="af"/>
    <w:rsid w:val="00A5497A"/>
  </w:style>
  <w:style w:type="character" w:customStyle="1" w:styleId="159">
    <w:name w:val="Знак Знак15"/>
    <w:basedOn w:val="af"/>
    <w:rsid w:val="00A5497A"/>
    <w:rPr>
      <w:b/>
      <w:sz w:val="28"/>
    </w:rPr>
  </w:style>
  <w:style w:type="character" w:customStyle="1" w:styleId="14e">
    <w:name w:val="Знак Знак14"/>
    <w:basedOn w:val="af"/>
    <w:rsid w:val="00A5497A"/>
    <w:rPr>
      <w:sz w:val="28"/>
    </w:rPr>
  </w:style>
  <w:style w:type="character" w:customStyle="1" w:styleId="136">
    <w:name w:val="Знак Знак13"/>
    <w:basedOn w:val="af"/>
    <w:rsid w:val="00A5497A"/>
    <w:rPr>
      <w:b/>
      <w:sz w:val="32"/>
    </w:rPr>
  </w:style>
  <w:style w:type="character" w:customStyle="1" w:styleId="128">
    <w:name w:val="Знак Знак12"/>
    <w:basedOn w:val="af"/>
    <w:rsid w:val="00A5497A"/>
    <w:rPr>
      <w:sz w:val="28"/>
    </w:rPr>
  </w:style>
  <w:style w:type="character" w:customStyle="1" w:styleId="11d">
    <w:name w:val="Знак Знак11"/>
    <w:basedOn w:val="af"/>
    <w:rsid w:val="00A5497A"/>
    <w:rPr>
      <w:b/>
      <w:bCs/>
      <w:i/>
      <w:iCs/>
      <w:sz w:val="26"/>
      <w:szCs w:val="26"/>
    </w:rPr>
  </w:style>
  <w:style w:type="character" w:customStyle="1" w:styleId="109">
    <w:name w:val="Знак Знак10"/>
    <w:basedOn w:val="af"/>
    <w:rsid w:val="00A5497A"/>
    <w:rPr>
      <w:b/>
      <w:bCs/>
      <w:sz w:val="22"/>
      <w:szCs w:val="22"/>
    </w:rPr>
  </w:style>
  <w:style w:type="character" w:customStyle="1" w:styleId="9d">
    <w:name w:val="Знак Знак9"/>
    <w:basedOn w:val="af"/>
    <w:rsid w:val="00A5497A"/>
    <w:rPr>
      <w:sz w:val="24"/>
      <w:szCs w:val="24"/>
    </w:rPr>
  </w:style>
  <w:style w:type="character" w:customStyle="1" w:styleId="8f">
    <w:name w:val="Знак Знак8"/>
    <w:basedOn w:val="af"/>
    <w:rsid w:val="00A5497A"/>
    <w:rPr>
      <w:i/>
      <w:iCs/>
      <w:sz w:val="24"/>
      <w:szCs w:val="24"/>
    </w:rPr>
  </w:style>
  <w:style w:type="character" w:customStyle="1" w:styleId="7e">
    <w:name w:val="Знак Знак7"/>
    <w:basedOn w:val="af"/>
    <w:rsid w:val="00A5497A"/>
    <w:rPr>
      <w:sz w:val="28"/>
    </w:rPr>
  </w:style>
  <w:style w:type="character" w:customStyle="1" w:styleId="3ff4">
    <w:name w:val="Знак Знак3"/>
    <w:basedOn w:val="af"/>
    <w:rsid w:val="00A5497A"/>
  </w:style>
  <w:style w:type="character" w:customStyle="1" w:styleId="orange">
    <w:name w:val="orange"/>
    <w:basedOn w:val="af"/>
    <w:rsid w:val="00E73BC4"/>
  </w:style>
  <w:style w:type="paragraph" w:customStyle="1" w:styleId="pkt">
    <w:name w:val="pkt"/>
    <w:basedOn w:val="ae"/>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
    <w:rsid w:val="00315BC5"/>
    <w:rPr>
      <w:rFonts w:ascii="Tahoma" w:hAnsi="Tahoma" w:cs="Tahoma" w:hint="default"/>
      <w:color w:val="4D3E50"/>
      <w:sz w:val="36"/>
      <w:szCs w:val="36"/>
    </w:rPr>
  </w:style>
  <w:style w:type="character" w:customStyle="1" w:styleId="toc-cit-jour">
    <w:name w:val="toc-cit-jour"/>
    <w:basedOn w:val="af"/>
    <w:rsid w:val="006B18CC"/>
  </w:style>
  <w:style w:type="character" w:customStyle="1" w:styleId="toc-cit-date">
    <w:name w:val="toc-cit-date"/>
    <w:basedOn w:val="af"/>
    <w:rsid w:val="006B18CC"/>
  </w:style>
  <w:style w:type="character" w:customStyle="1" w:styleId="toc-cit-vol">
    <w:name w:val="toc-cit-vol"/>
    <w:basedOn w:val="af"/>
    <w:rsid w:val="006B18CC"/>
  </w:style>
  <w:style w:type="character" w:customStyle="1" w:styleId="toc-cit-page">
    <w:name w:val="toc-cit-page"/>
    <w:basedOn w:val="af"/>
    <w:rsid w:val="006B18CC"/>
  </w:style>
  <w:style w:type="paragraph" w:customStyle="1" w:styleId="afffffffffffffffffffc">
    <w:name w:val="ТаблИмя"/>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d">
    <w:name w:val="ÒàáëÈìÿ"/>
    <w:basedOn w:val="ae"/>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e">
    <w:name w:val="Òàáëèöà"/>
    <w:basedOn w:val="ae"/>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e"/>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e"/>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e"/>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e"/>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e"/>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e"/>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e"/>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
    <w:rsid w:val="00DD242C"/>
  </w:style>
  <w:style w:type="character" w:customStyle="1" w:styleId="journalnumber">
    <w:name w:val="journalnumber"/>
    <w:basedOn w:val="af"/>
    <w:rsid w:val="00DD242C"/>
  </w:style>
  <w:style w:type="paragraph" w:customStyle="1" w:styleId="textnormal">
    <w:name w:val="text_normal"/>
    <w:basedOn w:val="ae"/>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
    <w:rsid w:val="00207046"/>
    <w:rPr>
      <w:rFonts w:cs="Times New Roman"/>
      <w:color w:val="FF0000"/>
    </w:rPr>
  </w:style>
  <w:style w:type="paragraph" w:customStyle="1" w:styleId="affffffffffffffffffff">
    <w:name w:val="Диссертационный"/>
    <w:basedOn w:val="ae"/>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
    <w:rsid w:val="00207046"/>
    <w:rPr>
      <w:rFonts w:ascii="Arial" w:hAnsi="Arial" w:cs="Arial" w:hint="default"/>
      <w:i/>
      <w:iCs/>
      <w:color w:val="666666"/>
      <w:sz w:val="18"/>
      <w:szCs w:val="18"/>
    </w:rPr>
  </w:style>
  <w:style w:type="character" w:customStyle="1" w:styleId="toc-cit-date1">
    <w:name w:val="toc-cit-date1"/>
    <w:basedOn w:val="af"/>
    <w:rsid w:val="00207046"/>
    <w:rPr>
      <w:rFonts w:ascii="Arial" w:hAnsi="Arial" w:cs="Arial" w:hint="default"/>
      <w:color w:val="666666"/>
      <w:sz w:val="18"/>
      <w:szCs w:val="18"/>
    </w:rPr>
  </w:style>
  <w:style w:type="character" w:customStyle="1" w:styleId="toc-cit-vol1">
    <w:name w:val="toc-cit-vol1"/>
    <w:basedOn w:val="af"/>
    <w:rsid w:val="00207046"/>
    <w:rPr>
      <w:rFonts w:ascii="Arial" w:hAnsi="Arial" w:cs="Arial" w:hint="default"/>
      <w:color w:val="666666"/>
      <w:sz w:val="18"/>
      <w:szCs w:val="18"/>
    </w:rPr>
  </w:style>
  <w:style w:type="character" w:customStyle="1" w:styleId="toc-cit-page1">
    <w:name w:val="toc-cit-page1"/>
    <w:basedOn w:val="af"/>
    <w:rsid w:val="00207046"/>
    <w:rPr>
      <w:rFonts w:ascii="Arial" w:hAnsi="Arial" w:cs="Arial" w:hint="default"/>
      <w:b/>
      <w:bCs/>
      <w:color w:val="666666"/>
      <w:sz w:val="18"/>
      <w:szCs w:val="18"/>
    </w:rPr>
  </w:style>
  <w:style w:type="character" w:customStyle="1" w:styleId="toc-subtitle">
    <w:name w:val="toc-subtitle"/>
    <w:basedOn w:val="af"/>
    <w:rsid w:val="00207046"/>
  </w:style>
  <w:style w:type="paragraph" w:customStyle="1" w:styleId="21">
    <w:name w:val="Заголовок2(мой)"/>
    <w:basedOn w:val="ae"/>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0">
    <w:name w:val="РОЗДІЛ1"/>
    <w:basedOn w:val="ae"/>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e"/>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
    <w:rsid w:val="00EB2568"/>
    <w:rPr>
      <w:color w:val="0000FF"/>
      <w:u w:val="single"/>
    </w:rPr>
  </w:style>
  <w:style w:type="character" w:customStyle="1" w:styleId="green">
    <w:name w:val="green"/>
    <w:basedOn w:val="af"/>
    <w:rsid w:val="00E633FC"/>
  </w:style>
  <w:style w:type="character" w:customStyle="1" w:styleId="A90">
    <w:name w:val="A9"/>
    <w:rsid w:val="00E633FC"/>
    <w:rPr>
      <w:rFonts w:cs="Newton"/>
      <w:color w:val="000000"/>
      <w:sz w:val="17"/>
      <w:szCs w:val="17"/>
    </w:rPr>
  </w:style>
  <w:style w:type="paragraph" w:customStyle="1" w:styleId="Pa13">
    <w:name w:val="Pa13"/>
    <w:basedOn w:val="ae"/>
    <w:next w:val="ae"/>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0">
    <w:name w:val="Текст авт"/>
    <w:basedOn w:val="ae"/>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1">
    <w:name w:val="Сетка таблицы1"/>
    <w:basedOn w:val="af0"/>
    <w:next w:val="afb"/>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1"/>
    <w:semiHidden/>
    <w:rsid w:val="00EE4181"/>
  </w:style>
  <w:style w:type="character" w:customStyle="1" w:styleId="FontStyle15">
    <w:name w:val="Font Style15"/>
    <w:basedOn w:val="af"/>
    <w:rsid w:val="00EE4181"/>
    <w:rPr>
      <w:rFonts w:ascii="Times New Roman" w:hAnsi="Times New Roman" w:cs="Times New Roman"/>
      <w:spacing w:val="20"/>
      <w:sz w:val="18"/>
      <w:szCs w:val="18"/>
    </w:rPr>
  </w:style>
  <w:style w:type="paragraph" w:customStyle="1" w:styleId="6f1">
    <w:name w:val="?????6"/>
    <w:basedOn w:val="ae"/>
    <w:next w:val="ae"/>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
    <w:rsid w:val="006B39E7"/>
  </w:style>
  <w:style w:type="character" w:customStyle="1" w:styleId="xauthor">
    <w:name w:val="xauthor"/>
    <w:basedOn w:val="af"/>
    <w:rsid w:val="006B39E7"/>
  </w:style>
  <w:style w:type="paragraph" w:customStyle="1" w:styleId="main-rec-hdr">
    <w:name w:val="main-rec-hdr"/>
    <w:basedOn w:val="ae"/>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e"/>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e"/>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e"/>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e"/>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5"/>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1">
    <w:name w:val="Стиль обзора Знак"/>
    <w:basedOn w:val="ae"/>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2">
    <w:name w:val="Форматированный"/>
    <w:basedOn w:val="ae"/>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
    <w:rsid w:val="003C11F6"/>
  </w:style>
  <w:style w:type="character" w:customStyle="1" w:styleId="ptbrand">
    <w:name w:val="ptbrand"/>
    <w:basedOn w:val="af"/>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
    <w:rsid w:val="004B165B"/>
    <w:rPr>
      <w:sz w:val="21"/>
      <w:szCs w:val="21"/>
    </w:rPr>
  </w:style>
  <w:style w:type="paragraph" w:customStyle="1" w:styleId="8f0">
    <w:name w:val="Основной текст с отступом8"/>
    <w:basedOn w:val="ae"/>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e"/>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2">
    <w:name w:val="Знак Знак1"/>
    <w:basedOn w:val="af"/>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e"/>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e"/>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e"/>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e"/>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e"/>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e"/>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e"/>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e"/>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e"/>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e"/>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e"/>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e"/>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e"/>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e"/>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e"/>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e"/>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e"/>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e"/>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e"/>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e"/>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e"/>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e"/>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e"/>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e"/>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e"/>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e"/>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e"/>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e"/>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e"/>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e"/>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e"/>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e"/>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e"/>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e"/>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e"/>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e"/>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e"/>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e"/>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e"/>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e"/>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e"/>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e"/>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
    <w:rsid w:val="0044405A"/>
  </w:style>
  <w:style w:type="character" w:customStyle="1" w:styleId="volume3">
    <w:name w:val="volume3"/>
    <w:basedOn w:val="af"/>
    <w:rsid w:val="0044405A"/>
  </w:style>
  <w:style w:type="character" w:customStyle="1" w:styleId="3ff6">
    <w:name w:val="Выделение3"/>
    <w:basedOn w:val="af"/>
    <w:rsid w:val="00F50ED9"/>
    <w:rPr>
      <w:i/>
      <w:sz w:val="20"/>
    </w:rPr>
  </w:style>
  <w:style w:type="character" w:customStyle="1" w:styleId="1fffff3">
    <w:name w:val="Текст1 Знак"/>
    <w:basedOn w:val="af"/>
    <w:rsid w:val="00B3593F"/>
    <w:rPr>
      <w:sz w:val="21"/>
      <w:szCs w:val="21"/>
      <w:lang w:val="uk-UA" w:eastAsia="x-none"/>
    </w:rPr>
  </w:style>
  <w:style w:type="character" w:customStyle="1" w:styleId="rvts32">
    <w:name w:val="rvts32"/>
    <w:basedOn w:val="af"/>
    <w:rsid w:val="00687327"/>
    <w:rPr>
      <w:rFonts w:ascii="Times New Roman" w:hAnsi="Times New Roman" w:cs="Times New Roman"/>
      <w:b/>
      <w:bCs/>
      <w:sz w:val="22"/>
      <w:szCs w:val="22"/>
    </w:rPr>
  </w:style>
  <w:style w:type="character" w:customStyle="1" w:styleId="rvts36">
    <w:name w:val="rvts36"/>
    <w:basedOn w:val="af"/>
    <w:rsid w:val="00687327"/>
    <w:rPr>
      <w:rFonts w:ascii="Times New Roman" w:hAnsi="Times New Roman" w:cs="Times New Roman"/>
    </w:rPr>
  </w:style>
  <w:style w:type="paragraph" w:customStyle="1" w:styleId="affffffffffffffffffff3">
    <w:name w:val="Âåðõíèé êîëîíòèòóë"/>
    <w:basedOn w:val="ae"/>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4">
    <w:name w:val=".......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5">
    <w:name w:val="........ ..... . ........"/>
    <w:basedOn w:val="ae"/>
    <w:next w:val="ae"/>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6">
    <w:name w:val="Краткий обратный адрес"/>
    <w:basedOn w:val="ae"/>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7">
    <w:name w:val="íîìåð ñòðàíèöû"/>
    <w:basedOn w:val="1fffff4"/>
    <w:uiPriority w:val="99"/>
    <w:rsid w:val="00025F4A"/>
    <w:rPr>
      <w:sz w:val="20"/>
      <w:szCs w:val="20"/>
    </w:rPr>
  </w:style>
  <w:style w:type="character" w:customStyle="1" w:styleId="1fffff4">
    <w:name w:val="Îñíîâíîé øðèôò àáçàöà1"/>
    <w:uiPriority w:val="99"/>
    <w:rsid w:val="00025F4A"/>
    <w:rPr>
      <w:sz w:val="20"/>
      <w:szCs w:val="20"/>
    </w:rPr>
  </w:style>
  <w:style w:type="paragraph" w:customStyle="1" w:styleId="CM8">
    <w:name w:val="CM8"/>
    <w:basedOn w:val="ae"/>
    <w:next w:val="ae"/>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e"/>
    <w:next w:val="ae"/>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e"/>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8">
    <w:name w:val="Знак Знак Знак Знак"/>
    <w:aliases w:val=" Знак Знак Знак Знак Знак Знак Знак"/>
    <w:basedOn w:val="af"/>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
    <w:rsid w:val="006E36D3"/>
    <w:rPr>
      <w:sz w:val="24"/>
      <w:szCs w:val="24"/>
      <w:lang w:val="lt-LT" w:eastAsia="lt-LT" w:bidi="ar-SA"/>
    </w:rPr>
  </w:style>
  <w:style w:type="paragraph" w:customStyle="1" w:styleId="affffffffffffffffffff9">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a">
    <w:name w:val="??????? Знак Знак"/>
    <w:basedOn w:val="af"/>
    <w:rsid w:val="006E36D3"/>
    <w:rPr>
      <w:noProof w:val="0"/>
      <w:sz w:val="24"/>
      <w:szCs w:val="24"/>
      <w:lang w:val="ru-RU" w:eastAsia="ru-RU" w:bidi="ar-SA"/>
    </w:rPr>
  </w:style>
  <w:style w:type="character" w:customStyle="1" w:styleId="2fffa">
    <w:name w:val="Знак2 Знак Знак Знак Знак"/>
    <w:basedOn w:val="af"/>
    <w:semiHidden/>
    <w:rsid w:val="006E36D3"/>
    <w:rPr>
      <w:lang w:val="lt-LT" w:eastAsia="lt-LT" w:bidi="ar-SA"/>
    </w:rPr>
  </w:style>
  <w:style w:type="character" w:customStyle="1" w:styleId="1fffff5">
    <w:name w:val="Знак1 Знак Знак Знак Знак"/>
    <w:aliases w:val=" Знак1 Знак"/>
    <w:basedOn w:val="af"/>
    <w:semiHidden/>
    <w:rsid w:val="006E36D3"/>
    <w:rPr>
      <w:lang w:val="lt-LT" w:eastAsia="lt-LT" w:bidi="ar-SA"/>
    </w:rPr>
  </w:style>
  <w:style w:type="character" w:customStyle="1" w:styleId="3ff9">
    <w:name w:val="Знак Знак3"/>
    <w:basedOn w:val="af"/>
    <w:rsid w:val="006E36D3"/>
    <w:rPr>
      <w:sz w:val="24"/>
      <w:szCs w:val="24"/>
      <w:lang w:val="lt-LT" w:eastAsia="lt-LT" w:bidi="ar-SA"/>
    </w:rPr>
  </w:style>
  <w:style w:type="character" w:customStyle="1" w:styleId="i">
    <w:name w:val="i"/>
    <w:basedOn w:val="af"/>
    <w:rsid w:val="006E36D3"/>
  </w:style>
  <w:style w:type="character" w:customStyle="1" w:styleId="pedigree">
    <w:name w:val="pedigree"/>
    <w:basedOn w:val="af"/>
    <w:rsid w:val="006E36D3"/>
  </w:style>
  <w:style w:type="character" w:customStyle="1" w:styleId="1fffff6">
    <w:name w:val="Знак Знак Знак1"/>
    <w:aliases w:val=" Знак Знак Знак Знак Знак1, Знак Знак Знак Знак Знак Знак Знак1"/>
    <w:basedOn w:val="af"/>
    <w:rsid w:val="00BD4E2F"/>
    <w:rPr>
      <w:rFonts w:ascii="Cambria" w:hAnsi="Cambria"/>
      <w:b/>
      <w:bCs/>
      <w:kern w:val="32"/>
      <w:sz w:val="32"/>
      <w:szCs w:val="32"/>
      <w:lang w:val="lt-LT" w:eastAsia="lt-LT" w:bidi="ar-SA"/>
    </w:rPr>
  </w:style>
  <w:style w:type="paragraph" w:customStyle="1" w:styleId="affffffffffffffffffffb">
    <w:name w:val="???????? ????? ? ????????"/>
    <w:basedOn w:val="ae"/>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
    <w:rsid w:val="00B80F14"/>
    <w:rPr>
      <w:b/>
      <w:sz w:val="28"/>
      <w:lang w:val="uk-UA" w:eastAsia="ru-RU" w:bidi="ar-SA"/>
    </w:rPr>
  </w:style>
  <w:style w:type="character" w:customStyle="1" w:styleId="urf">
    <w:name w:val="urf"/>
    <w:basedOn w:val="af"/>
    <w:rsid w:val="0047071B"/>
  </w:style>
  <w:style w:type="character" w:customStyle="1" w:styleId="emphi">
    <w:name w:val="emph_i"/>
    <w:basedOn w:val="af"/>
    <w:rsid w:val="0047071B"/>
  </w:style>
  <w:style w:type="paragraph" w:customStyle="1" w:styleId="7f">
    <w:name w:val="Абзац списка7"/>
    <w:basedOn w:val="ae"/>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e"/>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
    <w:rsid w:val="0047071B"/>
    <w:rPr>
      <w:sz w:val="24"/>
      <w:szCs w:val="24"/>
      <w:shd w:val="clear" w:color="auto" w:fill="FFFF99"/>
    </w:rPr>
  </w:style>
  <w:style w:type="character" w:customStyle="1" w:styleId="3ffa">
    <w:name w:val="Гиперссылка3"/>
    <w:basedOn w:val="af"/>
    <w:rsid w:val="00160786"/>
  </w:style>
  <w:style w:type="character" w:customStyle="1" w:styleId="reference1">
    <w:name w:val="reference1"/>
    <w:basedOn w:val="af"/>
    <w:rsid w:val="00160786"/>
    <w:rPr>
      <w:i/>
      <w:iCs/>
      <w:sz w:val="20"/>
      <w:szCs w:val="20"/>
    </w:rPr>
  </w:style>
  <w:style w:type="character" w:customStyle="1" w:styleId="14pt6">
    <w:name w:val="Стиль 14 pt"/>
    <w:basedOn w:val="af"/>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e"/>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e"/>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
    <w:rsid w:val="00160786"/>
    <w:rPr>
      <w:vanish w:val="0"/>
      <w:webHidden w:val="0"/>
      <w:bdr w:val="none" w:sz="0" w:space="0" w:color="auto" w:frame="1"/>
      <w:shd w:val="clear" w:color="auto" w:fill="FFFFFF"/>
      <w:specVanish w:val="0"/>
    </w:rPr>
  </w:style>
  <w:style w:type="paragraph" w:customStyle="1" w:styleId="disser">
    <w:name w:val="disser"/>
    <w:basedOn w:val="ae"/>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6">
    <w:name w:val="литер"/>
    <w:basedOn w:val="ae"/>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e"/>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e"/>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c">
    <w:name w:val="обычный текст"/>
    <w:basedOn w:val="af5"/>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e"/>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e"/>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d">
    <w:name w:val="Table Theme"/>
    <w:basedOn w:val="af0"/>
    <w:uiPriority w:val="99"/>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e">
    <w:name w:val="текст.док."/>
    <w:basedOn w:val="ae"/>
    <w:link w:val="afffffffffffffffffffff"/>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
    <w:name w:val="текст.док. Знак"/>
    <w:basedOn w:val="af"/>
    <w:link w:val="affffffffffffffffffffe"/>
    <w:rsid w:val="00BF3A9A"/>
    <w:rPr>
      <w:rFonts w:ascii="Times New Roman" w:eastAsia="Times New Roman" w:hAnsi="Times New Roman" w:cs="Times New Roman"/>
      <w:sz w:val="28"/>
      <w:szCs w:val="20"/>
      <w:lang w:eastAsia="ru-RU"/>
    </w:rPr>
  </w:style>
  <w:style w:type="table" w:customStyle="1" w:styleId="Table0">
    <w:name w:val="Table"/>
    <w:basedOn w:val="af0"/>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7">
    <w:name w:val="Дис 1"/>
    <w:basedOn w:val="affffffffffffffffffffe"/>
    <w:next w:val="affffffffffffffffffffe"/>
    <w:link w:val="1fffff8"/>
    <w:rsid w:val="00BF3A9A"/>
    <w:pPr>
      <w:spacing w:before="120" w:after="240"/>
      <w:ind w:firstLine="0"/>
      <w:jc w:val="center"/>
      <w:outlineLvl w:val="0"/>
    </w:pPr>
    <w:rPr>
      <w:b/>
      <w:caps/>
      <w:szCs w:val="28"/>
    </w:rPr>
  </w:style>
  <w:style w:type="character" w:customStyle="1" w:styleId="1fffff8">
    <w:name w:val="Дис 1 Знак"/>
    <w:basedOn w:val="afffffffffffffffffffff"/>
    <w:link w:val="1fffff7"/>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e"/>
    <w:next w:val="affffffffffffffffffffe"/>
    <w:link w:val="11f0"/>
    <w:rsid w:val="00BF3A9A"/>
    <w:pPr>
      <w:spacing w:after="240"/>
      <w:ind w:left="709" w:firstLine="0"/>
      <w:jc w:val="left"/>
      <w:outlineLvl w:val="1"/>
    </w:pPr>
    <w:rPr>
      <w:szCs w:val="28"/>
    </w:rPr>
  </w:style>
  <w:style w:type="character" w:customStyle="1" w:styleId="11f0">
    <w:name w:val="Дис 1.1. Знак"/>
    <w:basedOn w:val="afffffffffffffffffffff"/>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e"/>
    <w:next w:val="affffffffffffffffffffe"/>
    <w:rsid w:val="00BF3A9A"/>
    <w:pPr>
      <w:spacing w:before="240" w:after="240"/>
      <w:outlineLvl w:val="2"/>
    </w:pPr>
    <w:rPr>
      <w:spacing w:val="60"/>
      <w:szCs w:val="28"/>
    </w:rPr>
  </w:style>
  <w:style w:type="paragraph" w:customStyle="1" w:styleId="Table1">
    <w:name w:val="Table номер"/>
    <w:basedOn w:val="affffffffffffffffffffe"/>
    <w:next w:val="affffffffffffffffffffe"/>
    <w:link w:val="Table2"/>
    <w:rsid w:val="00BF3A9A"/>
    <w:pPr>
      <w:jc w:val="right"/>
    </w:pPr>
    <w:rPr>
      <w:i/>
    </w:rPr>
  </w:style>
  <w:style w:type="character" w:customStyle="1" w:styleId="Table2">
    <w:name w:val="Table номер Знак"/>
    <w:basedOn w:val="afffffffffffffffffffff"/>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e"/>
    <w:next w:val="affffffffffffffffffffe"/>
    <w:rsid w:val="00BF3A9A"/>
    <w:pPr>
      <w:spacing w:before="240" w:after="240"/>
      <w:outlineLvl w:val="3"/>
    </w:pPr>
    <w:rPr>
      <w:szCs w:val="28"/>
    </w:rPr>
  </w:style>
  <w:style w:type="paragraph" w:customStyle="1" w:styleId="Table3">
    <w:name w:val="Table название"/>
    <w:basedOn w:val="affffffffffffffffffffe"/>
    <w:next w:val="affffffffffffffffffffe"/>
    <w:link w:val="Table4"/>
    <w:rsid w:val="00BF3A9A"/>
    <w:pPr>
      <w:spacing w:after="120"/>
      <w:ind w:firstLine="0"/>
      <w:jc w:val="center"/>
    </w:pPr>
    <w:rPr>
      <w:b/>
    </w:rPr>
  </w:style>
  <w:style w:type="character" w:customStyle="1" w:styleId="Table4">
    <w:name w:val="Table название Знак"/>
    <w:basedOn w:val="afffffffffffffffffffff"/>
    <w:link w:val="Table3"/>
    <w:rsid w:val="00BF3A9A"/>
    <w:rPr>
      <w:rFonts w:ascii="Times New Roman" w:eastAsia="Times New Roman" w:hAnsi="Times New Roman" w:cs="Times New Roman"/>
      <w:b/>
      <w:sz w:val="28"/>
      <w:szCs w:val="20"/>
      <w:lang w:eastAsia="ru-RU"/>
    </w:rPr>
  </w:style>
  <w:style w:type="paragraph" w:customStyle="1" w:styleId="afffffffffffffffffffff0">
    <w:name w:val="Рисунок название"/>
    <w:basedOn w:val="affffffffffffffffffffe"/>
    <w:next w:val="affffffffffffffffffffe"/>
    <w:rsid w:val="00BF3A9A"/>
    <w:pPr>
      <w:spacing w:before="120" w:after="120"/>
      <w:ind w:left="1843" w:hanging="1134"/>
      <w:jc w:val="left"/>
    </w:pPr>
  </w:style>
  <w:style w:type="paragraph" w:customStyle="1" w:styleId="afffffffffffffffffffff1">
    <w:name w:val="Рисунок изображение"/>
    <w:basedOn w:val="affffffffffffffffffffe"/>
    <w:next w:val="afffffffffffffffffffff0"/>
    <w:link w:val="afffffffffffffffffffff2"/>
    <w:rsid w:val="00BF3A9A"/>
    <w:pPr>
      <w:ind w:firstLine="0"/>
      <w:jc w:val="center"/>
    </w:pPr>
  </w:style>
  <w:style w:type="character" w:customStyle="1" w:styleId="afffffffffffffffffffff2">
    <w:name w:val="Рисунок изображение Знак"/>
    <w:basedOn w:val="afffffffffffffffffffff"/>
    <w:link w:val="afffffffffffffffffffff1"/>
    <w:rsid w:val="00BF3A9A"/>
    <w:rPr>
      <w:rFonts w:ascii="Times New Roman" w:eastAsia="Times New Roman" w:hAnsi="Times New Roman" w:cs="Times New Roman"/>
      <w:sz w:val="28"/>
      <w:szCs w:val="20"/>
      <w:lang w:eastAsia="ru-RU"/>
    </w:rPr>
  </w:style>
  <w:style w:type="paragraph" w:customStyle="1" w:styleId="afffffffffffffffffffff3">
    <w:name w:val="Примечание"/>
    <w:basedOn w:val="affffffffffffffffffffe"/>
    <w:next w:val="affffffffffffffffffffe"/>
    <w:rsid w:val="00BF3A9A"/>
    <w:pPr>
      <w:spacing w:before="120" w:after="120" w:line="240" w:lineRule="auto"/>
      <w:ind w:left="709" w:firstLine="0"/>
    </w:pPr>
  </w:style>
  <w:style w:type="character" w:customStyle="1" w:styleId="14f">
    <w:name w:val="шрифт К 14"/>
    <w:basedOn w:val="af"/>
    <w:rsid w:val="00BF3A9A"/>
    <w:rPr>
      <w:i/>
    </w:rPr>
  </w:style>
  <w:style w:type="character" w:customStyle="1" w:styleId="14f0">
    <w:name w:val="шрифт Ж 14"/>
    <w:basedOn w:val="af"/>
    <w:rsid w:val="00BF3A9A"/>
    <w:rPr>
      <w:b/>
    </w:rPr>
  </w:style>
  <w:style w:type="character" w:customStyle="1" w:styleId="14f1">
    <w:name w:val="шрифт ЖК 14"/>
    <w:basedOn w:val="af"/>
    <w:rsid w:val="00BF3A9A"/>
    <w:rPr>
      <w:b/>
      <w:i/>
    </w:rPr>
  </w:style>
  <w:style w:type="character" w:customStyle="1" w:styleId="afffffffffffffffffffff4">
    <w:name w:val="шрифт не разряженный"/>
    <w:basedOn w:val="af"/>
    <w:rsid w:val="00BF3A9A"/>
    <w:rPr>
      <w:spacing w:val="0"/>
      <w:w w:val="100"/>
    </w:rPr>
  </w:style>
  <w:style w:type="table" w:customStyle="1" w:styleId="Table5">
    <w:name w:val="Table Сокращения"/>
    <w:basedOn w:val="af0"/>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a">
    <w:name w:val="Литература номер"/>
    <w:basedOn w:val="affffffffffffffffffffe"/>
    <w:link w:val="afffffffffffffffffffff5"/>
    <w:rsid w:val="00BF3A9A"/>
    <w:pPr>
      <w:numPr>
        <w:numId w:val="1"/>
      </w:numPr>
      <w:ind w:left="851"/>
    </w:pPr>
  </w:style>
  <w:style w:type="paragraph" w:customStyle="1" w:styleId="1fffff9">
    <w:name w:val="Список 1."/>
    <w:basedOn w:val="affffffffffffffffffffe"/>
    <w:next w:val="affffffffffffffffffffe"/>
    <w:rsid w:val="00BF3A9A"/>
    <w:pPr>
      <w:ind w:left="993" w:hanging="284"/>
    </w:pPr>
  </w:style>
  <w:style w:type="paragraph" w:customStyle="1" w:styleId="11f1">
    <w:name w:val="Список 1.1."/>
    <w:basedOn w:val="affffffffffffffffffffe"/>
    <w:next w:val="affffffffffffffffffffe"/>
    <w:rsid w:val="00BF3A9A"/>
    <w:pPr>
      <w:ind w:left="1276" w:hanging="284"/>
    </w:pPr>
  </w:style>
  <w:style w:type="paragraph" w:customStyle="1" w:styleId="1115">
    <w:name w:val="Список 1.1.1."/>
    <w:basedOn w:val="affffffffffffffffffffe"/>
    <w:rsid w:val="00BF3A9A"/>
    <w:pPr>
      <w:ind w:left="1673" w:hanging="397"/>
    </w:pPr>
  </w:style>
  <w:style w:type="paragraph" w:customStyle="1" w:styleId="afffffffffffffffffffff6">
    <w:name w:val="Титул ЦЕНТР"/>
    <w:basedOn w:val="affffffffffffffffffffe"/>
    <w:next w:val="affffffffffffffffffffe"/>
    <w:rsid w:val="00BF3A9A"/>
    <w:pPr>
      <w:spacing w:line="240" w:lineRule="auto"/>
      <w:ind w:firstLine="0"/>
      <w:jc w:val="center"/>
    </w:pPr>
    <w:rPr>
      <w:b/>
      <w:caps/>
      <w:sz w:val="32"/>
      <w:szCs w:val="28"/>
    </w:rPr>
  </w:style>
  <w:style w:type="paragraph" w:customStyle="1" w:styleId="afffffffffffffffffffff7">
    <w:name w:val="Титул центр"/>
    <w:basedOn w:val="affffffffffffffffffffe"/>
    <w:next w:val="affffffffffffffffffffe"/>
    <w:rsid w:val="00BF3A9A"/>
    <w:pPr>
      <w:ind w:firstLine="0"/>
      <w:jc w:val="center"/>
    </w:pPr>
  </w:style>
  <w:style w:type="paragraph" w:customStyle="1" w:styleId="afffffffffffffffffffff8">
    <w:name w:val="Титул название"/>
    <w:basedOn w:val="affffffffffffffffffffe"/>
    <w:next w:val="affffffffffffffffffffe"/>
    <w:rsid w:val="00BF3A9A"/>
    <w:pPr>
      <w:spacing w:line="240" w:lineRule="auto"/>
      <w:ind w:firstLine="0"/>
      <w:jc w:val="center"/>
    </w:pPr>
    <w:rPr>
      <w:rFonts w:ascii="Arial" w:hAnsi="Arial"/>
      <w:b/>
      <w:caps/>
      <w:sz w:val="36"/>
      <w:szCs w:val="36"/>
    </w:rPr>
  </w:style>
  <w:style w:type="paragraph" w:customStyle="1" w:styleId="afffffffffffffffffffff9">
    <w:name w:val="Титул право"/>
    <w:basedOn w:val="affffffffffffffffffffe"/>
    <w:next w:val="affffffffffffffffffffe"/>
    <w:rsid w:val="00BF3A9A"/>
    <w:pPr>
      <w:jc w:val="right"/>
    </w:pPr>
  </w:style>
  <w:style w:type="paragraph" w:customStyle="1" w:styleId="afffffffffffffffffffffa">
    <w:name w:val="Титул правоЖ"/>
    <w:basedOn w:val="affffffffffffffffffffe"/>
    <w:next w:val="affffffffffffffffffffe"/>
    <w:rsid w:val="00BF3A9A"/>
    <w:pPr>
      <w:ind w:left="5103" w:firstLine="0"/>
      <w:jc w:val="left"/>
    </w:pPr>
    <w:rPr>
      <w:b/>
    </w:rPr>
  </w:style>
  <w:style w:type="paragraph" w:customStyle="1" w:styleId="afffffffffffffffffffffb">
    <w:name w:val="Титул руководитель"/>
    <w:basedOn w:val="affffffffffffffffffffe"/>
    <w:rsid w:val="00BF3A9A"/>
    <w:pPr>
      <w:ind w:left="5103" w:firstLine="0"/>
      <w:jc w:val="left"/>
    </w:pPr>
  </w:style>
  <w:style w:type="paragraph" w:customStyle="1" w:styleId="afffffffffffffffffffffc">
    <w:name w:val="Рисунок сопровождающий текст"/>
    <w:basedOn w:val="affffffffffffffffffffe"/>
    <w:link w:val="afffffffffffffffffffffd"/>
    <w:rsid w:val="00BF3A9A"/>
    <w:pPr>
      <w:spacing w:line="240" w:lineRule="auto"/>
      <w:ind w:left="709" w:firstLine="0"/>
    </w:pPr>
  </w:style>
  <w:style w:type="character" w:customStyle="1" w:styleId="afffffffffffffffffffffd">
    <w:name w:val="Рисунок сопровождающий текст Знак"/>
    <w:basedOn w:val="afffffffffffffffffffff"/>
    <w:link w:val="afffffffffffffffffffffc"/>
    <w:rsid w:val="00BF3A9A"/>
    <w:rPr>
      <w:rFonts w:ascii="Times New Roman" w:eastAsia="Times New Roman" w:hAnsi="Times New Roman" w:cs="Times New Roman"/>
      <w:sz w:val="28"/>
      <w:szCs w:val="20"/>
      <w:lang w:eastAsia="ru-RU"/>
    </w:rPr>
  </w:style>
  <w:style w:type="paragraph" w:customStyle="1" w:styleId="afffffffffffffffffffffe">
    <w:name w:val="текст дис.ЖК"/>
    <w:basedOn w:val="ae"/>
    <w:link w:val="affffffffffffffffffffff"/>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
    <w:name w:val="текст дис.ЖК Знак"/>
    <w:basedOn w:val="af"/>
    <w:link w:val="afffffffffffffffffffffe"/>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a">
    <w:name w:val="Дис. 1"/>
    <w:basedOn w:val="affffffffe"/>
    <w:next w:val="affffffffe"/>
    <w:autoRedefine/>
    <w:rsid w:val="008B49B1"/>
    <w:pPr>
      <w:spacing w:line="240" w:lineRule="auto"/>
      <w:ind w:firstLine="0"/>
      <w:contextualSpacing/>
      <w:jc w:val="center"/>
      <w:outlineLvl w:val="0"/>
    </w:pPr>
    <w:rPr>
      <w:b/>
      <w:caps/>
      <w:sz w:val="22"/>
      <w:szCs w:val="28"/>
    </w:rPr>
  </w:style>
  <w:style w:type="paragraph" w:customStyle="1" w:styleId="affffffffffffffffffffff0">
    <w:name w:val="текст дис. Ц"/>
    <w:basedOn w:val="affffffffe"/>
    <w:next w:val="affffffffe"/>
    <w:autoRedefine/>
    <w:rsid w:val="008B49B1"/>
    <w:pPr>
      <w:spacing w:line="240" w:lineRule="auto"/>
      <w:ind w:firstLine="0"/>
      <w:jc w:val="center"/>
    </w:pPr>
    <w:rPr>
      <w:sz w:val="22"/>
      <w:szCs w:val="22"/>
    </w:rPr>
  </w:style>
  <w:style w:type="paragraph" w:customStyle="1" w:styleId="affffffffffffffffffffff1">
    <w:name w:val="текст дис.Ж"/>
    <w:basedOn w:val="affffffffe"/>
    <w:next w:val="affffffffe"/>
    <w:autoRedefine/>
    <w:rsid w:val="008B49B1"/>
    <w:pPr>
      <w:spacing w:line="240" w:lineRule="auto"/>
      <w:ind w:firstLine="312"/>
    </w:pPr>
    <w:rPr>
      <w:b/>
      <w:sz w:val="22"/>
      <w:szCs w:val="22"/>
    </w:rPr>
  </w:style>
  <w:style w:type="paragraph" w:customStyle="1" w:styleId="affffffffffffffffffffff2">
    <w:name w:val="табл. Право"/>
    <w:basedOn w:val="affffffffe"/>
    <w:next w:val="affffffffe"/>
    <w:autoRedefine/>
    <w:rsid w:val="008B49B1"/>
    <w:pPr>
      <w:spacing w:line="240" w:lineRule="auto"/>
      <w:ind w:right="113" w:firstLine="0"/>
      <w:jc w:val="right"/>
    </w:pPr>
    <w:rPr>
      <w:sz w:val="24"/>
      <w:szCs w:val="22"/>
    </w:rPr>
  </w:style>
  <w:style w:type="paragraph" w:customStyle="1" w:styleId="11f2">
    <w:name w:val="Дис. 1.1"/>
    <w:basedOn w:val="affffffffe"/>
    <w:next w:val="affffffffe"/>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e"/>
    <w:next w:val="affffffffe"/>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e"/>
    <w:next w:val="affffffffe"/>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3">
    <w:name w:val="Тит. Шапка дис."/>
    <w:basedOn w:val="affffffffe"/>
    <w:next w:val="affffffffe"/>
    <w:autoRedefine/>
    <w:rsid w:val="008B49B1"/>
    <w:pPr>
      <w:spacing w:line="240" w:lineRule="auto"/>
      <w:ind w:firstLine="0"/>
      <w:jc w:val="center"/>
    </w:pPr>
    <w:rPr>
      <w:b/>
      <w:caps/>
      <w:sz w:val="22"/>
      <w:szCs w:val="28"/>
    </w:rPr>
  </w:style>
  <w:style w:type="paragraph" w:customStyle="1" w:styleId="affffffffffffffffffffff4">
    <w:name w:val="Тит. Название дис."/>
    <w:next w:val="affffffffe"/>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5">
    <w:name w:val="Шрифт К"/>
    <w:basedOn w:val="af"/>
    <w:rsid w:val="008B49B1"/>
    <w:rPr>
      <w:i/>
    </w:rPr>
  </w:style>
  <w:style w:type="paragraph" w:customStyle="1" w:styleId="affffffffffffffffffffff6">
    <w:name w:val="Таб. номер"/>
    <w:basedOn w:val="affffffffe"/>
    <w:next w:val="affffffffffffffffffffff7"/>
    <w:autoRedefine/>
    <w:rsid w:val="008B49B1"/>
    <w:pPr>
      <w:spacing w:line="240" w:lineRule="auto"/>
      <w:ind w:firstLine="0"/>
      <w:jc w:val="right"/>
    </w:pPr>
    <w:rPr>
      <w:i/>
      <w:sz w:val="22"/>
      <w:szCs w:val="22"/>
    </w:rPr>
  </w:style>
  <w:style w:type="paragraph" w:customStyle="1" w:styleId="affffffffffffffffffffff7">
    <w:name w:val="Таб. название"/>
    <w:basedOn w:val="affffffffe"/>
    <w:next w:val="affffffffe"/>
    <w:autoRedefine/>
    <w:rsid w:val="008B49B1"/>
    <w:pPr>
      <w:spacing w:line="240" w:lineRule="auto"/>
      <w:ind w:firstLine="0"/>
      <w:jc w:val="center"/>
    </w:pPr>
    <w:rPr>
      <w:b/>
      <w:sz w:val="22"/>
      <w:szCs w:val="22"/>
    </w:rPr>
  </w:style>
  <w:style w:type="table" w:customStyle="1" w:styleId="affffffffffffffffffffff8">
    <w:name w:val="Сокращения"/>
    <w:basedOn w:val="af0"/>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9">
    <w:name w:val="Таб."/>
    <w:basedOn w:val="af0"/>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a">
    <w:name w:val="Тит. рук."/>
    <w:basedOn w:val="affffffffe"/>
    <w:next w:val="affffffffe"/>
    <w:autoRedefine/>
    <w:rsid w:val="008B49B1"/>
    <w:pPr>
      <w:spacing w:line="240" w:lineRule="auto"/>
      <w:ind w:left="5670" w:firstLine="0"/>
    </w:pPr>
    <w:rPr>
      <w:sz w:val="22"/>
      <w:szCs w:val="22"/>
    </w:rPr>
  </w:style>
  <w:style w:type="character" w:customStyle="1" w:styleId="affffffffffffffffffffffb">
    <w:name w:val="Шрифт"/>
    <w:basedOn w:val="af"/>
    <w:rsid w:val="008B49B1"/>
  </w:style>
  <w:style w:type="paragraph" w:customStyle="1" w:styleId="affffffffffffffffffffffc">
    <w:name w:val="текст дис. К"/>
    <w:basedOn w:val="affffffffe"/>
    <w:next w:val="affffffffe"/>
    <w:autoRedefine/>
    <w:rsid w:val="008B49B1"/>
    <w:pPr>
      <w:spacing w:line="240" w:lineRule="auto"/>
      <w:ind w:firstLine="312"/>
    </w:pPr>
    <w:rPr>
      <w:sz w:val="22"/>
      <w:szCs w:val="22"/>
    </w:rPr>
  </w:style>
  <w:style w:type="paragraph" w:customStyle="1" w:styleId="affffffffffffffffffffffd">
    <w:name w:val="текст табл."/>
    <w:basedOn w:val="affffffffe"/>
    <w:next w:val="affffffffe"/>
    <w:autoRedefine/>
    <w:rsid w:val="008B49B1"/>
    <w:pPr>
      <w:spacing w:line="240" w:lineRule="auto"/>
      <w:ind w:firstLine="312"/>
    </w:pPr>
    <w:rPr>
      <w:sz w:val="24"/>
      <w:szCs w:val="22"/>
    </w:rPr>
  </w:style>
  <w:style w:type="paragraph" w:customStyle="1" w:styleId="15a">
    <w:name w:val="табл. Лево 1.5"/>
    <w:basedOn w:val="ae"/>
    <w:next w:val="affffffffe"/>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e"/>
    <w:next w:val="affffffffe"/>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e"/>
    <w:next w:val="affffffffe"/>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e">
    <w:name w:val="табл. Лево"/>
    <w:basedOn w:val="ae"/>
    <w:next w:val="affffffffe"/>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
    <w:name w:val="табл. Центр"/>
    <w:basedOn w:val="affffffffe"/>
    <w:next w:val="affffffffe"/>
    <w:autoRedefine/>
    <w:rsid w:val="008B49B1"/>
    <w:pPr>
      <w:spacing w:line="240" w:lineRule="auto"/>
      <w:ind w:firstLine="0"/>
      <w:jc w:val="center"/>
    </w:pPr>
    <w:rPr>
      <w:sz w:val="24"/>
      <w:szCs w:val="22"/>
    </w:rPr>
  </w:style>
  <w:style w:type="paragraph" w:customStyle="1" w:styleId="afffffffffffffffffffffff0">
    <w:name w:val="текст табл. Лево"/>
    <w:basedOn w:val="affffffffffffffffffffffd"/>
    <w:next w:val="affffffffe"/>
    <w:autoRedefine/>
    <w:rsid w:val="008B49B1"/>
    <w:pPr>
      <w:ind w:firstLine="113"/>
      <w:jc w:val="left"/>
    </w:pPr>
  </w:style>
  <w:style w:type="numbering" w:customStyle="1" w:styleId="14">
    <w:name w:val="Список многоуровневый 14 пт"/>
    <w:basedOn w:val="af1"/>
    <w:rsid w:val="008B49B1"/>
    <w:pPr>
      <w:numPr>
        <w:numId w:val="25"/>
      </w:numPr>
    </w:pPr>
  </w:style>
  <w:style w:type="paragraph" w:customStyle="1" w:styleId="afffffffffffffffffffffff1">
    <w:name w:val="Табл.Шапка"/>
    <w:basedOn w:val="afffffffffffffffffffffff"/>
    <w:next w:val="afffffffffffffffffffffff"/>
    <w:autoRedefine/>
    <w:rsid w:val="008B49B1"/>
    <w:rPr>
      <w:b/>
      <w:bCs/>
    </w:rPr>
  </w:style>
  <w:style w:type="paragraph" w:customStyle="1" w:styleId="11f4">
    <w:name w:val="Табл.Шапка 11 пт"/>
    <w:basedOn w:val="afffffffffffffffffffffff1"/>
    <w:next w:val="affffffffe"/>
    <w:rsid w:val="008B49B1"/>
    <w:rPr>
      <w:sz w:val="22"/>
    </w:rPr>
  </w:style>
  <w:style w:type="paragraph" w:customStyle="1" w:styleId="1fffffb">
    <w:name w:val="Рис 1"/>
    <w:basedOn w:val="affffffffffffff5"/>
    <w:next w:val="affffffffe"/>
    <w:link w:val="1fffffc"/>
    <w:autoRedefine/>
    <w:rsid w:val="008B49B1"/>
    <w:pPr>
      <w:spacing w:after="360" w:line="312" w:lineRule="auto"/>
      <w:ind w:firstLine="312"/>
      <w:contextualSpacing/>
      <w:jc w:val="both"/>
    </w:pPr>
    <w:rPr>
      <w:rFonts w:eastAsia="Times New Roman"/>
      <w:lang w:eastAsia="ru-RU"/>
    </w:rPr>
  </w:style>
  <w:style w:type="character" w:customStyle="1" w:styleId="1fffffc">
    <w:name w:val="Рис 1 Знак"/>
    <w:basedOn w:val="affffffffffffff6"/>
    <w:link w:val="1fffffb"/>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0"/>
    <w:rsid w:val="008B49B1"/>
  </w:style>
  <w:style w:type="paragraph" w:customStyle="1" w:styleId="afffffffffffffffffffffff2">
    <w:name w:val="Осн.текст"/>
    <w:basedOn w:val="ae"/>
    <w:link w:val="afffffffffffffffffffffff3"/>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3">
    <w:name w:val="Осн.текст Знак"/>
    <w:basedOn w:val="af"/>
    <w:link w:val="afffffffffffffffffffffff2"/>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e"/>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5">
    <w:name w:val="Литература номер Знак"/>
    <w:basedOn w:val="afffffffffffffffffffff"/>
    <w:link w:val="aa"/>
    <w:rsid w:val="00301E03"/>
    <w:rPr>
      <w:rFonts w:ascii="Times New Roman" w:eastAsia="Times New Roman" w:hAnsi="Times New Roman" w:cs="Times New Roman"/>
      <w:sz w:val="28"/>
      <w:szCs w:val="20"/>
      <w:lang w:eastAsia="ru-RU"/>
    </w:rPr>
  </w:style>
  <w:style w:type="paragraph" w:customStyle="1" w:styleId="11f5">
    <w:name w:val="1.1"/>
    <w:basedOn w:val="ae"/>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d">
    <w:name w:val="Строгий1"/>
    <w:basedOn w:val="af"/>
    <w:rsid w:val="008E0198"/>
    <w:rPr>
      <w:b/>
    </w:rPr>
  </w:style>
  <w:style w:type="character" w:customStyle="1" w:styleId="mlxttrn">
    <w:name w:val="mlxt_trn"/>
    <w:basedOn w:val="af"/>
    <w:rsid w:val="00792720"/>
  </w:style>
  <w:style w:type="character" w:customStyle="1" w:styleId="mlxtl1">
    <w:name w:val="mlxt_l1"/>
    <w:basedOn w:val="af"/>
    <w:rsid w:val="00792720"/>
  </w:style>
  <w:style w:type="character" w:customStyle="1" w:styleId="BodyTextIndent2">
    <w:name w:val="Body Text Indent 2 Знак"/>
    <w:basedOn w:val="af"/>
    <w:link w:val="282"/>
    <w:rsid w:val="00F459F0"/>
    <w:rPr>
      <w:rFonts w:ascii="Times New Roman" w:eastAsia="Times New Roman" w:hAnsi="Times New Roman" w:cs="Times New Roman"/>
      <w:sz w:val="24"/>
      <w:szCs w:val="20"/>
      <w:lang w:val="uk-UA" w:eastAsia="ru-RU"/>
    </w:rPr>
  </w:style>
  <w:style w:type="paragraph" w:customStyle="1" w:styleId="rt">
    <w:name w:val="rt"/>
    <w:basedOn w:val="ae"/>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e">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4">
    <w:name w:val="?????"/>
    <w:basedOn w:val="ae"/>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e"/>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
    <w:rsid w:val="00DF37FB"/>
    <w:rPr>
      <w:rFonts w:ascii="Arial" w:hAnsi="Arial" w:cs="Arial" w:hint="default"/>
      <w:sz w:val="20"/>
      <w:szCs w:val="20"/>
    </w:rPr>
  </w:style>
  <w:style w:type="paragraph" w:customStyle="1" w:styleId="afffffffffffffffffffffff5">
    <w:name w:val="Основной текст+"/>
    <w:basedOn w:val="af3"/>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e"/>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e"/>
    <w:next w:val="ae"/>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e"/>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6">
    <w:name w:val="== основной"/>
    <w:basedOn w:val="ae"/>
    <w:link w:val="afffffffffffffffffffffff7"/>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7">
    <w:name w:val="== основной Знак"/>
    <w:basedOn w:val="af"/>
    <w:link w:val="afffffffffffffffffffffff6"/>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e"/>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e"/>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
    <w:rsid w:val="003942BD"/>
  </w:style>
  <w:style w:type="character" w:customStyle="1" w:styleId="2fffb">
    <w:name w:val="Подзаголовок2"/>
    <w:basedOn w:val="af"/>
    <w:rsid w:val="003942BD"/>
  </w:style>
  <w:style w:type="paragraph" w:customStyle="1" w:styleId="10b">
    <w:name w:val="Основной текст с отступом10"/>
    <w:basedOn w:val="ae"/>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8">
    <w:name w:val="Диссер абзац"/>
    <w:basedOn w:val="ae"/>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e"/>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e"/>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9">
    <w:name w:val="Таблиця вн"/>
    <w:basedOn w:val="ae"/>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a">
    <w:name w:val="Гост Знак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b">
    <w:name w:val="Гост Знак"/>
    <w:basedOn w:val="ae"/>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e"/>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c">
    <w:name w:val="Обложка"/>
    <w:basedOn w:val="ae"/>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d">
    <w:name w:val="руковод_оппон"/>
    <w:basedOn w:val="ae"/>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e">
    <w:name w:val="Рукопись"/>
    <w:basedOn w:val="afffffffffffffffffffffffd"/>
    <w:rsid w:val="00E0129E"/>
    <w:pPr>
      <w:ind w:left="0" w:firstLine="0"/>
      <w:jc w:val="both"/>
    </w:pPr>
  </w:style>
  <w:style w:type="paragraph" w:customStyle="1" w:styleId="NormalParagraf">
    <w:name w:val="Normal Paragraf"/>
    <w:basedOn w:val="ae"/>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
    <w:name w:val="Выделение 1"/>
    <w:basedOn w:val="15"/>
    <w:next w:val="ae"/>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e"/>
    <w:rsid w:val="002506DB"/>
    <w:pPr>
      <w:spacing w:after="0" w:line="240" w:lineRule="auto"/>
    </w:pPr>
    <w:rPr>
      <w:rFonts w:ascii="Times New Roman" w:eastAsia="Times New Roman" w:hAnsi="Times New Roman" w:cs="Times New Roman"/>
      <w:sz w:val="32"/>
      <w:szCs w:val="20"/>
      <w:lang w:eastAsia="ru-RU"/>
    </w:rPr>
  </w:style>
  <w:style w:type="paragraph" w:customStyle="1" w:styleId="1ffffff0">
    <w:name w:val="номер1"/>
    <w:basedOn w:val="ae"/>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e"/>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
    <w:basedOn w:val="ae"/>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
    <w:link w:val="TnR14-1"/>
    <w:rsid w:val="0090460B"/>
    <w:rPr>
      <w:rFonts w:ascii="Times New Roman" w:eastAsia="Times New Roman" w:hAnsi="Times New Roman" w:cs="Times New Roman"/>
      <w:sz w:val="28"/>
      <w:szCs w:val="28"/>
      <w:lang w:val="uk-UA" w:eastAsia="ru-RU"/>
    </w:rPr>
  </w:style>
  <w:style w:type="paragraph" w:customStyle="1" w:styleId="1ffffff1">
    <w:name w:val="Уровень 1"/>
    <w:basedOn w:val="15"/>
    <w:next w:val="af3"/>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
    <w:uiPriority w:val="99"/>
    <w:semiHidden/>
    <w:rsid w:val="0090460B"/>
  </w:style>
  <w:style w:type="table" w:styleId="affffffffffffffffffffffff">
    <w:name w:val="Table Elegant"/>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0"/>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2">
    <w:name w:val="Table 3D effects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3">
    <w:name w:val="Table Simple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4">
    <w:name w:val="Table Grid 1"/>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0"/>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0">
    <w:name w:val="Table Professional"/>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5">
    <w:name w:val="Table Columns 1"/>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0"/>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6">
    <w:name w:val="Table Colorful 1"/>
    <w:basedOn w:val="af0"/>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0"/>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1">
    <w:name w:val="Дисс Текст"/>
    <w:basedOn w:val="ae"/>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e"/>
    <w:next w:val="ae"/>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
    <w:uiPriority w:val="99"/>
    <w:rsid w:val="0090460B"/>
  </w:style>
  <w:style w:type="character" w:customStyle="1" w:styleId="FontStyle27">
    <w:name w:val="Font Style27"/>
    <w:basedOn w:val="af"/>
    <w:uiPriority w:val="99"/>
    <w:rsid w:val="00410207"/>
    <w:rPr>
      <w:rFonts w:ascii="Georgia" w:hAnsi="Georgia" w:cs="Georgia"/>
      <w:sz w:val="20"/>
      <w:szCs w:val="20"/>
    </w:rPr>
  </w:style>
  <w:style w:type="paragraph" w:customStyle="1" w:styleId="affffffffffffffffffffffff2">
    <w:name w:val="с отступом"/>
    <w:basedOn w:val="ae"/>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3">
    <w:name w:val="название раздела"/>
    <w:basedOn w:val="ae"/>
    <w:next w:val="affffffffffffffffffffffff2"/>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4">
    <w:name w:val="с отступом жирный"/>
    <w:basedOn w:val="affffffffffffffffffffffff2"/>
    <w:next w:val="affffffffffffffffffffffff2"/>
    <w:rsid w:val="00B248CD"/>
    <w:rPr>
      <w:b/>
      <w:i/>
      <w:szCs w:val="28"/>
    </w:rPr>
  </w:style>
  <w:style w:type="paragraph" w:customStyle="1" w:styleId="affffffffffffffffffffffff5">
    <w:name w:val="Стиль Междустр.интервал:  одинарный"/>
    <w:basedOn w:val="ae"/>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6">
    <w:name w:val="с_отступом"/>
    <w:basedOn w:val="ae"/>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
    <w:rsid w:val="00B248CD"/>
  </w:style>
  <w:style w:type="character" w:customStyle="1" w:styleId="fn">
    <w:name w:val="fn"/>
    <w:basedOn w:val="af"/>
    <w:rsid w:val="00B248CD"/>
  </w:style>
  <w:style w:type="character" w:customStyle="1" w:styleId="mn">
    <w:name w:val="mn"/>
    <w:basedOn w:val="af"/>
    <w:rsid w:val="00B248CD"/>
  </w:style>
  <w:style w:type="character" w:customStyle="1" w:styleId="sn">
    <w:name w:val="sn"/>
    <w:basedOn w:val="af"/>
    <w:rsid w:val="00B248CD"/>
  </w:style>
  <w:style w:type="character" w:customStyle="1" w:styleId="pb">
    <w:name w:val="pb"/>
    <w:basedOn w:val="af"/>
    <w:rsid w:val="00B248CD"/>
  </w:style>
  <w:style w:type="character" w:customStyle="1" w:styleId="da">
    <w:name w:val="da"/>
    <w:basedOn w:val="af"/>
    <w:rsid w:val="00B248CD"/>
  </w:style>
  <w:style w:type="character" w:customStyle="1" w:styleId="yr">
    <w:name w:val="yr"/>
    <w:basedOn w:val="af"/>
    <w:rsid w:val="00B248CD"/>
  </w:style>
  <w:style w:type="character" w:customStyle="1" w:styleId="v">
    <w:name w:val="v"/>
    <w:basedOn w:val="af"/>
    <w:rsid w:val="00B248CD"/>
  </w:style>
  <w:style w:type="character" w:customStyle="1" w:styleId="is">
    <w:name w:val="is"/>
    <w:basedOn w:val="af"/>
    <w:rsid w:val="00B248CD"/>
  </w:style>
  <w:style w:type="character" w:customStyle="1" w:styleId="ip">
    <w:name w:val="ip"/>
    <w:basedOn w:val="af"/>
    <w:rsid w:val="00B248CD"/>
  </w:style>
  <w:style w:type="character" w:customStyle="1" w:styleId="pg">
    <w:name w:val="pg"/>
    <w:basedOn w:val="af"/>
    <w:rsid w:val="00B248CD"/>
  </w:style>
  <w:style w:type="character" w:customStyle="1" w:styleId="italic">
    <w:name w:val="italic"/>
    <w:basedOn w:val="af"/>
    <w:rsid w:val="00B248CD"/>
  </w:style>
  <w:style w:type="paragraph" w:customStyle="1" w:styleId="affffffffffffffffffffffff7">
    <w:name w:val="Название_раздела"/>
    <w:basedOn w:val="ae"/>
    <w:next w:val="ae"/>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
    <w:rsid w:val="00B248CD"/>
  </w:style>
  <w:style w:type="character" w:customStyle="1" w:styleId="h20">
    <w:name w:val="h2"/>
    <w:basedOn w:val="af"/>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8">
    <w:name w:val="рис"/>
    <w:basedOn w:val="ae"/>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9">
    <w:name w:val="шапка табл"/>
    <w:basedOn w:val="ae"/>
    <w:next w:val="ae"/>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a">
    <w:name w:val="литерат"/>
    <w:basedOn w:val="affffffffffffffd"/>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b">
    <w:name w:val="без_отступа"/>
    <w:basedOn w:val="ae"/>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e"/>
    <w:next w:val="ae"/>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7">
    <w:name w:val="Замещающий текст1"/>
    <w:basedOn w:val="af"/>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c">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d">
    <w:name w:val="Вихідні"/>
    <w:basedOn w:val="af3"/>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8">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
    <w:rsid w:val="00BD36CF"/>
  </w:style>
  <w:style w:type="paragraph" w:customStyle="1" w:styleId="1ffffff9">
    <w:name w:val="Маркированный список1"/>
    <w:basedOn w:val="ae"/>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e">
    <w:name w:val="Стиль Диссертация"/>
    <w:basedOn w:val="ae"/>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d">
    <w:name w:val="Автореферат Знак"/>
    <w:basedOn w:val="af"/>
    <w:link w:val="afffffffffc"/>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
    <w:rsid w:val="00220139"/>
    <w:rPr>
      <w:rFonts w:ascii="Verdana" w:hAnsi="Verdana" w:hint="default"/>
      <w:strike w:val="0"/>
      <w:dstrike w:val="0"/>
      <w:sz w:val="20"/>
      <w:szCs w:val="20"/>
      <w:u w:val="none"/>
      <w:effect w:val="none"/>
    </w:rPr>
  </w:style>
  <w:style w:type="character" w:customStyle="1" w:styleId="h22">
    <w:name w:val="h22"/>
    <w:basedOn w:val="af"/>
    <w:rsid w:val="00220139"/>
    <w:rPr>
      <w:b/>
      <w:bCs/>
      <w:color w:val="0066CC"/>
    </w:rPr>
  </w:style>
  <w:style w:type="character" w:customStyle="1" w:styleId="hit">
    <w:name w:val="hit"/>
    <w:basedOn w:val="af"/>
    <w:rsid w:val="00220139"/>
  </w:style>
  <w:style w:type="character" w:customStyle="1" w:styleId="1ffffffa">
    <w:name w:val="Нумерованный список 1 Знак"/>
    <w:basedOn w:val="af"/>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
    <w:semiHidden/>
    <w:locked/>
    <w:rsid w:val="00264FCA"/>
    <w:rPr>
      <w:rFonts w:ascii="Tahoma" w:hAnsi="Tahoma" w:cs="Tahoma"/>
      <w:sz w:val="16"/>
      <w:szCs w:val="16"/>
      <w:lang w:val="uk-UA" w:eastAsia="ru-RU"/>
    </w:rPr>
  </w:style>
  <w:style w:type="character" w:customStyle="1" w:styleId="pubtitlejid">
    <w:name w:val="pubtitle_jid"/>
    <w:basedOn w:val="af"/>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e"/>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
    <w:name w:val="Рабочий простой"/>
    <w:basedOn w:val="ae"/>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
    <w:rsid w:val="00FD06E3"/>
    <w:rPr>
      <w:color w:val="000000"/>
    </w:rPr>
  </w:style>
  <w:style w:type="character" w:customStyle="1" w:styleId="table-foot1">
    <w:name w:val="table-foot1"/>
    <w:basedOn w:val="af"/>
    <w:rsid w:val="00FD06E3"/>
    <w:rPr>
      <w:sz w:val="24"/>
      <w:szCs w:val="24"/>
    </w:rPr>
  </w:style>
  <w:style w:type="character" w:customStyle="1" w:styleId="bb-header">
    <w:name w:val="bb-header"/>
    <w:basedOn w:val="af"/>
    <w:rsid w:val="00FD06E3"/>
  </w:style>
  <w:style w:type="paragraph" w:customStyle="1" w:styleId="afffffffffffffffffffffffff0">
    <w:name w:val="Рабочий русский"/>
    <w:basedOn w:val="ae"/>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1">
    <w:name w:val="Таблицы текст"/>
    <w:basedOn w:val="ae"/>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5"/>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
    <w:rsid w:val="00FD06E3"/>
  </w:style>
  <w:style w:type="character" w:customStyle="1" w:styleId="rubtitle">
    <w:name w:val="rub_title"/>
    <w:basedOn w:val="af"/>
    <w:rsid w:val="00FD06E3"/>
  </w:style>
  <w:style w:type="paragraph" w:customStyle="1" w:styleId="2ffff2">
    <w:name w:val="Заголовок2"/>
    <w:basedOn w:val="ae"/>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
    <w:rsid w:val="00CA731E"/>
    <w:rPr>
      <w:rFonts w:ascii="Verdana" w:hAnsi="Verdana" w:hint="default"/>
      <w:b w:val="0"/>
      <w:bCs w:val="0"/>
      <w:i w:val="0"/>
      <w:iCs w:val="0"/>
      <w:color w:val="666666"/>
      <w:sz w:val="20"/>
      <w:szCs w:val="20"/>
    </w:rPr>
  </w:style>
  <w:style w:type="paragraph" w:customStyle="1" w:styleId="2110">
    <w:name w:val="Основной текст 211"/>
    <w:basedOn w:val="ae"/>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e"/>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e"/>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
    <w:rsid w:val="001E4375"/>
    <w:rPr>
      <w:rFonts w:ascii="Arial" w:eastAsia="Times New Roman" w:hAnsi="Arial" w:cs="Times New Roman"/>
      <w:b/>
      <w:bCs/>
      <w:color w:val="365F91"/>
      <w:sz w:val="24"/>
      <w:szCs w:val="24"/>
    </w:rPr>
  </w:style>
  <w:style w:type="character" w:customStyle="1" w:styleId="14f3">
    <w:name w:val="Знак Знак14"/>
    <w:basedOn w:val="af"/>
    <w:rsid w:val="001E4375"/>
    <w:rPr>
      <w:rFonts w:ascii="Arial" w:eastAsia="Times New Roman" w:hAnsi="Arial" w:cs="Times New Roman"/>
      <w:color w:val="365F91"/>
      <w:sz w:val="24"/>
      <w:szCs w:val="24"/>
    </w:rPr>
  </w:style>
  <w:style w:type="character" w:customStyle="1" w:styleId="138">
    <w:name w:val="Знак Знак13"/>
    <w:basedOn w:val="af"/>
    <w:rsid w:val="001E4375"/>
    <w:rPr>
      <w:rFonts w:ascii="Arial" w:eastAsia="Times New Roman" w:hAnsi="Arial" w:cs="Times New Roman"/>
      <w:color w:val="4F81BD"/>
      <w:sz w:val="24"/>
      <w:szCs w:val="24"/>
    </w:rPr>
  </w:style>
  <w:style w:type="character" w:customStyle="1" w:styleId="12c">
    <w:name w:val="Знак Знак12"/>
    <w:basedOn w:val="af"/>
    <w:rsid w:val="001E4375"/>
    <w:rPr>
      <w:rFonts w:ascii="Arial" w:eastAsia="Times New Roman" w:hAnsi="Arial" w:cs="Times New Roman"/>
      <w:i/>
      <w:iCs/>
      <w:color w:val="4F81BD"/>
      <w:sz w:val="24"/>
      <w:szCs w:val="24"/>
    </w:rPr>
  </w:style>
  <w:style w:type="character" w:customStyle="1" w:styleId="11f6">
    <w:name w:val="Знак Знак11"/>
    <w:basedOn w:val="af"/>
    <w:semiHidden/>
    <w:rsid w:val="001E4375"/>
    <w:rPr>
      <w:rFonts w:ascii="Arial" w:eastAsia="Times New Roman" w:hAnsi="Arial" w:cs="Times New Roman"/>
      <w:color w:val="4F81BD"/>
    </w:rPr>
  </w:style>
  <w:style w:type="character" w:customStyle="1" w:styleId="10c">
    <w:name w:val="Знак Знак10"/>
    <w:basedOn w:val="af"/>
    <w:rsid w:val="001E4375"/>
    <w:rPr>
      <w:rFonts w:ascii="Arial" w:eastAsia="Times New Roman" w:hAnsi="Arial" w:cs="Times New Roman"/>
      <w:i/>
      <w:iCs/>
      <w:color w:val="4F81BD"/>
    </w:rPr>
  </w:style>
  <w:style w:type="character" w:customStyle="1" w:styleId="9f0">
    <w:name w:val="Знак Знак9"/>
    <w:basedOn w:val="af"/>
    <w:semiHidden/>
    <w:rsid w:val="001E4375"/>
    <w:rPr>
      <w:rFonts w:ascii="Arial" w:eastAsia="Times New Roman" w:hAnsi="Arial" w:cs="Times New Roman"/>
      <w:b/>
      <w:bCs/>
      <w:color w:val="9BBB59"/>
      <w:sz w:val="20"/>
      <w:szCs w:val="20"/>
    </w:rPr>
  </w:style>
  <w:style w:type="character" w:customStyle="1" w:styleId="8f3">
    <w:name w:val="Знак Знак8"/>
    <w:basedOn w:val="af"/>
    <w:semiHidden/>
    <w:rsid w:val="001E4375"/>
    <w:rPr>
      <w:rFonts w:ascii="Arial" w:eastAsia="Times New Roman" w:hAnsi="Arial" w:cs="Times New Roman"/>
      <w:b/>
      <w:bCs/>
      <w:i/>
      <w:iCs/>
      <w:color w:val="9BBB59"/>
      <w:sz w:val="20"/>
      <w:szCs w:val="20"/>
    </w:rPr>
  </w:style>
  <w:style w:type="character" w:customStyle="1" w:styleId="7f1">
    <w:name w:val="Знак Знак7"/>
    <w:basedOn w:val="af"/>
    <w:semiHidden/>
    <w:rsid w:val="001E4375"/>
    <w:rPr>
      <w:rFonts w:ascii="Arial" w:eastAsia="Times New Roman" w:hAnsi="Arial" w:cs="Times New Roman"/>
      <w:i/>
      <w:iCs/>
      <w:color w:val="9BBB59"/>
      <w:sz w:val="20"/>
      <w:szCs w:val="20"/>
    </w:rPr>
  </w:style>
  <w:style w:type="character" w:customStyle="1" w:styleId="6f6">
    <w:name w:val="Знак Знак6"/>
    <w:basedOn w:val="af"/>
    <w:rsid w:val="001E4375"/>
    <w:rPr>
      <w:rFonts w:ascii="Arial" w:eastAsia="Times New Roman" w:hAnsi="Arial" w:cs="Times New Roman"/>
      <w:i/>
      <w:iCs/>
      <w:color w:val="243F60"/>
      <w:sz w:val="60"/>
      <w:szCs w:val="60"/>
    </w:rPr>
  </w:style>
  <w:style w:type="character" w:customStyle="1" w:styleId="5fc">
    <w:name w:val="Знак Знак5"/>
    <w:basedOn w:val="af"/>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
    <w:semiHidden/>
    <w:rsid w:val="001E4375"/>
    <w:rPr>
      <w:rFonts w:ascii="Times New Roman" w:eastAsia="Times New Roman" w:hAnsi="Times New Roman" w:cs="Times New Roman"/>
      <w:sz w:val="24"/>
      <w:szCs w:val="24"/>
      <w:lang w:eastAsia="ru-RU"/>
    </w:rPr>
  </w:style>
  <w:style w:type="character" w:customStyle="1" w:styleId="3fff0">
    <w:name w:val="Знак Знак3"/>
    <w:basedOn w:val="af"/>
    <w:rsid w:val="001E4375"/>
    <w:rPr>
      <w:rFonts w:ascii="Times New Roman" w:eastAsia="Times New Roman" w:hAnsi="Times New Roman" w:cs="Times New Roman"/>
      <w:sz w:val="16"/>
      <w:szCs w:val="16"/>
      <w:lang w:eastAsia="ru-RU"/>
    </w:rPr>
  </w:style>
  <w:style w:type="character" w:customStyle="1" w:styleId="1ffffffb">
    <w:name w:val="Знак Знак1"/>
    <w:basedOn w:val="af"/>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2">
    <w:name w:val="Автор"/>
    <w:basedOn w:val="af3"/>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3">
    <w:name w:val="Название главы"/>
    <w:basedOn w:val="ae"/>
    <w:next w:val="ae"/>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4">
    <w:name w:val="Подзаголовок главы"/>
    <w:basedOn w:val="ae"/>
    <w:next w:val="af3"/>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5">
    <w:name w:val="Заголовок главы"/>
    <w:basedOn w:val="ae"/>
    <w:next w:val="afffffffffffffffffffffffff4"/>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6">
    <w:name w:val="Определение термина"/>
    <w:basedOn w:val="af3"/>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7">
    <w:name w:val="База указателя"/>
    <w:basedOn w:val="ae"/>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8">
    <w:name w:val="Имя"/>
    <w:basedOn w:val="af3"/>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9">
    <w:name w:val="Название раздела"/>
    <w:basedOn w:val="affffffffffffffff7"/>
    <w:next w:val="af3"/>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a">
    <w:name w:val="База оглавления"/>
    <w:basedOn w:val="ae"/>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
    <w:rsid w:val="001E4375"/>
    <w:rPr>
      <w:color w:val="000000"/>
      <w:spacing w:val="-2"/>
      <w:sz w:val="28"/>
      <w:szCs w:val="28"/>
      <w:lang w:val="uk-UA" w:eastAsia="en-US" w:bidi="en-US"/>
    </w:rPr>
  </w:style>
  <w:style w:type="paragraph" w:customStyle="1" w:styleId="8f4">
    <w:name w:val="Обычный (веб)8"/>
    <w:basedOn w:val="ae"/>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e"/>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e"/>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e"/>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e"/>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
    <w:rsid w:val="00371B16"/>
    <w:rPr>
      <w:b/>
      <w:bCs/>
      <w:sz w:val="28"/>
      <w:szCs w:val="24"/>
      <w:u w:val="single"/>
      <w:lang w:val="uk-UA" w:eastAsia="ru-RU" w:bidi="ar-SA"/>
    </w:rPr>
  </w:style>
  <w:style w:type="character" w:customStyle="1" w:styleId="6f7">
    <w:name w:val="Знак Знак6"/>
    <w:basedOn w:val="af"/>
    <w:rsid w:val="00371B16"/>
    <w:rPr>
      <w:sz w:val="28"/>
      <w:szCs w:val="24"/>
      <w:lang w:val="uk-UA" w:eastAsia="ru-RU" w:bidi="ar-SA"/>
    </w:rPr>
  </w:style>
  <w:style w:type="character" w:customStyle="1" w:styleId="5fd">
    <w:name w:val="Знак Знак5"/>
    <w:basedOn w:val="af"/>
    <w:rsid w:val="00371B16"/>
    <w:rPr>
      <w:sz w:val="24"/>
      <w:szCs w:val="24"/>
      <w:lang w:val="ru-RU" w:eastAsia="ru-RU" w:bidi="ar-SA"/>
    </w:rPr>
  </w:style>
  <w:style w:type="paragraph" w:customStyle="1" w:styleId="afffffffffffffffffffffffffb">
    <w:name w:val="Дисс Табл Рядки"/>
    <w:basedOn w:val="ae"/>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c">
    <w:name w:val="Дисс Табл Данные"/>
    <w:basedOn w:val="ae"/>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d">
    <w:name w:val="Дисс Табл Примечание"/>
    <w:basedOn w:val="ae"/>
    <w:next w:val="ae"/>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e">
    <w:name w:val="Дисс Табл Название"/>
    <w:basedOn w:val="ae"/>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Раздел"/>
    <w:basedOn w:val="ae"/>
    <w:next w:val="ae"/>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e"/>
    <w:next w:val="ae"/>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0">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e"/>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e"/>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1">
    <w:name w:val="Название рисунка"/>
    <w:basedOn w:val="a"/>
    <w:next w:val="ae"/>
    <w:autoRedefine/>
    <w:rsid w:val="00092DF0"/>
    <w:pPr>
      <w:widowControl w:val="0"/>
      <w:numPr>
        <w:numId w:val="0"/>
      </w:numPr>
      <w:spacing w:line="480" w:lineRule="auto"/>
    </w:pPr>
    <w:rPr>
      <w:sz w:val="28"/>
      <w:szCs w:val="20"/>
      <w:lang w:val="en-US"/>
    </w:rPr>
  </w:style>
  <w:style w:type="paragraph" w:customStyle="1" w:styleId="affffffffffffffffffffffffff2">
    <w:name w:val="Íàçâ. òàáëèöû"/>
    <w:basedOn w:val="ae"/>
    <w:next w:val="afffffffffffffffffffe"/>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
    <w:rsid w:val="00092DF0"/>
    <w:rPr>
      <w:b/>
      <w:color w:val="000000"/>
      <w:sz w:val="28"/>
      <w:lang w:val="ru-RU" w:eastAsia="ru-RU" w:bidi="ar-SA"/>
    </w:rPr>
  </w:style>
  <w:style w:type="character" w:customStyle="1" w:styleId="14f4">
    <w:name w:val="Знак Знак14"/>
    <w:basedOn w:val="af"/>
    <w:rsid w:val="00092DF0"/>
    <w:rPr>
      <w:sz w:val="28"/>
      <w:lang w:val="ru-RU" w:eastAsia="ru-RU" w:bidi="ar-SA"/>
    </w:rPr>
  </w:style>
  <w:style w:type="character" w:customStyle="1" w:styleId="11f8">
    <w:name w:val="Знак Знак11"/>
    <w:basedOn w:val="af"/>
    <w:rsid w:val="00092DF0"/>
    <w:rPr>
      <w:sz w:val="28"/>
      <w:lang w:val="ru-RU" w:eastAsia="ru-RU" w:bidi="ar-SA"/>
    </w:rPr>
  </w:style>
  <w:style w:type="character" w:customStyle="1" w:styleId="textitalic1">
    <w:name w:val="text_italic1"/>
    <w:basedOn w:val="af"/>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e"/>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d">
    <w:name w:val="точка"/>
    <w:basedOn w:val="ae"/>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3">
    <w:name w:val="абзац"/>
    <w:basedOn w:val="ae"/>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e"/>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0"/>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e"/>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e"/>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
    <w:rsid w:val="00C52A7D"/>
  </w:style>
  <w:style w:type="character" w:customStyle="1" w:styleId="flag">
    <w:name w:val="flag"/>
    <w:basedOn w:val="af"/>
    <w:rsid w:val="00C52A7D"/>
  </w:style>
  <w:style w:type="paragraph" w:customStyle="1" w:styleId="pmid3">
    <w:name w:val="pmid3"/>
    <w:basedOn w:val="ae"/>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
    <w:rsid w:val="00C52A7D"/>
    <w:rPr>
      <w:b/>
      <w:bCs/>
    </w:rPr>
  </w:style>
  <w:style w:type="character" w:customStyle="1" w:styleId="pubtitle">
    <w:name w:val="pubtitle"/>
    <w:basedOn w:val="af"/>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7">
    <w:name w:val="мой стиль"/>
    <w:basedOn w:val="ae"/>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4">
    <w:name w:val="Моя таблица"/>
    <w:basedOn w:val="af3"/>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e"/>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e"/>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
    <w:rsid w:val="0012690A"/>
  </w:style>
  <w:style w:type="character" w:customStyle="1" w:styleId="searchresulthittext">
    <w:name w:val="search_result_hit_text"/>
    <w:basedOn w:val="af"/>
    <w:rsid w:val="001B4559"/>
  </w:style>
  <w:style w:type="paragraph" w:customStyle="1" w:styleId="affffffffffffffffffffffffff5">
    <w:name w:val="Титул По центру"/>
    <w:basedOn w:val="ae"/>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6">
    <w:name w:val="Титул По правому краю"/>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7">
    <w:name w:val="Титул По левому краю"/>
    <w:basedOn w:val="ae"/>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ListParagraph">
    <w:name w:val="List Paragraph"/>
    <w:basedOn w:val="ae"/>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Bibliography">
    <w:name w:val="Bibliography"/>
    <w:basedOn w:val="ae"/>
    <w:next w:val="ae"/>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NoSpacing">
    <w:name w:val="No Spacing"/>
    <w:rsid w:val="005F5EB6"/>
    <w:pPr>
      <w:spacing w:after="0" w:line="240" w:lineRule="auto"/>
    </w:pPr>
    <w:rPr>
      <w:rFonts w:ascii="Calibri" w:eastAsia="Times New Roman" w:hAnsi="Calibri" w:cs="Times New Roman"/>
    </w:rPr>
  </w:style>
  <w:style w:type="paragraph" w:customStyle="1" w:styleId="TOCHeading">
    <w:name w:val="TOC Heading"/>
    <w:basedOn w:val="15"/>
    <w:next w:val="ae"/>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8">
    <w:name w:val="Таблица Нумерация"/>
    <w:basedOn w:val="ae"/>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9">
    <w:name w:val="Таблица Заглавие"/>
    <w:basedOn w:val="af3"/>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e"/>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a">
    <w:name w:val="Таблица Канд"/>
    <w:basedOn w:val="ae"/>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b">
    <w:name w:val="рисунок Центр"/>
    <w:basedOn w:val="ae"/>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5">
    <w:name w:val="Стиль многоуровневый"/>
    <w:rsid w:val="005F5EB6"/>
    <w:pPr>
      <w:numPr>
        <w:numId w:val="35"/>
      </w:numPr>
    </w:pPr>
  </w:style>
  <w:style w:type="numbering" w:customStyle="1" w:styleId="a8">
    <w:name w:val="Стиль нумерованный"/>
    <w:rsid w:val="005F5EB6"/>
    <w:pPr>
      <w:numPr>
        <w:numId w:val="33"/>
      </w:numPr>
    </w:pPr>
  </w:style>
  <w:style w:type="numbering" w:customStyle="1" w:styleId="a9">
    <w:name w:val="Список лит"/>
    <w:rsid w:val="005F5EB6"/>
    <w:pPr>
      <w:numPr>
        <w:numId w:val="34"/>
      </w:numPr>
    </w:pPr>
  </w:style>
  <w:style w:type="paragraph" w:customStyle="1" w:styleId="CharCharCharCharCharChar">
    <w:name w:val=" Char Char Знак Знак Char Char Знак Знак Char Char Знак Знак Знак"/>
    <w:basedOn w:val="ae"/>
    <w:rsid w:val="006F65CC"/>
    <w:pPr>
      <w:spacing w:line="240" w:lineRule="exact"/>
    </w:pPr>
    <w:rPr>
      <w:rFonts w:ascii="Verdana" w:eastAsia="Times New Roman" w:hAnsi="Verdana" w:cs="Times New Roman"/>
      <w:sz w:val="20"/>
      <w:szCs w:val="20"/>
      <w:lang w:val="en-US"/>
    </w:rPr>
  </w:style>
  <w:style w:type="paragraph" w:customStyle="1" w:styleId="affffffffffffffffffffffffffc">
    <w:name w:val="Абзац списку"/>
    <w:basedOn w:val="ae"/>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c">
    <w:name w:val="Виділення1"/>
    <w:basedOn w:val="af"/>
    <w:rsid w:val="00747D85"/>
    <w:rPr>
      <w:i/>
    </w:rPr>
  </w:style>
  <w:style w:type="paragraph" w:customStyle="1" w:styleId="msolistparagraph0">
    <w:name w:val="msolistparagraph"/>
    <w:basedOn w:val="ae"/>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e"/>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3"/>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d">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 Знак Знак5"/>
    <w:basedOn w:val="af"/>
    <w:rsid w:val="006B76EF"/>
    <w:rPr>
      <w:sz w:val="28"/>
      <w:szCs w:val="28"/>
      <w:lang w:val="en-US" w:eastAsia="ru-RU" w:bidi="ar-SA"/>
    </w:rPr>
  </w:style>
  <w:style w:type="character" w:customStyle="1" w:styleId="7f5">
    <w:name w:val=" Знак Знак7"/>
    <w:basedOn w:val="af"/>
    <w:rsid w:val="006B76EF"/>
    <w:rPr>
      <w:rFonts w:cs="Arial"/>
      <w:b/>
      <w:bCs/>
      <w:iCs/>
      <w:spacing w:val="8"/>
      <w:sz w:val="28"/>
      <w:szCs w:val="28"/>
      <w:lang w:val="ru-RU" w:eastAsia="ru-RU" w:bidi="ar-SA"/>
    </w:rPr>
  </w:style>
  <w:style w:type="character" w:customStyle="1" w:styleId="8f5">
    <w:name w:val=" Знак Знак8"/>
    <w:basedOn w:val="af"/>
    <w:rsid w:val="006B76EF"/>
    <w:rPr>
      <w:rFonts w:cs="Arial"/>
      <w:b/>
      <w:bCs/>
      <w:spacing w:val="8"/>
      <w:kern w:val="32"/>
      <w:sz w:val="28"/>
      <w:szCs w:val="28"/>
      <w:lang w:val="ru-RU" w:eastAsia="ru-RU" w:bidi="ar-SA"/>
    </w:rPr>
  </w:style>
  <w:style w:type="paragraph" w:customStyle="1" w:styleId="Normal5">
    <w:name w:val="Normal"/>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 Знак Знак4"/>
    <w:basedOn w:val="af"/>
    <w:rsid w:val="00BC1159"/>
    <w:rPr>
      <w:rFonts w:ascii="Times New Roman" w:hAnsi="Times New Roman" w:cs="Times New Roman"/>
      <w:sz w:val="28"/>
      <w:szCs w:val="28"/>
      <w:lang w:eastAsia="ru-RU"/>
    </w:rPr>
  </w:style>
  <w:style w:type="character" w:customStyle="1" w:styleId="medium-font1">
    <w:name w:val="medium-font1"/>
    <w:basedOn w:val="af"/>
    <w:rsid w:val="00F147BD"/>
    <w:rPr>
      <w:sz w:val="19"/>
      <w:szCs w:val="19"/>
    </w:rPr>
  </w:style>
  <w:style w:type="character" w:customStyle="1" w:styleId="6f8">
    <w:name w:val=" Знак Знак6"/>
    <w:basedOn w:val="af"/>
    <w:rsid w:val="00F5008E"/>
    <w:rPr>
      <w:i/>
      <w:iCs/>
      <w:sz w:val="24"/>
      <w:szCs w:val="24"/>
    </w:rPr>
  </w:style>
  <w:style w:type="character" w:customStyle="1" w:styleId="3fff1">
    <w:name w:val=" Знак Знак3"/>
    <w:basedOn w:val="af"/>
    <w:rsid w:val="00F5008E"/>
    <w:rPr>
      <w:rFonts w:ascii="Tahoma" w:hAnsi="Tahoma" w:cs="Tahoma"/>
      <w:shd w:val="clear" w:color="auto" w:fill="000080"/>
    </w:rPr>
  </w:style>
  <w:style w:type="character" w:customStyle="1" w:styleId="1ffffffe">
    <w:name w:val=" Знак Знак1"/>
    <w:basedOn w:val="1ff"/>
    <w:rsid w:val="00F5008E"/>
    <w:rPr>
      <w:b/>
      <w:bCs/>
      <w:i w:val="0"/>
      <w:spacing w:val="24"/>
      <w:sz w:val="32"/>
    </w:rPr>
  </w:style>
  <w:style w:type="character" w:customStyle="1" w:styleId="redtext">
    <w:name w:val="red_text"/>
    <w:basedOn w:val="af"/>
    <w:rsid w:val="00F5008E"/>
  </w:style>
  <w:style w:type="paragraph" w:customStyle="1" w:styleId="root">
    <w:name w:val="root"/>
    <w:basedOn w:val="ae"/>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d">
    <w:name w:val="Чип"/>
    <w:basedOn w:val="ae"/>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BodyText3">
    <w:name w:val="Body Text 3"/>
    <w:basedOn w:val="ae"/>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
    <w:rsid w:val="00414B49"/>
  </w:style>
  <w:style w:type="paragraph" w:customStyle="1" w:styleId="BodyTextIndent">
    <w:name w:val="Body Text Indent"/>
    <w:basedOn w:val="ae"/>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
    <w:rsid w:val="00E729E7"/>
  </w:style>
  <w:style w:type="character" w:customStyle="1" w:styleId="contrib">
    <w:name w:val="contrib"/>
    <w:basedOn w:val="af"/>
    <w:rsid w:val="005B5732"/>
  </w:style>
  <w:style w:type="character" w:customStyle="1" w:styleId="11f9">
    <w:name w:val=" Знак Знак11"/>
    <w:basedOn w:val="af"/>
    <w:rsid w:val="001F1240"/>
    <w:rPr>
      <w:rFonts w:ascii="Times New Roman" w:eastAsia="Times New Roman" w:hAnsi="Times New Roman" w:cs="Times New Roman"/>
      <w:b/>
      <w:sz w:val="24"/>
      <w:szCs w:val="24"/>
      <w:lang w:val="en-US"/>
    </w:rPr>
  </w:style>
  <w:style w:type="character" w:customStyle="1" w:styleId="10d">
    <w:name w:val=" Знак Знак10"/>
    <w:basedOn w:val="af"/>
    <w:rsid w:val="001F1240"/>
    <w:rPr>
      <w:rFonts w:ascii="Times New Roman" w:eastAsia="Times New Roman" w:hAnsi="Times New Roman" w:cs="Times New Roman"/>
      <w:b/>
      <w:sz w:val="28"/>
      <w:szCs w:val="24"/>
    </w:rPr>
  </w:style>
  <w:style w:type="character" w:customStyle="1" w:styleId="9f2">
    <w:name w:val=" Знак Знак9"/>
    <w:basedOn w:val="af"/>
    <w:rsid w:val="001F1240"/>
    <w:rPr>
      <w:rFonts w:ascii="Times New Roman" w:eastAsia="Times New Roman" w:hAnsi="Times New Roman" w:cs="Times New Roman"/>
      <w:b/>
      <w:bCs/>
      <w:i/>
      <w:iCs/>
      <w:sz w:val="26"/>
      <w:szCs w:val="26"/>
      <w:lang w:val="fr-FR"/>
    </w:rPr>
  </w:style>
  <w:style w:type="paragraph" w:customStyle="1" w:styleId="msotitle3">
    <w:name w:val="msotitle3"/>
    <w:basedOn w:val="ae"/>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e">
    <w:name w:val="!_рис"/>
    <w:basedOn w:val="ae"/>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
    <w:name w:val="!_раздел"/>
    <w:basedOn w:val="ae"/>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0">
    <w:name w:val="!_раздел_назва"/>
    <w:basedOn w:val="ae"/>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e"/>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
    <w:name w:val="!_абзац_1"/>
    <w:aliases w:val="58"/>
    <w:basedOn w:val="ae"/>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
    <w:rsid w:val="009162C1"/>
    <w:pPr>
      <w:spacing w:line="384" w:lineRule="auto"/>
    </w:pPr>
    <w:rPr>
      <w:rFonts w:eastAsia="Times New Roman"/>
      <w:szCs w:val="20"/>
    </w:rPr>
  </w:style>
  <w:style w:type="paragraph" w:customStyle="1" w:styleId="dip">
    <w:name w:val="dip"/>
    <w:basedOn w:val="ae"/>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
    <w:rsid w:val="00A15D21"/>
    <w:rPr>
      <w:sz w:val="28"/>
      <w:lang w:val="uk-UA" w:eastAsia="ru-RU" w:bidi="ar-SA"/>
    </w:rPr>
  </w:style>
  <w:style w:type="paragraph" w:customStyle="1" w:styleId="title">
    <w:name w:val="title"/>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e"/>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
    <w:rsid w:val="00A15D21"/>
  </w:style>
  <w:style w:type="character" w:customStyle="1" w:styleId="textsubtitle">
    <w:name w:val="textsubtitle"/>
    <w:basedOn w:val="af"/>
    <w:rsid w:val="00A4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ilium-medicum.com/media/gyper/05_01/13.shtml" TargetMode="External"/><Relationship Id="rId13" Type="http://schemas.openxmlformats.org/officeDocument/2006/relationships/hyperlink" Target="http://www.medscape.com/medline/publicationbrowser/123?pmid=1212626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ydisser.com/search.html" TargetMode="External"/><Relationship Id="rId12" Type="http://schemas.openxmlformats.org/officeDocument/2006/relationships/hyperlink" Target="http://www.medscape.com/medline/publicationbrowser/123?pmid=12092233"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ydisser.com/search.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ql.kiev.ua/cardio_j/2003/D1/foreword.htm" TargetMode="External"/><Relationship Id="rId5" Type="http://schemas.openxmlformats.org/officeDocument/2006/relationships/footnotes" Target="footnotes.xml"/><Relationship Id="rId15" Type="http://schemas.openxmlformats.org/officeDocument/2006/relationships/hyperlink" Target="http://www.medscape.com/medline/publicationbrowser/123?pmid=12800985" TargetMode="External"/><Relationship Id="rId10" Type="http://schemas.openxmlformats.org/officeDocument/2006/relationships/hyperlink" Target="http://www.medscape.com/medline/publicationbrowser/123?pmid=1151941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dscape.com/medline/publicationbrowser/123?pmid=12416220" TargetMode="External"/><Relationship Id="rId14" Type="http://schemas.openxmlformats.org/officeDocument/2006/relationships/hyperlink" Target="http://www.medscape.com/medline/publicationbrowser/123?pmid=82218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1854</TotalTime>
  <Pages>36</Pages>
  <Words>8071</Words>
  <Characters>46009</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901</cp:revision>
  <dcterms:created xsi:type="dcterms:W3CDTF">2015-05-26T12:20:00Z</dcterms:created>
  <dcterms:modified xsi:type="dcterms:W3CDTF">2015-06-04T10:44:00Z</dcterms:modified>
</cp:coreProperties>
</file>