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05066" w14:textId="76DA9BEA" w:rsidR="002416F9" w:rsidRPr="00FD347F" w:rsidRDefault="00FD347F" w:rsidP="00FD347F">
      <w:r>
        <w:rPr>
          <w:rFonts w:ascii="Verdana" w:hAnsi="Verdana"/>
          <w:b/>
          <w:bCs/>
          <w:color w:val="000000"/>
          <w:shd w:val="clear" w:color="auto" w:fill="FFFFFF"/>
        </w:rPr>
        <w:t>Абрашка Ольга Вікторівна. Вплив інноваційної політики ЄС на ринок праці об'єднання.- Дисертація канд. екон. наук: 08.00.02, Донец. нац. ун-т економіки і торгівлі ім. Михайла Туган-Барановського. - Донецьк,, 2012.- 201 с.</w:t>
      </w:r>
    </w:p>
    <w:sectPr w:rsidR="002416F9" w:rsidRPr="00FD347F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666EF" w14:textId="77777777" w:rsidR="0063231B" w:rsidRDefault="0063231B">
      <w:pPr>
        <w:spacing w:after="0" w:line="240" w:lineRule="auto"/>
      </w:pPr>
      <w:r>
        <w:separator/>
      </w:r>
    </w:p>
  </w:endnote>
  <w:endnote w:type="continuationSeparator" w:id="0">
    <w:p w14:paraId="2D5D1A10" w14:textId="77777777" w:rsidR="0063231B" w:rsidRDefault="00632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0BF22" w14:textId="77777777" w:rsidR="0063231B" w:rsidRDefault="0063231B">
      <w:pPr>
        <w:spacing w:after="0" w:line="240" w:lineRule="auto"/>
      </w:pPr>
      <w:r>
        <w:separator/>
      </w:r>
    </w:p>
  </w:footnote>
  <w:footnote w:type="continuationSeparator" w:id="0">
    <w:p w14:paraId="3C44D7DA" w14:textId="77777777" w:rsidR="0063231B" w:rsidRDefault="00632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3231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6DF7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DB1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633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AA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CD6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3FDA"/>
    <w:rsid w:val="00204748"/>
    <w:rsid w:val="002048B7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122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BCF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8F8"/>
    <w:rsid w:val="002E5BD2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86A"/>
    <w:rsid w:val="00346B68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78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03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093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7F1"/>
    <w:rsid w:val="003E29ED"/>
    <w:rsid w:val="003E2E7E"/>
    <w:rsid w:val="003E2FBA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595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8D8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460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5F7"/>
    <w:rsid w:val="00500BDA"/>
    <w:rsid w:val="00500D6E"/>
    <w:rsid w:val="00500D88"/>
    <w:rsid w:val="00501A73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78B"/>
    <w:rsid w:val="005B6E23"/>
    <w:rsid w:val="005B6F71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78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E5"/>
    <w:rsid w:val="005C6712"/>
    <w:rsid w:val="005C6808"/>
    <w:rsid w:val="005C680C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1B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2F4D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D44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3B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AF6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1EA4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C05"/>
    <w:rsid w:val="00860FF3"/>
    <w:rsid w:val="00861035"/>
    <w:rsid w:val="00861100"/>
    <w:rsid w:val="00861485"/>
    <w:rsid w:val="0086159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558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1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5FD1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47"/>
    <w:rsid w:val="009E5CD4"/>
    <w:rsid w:val="009E5F74"/>
    <w:rsid w:val="009E6189"/>
    <w:rsid w:val="009E62F7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7EF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865"/>
    <w:rsid w:val="00A17968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66D6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2DF6"/>
    <w:rsid w:val="00A7306F"/>
    <w:rsid w:val="00A73319"/>
    <w:rsid w:val="00A7348A"/>
    <w:rsid w:val="00A735BE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3B0"/>
    <w:rsid w:val="00AD3403"/>
    <w:rsid w:val="00AD34F9"/>
    <w:rsid w:val="00AD3651"/>
    <w:rsid w:val="00AD3653"/>
    <w:rsid w:val="00AD37C3"/>
    <w:rsid w:val="00AD3B2C"/>
    <w:rsid w:val="00AD3EB1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43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1CE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6A"/>
    <w:rsid w:val="00B310B6"/>
    <w:rsid w:val="00B3111D"/>
    <w:rsid w:val="00B3119A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57D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067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1EF4"/>
    <w:rsid w:val="00C1200D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3AC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AFC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3F4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588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994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1F4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8D6"/>
    <w:rsid w:val="00E3291F"/>
    <w:rsid w:val="00E3293C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5D01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B50"/>
    <w:rsid w:val="00ED0CB0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C9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EF7FF2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CB0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88933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3744</cp:revision>
  <dcterms:created xsi:type="dcterms:W3CDTF">2024-06-20T08:51:00Z</dcterms:created>
  <dcterms:modified xsi:type="dcterms:W3CDTF">2024-09-24T19:16:00Z</dcterms:modified>
  <cp:category/>
</cp:coreProperties>
</file>